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AE" w:rsidRDefault="00EA34AE">
      <w:pPr>
        <w:autoSpaceDE w:val="0"/>
        <w:autoSpaceDN w:val="0"/>
        <w:adjustRightInd w:val="0"/>
        <w:spacing w:line="240" w:lineRule="exact"/>
      </w:pPr>
      <w:bookmarkStart w:id="0" w:name="Pg1"/>
      <w:bookmarkStart w:id="1" w:name="_GoBack"/>
      <w:bookmarkEnd w:id="0"/>
      <w:bookmarkEnd w:id="1"/>
    </w:p>
    <w:p w:rsidR="00EA34AE" w:rsidRDefault="00EA34AE">
      <w:pPr>
        <w:autoSpaceDE w:val="0"/>
        <w:autoSpaceDN w:val="0"/>
        <w:adjustRightInd w:val="0"/>
        <w:spacing w:line="230" w:lineRule="exact"/>
        <w:ind w:left="8627"/>
      </w:pPr>
    </w:p>
    <w:p w:rsidR="00EA34AE" w:rsidRDefault="00EA34AE">
      <w:pPr>
        <w:autoSpaceDE w:val="0"/>
        <w:autoSpaceDN w:val="0"/>
        <w:adjustRightInd w:val="0"/>
        <w:spacing w:line="230" w:lineRule="exact"/>
        <w:ind w:left="8627"/>
      </w:pPr>
    </w:p>
    <w:p w:rsidR="00EA34AE" w:rsidRDefault="00EA34AE">
      <w:pPr>
        <w:autoSpaceDE w:val="0"/>
        <w:autoSpaceDN w:val="0"/>
        <w:adjustRightInd w:val="0"/>
        <w:spacing w:line="230" w:lineRule="exact"/>
        <w:ind w:left="8627"/>
      </w:pPr>
    </w:p>
    <w:p w:rsidR="00EA34AE" w:rsidRDefault="00EA34AE">
      <w:pPr>
        <w:autoSpaceDE w:val="0"/>
        <w:autoSpaceDN w:val="0"/>
        <w:adjustRightInd w:val="0"/>
        <w:spacing w:line="230" w:lineRule="exact"/>
        <w:ind w:left="8627"/>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32" w:line="276" w:lineRule="exact"/>
        <w:ind w:left="8714"/>
        <w:rPr>
          <w:rFonts w:ascii="Times New Roman Bold" w:hAnsi="Times New Roman Bold"/>
          <w:color w:val="000000"/>
          <w:spacing w:val="-3"/>
        </w:rPr>
      </w:pPr>
      <w:r>
        <w:rPr>
          <w:rFonts w:ascii="Times New Roman Bold" w:hAnsi="Times New Roman Bold"/>
          <w:color w:val="000000"/>
          <w:spacing w:val="-3"/>
        </w:rPr>
        <w:t xml:space="preserve">Agreement No. 2531 </w:t>
      </w:r>
    </w:p>
    <w:p w:rsidR="00EA34AE" w:rsidRDefault="00EE0B80">
      <w:pPr>
        <w:autoSpaceDE w:val="0"/>
        <w:autoSpaceDN w:val="0"/>
        <w:adjustRightInd w:val="0"/>
        <w:spacing w:before="264" w:line="276" w:lineRule="exact"/>
        <w:ind w:left="3321"/>
        <w:rPr>
          <w:rFonts w:ascii="Times New Roman Bold" w:hAnsi="Times New Roman Bold"/>
          <w:color w:val="000000"/>
          <w:spacing w:val="-3"/>
        </w:rPr>
      </w:pPr>
      <w:r>
        <w:rPr>
          <w:rFonts w:ascii="Times New Roman Bold" w:hAnsi="Times New Roman Bold"/>
          <w:color w:val="000000"/>
          <w:spacing w:val="-3"/>
        </w:rPr>
        <w:t xml:space="preserve">ENGINEERING &amp; PROCUREMENT AGREEMENT </w:t>
      </w:r>
    </w:p>
    <w:p w:rsidR="00EA34AE" w:rsidRDefault="00EA34AE">
      <w:pPr>
        <w:autoSpaceDE w:val="0"/>
        <w:autoSpaceDN w:val="0"/>
        <w:adjustRightInd w:val="0"/>
        <w:spacing w:line="275" w:lineRule="exact"/>
        <w:ind w:left="1440"/>
        <w:jc w:val="both"/>
        <w:rPr>
          <w:rFonts w:ascii="Times New Roman Bold" w:hAnsi="Times New Roman Bold"/>
          <w:color w:val="000000"/>
          <w:spacing w:val="-3"/>
        </w:rPr>
      </w:pPr>
    </w:p>
    <w:p w:rsidR="00EA34AE" w:rsidRDefault="00EE0B80">
      <w:pPr>
        <w:autoSpaceDE w:val="0"/>
        <w:autoSpaceDN w:val="0"/>
        <w:adjustRightInd w:val="0"/>
        <w:spacing w:before="10" w:line="275" w:lineRule="exact"/>
        <w:ind w:left="1440" w:right="1188" w:firstLine="720"/>
        <w:jc w:val="both"/>
        <w:rPr>
          <w:color w:val="000000"/>
          <w:spacing w:val="-2"/>
        </w:rPr>
      </w:pPr>
      <w:r>
        <w:rPr>
          <w:color w:val="000000"/>
          <w:w w:val="103"/>
        </w:rPr>
        <w:t xml:space="preserve">This </w:t>
      </w:r>
      <w:r>
        <w:rPr>
          <w:rFonts w:ascii="Times New Roman Bold" w:hAnsi="Times New Roman Bold"/>
          <w:color w:val="000000"/>
          <w:w w:val="103"/>
        </w:rPr>
        <w:t xml:space="preserve">ENGINEERING &amp; PROCUREMENT AGREEMENT </w:t>
      </w:r>
      <w:r>
        <w:rPr>
          <w:color w:val="000000"/>
          <w:w w:val="103"/>
        </w:rPr>
        <w:t>(the “</w:t>
      </w:r>
      <w:r>
        <w:rPr>
          <w:rFonts w:ascii="Times New Roman Italic" w:hAnsi="Times New Roman Italic"/>
          <w:color w:val="000000"/>
          <w:w w:val="103"/>
          <w:u w:val="single"/>
        </w:rPr>
        <w:t>Agreement</w:t>
      </w:r>
      <w:r>
        <w:rPr>
          <w:color w:val="000000"/>
          <w:w w:val="103"/>
        </w:rPr>
        <w:t xml:space="preserve">”), is </w:t>
      </w:r>
      <w:r>
        <w:rPr>
          <w:color w:val="000000"/>
          <w:w w:val="103"/>
        </w:rPr>
        <w:br/>
      </w:r>
      <w:r>
        <w:rPr>
          <w:color w:val="000000"/>
          <w:spacing w:val="-3"/>
        </w:rPr>
        <w:t>made and entered into as of March 18, 2020 (the “</w:t>
      </w:r>
      <w:r>
        <w:rPr>
          <w:rFonts w:ascii="Times New Roman Italic" w:hAnsi="Times New Roman Italic"/>
          <w:color w:val="000000"/>
          <w:spacing w:val="-3"/>
          <w:u w:val="single"/>
        </w:rPr>
        <w:t>Effective Date</w:t>
      </w:r>
      <w:r>
        <w:rPr>
          <w:color w:val="000000"/>
          <w:spacing w:val="-3"/>
        </w:rPr>
        <w:t xml:space="preserve">”), by and between </w:t>
      </w:r>
      <w:r>
        <w:rPr>
          <w:rFonts w:ascii="Times New Roman Bold" w:hAnsi="Times New Roman Bold"/>
          <w:color w:val="000000"/>
          <w:spacing w:val="-3"/>
        </w:rPr>
        <w:t xml:space="preserve">NEW YORK </w:t>
      </w:r>
      <w:r>
        <w:rPr>
          <w:rFonts w:ascii="Times New Roman Bold" w:hAnsi="Times New Roman Bold"/>
          <w:color w:val="000000"/>
          <w:spacing w:val="-3"/>
        </w:rPr>
        <w:br/>
      </w:r>
      <w:r>
        <w:rPr>
          <w:rFonts w:ascii="Times New Roman Bold" w:hAnsi="Times New Roman Bold"/>
          <w:color w:val="000000"/>
          <w:spacing w:val="-2"/>
        </w:rPr>
        <w:t>TRANSCO, LLC,</w:t>
      </w:r>
      <w:r>
        <w:rPr>
          <w:color w:val="000000"/>
          <w:spacing w:val="-2"/>
        </w:rPr>
        <w:t xml:space="preserve"> a limited liability company organized and existing under the laws of the State </w:t>
      </w:r>
      <w:r>
        <w:rPr>
          <w:color w:val="000000"/>
          <w:spacing w:val="-2"/>
        </w:rPr>
        <w:br/>
      </w:r>
      <w:r>
        <w:rPr>
          <w:color w:val="000000"/>
          <w:spacing w:val="-3"/>
        </w:rPr>
        <w:t xml:space="preserve">of New York, having an office and place of business at 1 Hudson City Center, Hudson, New York </w:t>
      </w:r>
      <w:r>
        <w:rPr>
          <w:color w:val="000000"/>
          <w:spacing w:val="-3"/>
        </w:rPr>
        <w:br/>
      </w:r>
      <w:r>
        <w:rPr>
          <w:color w:val="000000"/>
        </w:rPr>
        <w:t xml:space="preserve">12534 </w:t>
      </w:r>
      <w:r>
        <w:rPr>
          <w:rFonts w:ascii="Times New Roman Italic" w:hAnsi="Times New Roman Italic"/>
          <w:color w:val="000000"/>
        </w:rPr>
        <w:t>(</w:t>
      </w:r>
      <w:r>
        <w:rPr>
          <w:color w:val="000000"/>
        </w:rPr>
        <w:t>“</w:t>
      </w:r>
      <w:r>
        <w:rPr>
          <w:rFonts w:ascii="Times New Roman Italic" w:hAnsi="Times New Roman Italic"/>
          <w:color w:val="000000"/>
          <w:u w:val="single"/>
        </w:rPr>
        <w:t>Developer</w:t>
      </w:r>
      <w:r>
        <w:rPr>
          <w:color w:val="000000"/>
        </w:rPr>
        <w:t>”</w:t>
      </w:r>
      <w:r>
        <w:rPr>
          <w:rFonts w:ascii="Times New Roman Italic" w:hAnsi="Times New Roman Italic"/>
          <w:color w:val="000000"/>
        </w:rPr>
        <w:t>)</w:t>
      </w:r>
      <w:r>
        <w:rPr>
          <w:color w:val="000000"/>
        </w:rPr>
        <w:t xml:space="preserve"> and </w:t>
      </w:r>
      <w:r>
        <w:rPr>
          <w:rFonts w:ascii="Times New Roman Bold" w:hAnsi="Times New Roman Bold"/>
          <w:color w:val="000000"/>
        </w:rPr>
        <w:t xml:space="preserve">NIAGARA MOHAWK POWER CORPORATION, </w:t>
      </w:r>
      <w:r>
        <w:rPr>
          <w:color w:val="000000"/>
        </w:rPr>
        <w:t xml:space="preserve">a corporation </w:t>
      </w:r>
      <w:r>
        <w:rPr>
          <w:color w:val="000000"/>
        </w:rPr>
        <w:br/>
      </w:r>
      <w:r>
        <w:rPr>
          <w:color w:val="000000"/>
          <w:w w:val="102"/>
        </w:rPr>
        <w:t>organiz</w:t>
      </w:r>
      <w:r>
        <w:rPr>
          <w:color w:val="000000"/>
          <w:w w:val="102"/>
        </w:rPr>
        <w:t xml:space="preserve">ed and existing under the laws of the State of New York, having an office and place of </w:t>
      </w:r>
      <w:r>
        <w:rPr>
          <w:color w:val="000000"/>
          <w:w w:val="102"/>
        </w:rPr>
        <w:br/>
      </w:r>
      <w:r>
        <w:rPr>
          <w:color w:val="000000"/>
        </w:rPr>
        <w:t>business at 300 Erie Boulevard West, Syracuse, New York 13202 (the “</w:t>
      </w:r>
      <w:r>
        <w:rPr>
          <w:rFonts w:ascii="Times New Roman Italic" w:hAnsi="Times New Roman Italic"/>
          <w:color w:val="000000"/>
          <w:u w:val="single"/>
        </w:rPr>
        <w:t>Company</w:t>
      </w:r>
      <w:r>
        <w:rPr>
          <w:color w:val="000000"/>
        </w:rPr>
        <w:t xml:space="preserve">”).  Developer </w:t>
      </w:r>
      <w:r>
        <w:rPr>
          <w:color w:val="000000"/>
        </w:rPr>
        <w:br/>
      </w:r>
      <w:r>
        <w:rPr>
          <w:color w:val="000000"/>
          <w:spacing w:val="-1"/>
        </w:rPr>
        <w:t>and the Company may be referred to hereunder, individually, as a “</w:t>
      </w:r>
      <w:r>
        <w:rPr>
          <w:rFonts w:ascii="Times New Roman Italic" w:hAnsi="Times New Roman Italic"/>
          <w:color w:val="000000"/>
          <w:spacing w:val="-1"/>
          <w:u w:val="single"/>
        </w:rPr>
        <w:t>Party</w:t>
      </w:r>
      <w:r>
        <w:rPr>
          <w:color w:val="000000"/>
          <w:spacing w:val="-1"/>
        </w:rPr>
        <w:t xml:space="preserve">” or, collectively, as the </w:t>
      </w:r>
      <w:r>
        <w:rPr>
          <w:color w:val="000000"/>
          <w:spacing w:val="-1"/>
        </w:rPr>
        <w:br/>
      </w:r>
      <w:r>
        <w:rPr>
          <w:color w:val="000000"/>
          <w:spacing w:val="-2"/>
        </w:rPr>
        <w:t>“</w:t>
      </w:r>
      <w:r>
        <w:rPr>
          <w:rFonts w:ascii="Times New Roman Italic" w:hAnsi="Times New Roman Italic"/>
          <w:color w:val="000000"/>
          <w:spacing w:val="-2"/>
          <w:u w:val="single"/>
        </w:rPr>
        <w:t>Parties</w:t>
      </w:r>
      <w:r>
        <w:rPr>
          <w:color w:val="000000"/>
          <w:spacing w:val="-2"/>
        </w:rPr>
        <w:t xml:space="preserve">”. </w:t>
      </w:r>
    </w:p>
    <w:p w:rsidR="00EA34AE" w:rsidRDefault="00EA34AE">
      <w:pPr>
        <w:autoSpaceDE w:val="0"/>
        <w:autoSpaceDN w:val="0"/>
        <w:adjustRightInd w:val="0"/>
        <w:spacing w:line="276" w:lineRule="exact"/>
        <w:ind w:left="5318"/>
        <w:rPr>
          <w:color w:val="000000"/>
          <w:spacing w:val="-2"/>
        </w:rPr>
      </w:pPr>
    </w:p>
    <w:p w:rsidR="00EA34AE" w:rsidRDefault="00EE0B80">
      <w:pPr>
        <w:autoSpaceDE w:val="0"/>
        <w:autoSpaceDN w:val="0"/>
        <w:adjustRightInd w:val="0"/>
        <w:spacing w:before="9"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EA34AE" w:rsidRDefault="00EE0B80">
      <w:pPr>
        <w:autoSpaceDE w:val="0"/>
        <w:autoSpaceDN w:val="0"/>
        <w:adjustRightInd w:val="0"/>
        <w:spacing w:before="261" w:line="280" w:lineRule="exact"/>
        <w:ind w:left="1440" w:right="1243" w:firstLine="720"/>
        <w:jc w:val="both"/>
        <w:rPr>
          <w:color w:val="000000"/>
          <w:spacing w:val="-2"/>
        </w:rPr>
      </w:pPr>
      <w:r>
        <w:rPr>
          <w:rFonts w:ascii="Times New Roman Bold" w:hAnsi="Times New Roman Bold"/>
          <w:color w:val="000000"/>
          <w:spacing w:val="-2"/>
        </w:rPr>
        <w:t>WHEREAS,</w:t>
      </w:r>
      <w:r>
        <w:rPr>
          <w:color w:val="000000"/>
          <w:spacing w:val="-2"/>
        </w:rPr>
        <w:t xml:space="preserve"> Developer and the Company proposed a Public Policy Transmission Project to satisfy an identified Public Policy Transmission Need (“</w:t>
      </w:r>
      <w:r>
        <w:rPr>
          <w:rFonts w:ascii="Times New Roman Italic" w:hAnsi="Times New Roman Italic"/>
          <w:color w:val="000000"/>
          <w:spacing w:val="-2"/>
          <w:u w:val="single"/>
        </w:rPr>
        <w:t>Transmission Project</w:t>
      </w:r>
      <w:r>
        <w:rPr>
          <w:color w:val="000000"/>
          <w:spacing w:val="-2"/>
        </w:rPr>
        <w:t xml:space="preserve">”); and </w:t>
      </w:r>
    </w:p>
    <w:p w:rsidR="00EA34AE" w:rsidRDefault="00EA34AE">
      <w:pPr>
        <w:autoSpaceDE w:val="0"/>
        <w:autoSpaceDN w:val="0"/>
        <w:adjustRightInd w:val="0"/>
        <w:spacing w:line="273" w:lineRule="exact"/>
        <w:ind w:left="1440"/>
        <w:jc w:val="both"/>
        <w:rPr>
          <w:color w:val="000000"/>
          <w:spacing w:val="-2"/>
        </w:rPr>
      </w:pPr>
    </w:p>
    <w:p w:rsidR="00EA34AE" w:rsidRDefault="00EE0B80">
      <w:pPr>
        <w:autoSpaceDE w:val="0"/>
        <w:autoSpaceDN w:val="0"/>
        <w:adjustRightInd w:val="0"/>
        <w:spacing w:before="13" w:line="273" w:lineRule="exact"/>
        <w:ind w:left="1440" w:right="1248" w:firstLine="720"/>
        <w:jc w:val="both"/>
        <w:rPr>
          <w:color w:val="000000"/>
          <w:spacing w:val="-3"/>
        </w:rPr>
      </w:pPr>
      <w:r>
        <w:rPr>
          <w:rFonts w:ascii="Times New Roman Bold" w:hAnsi="Times New Roman Bold"/>
          <w:color w:val="000000"/>
        </w:rPr>
        <w:t xml:space="preserve">WHEREAS, </w:t>
      </w:r>
      <w:r>
        <w:rPr>
          <w:color w:val="000000"/>
        </w:rPr>
        <w:t>the New York Independent</w:t>
      </w:r>
      <w:r>
        <w:rPr>
          <w:color w:val="000000"/>
        </w:rPr>
        <w:t xml:space="preserve"> System Operator, Inc. (“</w:t>
      </w:r>
      <w:r>
        <w:rPr>
          <w:rFonts w:ascii="Times New Roman Italic" w:hAnsi="Times New Roman Italic"/>
          <w:color w:val="000000"/>
          <w:u w:val="single"/>
        </w:rPr>
        <w:t>NYISO</w:t>
      </w:r>
      <w:r>
        <w:rPr>
          <w:color w:val="000000"/>
        </w:rPr>
        <w:t xml:space="preserve">”) selected the </w:t>
      </w:r>
      <w:r>
        <w:rPr>
          <w:color w:val="000000"/>
          <w:w w:val="102"/>
        </w:rPr>
        <w:t xml:space="preserve">Transmission Project as the more efficient or cost-effective transmission solution to satisfy an </w:t>
      </w:r>
      <w:r>
        <w:rPr>
          <w:color w:val="000000"/>
          <w:w w:val="105"/>
        </w:rPr>
        <w:t xml:space="preserve">identified Public Policy Transmission Need and has directed Developer to proceed with the </w:t>
      </w:r>
      <w:r>
        <w:rPr>
          <w:color w:val="000000"/>
          <w:spacing w:val="-3"/>
        </w:rPr>
        <w:t xml:space="preserve">Transmission Project; and </w:t>
      </w:r>
    </w:p>
    <w:p w:rsidR="00EA34AE" w:rsidRDefault="00EA34AE">
      <w:pPr>
        <w:autoSpaceDE w:val="0"/>
        <w:autoSpaceDN w:val="0"/>
        <w:adjustRightInd w:val="0"/>
        <w:spacing w:line="270" w:lineRule="exact"/>
        <w:ind w:left="1440"/>
        <w:jc w:val="both"/>
        <w:rPr>
          <w:color w:val="000000"/>
          <w:spacing w:val="-3"/>
        </w:rPr>
      </w:pPr>
    </w:p>
    <w:p w:rsidR="00EA34AE" w:rsidRDefault="00EE0B80">
      <w:pPr>
        <w:autoSpaceDE w:val="0"/>
        <w:autoSpaceDN w:val="0"/>
        <w:adjustRightInd w:val="0"/>
        <w:spacing w:before="20" w:line="270" w:lineRule="exact"/>
        <w:ind w:left="1440" w:right="1246" w:firstLine="720"/>
        <w:jc w:val="both"/>
        <w:rPr>
          <w:color w:val="000000"/>
          <w:spacing w:val="-3"/>
        </w:rPr>
      </w:pPr>
      <w:r>
        <w:rPr>
          <w:rFonts w:ascii="Times New Roman Bold" w:hAnsi="Times New Roman Bold"/>
          <w:color w:val="000000"/>
          <w:spacing w:val="-2"/>
        </w:rPr>
        <w:t xml:space="preserve">WHEREAS, </w:t>
      </w:r>
      <w:r>
        <w:rPr>
          <w:color w:val="000000"/>
          <w:spacing w:val="-2"/>
        </w:rPr>
        <w:t xml:space="preserve">Developer and the Company are negotiating a development agreement with </w:t>
      </w:r>
      <w:r>
        <w:rPr>
          <w:color w:val="000000"/>
          <w:w w:val="102"/>
        </w:rPr>
        <w:t xml:space="preserve">NYISO with respect to Developer’s implementation of the Transmission Project to satisfy the </w:t>
      </w:r>
      <w:r>
        <w:rPr>
          <w:color w:val="000000"/>
          <w:spacing w:val="-3"/>
        </w:rPr>
        <w:t>Public Policy Transmission Need (“</w:t>
      </w:r>
      <w:r>
        <w:rPr>
          <w:rFonts w:ascii="Times New Roman Italic" w:hAnsi="Times New Roman Italic"/>
          <w:color w:val="000000"/>
          <w:spacing w:val="-3"/>
          <w:u w:val="single"/>
        </w:rPr>
        <w:t>Development Agreement</w:t>
      </w:r>
      <w:r>
        <w:rPr>
          <w:color w:val="000000"/>
          <w:spacing w:val="-3"/>
        </w:rPr>
        <w:t>”</w:t>
      </w:r>
      <w:r>
        <w:rPr>
          <w:color w:val="000000"/>
          <w:spacing w:val="-3"/>
        </w:rPr>
        <w:t xml:space="preserve">); and </w:t>
      </w:r>
    </w:p>
    <w:p w:rsidR="00EA34AE" w:rsidRDefault="00EA34AE">
      <w:pPr>
        <w:autoSpaceDE w:val="0"/>
        <w:autoSpaceDN w:val="0"/>
        <w:adjustRightInd w:val="0"/>
        <w:spacing w:line="280" w:lineRule="exact"/>
        <w:ind w:left="1440"/>
        <w:jc w:val="both"/>
        <w:rPr>
          <w:color w:val="000000"/>
          <w:spacing w:val="-3"/>
        </w:rPr>
      </w:pPr>
    </w:p>
    <w:p w:rsidR="00EA34AE" w:rsidRDefault="00EE0B80">
      <w:pPr>
        <w:autoSpaceDE w:val="0"/>
        <w:autoSpaceDN w:val="0"/>
        <w:adjustRightInd w:val="0"/>
        <w:spacing w:before="2" w:line="280" w:lineRule="exact"/>
        <w:ind w:left="1440" w:right="1247" w:firstLine="720"/>
        <w:jc w:val="both"/>
        <w:rPr>
          <w:color w:val="000000"/>
          <w:spacing w:val="-3"/>
        </w:rPr>
      </w:pPr>
      <w:r>
        <w:rPr>
          <w:rFonts w:ascii="Times New Roman Bold" w:hAnsi="Times New Roman Bold"/>
          <w:color w:val="000000"/>
        </w:rPr>
        <w:t xml:space="preserve">WHEREAS, </w:t>
      </w:r>
      <w:r>
        <w:rPr>
          <w:color w:val="000000"/>
        </w:rPr>
        <w:t xml:space="preserve">Developer is proposing to interconnect its Transmission Project at various </w:t>
      </w:r>
      <w:r>
        <w:rPr>
          <w:color w:val="000000"/>
          <w:spacing w:val="-3"/>
        </w:rPr>
        <w:t xml:space="preserve">locations on the Company’s transmission system; and </w:t>
      </w:r>
    </w:p>
    <w:p w:rsidR="00EA34AE" w:rsidRDefault="00EE0B80">
      <w:pPr>
        <w:autoSpaceDE w:val="0"/>
        <w:autoSpaceDN w:val="0"/>
        <w:adjustRightInd w:val="0"/>
        <w:spacing w:before="260" w:line="280" w:lineRule="exact"/>
        <w:ind w:left="1440" w:right="1249" w:firstLine="720"/>
        <w:jc w:val="both"/>
        <w:rPr>
          <w:color w:val="000000"/>
          <w:w w:val="108"/>
        </w:rPr>
      </w:pPr>
      <w:r>
        <w:rPr>
          <w:rFonts w:ascii="Times New Roman Bold" w:hAnsi="Times New Roman Bold"/>
          <w:color w:val="000000"/>
          <w:w w:val="104"/>
        </w:rPr>
        <w:t>WHEREAS,</w:t>
      </w:r>
      <w:r>
        <w:rPr>
          <w:color w:val="000000"/>
          <w:w w:val="104"/>
        </w:rPr>
        <w:t xml:space="preserve">  the  Transmission  Project  was  evaluated  pursuant  to  the  NYISO’s </w:t>
      </w:r>
      <w:r>
        <w:rPr>
          <w:color w:val="000000"/>
          <w:w w:val="104"/>
        </w:rPr>
        <w:br/>
      </w:r>
      <w:r>
        <w:rPr>
          <w:color w:val="000000"/>
          <w:spacing w:val="-2"/>
        </w:rPr>
        <w:t xml:space="preserve">Transmission Interconnection Procedures contained in Attachment P of the NYISO Open Access </w:t>
      </w:r>
      <w:r>
        <w:rPr>
          <w:color w:val="000000"/>
          <w:spacing w:val="-2"/>
        </w:rPr>
        <w:br/>
      </w:r>
      <w:r>
        <w:rPr>
          <w:color w:val="000000"/>
          <w:w w:val="101"/>
        </w:rPr>
        <w:t xml:space="preserve">Transmission    Tariff </w:t>
      </w:r>
      <w:r>
        <w:rPr>
          <w:color w:val="000000"/>
          <w:w w:val="108"/>
        </w:rPr>
        <w:t>(“</w:t>
      </w:r>
      <w:r>
        <w:rPr>
          <w:rFonts w:ascii="Times New Roman Italic" w:hAnsi="Times New Roman Italic"/>
          <w:color w:val="000000"/>
          <w:w w:val="108"/>
          <w:u w:val="single"/>
        </w:rPr>
        <w:t>OATT</w:t>
      </w:r>
      <w:r>
        <w:rPr>
          <w:color w:val="000000"/>
          <w:w w:val="108"/>
        </w:rPr>
        <w:t xml:space="preserve">”)    and    issuance    of    a    Facilities    Study    Report </w:t>
      </w:r>
    </w:p>
    <w:p w:rsidR="00EA34AE" w:rsidRDefault="00EE0B80">
      <w:pPr>
        <w:autoSpaceDE w:val="0"/>
        <w:autoSpaceDN w:val="0"/>
        <w:adjustRightInd w:val="0"/>
        <w:spacing w:before="4" w:line="276" w:lineRule="exact"/>
        <w:ind w:left="1440"/>
        <w:rPr>
          <w:color w:val="000000"/>
          <w:spacing w:val="-3"/>
        </w:rPr>
      </w:pPr>
      <w:r>
        <w:rPr>
          <w:color w:val="000000"/>
          <w:spacing w:val="-3"/>
        </w:rPr>
        <w:t xml:space="preserve">(as such term is defined below) is pending; and </w:t>
      </w:r>
    </w:p>
    <w:p w:rsidR="00EA34AE" w:rsidRDefault="00EE0B80">
      <w:pPr>
        <w:autoSpaceDE w:val="0"/>
        <w:autoSpaceDN w:val="0"/>
        <w:adjustRightInd w:val="0"/>
        <w:spacing w:before="264" w:line="277" w:lineRule="exact"/>
        <w:ind w:left="1440" w:right="1188" w:firstLine="720"/>
        <w:jc w:val="both"/>
        <w:rPr>
          <w:color w:val="000000"/>
          <w:spacing w:val="-4"/>
        </w:rPr>
      </w:pPr>
      <w:r>
        <w:rPr>
          <w:rFonts w:ascii="Times New Roman Bold" w:hAnsi="Times New Roman Bold"/>
          <w:color w:val="000000"/>
          <w:w w:val="102"/>
        </w:rPr>
        <w:t>WHEREAS</w:t>
      </w:r>
      <w:r>
        <w:rPr>
          <w:color w:val="000000"/>
          <w:w w:val="102"/>
        </w:rPr>
        <w:t xml:space="preserve">, following the issuance of the Facilities Study Report, Developer and the </w:t>
      </w:r>
      <w:r>
        <w:rPr>
          <w:color w:val="000000"/>
        </w:rPr>
        <w:t xml:space="preserve">Company contemplate negotiation of (i) a Transmission Project Interconnection Agreement in </w:t>
      </w:r>
      <w:r>
        <w:rPr>
          <w:color w:val="000000"/>
          <w:w w:val="104"/>
        </w:rPr>
        <w:t xml:space="preserve">connection with the proposed interconnection of the Transmission Project to the Company’s </w:t>
      </w:r>
      <w:r>
        <w:rPr>
          <w:color w:val="000000"/>
          <w:spacing w:val="-3"/>
        </w:rPr>
        <w:t>transmission system (“</w:t>
      </w:r>
      <w:r>
        <w:rPr>
          <w:rFonts w:ascii="Times New Roman Italic" w:hAnsi="Times New Roman Italic"/>
          <w:color w:val="000000"/>
          <w:spacing w:val="-3"/>
          <w:u w:val="single"/>
        </w:rPr>
        <w:t>Interconnection Agreement</w:t>
      </w:r>
      <w:r>
        <w:rPr>
          <w:color w:val="000000"/>
          <w:spacing w:val="-3"/>
        </w:rPr>
        <w:t xml:space="preserve">”), and (ii) and an Engineering, Procurement and </w:t>
      </w:r>
      <w:r>
        <w:rPr>
          <w:color w:val="000000"/>
          <w:spacing w:val="-1"/>
        </w:rPr>
        <w:t xml:space="preserve">Construction Agreement pursuant to Section 22.10 of the OATT with respect to the engineering, </w:t>
      </w:r>
      <w:r>
        <w:rPr>
          <w:color w:val="000000"/>
          <w:spacing w:val="-2"/>
        </w:rPr>
        <w:t>procurement, and construction of the Affected System Upgrade Facil</w:t>
      </w:r>
      <w:r>
        <w:rPr>
          <w:color w:val="000000"/>
          <w:spacing w:val="-2"/>
        </w:rPr>
        <w:t xml:space="preserve">ities (as such term is defined </w:t>
      </w:r>
      <w:r>
        <w:rPr>
          <w:color w:val="000000"/>
          <w:spacing w:val="-3"/>
        </w:rPr>
        <w:t xml:space="preserve">in Section 30.1 of the OATT  required to mitigate Transmission Project impacts to the Company’s </w:t>
      </w:r>
      <w:r>
        <w:rPr>
          <w:color w:val="000000"/>
          <w:spacing w:val="-4"/>
        </w:rPr>
        <w:t>transmission system (the “</w:t>
      </w:r>
      <w:r>
        <w:rPr>
          <w:rFonts w:ascii="Times New Roman Italic" w:hAnsi="Times New Roman Italic"/>
          <w:color w:val="000000"/>
          <w:spacing w:val="-4"/>
          <w:u w:val="single"/>
        </w:rPr>
        <w:t>EPC Agreement</w:t>
      </w:r>
      <w:r>
        <w:rPr>
          <w:color w:val="000000"/>
          <w:spacing w:val="-4"/>
        </w:rPr>
        <w:t xml:space="preserve">”);  and </w:t>
      </w: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E0B80">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63" style="position:absolute;left:0;text-align:left;z-index:-25165824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 w:name="Pg2"/>
      <w:bookmarkEnd w:id="2"/>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09" w:line="280" w:lineRule="exact"/>
        <w:ind w:left="1440" w:right="1211" w:firstLine="720"/>
        <w:jc w:val="both"/>
        <w:rPr>
          <w:color w:val="000000"/>
          <w:spacing w:val="-2"/>
        </w:rPr>
      </w:pPr>
      <w:r>
        <w:rPr>
          <w:rFonts w:ascii="Times New Roman Bold" w:hAnsi="Times New Roman Bold"/>
          <w:color w:val="000000"/>
        </w:rPr>
        <w:t>WHEREAS</w:t>
      </w:r>
      <w:r>
        <w:rPr>
          <w:color w:val="000000"/>
        </w:rPr>
        <w:t xml:space="preserve">, Developer has requested that the Company undertake certain engineering </w:t>
      </w:r>
      <w:r>
        <w:rPr>
          <w:color w:val="000000"/>
        </w:rPr>
        <w:br/>
      </w:r>
      <w:r>
        <w:rPr>
          <w:color w:val="000000"/>
          <w:spacing w:val="-2"/>
        </w:rPr>
        <w:t xml:space="preserve">and procurement activities with respect to the mitigation of the Transmission Project’s impact on, </w:t>
      </w:r>
      <w:r>
        <w:rPr>
          <w:color w:val="000000"/>
          <w:spacing w:val="-2"/>
        </w:rPr>
        <w:br/>
      </w:r>
      <w:r>
        <w:rPr>
          <w:color w:val="000000"/>
          <w:w w:val="102"/>
        </w:rPr>
        <w:t xml:space="preserve">and the proposed interconnection of the Transmission Project to, the Company’s transmission </w:t>
      </w:r>
      <w:r>
        <w:rPr>
          <w:color w:val="000000"/>
          <w:w w:val="102"/>
        </w:rPr>
        <w:br/>
      </w:r>
      <w:r>
        <w:rPr>
          <w:color w:val="000000"/>
          <w:spacing w:val="-2"/>
        </w:rPr>
        <w:t>system, as more specifically described below, prior to issuance</w:t>
      </w:r>
      <w:r>
        <w:rPr>
          <w:color w:val="000000"/>
          <w:spacing w:val="-2"/>
        </w:rPr>
        <w:t xml:space="preserve"> of the Facilities Study Report; and </w:t>
      </w:r>
    </w:p>
    <w:p w:rsidR="00EA34AE" w:rsidRDefault="00EE0B80">
      <w:pPr>
        <w:autoSpaceDE w:val="0"/>
        <w:autoSpaceDN w:val="0"/>
        <w:adjustRightInd w:val="0"/>
        <w:spacing w:before="264" w:line="276" w:lineRule="exact"/>
        <w:ind w:left="1440" w:right="1188" w:firstLine="720"/>
        <w:jc w:val="both"/>
        <w:rPr>
          <w:color w:val="000000"/>
          <w:spacing w:val="-3"/>
        </w:rPr>
      </w:pPr>
      <w:r>
        <w:rPr>
          <w:rFonts w:ascii="Times New Roman Bold" w:hAnsi="Times New Roman Bold"/>
          <w:color w:val="000000"/>
        </w:rPr>
        <w:t>WHEREAS,</w:t>
      </w:r>
      <w:r>
        <w:rPr>
          <w:color w:val="000000"/>
        </w:rPr>
        <w:t xml:space="preserve"> the Company is willing to perform the Company Work as contemplated in this Agreement, subject to (i) reimbursement by Developer of all Company costs and expenses </w:t>
      </w:r>
      <w:r>
        <w:rPr>
          <w:color w:val="000000"/>
          <w:spacing w:val="-3"/>
        </w:rPr>
        <w:t>incurred in connection therewith, (ii) Develope</w:t>
      </w:r>
      <w:r>
        <w:rPr>
          <w:color w:val="000000"/>
          <w:spacing w:val="-3"/>
        </w:rPr>
        <w:t xml:space="preserve">r’s performance of all other duties, responsibilities, </w:t>
      </w:r>
      <w:r>
        <w:rPr>
          <w:color w:val="000000"/>
          <w:spacing w:val="-2"/>
        </w:rPr>
        <w:t xml:space="preserve">and obligations set forth in this Agreement, including, without limitation, the Developer Required </w:t>
      </w:r>
      <w:r>
        <w:rPr>
          <w:color w:val="000000"/>
        </w:rPr>
        <w:t>Actions (as defined below);</w:t>
      </w:r>
      <w:r>
        <w:rPr>
          <w:color w:val="000000"/>
          <w:sz w:val="20"/>
        </w:rPr>
        <w:t xml:space="preserve"> </w:t>
      </w:r>
      <w:r>
        <w:rPr>
          <w:color w:val="000000"/>
        </w:rPr>
        <w:t xml:space="preserve">and (iii) receipt of all “Required Approvals” (if any), as set forth in </w:t>
      </w:r>
      <w:r>
        <w:rPr>
          <w:color w:val="000000"/>
          <w:spacing w:val="-3"/>
        </w:rPr>
        <w:t>Se</w:t>
      </w:r>
      <w:r>
        <w:rPr>
          <w:color w:val="000000"/>
          <w:spacing w:val="-3"/>
        </w:rPr>
        <w:t xml:space="preserve">ction 18.1, in a form acceptable to the Company; </w:t>
      </w:r>
    </w:p>
    <w:p w:rsidR="00EA34AE" w:rsidRDefault="00EA34AE">
      <w:pPr>
        <w:autoSpaceDE w:val="0"/>
        <w:autoSpaceDN w:val="0"/>
        <w:adjustRightInd w:val="0"/>
        <w:spacing w:line="280" w:lineRule="exact"/>
        <w:ind w:left="1440"/>
        <w:jc w:val="both"/>
        <w:rPr>
          <w:color w:val="000000"/>
          <w:spacing w:val="-3"/>
        </w:rPr>
      </w:pPr>
    </w:p>
    <w:p w:rsidR="00EA34AE" w:rsidRDefault="00EE0B80">
      <w:pPr>
        <w:autoSpaceDE w:val="0"/>
        <w:autoSpaceDN w:val="0"/>
        <w:adjustRightInd w:val="0"/>
        <w:spacing w:before="1" w:line="28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10"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EA34AE" w:rsidRDefault="00EE0B80">
      <w:pPr>
        <w:autoSpaceDE w:val="0"/>
        <w:autoSpaceDN w:val="0"/>
        <w:adjustRightInd w:val="0"/>
        <w:spacing w:before="259"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EA34AE" w:rsidRDefault="00EE0B80">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Additional Prepayment(s)</w:t>
      </w:r>
      <w:r>
        <w:rPr>
          <w:color w:val="000000"/>
          <w:spacing w:val="-3"/>
        </w:rPr>
        <w:t xml:space="preserve">” shall have the meaning set forth in Section 7.3 of this Agreement. </w:t>
      </w:r>
    </w:p>
    <w:p w:rsidR="00EA34AE" w:rsidRDefault="00EA34AE">
      <w:pPr>
        <w:autoSpaceDE w:val="0"/>
        <w:autoSpaceDN w:val="0"/>
        <w:adjustRightInd w:val="0"/>
        <w:spacing w:line="280" w:lineRule="exact"/>
        <w:ind w:left="1800"/>
        <w:jc w:val="both"/>
        <w:rPr>
          <w:color w:val="000000"/>
          <w:spacing w:val="-3"/>
        </w:rPr>
      </w:pPr>
    </w:p>
    <w:p w:rsidR="00EA34AE" w:rsidRDefault="00EE0B80">
      <w:pPr>
        <w:autoSpaceDE w:val="0"/>
        <w:autoSpaceDN w:val="0"/>
        <w:adjustRightInd w:val="0"/>
        <w:spacing w:before="1" w:line="280" w:lineRule="exact"/>
        <w:ind w:left="1800" w:right="1188"/>
        <w:jc w:val="both"/>
        <w:rPr>
          <w:color w:val="000000"/>
          <w:spacing w:val="-4"/>
        </w:rPr>
      </w:pPr>
      <w:r>
        <w:rPr>
          <w:rFonts w:ascii="Times New Roman Italic" w:hAnsi="Times New Roman Italic"/>
          <w:color w:val="000000"/>
          <w:spacing w:val="-3"/>
        </w:rPr>
        <w:t>“</w:t>
      </w:r>
      <w:r>
        <w:rPr>
          <w:rFonts w:ascii="Times New Roman Italic" w:hAnsi="Times New Roman Italic"/>
          <w:color w:val="000000"/>
          <w:spacing w:val="-3"/>
          <w:u w:val="single"/>
        </w:rPr>
        <w:t xml:space="preserve">Additional </w:t>
      </w:r>
      <w:r>
        <w:rPr>
          <w:rFonts w:ascii="Times New Roman Italic" w:hAnsi="Times New Roman Italic"/>
          <w:color w:val="000000"/>
          <w:spacing w:val="-3"/>
          <w:u w:val="single"/>
        </w:rPr>
        <w:t>Prepayment Payment Date</w:t>
      </w:r>
      <w:r>
        <w:rPr>
          <w:color w:val="000000"/>
          <w:spacing w:val="-3"/>
        </w:rPr>
        <w:t xml:space="preserve">” shall have the meaning set forth in Section 7.3 of this </w:t>
      </w:r>
      <w:r>
        <w:rPr>
          <w:color w:val="000000"/>
          <w:spacing w:val="-4"/>
        </w:rPr>
        <w:t xml:space="preserve">Agreement. </w:t>
      </w:r>
    </w:p>
    <w:p w:rsidR="00EA34AE" w:rsidRDefault="00EE0B80">
      <w:pPr>
        <w:autoSpaceDE w:val="0"/>
        <w:autoSpaceDN w:val="0"/>
        <w:adjustRightInd w:val="0"/>
        <w:spacing w:before="260" w:line="280" w:lineRule="exact"/>
        <w:ind w:left="1800" w:right="1245" w:firstLine="60"/>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t>
      </w:r>
      <w:r>
        <w:rPr>
          <w:color w:val="000000"/>
        </w:rPr>
        <w:t xml:space="preserve">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EA34AE" w:rsidRDefault="00EE0B80">
      <w:pPr>
        <w:autoSpaceDE w:val="0"/>
        <w:autoSpaceDN w:val="0"/>
        <w:adjustRightInd w:val="0"/>
        <w:spacing w:before="260" w:line="280" w:lineRule="exact"/>
        <w:ind w:left="1800" w:right="1248"/>
        <w:jc w:val="both"/>
        <w:rPr>
          <w:color w:val="000000"/>
          <w:spacing w:val="-2"/>
        </w:rPr>
      </w:pPr>
      <w:r>
        <w:rPr>
          <w:color w:val="000000"/>
          <w:w w:val="105"/>
        </w:rPr>
        <w:t>“</w:t>
      </w:r>
      <w:r>
        <w:rPr>
          <w:rFonts w:ascii="Times New Roman Italic" w:hAnsi="Times New Roman Italic"/>
          <w:color w:val="000000"/>
          <w:w w:val="105"/>
          <w:u w:val="single"/>
        </w:rPr>
        <w:t>Agreement</w:t>
      </w:r>
      <w:r>
        <w:rPr>
          <w:color w:val="000000"/>
          <w:w w:val="105"/>
        </w:rPr>
        <w:t xml:space="preserve">” means this Engineering &amp; Procurement Agreement, including all annexes, </w:t>
      </w:r>
      <w:r>
        <w:rPr>
          <w:color w:val="000000"/>
          <w:spacing w:val="-1"/>
        </w:rPr>
        <w:t xml:space="preserve">appendices, attachments, schedules, and exhibits and any subsequent written amendments or </w:t>
      </w:r>
      <w:r>
        <w:rPr>
          <w:color w:val="000000"/>
          <w:spacing w:val="-2"/>
        </w:rPr>
        <w:t xml:space="preserve">modifications thereto, as may be mutually agreed to and executed by the Parties. </w:t>
      </w:r>
    </w:p>
    <w:p w:rsidR="00EA34AE" w:rsidRDefault="00EA34AE">
      <w:pPr>
        <w:autoSpaceDE w:val="0"/>
        <w:autoSpaceDN w:val="0"/>
        <w:adjustRightInd w:val="0"/>
        <w:spacing w:line="273" w:lineRule="exact"/>
        <w:ind w:left="1800"/>
        <w:jc w:val="both"/>
        <w:rPr>
          <w:color w:val="000000"/>
          <w:spacing w:val="-2"/>
        </w:rPr>
      </w:pPr>
    </w:p>
    <w:p w:rsidR="00EA34AE" w:rsidRDefault="00EE0B80">
      <w:pPr>
        <w:autoSpaceDE w:val="0"/>
        <w:autoSpaceDN w:val="0"/>
        <w:adjustRightInd w:val="0"/>
        <w:spacing w:before="13" w:line="273"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Applicabl</w:t>
      </w:r>
      <w:r>
        <w:rPr>
          <w:rFonts w:ascii="Times New Roman Italic" w:hAnsi="Times New Roman Italic"/>
          <w:color w:val="000000"/>
          <w:spacing w:val="-2"/>
          <w:u w:val="single"/>
        </w:rPr>
        <w:t>e Requirements</w:t>
      </w:r>
      <w:r>
        <w:rPr>
          <w:color w:val="000000"/>
          <w:spacing w:val="-2"/>
        </w:rPr>
        <w:t xml:space="preserve">” shall mean all applicable federal, state and local laws, regulations, </w:t>
      </w:r>
      <w:r>
        <w:rPr>
          <w:color w:val="000000"/>
        </w:rPr>
        <w:t xml:space="preserve">rules, ordinances, codes, decrees, judgments, directives, or judicial or administrative orders, </w:t>
      </w:r>
      <w:r>
        <w:rPr>
          <w:color w:val="000000"/>
        </w:rPr>
        <w:t xml:space="preserve">permits, licenses, authorizations, approvals and other duly authorized actions of any federal, </w:t>
      </w:r>
      <w:r>
        <w:rPr>
          <w:color w:val="000000"/>
          <w:w w:val="102"/>
        </w:rPr>
        <w:t xml:space="preserve">state, local or other governmental regulatory or administrative agency, court, commission, </w:t>
      </w:r>
      <w:r>
        <w:rPr>
          <w:color w:val="000000"/>
          <w:spacing w:val="-2"/>
        </w:rPr>
        <w:t>department, board, or other governmental subdivision, legislature, rul</w:t>
      </w:r>
      <w:r>
        <w:rPr>
          <w:color w:val="000000"/>
          <w:spacing w:val="-2"/>
        </w:rPr>
        <w:t xml:space="preserve">emaking board, tribunal, </w:t>
      </w:r>
      <w:r>
        <w:rPr>
          <w:color w:val="000000"/>
          <w:w w:val="106"/>
        </w:rPr>
        <w:t xml:space="preserve">or  other  governmental  authority  having  jurisdiction,  NYISO,  NYSRC  and  NPCC </w:t>
      </w:r>
      <w:r>
        <w:rPr>
          <w:color w:val="000000"/>
          <w:spacing w:val="-3"/>
        </w:rPr>
        <w:t xml:space="preserve">requirements, and any applicable reliability standards. </w:t>
      </w:r>
    </w:p>
    <w:p w:rsidR="00EA34AE" w:rsidRDefault="00EE0B80">
      <w:pPr>
        <w:autoSpaceDE w:val="0"/>
        <w:autoSpaceDN w:val="0"/>
        <w:adjustRightInd w:val="0"/>
        <w:spacing w:before="50" w:line="560" w:lineRule="exact"/>
        <w:ind w:left="1800" w:right="2084"/>
        <w:jc w:val="both"/>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shall have the meaning set forth in Section 8.1 of this Agreement. “</w:t>
      </w:r>
      <w:r>
        <w:rPr>
          <w:rFonts w:ascii="Times New Roman Italic" w:hAnsi="Times New Roman Italic"/>
          <w:color w:val="000000"/>
          <w:spacing w:val="-2"/>
          <w:u w:val="single"/>
        </w:rPr>
        <w:t>Bid(s</w:t>
      </w:r>
      <w:r>
        <w:rPr>
          <w:rFonts w:ascii="Times New Roman Italic" w:hAnsi="Times New Roman Italic"/>
          <w:color w:val="000000"/>
          <w:spacing w:val="-2"/>
          <w:u w:val="single"/>
        </w:rPr>
        <w:t>)</w:t>
      </w:r>
      <w:r>
        <w:rPr>
          <w:color w:val="000000"/>
          <w:spacing w:val="-2"/>
        </w:rPr>
        <w:t xml:space="preserve">” shall have the meaning set forth in </w:t>
      </w:r>
      <w:r>
        <w:rPr>
          <w:color w:val="000000"/>
          <w:spacing w:val="-2"/>
          <w:u w:val="single"/>
        </w:rPr>
        <w:t>Exhibit A</w:t>
      </w:r>
      <w:r>
        <w:rPr>
          <w:color w:val="000000"/>
          <w:spacing w:val="-2"/>
        </w:rPr>
        <w:t xml:space="preserve"> of this Agreement. </w:t>
      </w: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E0B80">
      <w:pPr>
        <w:autoSpaceDE w:val="0"/>
        <w:autoSpaceDN w:val="0"/>
        <w:adjustRightInd w:val="0"/>
        <w:spacing w:before="4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3" w:name="Pg3"/>
      <w:bookmarkEnd w:id="3"/>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line="553" w:lineRule="exact"/>
        <w:ind w:left="1800" w:right="1962"/>
        <w:rPr>
          <w:color w:val="000000"/>
          <w:spacing w:val="-2"/>
        </w:rPr>
      </w:pPr>
      <w:r>
        <w:rPr>
          <w:color w:val="000000"/>
          <w:spacing w:val="-2"/>
        </w:rP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EA34AE" w:rsidRDefault="00EE0B80">
      <w:pPr>
        <w:autoSpaceDE w:val="0"/>
        <w:autoSpaceDN w:val="0"/>
        <w:adjustRightInd w:val="0"/>
        <w:spacing w:before="217" w:line="280"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 xml:space="preserve">Company’s Network </w:t>
      </w:r>
      <w:r>
        <w:rPr>
          <w:rFonts w:ascii="Times New Roman Italic" w:hAnsi="Times New Roman Italic"/>
          <w:color w:val="000000"/>
          <w:spacing w:val="-3"/>
          <w:u w:val="single"/>
        </w:rPr>
        <w:t>Upgrade Facilities</w:t>
      </w:r>
      <w:r>
        <w:rPr>
          <w:color w:val="000000"/>
          <w:spacing w:val="-3"/>
        </w:rPr>
        <w:t xml:space="preserve">” shall have the meaning set forth in </w:t>
      </w:r>
      <w:r>
        <w:rPr>
          <w:color w:val="000000"/>
          <w:spacing w:val="-3"/>
          <w:u w:val="single"/>
        </w:rPr>
        <w:t>Exhibit A</w:t>
      </w:r>
      <w:r>
        <w:rPr>
          <w:color w:val="000000"/>
          <w:spacing w:val="-3"/>
        </w:rPr>
        <w:t xml:space="preserve"> of this </w:t>
      </w:r>
      <w:r>
        <w:rPr>
          <w:color w:val="000000"/>
          <w:spacing w:val="-4"/>
        </w:rPr>
        <w:t xml:space="preserve">Agreement. </w:t>
      </w:r>
    </w:p>
    <w:p w:rsidR="00EA34AE" w:rsidRDefault="00EE0B80">
      <w:pPr>
        <w:autoSpaceDE w:val="0"/>
        <w:autoSpaceDN w:val="0"/>
        <w:adjustRightInd w:val="0"/>
        <w:spacing w:before="263" w:line="277" w:lineRule="exact"/>
        <w:ind w:left="1800" w:right="1188"/>
        <w:jc w:val="both"/>
        <w:rPr>
          <w:color w:val="000000"/>
          <w:w w:val="101"/>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and/or its Affiliates in connection with performance of the Company Work or otherwis</w:t>
      </w:r>
      <w:r>
        <w:rPr>
          <w:color w:val="000000"/>
          <w:w w:val="104"/>
        </w:rPr>
        <w:t xml:space="preserve">e </w:t>
      </w:r>
      <w:r>
        <w:rPr>
          <w:color w:val="000000"/>
          <w:w w:val="104"/>
        </w:rPr>
        <w:br/>
      </w:r>
      <w:r>
        <w:rPr>
          <w:color w:val="000000"/>
          <w:spacing w:val="-1"/>
        </w:rPr>
        <w:t xml:space="preserve">incurred by Company and/or its Affiliates in connection with this Agreement, and including, </w:t>
      </w:r>
      <w:r>
        <w:rPr>
          <w:color w:val="000000"/>
          <w:spacing w:val="-1"/>
        </w:rPr>
        <w:br/>
      </w:r>
      <w:r>
        <w:rPr>
          <w:color w:val="000000"/>
          <w:w w:val="107"/>
        </w:rPr>
        <w:t xml:space="preserve">without limitation, any such costs that may have been incurred by Company and/or its </w:t>
      </w:r>
      <w:r>
        <w:rPr>
          <w:color w:val="000000"/>
          <w:w w:val="107"/>
        </w:rPr>
        <w:br/>
      </w:r>
      <w:r>
        <w:rPr>
          <w:color w:val="000000"/>
          <w:spacing w:val="-4"/>
        </w:rPr>
        <w:t xml:space="preserve">Affiliates in connection with the Company Work or this Agreement prior to </w:t>
      </w:r>
      <w:r>
        <w:rPr>
          <w:color w:val="000000"/>
          <w:spacing w:val="-4"/>
        </w:rPr>
        <w:t xml:space="preserve">the Effective Date. </w:t>
      </w:r>
      <w:r>
        <w:rPr>
          <w:color w:val="000000"/>
          <w:spacing w:val="-4"/>
        </w:rPr>
        <w:br/>
      </w:r>
      <w:r>
        <w:rPr>
          <w:color w:val="000000"/>
          <w:spacing w:val="-2"/>
        </w:rPr>
        <w:t xml:space="preserve">These Company Reimbursable Costs shall include, without limitation, the actual expenses for </w:t>
      </w:r>
      <w:r>
        <w:rPr>
          <w:color w:val="000000"/>
          <w:spacing w:val="-2"/>
        </w:rPr>
        <w:br/>
      </w:r>
      <w:r>
        <w:rPr>
          <w:color w:val="000000"/>
          <w:spacing w:val="-3"/>
        </w:rPr>
        <w:t xml:space="preserve">labor </w:t>
      </w:r>
      <w:r>
        <w:rPr>
          <w:color w:val="000000"/>
          <w:w w:val="102"/>
        </w:rPr>
        <w:t xml:space="preserve">(including,  without  limitation,  internal  labor),  services,  materials,  subcontracts, </w:t>
      </w:r>
      <w:r>
        <w:rPr>
          <w:color w:val="000000"/>
          <w:w w:val="102"/>
        </w:rPr>
        <w:br/>
      </w:r>
      <w:r>
        <w:rPr>
          <w:color w:val="000000"/>
        </w:rPr>
        <w:t xml:space="preserve">equipment or other expenses incurred in the execution of the Company Work, all applicable </w:t>
      </w:r>
      <w:r>
        <w:rPr>
          <w:color w:val="000000"/>
        </w:rPr>
        <w:br/>
      </w:r>
      <w:r>
        <w:rPr>
          <w:color w:val="000000"/>
          <w:w w:val="106"/>
        </w:rPr>
        <w:t xml:space="preserve">overhead, overtime costs, all federal, state and local taxes incurred </w:t>
      </w:r>
      <w:r>
        <w:rPr>
          <w:color w:val="000000"/>
          <w:w w:val="101"/>
        </w:rPr>
        <w:t xml:space="preserve">(including, without </w:t>
      </w:r>
    </w:p>
    <w:p w:rsidR="00EA34AE" w:rsidRDefault="00EE0B80">
      <w:pPr>
        <w:autoSpaceDE w:val="0"/>
        <w:autoSpaceDN w:val="0"/>
        <w:adjustRightInd w:val="0"/>
        <w:spacing w:line="280" w:lineRule="exact"/>
        <w:ind w:left="1800" w:right="1188"/>
        <w:jc w:val="both"/>
        <w:rPr>
          <w:color w:val="000000"/>
          <w:spacing w:val="-3"/>
        </w:rPr>
      </w:pPr>
      <w:r>
        <w:rPr>
          <w:color w:val="000000"/>
          <w:spacing w:val="-3"/>
        </w:rPr>
        <w:t>limitation, all taxes arising from amounts paid to Company that are deemed</w:t>
      </w:r>
      <w:r>
        <w:rPr>
          <w:color w:val="000000"/>
          <w:spacing w:val="-3"/>
        </w:rPr>
        <w:t xml:space="preserve"> to be contributions </w:t>
      </w:r>
      <w:r>
        <w:rPr>
          <w:color w:val="000000"/>
        </w:rPr>
        <w:t xml:space="preserve">in aid of construction), all costs of outside experts, consultants, counsel and contractors, all </w:t>
      </w:r>
      <w:r>
        <w:rPr>
          <w:color w:val="000000"/>
          <w:w w:val="107"/>
        </w:rPr>
        <w:t>other third-party fees and costs, and all costs of obtaining any required permits, rights, consents, releases, approvals, or authorization</w:t>
      </w:r>
      <w:r>
        <w:rPr>
          <w:color w:val="000000"/>
          <w:w w:val="107"/>
        </w:rPr>
        <w:t xml:space="preserve">s acquired by or on behalf of Company, </w:t>
      </w:r>
      <w:r>
        <w:rPr>
          <w:color w:val="000000"/>
          <w:spacing w:val="-3"/>
        </w:rPr>
        <w:t xml:space="preserve">including, without limitation, the Required Approvals. </w:t>
      </w:r>
    </w:p>
    <w:p w:rsidR="00EA34AE" w:rsidRDefault="00EE0B80">
      <w:pPr>
        <w:autoSpaceDE w:val="0"/>
        <w:autoSpaceDN w:val="0"/>
        <w:adjustRightInd w:val="0"/>
        <w:spacing w:before="241" w:line="280" w:lineRule="exact"/>
        <w:ind w:left="1800" w:right="1249"/>
        <w:jc w:val="both"/>
        <w:rPr>
          <w:color w:val="000000"/>
          <w:spacing w:val="-2"/>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2"/>
        </w:rPr>
        <w:t xml:space="preserve">Company as contemplated by Section 3.2 and/or </w:t>
      </w:r>
      <w:r>
        <w:rPr>
          <w:color w:val="000000"/>
          <w:spacing w:val="-2"/>
          <w:u w:val="single"/>
        </w:rPr>
        <w:t>Exhibit A</w:t>
      </w:r>
      <w:r>
        <w:rPr>
          <w:color w:val="000000"/>
          <w:spacing w:val="-2"/>
        </w:rPr>
        <w:t xml:space="preserve"> of this Agreement. </w:t>
      </w:r>
    </w:p>
    <w:p w:rsidR="00EA34AE" w:rsidRDefault="00EA34AE">
      <w:pPr>
        <w:autoSpaceDE w:val="0"/>
        <w:autoSpaceDN w:val="0"/>
        <w:adjustRightInd w:val="0"/>
        <w:spacing w:line="260" w:lineRule="exact"/>
        <w:ind w:left="1800"/>
        <w:jc w:val="both"/>
        <w:rPr>
          <w:color w:val="000000"/>
          <w:spacing w:val="-2"/>
        </w:rPr>
      </w:pPr>
    </w:p>
    <w:p w:rsidR="00EA34AE" w:rsidRDefault="00EE0B80">
      <w:pPr>
        <w:autoSpaceDE w:val="0"/>
        <w:autoSpaceDN w:val="0"/>
        <w:adjustRightInd w:val="0"/>
        <w:spacing w:before="37" w:line="260" w:lineRule="exact"/>
        <w:ind w:left="1800" w:right="1246"/>
        <w:jc w:val="both"/>
        <w:rPr>
          <w:color w:val="000000"/>
          <w:spacing w:val="-3"/>
        </w:rPr>
      </w:pPr>
      <w:r>
        <w:rPr>
          <w:color w:val="000000"/>
          <w:w w:val="108"/>
        </w:rPr>
        <w:t>“</w:t>
      </w:r>
      <w:r>
        <w:rPr>
          <w:rFonts w:ascii="Times New Roman Italic" w:hAnsi="Times New Roman Italic"/>
          <w:color w:val="000000"/>
          <w:w w:val="108"/>
          <w:u w:val="single"/>
        </w:rPr>
        <w:t>Company Work Cost Reports</w:t>
      </w:r>
      <w:r>
        <w:rPr>
          <w:color w:val="000000"/>
          <w:w w:val="108"/>
        </w:rPr>
        <w:t xml:space="preserve">” shall have the meaning set forth in Section 5.5 of this </w:t>
      </w:r>
      <w:r>
        <w:rPr>
          <w:color w:val="000000"/>
          <w:spacing w:val="-3"/>
        </w:rPr>
        <w:t xml:space="preserve">Agreement. </w:t>
      </w:r>
    </w:p>
    <w:p w:rsidR="00EA34AE" w:rsidRDefault="00EA34AE">
      <w:pPr>
        <w:autoSpaceDE w:val="0"/>
        <w:autoSpaceDN w:val="0"/>
        <w:adjustRightInd w:val="0"/>
        <w:spacing w:line="280" w:lineRule="exact"/>
        <w:ind w:left="1800"/>
        <w:jc w:val="both"/>
        <w:rPr>
          <w:color w:val="000000"/>
          <w:spacing w:val="-3"/>
        </w:rPr>
      </w:pPr>
    </w:p>
    <w:p w:rsidR="00EA34AE" w:rsidRDefault="00EE0B80">
      <w:pPr>
        <w:autoSpaceDE w:val="0"/>
        <w:autoSpaceDN w:val="0"/>
        <w:adjustRightInd w:val="0"/>
        <w:spacing w:before="4" w:line="280" w:lineRule="exact"/>
        <w:ind w:left="1800" w:right="1246"/>
        <w:jc w:val="both"/>
        <w:rPr>
          <w:color w:val="000000"/>
          <w:spacing w:val="-3"/>
        </w:rPr>
      </w:pPr>
      <w:r>
        <w:rPr>
          <w:color w:val="000000"/>
          <w:w w:val="103"/>
        </w:rPr>
        <w:t>“</w:t>
      </w:r>
      <w:r>
        <w:rPr>
          <w:rFonts w:ascii="Times New Roman Italic" w:hAnsi="Times New Roman Italic"/>
          <w:color w:val="000000"/>
          <w:w w:val="103"/>
          <w:u w:val="single"/>
        </w:rPr>
        <w:t>Convenience Termination Notice</w:t>
      </w:r>
      <w:r>
        <w:rPr>
          <w:color w:val="000000"/>
          <w:w w:val="103"/>
        </w:rPr>
        <w:t xml:space="preserve">” shall have the meaning set forth in Section 7.3 of this </w:t>
      </w:r>
      <w:r>
        <w:rPr>
          <w:color w:val="000000"/>
          <w:spacing w:val="-3"/>
        </w:rPr>
        <w:t xml:space="preserve">Agreement. </w:t>
      </w:r>
    </w:p>
    <w:p w:rsidR="00EA34AE" w:rsidRDefault="00EE0B8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EA34AE" w:rsidRDefault="00EA34AE">
      <w:pPr>
        <w:autoSpaceDE w:val="0"/>
        <w:autoSpaceDN w:val="0"/>
        <w:adjustRightInd w:val="0"/>
        <w:spacing w:line="280" w:lineRule="exact"/>
        <w:ind w:left="1800"/>
        <w:jc w:val="both"/>
        <w:rPr>
          <w:color w:val="000000"/>
          <w:spacing w:val="-2"/>
        </w:rPr>
      </w:pPr>
    </w:p>
    <w:p w:rsidR="00EA34AE" w:rsidRDefault="00EE0B80">
      <w:pPr>
        <w:autoSpaceDE w:val="0"/>
        <w:autoSpaceDN w:val="0"/>
        <w:adjustRightInd w:val="0"/>
        <w:spacing w:before="1"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t>a Saturday, Sunday or legal holiday, the obligation shall be due the next business day w</w:t>
      </w:r>
      <w:r>
        <w:rPr>
          <w:color w:val="000000"/>
          <w:spacing w:val="-3"/>
        </w:rPr>
        <w:t xml:space="preserve">orked. </w:t>
      </w:r>
    </w:p>
    <w:p w:rsidR="00EA34AE" w:rsidRDefault="00EE0B80">
      <w:pPr>
        <w:autoSpaceDE w:val="0"/>
        <w:autoSpaceDN w:val="0"/>
        <w:adjustRightInd w:val="0"/>
        <w:spacing w:before="29" w:line="560" w:lineRule="exact"/>
        <w:ind w:left="1800" w:right="2291"/>
        <w:jc w:val="both"/>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xml:space="preserve">” shall have the meaning specified in Section 3.3 of this Agreement. </w:t>
      </w:r>
      <w:r>
        <w:rPr>
          <w:color w:val="000000"/>
          <w:spacing w:val="-2"/>
        </w:rPr>
        <w:br/>
        <w:t>“</w:t>
      </w:r>
      <w:r>
        <w:rPr>
          <w:rFonts w:ascii="Times New Roman Italic" w:hAnsi="Times New Roman Italic"/>
          <w:color w:val="000000"/>
          <w:spacing w:val="-2"/>
          <w:u w:val="single"/>
        </w:rPr>
        <w:t>Developer</w:t>
      </w:r>
      <w:r>
        <w:rPr>
          <w:color w:val="000000"/>
          <w:spacing w:val="-2"/>
        </w:rPr>
        <w:t xml:space="preserve">” shall have the meaning set forth in the preamble to this Agreement. </w:t>
      </w:r>
    </w:p>
    <w:p w:rsidR="00EA34AE" w:rsidRDefault="00EE0B80">
      <w:pPr>
        <w:autoSpaceDE w:val="0"/>
        <w:autoSpaceDN w:val="0"/>
        <w:adjustRightInd w:val="0"/>
        <w:spacing w:before="248" w:line="260" w:lineRule="exact"/>
        <w:ind w:left="1800" w:right="1246"/>
        <w:jc w:val="both"/>
        <w:rPr>
          <w:color w:val="000000"/>
          <w:spacing w:val="-2"/>
        </w:rPr>
      </w:pPr>
      <w:r>
        <w:rPr>
          <w:color w:val="000000"/>
          <w:w w:val="107"/>
        </w:rPr>
        <w:t>“</w:t>
      </w:r>
      <w:r>
        <w:rPr>
          <w:rFonts w:ascii="Times New Roman Italic" w:hAnsi="Times New Roman Italic"/>
          <w:color w:val="000000"/>
          <w:w w:val="107"/>
          <w:u w:val="single"/>
        </w:rPr>
        <w:t>Developer Required Actions</w:t>
      </w:r>
      <w:r>
        <w:rPr>
          <w:color w:val="000000"/>
          <w:w w:val="107"/>
        </w:rPr>
        <w:t xml:space="preserve">” means all duties, responsibilities, and obligations to be </w:t>
      </w:r>
      <w:r>
        <w:rPr>
          <w:color w:val="000000"/>
          <w:spacing w:val="-2"/>
        </w:rPr>
        <w:t xml:space="preserve">performed by Developer as contemplated by Section 3.4 of this Agreement. </w:t>
      </w: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E0B80">
      <w:pPr>
        <w:autoSpaceDE w:val="0"/>
        <w:autoSpaceDN w:val="0"/>
        <w:adjustRightInd w:val="0"/>
        <w:spacing w:before="159"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4" w:name="Pg4"/>
      <w:bookmarkEnd w:id="4"/>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66" w:line="550" w:lineRule="exact"/>
        <w:ind w:left="1800" w:right="1188"/>
        <w:rPr>
          <w:color w:val="000000"/>
          <w:spacing w:val="-3"/>
        </w:rPr>
      </w:pPr>
      <w:r>
        <w:rPr>
          <w:color w:val="000000"/>
          <w:spacing w:val="-3"/>
        </w:rPr>
        <w:t>“</w:t>
      </w:r>
      <w:r>
        <w:rPr>
          <w:rFonts w:ascii="Times New Roman Italic" w:hAnsi="Times New Roman Italic"/>
          <w:color w:val="000000"/>
          <w:spacing w:val="-3"/>
          <w:u w:val="single"/>
        </w:rPr>
        <w:t>Development Agreement</w:t>
      </w:r>
      <w:r>
        <w:rPr>
          <w:rFonts w:ascii="Times New Roman Italic" w:hAnsi="Times New Roman Italic"/>
          <w:color w:val="000000"/>
          <w:spacing w:val="-3"/>
        </w:rPr>
        <w:t xml:space="preserve">” </w:t>
      </w:r>
      <w:r>
        <w:rPr>
          <w:color w:val="000000"/>
          <w:spacing w:val="-3"/>
        </w:rPr>
        <w:t>shall have the meaning set forth in the preamble to this Agreement</w:t>
      </w:r>
      <w:r>
        <w:rPr>
          <w:rFonts w:ascii="Times New Roman Italic" w:hAnsi="Times New Roman Italic"/>
          <w:color w:val="000000"/>
          <w:spacing w:val="-3"/>
        </w:rPr>
        <w:t xml:space="preserve">. </w:t>
      </w:r>
      <w:r>
        <w:rPr>
          <w:color w:val="000000"/>
          <w:spacing w:val="-2"/>
        </w:rPr>
        <w:t>“</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2"/>
        </w:rPr>
        <w:br/>
      </w: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EA34AE" w:rsidRDefault="00EE0B80">
      <w:pPr>
        <w:autoSpaceDE w:val="0"/>
        <w:autoSpaceDN w:val="0"/>
        <w:adjustRightInd w:val="0"/>
        <w:spacing w:before="2" w:line="560" w:lineRule="exact"/>
        <w:ind w:left="1800" w:right="1917"/>
        <w:jc w:val="both"/>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w:t>
      </w:r>
      <w:r>
        <w:rPr>
          <w:color w:val="000000"/>
          <w:spacing w:val="-2"/>
        </w:rPr>
        <w:t xml:space="preserve">the preamble of this Agreement. </w:t>
      </w:r>
      <w:r>
        <w:rPr>
          <w:color w:val="000000"/>
          <w:spacing w:val="-2"/>
        </w:rPr>
        <w:br/>
      </w:r>
      <w:r>
        <w:rPr>
          <w:rFonts w:ascii="Times New Roman Italic" w:hAnsi="Times New Roman Italic"/>
          <w:color w:val="000000"/>
          <w:spacing w:val="-2"/>
        </w:rPr>
        <w:t>“E</w:t>
      </w:r>
      <w:r>
        <w:rPr>
          <w:rFonts w:ascii="Times New Roman Italic" w:hAnsi="Times New Roman Italic"/>
          <w:color w:val="000000"/>
          <w:spacing w:val="-2"/>
          <w:u w:val="single"/>
        </w:rPr>
        <w:t>PC Agreement</w:t>
      </w:r>
      <w:r>
        <w:rPr>
          <w:rFonts w:ascii="Times New Roman Italic" w:hAnsi="Times New Roman Italic"/>
          <w:color w:val="000000"/>
          <w:spacing w:val="-2"/>
        </w:rPr>
        <w:t xml:space="preserve">” </w:t>
      </w:r>
      <w:r>
        <w:rPr>
          <w:color w:val="000000"/>
          <w:spacing w:val="-2"/>
        </w:rPr>
        <w:t xml:space="preserve">shall have the meaning set forth in the preamble to this Agreement. </w:t>
      </w:r>
    </w:p>
    <w:p w:rsidR="00EA34AE" w:rsidRDefault="00EE0B80">
      <w:pPr>
        <w:autoSpaceDE w:val="0"/>
        <w:autoSpaceDN w:val="0"/>
        <w:adjustRightInd w:val="0"/>
        <w:spacing w:before="212" w:line="280" w:lineRule="exact"/>
        <w:ind w:left="1800" w:right="1246"/>
        <w:jc w:val="both"/>
        <w:rPr>
          <w:color w:val="000000"/>
          <w:spacing w:val="-3"/>
        </w:rPr>
      </w:pPr>
      <w:r>
        <w:rPr>
          <w:color w:val="000000"/>
          <w:w w:val="106"/>
        </w:rPr>
        <w:t>“</w:t>
      </w:r>
      <w:r>
        <w:rPr>
          <w:rFonts w:ascii="Times New Roman Italic" w:hAnsi="Times New Roman Italic"/>
          <w:color w:val="000000"/>
          <w:w w:val="106"/>
          <w:u w:val="single"/>
        </w:rPr>
        <w:t>Facilities Study Report</w:t>
      </w:r>
      <w:r>
        <w:rPr>
          <w:color w:val="000000"/>
          <w:w w:val="106"/>
        </w:rPr>
        <w:t xml:space="preserve">” shall mean that certain Facilities Study Report expected to be </w:t>
      </w:r>
      <w:r>
        <w:rPr>
          <w:color w:val="000000"/>
          <w:w w:val="105"/>
        </w:rPr>
        <w:t xml:space="preserve">finalized as part of Developer’s interconnection request submitted and pending with the </w:t>
      </w:r>
      <w:r>
        <w:rPr>
          <w:color w:val="000000"/>
          <w:spacing w:val="-3"/>
        </w:rPr>
        <w:t xml:space="preserve">NYISO (NYISO Queue No. 543). </w:t>
      </w:r>
    </w:p>
    <w:p w:rsidR="00EA34AE" w:rsidRDefault="00EE0B80">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EA34AE" w:rsidRDefault="00EA34AE">
      <w:pPr>
        <w:autoSpaceDE w:val="0"/>
        <w:autoSpaceDN w:val="0"/>
        <w:adjustRightInd w:val="0"/>
        <w:spacing w:line="280" w:lineRule="exact"/>
        <w:ind w:left="1800"/>
        <w:jc w:val="both"/>
        <w:rPr>
          <w:color w:val="000000"/>
          <w:spacing w:val="-3"/>
        </w:rPr>
      </w:pPr>
    </w:p>
    <w:p w:rsidR="00EA34AE" w:rsidRDefault="00EE0B80">
      <w:pPr>
        <w:autoSpaceDE w:val="0"/>
        <w:autoSpaceDN w:val="0"/>
        <w:adjustRightInd w:val="0"/>
        <w:spacing w:before="1" w:line="280" w:lineRule="exact"/>
        <w:ind w:left="1800" w:right="1246"/>
        <w:jc w:val="both"/>
        <w:rPr>
          <w:color w:val="000000"/>
          <w:spacing w:val="-3"/>
        </w:rPr>
      </w:pPr>
      <w:r>
        <w:rPr>
          <w:color w:val="000000"/>
          <w:w w:val="110"/>
        </w:rPr>
        <w:t>“</w:t>
      </w:r>
      <w:r>
        <w:rPr>
          <w:rFonts w:ascii="Times New Roman Italic" w:hAnsi="Times New Roman Italic"/>
          <w:color w:val="000000"/>
          <w:w w:val="110"/>
          <w:u w:val="single"/>
        </w:rPr>
        <w:t>FERC IA Acceptance Date</w:t>
      </w:r>
      <w:r>
        <w:rPr>
          <w:color w:val="000000"/>
          <w:w w:val="110"/>
        </w:rPr>
        <w:t>” shall have the meaning specified in Section 2.2 of</w:t>
      </w:r>
      <w:r>
        <w:rPr>
          <w:color w:val="000000"/>
          <w:w w:val="110"/>
        </w:rPr>
        <w:t xml:space="preserve"> this </w:t>
      </w:r>
      <w:r>
        <w:rPr>
          <w:color w:val="000000"/>
          <w:spacing w:val="-3"/>
        </w:rPr>
        <w:t xml:space="preserve">Agreement. </w:t>
      </w:r>
    </w:p>
    <w:p w:rsidR="00EA34AE" w:rsidRDefault="00EE0B8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EA34AE" w:rsidRDefault="00EA34AE">
      <w:pPr>
        <w:autoSpaceDE w:val="0"/>
        <w:autoSpaceDN w:val="0"/>
        <w:adjustRightInd w:val="0"/>
        <w:spacing w:line="276" w:lineRule="exact"/>
        <w:ind w:left="1800"/>
        <w:jc w:val="both"/>
        <w:rPr>
          <w:color w:val="000000"/>
          <w:spacing w:val="-2"/>
        </w:rPr>
      </w:pPr>
    </w:p>
    <w:p w:rsidR="00EA34AE" w:rsidRDefault="00EE0B80">
      <w:pPr>
        <w:autoSpaceDE w:val="0"/>
        <w:autoSpaceDN w:val="0"/>
        <w:adjustRightInd w:val="0"/>
        <w:spacing w:before="8" w:line="276"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rPr>
        <w:t xml:space="preserve">by a significant portion of the electric utility industry during the relevant time period, or any </w:t>
      </w:r>
      <w:r>
        <w:rPr>
          <w:color w:val="000000"/>
        </w:rPr>
        <w:br/>
        <w:t xml:space="preserve">of the practices, methods, and acts which, in the exercise of reasonable judgment in light of </w:t>
      </w:r>
      <w:r>
        <w:rPr>
          <w:color w:val="000000"/>
        </w:rPr>
        <w:br/>
        <w:t xml:space="preserve">the facts known at the time the decision was made, could have </w:t>
      </w:r>
      <w:r>
        <w:rPr>
          <w:color w:val="000000"/>
        </w:rPr>
        <w:t xml:space="preserve">been expected 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practice, method, or act, to the exclus</w:t>
      </w:r>
      <w:r>
        <w:rPr>
          <w:color w:val="000000"/>
          <w:spacing w:val="-4"/>
        </w:rPr>
        <w:t xml:space="preserve">ion of all others, but rather to refer to acceptable practices, </w:t>
      </w:r>
      <w:r>
        <w:rPr>
          <w:color w:val="000000"/>
          <w:spacing w:val="-4"/>
        </w:rPr>
        <w:br/>
      </w:r>
      <w:r>
        <w:rPr>
          <w:color w:val="000000"/>
          <w:w w:val="102"/>
        </w:rPr>
        <w:t xml:space="preserve">methods, or acts generally accepted in the region in which the Project is located during the </w:t>
      </w:r>
      <w:r>
        <w:rPr>
          <w:color w:val="000000"/>
          <w:w w:val="102"/>
        </w:rPr>
        <w:br/>
      </w:r>
      <w:r>
        <w:rPr>
          <w:color w:val="000000"/>
          <w:spacing w:val="-4"/>
        </w:rPr>
        <w:t xml:space="preserve">relevant time period.    Good Utility Practice shall include, but not be limited to, NERC, NPCC, </w:t>
      </w:r>
      <w:r>
        <w:rPr>
          <w:color w:val="000000"/>
          <w:spacing w:val="-4"/>
        </w:rPr>
        <w:br/>
      </w:r>
      <w:r>
        <w:rPr>
          <w:color w:val="000000"/>
        </w:rPr>
        <w:t xml:space="preserve">NYISO and NYSRC criteria, rules, guidelines, and standards, where applicable, and as they </w:t>
      </w:r>
      <w:r>
        <w:rPr>
          <w:color w:val="000000"/>
        </w:rPr>
        <w:br/>
      </w:r>
      <w:r>
        <w:rPr>
          <w:color w:val="000000"/>
          <w:w w:val="107"/>
        </w:rPr>
        <w:t xml:space="preserve">may be amended from time to time, including the rules, guidelines, and criteria of any </w:t>
      </w:r>
      <w:r>
        <w:rPr>
          <w:color w:val="000000"/>
          <w:w w:val="107"/>
        </w:rPr>
        <w:br/>
      </w:r>
      <w:r>
        <w:rPr>
          <w:color w:val="000000"/>
          <w:spacing w:val="-3"/>
        </w:rPr>
        <w:t xml:space="preserve">successor organization to the foregoing entities. </w:t>
      </w:r>
    </w:p>
    <w:p w:rsidR="00EA34AE" w:rsidRDefault="00EE0B80">
      <w:pPr>
        <w:autoSpaceDE w:val="0"/>
        <w:autoSpaceDN w:val="0"/>
        <w:adjustRightInd w:val="0"/>
        <w:spacing w:before="264" w:line="276" w:lineRule="exact"/>
        <w:ind w:left="186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EA34AE" w:rsidRDefault="00EE0B80">
      <w:pPr>
        <w:autoSpaceDE w:val="0"/>
        <w:autoSpaceDN w:val="0"/>
        <w:adjustRightInd w:val="0"/>
        <w:spacing w:before="4" w:line="276" w:lineRule="exact"/>
        <w:ind w:left="1800"/>
        <w:rPr>
          <w:color w:val="000000"/>
          <w:spacing w:val="-3"/>
        </w:rPr>
      </w:pPr>
      <w:r>
        <w:rPr>
          <w:color w:val="000000"/>
          <w:spacing w:val="-3"/>
        </w:rPr>
        <w:t xml:space="preserve">12.1 of this Agreement. </w:t>
      </w:r>
    </w:p>
    <w:p w:rsidR="00EA34AE" w:rsidRDefault="00EA34AE">
      <w:pPr>
        <w:autoSpaceDE w:val="0"/>
        <w:autoSpaceDN w:val="0"/>
        <w:adjustRightInd w:val="0"/>
        <w:spacing w:line="276" w:lineRule="exact"/>
        <w:ind w:left="1800"/>
        <w:rPr>
          <w:color w:val="000000"/>
          <w:spacing w:val="-3"/>
        </w:rPr>
      </w:pPr>
    </w:p>
    <w:p w:rsidR="00EA34AE" w:rsidRDefault="00EE0B8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p>
    <w:p w:rsidR="00EA34AE" w:rsidRDefault="00EE0B80">
      <w:pPr>
        <w:autoSpaceDE w:val="0"/>
        <w:autoSpaceDN w:val="0"/>
        <w:adjustRightInd w:val="0"/>
        <w:spacing w:before="261" w:line="280" w:lineRule="exact"/>
        <w:ind w:left="1800" w:right="1246"/>
        <w:jc w:val="both"/>
        <w:rPr>
          <w:color w:val="000000"/>
          <w:spacing w:val="-3"/>
        </w:rPr>
      </w:pPr>
      <w:r>
        <w:rPr>
          <w:color w:val="000000"/>
        </w:rPr>
        <w:t>“</w:t>
      </w:r>
      <w:r>
        <w:rPr>
          <w:rFonts w:ascii="Times New Roman Italic" w:hAnsi="Times New Roman Italic"/>
          <w:color w:val="000000"/>
          <w:u w:val="single"/>
        </w:rPr>
        <w:t>Interconnection Agreement</w:t>
      </w:r>
      <w:r>
        <w:rPr>
          <w:color w:val="000000"/>
        </w:rPr>
        <w:t>” shall mean have the meaning set forth in the p</w:t>
      </w:r>
      <w:r>
        <w:rPr>
          <w:color w:val="000000"/>
        </w:rPr>
        <w:t xml:space="preserve">reamble to this </w:t>
      </w:r>
      <w:r>
        <w:rPr>
          <w:color w:val="000000"/>
          <w:spacing w:val="-3"/>
        </w:rPr>
        <w:t xml:space="preserve">Agreement. </w:t>
      </w:r>
    </w:p>
    <w:p w:rsidR="00EA34AE" w:rsidRDefault="00EA34AE">
      <w:pPr>
        <w:autoSpaceDE w:val="0"/>
        <w:autoSpaceDN w:val="0"/>
        <w:adjustRightInd w:val="0"/>
        <w:spacing w:line="276" w:lineRule="exact"/>
        <w:ind w:left="1860"/>
        <w:rPr>
          <w:color w:val="000000"/>
          <w:spacing w:val="-3"/>
        </w:rPr>
      </w:pPr>
    </w:p>
    <w:p w:rsidR="00EA34AE" w:rsidRDefault="00EE0B80">
      <w:pPr>
        <w:autoSpaceDE w:val="0"/>
        <w:autoSpaceDN w:val="0"/>
        <w:adjustRightInd w:val="0"/>
        <w:spacing w:before="8" w:line="276" w:lineRule="exact"/>
        <w:ind w:left="1860"/>
        <w:rPr>
          <w:color w:val="000000"/>
          <w:spacing w:val="-3"/>
        </w:rPr>
      </w:pPr>
      <w:r>
        <w:rPr>
          <w:color w:val="000000"/>
          <w:spacing w:val="-3"/>
        </w:rPr>
        <w:t>“</w:t>
      </w:r>
      <w:r>
        <w:rPr>
          <w:rFonts w:ascii="Times New Roman Italic" w:hAnsi="Times New Roman Italic"/>
          <w:color w:val="000000"/>
          <w:spacing w:val="-3"/>
          <w:u w:val="single"/>
        </w:rPr>
        <w:t>IRS</w:t>
      </w:r>
      <w:r>
        <w:rPr>
          <w:color w:val="000000"/>
          <w:spacing w:val="-3"/>
        </w:rPr>
        <w:t xml:space="preserve">” shall mean the US Internal Revenue Service.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5" w:name="Pg5"/>
      <w:bookmarkEnd w:id="5"/>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09"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EA34AE" w:rsidRDefault="00EA34AE">
      <w:pPr>
        <w:autoSpaceDE w:val="0"/>
        <w:autoSpaceDN w:val="0"/>
        <w:adjustRightInd w:val="0"/>
        <w:spacing w:line="276" w:lineRule="exact"/>
        <w:ind w:left="1800"/>
        <w:rPr>
          <w:color w:val="000000"/>
          <w:spacing w:val="-3"/>
        </w:rPr>
      </w:pPr>
    </w:p>
    <w:p w:rsidR="00EA34AE" w:rsidRDefault="00EE0B8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p>
    <w:p w:rsidR="00EA34AE" w:rsidRDefault="00EE0B80">
      <w:pPr>
        <w:autoSpaceDE w:val="0"/>
        <w:autoSpaceDN w:val="0"/>
        <w:adjustRightInd w:val="0"/>
        <w:spacing w:before="261" w:line="280" w:lineRule="exact"/>
        <w:ind w:left="1800" w:right="1246"/>
        <w:jc w:val="both"/>
        <w:rPr>
          <w:color w:val="000000"/>
          <w:spacing w:val="-3"/>
        </w:rPr>
      </w:pPr>
      <w:r>
        <w:rPr>
          <w:color w:val="000000"/>
          <w:w w:val="104"/>
        </w:rPr>
        <w:t>“</w:t>
      </w:r>
      <w:r>
        <w:rPr>
          <w:rFonts w:ascii="Times New Roman Italic" w:hAnsi="Times New Roman Italic"/>
          <w:color w:val="000000"/>
          <w:w w:val="104"/>
          <w:u w:val="single"/>
        </w:rPr>
        <w:t>Non-Cancellable Equipment</w:t>
      </w:r>
      <w:r>
        <w:rPr>
          <w:color w:val="000000"/>
          <w:w w:val="104"/>
        </w:rPr>
        <w:t>” shall have the meaning set forth in Sec</w:t>
      </w:r>
      <w:r>
        <w:rPr>
          <w:color w:val="000000"/>
          <w:w w:val="104"/>
        </w:rPr>
        <w:t xml:space="preserve">tion 21.4(b) of this </w:t>
      </w:r>
      <w:r>
        <w:rPr>
          <w:color w:val="000000"/>
          <w:spacing w:val="-3"/>
        </w:rPr>
        <w:t xml:space="preserve">Agreement. </w:t>
      </w:r>
    </w:p>
    <w:p w:rsidR="00EA34AE" w:rsidRDefault="00EE0B80">
      <w:pPr>
        <w:autoSpaceDE w:val="0"/>
        <w:autoSpaceDN w:val="0"/>
        <w:adjustRightInd w:val="0"/>
        <w:spacing w:before="66" w:line="540" w:lineRule="exact"/>
        <w:ind w:left="1800" w:right="1290"/>
        <w:jc w:val="both"/>
        <w:rPr>
          <w:color w:val="000000"/>
          <w:spacing w:val="-2"/>
        </w:rPr>
      </w:pPr>
      <w:r>
        <w:rPr>
          <w:color w:val="000000"/>
          <w:spacing w:val="-2"/>
        </w:rPr>
        <w:t>“</w:t>
      </w:r>
      <w:r>
        <w:rPr>
          <w:rFonts w:ascii="Times New Roman Italic" w:hAnsi="Times New Roman Italic"/>
          <w:color w:val="000000"/>
          <w:spacing w:val="-2"/>
          <w:u w:val="single"/>
        </w:rPr>
        <w:t>Non-Disclosure Term</w:t>
      </w:r>
      <w:r>
        <w:rPr>
          <w:color w:val="000000"/>
          <w:spacing w:val="-2"/>
        </w:rPr>
        <w:t>” shall have the meaning set forth in Section 25.3.4 of this Agreement. “</w:t>
      </w:r>
      <w:r>
        <w:rPr>
          <w:rFonts w:ascii="Times New Roman Italic" w:hAnsi="Times New Roman Italic"/>
          <w:color w:val="000000"/>
          <w:spacing w:val="-2"/>
          <w:u w:val="single"/>
        </w:rPr>
        <w:t>Notice to Proceed</w:t>
      </w:r>
      <w:r>
        <w:rPr>
          <w:color w:val="000000"/>
          <w:spacing w:val="-2"/>
        </w:rPr>
        <w:t xml:space="preserve">” shall have the meaning set forth in Section 7.3 of this Agreement. </w:t>
      </w:r>
    </w:p>
    <w:p w:rsidR="00EA34AE" w:rsidRDefault="00EE0B80">
      <w:pPr>
        <w:autoSpaceDE w:val="0"/>
        <w:autoSpaceDN w:val="0"/>
        <w:adjustRightInd w:val="0"/>
        <w:spacing w:before="235" w:line="280" w:lineRule="exact"/>
        <w:ind w:left="1800" w:right="1249" w:firstLine="60"/>
        <w:jc w:val="both"/>
        <w:rPr>
          <w:color w:val="000000"/>
          <w:spacing w:val="-2"/>
        </w:rPr>
      </w:pPr>
      <w:r>
        <w:rPr>
          <w:color w:val="000000"/>
          <w:w w:val="102"/>
        </w:rPr>
        <w:t>“</w:t>
      </w:r>
      <w:r>
        <w:rPr>
          <w:rFonts w:ascii="Times New Roman Italic" w:hAnsi="Times New Roman Italic"/>
          <w:color w:val="000000"/>
          <w:w w:val="102"/>
          <w:u w:val="single"/>
        </w:rPr>
        <w:t>NPCC</w:t>
      </w:r>
      <w:r>
        <w:rPr>
          <w:color w:val="000000"/>
          <w:w w:val="102"/>
        </w:rPr>
        <w:t>” shall mean the Northeast Power Coord</w:t>
      </w:r>
      <w:r>
        <w:rPr>
          <w:color w:val="000000"/>
          <w:w w:val="102"/>
        </w:rPr>
        <w:t xml:space="preserve">inating Council, Inc. (a reliability council </w:t>
      </w:r>
      <w:r>
        <w:rPr>
          <w:color w:val="000000"/>
          <w:spacing w:val="-2"/>
        </w:rPr>
        <w:t xml:space="preserve">under Section 202 of the Federal Power Act) or any successor organization. </w:t>
      </w:r>
    </w:p>
    <w:p w:rsidR="00EA34AE" w:rsidRDefault="00EE0B8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NYISO</w:t>
      </w:r>
      <w:r>
        <w:rPr>
          <w:color w:val="000000"/>
          <w:spacing w:val="-2"/>
        </w:rPr>
        <w:t xml:space="preserve">” shall have the meaning set forth in the preamble to this Agreement. </w:t>
      </w:r>
    </w:p>
    <w:p w:rsidR="00EA34AE" w:rsidRDefault="00EA34AE">
      <w:pPr>
        <w:autoSpaceDE w:val="0"/>
        <w:autoSpaceDN w:val="0"/>
        <w:adjustRightInd w:val="0"/>
        <w:spacing w:line="280" w:lineRule="exact"/>
        <w:ind w:left="1800"/>
        <w:jc w:val="both"/>
        <w:rPr>
          <w:color w:val="000000"/>
          <w:spacing w:val="-2"/>
        </w:rPr>
      </w:pPr>
    </w:p>
    <w:p w:rsidR="00EA34AE" w:rsidRDefault="00EE0B80">
      <w:pPr>
        <w:autoSpaceDE w:val="0"/>
        <w:autoSpaceDN w:val="0"/>
        <w:adjustRightInd w:val="0"/>
        <w:spacing w:before="1" w:line="280" w:lineRule="exact"/>
        <w:ind w:left="1800" w:right="1247"/>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EA34AE" w:rsidRDefault="00EE0B8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OATT</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EA34AE" w:rsidRDefault="00EE0B80">
      <w:pPr>
        <w:autoSpaceDE w:val="0"/>
        <w:autoSpaceDN w:val="0"/>
        <w:adjustRightInd w:val="0"/>
        <w:spacing w:before="50" w:line="560" w:lineRule="exact"/>
        <w:ind w:left="1800" w:right="1525"/>
        <w:jc w:val="both"/>
        <w:rPr>
          <w:color w:val="000000"/>
          <w:spacing w:val="-3"/>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r>
        <w:rPr>
          <w:color w:val="000000"/>
          <w:spacing w:val="-3"/>
        </w:rPr>
        <w:t>“</w:t>
      </w:r>
      <w:r>
        <w:rPr>
          <w:rFonts w:ascii="Times New Roman Italic" w:hAnsi="Times New Roman Italic"/>
          <w:color w:val="000000"/>
          <w:spacing w:val="-3"/>
          <w:u w:val="single"/>
        </w:rPr>
        <w:t>Project</w:t>
      </w:r>
      <w:r>
        <w:rPr>
          <w:color w:val="000000"/>
          <w:spacing w:val="-3"/>
        </w:rPr>
        <w:t xml:space="preserve">” means the Company Work to be performed under this Agreement. </w:t>
      </w:r>
    </w:p>
    <w:p w:rsidR="00EA34AE" w:rsidRDefault="00EE0B80">
      <w:pPr>
        <w:autoSpaceDE w:val="0"/>
        <w:autoSpaceDN w:val="0"/>
        <w:adjustRightInd w:val="0"/>
        <w:spacing w:before="212" w:line="280" w:lineRule="exact"/>
        <w:ind w:left="1800" w:right="1245"/>
        <w:jc w:val="both"/>
        <w:rPr>
          <w:color w:val="000000"/>
          <w:spacing w:val="-3"/>
        </w:rPr>
      </w:pPr>
      <w:r>
        <w:rPr>
          <w:color w:val="000000"/>
          <w:w w:val="107"/>
        </w:rPr>
        <w:t>“</w:t>
      </w:r>
      <w:r>
        <w:rPr>
          <w:rFonts w:ascii="Times New Roman Italic" w:hAnsi="Times New Roman Italic"/>
          <w:color w:val="000000"/>
          <w:w w:val="107"/>
          <w:u w:val="single"/>
        </w:rPr>
        <w:t>Project Manager</w:t>
      </w:r>
      <w:r>
        <w:rPr>
          <w:color w:val="000000"/>
          <w:w w:val="107"/>
        </w:rPr>
        <w:t xml:space="preserve">” means the respective representatives of each of the Developer and </w:t>
      </w:r>
      <w:r>
        <w:rPr>
          <w:color w:val="000000"/>
          <w:spacing w:val="-3"/>
        </w:rPr>
        <w:t xml:space="preserve">Company appointed pursuant to Section 10.1 of this Agreement. </w:t>
      </w:r>
    </w:p>
    <w:p w:rsidR="00EA34AE" w:rsidRDefault="00EA34AE">
      <w:pPr>
        <w:autoSpaceDE w:val="0"/>
        <w:autoSpaceDN w:val="0"/>
        <w:adjustRightInd w:val="0"/>
        <w:spacing w:line="273" w:lineRule="exact"/>
        <w:ind w:left="1800"/>
        <w:jc w:val="both"/>
        <w:rPr>
          <w:color w:val="000000"/>
          <w:spacing w:val="-3"/>
        </w:rPr>
      </w:pPr>
    </w:p>
    <w:p w:rsidR="00EA34AE" w:rsidRDefault="00EE0B80">
      <w:pPr>
        <w:autoSpaceDE w:val="0"/>
        <w:autoSpaceDN w:val="0"/>
        <w:adjustRightInd w:val="0"/>
        <w:spacing w:before="13" w:line="273"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w:t>
      </w:r>
      <w:r>
        <w:rPr>
          <w:color w:val="000000"/>
          <w:spacing w:val="-1"/>
        </w:rPr>
        <w:t xml:space="preserve">or </w:t>
      </w:r>
      <w:r>
        <w:rPr>
          <w:color w:val="000000"/>
          <w:spacing w:val="-1"/>
        </w:rPr>
        <w:br/>
      </w:r>
      <w:r>
        <w:rPr>
          <w:color w:val="000000"/>
        </w:rPr>
        <w:t xml:space="preserve">its Affiliates’ agents, servants, contractors, representatives, or employees) to the Receiving </w:t>
      </w:r>
      <w:r>
        <w:rPr>
          <w:color w:val="000000"/>
        </w:rPr>
        <w:br/>
      </w:r>
      <w:r>
        <w:rPr>
          <w:color w:val="000000"/>
          <w:w w:val="104"/>
        </w:rPr>
        <w:t xml:space="preserve">Party or its Representative(s) in connection with this Agreement and that is described or </w:t>
      </w:r>
      <w:r>
        <w:rPr>
          <w:color w:val="000000"/>
          <w:w w:val="104"/>
        </w:rPr>
        <w:br/>
      </w:r>
      <w:r>
        <w:rPr>
          <w:color w:val="000000"/>
        </w:rPr>
        <w:t>identified (at the time of disclosure) as being non-public, confi</w:t>
      </w:r>
      <w:r>
        <w:rPr>
          <w:color w:val="000000"/>
        </w:rPr>
        <w:t xml:space="preserve">dential or proprietary, or the </w:t>
      </w:r>
      <w:r>
        <w:rPr>
          <w:color w:val="000000"/>
        </w:rPr>
        <w:br/>
      </w:r>
      <w:r>
        <w:rPr>
          <w:color w:val="000000"/>
          <w:spacing w:val="-2"/>
        </w:rPr>
        <w:t xml:space="preserve">non-public or proprietary nature of which is apparent from the context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EA34AE" w:rsidRDefault="00EE0B80">
      <w:pPr>
        <w:autoSpaceDE w:val="0"/>
        <w:autoSpaceDN w:val="0"/>
        <w:adjustRightInd w:val="0"/>
        <w:spacing w:before="2" w:line="280" w:lineRule="exact"/>
        <w:ind w:left="1800" w:right="1247"/>
        <w:jc w:val="both"/>
        <w:rPr>
          <w:color w:val="000000"/>
          <w:spacing w:val="-2"/>
        </w:rPr>
      </w:pPr>
      <w:r>
        <w:rPr>
          <w:color w:val="000000"/>
          <w:w w:val="106"/>
        </w:rPr>
        <w:t xml:space="preserve">(including, without limitation, outages scheduled on generators or transmission lines of </w:t>
      </w:r>
      <w:r>
        <w:rPr>
          <w:color w:val="000000"/>
          <w:w w:val="102"/>
        </w:rPr>
        <w:t xml:space="preserve">Company or any third party), (iii) all CEII and CIP and (iv) all memoranda, notes, reports, </w:t>
      </w:r>
      <w:r>
        <w:rPr>
          <w:color w:val="000000"/>
        </w:rPr>
        <w:t>files, copies, extracts, inventions, discoveries, improvements or any other</w:t>
      </w:r>
      <w:r>
        <w:rPr>
          <w:color w:val="000000"/>
        </w:rPr>
        <w:t xml:space="preserve"> thing prepared or </w:t>
      </w:r>
      <w:r>
        <w:rPr>
          <w:color w:val="000000"/>
          <w:spacing w:val="-2"/>
        </w:rPr>
        <w:t xml:space="preserve">derived from any information described in subparts (i) through (iii) preceding. </w:t>
      </w:r>
    </w:p>
    <w:p w:rsidR="00EA34AE" w:rsidRDefault="00EE0B8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EA34AE" w:rsidRDefault="00EA34AE">
      <w:pPr>
        <w:autoSpaceDE w:val="0"/>
        <w:autoSpaceDN w:val="0"/>
        <w:adjustRightInd w:val="0"/>
        <w:spacing w:line="276" w:lineRule="exact"/>
        <w:ind w:left="1800"/>
        <w:rPr>
          <w:color w:val="000000"/>
          <w:spacing w:val="-2"/>
        </w:rPr>
      </w:pPr>
    </w:p>
    <w:p w:rsidR="00EA34AE" w:rsidRDefault="00EE0B8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shall have the meaning set forth in Section 8.1 of this Agreemen</w:t>
      </w:r>
      <w:r>
        <w:rPr>
          <w:color w:val="000000"/>
          <w:spacing w:val="-2"/>
        </w:rPr>
        <w:t xml:space="preserve">t. </w:t>
      </w: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E0B80">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6" w:name="Pg6"/>
      <w:bookmarkEnd w:id="6"/>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09" w:line="280" w:lineRule="exact"/>
        <w:ind w:left="1800" w:right="1238" w:firstLine="60"/>
        <w:jc w:val="both"/>
        <w:rPr>
          <w:color w:val="000000"/>
          <w:spacing w:val="-3"/>
        </w:rPr>
      </w:pPr>
      <w:r>
        <w:rPr>
          <w:color w:val="000000"/>
          <w:spacing w:val="-2"/>
        </w:rPr>
        <w:t>“</w:t>
      </w:r>
      <w:r>
        <w:rPr>
          <w:rFonts w:ascii="Times New Roman Italic" w:hAnsi="Times New Roman Italic"/>
          <w:color w:val="000000"/>
          <w:spacing w:val="-2"/>
          <w:u w:val="single"/>
        </w:rPr>
        <w:t>Representatives</w:t>
      </w:r>
      <w:r>
        <w:rPr>
          <w:color w:val="000000"/>
          <w:spacing w:val="-2"/>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p>
    <w:p w:rsidR="00EA34AE" w:rsidRDefault="00EA34AE">
      <w:pPr>
        <w:autoSpaceDE w:val="0"/>
        <w:autoSpaceDN w:val="0"/>
        <w:adjustRightInd w:val="0"/>
        <w:spacing w:line="276" w:lineRule="exact"/>
        <w:ind w:left="1800"/>
        <w:rPr>
          <w:color w:val="000000"/>
          <w:spacing w:val="-3"/>
        </w:rPr>
      </w:pPr>
    </w:p>
    <w:p w:rsidR="00EA34AE" w:rsidRDefault="00EE0B8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Required Approvals</w:t>
      </w:r>
      <w:r>
        <w:rPr>
          <w:color w:val="000000"/>
          <w:spacing w:val="-2"/>
        </w:rPr>
        <w:t xml:space="preserve">” shall have the meaning set forth in Section 18.1 of this Agreement. </w:t>
      </w:r>
    </w:p>
    <w:p w:rsidR="00EA34AE" w:rsidRDefault="00EE0B8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p>
    <w:p w:rsidR="00EA34AE" w:rsidRDefault="00EA34AE">
      <w:pPr>
        <w:autoSpaceDE w:val="0"/>
        <w:autoSpaceDN w:val="0"/>
        <w:adjustRightInd w:val="0"/>
        <w:spacing w:line="276" w:lineRule="exact"/>
        <w:ind w:left="1800"/>
        <w:rPr>
          <w:color w:val="000000"/>
          <w:spacing w:val="-2"/>
        </w:rPr>
      </w:pPr>
    </w:p>
    <w:p w:rsidR="00EA34AE" w:rsidRDefault="00EE0B80">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RFP</w:t>
      </w:r>
      <w:r>
        <w:rPr>
          <w:color w:val="000000"/>
          <w:spacing w:val="-3"/>
        </w:rPr>
        <w:t xml:space="preserve">” shall have the meaning set forth in </w:t>
      </w:r>
      <w:r>
        <w:rPr>
          <w:color w:val="000000"/>
          <w:spacing w:val="-3"/>
          <w:u w:val="single"/>
        </w:rPr>
        <w:t>Exhibit A</w:t>
      </w:r>
      <w:r>
        <w:rPr>
          <w:color w:val="000000"/>
          <w:spacing w:val="-3"/>
        </w:rPr>
        <w:t xml:space="preserve"> of this Agreement. </w:t>
      </w:r>
    </w:p>
    <w:p w:rsidR="00EA34AE" w:rsidRDefault="00EE0B80">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Selected FSR Section Work</w:t>
      </w:r>
      <w:r>
        <w:rPr>
          <w:color w:val="000000"/>
          <w:spacing w:val="-3"/>
        </w:rPr>
        <w:t xml:space="preserve">” shall have the meaning set forth in </w:t>
      </w:r>
      <w:r>
        <w:rPr>
          <w:color w:val="000000"/>
          <w:spacing w:val="-3"/>
          <w:u w:val="single"/>
        </w:rPr>
        <w:t>Exhibit A</w:t>
      </w:r>
      <w:r>
        <w:rPr>
          <w:color w:val="000000"/>
          <w:spacing w:val="-3"/>
        </w:rPr>
        <w:t xml:space="preserve"> of this Agreement. </w:t>
      </w:r>
    </w:p>
    <w:p w:rsidR="00EA34AE" w:rsidRDefault="00EA34AE">
      <w:pPr>
        <w:autoSpaceDE w:val="0"/>
        <w:autoSpaceDN w:val="0"/>
        <w:adjustRightInd w:val="0"/>
        <w:spacing w:line="276" w:lineRule="exact"/>
        <w:ind w:left="1800"/>
        <w:rPr>
          <w:color w:val="000000"/>
          <w:spacing w:val="-3"/>
        </w:rPr>
      </w:pPr>
    </w:p>
    <w:p w:rsidR="00EA34AE" w:rsidRDefault="00EE0B80">
      <w:pPr>
        <w:tabs>
          <w:tab w:val="left" w:pos="10034"/>
        </w:tabs>
        <w:autoSpaceDE w:val="0"/>
        <w:autoSpaceDN w:val="0"/>
        <w:adjustRightInd w:val="0"/>
        <w:spacing w:before="8" w:line="276" w:lineRule="exact"/>
        <w:ind w:left="1800"/>
        <w:rPr>
          <w:color w:val="000000"/>
          <w:w w:val="110"/>
        </w:rPr>
      </w:pPr>
      <w:r>
        <w:rPr>
          <w:rFonts w:ascii="Times New Roman Italic" w:hAnsi="Times New Roman Italic"/>
          <w:color w:val="000000"/>
          <w:w w:val="110"/>
          <w:u w:val="single"/>
        </w:rPr>
        <w:t>“System Impact St</w:t>
      </w:r>
      <w:r>
        <w:rPr>
          <w:rFonts w:ascii="Times New Roman Italic" w:hAnsi="Times New Roman Italic"/>
          <w:color w:val="000000"/>
          <w:w w:val="110"/>
          <w:u w:val="single"/>
        </w:rPr>
        <w:t xml:space="preserve">udy” </w:t>
      </w:r>
      <w:r>
        <w:rPr>
          <w:color w:val="000000"/>
          <w:w w:val="110"/>
        </w:rPr>
        <w:t xml:space="preserve">shall mean the study conducted pursuant to Section </w:t>
      </w:r>
      <w:r>
        <w:rPr>
          <w:color w:val="000000"/>
          <w:w w:val="110"/>
        </w:rPr>
        <w:tab/>
        <w:t xml:space="preserve">22.8 of </w:t>
      </w:r>
    </w:p>
    <w:p w:rsidR="00EA34AE" w:rsidRDefault="00EE0B80">
      <w:pPr>
        <w:autoSpaceDE w:val="0"/>
        <w:autoSpaceDN w:val="0"/>
        <w:adjustRightInd w:val="0"/>
        <w:spacing w:before="4" w:line="276" w:lineRule="exact"/>
        <w:ind w:left="1800" w:right="1188"/>
        <w:jc w:val="both"/>
        <w:rPr>
          <w:color w:val="000000"/>
          <w:spacing w:val="-4"/>
        </w:rPr>
      </w:pPr>
      <w:r>
        <w:rPr>
          <w:color w:val="000000"/>
          <w:spacing w:val="-2"/>
        </w:rPr>
        <w:t xml:space="preserve">Attachment P of the OATT that evaluates the impact of the proposed Transmission Project on </w:t>
      </w:r>
      <w:r>
        <w:rPr>
          <w:color w:val="000000"/>
        </w:rPr>
        <w:t xml:space="preserve">the safety and reliability of the New York State Transmission System and, if applicable, an </w:t>
      </w:r>
      <w:r>
        <w:rPr>
          <w:color w:val="000000"/>
          <w:spacing w:val="-1"/>
        </w:rPr>
        <w:t xml:space="preserve">Affected System, to determine what Network Upgrade Facilities are needed for the proposed </w:t>
      </w:r>
      <w:r>
        <w:rPr>
          <w:color w:val="000000"/>
          <w:w w:val="102"/>
        </w:rPr>
        <w:t xml:space="preserve">Transmission Project to connect reliably to the New York State Transmission System in a </w:t>
      </w:r>
      <w:r>
        <w:rPr>
          <w:color w:val="000000"/>
          <w:spacing w:val="-3"/>
        </w:rPr>
        <w:t>manner that meets the NYISO Transmission Interconnection Standard described in</w:t>
      </w:r>
      <w:r>
        <w:rPr>
          <w:color w:val="000000"/>
          <w:spacing w:val="-3"/>
        </w:rPr>
        <w:t xml:space="preserve"> the OATT, </w:t>
      </w:r>
      <w:r>
        <w:rPr>
          <w:color w:val="000000"/>
          <w:spacing w:val="-4"/>
        </w:rPr>
        <w:t xml:space="preserve">Section 22.6.4 of Attachment P. </w:t>
      </w:r>
    </w:p>
    <w:p w:rsidR="00EA34AE" w:rsidRDefault="00EE0B8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Threshold Notice</w:t>
      </w:r>
      <w:r>
        <w:rPr>
          <w:color w:val="000000"/>
          <w:spacing w:val="-2"/>
        </w:rPr>
        <w:t xml:space="preserve">” shall have the meaning set forth in Section 7.3 of this Agreement. </w:t>
      </w:r>
    </w:p>
    <w:p w:rsidR="00EA34AE" w:rsidRDefault="00EE0B80">
      <w:pPr>
        <w:autoSpaceDE w:val="0"/>
        <w:autoSpaceDN w:val="0"/>
        <w:adjustRightInd w:val="0"/>
        <w:spacing w:before="58" w:line="550" w:lineRule="exact"/>
        <w:ind w:left="1800" w:right="1211"/>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Transmission Project</w:t>
      </w:r>
      <w:r>
        <w:rPr>
          <w:color w:val="000000"/>
          <w:spacing w:val="-2"/>
        </w:rPr>
        <w:t xml:space="preserve">” shall have the meaning set forth in the Preamble of this Agreement. </w:t>
      </w:r>
      <w:r>
        <w:rPr>
          <w:color w:val="000000"/>
          <w:spacing w:val="-2"/>
        </w:rPr>
        <w:br/>
        <w:t>“</w:t>
      </w:r>
      <w:r>
        <w:rPr>
          <w:rFonts w:ascii="Times New Roman Italic" w:hAnsi="Times New Roman Italic"/>
          <w:color w:val="000000"/>
          <w:spacing w:val="-2"/>
          <w:u w:val="single"/>
        </w:rPr>
        <w:t>Work</w:t>
      </w:r>
      <w:r>
        <w:rPr>
          <w:color w:val="000000"/>
          <w:spacing w:val="-2"/>
        </w:rPr>
        <w:t xml:space="preserve">” shall mean the Developer Required Actions and/or the Company Work, as applicable. </w:t>
      </w:r>
    </w:p>
    <w:p w:rsidR="00EA34AE" w:rsidRDefault="00EE0B80">
      <w:pPr>
        <w:tabs>
          <w:tab w:val="left" w:pos="2160"/>
        </w:tabs>
        <w:autoSpaceDE w:val="0"/>
        <w:autoSpaceDN w:val="0"/>
        <w:adjustRightInd w:val="0"/>
        <w:spacing w:before="247"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EA34AE" w:rsidRDefault="00EE0B80">
      <w:pPr>
        <w:tabs>
          <w:tab w:val="left" w:pos="2880"/>
        </w:tabs>
        <w:autoSpaceDE w:val="0"/>
        <w:autoSpaceDN w:val="0"/>
        <w:adjustRightInd w:val="0"/>
        <w:spacing w:before="271"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EA34AE" w:rsidRDefault="00EE0B80">
      <w:pPr>
        <w:autoSpaceDE w:val="0"/>
        <w:autoSpaceDN w:val="0"/>
        <w:adjustRightInd w:val="0"/>
        <w:spacing w:line="275" w:lineRule="exact"/>
        <w:ind w:left="2880" w:right="1211"/>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amounts due</w:t>
      </w:r>
      <w:r>
        <w:rPr>
          <w:color w:val="000000"/>
        </w:rPr>
        <w:t xml:space="preserve"> and owing hereunder have been paid in full as contemplated by this </w:t>
      </w:r>
      <w:r>
        <w:rPr>
          <w:color w:val="000000"/>
        </w:rPr>
        <w:br/>
      </w:r>
      <w:r>
        <w:rPr>
          <w:color w:val="000000"/>
          <w:spacing w:val="-3"/>
        </w:rPr>
        <w:t xml:space="preserve">Agreement. </w:t>
      </w:r>
    </w:p>
    <w:p w:rsidR="00EA34AE" w:rsidRDefault="00EE0B80">
      <w:pPr>
        <w:tabs>
          <w:tab w:val="left" w:pos="2880"/>
        </w:tabs>
        <w:autoSpaceDE w:val="0"/>
        <w:autoSpaceDN w:val="0"/>
        <w:adjustRightInd w:val="0"/>
        <w:spacing w:before="273" w:line="276" w:lineRule="exact"/>
        <w:ind w:left="2160"/>
        <w:rPr>
          <w:color w:val="000000"/>
          <w:spacing w:val="-1"/>
        </w:rPr>
      </w:pPr>
      <w:r>
        <w:rPr>
          <w:color w:val="000000"/>
          <w:spacing w:val="-3"/>
        </w:rPr>
        <w:t xml:space="preserve">2.2 </w:t>
      </w:r>
      <w:r>
        <w:rPr>
          <w:color w:val="000000"/>
          <w:spacing w:val="-3"/>
        </w:rPr>
        <w:tab/>
      </w:r>
      <w:r>
        <w:rPr>
          <w:color w:val="000000"/>
          <w:spacing w:val="-1"/>
        </w:rPr>
        <w:t xml:space="preserve">The foregoing notwithstanding, in the event that an Interconnection Agreement is </w:t>
      </w:r>
    </w:p>
    <w:p w:rsidR="00EA34AE" w:rsidRDefault="00EE0B80">
      <w:pPr>
        <w:autoSpaceDE w:val="0"/>
        <w:autoSpaceDN w:val="0"/>
        <w:adjustRightInd w:val="0"/>
        <w:spacing w:before="6" w:line="274" w:lineRule="exact"/>
        <w:ind w:left="2880" w:right="1188"/>
        <w:jc w:val="both"/>
        <w:rPr>
          <w:color w:val="000000"/>
          <w:spacing w:val="-3"/>
        </w:rPr>
      </w:pPr>
      <w:r>
        <w:rPr>
          <w:color w:val="000000"/>
          <w:spacing w:val="-4"/>
        </w:rPr>
        <w:t xml:space="preserve">filed with FERC during the term of this Agreement, (i) upon the date FERC accepts </w:t>
      </w:r>
      <w:r>
        <w:rPr>
          <w:color w:val="000000"/>
          <w:spacing w:val="-4"/>
        </w:rPr>
        <w:br/>
      </w:r>
      <w:r>
        <w:rPr>
          <w:color w:val="000000"/>
          <w:spacing w:val="-2"/>
        </w:rPr>
        <w:t xml:space="preserve">such </w:t>
      </w:r>
      <w:r>
        <w:rPr>
          <w:color w:val="000000"/>
          <w:spacing w:val="-2"/>
        </w:rPr>
        <w:t>Interconnection Agreement (the “</w:t>
      </w:r>
      <w:r>
        <w:rPr>
          <w:rFonts w:ascii="Times New Roman Italic" w:hAnsi="Times New Roman Italic"/>
          <w:color w:val="000000"/>
          <w:spacing w:val="-2"/>
          <w:u w:val="single"/>
        </w:rPr>
        <w:t>FERC IA Acceptance Date</w:t>
      </w:r>
      <w:r>
        <w:rPr>
          <w:color w:val="000000"/>
          <w:spacing w:val="-2"/>
        </w:rPr>
        <w:t xml:space="preserve">”), the Company </w:t>
      </w:r>
      <w:r>
        <w:rPr>
          <w:color w:val="000000"/>
          <w:spacing w:val="-2"/>
        </w:rPr>
        <w:br/>
      </w:r>
      <w:r>
        <w:rPr>
          <w:color w:val="000000"/>
        </w:rPr>
        <w:t xml:space="preserve">shall have no further obligation to perform any Work under this Agreement (any </w:t>
      </w:r>
      <w:r>
        <w:rPr>
          <w:color w:val="000000"/>
        </w:rPr>
        <w:br/>
      </w:r>
      <w:r>
        <w:rPr>
          <w:color w:val="000000"/>
          <w:spacing w:val="-3"/>
        </w:rPr>
        <w:t xml:space="preserve">Work not completed hereunder to be performed subject to, and in accordance with, </w:t>
      </w:r>
      <w:r>
        <w:rPr>
          <w:color w:val="000000"/>
          <w:spacing w:val="-3"/>
        </w:rPr>
        <w:br/>
      </w:r>
      <w:r>
        <w:rPr>
          <w:color w:val="000000"/>
          <w:w w:val="110"/>
        </w:rPr>
        <w:t>the terms and conditio</w:t>
      </w:r>
      <w:r>
        <w:rPr>
          <w:color w:val="000000"/>
          <w:w w:val="110"/>
        </w:rPr>
        <w:t xml:space="preserve">ns of such Interconnection Agreement to the extent </w:t>
      </w:r>
      <w:r>
        <w:rPr>
          <w:color w:val="000000"/>
          <w:w w:val="110"/>
        </w:rPr>
        <w:br/>
      </w:r>
      <w:r>
        <w:rPr>
          <w:color w:val="000000"/>
          <w:spacing w:val="-1"/>
        </w:rPr>
        <w:t xml:space="preserve">contemplated therein), and (ii) this Agreement shall terminate upon final payment </w:t>
      </w:r>
      <w:r>
        <w:rPr>
          <w:color w:val="000000"/>
          <w:spacing w:val="-1"/>
        </w:rPr>
        <w:br/>
      </w:r>
      <w:r>
        <w:rPr>
          <w:color w:val="000000"/>
          <w:spacing w:val="-2"/>
        </w:rPr>
        <w:t xml:space="preserve">by Developer of all Company Reimbursable Costs incurred during the term of this </w:t>
      </w:r>
      <w:r>
        <w:rPr>
          <w:color w:val="000000"/>
          <w:spacing w:val="-2"/>
        </w:rPr>
        <w:br/>
      </w:r>
      <w:r>
        <w:rPr>
          <w:color w:val="000000"/>
          <w:spacing w:val="-3"/>
        </w:rPr>
        <w:t xml:space="preserve">Agreement.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57" w:line="161" w:lineRule="exact"/>
        <w:ind w:left="1440"/>
        <w:rPr>
          <w:color w:val="000000"/>
          <w:spacing w:val="-1"/>
          <w:sz w:val="14"/>
        </w:rPr>
      </w:pPr>
      <w:r>
        <w:rPr>
          <w:color w:val="000000"/>
          <w:spacing w:val="-1"/>
          <w:sz w:val="14"/>
        </w:rPr>
        <w:t>Transco and NMPC Engineer</w:t>
      </w:r>
      <w:r>
        <w:rPr>
          <w:color w:val="000000"/>
          <w:spacing w:val="-1"/>
          <w:sz w:val="14"/>
        </w:rPr>
        <w:t xml:space="preserve">ing &amp; Procurement Agreement - March 2020 </w:t>
      </w:r>
      <w:r>
        <w:rPr>
          <w:color w:val="000000"/>
          <w:spacing w:val="-1"/>
          <w:sz w:val="14"/>
        </w:rPr>
        <w:pict>
          <v:polyline id="_x0000_s1030" style="position:absolute;left:0;text-align:left;z-index:-25165312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7" w:name="Pg7"/>
      <w:bookmarkEnd w:id="7"/>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A34AE">
      <w:pPr>
        <w:autoSpaceDE w:val="0"/>
        <w:autoSpaceDN w:val="0"/>
        <w:adjustRightInd w:val="0"/>
        <w:spacing w:line="276" w:lineRule="exact"/>
        <w:ind w:left="1440"/>
        <w:rPr>
          <w:rFonts w:ascii="Times New Roman Bold" w:hAnsi="Times New Roman Bold"/>
          <w:color w:val="000000"/>
          <w:spacing w:val="-2"/>
          <w:sz w:val="20"/>
        </w:rPr>
      </w:pPr>
    </w:p>
    <w:p w:rsidR="00EA34AE" w:rsidRDefault="00EE0B80">
      <w:pPr>
        <w:tabs>
          <w:tab w:val="left" w:pos="2160"/>
        </w:tabs>
        <w:autoSpaceDE w:val="0"/>
        <w:autoSpaceDN w:val="0"/>
        <w:adjustRightInd w:val="0"/>
        <w:spacing w:before="234" w:line="276" w:lineRule="exact"/>
        <w:ind w:left="1440"/>
        <w:rPr>
          <w:rFonts w:ascii="Times New Roman Bold" w:hAnsi="Times New Roman Bold"/>
          <w:color w:val="000000"/>
          <w:spacing w:val="-3"/>
          <w:u w:val="single"/>
        </w:rPr>
      </w:pPr>
      <w:r>
        <w:rPr>
          <w:rFonts w:ascii="Times New Roman Bold" w:hAnsi="Times New Roman Bold"/>
          <w:color w:val="000000"/>
          <w:spacing w:val="-3"/>
        </w:rPr>
        <w:t>3.0</w:t>
      </w:r>
      <w:r>
        <w:rPr>
          <w:rFonts w:ascii="Times New Roman Bold" w:hAnsi="Times New Roman Bold"/>
          <w:color w:val="000000"/>
          <w:spacing w:val="-3"/>
        </w:rPr>
        <w:tab/>
      </w:r>
      <w:r>
        <w:rPr>
          <w:rFonts w:ascii="Times New Roman Bold" w:hAnsi="Times New Roman Bold"/>
          <w:color w:val="000000"/>
          <w:spacing w:val="-3"/>
          <w:u w:val="single"/>
        </w:rPr>
        <w:t>Scope of Work</w:t>
      </w:r>
    </w:p>
    <w:p w:rsidR="00EA34AE" w:rsidRDefault="00EE0B80">
      <w:pPr>
        <w:tabs>
          <w:tab w:val="left" w:pos="2880"/>
        </w:tabs>
        <w:autoSpaceDE w:val="0"/>
        <w:autoSpaceDN w:val="0"/>
        <w:adjustRightInd w:val="0"/>
        <w:spacing w:before="267" w:line="275" w:lineRule="exact"/>
        <w:ind w:left="2160" w:right="1188"/>
        <w:rPr>
          <w:color w:val="000000"/>
          <w:spacing w:val="-3"/>
        </w:rPr>
      </w:pPr>
      <w:r>
        <w:rPr>
          <w:color w:val="000000"/>
        </w:rPr>
        <w:t xml:space="preserve">3.1 Developer acknowledges that it has elected to enter into this Agreement prior to the </w:t>
      </w:r>
      <w:r>
        <w:rPr>
          <w:color w:val="000000"/>
        </w:rPr>
        <w:br/>
      </w:r>
      <w:r>
        <w:rPr>
          <w:color w:val="000000"/>
        </w:rPr>
        <w:tab/>
      </w:r>
      <w:r>
        <w:rPr>
          <w:color w:val="000000"/>
          <w:w w:val="103"/>
        </w:rPr>
        <w:t xml:space="preserve">completion of a Facilities Study Report and that it understands and accepts the </w:t>
      </w:r>
      <w:r>
        <w:rPr>
          <w:color w:val="000000"/>
          <w:w w:val="103"/>
        </w:rPr>
        <w:br/>
      </w:r>
      <w:r>
        <w:rPr>
          <w:color w:val="000000"/>
          <w:w w:val="103"/>
        </w:rPr>
        <w:tab/>
      </w:r>
      <w:r>
        <w:rPr>
          <w:color w:val="000000"/>
          <w:w w:val="104"/>
        </w:rPr>
        <w:t xml:space="preserve">associated risks, including, without limitation, the risk that, based on the final </w:t>
      </w:r>
      <w:r>
        <w:rPr>
          <w:color w:val="000000"/>
          <w:w w:val="104"/>
        </w:rPr>
        <w:br/>
      </w:r>
      <w:r>
        <w:rPr>
          <w:color w:val="000000"/>
          <w:w w:val="104"/>
        </w:rPr>
        <w:tab/>
      </w:r>
      <w:r>
        <w:rPr>
          <w:color w:val="000000"/>
          <w:w w:val="108"/>
        </w:rPr>
        <w:t xml:space="preserve">Facilities Study Report, the Company Work, and any materials procured in </w:t>
      </w:r>
      <w:r>
        <w:rPr>
          <w:color w:val="000000"/>
          <w:w w:val="108"/>
        </w:rPr>
        <w:br/>
      </w:r>
      <w:r>
        <w:rPr>
          <w:color w:val="000000"/>
          <w:w w:val="108"/>
        </w:rPr>
        <w:tab/>
      </w:r>
      <w:r>
        <w:rPr>
          <w:color w:val="000000"/>
          <w:spacing w:val="-3"/>
        </w:rPr>
        <w:t>connection the</w:t>
      </w:r>
      <w:r>
        <w:rPr>
          <w:color w:val="000000"/>
          <w:spacing w:val="-3"/>
        </w:rPr>
        <w:t xml:space="preserve">rewith, will not be useful or appropriate for or in connection with the </w:t>
      </w:r>
      <w:r>
        <w:rPr>
          <w:color w:val="000000"/>
          <w:spacing w:val="-3"/>
        </w:rPr>
        <w:br/>
      </w:r>
      <w:r>
        <w:rPr>
          <w:color w:val="000000"/>
          <w:spacing w:val="-3"/>
        </w:rPr>
        <w:tab/>
      </w:r>
      <w:r>
        <w:rPr>
          <w:color w:val="000000"/>
        </w:rPr>
        <w:t xml:space="preserve">Transmission Project or may need to be re-performed or re-procured, in whole or </w:t>
      </w:r>
      <w:r>
        <w:rPr>
          <w:color w:val="000000"/>
        </w:rPr>
        <w:br/>
      </w:r>
      <w:r>
        <w:rPr>
          <w:color w:val="000000"/>
        </w:rPr>
        <w:tab/>
        <w:t xml:space="preserve">in part.   Accordingly, Developer desires the Company to perform the Company </w:t>
      </w:r>
      <w:r>
        <w:rPr>
          <w:color w:val="000000"/>
        </w:rPr>
        <w:br/>
      </w:r>
      <w:r>
        <w:rPr>
          <w:color w:val="000000"/>
        </w:rPr>
        <w:tab/>
      </w:r>
      <w:r>
        <w:rPr>
          <w:color w:val="000000"/>
          <w:w w:val="103"/>
        </w:rPr>
        <w:t>Work (as defined belo</w:t>
      </w:r>
      <w:r>
        <w:rPr>
          <w:color w:val="000000"/>
          <w:w w:val="103"/>
        </w:rPr>
        <w:t xml:space="preserve">w), and Company agrees to perform the Company Work </w:t>
      </w:r>
      <w:r>
        <w:rPr>
          <w:color w:val="000000"/>
          <w:w w:val="103"/>
        </w:rPr>
        <w:br/>
      </w:r>
      <w:r>
        <w:rPr>
          <w:color w:val="000000"/>
          <w:w w:val="103"/>
        </w:rPr>
        <w:tab/>
      </w:r>
      <w:r>
        <w:rPr>
          <w:color w:val="000000"/>
          <w:spacing w:val="-3"/>
        </w:rPr>
        <w:t xml:space="preserve">consistent with and subject to the provisions of this Agreement. </w:t>
      </w:r>
    </w:p>
    <w:p w:rsidR="00EA34AE" w:rsidRDefault="00EA34AE">
      <w:pPr>
        <w:autoSpaceDE w:val="0"/>
        <w:autoSpaceDN w:val="0"/>
        <w:adjustRightInd w:val="0"/>
        <w:spacing w:line="280" w:lineRule="exact"/>
        <w:ind w:left="2160"/>
        <w:jc w:val="both"/>
        <w:rPr>
          <w:color w:val="000000"/>
          <w:spacing w:val="-3"/>
        </w:rPr>
      </w:pPr>
    </w:p>
    <w:p w:rsidR="00EA34AE" w:rsidRDefault="00EE0B80">
      <w:pPr>
        <w:tabs>
          <w:tab w:val="left" w:pos="2880"/>
        </w:tabs>
        <w:autoSpaceDE w:val="0"/>
        <w:autoSpaceDN w:val="0"/>
        <w:adjustRightInd w:val="0"/>
        <w:spacing w:before="1" w:line="280" w:lineRule="exact"/>
        <w:ind w:left="2160" w:right="1249"/>
        <w:jc w:val="both"/>
        <w:rPr>
          <w:color w:val="000000"/>
          <w:w w:val="108"/>
        </w:rPr>
      </w:pPr>
      <w:r>
        <w:rPr>
          <w:color w:val="000000"/>
        </w:rPr>
        <w:t xml:space="preserve">3.2 The Company’s scope of work is set forth in </w:t>
      </w:r>
      <w:r>
        <w:rPr>
          <w:color w:val="000000"/>
          <w:u w:val="single"/>
        </w:rPr>
        <w:t>Exhibit A</w:t>
      </w:r>
      <w:r>
        <w:rPr>
          <w:color w:val="000000"/>
        </w:rPr>
        <w:t xml:space="preserve"> of this Agreement, attached </w:t>
      </w:r>
      <w:r>
        <w:rPr>
          <w:color w:val="000000"/>
        </w:rPr>
        <w:br/>
      </w:r>
      <w:r>
        <w:rPr>
          <w:color w:val="000000"/>
        </w:rPr>
        <w:tab/>
      </w:r>
      <w:r>
        <w:rPr>
          <w:color w:val="000000"/>
          <w:w w:val="107"/>
        </w:rPr>
        <w:t xml:space="preserve">hereto and incorporated herein by reference </w:t>
      </w:r>
      <w:r>
        <w:rPr>
          <w:color w:val="000000"/>
          <w:spacing w:val="-3"/>
        </w:rPr>
        <w:t xml:space="preserve">(the </w:t>
      </w:r>
      <w:r>
        <w:rPr>
          <w:color w:val="000000"/>
          <w:w w:val="108"/>
        </w:rPr>
        <w:t>“</w:t>
      </w:r>
      <w:r>
        <w:rPr>
          <w:rFonts w:ascii="Times New Roman Italic" w:hAnsi="Times New Roman Italic"/>
          <w:color w:val="000000"/>
          <w:w w:val="108"/>
          <w:u w:val="single"/>
        </w:rPr>
        <w:t>Company Work</w:t>
      </w:r>
      <w:r>
        <w:rPr>
          <w:color w:val="000000"/>
          <w:w w:val="108"/>
        </w:rPr>
        <w:t xml:space="preserve">”).  This </w:t>
      </w:r>
    </w:p>
    <w:p w:rsidR="00EA34AE" w:rsidRDefault="00EE0B80">
      <w:pPr>
        <w:autoSpaceDE w:val="0"/>
        <w:autoSpaceDN w:val="0"/>
        <w:adjustRightInd w:val="0"/>
        <w:spacing w:line="280" w:lineRule="exact"/>
        <w:ind w:left="2880" w:right="1246"/>
        <w:jc w:val="both"/>
        <w:rPr>
          <w:color w:val="000000"/>
          <w:spacing w:val="-3"/>
        </w:rPr>
      </w:pPr>
      <w:r>
        <w:rPr>
          <w:color w:val="000000"/>
          <w:w w:val="102"/>
        </w:rPr>
        <w:t xml:space="preserve">Agreement does not provide for, and the Company Work shall not include, any </w:t>
      </w:r>
      <w:r>
        <w:rPr>
          <w:color w:val="000000"/>
          <w:w w:val="106"/>
        </w:rPr>
        <w:t xml:space="preserve">construction or breach of ground surface at any property, or any provision of </w:t>
      </w:r>
      <w:r>
        <w:rPr>
          <w:color w:val="000000"/>
          <w:spacing w:val="-3"/>
        </w:rPr>
        <w:t xml:space="preserve">generation interconnection service or transmission service. </w:t>
      </w:r>
    </w:p>
    <w:p w:rsidR="00EA34AE" w:rsidRDefault="00EE0B80">
      <w:pPr>
        <w:tabs>
          <w:tab w:val="left" w:pos="2880"/>
        </w:tabs>
        <w:autoSpaceDE w:val="0"/>
        <w:autoSpaceDN w:val="0"/>
        <w:adjustRightInd w:val="0"/>
        <w:spacing w:before="265" w:line="275" w:lineRule="exact"/>
        <w:ind w:left="2160" w:right="1188"/>
        <w:rPr>
          <w:color w:val="000000"/>
          <w:spacing w:val="-3"/>
        </w:rPr>
      </w:pPr>
      <w:r>
        <w:rPr>
          <w:color w:val="000000"/>
          <w:w w:val="103"/>
        </w:rPr>
        <w:t xml:space="preserve">3.3 The Company shall use commercially reasonable efforts to perform the Company </w:t>
      </w:r>
      <w:r>
        <w:rPr>
          <w:color w:val="000000"/>
          <w:w w:val="103"/>
        </w:rPr>
        <w:br/>
      </w:r>
      <w:r>
        <w:rPr>
          <w:color w:val="000000"/>
          <w:w w:val="103"/>
        </w:rPr>
        <w:tab/>
      </w:r>
      <w:r>
        <w:rPr>
          <w:color w:val="000000"/>
          <w:spacing w:val="-1"/>
        </w:rPr>
        <w:t xml:space="preserve">Work in accordance with Good Utility Practice.  Prior to the expiration of one (1) </w:t>
      </w:r>
      <w:r>
        <w:rPr>
          <w:color w:val="000000"/>
          <w:spacing w:val="-1"/>
        </w:rPr>
        <w:br/>
      </w:r>
      <w:r>
        <w:rPr>
          <w:color w:val="000000"/>
          <w:spacing w:val="-1"/>
        </w:rPr>
        <w:tab/>
      </w:r>
      <w:r>
        <w:rPr>
          <w:color w:val="000000"/>
        </w:rPr>
        <w:t xml:space="preserve">year following completion of the Company Work, Developer shall have the right </w:t>
      </w:r>
      <w:r>
        <w:rPr>
          <w:color w:val="000000"/>
        </w:rPr>
        <w:br/>
      </w:r>
      <w:r>
        <w:rPr>
          <w:color w:val="000000"/>
        </w:rPr>
        <w:tab/>
      </w:r>
      <w:r>
        <w:rPr>
          <w:color w:val="000000"/>
          <w:spacing w:val="-1"/>
        </w:rPr>
        <w:t>to notif</w:t>
      </w:r>
      <w:r>
        <w:rPr>
          <w:color w:val="000000"/>
          <w:spacing w:val="-1"/>
        </w:rPr>
        <w:t xml:space="preserve">y the Company in writing of the need for correction of defective Company </w:t>
      </w:r>
      <w:r>
        <w:rPr>
          <w:color w:val="000000"/>
          <w:spacing w:val="-1"/>
        </w:rPr>
        <w:br/>
      </w:r>
      <w:r>
        <w:rPr>
          <w:color w:val="000000"/>
          <w:spacing w:val="-1"/>
        </w:rPr>
        <w:tab/>
      </w:r>
      <w:r>
        <w:rPr>
          <w:color w:val="000000"/>
          <w:spacing w:val="-2"/>
        </w:rPr>
        <w:t>Work that does not meet the standard of this Section 3.3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spacing w:val="-2"/>
        </w:rPr>
        <w:tab/>
      </w:r>
      <w:r>
        <w:rPr>
          <w:color w:val="000000"/>
          <w:spacing w:val="-1"/>
        </w:rPr>
        <w:t>provided, however, that, the fact that Company Work is not useful, or must be re-</w:t>
      </w:r>
      <w:r>
        <w:rPr>
          <w:color w:val="000000"/>
          <w:spacing w:val="-1"/>
        </w:rPr>
        <w:br/>
      </w:r>
      <w:r>
        <w:rPr>
          <w:color w:val="000000"/>
          <w:spacing w:val="-1"/>
        </w:rPr>
        <w:tab/>
      </w:r>
      <w:r>
        <w:rPr>
          <w:color w:val="000000"/>
          <w:spacing w:val="-3"/>
        </w:rPr>
        <w:t>performed, i</w:t>
      </w:r>
      <w:r>
        <w:rPr>
          <w:color w:val="000000"/>
          <w:spacing w:val="-3"/>
        </w:rPr>
        <w:t xml:space="preserve">n whole or in part, as contemplated by Section 3.1, shall not be deemed </w:t>
      </w:r>
      <w:r>
        <w:rPr>
          <w:color w:val="000000"/>
          <w:spacing w:val="-3"/>
        </w:rPr>
        <w:br/>
      </w:r>
      <w:r>
        <w:rPr>
          <w:color w:val="000000"/>
          <w:spacing w:val="-3"/>
        </w:rPr>
        <w:tab/>
      </w:r>
      <w:r>
        <w:rPr>
          <w:color w:val="000000"/>
        </w:rPr>
        <w:t xml:space="preserve">to constitute a defect in such Company Work.  If the Company Work is defective </w:t>
      </w:r>
      <w:r>
        <w:rPr>
          <w:color w:val="000000"/>
        </w:rPr>
        <w:br/>
      </w:r>
      <w:r>
        <w:rPr>
          <w:color w:val="000000"/>
        </w:rPr>
        <w:tab/>
      </w:r>
      <w:r>
        <w:rPr>
          <w:color w:val="000000"/>
          <w:w w:val="103"/>
        </w:rPr>
        <w:t xml:space="preserve">within the meaning of the prior sentence, then, following its receipt of a timely </w:t>
      </w:r>
      <w:r>
        <w:rPr>
          <w:color w:val="000000"/>
          <w:w w:val="103"/>
        </w:rPr>
        <w:br/>
      </w:r>
      <w:r>
        <w:rPr>
          <w:color w:val="000000"/>
          <w:w w:val="103"/>
        </w:rPr>
        <w:tab/>
      </w:r>
      <w:r>
        <w:rPr>
          <w:color w:val="000000"/>
          <w:spacing w:val="-1"/>
        </w:rPr>
        <w:t>Defect Notice wit</w:t>
      </w:r>
      <w:r>
        <w:rPr>
          <w:color w:val="000000"/>
          <w:spacing w:val="-1"/>
        </w:rPr>
        <w:t xml:space="preserve">h respect thereto, the Company shall promptly correct, repair or </w:t>
      </w:r>
      <w:r>
        <w:rPr>
          <w:color w:val="000000"/>
          <w:spacing w:val="-1"/>
        </w:rPr>
        <w:br/>
      </w:r>
      <w:r>
        <w:rPr>
          <w:color w:val="000000"/>
          <w:spacing w:val="-1"/>
        </w:rPr>
        <w:tab/>
      </w:r>
      <w:r>
        <w:rPr>
          <w:color w:val="000000"/>
        </w:rPr>
        <w:t xml:space="preserve">replace such defective Company Work, as appropriate, provided, that, Company </w:t>
      </w:r>
      <w:r>
        <w:rPr>
          <w:color w:val="000000"/>
        </w:rPr>
        <w:br/>
      </w:r>
      <w:r>
        <w:rPr>
          <w:color w:val="000000"/>
        </w:rPr>
        <w:tab/>
      </w:r>
      <w:r>
        <w:rPr>
          <w:color w:val="000000"/>
          <w:spacing w:val="-1"/>
        </w:rPr>
        <w:t xml:space="preserve">shall not have any obligation to correct, repair or replace such defective Company </w:t>
      </w:r>
      <w:r>
        <w:rPr>
          <w:color w:val="000000"/>
          <w:spacing w:val="-1"/>
        </w:rPr>
        <w:br/>
      </w:r>
      <w:r>
        <w:rPr>
          <w:color w:val="000000"/>
          <w:spacing w:val="-1"/>
        </w:rPr>
        <w:tab/>
      </w:r>
      <w:r>
        <w:rPr>
          <w:color w:val="000000"/>
          <w:spacing w:val="-2"/>
        </w:rPr>
        <w:t>Work unless the defect in</w:t>
      </w:r>
      <w:r>
        <w:rPr>
          <w:color w:val="000000"/>
          <w:spacing w:val="-2"/>
        </w:rPr>
        <w:t xml:space="preserve"> the Company Work has (or is reasonably likely to have) </w:t>
      </w:r>
      <w:r>
        <w:rPr>
          <w:color w:val="000000"/>
          <w:spacing w:val="-2"/>
        </w:rPr>
        <w:br/>
      </w:r>
      <w:r>
        <w:rPr>
          <w:color w:val="000000"/>
          <w:spacing w:val="-2"/>
        </w:rPr>
        <w:tab/>
      </w:r>
      <w:r>
        <w:rPr>
          <w:color w:val="000000"/>
          <w:w w:val="102"/>
        </w:rPr>
        <w:t xml:space="preserve">a material adverse impact on implementation of the Transmission Project.  The </w:t>
      </w:r>
      <w:r>
        <w:rPr>
          <w:color w:val="000000"/>
          <w:w w:val="102"/>
        </w:rPr>
        <w:br/>
      </w:r>
      <w:r>
        <w:rPr>
          <w:color w:val="000000"/>
          <w:w w:val="102"/>
        </w:rPr>
        <w:tab/>
      </w:r>
      <w:r>
        <w:rPr>
          <w:color w:val="000000"/>
          <w:w w:val="108"/>
        </w:rPr>
        <w:t xml:space="preserve">remedy set forth in this Section is the sole and exclusive remedy granted or </w:t>
      </w:r>
      <w:r>
        <w:rPr>
          <w:color w:val="000000"/>
          <w:w w:val="108"/>
        </w:rPr>
        <w:br/>
      </w:r>
      <w:r>
        <w:rPr>
          <w:color w:val="000000"/>
          <w:w w:val="108"/>
        </w:rPr>
        <w:tab/>
      </w:r>
      <w:r>
        <w:rPr>
          <w:color w:val="000000"/>
          <w:w w:val="102"/>
        </w:rPr>
        <w:t xml:space="preserve">available to Developer for any failure of the Company to meet the performance </w:t>
      </w:r>
      <w:r>
        <w:rPr>
          <w:color w:val="000000"/>
          <w:w w:val="102"/>
        </w:rPr>
        <w:br/>
      </w:r>
      <w:r>
        <w:rPr>
          <w:color w:val="000000"/>
          <w:w w:val="102"/>
        </w:rPr>
        <w:tab/>
      </w:r>
      <w:r>
        <w:rPr>
          <w:color w:val="000000"/>
          <w:spacing w:val="-3"/>
        </w:rPr>
        <w:t xml:space="preserve">standards or requirements set forth in this Agreement. </w:t>
      </w:r>
    </w:p>
    <w:p w:rsidR="00EA34AE" w:rsidRDefault="00EA34AE">
      <w:pPr>
        <w:autoSpaceDE w:val="0"/>
        <w:autoSpaceDN w:val="0"/>
        <w:adjustRightInd w:val="0"/>
        <w:spacing w:line="280" w:lineRule="exact"/>
        <w:ind w:left="2160"/>
        <w:jc w:val="both"/>
        <w:rPr>
          <w:color w:val="000000"/>
          <w:spacing w:val="-3"/>
        </w:rPr>
      </w:pPr>
    </w:p>
    <w:p w:rsidR="00EA34AE" w:rsidRDefault="00EE0B80">
      <w:pPr>
        <w:tabs>
          <w:tab w:val="left" w:pos="2880"/>
        </w:tabs>
        <w:autoSpaceDE w:val="0"/>
        <w:autoSpaceDN w:val="0"/>
        <w:adjustRightInd w:val="0"/>
        <w:spacing w:before="1" w:line="280" w:lineRule="exact"/>
        <w:ind w:left="2160" w:right="1250"/>
        <w:jc w:val="both"/>
        <w:rPr>
          <w:color w:val="0D0D0D"/>
          <w:spacing w:val="-3"/>
        </w:rPr>
      </w:pPr>
      <w:r>
        <w:rPr>
          <w:color w:val="0D0D0D"/>
          <w:w w:val="105"/>
        </w:rPr>
        <w:t xml:space="preserve">3.4 Subject to the terms of this Agreement, Developer shall use reasonable efforts to </w:t>
      </w:r>
      <w:r>
        <w:rPr>
          <w:color w:val="0D0D0D"/>
          <w:w w:val="105"/>
        </w:rPr>
        <w:br/>
      </w:r>
      <w:r>
        <w:rPr>
          <w:color w:val="0D0D0D"/>
          <w:w w:val="105"/>
        </w:rPr>
        <w:tab/>
      </w:r>
      <w:r>
        <w:rPr>
          <w:color w:val="0D0D0D"/>
          <w:w w:val="107"/>
        </w:rPr>
        <w:t>perform the actions described i</w:t>
      </w:r>
      <w:r>
        <w:rPr>
          <w:color w:val="0D0D0D"/>
          <w:w w:val="107"/>
        </w:rPr>
        <w:t xml:space="preserve">n </w:t>
      </w:r>
      <w:r>
        <w:rPr>
          <w:color w:val="0D0D0D"/>
          <w:w w:val="107"/>
          <w:u w:val="single"/>
        </w:rPr>
        <w:t>Exhibit B</w:t>
      </w:r>
      <w:r>
        <w:rPr>
          <w:color w:val="0D0D0D"/>
          <w:w w:val="107"/>
        </w:rPr>
        <w:t xml:space="preserve"> attached to this Agreement </w:t>
      </w:r>
      <w:r>
        <w:rPr>
          <w:color w:val="0D0D0D"/>
          <w:spacing w:val="-3"/>
        </w:rPr>
        <w:t xml:space="preserve">(the </w:t>
      </w:r>
    </w:p>
    <w:p w:rsidR="00EA34AE" w:rsidRDefault="00EE0B80">
      <w:pPr>
        <w:autoSpaceDE w:val="0"/>
        <w:autoSpaceDN w:val="0"/>
        <w:adjustRightInd w:val="0"/>
        <w:spacing w:before="17" w:line="260" w:lineRule="exact"/>
        <w:ind w:left="2880" w:right="1246"/>
        <w:jc w:val="both"/>
        <w:rPr>
          <w:color w:val="0D0D0D"/>
          <w:spacing w:val="-3"/>
        </w:rPr>
      </w:pPr>
      <w:r>
        <w:rPr>
          <w:color w:val="0D0D0D"/>
        </w:rPr>
        <w:t>“</w:t>
      </w:r>
      <w:r>
        <w:rPr>
          <w:rFonts w:ascii="Times New Roman Italic" w:hAnsi="Times New Roman Italic"/>
          <w:color w:val="0D0D0D"/>
          <w:u w:val="single"/>
        </w:rPr>
        <w:t>Developer Required Actions</w:t>
      </w:r>
      <w:r>
        <w:rPr>
          <w:color w:val="0D0D0D"/>
        </w:rPr>
        <w:t xml:space="preserve">”).  All of the Developer Required Actions shall be </w:t>
      </w:r>
      <w:r>
        <w:rPr>
          <w:color w:val="0D0D0D"/>
          <w:spacing w:val="-3"/>
        </w:rPr>
        <w:t xml:space="preserve">performed at Developer’s sole cost and expense. </w:t>
      </w:r>
    </w:p>
    <w:p w:rsidR="00EA34AE" w:rsidRDefault="00EA34AE">
      <w:pPr>
        <w:autoSpaceDE w:val="0"/>
        <w:autoSpaceDN w:val="0"/>
        <w:adjustRightInd w:val="0"/>
        <w:spacing w:line="280" w:lineRule="exact"/>
        <w:ind w:left="2160"/>
        <w:rPr>
          <w:color w:val="0D0D0D"/>
          <w:spacing w:val="-3"/>
        </w:rPr>
      </w:pPr>
    </w:p>
    <w:p w:rsidR="00EA34AE" w:rsidRDefault="00EE0B80">
      <w:pPr>
        <w:tabs>
          <w:tab w:val="left" w:pos="2880"/>
        </w:tabs>
        <w:autoSpaceDE w:val="0"/>
        <w:autoSpaceDN w:val="0"/>
        <w:adjustRightInd w:val="0"/>
        <w:spacing w:before="4" w:line="280" w:lineRule="exact"/>
        <w:ind w:left="2160" w:right="1248"/>
        <w:rPr>
          <w:color w:val="0D0D0D"/>
          <w:spacing w:val="-3"/>
        </w:rPr>
      </w:pPr>
      <w:r>
        <w:rPr>
          <w:color w:val="000000"/>
        </w:rPr>
        <w:t xml:space="preserve">3.5 </w:t>
      </w:r>
      <w:r>
        <w:rPr>
          <w:color w:val="0D0D0D"/>
        </w:rPr>
        <w:t xml:space="preserve">Each Party shall reasonably cooperate and coordinate with the other Party, and with </w:t>
      </w:r>
      <w:r>
        <w:rPr>
          <w:color w:val="0D0D0D"/>
        </w:rPr>
        <w:br/>
      </w:r>
      <w:r>
        <w:rPr>
          <w:color w:val="0D0D0D"/>
        </w:rPr>
        <w:tab/>
      </w:r>
      <w:r>
        <w:rPr>
          <w:color w:val="0D0D0D"/>
          <w:w w:val="102"/>
        </w:rPr>
        <w:t xml:space="preserve">such other Party’s contractors, subcontractors and representatives, as needed to </w:t>
      </w:r>
      <w:r>
        <w:rPr>
          <w:color w:val="0D0D0D"/>
          <w:w w:val="102"/>
        </w:rPr>
        <w:br/>
      </w:r>
      <w:r>
        <w:rPr>
          <w:color w:val="0D0D0D"/>
          <w:w w:val="102"/>
        </w:rPr>
        <w:tab/>
      </w:r>
      <w:r>
        <w:rPr>
          <w:color w:val="0D0D0D"/>
          <w:spacing w:val="-3"/>
        </w:rPr>
        <w:t xml:space="preserve">facilitate the Company Work. </w:t>
      </w:r>
    </w:p>
    <w:p w:rsidR="00EA34AE" w:rsidRDefault="00EA34AE">
      <w:pPr>
        <w:autoSpaceDE w:val="0"/>
        <w:autoSpaceDN w:val="0"/>
        <w:adjustRightInd w:val="0"/>
        <w:spacing w:line="161" w:lineRule="exact"/>
        <w:ind w:left="1440"/>
        <w:rPr>
          <w:color w:val="0D0D0D"/>
          <w:spacing w:val="-3"/>
        </w:rPr>
      </w:pPr>
    </w:p>
    <w:p w:rsidR="00EA34AE" w:rsidRDefault="00EA34AE">
      <w:pPr>
        <w:autoSpaceDE w:val="0"/>
        <w:autoSpaceDN w:val="0"/>
        <w:adjustRightInd w:val="0"/>
        <w:spacing w:line="161" w:lineRule="exact"/>
        <w:ind w:left="1440"/>
        <w:rPr>
          <w:color w:val="0D0D0D"/>
          <w:spacing w:val="-3"/>
        </w:rPr>
      </w:pPr>
    </w:p>
    <w:p w:rsidR="00EA34AE" w:rsidRDefault="00EA34AE">
      <w:pPr>
        <w:autoSpaceDE w:val="0"/>
        <w:autoSpaceDN w:val="0"/>
        <w:adjustRightInd w:val="0"/>
        <w:spacing w:line="161" w:lineRule="exact"/>
        <w:ind w:left="1440"/>
        <w:rPr>
          <w:color w:val="0D0D0D"/>
          <w:spacing w:val="-3"/>
        </w:rPr>
      </w:pPr>
    </w:p>
    <w:p w:rsidR="00EA34AE" w:rsidRDefault="00EA34AE">
      <w:pPr>
        <w:autoSpaceDE w:val="0"/>
        <w:autoSpaceDN w:val="0"/>
        <w:adjustRightInd w:val="0"/>
        <w:spacing w:line="161" w:lineRule="exact"/>
        <w:ind w:left="1440"/>
        <w:rPr>
          <w:color w:val="0D0D0D"/>
          <w:spacing w:val="-3"/>
        </w:rPr>
      </w:pPr>
    </w:p>
    <w:p w:rsidR="00EA34AE" w:rsidRDefault="00EA34AE">
      <w:pPr>
        <w:autoSpaceDE w:val="0"/>
        <w:autoSpaceDN w:val="0"/>
        <w:adjustRightInd w:val="0"/>
        <w:spacing w:line="161" w:lineRule="exact"/>
        <w:ind w:left="1440"/>
        <w:rPr>
          <w:color w:val="0D0D0D"/>
          <w:spacing w:val="-3"/>
        </w:rPr>
      </w:pPr>
    </w:p>
    <w:p w:rsidR="00EA34AE" w:rsidRDefault="00EE0B80">
      <w:pPr>
        <w:autoSpaceDE w:val="0"/>
        <w:autoSpaceDN w:val="0"/>
        <w:adjustRightInd w:val="0"/>
        <w:spacing w:before="94"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1" style="position:absolute;left:0;text-align:left;z-index:-251652096;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8" w:name="Pg8"/>
      <w:bookmarkEnd w:id="8"/>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160"/>
        </w:tabs>
        <w:autoSpaceDE w:val="0"/>
        <w:autoSpaceDN w:val="0"/>
        <w:adjustRightInd w:val="0"/>
        <w:spacing w:before="234" w:line="276" w:lineRule="exact"/>
        <w:ind w:left="1440"/>
        <w:rPr>
          <w:rFonts w:ascii="Times New Roman Bold" w:hAnsi="Times New Roman Bold"/>
          <w:color w:val="000000"/>
          <w:spacing w:val="-4"/>
          <w:u w:val="single"/>
        </w:rPr>
      </w:pPr>
      <w:r>
        <w:rPr>
          <w:rFonts w:ascii="Times New Roman Bold" w:hAnsi="Times New Roman Bold"/>
          <w:color w:val="000000"/>
          <w:spacing w:val="-4"/>
        </w:rPr>
        <w:t>4.0</w:t>
      </w:r>
      <w:r>
        <w:rPr>
          <w:rFonts w:ascii="Times New Roman Bold" w:hAnsi="Times New Roman Bold"/>
          <w:color w:val="000000"/>
          <w:spacing w:val="-4"/>
        </w:rPr>
        <w:tab/>
      </w:r>
      <w:r>
        <w:rPr>
          <w:rFonts w:ascii="Times New Roman Bold" w:hAnsi="Times New Roman Bold"/>
          <w:color w:val="000000"/>
          <w:spacing w:val="-4"/>
          <w:u w:val="single"/>
        </w:rPr>
        <w:t>Changes in the Work</w:t>
      </w:r>
    </w:p>
    <w:p w:rsidR="00EA34AE" w:rsidRDefault="00EE0B80">
      <w:pPr>
        <w:tabs>
          <w:tab w:val="left" w:pos="2880"/>
        </w:tabs>
        <w:autoSpaceDE w:val="0"/>
        <w:autoSpaceDN w:val="0"/>
        <w:adjustRightInd w:val="0"/>
        <w:spacing w:before="271" w:line="276" w:lineRule="exact"/>
        <w:ind w:left="1440" w:firstLine="720"/>
        <w:rPr>
          <w:color w:val="000000"/>
          <w:spacing w:val="-3"/>
        </w:rPr>
      </w:pPr>
      <w:r>
        <w:rPr>
          <w:color w:val="000000"/>
          <w:spacing w:val="-4"/>
        </w:rPr>
        <w:t>4.1</w:t>
      </w:r>
      <w:r>
        <w:rPr>
          <w:color w:val="000000"/>
          <w:spacing w:val="-4"/>
        </w:rPr>
        <w:tab/>
      </w:r>
      <w:r>
        <w:rPr>
          <w:color w:val="000000"/>
          <w:spacing w:val="-3"/>
        </w:rPr>
        <w:t>Subject to Section 4.2, below, (a) any requests for material additions, modifications,</w:t>
      </w:r>
    </w:p>
    <w:p w:rsidR="00EA34AE" w:rsidRDefault="00EE0B80">
      <w:pPr>
        <w:autoSpaceDE w:val="0"/>
        <w:autoSpaceDN w:val="0"/>
        <w:adjustRightInd w:val="0"/>
        <w:spacing w:line="276" w:lineRule="exact"/>
        <w:ind w:left="2880" w:right="1221"/>
        <w:jc w:val="both"/>
        <w:rPr>
          <w:color w:val="000000"/>
          <w:spacing w:val="-3"/>
        </w:rPr>
      </w:pPr>
      <w:r>
        <w:rPr>
          <w:color w:val="000000"/>
          <w:spacing w:val="-1"/>
        </w:rPr>
        <w:t xml:space="preserve">or changes to the Work shall be communicated in writing by the Party making the </w:t>
      </w:r>
      <w:r>
        <w:rPr>
          <w:color w:val="000000"/>
          <w:spacing w:val="-1"/>
        </w:rPr>
        <w:br/>
      </w:r>
      <w:r>
        <w:rPr>
          <w:color w:val="000000"/>
          <w:w w:val="103"/>
        </w:rPr>
        <w:t xml:space="preserve">request, and (b) if the Parties mutually agree to such addition, modification, or </w:t>
      </w:r>
      <w:r>
        <w:rPr>
          <w:color w:val="000000"/>
          <w:w w:val="103"/>
        </w:rPr>
        <w:br/>
      </w:r>
      <w:r>
        <w:rPr>
          <w:color w:val="000000"/>
          <w:w w:val="106"/>
        </w:rPr>
        <w:t xml:space="preserve">change to the applicable Work, such agreement shall be set forth in a written </w:t>
      </w:r>
      <w:r>
        <w:rPr>
          <w:color w:val="000000"/>
          <w:w w:val="106"/>
        </w:rPr>
        <w:br/>
      </w:r>
      <w:r>
        <w:rPr>
          <w:color w:val="000000"/>
          <w:spacing w:val="-2"/>
        </w:rPr>
        <w:t xml:space="preserve">document signed by both Parties specifying such addition, modification or change. </w:t>
      </w:r>
      <w:r>
        <w:rPr>
          <w:color w:val="000000"/>
          <w:spacing w:val="-2"/>
        </w:rPr>
        <w:br/>
      </w:r>
      <w:r>
        <w:rPr>
          <w:color w:val="000000"/>
          <w:w w:val="104"/>
        </w:rPr>
        <w:t xml:space="preserve">Any additional costs arising from such addition, modification or change to the </w:t>
      </w:r>
      <w:r>
        <w:rPr>
          <w:color w:val="000000"/>
          <w:w w:val="104"/>
        </w:rPr>
        <w:br/>
      </w:r>
      <w:r>
        <w:rPr>
          <w:color w:val="000000"/>
          <w:spacing w:val="-3"/>
        </w:rPr>
        <w:t xml:space="preserve">Work shall be paid by Developer as part of Company Reimbursable Costs. </w:t>
      </w:r>
    </w:p>
    <w:p w:rsidR="00EA34AE" w:rsidRDefault="00EE0B80">
      <w:pPr>
        <w:tabs>
          <w:tab w:val="left" w:pos="2880"/>
        </w:tabs>
        <w:autoSpaceDE w:val="0"/>
        <w:autoSpaceDN w:val="0"/>
        <w:adjustRightInd w:val="0"/>
        <w:spacing w:before="239" w:line="276" w:lineRule="exact"/>
        <w:ind w:left="2160"/>
        <w:rPr>
          <w:color w:val="000000"/>
          <w:spacing w:val="-1"/>
        </w:rPr>
      </w:pPr>
      <w:r>
        <w:rPr>
          <w:color w:val="000000"/>
          <w:spacing w:val="-3"/>
        </w:rPr>
        <w:t xml:space="preserve">4.2 </w:t>
      </w:r>
      <w:r>
        <w:rPr>
          <w:color w:val="000000"/>
          <w:spacing w:val="-3"/>
        </w:rPr>
        <w:tab/>
      </w:r>
      <w:r>
        <w:rPr>
          <w:color w:val="000000"/>
          <w:spacing w:val="-1"/>
        </w:rPr>
        <w:t xml:space="preserve">The foregoing notwithstanding, the Company is not required to obtain the consent </w:t>
      </w:r>
    </w:p>
    <w:p w:rsidR="00EA34AE" w:rsidRDefault="00EE0B80">
      <w:pPr>
        <w:autoSpaceDE w:val="0"/>
        <w:autoSpaceDN w:val="0"/>
        <w:adjustRightInd w:val="0"/>
        <w:spacing w:line="277" w:lineRule="exact"/>
        <w:ind w:left="2880" w:right="1198"/>
        <w:jc w:val="both"/>
        <w:rPr>
          <w:color w:val="000000"/>
          <w:spacing w:val="-2"/>
        </w:rPr>
      </w:pPr>
      <w:r>
        <w:rPr>
          <w:color w:val="000000"/>
          <w:spacing w:val="-2"/>
        </w:rPr>
        <w:t>or agreement of D</w:t>
      </w:r>
      <w:r>
        <w:rPr>
          <w:color w:val="000000"/>
          <w:spacing w:val="-2"/>
        </w:rPr>
        <w:t xml:space="preserve">eveloper for any change to the Company Work if such change is </w:t>
      </w:r>
      <w:r>
        <w:rPr>
          <w:color w:val="000000"/>
          <w:spacing w:val="-2"/>
        </w:rPr>
        <w:br/>
      </w:r>
      <w:r>
        <w:rPr>
          <w:color w:val="000000"/>
          <w:w w:val="107"/>
        </w:rPr>
        <w:t xml:space="preserve">made in order to comply with any Applicable Requirement(s), Good Utility </w:t>
      </w:r>
      <w:r>
        <w:rPr>
          <w:color w:val="000000"/>
          <w:w w:val="107"/>
        </w:rPr>
        <w:br/>
      </w:r>
      <w:r>
        <w:rPr>
          <w:color w:val="000000"/>
          <w:spacing w:val="-1"/>
        </w:rPr>
        <w:t>Practice, or</w:t>
      </w:r>
      <w:r>
        <w:rPr>
          <w:color w:val="000000"/>
          <w:spacing w:val="-1"/>
          <w:sz w:val="20"/>
        </w:rPr>
        <w:t xml:space="preserve"> </w:t>
      </w:r>
      <w:r>
        <w:rPr>
          <w:color w:val="000000"/>
          <w:spacing w:val="-1"/>
        </w:rPr>
        <w:t xml:space="preserve">the Company’s applicable standards, specifications, requirements and </w:t>
      </w:r>
      <w:r>
        <w:rPr>
          <w:color w:val="000000"/>
          <w:spacing w:val="-1"/>
        </w:rPr>
        <w:br/>
      </w:r>
      <w:r>
        <w:rPr>
          <w:color w:val="000000"/>
          <w:w w:val="103"/>
        </w:rPr>
        <w:t>practices; provided, however, that t</w:t>
      </w:r>
      <w:r>
        <w:rPr>
          <w:color w:val="000000"/>
          <w:w w:val="103"/>
        </w:rPr>
        <w:t xml:space="preserve">he Company shall notify Developer of such </w:t>
      </w:r>
      <w:r>
        <w:rPr>
          <w:color w:val="000000"/>
          <w:w w:val="103"/>
        </w:rPr>
        <w:br/>
      </w:r>
      <w:r>
        <w:rPr>
          <w:color w:val="000000"/>
          <w:spacing w:val="-3"/>
        </w:rPr>
        <w:t xml:space="preserve">change to the Company Work as soon as reasonably practicable after the Company </w:t>
      </w:r>
      <w:r>
        <w:rPr>
          <w:color w:val="000000"/>
          <w:spacing w:val="-3"/>
        </w:rPr>
        <w:br/>
      </w:r>
      <w:r>
        <w:rPr>
          <w:color w:val="000000"/>
          <w:w w:val="105"/>
        </w:rPr>
        <w:t xml:space="preserve">determines  that  the  change  is  necessary  to  comply  with  any  Applicable </w:t>
      </w:r>
      <w:r>
        <w:rPr>
          <w:color w:val="000000"/>
          <w:w w:val="105"/>
        </w:rPr>
        <w:br/>
      </w:r>
      <w:r>
        <w:rPr>
          <w:color w:val="000000"/>
          <w:w w:val="103"/>
        </w:rPr>
        <w:t>Requirement(s), Good Utility Practice, or</w:t>
      </w:r>
      <w:r>
        <w:rPr>
          <w:color w:val="000000"/>
          <w:w w:val="103"/>
          <w:sz w:val="20"/>
        </w:rPr>
        <w:t xml:space="preserve"> </w:t>
      </w:r>
      <w:r>
        <w:rPr>
          <w:color w:val="000000"/>
          <w:w w:val="103"/>
        </w:rPr>
        <w:t xml:space="preserve">the Company’s applicable standards, </w:t>
      </w:r>
      <w:r>
        <w:rPr>
          <w:color w:val="000000"/>
          <w:w w:val="103"/>
        </w:rPr>
        <w:br/>
      </w:r>
      <w:r>
        <w:rPr>
          <w:color w:val="000000"/>
          <w:spacing w:val="-2"/>
        </w:rPr>
        <w:t xml:space="preserve">specifications, requirements and practices.  Any additional costs arising from such </w:t>
      </w:r>
      <w:r>
        <w:rPr>
          <w:color w:val="000000"/>
          <w:spacing w:val="-2"/>
        </w:rPr>
        <w:br/>
        <w:t xml:space="preserve">change shall be paid by Developer as part of Company Reimbursable Costs. </w:t>
      </w:r>
    </w:p>
    <w:p w:rsidR="00EA34AE" w:rsidRDefault="00EE0B80">
      <w:pPr>
        <w:tabs>
          <w:tab w:val="left" w:pos="2160"/>
        </w:tabs>
        <w:autoSpaceDE w:val="0"/>
        <w:autoSpaceDN w:val="0"/>
        <w:adjustRightInd w:val="0"/>
        <w:spacing w:before="265" w:line="276" w:lineRule="exact"/>
        <w:ind w:left="1440"/>
        <w:rPr>
          <w:rFonts w:ascii="Times New Roman Bold" w:hAnsi="Times New Roman Bold"/>
          <w:color w:val="000000"/>
          <w:spacing w:val="-3"/>
          <w:u w:val="single"/>
        </w:rPr>
      </w:pPr>
      <w:r>
        <w:rPr>
          <w:color w:val="000000"/>
          <w:spacing w:val="-3"/>
        </w:rPr>
        <w:t>5.0</w:t>
      </w:r>
      <w:r>
        <w:rPr>
          <w:color w:val="000000"/>
          <w:spacing w:val="-3"/>
        </w:rPr>
        <w:tab/>
      </w:r>
      <w:r>
        <w:rPr>
          <w:rFonts w:ascii="Times New Roman Bold" w:hAnsi="Times New Roman Bold"/>
          <w:color w:val="000000"/>
          <w:spacing w:val="-3"/>
          <w:u w:val="single"/>
        </w:rPr>
        <w:t>Performance; Conditions to Proceed</w:t>
      </w:r>
    </w:p>
    <w:p w:rsidR="00EA34AE" w:rsidRDefault="00EE0B80">
      <w:pPr>
        <w:tabs>
          <w:tab w:val="left" w:pos="2880"/>
        </w:tabs>
        <w:autoSpaceDE w:val="0"/>
        <w:autoSpaceDN w:val="0"/>
        <w:adjustRightInd w:val="0"/>
        <w:spacing w:before="276" w:line="276" w:lineRule="exact"/>
        <w:ind w:left="1440" w:firstLine="720"/>
        <w:rPr>
          <w:color w:val="000000"/>
          <w:spacing w:val="-2"/>
        </w:rPr>
      </w:pPr>
      <w:r>
        <w:rPr>
          <w:color w:val="000000"/>
          <w:spacing w:val="-3"/>
        </w:rPr>
        <w:t>5.1</w:t>
      </w:r>
      <w:r>
        <w:rPr>
          <w:color w:val="000000"/>
          <w:spacing w:val="-3"/>
        </w:rPr>
        <w:tab/>
      </w:r>
      <w:r>
        <w:rPr>
          <w:color w:val="000000"/>
          <w:spacing w:val="-2"/>
        </w:rPr>
        <w:t>If Company Work i</w:t>
      </w:r>
      <w:r>
        <w:rPr>
          <w:color w:val="000000"/>
          <w:spacing w:val="-2"/>
        </w:rPr>
        <w:t>s performed outside of normal working hours, Developer shall</w:t>
      </w:r>
    </w:p>
    <w:p w:rsidR="00EA34AE" w:rsidRDefault="00EE0B80">
      <w:pPr>
        <w:autoSpaceDE w:val="0"/>
        <w:autoSpaceDN w:val="0"/>
        <w:adjustRightInd w:val="0"/>
        <w:spacing w:line="276" w:lineRule="exact"/>
        <w:ind w:left="2880" w:right="1246"/>
        <w:jc w:val="both"/>
        <w:rPr>
          <w:color w:val="000000"/>
          <w:spacing w:val="-3"/>
        </w:rPr>
      </w:pPr>
      <w:r>
        <w:rPr>
          <w:color w:val="000000"/>
          <w:w w:val="109"/>
        </w:rPr>
        <w:t xml:space="preserve">be responsible for paying all actual costs incurred in connection therewith, </w:t>
      </w:r>
      <w:r>
        <w:rPr>
          <w:color w:val="000000"/>
          <w:w w:val="109"/>
        </w:rPr>
        <w:br/>
      </w:r>
      <w:r>
        <w:rPr>
          <w:color w:val="000000"/>
          <w:w w:val="106"/>
        </w:rPr>
        <w:t xml:space="preserve">including, without limitation, applicable overtime costs, as part of Company </w:t>
      </w:r>
      <w:r>
        <w:rPr>
          <w:color w:val="000000"/>
          <w:w w:val="106"/>
        </w:rPr>
        <w:br/>
      </w:r>
      <w:r>
        <w:rPr>
          <w:color w:val="000000"/>
        </w:rPr>
        <w:t xml:space="preserve">Reimbursable Costs.  For the avoidance </w:t>
      </w:r>
      <w:r>
        <w:rPr>
          <w:color w:val="000000"/>
        </w:rPr>
        <w:t xml:space="preserve">of doubt: in no event shall the Company </w:t>
      </w:r>
      <w:r>
        <w:rPr>
          <w:color w:val="000000"/>
        </w:rPr>
        <w:br/>
      </w:r>
      <w:r>
        <w:rPr>
          <w:color w:val="000000"/>
          <w:w w:val="102"/>
        </w:rPr>
        <w:t xml:space="preserve">be obligated or required to perform Company Work outside of normal working </w:t>
      </w:r>
      <w:r>
        <w:rPr>
          <w:color w:val="000000"/>
          <w:w w:val="102"/>
        </w:rPr>
        <w:br/>
      </w:r>
      <w:r>
        <w:rPr>
          <w:color w:val="000000"/>
          <w:w w:val="104"/>
        </w:rPr>
        <w:t xml:space="preserve">hours if the Company determines, in its sole discretion, that such performance </w:t>
      </w:r>
      <w:r>
        <w:rPr>
          <w:color w:val="000000"/>
          <w:w w:val="104"/>
        </w:rPr>
        <w:br/>
      </w:r>
      <w:r>
        <w:rPr>
          <w:color w:val="000000"/>
        </w:rPr>
        <w:t xml:space="preserve">would be unreasonable, unsafe or otherwise not in compliance with Good Utility </w:t>
      </w:r>
      <w:r>
        <w:rPr>
          <w:color w:val="000000"/>
        </w:rPr>
        <w:br/>
      </w:r>
      <w:r>
        <w:rPr>
          <w:color w:val="000000"/>
          <w:spacing w:val="-3"/>
        </w:rPr>
        <w:t xml:space="preserve">Practice. </w:t>
      </w:r>
    </w:p>
    <w:p w:rsidR="00EA34AE" w:rsidRDefault="00EE0B80">
      <w:pPr>
        <w:tabs>
          <w:tab w:val="left" w:pos="2880"/>
        </w:tabs>
        <w:autoSpaceDE w:val="0"/>
        <w:autoSpaceDN w:val="0"/>
        <w:adjustRightInd w:val="0"/>
        <w:spacing w:before="259" w:line="276" w:lineRule="exact"/>
        <w:ind w:left="2160"/>
        <w:rPr>
          <w:color w:val="000000"/>
          <w:w w:val="112"/>
        </w:rPr>
      </w:pPr>
      <w:r>
        <w:rPr>
          <w:color w:val="000000"/>
          <w:spacing w:val="-3"/>
        </w:rPr>
        <w:t xml:space="preserve">5.2 </w:t>
      </w:r>
      <w:r>
        <w:rPr>
          <w:color w:val="000000"/>
          <w:spacing w:val="-3"/>
        </w:rPr>
        <w:tab/>
      </w:r>
      <w:r>
        <w:rPr>
          <w:color w:val="000000"/>
          <w:w w:val="112"/>
        </w:rPr>
        <w:t xml:space="preserve">Neither Party shall be liable for failure to meet any estimated, projected, </w:t>
      </w:r>
    </w:p>
    <w:p w:rsidR="00EA34AE" w:rsidRDefault="00EE0B80">
      <w:pPr>
        <w:autoSpaceDE w:val="0"/>
        <w:autoSpaceDN w:val="0"/>
        <w:adjustRightInd w:val="0"/>
        <w:spacing w:before="1" w:line="280" w:lineRule="exact"/>
        <w:ind w:left="2880" w:right="1248"/>
        <w:jc w:val="both"/>
        <w:rPr>
          <w:color w:val="000000"/>
          <w:spacing w:val="-2"/>
        </w:rPr>
      </w:pPr>
      <w:r>
        <w:rPr>
          <w:color w:val="000000"/>
          <w:spacing w:val="-1"/>
        </w:rPr>
        <w:t xml:space="preserve">preliminary, milestone or other schedule in connection with this Agreement or the </w:t>
      </w:r>
      <w:r>
        <w:rPr>
          <w:color w:val="000000"/>
          <w:spacing w:val="-2"/>
        </w:rPr>
        <w:t xml:space="preserve">Transmission Project. </w:t>
      </w:r>
    </w:p>
    <w:p w:rsidR="00EA34AE" w:rsidRDefault="00EA34AE">
      <w:pPr>
        <w:autoSpaceDE w:val="0"/>
        <w:autoSpaceDN w:val="0"/>
        <w:adjustRightInd w:val="0"/>
        <w:spacing w:line="276" w:lineRule="exact"/>
        <w:ind w:left="2160"/>
        <w:rPr>
          <w:color w:val="000000"/>
          <w:spacing w:val="-2"/>
        </w:rPr>
      </w:pPr>
    </w:p>
    <w:p w:rsidR="00EA34AE" w:rsidRDefault="00EE0B80">
      <w:pPr>
        <w:tabs>
          <w:tab w:val="left" w:pos="2880"/>
          <w:tab w:val="left" w:pos="7034"/>
        </w:tabs>
        <w:autoSpaceDE w:val="0"/>
        <w:autoSpaceDN w:val="0"/>
        <w:adjustRightInd w:val="0"/>
        <w:spacing w:before="5" w:line="276" w:lineRule="exact"/>
        <w:ind w:left="2160"/>
        <w:rPr>
          <w:color w:val="000000"/>
          <w:w w:val="104"/>
        </w:rPr>
      </w:pPr>
      <w:r>
        <w:rPr>
          <w:color w:val="000000"/>
          <w:w w:val="104"/>
        </w:rPr>
        <w:t>5.3</w:t>
      </w:r>
      <w:r>
        <w:rPr>
          <w:color w:val="000000"/>
          <w:w w:val="104"/>
        </w:rPr>
        <w:tab/>
      </w:r>
      <w:r>
        <w:rPr>
          <w:color w:val="000000"/>
          <w:w w:val="104"/>
          <w:u w:val="single"/>
        </w:rPr>
        <w:t>Commencement of Company Work</w:t>
      </w:r>
      <w:r>
        <w:rPr>
          <w:color w:val="000000"/>
          <w:w w:val="104"/>
        </w:rPr>
        <w:t>.</w:t>
      </w:r>
      <w:r>
        <w:rPr>
          <w:color w:val="000000"/>
          <w:w w:val="104"/>
        </w:rPr>
        <w:tab/>
        <w:t>The Company will proceed with the</w:t>
      </w:r>
    </w:p>
    <w:p w:rsidR="00EA34AE" w:rsidRDefault="00EE0B80">
      <w:pPr>
        <w:autoSpaceDE w:val="0"/>
        <w:autoSpaceDN w:val="0"/>
        <w:adjustRightInd w:val="0"/>
        <w:spacing w:line="280" w:lineRule="exact"/>
        <w:ind w:left="2880" w:right="1249"/>
        <w:jc w:val="both"/>
        <w:rPr>
          <w:color w:val="000000"/>
          <w:spacing w:val="-3"/>
        </w:rPr>
      </w:pPr>
      <w:r>
        <w:rPr>
          <w:color w:val="000000"/>
          <w:w w:val="104"/>
        </w:rPr>
        <w:t xml:space="preserve">Company  Work  promptly  following  the  Company’s  receipt  of  the  Initial </w:t>
      </w:r>
      <w:r>
        <w:rPr>
          <w:color w:val="000000"/>
          <w:spacing w:val="-3"/>
        </w:rPr>
        <w:t xml:space="preserve">Prepayment (as defined below). </w:t>
      </w:r>
    </w:p>
    <w:p w:rsidR="00EA34AE" w:rsidRDefault="00EE0B80">
      <w:pPr>
        <w:tabs>
          <w:tab w:val="left" w:pos="2880"/>
        </w:tabs>
        <w:autoSpaceDE w:val="0"/>
        <w:autoSpaceDN w:val="0"/>
        <w:adjustRightInd w:val="0"/>
        <w:spacing w:before="268" w:line="276" w:lineRule="exact"/>
        <w:ind w:left="2160"/>
        <w:rPr>
          <w:color w:val="000000"/>
          <w:w w:val="107"/>
        </w:rPr>
      </w:pPr>
      <w:r>
        <w:rPr>
          <w:color w:val="000000"/>
          <w:spacing w:val="-3"/>
        </w:rPr>
        <w:t xml:space="preserve">5.4 </w:t>
      </w:r>
      <w:r>
        <w:rPr>
          <w:color w:val="000000"/>
          <w:spacing w:val="-3"/>
        </w:rPr>
        <w:tab/>
      </w:r>
      <w:r>
        <w:rPr>
          <w:color w:val="000000"/>
          <w:w w:val="107"/>
          <w:u w:val="single"/>
        </w:rPr>
        <w:t>Procurement Commencement</w:t>
      </w:r>
      <w:r>
        <w:rPr>
          <w:color w:val="000000"/>
          <w:w w:val="107"/>
        </w:rPr>
        <w:t xml:space="preserve">.  Anything in this Agreement to the contrary </w:t>
      </w:r>
    </w:p>
    <w:p w:rsidR="00EA34AE" w:rsidRDefault="00EE0B80">
      <w:pPr>
        <w:autoSpaceDE w:val="0"/>
        <w:autoSpaceDN w:val="0"/>
        <w:adjustRightInd w:val="0"/>
        <w:spacing w:line="280" w:lineRule="exact"/>
        <w:ind w:left="2880" w:right="1188"/>
        <w:jc w:val="both"/>
        <w:rPr>
          <w:color w:val="000000"/>
          <w:spacing w:val="-4"/>
        </w:rPr>
      </w:pPr>
      <w:r>
        <w:rPr>
          <w:color w:val="000000"/>
          <w:w w:val="111"/>
        </w:rPr>
        <w:t xml:space="preserve">notwithstanding, the Company shall not be obligated to proceed with any </w:t>
      </w:r>
      <w:r>
        <w:rPr>
          <w:color w:val="000000"/>
          <w:spacing w:val="-3"/>
        </w:rPr>
        <w:t>procurement in connection with the Company Work unless and until all Additional Prepayments and all Company Reimbursable Costs invoiced t</w:t>
      </w:r>
      <w:r>
        <w:rPr>
          <w:color w:val="000000"/>
          <w:spacing w:val="-3"/>
        </w:rPr>
        <w:t xml:space="preserve">o date have been paid </w:t>
      </w:r>
      <w:r>
        <w:rPr>
          <w:color w:val="000000"/>
          <w:spacing w:val="-4"/>
        </w:rPr>
        <w:t xml:space="preserve">in full to the Company. </w:t>
      </w: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E0B80">
      <w:pPr>
        <w:autoSpaceDE w:val="0"/>
        <w:autoSpaceDN w:val="0"/>
        <w:adjustRightInd w:val="0"/>
        <w:spacing w:before="11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2" style="position:absolute;left:0;text-align:left;z-index:-251651072;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9" w:name="Pg9"/>
      <w:bookmarkEnd w:id="9"/>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w w:val="108"/>
        </w:rPr>
      </w:pPr>
      <w:r>
        <w:rPr>
          <w:color w:val="000000"/>
          <w:spacing w:val="-3"/>
        </w:rPr>
        <w:t xml:space="preserve">5.5 </w:t>
      </w:r>
      <w:r>
        <w:rPr>
          <w:color w:val="000000"/>
          <w:spacing w:val="-3"/>
        </w:rPr>
        <w:tab/>
      </w:r>
      <w:r>
        <w:rPr>
          <w:color w:val="000000"/>
          <w:w w:val="108"/>
          <w:u w:val="single"/>
        </w:rPr>
        <w:t>Company Work Cost Reports</w:t>
      </w:r>
      <w:r>
        <w:rPr>
          <w:color w:val="000000"/>
          <w:w w:val="108"/>
        </w:rPr>
        <w:t xml:space="preserve">.  Company agrees to provide written reports </w:t>
      </w:r>
    </w:p>
    <w:p w:rsidR="00EA34AE" w:rsidRDefault="00EE0B80">
      <w:pPr>
        <w:autoSpaceDE w:val="0"/>
        <w:autoSpaceDN w:val="0"/>
        <w:adjustRightInd w:val="0"/>
        <w:spacing w:before="1" w:line="280" w:lineRule="exact"/>
        <w:ind w:left="2880" w:right="1248"/>
        <w:jc w:val="both"/>
        <w:rPr>
          <w:color w:val="000000"/>
          <w:w w:val="105"/>
        </w:rPr>
      </w:pPr>
      <w:r>
        <w:rPr>
          <w:color w:val="000000"/>
        </w:rPr>
        <w:t>(“</w:t>
      </w:r>
      <w:r>
        <w:rPr>
          <w:rFonts w:ascii="Times New Roman Italic" w:hAnsi="Times New Roman Italic"/>
          <w:color w:val="000000"/>
          <w:u w:val="single"/>
        </w:rPr>
        <w:t>Company Work Cost Reports</w:t>
      </w:r>
      <w:r>
        <w:rPr>
          <w:color w:val="000000"/>
        </w:rPr>
        <w:t xml:space="preserve">”) to Developer on a semi-annual basis, due each </w:t>
      </w:r>
      <w:r>
        <w:rPr>
          <w:color w:val="000000"/>
        </w:rPr>
        <w:br/>
      </w:r>
      <w:r>
        <w:rPr>
          <w:color w:val="000000"/>
          <w:w w:val="103"/>
        </w:rPr>
        <w:t>July 15 and January 15.  Each Company</w:t>
      </w:r>
      <w:r>
        <w:rPr>
          <w:color w:val="000000"/>
          <w:w w:val="103"/>
          <w:sz w:val="20"/>
        </w:rPr>
        <w:t xml:space="preserve"> Work Cost Report shall include the following </w:t>
      </w:r>
      <w:r>
        <w:rPr>
          <w:color w:val="000000"/>
          <w:w w:val="103"/>
          <w:sz w:val="20"/>
        </w:rPr>
        <w:br/>
      </w:r>
      <w:r>
        <w:rPr>
          <w:color w:val="000000"/>
          <w:w w:val="102"/>
        </w:rPr>
        <w:t xml:space="preserve">information with respect to the preceding six-month period: </w:t>
      </w:r>
      <w:r>
        <w:rPr>
          <w:color w:val="000000"/>
          <w:w w:val="105"/>
        </w:rPr>
        <w:t xml:space="preserve">(i) a summary of </w:t>
      </w:r>
    </w:p>
    <w:p w:rsidR="00EA34AE" w:rsidRDefault="00EE0B80">
      <w:pPr>
        <w:autoSpaceDE w:val="0"/>
        <w:autoSpaceDN w:val="0"/>
        <w:adjustRightInd w:val="0"/>
        <w:spacing w:before="6" w:line="273" w:lineRule="exact"/>
        <w:ind w:left="2880" w:right="1188"/>
        <w:jc w:val="both"/>
        <w:rPr>
          <w:color w:val="000000"/>
          <w:spacing w:val="-3"/>
        </w:rPr>
      </w:pPr>
      <w:r>
        <w:rPr>
          <w:color w:val="000000"/>
          <w:spacing w:val="-1"/>
        </w:rPr>
        <w:t xml:space="preserve">Company Reimbursable Costs incurred during such period, (ii) a statement of the </w:t>
      </w:r>
      <w:r>
        <w:rPr>
          <w:color w:val="000000"/>
          <w:spacing w:val="-1"/>
        </w:rPr>
        <w:br/>
      </w:r>
      <w:r>
        <w:rPr>
          <w:color w:val="000000"/>
          <w:w w:val="102"/>
        </w:rPr>
        <w:t xml:space="preserve">hours of Company Work furnished during such period, (iii) a listing of average </w:t>
      </w:r>
      <w:r>
        <w:rPr>
          <w:color w:val="000000"/>
          <w:w w:val="102"/>
        </w:rPr>
        <w:br/>
      </w:r>
      <w:r>
        <w:rPr>
          <w:color w:val="000000"/>
          <w:spacing w:val="-3"/>
        </w:rPr>
        <w:t xml:space="preserve">hourly labor rates, and (iv) a reasonably detailed description of the tasks performed </w:t>
      </w:r>
      <w:r>
        <w:rPr>
          <w:color w:val="000000"/>
          <w:spacing w:val="-3"/>
        </w:rPr>
        <w:br/>
        <w:t>by Compa</w:t>
      </w:r>
      <w:r>
        <w:rPr>
          <w:color w:val="000000"/>
          <w:spacing w:val="-3"/>
        </w:rPr>
        <w:t xml:space="preserve">ny (or its Affiliates) for the Company Work during such period.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10" w:line="276" w:lineRule="exact"/>
        <w:ind w:left="1440"/>
        <w:rPr>
          <w:rFonts w:ascii="Times New Roman Bold" w:hAnsi="Times New Roman Bold"/>
          <w:color w:val="000000"/>
          <w:spacing w:val="-4"/>
          <w:u w:val="single"/>
        </w:rPr>
      </w:pPr>
      <w:r>
        <w:rPr>
          <w:color w:val="000000"/>
          <w:spacing w:val="-4"/>
        </w:rPr>
        <w:t>6.0</w:t>
      </w:r>
      <w:r>
        <w:rPr>
          <w:color w:val="000000"/>
          <w:spacing w:val="-4"/>
        </w:rPr>
        <w:tab/>
      </w:r>
      <w:r>
        <w:rPr>
          <w:rFonts w:ascii="Times New Roman Bold" w:hAnsi="Times New Roman Bold"/>
          <w:color w:val="000000"/>
          <w:spacing w:val="-4"/>
          <w:u w:val="single"/>
        </w:rPr>
        <w:t>Representations and Warranties</w:t>
      </w:r>
    </w:p>
    <w:p w:rsidR="00EA34AE" w:rsidRDefault="00EE0B80">
      <w:pPr>
        <w:tabs>
          <w:tab w:val="left" w:pos="2880"/>
        </w:tabs>
        <w:autoSpaceDE w:val="0"/>
        <w:autoSpaceDN w:val="0"/>
        <w:adjustRightInd w:val="0"/>
        <w:spacing w:before="276" w:line="276" w:lineRule="exact"/>
        <w:ind w:left="1440" w:firstLine="720"/>
        <w:rPr>
          <w:color w:val="000000"/>
          <w:spacing w:val="-3"/>
        </w:rPr>
      </w:pPr>
      <w:r>
        <w:rPr>
          <w:color w:val="000000"/>
          <w:spacing w:val="-4"/>
        </w:rPr>
        <w:t>6.1</w:t>
      </w:r>
      <w:r>
        <w:rPr>
          <w:color w:val="000000"/>
          <w:spacing w:val="-4"/>
        </w:rPr>
        <w:tab/>
      </w:r>
      <w:r>
        <w:rPr>
          <w:color w:val="000000"/>
          <w:spacing w:val="-3"/>
        </w:rPr>
        <w:t>Each Party represents and warrants to the other that it has the requisite capacity and</w:t>
      </w:r>
    </w:p>
    <w:p w:rsidR="00EA34AE" w:rsidRDefault="00EE0B80">
      <w:pPr>
        <w:autoSpaceDE w:val="0"/>
        <w:autoSpaceDN w:val="0"/>
        <w:adjustRightInd w:val="0"/>
        <w:spacing w:line="275" w:lineRule="exact"/>
        <w:ind w:left="2880" w:right="1188"/>
        <w:jc w:val="both"/>
        <w:rPr>
          <w:color w:val="000000"/>
          <w:spacing w:val="-3"/>
        </w:rPr>
      </w:pPr>
      <w:r>
        <w:rPr>
          <w:color w:val="000000"/>
          <w:w w:val="107"/>
        </w:rPr>
        <w:t xml:space="preserve">authority to enter into this Agreement and, subject to receipt of all Required </w:t>
      </w:r>
      <w:r>
        <w:rPr>
          <w:color w:val="000000"/>
          <w:w w:val="107"/>
        </w:rPr>
        <w:br/>
      </w:r>
      <w:r>
        <w:rPr>
          <w:color w:val="000000"/>
          <w:spacing w:val="-3"/>
        </w:rPr>
        <w:t xml:space="preserve">Approvals as contemplated by Section 18.1, if any, fulfill its obligations hereunder, </w:t>
      </w:r>
      <w:r>
        <w:rPr>
          <w:color w:val="000000"/>
          <w:spacing w:val="-3"/>
        </w:rPr>
        <w:br/>
      </w:r>
      <w:r>
        <w:rPr>
          <w:color w:val="000000"/>
        </w:rPr>
        <w:t xml:space="preserve">that the execution and delivery by it of this Agreement and the performance by it </w:t>
      </w:r>
      <w:r>
        <w:rPr>
          <w:color w:val="000000"/>
        </w:rPr>
        <w:br/>
        <w:t>of its</w:t>
      </w:r>
      <w:r>
        <w:rPr>
          <w:color w:val="000000"/>
        </w:rPr>
        <w:t xml:space="preserve"> obligations hereunder have been duly authorized by all requisite corporate </w:t>
      </w:r>
      <w:r>
        <w:rPr>
          <w:color w:val="000000"/>
        </w:rPr>
        <w:br/>
      </w:r>
      <w:r>
        <w:rPr>
          <w:color w:val="000000"/>
          <w:w w:val="111"/>
        </w:rPr>
        <w:t xml:space="preserve">action, that this document is legal, valid and enforceable to the best of its </w:t>
      </w:r>
      <w:r>
        <w:rPr>
          <w:color w:val="000000"/>
          <w:w w:val="111"/>
        </w:rPr>
        <w:br/>
      </w:r>
      <w:r>
        <w:rPr>
          <w:color w:val="000000"/>
          <w:spacing w:val="-1"/>
        </w:rPr>
        <w:t xml:space="preserve">knowledge, and that, subject to receipt of all Required Approvals as contemplated </w:t>
      </w:r>
      <w:r>
        <w:rPr>
          <w:color w:val="000000"/>
          <w:spacing w:val="-1"/>
        </w:rPr>
        <w:br/>
      </w:r>
      <w:r>
        <w:rPr>
          <w:color w:val="000000"/>
          <w:w w:val="103"/>
        </w:rPr>
        <w:t xml:space="preserve">by Section 18.1, </w:t>
      </w:r>
      <w:r>
        <w:rPr>
          <w:color w:val="000000"/>
          <w:w w:val="103"/>
        </w:rPr>
        <w:t xml:space="preserve">if any, and compliance with all Applicable Requirements, the </w:t>
      </w:r>
      <w:r>
        <w:rPr>
          <w:color w:val="000000"/>
          <w:w w:val="103"/>
        </w:rPr>
        <w:br/>
      </w:r>
      <w:r>
        <w:rPr>
          <w:color w:val="000000"/>
        </w:rPr>
        <w:t xml:space="preserve">entering into this Agreement and the fulfillment of its obligations hereunder does </w:t>
      </w:r>
      <w:r>
        <w:rPr>
          <w:color w:val="000000"/>
        </w:rPr>
        <w:br/>
      </w:r>
      <w:r>
        <w:rPr>
          <w:color w:val="000000"/>
          <w:w w:val="102"/>
        </w:rPr>
        <w:t xml:space="preserve">not contravene any law, statute or contractual obligation of the Party giving the </w:t>
      </w:r>
      <w:r>
        <w:rPr>
          <w:color w:val="000000"/>
          <w:w w:val="102"/>
        </w:rPr>
        <w:br/>
      </w:r>
      <w:r>
        <w:rPr>
          <w:color w:val="000000"/>
          <w:spacing w:val="-3"/>
        </w:rPr>
        <w:t>representation or warranty.</w:t>
      </w:r>
      <w:r>
        <w:rPr>
          <w:color w:val="000000"/>
          <w:spacing w:val="-3"/>
        </w:rPr>
        <w:t xml:space="preserve">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1" w:line="276" w:lineRule="exact"/>
        <w:ind w:left="2160"/>
        <w:rPr>
          <w:color w:val="000000"/>
          <w:spacing w:val="-3"/>
        </w:rPr>
      </w:pPr>
      <w:r>
        <w:rPr>
          <w:color w:val="000000"/>
          <w:spacing w:val="-3"/>
        </w:rPr>
        <w:t xml:space="preserve">6.2 </w:t>
      </w:r>
      <w:r>
        <w:rPr>
          <w:color w:val="000000"/>
          <w:spacing w:val="-3"/>
        </w:rPr>
        <w:tab/>
        <w:t xml:space="preserve">Each Party represents and warrants to the other that no suit, action or arbitration, or </w:t>
      </w:r>
    </w:p>
    <w:p w:rsidR="00EA34AE" w:rsidRDefault="00EE0B80">
      <w:pPr>
        <w:autoSpaceDE w:val="0"/>
        <w:autoSpaceDN w:val="0"/>
        <w:adjustRightInd w:val="0"/>
        <w:spacing w:before="7" w:line="273" w:lineRule="exact"/>
        <w:ind w:left="2880" w:right="1247"/>
        <w:jc w:val="both"/>
        <w:rPr>
          <w:color w:val="000000"/>
          <w:spacing w:val="-2"/>
        </w:rPr>
      </w:pPr>
      <w:r>
        <w:rPr>
          <w:color w:val="000000"/>
          <w:w w:val="107"/>
        </w:rPr>
        <w:t xml:space="preserve">legal, administrative or other proceeding is pending or has, to the best of its </w:t>
      </w:r>
      <w:r>
        <w:rPr>
          <w:color w:val="000000"/>
          <w:w w:val="106"/>
        </w:rPr>
        <w:t xml:space="preserve">knowledge, been threatened against the representing Party that would have a </w:t>
      </w:r>
      <w:r>
        <w:rPr>
          <w:color w:val="000000"/>
        </w:rPr>
        <w:t xml:space="preserve">material adverse effect on the validity or enforceability of this Agreement or the </w:t>
      </w:r>
      <w:r>
        <w:rPr>
          <w:color w:val="000000"/>
          <w:spacing w:val="-2"/>
        </w:rPr>
        <w:t xml:space="preserve">ability of the representing Party to fulfill its obligations hereunder. </w:t>
      </w:r>
    </w:p>
    <w:p w:rsidR="00EA34AE" w:rsidRDefault="00EA34AE">
      <w:pPr>
        <w:autoSpaceDE w:val="0"/>
        <w:autoSpaceDN w:val="0"/>
        <w:adjustRightInd w:val="0"/>
        <w:spacing w:line="276" w:lineRule="exact"/>
        <w:ind w:left="1440"/>
        <w:rPr>
          <w:color w:val="000000"/>
          <w:spacing w:val="-2"/>
        </w:rPr>
      </w:pPr>
    </w:p>
    <w:p w:rsidR="00EA34AE" w:rsidRDefault="00EE0B80">
      <w:pPr>
        <w:tabs>
          <w:tab w:val="left" w:pos="2160"/>
        </w:tabs>
        <w:autoSpaceDE w:val="0"/>
        <w:autoSpaceDN w:val="0"/>
        <w:adjustRightInd w:val="0"/>
        <w:spacing w:before="10" w:line="276" w:lineRule="exact"/>
        <w:ind w:left="1440"/>
        <w:rPr>
          <w:rFonts w:ascii="Times New Roman Bold" w:hAnsi="Times New Roman Bold"/>
          <w:color w:val="000000"/>
          <w:w w:val="102"/>
          <w:u w:val="single"/>
        </w:rPr>
      </w:pPr>
      <w:r>
        <w:rPr>
          <w:color w:val="000000"/>
          <w:w w:val="101"/>
        </w:rPr>
        <w:t>7.0</w:t>
      </w:r>
      <w:r>
        <w:rPr>
          <w:color w:val="000000"/>
          <w:w w:val="101"/>
        </w:rPr>
        <w:tab/>
      </w:r>
      <w:r>
        <w:rPr>
          <w:rFonts w:ascii="Times New Roman Bold" w:hAnsi="Times New Roman Bold"/>
          <w:color w:val="000000"/>
          <w:w w:val="102"/>
          <w:u w:val="single"/>
        </w:rPr>
        <w:t>Developer   Obligation   to   Pay   Company   Reimbursable   Costs;   Additional</w:t>
      </w:r>
    </w:p>
    <w:p w:rsidR="00EA34AE" w:rsidRDefault="00EE0B80">
      <w:pPr>
        <w:autoSpaceDE w:val="0"/>
        <w:autoSpaceDN w:val="0"/>
        <w:adjustRightInd w:val="0"/>
        <w:spacing w:before="5" w:line="276" w:lineRule="exact"/>
        <w:ind w:left="1440" w:firstLine="720"/>
        <w:rPr>
          <w:rFonts w:ascii="Times New Roman Bold" w:hAnsi="Times New Roman Bold"/>
          <w:color w:val="000000"/>
          <w:w w:val="101"/>
          <w:u w:val="single"/>
        </w:rPr>
      </w:pPr>
      <w:r>
        <w:rPr>
          <w:rFonts w:ascii="Times New Roman Bold" w:hAnsi="Times New Roman Bold"/>
          <w:color w:val="000000"/>
          <w:w w:val="101"/>
          <w:u w:val="single"/>
        </w:rPr>
        <w:t xml:space="preserve">Prepayments; </w:t>
      </w:r>
      <w:r>
        <w:rPr>
          <w:rFonts w:ascii="Times New Roman Bold" w:hAnsi="Times New Roman Bold"/>
          <w:color w:val="000000"/>
          <w:w w:val="101"/>
          <w:u w:val="single"/>
        </w:rPr>
        <w:t>Invoicing; Taxes</w:t>
      </w:r>
    </w:p>
    <w:p w:rsidR="00EA34AE" w:rsidRDefault="00EE0B80">
      <w:pPr>
        <w:tabs>
          <w:tab w:val="left" w:pos="2880"/>
        </w:tabs>
        <w:autoSpaceDE w:val="0"/>
        <w:autoSpaceDN w:val="0"/>
        <w:adjustRightInd w:val="0"/>
        <w:spacing w:before="262" w:line="276" w:lineRule="exact"/>
        <w:ind w:left="2160"/>
        <w:rPr>
          <w:color w:val="000000"/>
          <w:w w:val="103"/>
        </w:rPr>
      </w:pPr>
      <w:r>
        <w:rPr>
          <w:color w:val="000000"/>
          <w:spacing w:val="-3"/>
        </w:rPr>
        <w:t xml:space="preserve">7.1 </w:t>
      </w:r>
      <w:r>
        <w:rPr>
          <w:color w:val="000000"/>
          <w:spacing w:val="-3"/>
        </w:rPr>
        <w:tab/>
      </w:r>
      <w:r>
        <w:rPr>
          <w:color w:val="000000"/>
          <w:w w:val="103"/>
        </w:rPr>
        <w:t xml:space="preserve">Developer shall pay or reimburse the Company for all Company Reimbursable </w:t>
      </w:r>
    </w:p>
    <w:p w:rsidR="00EA34AE" w:rsidRDefault="00EE0B80">
      <w:pPr>
        <w:autoSpaceDE w:val="0"/>
        <w:autoSpaceDN w:val="0"/>
        <w:adjustRightInd w:val="0"/>
        <w:spacing w:before="5" w:line="275" w:lineRule="exact"/>
        <w:ind w:left="2880" w:right="1247"/>
        <w:jc w:val="both"/>
        <w:rPr>
          <w:color w:val="000000"/>
          <w:spacing w:val="-3"/>
        </w:rPr>
      </w:pPr>
      <w:r>
        <w:rPr>
          <w:color w:val="000000"/>
          <w:w w:val="106"/>
        </w:rPr>
        <w:t xml:space="preserve">Costs actually incurred by the Company and/or its Affiliates.  Any estimates provided under or in connection with this Agreement or the Company Work </w:t>
      </w:r>
      <w:r>
        <w:rPr>
          <w:color w:val="000000"/>
        </w:rPr>
        <w:t xml:space="preserve">(including, without limitation, the Initial Prepayment) shall not limit Developer’s </w:t>
      </w:r>
      <w:r>
        <w:rPr>
          <w:color w:val="000000"/>
          <w:w w:val="105"/>
        </w:rPr>
        <w:t xml:space="preserve">obligation to pay the Company for all Company Reimbursable Costs actually </w:t>
      </w:r>
      <w:r>
        <w:rPr>
          <w:color w:val="000000"/>
          <w:spacing w:val="-3"/>
        </w:rPr>
        <w:t xml:space="preserve">incurred by the Company and/or its Affiliates.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03"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3" style="position:absolute;left:0;text-align:left;z-index:-251650048;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0" w:name="Pg10"/>
      <w:bookmarkEnd w:id="10"/>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rFonts w:ascii="Times New Roman Italic" w:hAnsi="Times New Roman Italic"/>
          <w:color w:val="000000"/>
          <w:u w:val="single"/>
        </w:rPr>
      </w:pPr>
      <w:r>
        <w:rPr>
          <w:color w:val="000000"/>
          <w:spacing w:val="-3"/>
        </w:rPr>
        <w:t xml:space="preserve">7.2 </w:t>
      </w:r>
      <w:r>
        <w:rPr>
          <w:color w:val="000000"/>
          <w:spacing w:val="-3"/>
        </w:rPr>
        <w:tab/>
      </w:r>
      <w:r>
        <w:rPr>
          <w:color w:val="000000"/>
        </w:rPr>
        <w:t xml:space="preserve">Developer shall provide the Company with a prepayment of </w:t>
      </w:r>
      <w:r>
        <w:rPr>
          <w:rFonts w:ascii="Times New Roman Bold" w:hAnsi="Times New Roman Bold"/>
          <w:color w:val="000000"/>
        </w:rPr>
        <w:t>$1,000,000</w:t>
      </w:r>
      <w:r>
        <w:rPr>
          <w:color w:val="000000"/>
        </w:rPr>
        <w:t xml:space="preserve"> (“</w:t>
      </w:r>
      <w:r>
        <w:rPr>
          <w:rFonts w:ascii="Times New Roman Italic" w:hAnsi="Times New Roman Italic"/>
          <w:color w:val="000000"/>
          <w:u w:val="single"/>
        </w:rPr>
        <w:t xml:space="preserve">Initial </w:t>
      </w:r>
    </w:p>
    <w:p w:rsidR="00EA34AE" w:rsidRDefault="00EE0B80">
      <w:pPr>
        <w:autoSpaceDE w:val="0"/>
        <w:autoSpaceDN w:val="0"/>
        <w:adjustRightInd w:val="0"/>
        <w:spacing w:before="1" w:line="280" w:lineRule="exact"/>
        <w:ind w:left="2880" w:right="1248"/>
        <w:jc w:val="both"/>
        <w:rPr>
          <w:color w:val="000000"/>
        </w:rPr>
      </w:pPr>
      <w:r>
        <w:rPr>
          <w:rFonts w:ascii="Times New Roman Italic" w:hAnsi="Times New Roman Italic"/>
          <w:color w:val="000000"/>
          <w:u w:val="single"/>
        </w:rPr>
        <w:t>Prepayment</w:t>
      </w:r>
      <w:r>
        <w:rPr>
          <w:color w:val="000000"/>
        </w:rPr>
        <w:t xml:space="preserve">”), such amount representing the Company’s current estimate of the </w:t>
      </w:r>
      <w:r>
        <w:rPr>
          <w:color w:val="000000"/>
        </w:rPr>
        <w:br/>
      </w:r>
      <w:r>
        <w:rPr>
          <w:color w:val="000000"/>
          <w:w w:val="107"/>
        </w:rPr>
        <w:t xml:space="preserve">total amount of Company Reimbursable Costs to perform the portion of the </w:t>
      </w:r>
      <w:r>
        <w:rPr>
          <w:color w:val="000000"/>
          <w:w w:val="107"/>
        </w:rPr>
        <w:br/>
      </w:r>
      <w:r>
        <w:rPr>
          <w:color w:val="000000"/>
        </w:rPr>
        <w:t xml:space="preserve">Company Work that Company anticipates performing during the initial eighteen </w:t>
      </w:r>
    </w:p>
    <w:p w:rsidR="00EA34AE" w:rsidRDefault="00EE0B80">
      <w:pPr>
        <w:autoSpaceDE w:val="0"/>
        <w:autoSpaceDN w:val="0"/>
        <w:adjustRightInd w:val="0"/>
        <w:spacing w:before="5" w:line="275" w:lineRule="exact"/>
        <w:ind w:left="2880" w:right="1188"/>
        <w:jc w:val="both"/>
        <w:rPr>
          <w:color w:val="000000"/>
          <w:spacing w:val="-5"/>
        </w:rPr>
      </w:pPr>
      <w:r>
        <w:rPr>
          <w:color w:val="000000"/>
          <w:spacing w:val="-2"/>
        </w:rPr>
        <w:t xml:space="preserve">(18) months following the Effective Date.   The Company shall invoice Developer </w:t>
      </w:r>
      <w:r>
        <w:rPr>
          <w:color w:val="000000"/>
        </w:rPr>
        <w:t xml:space="preserve">for the Initial Prepayment; Developer shall pay such amount to Company within </w:t>
      </w:r>
      <w:r>
        <w:rPr>
          <w:color w:val="000000"/>
          <w:w w:val="108"/>
        </w:rPr>
        <w:t xml:space="preserve">thirty (30) Days of the invoice due date.  Unless it elects to do so in its sole </w:t>
      </w:r>
      <w:r>
        <w:rPr>
          <w:color w:val="000000"/>
          <w:spacing w:val="-4"/>
        </w:rPr>
        <w:t>discretion, Compa</w:t>
      </w:r>
      <w:r>
        <w:rPr>
          <w:color w:val="000000"/>
          <w:spacing w:val="-4"/>
        </w:rPr>
        <w:t xml:space="preserve">ny shall not be obligated to commence any Company Work under </w:t>
      </w:r>
      <w:r>
        <w:rPr>
          <w:color w:val="000000"/>
          <w:spacing w:val="-5"/>
        </w:rPr>
        <w:t xml:space="preserve">this Agreement prior to Company’s receipt of the Initial Prepayment. </w:t>
      </w:r>
    </w:p>
    <w:p w:rsidR="00EA34AE" w:rsidRDefault="00EE0B80">
      <w:pPr>
        <w:tabs>
          <w:tab w:val="left" w:pos="2880"/>
        </w:tabs>
        <w:autoSpaceDE w:val="0"/>
        <w:autoSpaceDN w:val="0"/>
        <w:adjustRightInd w:val="0"/>
        <w:spacing w:before="265" w:line="276" w:lineRule="exact"/>
        <w:ind w:left="2160"/>
        <w:rPr>
          <w:color w:val="000000"/>
          <w:spacing w:val="-3"/>
        </w:rPr>
      </w:pPr>
      <w:r>
        <w:rPr>
          <w:color w:val="000000"/>
          <w:spacing w:val="-3"/>
        </w:rPr>
        <w:t xml:space="preserve">7.3 </w:t>
      </w:r>
      <w:r>
        <w:rPr>
          <w:color w:val="000000"/>
          <w:spacing w:val="-3"/>
        </w:rPr>
        <w:tab/>
        <w:t xml:space="preserve">If, during the performance of the Company Work, Company determines that one or </w:t>
      </w:r>
    </w:p>
    <w:p w:rsidR="00EA34AE" w:rsidRDefault="00EE0B80">
      <w:pPr>
        <w:autoSpaceDE w:val="0"/>
        <w:autoSpaceDN w:val="0"/>
        <w:adjustRightInd w:val="0"/>
        <w:spacing w:before="1" w:line="280" w:lineRule="exact"/>
        <w:ind w:left="2880" w:right="1248"/>
        <w:jc w:val="both"/>
        <w:rPr>
          <w:rFonts w:ascii="Times New Roman Italic" w:hAnsi="Times New Roman Italic"/>
          <w:color w:val="000000"/>
          <w:spacing w:val="-3"/>
          <w:u w:val="single"/>
        </w:rPr>
      </w:pPr>
      <w:r>
        <w:rPr>
          <w:color w:val="000000"/>
          <w:spacing w:val="-2"/>
        </w:rPr>
        <w:t xml:space="preserve">more additional prepayments are required for the Company Work, Company may, </w:t>
      </w:r>
      <w:r>
        <w:rPr>
          <w:color w:val="000000"/>
          <w:spacing w:val="-2"/>
        </w:rPr>
        <w:br/>
      </w:r>
      <w:r>
        <w:rPr>
          <w:color w:val="000000"/>
          <w:w w:val="108"/>
        </w:rPr>
        <w:t xml:space="preserve">but is not required to, request additional prepayment </w:t>
      </w:r>
      <w:r>
        <w:rPr>
          <w:color w:val="000000"/>
          <w:w w:val="106"/>
        </w:rPr>
        <w:t xml:space="preserve">(each, an </w:t>
      </w:r>
      <w:r>
        <w:rPr>
          <w:color w:val="000000"/>
          <w:spacing w:val="-3"/>
        </w:rPr>
        <w:t>“</w:t>
      </w:r>
      <w:r>
        <w:rPr>
          <w:rFonts w:ascii="Times New Roman Italic" w:hAnsi="Times New Roman Italic"/>
          <w:color w:val="000000"/>
          <w:spacing w:val="-3"/>
          <w:u w:val="single"/>
        </w:rPr>
        <w:t xml:space="preserve">Additional </w:t>
      </w:r>
    </w:p>
    <w:p w:rsidR="00EA34AE" w:rsidRDefault="00EE0B80">
      <w:pPr>
        <w:autoSpaceDE w:val="0"/>
        <w:autoSpaceDN w:val="0"/>
        <w:adjustRightInd w:val="0"/>
        <w:spacing w:before="5" w:line="275" w:lineRule="exact"/>
        <w:ind w:left="2880" w:right="1188"/>
        <w:jc w:val="both"/>
        <w:rPr>
          <w:color w:val="000000"/>
          <w:w w:val="107"/>
        </w:rPr>
      </w:pPr>
      <w:r>
        <w:rPr>
          <w:rFonts w:ascii="Times New Roman Italic" w:hAnsi="Times New Roman Italic"/>
          <w:color w:val="000000"/>
          <w:w w:val="109"/>
          <w:u w:val="single"/>
        </w:rPr>
        <w:t>Prepayment</w:t>
      </w:r>
      <w:r>
        <w:rPr>
          <w:color w:val="000000"/>
          <w:w w:val="109"/>
        </w:rPr>
        <w:t xml:space="preserve">”) from Developer; any such requests will be in writing and be </w:t>
      </w:r>
      <w:r>
        <w:rPr>
          <w:color w:val="000000"/>
          <w:w w:val="109"/>
        </w:rPr>
        <w:br/>
      </w:r>
      <w:r>
        <w:rPr>
          <w:color w:val="000000"/>
          <w:w w:val="102"/>
        </w:rPr>
        <w:t xml:space="preserve">accompanied by a reasonably </w:t>
      </w:r>
      <w:r>
        <w:rPr>
          <w:color w:val="000000"/>
          <w:w w:val="102"/>
        </w:rPr>
        <w:t xml:space="preserve">itemized invoice.  If an Additional Prepayment is </w:t>
      </w:r>
      <w:r>
        <w:rPr>
          <w:color w:val="000000"/>
          <w:w w:val="102"/>
        </w:rPr>
        <w:br/>
      </w:r>
      <w:r>
        <w:rPr>
          <w:color w:val="000000"/>
          <w:spacing w:val="-2"/>
        </w:rPr>
        <w:t xml:space="preserve">requested and is not received from Developer on or before the date specified in the </w:t>
      </w:r>
      <w:r>
        <w:rPr>
          <w:color w:val="000000"/>
          <w:spacing w:val="-2"/>
        </w:rPr>
        <w:br/>
      </w:r>
      <w:r>
        <w:rPr>
          <w:color w:val="000000"/>
          <w:w w:val="104"/>
        </w:rPr>
        <w:t xml:space="preserve">applicable request, or if no date is specified, within 30 days of receipt of such </w:t>
      </w:r>
      <w:r>
        <w:rPr>
          <w:color w:val="000000"/>
          <w:w w:val="104"/>
        </w:rPr>
        <w:br/>
      </w:r>
      <w:r>
        <w:rPr>
          <w:color w:val="000000"/>
          <w:spacing w:val="-2"/>
        </w:rPr>
        <w:t>written request (each, an “</w:t>
      </w:r>
      <w:r>
        <w:rPr>
          <w:rFonts w:ascii="Times New Roman Italic" w:hAnsi="Times New Roman Italic"/>
          <w:color w:val="000000"/>
          <w:spacing w:val="-2"/>
          <w:u w:val="single"/>
        </w:rPr>
        <w:t>Additional</w:t>
      </w:r>
      <w:r>
        <w:rPr>
          <w:rFonts w:ascii="Times New Roman Italic" w:hAnsi="Times New Roman Italic"/>
          <w:color w:val="000000"/>
          <w:spacing w:val="-2"/>
          <w:u w:val="single"/>
        </w:rPr>
        <w:t xml:space="preserve"> Prepayment Payment Date</w:t>
      </w:r>
      <w:r>
        <w:rPr>
          <w:color w:val="000000"/>
          <w:spacing w:val="-2"/>
        </w:rPr>
        <w:t xml:space="preserve">”), Company may </w:t>
      </w:r>
      <w:r>
        <w:rPr>
          <w:color w:val="000000"/>
          <w:spacing w:val="-2"/>
        </w:rPr>
        <w:br/>
        <w:t xml:space="preserve">(but shall not be obligated to) suspend work (including, without limitation, halting </w:t>
      </w:r>
      <w:r>
        <w:rPr>
          <w:color w:val="000000"/>
          <w:spacing w:val="-2"/>
        </w:rPr>
        <w:br/>
      </w:r>
      <w:r>
        <w:rPr>
          <w:color w:val="000000"/>
        </w:rPr>
        <w:t xml:space="preserve">any planned procurement related to such requested Additional Prepayment) upon </w:t>
      </w:r>
      <w:r>
        <w:rPr>
          <w:color w:val="000000"/>
        </w:rPr>
        <w:br/>
      </w:r>
      <w:r>
        <w:rPr>
          <w:color w:val="000000"/>
          <w:spacing w:val="-3"/>
        </w:rPr>
        <w:t>the depletion of the Initial Prepayment and any ot</w:t>
      </w:r>
      <w:r>
        <w:rPr>
          <w:color w:val="000000"/>
          <w:spacing w:val="-3"/>
        </w:rPr>
        <w:t xml:space="preserve">her Additional Prepayments made </w:t>
      </w:r>
      <w:r>
        <w:rPr>
          <w:color w:val="000000"/>
          <w:spacing w:val="-3"/>
        </w:rPr>
        <w:br/>
      </w:r>
      <w:r>
        <w:rPr>
          <w:color w:val="000000"/>
          <w:w w:val="102"/>
        </w:rPr>
        <w:t xml:space="preserve">by Developer hereunder to date, as applicable.  Upon Company’s receipt of the </w:t>
      </w:r>
      <w:r>
        <w:rPr>
          <w:color w:val="000000"/>
          <w:w w:val="102"/>
        </w:rPr>
        <w:br/>
      </w:r>
      <w:r>
        <w:rPr>
          <w:color w:val="000000"/>
          <w:w w:val="104"/>
        </w:rPr>
        <w:t xml:space="preserve">Additional Prepayment from Developer </w:t>
      </w:r>
      <w:r>
        <w:rPr>
          <w:color w:val="000000"/>
          <w:w w:val="107"/>
        </w:rPr>
        <w:t xml:space="preserve">(such Additional Prepayment to be </w:t>
      </w:r>
    </w:p>
    <w:p w:rsidR="00EA34AE" w:rsidRDefault="00EE0B80">
      <w:pPr>
        <w:autoSpaceDE w:val="0"/>
        <w:autoSpaceDN w:val="0"/>
        <w:adjustRightInd w:val="0"/>
        <w:spacing w:before="7" w:line="273" w:lineRule="exact"/>
        <w:ind w:left="2880" w:right="1188"/>
        <w:jc w:val="both"/>
        <w:rPr>
          <w:color w:val="000000"/>
          <w:w w:val="105"/>
        </w:rPr>
      </w:pPr>
      <w:r>
        <w:rPr>
          <w:color w:val="000000"/>
          <w:spacing w:val="-3"/>
        </w:rPr>
        <w:t>additional to the Initial Prepayment and any other prepayments made by D</w:t>
      </w:r>
      <w:r>
        <w:rPr>
          <w:color w:val="000000"/>
          <w:spacing w:val="-3"/>
        </w:rPr>
        <w:t xml:space="preserve">eveloper </w:t>
      </w:r>
      <w:r>
        <w:rPr>
          <w:color w:val="000000"/>
          <w:spacing w:val="-3"/>
        </w:rPr>
        <w:br/>
      </w:r>
      <w:r>
        <w:rPr>
          <w:color w:val="000000"/>
        </w:rPr>
        <w:t xml:space="preserve">to date), Company will recommence performance of the Company Work.   In the </w:t>
      </w:r>
      <w:r>
        <w:rPr>
          <w:color w:val="000000"/>
        </w:rPr>
        <w:br/>
      </w:r>
      <w:r>
        <w:rPr>
          <w:color w:val="000000"/>
          <w:spacing w:val="-2"/>
        </w:rPr>
        <w:t xml:space="preserve">event that Developer does not pay any requested Additional Prepayment in full on </w:t>
      </w:r>
      <w:r>
        <w:rPr>
          <w:color w:val="000000"/>
          <w:spacing w:val="-2"/>
        </w:rPr>
        <w:br/>
      </w:r>
      <w:r>
        <w:rPr>
          <w:color w:val="000000"/>
          <w:w w:val="107"/>
        </w:rPr>
        <w:t xml:space="preserve">or before ninety </w:t>
      </w:r>
      <w:r>
        <w:rPr>
          <w:color w:val="000000"/>
          <w:w w:val="105"/>
        </w:rPr>
        <w:t xml:space="preserve">(90) Days following the applicable Additional Prepayment </w:t>
      </w:r>
    </w:p>
    <w:p w:rsidR="00EA34AE" w:rsidRDefault="00EE0B80">
      <w:pPr>
        <w:autoSpaceDE w:val="0"/>
        <w:autoSpaceDN w:val="0"/>
        <w:adjustRightInd w:val="0"/>
        <w:spacing w:before="6" w:line="275" w:lineRule="exact"/>
        <w:ind w:left="2880" w:right="1188"/>
        <w:jc w:val="both"/>
        <w:rPr>
          <w:color w:val="000000"/>
          <w:spacing w:val="-3"/>
        </w:rPr>
      </w:pPr>
      <w:r>
        <w:rPr>
          <w:color w:val="000000"/>
          <w:spacing w:val="-3"/>
        </w:rPr>
        <w:t>Payment Date</w:t>
      </w:r>
      <w:r>
        <w:rPr>
          <w:color w:val="000000"/>
          <w:spacing w:val="-3"/>
        </w:rPr>
        <w:t xml:space="preserve">, this Agreement, at Company’s election, shall be deemed terminated </w:t>
      </w:r>
      <w:r>
        <w:rPr>
          <w:color w:val="000000"/>
          <w:spacing w:val="-3"/>
        </w:rPr>
        <w:br/>
      </w:r>
      <w:r>
        <w:rPr>
          <w:color w:val="000000"/>
          <w:spacing w:val="-4"/>
        </w:rPr>
        <w:t xml:space="preserve">for convenience by Developer.   Company shall provide written notice to Developer </w:t>
      </w:r>
      <w:r>
        <w:rPr>
          <w:color w:val="000000"/>
          <w:spacing w:val="-4"/>
        </w:rPr>
        <w:br/>
      </w:r>
      <w:r>
        <w:rPr>
          <w:color w:val="000000"/>
        </w:rPr>
        <w:t>(“</w:t>
      </w:r>
      <w:r>
        <w:rPr>
          <w:rFonts w:ascii="Times New Roman Italic" w:hAnsi="Times New Roman Italic"/>
          <w:color w:val="000000"/>
          <w:u w:val="single"/>
        </w:rPr>
        <w:t>Threshold Notice</w:t>
      </w:r>
      <w:r>
        <w:rPr>
          <w:color w:val="000000"/>
        </w:rPr>
        <w:t xml:space="preserve">”) when the total Company Reimbursable Costs are estimated </w:t>
      </w:r>
      <w:r>
        <w:rPr>
          <w:color w:val="000000"/>
        </w:rPr>
        <w:br/>
      </w:r>
      <w:r>
        <w:rPr>
          <w:color w:val="000000"/>
          <w:w w:val="102"/>
        </w:rPr>
        <w:t xml:space="preserve">to have reached $1,500,000.  Upon issuance of the Threshold Notice, Company </w:t>
      </w:r>
      <w:r>
        <w:rPr>
          <w:color w:val="000000"/>
          <w:w w:val="102"/>
        </w:rPr>
        <w:br/>
      </w:r>
      <w:r>
        <w:rPr>
          <w:color w:val="000000"/>
          <w:spacing w:val="-2"/>
        </w:rPr>
        <w:t xml:space="preserve">shall suspend performance of the Company Work pending Company’s receipt of a </w:t>
      </w:r>
      <w:r>
        <w:rPr>
          <w:color w:val="000000"/>
          <w:spacing w:val="-2"/>
        </w:rPr>
        <w:br/>
      </w:r>
      <w:r>
        <w:rPr>
          <w:color w:val="000000"/>
          <w:w w:val="107"/>
        </w:rPr>
        <w:t xml:space="preserve">Notice to Proceed (as defined below).  Following Developer’s receipt of the </w:t>
      </w:r>
      <w:r>
        <w:rPr>
          <w:color w:val="000000"/>
          <w:w w:val="107"/>
        </w:rPr>
        <w:br/>
      </w:r>
      <w:r>
        <w:rPr>
          <w:color w:val="000000"/>
          <w:w w:val="104"/>
        </w:rPr>
        <w:t>Threshold Notice, Compan</w:t>
      </w:r>
      <w:r>
        <w:rPr>
          <w:color w:val="000000"/>
          <w:w w:val="104"/>
        </w:rPr>
        <w:t xml:space="preserve">y and Developer shall consult and Developer shall </w:t>
      </w:r>
      <w:r>
        <w:rPr>
          <w:color w:val="000000"/>
          <w:w w:val="104"/>
        </w:rPr>
        <w:br/>
      </w:r>
      <w:r>
        <w:rPr>
          <w:color w:val="000000"/>
          <w:w w:val="103"/>
        </w:rPr>
        <w:t xml:space="preserve">determine whether it wishes to (a) deliver an unconditional written direction to </w:t>
      </w:r>
      <w:r>
        <w:rPr>
          <w:color w:val="000000"/>
          <w:w w:val="103"/>
        </w:rPr>
        <w:br/>
      </w:r>
      <w:r>
        <w:rPr>
          <w:color w:val="000000"/>
          <w:spacing w:val="-3"/>
        </w:rPr>
        <w:t>Company to continue performance of the Company Work (“</w:t>
      </w:r>
      <w:r>
        <w:rPr>
          <w:rFonts w:ascii="Times New Roman Italic" w:hAnsi="Times New Roman Italic"/>
          <w:color w:val="000000"/>
          <w:spacing w:val="-3"/>
          <w:u w:val="single"/>
        </w:rPr>
        <w:t>Notice to Proceed</w:t>
      </w:r>
      <w:r>
        <w:rPr>
          <w:color w:val="000000"/>
          <w:spacing w:val="-3"/>
        </w:rPr>
        <w:t xml:space="preserve">”) or </w:t>
      </w:r>
    </w:p>
    <w:p w:rsidR="00EA34AE" w:rsidRDefault="00EE0B80">
      <w:pPr>
        <w:autoSpaceDE w:val="0"/>
        <w:autoSpaceDN w:val="0"/>
        <w:adjustRightInd w:val="0"/>
        <w:spacing w:before="4" w:line="277" w:lineRule="exact"/>
        <w:ind w:left="2880" w:right="1188"/>
        <w:jc w:val="both"/>
        <w:rPr>
          <w:color w:val="000000"/>
          <w:spacing w:val="-3"/>
        </w:rPr>
      </w:pPr>
      <w:r>
        <w:rPr>
          <w:color w:val="000000"/>
          <w:spacing w:val="-3"/>
        </w:rPr>
        <w:t xml:space="preserve">(b) terminate this Agreement for convenience by delivering a written notice thereof </w:t>
      </w:r>
      <w:r>
        <w:rPr>
          <w:color w:val="000000"/>
          <w:spacing w:val="-1"/>
        </w:rPr>
        <w:t>to Company (“</w:t>
      </w:r>
      <w:r>
        <w:rPr>
          <w:rFonts w:ascii="Times New Roman Italic" w:hAnsi="Times New Roman Italic"/>
          <w:color w:val="000000"/>
          <w:spacing w:val="-1"/>
          <w:u w:val="single"/>
        </w:rPr>
        <w:t>Convenience Termination Notice</w:t>
      </w:r>
      <w:r>
        <w:rPr>
          <w:color w:val="000000"/>
          <w:spacing w:val="-1"/>
        </w:rPr>
        <w:t xml:space="preserve">”).  Following Company’s receipt </w:t>
      </w:r>
      <w:r>
        <w:rPr>
          <w:color w:val="000000"/>
          <w:w w:val="107"/>
        </w:rPr>
        <w:t xml:space="preserve">of a Notice to Proceed signed by an authorized representative of Developer, </w:t>
      </w:r>
      <w:r>
        <w:rPr>
          <w:color w:val="000000"/>
          <w:spacing w:val="-3"/>
        </w:rPr>
        <w:t>Company will recomme</w:t>
      </w:r>
      <w:r>
        <w:rPr>
          <w:color w:val="000000"/>
          <w:spacing w:val="-3"/>
        </w:rPr>
        <w:t xml:space="preserve">nce performance of the Company Work in accordance with </w:t>
      </w:r>
      <w:r>
        <w:rPr>
          <w:color w:val="000000"/>
          <w:w w:val="107"/>
        </w:rPr>
        <w:t xml:space="preserve">and subject to the terms and conditions of this Agreement.  In the event that </w:t>
      </w:r>
      <w:r>
        <w:rPr>
          <w:color w:val="000000"/>
          <w:w w:val="112"/>
        </w:rPr>
        <w:t xml:space="preserve">Developer does not deliver either a Notice to Proceed or a Convenience </w:t>
      </w:r>
      <w:r>
        <w:rPr>
          <w:color w:val="000000"/>
          <w:w w:val="108"/>
        </w:rPr>
        <w:t>Termination Notice on or before ninety (90) Days fol</w:t>
      </w:r>
      <w:r>
        <w:rPr>
          <w:color w:val="000000"/>
          <w:w w:val="108"/>
        </w:rPr>
        <w:t xml:space="preserve">lowing the date of the Threshold Notice, this Agreement, at Company’s election, shall be deemed </w:t>
      </w:r>
      <w:r>
        <w:rPr>
          <w:color w:val="000000"/>
          <w:spacing w:val="-3"/>
        </w:rPr>
        <w:t xml:space="preserve">terminated for convenience by Developer.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9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4" style="position:absolute;left:0;text-align:left;z-index:-251649024;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1" w:name="Pg11"/>
      <w:bookmarkEnd w:id="11"/>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EXECUTION</w:t>
      </w:r>
      <w:r>
        <w:rPr>
          <w:rFonts w:ascii="Times New Roman Bold" w:hAnsi="Times New Roman Bold"/>
          <w:color w:val="000000"/>
          <w:spacing w:val="-2"/>
          <w:sz w:val="20"/>
        </w:rPr>
        <w:t xml:space="preserve"> VERSION </w:t>
      </w:r>
    </w:p>
    <w:p w:rsidR="00EA34AE" w:rsidRDefault="00EE0B80">
      <w:pPr>
        <w:tabs>
          <w:tab w:val="left" w:pos="2880"/>
        </w:tabs>
        <w:autoSpaceDE w:val="0"/>
        <w:autoSpaceDN w:val="0"/>
        <w:adjustRightInd w:val="0"/>
        <w:spacing w:before="212" w:line="276" w:lineRule="exact"/>
        <w:ind w:left="2160"/>
        <w:rPr>
          <w:color w:val="000000"/>
          <w:spacing w:val="-2"/>
        </w:rPr>
      </w:pPr>
      <w:r>
        <w:rPr>
          <w:color w:val="000000"/>
          <w:spacing w:val="-3"/>
        </w:rPr>
        <w:t xml:space="preserve">7.4 </w:t>
      </w:r>
      <w:r>
        <w:rPr>
          <w:color w:val="000000"/>
          <w:spacing w:val="-3"/>
        </w:rPr>
        <w:tab/>
      </w:r>
      <w:r>
        <w:rPr>
          <w:color w:val="000000"/>
          <w:spacing w:val="-2"/>
        </w:rPr>
        <w:t xml:space="preserve">Company may elect, in its sole discretion, to continue performance hereunder after </w:t>
      </w:r>
    </w:p>
    <w:p w:rsidR="00EA34AE" w:rsidRDefault="00EE0B80">
      <w:pPr>
        <w:autoSpaceDE w:val="0"/>
        <w:autoSpaceDN w:val="0"/>
        <w:adjustRightInd w:val="0"/>
        <w:spacing w:before="4" w:line="276" w:lineRule="exact"/>
        <w:ind w:left="2880" w:right="1188"/>
        <w:jc w:val="both"/>
        <w:rPr>
          <w:color w:val="000000"/>
          <w:spacing w:val="-1"/>
        </w:rPr>
      </w:pPr>
      <w:r>
        <w:rPr>
          <w:color w:val="000000"/>
          <w:spacing w:val="-1"/>
        </w:rPr>
        <w:t xml:space="preserve">the depletion of any prepayments, as described in Sections 7.2 and 7.3 herein, and </w:t>
      </w:r>
      <w:r>
        <w:rPr>
          <w:color w:val="000000"/>
          <w:spacing w:val="-1"/>
        </w:rPr>
        <w:br/>
      </w:r>
      <w:r>
        <w:rPr>
          <w:color w:val="000000"/>
        </w:rPr>
        <w:t>invoice Developer at a later date.  Except as otherwise expressly provide</w:t>
      </w:r>
      <w:r>
        <w:rPr>
          <w:color w:val="000000"/>
        </w:rPr>
        <w:t xml:space="preserve">d for in </w:t>
      </w:r>
      <w:r>
        <w:rPr>
          <w:color w:val="000000"/>
        </w:rPr>
        <w:br/>
      </w:r>
      <w:r>
        <w:rPr>
          <w:color w:val="000000"/>
          <w:spacing w:val="-2"/>
        </w:rPr>
        <w:t xml:space="preserve">this Agreement, all invoices shall be due and payable thirty (30) Days from receipt </w:t>
      </w:r>
      <w:r>
        <w:rPr>
          <w:color w:val="000000"/>
          <w:spacing w:val="-2"/>
        </w:rPr>
        <w:br/>
      </w:r>
      <w:r>
        <w:rPr>
          <w:color w:val="000000"/>
          <w:spacing w:val="-3"/>
        </w:rPr>
        <w:t xml:space="preserve">of such invoice.  If any undisputed payment due to Company under this Agreement </w:t>
      </w:r>
      <w:r>
        <w:rPr>
          <w:color w:val="000000"/>
          <w:spacing w:val="-3"/>
        </w:rPr>
        <w:br/>
      </w:r>
      <w:r>
        <w:rPr>
          <w:color w:val="000000"/>
          <w:w w:val="102"/>
        </w:rPr>
        <w:t xml:space="preserve">is not made when due, or if any unpaid disputed payment is later determined to </w:t>
      </w:r>
      <w:r>
        <w:rPr>
          <w:color w:val="000000"/>
          <w:w w:val="102"/>
        </w:rPr>
        <w:br/>
      </w:r>
      <w:r>
        <w:rPr>
          <w:color w:val="000000"/>
        </w:rPr>
        <w:t xml:space="preserve">have been due and payable, Developer shall pay Company interest on the unpaid </w:t>
      </w:r>
      <w:r>
        <w:rPr>
          <w:color w:val="000000"/>
        </w:rPr>
        <w:br/>
      </w:r>
      <w:r>
        <w:rPr>
          <w:color w:val="000000"/>
          <w:spacing w:val="-2"/>
        </w:rPr>
        <w:t xml:space="preserve">amount in accordance with Section 9.1 of this Agreement.  In addition to any other </w:t>
      </w:r>
      <w:r>
        <w:rPr>
          <w:color w:val="000000"/>
          <w:spacing w:val="-2"/>
        </w:rPr>
        <w:br/>
        <w:t xml:space="preserve">rights and remedies available to Company, if (i) any payment due from Developer </w:t>
      </w:r>
      <w:r>
        <w:rPr>
          <w:color w:val="000000"/>
          <w:spacing w:val="-2"/>
        </w:rPr>
        <w:br/>
      </w:r>
      <w:r>
        <w:rPr>
          <w:color w:val="000000"/>
          <w:spacing w:val="-1"/>
        </w:rPr>
        <w:t>under this A</w:t>
      </w:r>
      <w:r>
        <w:rPr>
          <w:color w:val="000000"/>
          <w:spacing w:val="-1"/>
        </w:rPr>
        <w:t xml:space="preserve">greement (including, without limitation, any Additional Prepayment) </w:t>
      </w:r>
      <w:r>
        <w:rPr>
          <w:color w:val="000000"/>
          <w:spacing w:val="-1"/>
        </w:rPr>
        <w:br/>
      </w:r>
      <w:r>
        <w:rPr>
          <w:color w:val="000000"/>
          <w:spacing w:val="-2"/>
        </w:rPr>
        <w:t xml:space="preserve">is not received within five (5) Days after the applicable invoice due date (except to </w:t>
      </w:r>
      <w:r>
        <w:rPr>
          <w:color w:val="000000"/>
          <w:spacing w:val="-2"/>
        </w:rPr>
        <w:br/>
      </w:r>
      <w:r>
        <w:rPr>
          <w:color w:val="000000"/>
          <w:spacing w:val="-1"/>
        </w:rPr>
        <w:t xml:space="preserve">the extent such payment has been previously disputed by Developer in good faith </w:t>
      </w:r>
      <w:r>
        <w:rPr>
          <w:color w:val="000000"/>
          <w:spacing w:val="-1"/>
        </w:rPr>
        <w:br/>
      </w:r>
      <w:r>
        <w:rPr>
          <w:color w:val="000000"/>
          <w:spacing w:val="-3"/>
        </w:rPr>
        <w:t>and in compliance w</w:t>
      </w:r>
      <w:r>
        <w:rPr>
          <w:color w:val="000000"/>
          <w:spacing w:val="-3"/>
        </w:rPr>
        <w:t xml:space="preserve">ith the last sentence of this Section 7.4.), or (ii) at any time, the </w:t>
      </w:r>
      <w:r>
        <w:rPr>
          <w:color w:val="000000"/>
          <w:spacing w:val="-3"/>
        </w:rPr>
        <w:br/>
      </w:r>
      <w:r>
        <w:rPr>
          <w:color w:val="000000"/>
          <w:w w:val="104"/>
        </w:rPr>
        <w:t xml:space="preserve">total invoiced payment amounts disputed and remaining unpaid by Developer </w:t>
      </w:r>
      <w:r>
        <w:rPr>
          <w:color w:val="000000"/>
          <w:w w:val="104"/>
        </w:rPr>
        <w:br/>
      </w:r>
      <w:r>
        <w:rPr>
          <w:color w:val="000000"/>
          <w:spacing w:val="-3"/>
        </w:rPr>
        <w:t xml:space="preserve">hereunder exceed $100,000 in aggregate amount, Company may suspend any or all </w:t>
      </w:r>
      <w:r>
        <w:rPr>
          <w:color w:val="000000"/>
          <w:spacing w:val="-3"/>
        </w:rPr>
        <w:br/>
      </w:r>
      <w:r>
        <w:rPr>
          <w:color w:val="000000"/>
          <w:w w:val="104"/>
        </w:rPr>
        <w:t>Company Work pending receipt of</w:t>
      </w:r>
      <w:r>
        <w:rPr>
          <w:color w:val="000000"/>
          <w:w w:val="104"/>
        </w:rPr>
        <w:t xml:space="preserve"> all amounts due from Developer;</w:t>
      </w:r>
      <w:r>
        <w:rPr>
          <w:color w:val="000000"/>
          <w:w w:val="104"/>
          <w:sz w:val="20"/>
        </w:rPr>
        <w:t xml:space="preserve"> </w:t>
      </w:r>
      <w:r>
        <w:rPr>
          <w:color w:val="000000"/>
          <w:w w:val="104"/>
        </w:rPr>
        <w:t xml:space="preserve">any such </w:t>
      </w:r>
      <w:r>
        <w:rPr>
          <w:color w:val="000000"/>
          <w:w w:val="104"/>
        </w:rPr>
        <w:br/>
      </w:r>
      <w:r>
        <w:rPr>
          <w:color w:val="000000"/>
          <w:w w:val="108"/>
        </w:rPr>
        <w:t xml:space="preserve">suspension shall be without recourse or liability to Company.  If Developer </w:t>
      </w:r>
      <w:r>
        <w:rPr>
          <w:color w:val="000000"/>
          <w:w w:val="108"/>
        </w:rPr>
        <w:br/>
      </w:r>
      <w:r>
        <w:rPr>
          <w:color w:val="000000"/>
          <w:spacing w:val="-1"/>
        </w:rPr>
        <w:t xml:space="preserve">disputes, in good faith, any payment amount invoiced hereunder, Developer shall </w:t>
      </w:r>
    </w:p>
    <w:p w:rsidR="00EA34AE" w:rsidRDefault="00EE0B80">
      <w:pPr>
        <w:autoSpaceDE w:val="0"/>
        <w:autoSpaceDN w:val="0"/>
        <w:adjustRightInd w:val="0"/>
        <w:spacing w:before="5" w:line="275" w:lineRule="exact"/>
        <w:ind w:left="2880" w:right="1248"/>
        <w:jc w:val="both"/>
        <w:rPr>
          <w:color w:val="000000"/>
          <w:w w:val="108"/>
        </w:rPr>
      </w:pPr>
      <w:r>
        <w:rPr>
          <w:color w:val="000000"/>
          <w:spacing w:val="-1"/>
        </w:rPr>
        <w:t xml:space="preserve">(i) timely pay the undisputed portion of such payment amount in accordance with </w:t>
      </w:r>
      <w:r>
        <w:rPr>
          <w:color w:val="000000"/>
          <w:spacing w:val="-1"/>
        </w:rPr>
        <w:br/>
      </w:r>
      <w:r>
        <w:rPr>
          <w:color w:val="000000"/>
          <w:w w:val="105"/>
        </w:rPr>
        <w:t xml:space="preserve">the terms of this Agreement, and (ii) provide written notice to Company with </w:t>
      </w:r>
      <w:r>
        <w:rPr>
          <w:color w:val="000000"/>
          <w:w w:val="105"/>
        </w:rPr>
        <w:br/>
      </w:r>
      <w:r>
        <w:rPr>
          <w:color w:val="000000"/>
        </w:rPr>
        <w:t xml:space="preserve">respect to the disputed portion of such payment amount, such notice shall (x) be </w:t>
      </w:r>
      <w:r>
        <w:rPr>
          <w:color w:val="000000"/>
        </w:rPr>
        <w:br/>
      </w:r>
      <w:r>
        <w:rPr>
          <w:color w:val="000000"/>
          <w:w w:val="103"/>
        </w:rPr>
        <w:t xml:space="preserve">provided to Company prior to the date such disputed payment is otherwise due </w:t>
      </w:r>
      <w:r>
        <w:rPr>
          <w:color w:val="000000"/>
          <w:w w:val="103"/>
        </w:rPr>
        <w:br/>
      </w:r>
      <w:r>
        <w:rPr>
          <w:color w:val="000000"/>
          <w:w w:val="107"/>
        </w:rPr>
        <w:t xml:space="preserve">under this Agreement and </w:t>
      </w:r>
      <w:r>
        <w:rPr>
          <w:color w:val="000000"/>
          <w:w w:val="108"/>
        </w:rPr>
        <w:t xml:space="preserve">(y) contain a reasonably detailed explanation of </w:t>
      </w:r>
    </w:p>
    <w:p w:rsidR="00EA34AE" w:rsidRDefault="00EE0B80">
      <w:pPr>
        <w:autoSpaceDE w:val="0"/>
        <w:autoSpaceDN w:val="0"/>
        <w:adjustRightInd w:val="0"/>
        <w:spacing w:before="5" w:line="276" w:lineRule="exact"/>
        <w:ind w:left="2880"/>
        <w:rPr>
          <w:color w:val="000000"/>
          <w:spacing w:val="-3"/>
        </w:rPr>
      </w:pPr>
      <w:r>
        <w:rPr>
          <w:color w:val="000000"/>
          <w:spacing w:val="-3"/>
        </w:rPr>
        <w:t xml:space="preserve">Developer’s basis for disputing the payment. </w:t>
      </w:r>
    </w:p>
    <w:p w:rsidR="00EA34AE" w:rsidRDefault="00EE0B80">
      <w:pPr>
        <w:tabs>
          <w:tab w:val="left" w:pos="2882"/>
        </w:tabs>
        <w:autoSpaceDE w:val="0"/>
        <w:autoSpaceDN w:val="0"/>
        <w:adjustRightInd w:val="0"/>
        <w:spacing w:before="264" w:line="276" w:lineRule="exact"/>
        <w:ind w:left="2160"/>
        <w:rPr>
          <w:color w:val="000000"/>
          <w:w w:val="108"/>
        </w:rPr>
      </w:pPr>
      <w:r>
        <w:rPr>
          <w:color w:val="000000"/>
          <w:spacing w:val="-3"/>
        </w:rPr>
        <w:t xml:space="preserve">7.5 </w:t>
      </w:r>
      <w:r>
        <w:rPr>
          <w:color w:val="000000"/>
          <w:spacing w:val="-3"/>
        </w:rPr>
        <w:tab/>
      </w:r>
      <w:r>
        <w:rPr>
          <w:color w:val="000000"/>
          <w:w w:val="108"/>
        </w:rPr>
        <w:t>If Developer claims exemption from sales tax, Develo</w:t>
      </w:r>
      <w:r>
        <w:rPr>
          <w:color w:val="000000"/>
          <w:w w:val="108"/>
        </w:rPr>
        <w:t xml:space="preserve">per agrees to provide </w:t>
      </w:r>
    </w:p>
    <w:p w:rsidR="00EA34AE" w:rsidRDefault="00EE0B80">
      <w:pPr>
        <w:autoSpaceDE w:val="0"/>
        <w:autoSpaceDN w:val="0"/>
        <w:adjustRightInd w:val="0"/>
        <w:spacing w:before="1" w:line="280" w:lineRule="exact"/>
        <w:ind w:left="2880" w:right="1248"/>
        <w:jc w:val="both"/>
        <w:rPr>
          <w:rFonts w:ascii="Times New Roman Italic" w:hAnsi="Times New Roman Italic"/>
          <w:color w:val="000000"/>
          <w:w w:val="102"/>
          <w:u w:val="single"/>
        </w:rPr>
      </w:pPr>
      <w:r>
        <w:rPr>
          <w:color w:val="000000"/>
          <w:spacing w:val="-2"/>
        </w:rPr>
        <w:t xml:space="preserve">Company with an appropriate, current and valid tax exemption certificate, in form </w:t>
      </w:r>
      <w:r>
        <w:rPr>
          <w:color w:val="000000"/>
          <w:spacing w:val="-2"/>
        </w:rPr>
        <w:br/>
      </w:r>
      <w:r>
        <w:rPr>
          <w:color w:val="000000"/>
          <w:w w:val="106"/>
        </w:rPr>
        <w:t xml:space="preserve">and substance satisfactory to the Company, relieving the Company from any </w:t>
      </w:r>
      <w:r>
        <w:rPr>
          <w:color w:val="000000"/>
          <w:w w:val="106"/>
        </w:rPr>
        <w:br/>
      </w:r>
      <w:r>
        <w:rPr>
          <w:color w:val="000000"/>
          <w:w w:val="104"/>
        </w:rPr>
        <w:t xml:space="preserve">obligation  to  collect  sales  taxes  from  Developer </w:t>
      </w:r>
      <w:r>
        <w:rPr>
          <w:color w:val="000000"/>
          <w:w w:val="102"/>
        </w:rPr>
        <w:t>("</w:t>
      </w:r>
      <w:r>
        <w:rPr>
          <w:rFonts w:ascii="Times New Roman Italic" w:hAnsi="Times New Roman Italic"/>
          <w:color w:val="000000"/>
          <w:w w:val="102"/>
          <w:u w:val="single"/>
        </w:rPr>
        <w:t xml:space="preserve">Sales  Tax  Exemption </w:t>
      </w:r>
    </w:p>
    <w:p w:rsidR="00EA34AE" w:rsidRDefault="00EE0B80">
      <w:pPr>
        <w:autoSpaceDE w:val="0"/>
        <w:autoSpaceDN w:val="0"/>
        <w:adjustRightInd w:val="0"/>
        <w:spacing w:before="4" w:line="276" w:lineRule="exact"/>
        <w:ind w:left="2880" w:right="1188"/>
        <w:jc w:val="both"/>
        <w:rPr>
          <w:color w:val="000000"/>
          <w:spacing w:val="-3"/>
        </w:rPr>
      </w:pPr>
      <w:r>
        <w:rPr>
          <w:rFonts w:ascii="Times New Roman Italic" w:hAnsi="Times New Roman Italic"/>
          <w:color w:val="000000"/>
          <w:spacing w:val="-4"/>
          <w:u w:val="single"/>
        </w:rPr>
        <w:t>Certificate</w:t>
      </w:r>
      <w:r>
        <w:rPr>
          <w:color w:val="000000"/>
          <w:spacing w:val="-4"/>
        </w:rPr>
        <w:t xml:space="preserve">").  During the term of this Agreement, Developer shall promptly provide </w:t>
      </w:r>
      <w:r>
        <w:rPr>
          <w:color w:val="000000"/>
          <w:spacing w:val="-4"/>
        </w:rPr>
        <w:br/>
      </w:r>
      <w:r>
        <w:rPr>
          <w:color w:val="000000"/>
          <w:w w:val="108"/>
        </w:rPr>
        <w:t xml:space="preserve">the Company with any modifications, revisions or updates to the Sales Tax </w:t>
      </w:r>
      <w:r>
        <w:rPr>
          <w:color w:val="000000"/>
          <w:w w:val="108"/>
        </w:rPr>
        <w:br/>
      </w:r>
      <w:r>
        <w:rPr>
          <w:color w:val="000000"/>
          <w:w w:val="102"/>
        </w:rPr>
        <w:t>Exemption Certificate or to Developer's exemption status.  If Developer f</w:t>
      </w:r>
      <w:r>
        <w:rPr>
          <w:color w:val="000000"/>
          <w:w w:val="102"/>
        </w:rPr>
        <w:t xml:space="preserve">ails to </w:t>
      </w:r>
      <w:r>
        <w:rPr>
          <w:color w:val="000000"/>
          <w:w w:val="102"/>
        </w:rPr>
        <w:br/>
      </w:r>
      <w:r>
        <w:rPr>
          <w:color w:val="000000"/>
          <w:spacing w:val="-2"/>
        </w:rPr>
        <w:t xml:space="preserve">provide an acceptable Sales Tax Exemption Certificate for a particular transaction, </w:t>
      </w:r>
      <w:r>
        <w:rPr>
          <w:color w:val="000000"/>
          <w:spacing w:val="-2"/>
        </w:rPr>
        <w:br/>
      </w:r>
      <w:r>
        <w:rPr>
          <w:color w:val="000000"/>
          <w:w w:val="109"/>
        </w:rPr>
        <w:t xml:space="preserve">the Company shall add the sales tax to the applicable invoice to be paid by </w:t>
      </w:r>
      <w:r>
        <w:rPr>
          <w:color w:val="000000"/>
          <w:w w:val="109"/>
        </w:rPr>
        <w:br/>
      </w:r>
      <w:r>
        <w:rPr>
          <w:color w:val="000000"/>
          <w:spacing w:val="-3"/>
        </w:rPr>
        <w:t xml:space="preserve">Developer.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17"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5" style="position:absolute;left:0;text-align:left;z-index:-25164800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2" w:name="Pg12"/>
      <w:bookmarkEnd w:id="12"/>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w w:val="105"/>
        </w:rPr>
      </w:pPr>
      <w:r>
        <w:rPr>
          <w:color w:val="000000"/>
          <w:spacing w:val="-3"/>
        </w:rPr>
        <w:t xml:space="preserve">7.6 </w:t>
      </w:r>
      <w:r>
        <w:rPr>
          <w:color w:val="000000"/>
          <w:spacing w:val="-3"/>
        </w:rPr>
        <w:tab/>
      </w:r>
      <w:r>
        <w:rPr>
          <w:color w:val="000000"/>
          <w:w w:val="105"/>
        </w:rPr>
        <w:t xml:space="preserve">If the FERC IA Acceptance Date occurs before the Initial Prepayment or any </w:t>
      </w:r>
    </w:p>
    <w:p w:rsidR="00EA34AE" w:rsidRDefault="00EE0B80">
      <w:pPr>
        <w:autoSpaceDE w:val="0"/>
        <w:autoSpaceDN w:val="0"/>
        <w:adjustRightInd w:val="0"/>
        <w:spacing w:before="5" w:line="275" w:lineRule="exact"/>
        <w:ind w:left="2880" w:right="1188"/>
        <w:jc w:val="both"/>
        <w:rPr>
          <w:color w:val="000000"/>
          <w:spacing w:val="-2"/>
        </w:rPr>
      </w:pPr>
      <w:r>
        <w:rPr>
          <w:color w:val="000000"/>
          <w:w w:val="106"/>
        </w:rPr>
        <w:t xml:space="preserve">Additional Prepayment has been fully used to reimburse for Company Work </w:t>
      </w:r>
      <w:r>
        <w:rPr>
          <w:color w:val="000000"/>
          <w:w w:val="106"/>
        </w:rPr>
        <w:br/>
      </w:r>
      <w:r>
        <w:rPr>
          <w:color w:val="000000"/>
          <w:spacing w:val="-4"/>
        </w:rPr>
        <w:t xml:space="preserve">performed by the Company under this Agreement, the Company shall be authorized </w:t>
      </w:r>
      <w:r>
        <w:rPr>
          <w:color w:val="000000"/>
          <w:spacing w:val="-4"/>
        </w:rPr>
        <w:br/>
      </w:r>
      <w:r>
        <w:rPr>
          <w:color w:val="000000"/>
          <w:w w:val="103"/>
        </w:rPr>
        <w:t xml:space="preserve">to apply the remaining balance of the Initial Prepayment and/or any Additional </w:t>
      </w:r>
      <w:r>
        <w:rPr>
          <w:color w:val="000000"/>
          <w:w w:val="103"/>
        </w:rPr>
        <w:br/>
      </w:r>
      <w:r>
        <w:rPr>
          <w:color w:val="000000"/>
          <w:w w:val="104"/>
        </w:rPr>
        <w:t xml:space="preserve">Prepayments  to  invoices  charged  to  Developer  under  the  Interconnection </w:t>
      </w:r>
      <w:r>
        <w:rPr>
          <w:color w:val="000000"/>
          <w:w w:val="104"/>
        </w:rPr>
        <w:br/>
      </w:r>
      <w:r>
        <w:rPr>
          <w:color w:val="000000"/>
        </w:rPr>
        <w:t>Agreement or the</w:t>
      </w:r>
      <w:r>
        <w:rPr>
          <w:color w:val="000000"/>
        </w:rPr>
        <w:t xml:space="preserve"> EPC Agreement.  The Company shall adjust the security to be </w:t>
      </w:r>
      <w:r>
        <w:rPr>
          <w:color w:val="000000"/>
        </w:rPr>
        <w:br/>
      </w:r>
      <w:r>
        <w:rPr>
          <w:color w:val="000000"/>
          <w:w w:val="109"/>
        </w:rPr>
        <w:t xml:space="preserve">provided under the Interconnection Agreement or the EPC Agreement, as </w:t>
      </w:r>
      <w:r>
        <w:rPr>
          <w:color w:val="000000"/>
          <w:w w:val="109"/>
        </w:rPr>
        <w:br/>
      </w:r>
      <w:r>
        <w:rPr>
          <w:color w:val="000000"/>
          <w:w w:val="106"/>
        </w:rPr>
        <w:t xml:space="preserve">applicable, to reflect the Initial Prepayment and any Additional Prepayments </w:t>
      </w:r>
      <w:r>
        <w:rPr>
          <w:color w:val="000000"/>
          <w:w w:val="106"/>
        </w:rPr>
        <w:br/>
      </w:r>
      <w:r>
        <w:rPr>
          <w:color w:val="000000"/>
        </w:rPr>
        <w:t>received by the Company under this Agreement.</w:t>
      </w:r>
      <w:r>
        <w:rPr>
          <w:color w:val="000000"/>
        </w:rPr>
        <w:t xml:space="preserve">  Anything in this Agreement to </w:t>
      </w:r>
      <w:r>
        <w:rPr>
          <w:color w:val="000000"/>
        </w:rPr>
        <w:br/>
      </w:r>
      <w:r>
        <w:rPr>
          <w:color w:val="000000"/>
          <w:spacing w:val="-1"/>
        </w:rPr>
        <w:t xml:space="preserve">the contrary notwithstanding, this Section 7.6 shall survive the termination of this </w:t>
      </w:r>
      <w:r>
        <w:rPr>
          <w:color w:val="000000"/>
          <w:spacing w:val="-1"/>
        </w:rPr>
        <w:br/>
      </w:r>
      <w:r>
        <w:rPr>
          <w:color w:val="000000"/>
          <w:spacing w:val="-2"/>
        </w:rPr>
        <w:t xml:space="preserve">Agreement if this Agreement is terminated pursuant to Section 2.2 hereof. </w:t>
      </w:r>
    </w:p>
    <w:p w:rsidR="00EA34AE" w:rsidRDefault="00EA34AE">
      <w:pPr>
        <w:autoSpaceDE w:val="0"/>
        <w:autoSpaceDN w:val="0"/>
        <w:adjustRightInd w:val="0"/>
        <w:spacing w:line="276" w:lineRule="exact"/>
        <w:ind w:left="2160"/>
        <w:rPr>
          <w:color w:val="000000"/>
          <w:spacing w:val="-2"/>
        </w:rPr>
      </w:pPr>
    </w:p>
    <w:p w:rsidR="00EA34AE" w:rsidRDefault="00EE0B80">
      <w:pPr>
        <w:tabs>
          <w:tab w:val="left" w:pos="2880"/>
        </w:tabs>
        <w:autoSpaceDE w:val="0"/>
        <w:autoSpaceDN w:val="0"/>
        <w:adjustRightInd w:val="0"/>
        <w:spacing w:before="18" w:line="276" w:lineRule="exact"/>
        <w:ind w:left="2160"/>
        <w:rPr>
          <w:color w:val="000000"/>
          <w:spacing w:val="-1"/>
        </w:rPr>
      </w:pPr>
      <w:r>
        <w:rPr>
          <w:color w:val="000000"/>
          <w:spacing w:val="-2"/>
        </w:rPr>
        <w:t>7.7</w:t>
      </w:r>
      <w:r>
        <w:rPr>
          <w:color w:val="000000"/>
          <w:spacing w:val="-2"/>
        </w:rPr>
        <w:tab/>
      </w:r>
      <w:r>
        <w:rPr>
          <w:color w:val="000000"/>
          <w:spacing w:val="-1"/>
        </w:rPr>
        <w:t xml:space="preserve">Company’s invoices to Developer for all sums owed under </w:t>
      </w:r>
      <w:r>
        <w:rPr>
          <w:color w:val="000000"/>
          <w:spacing w:val="-1"/>
        </w:rPr>
        <w:t>this Agreement shall be</w:t>
      </w:r>
    </w:p>
    <w:p w:rsidR="00EA34AE" w:rsidRDefault="00EE0B80">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EA34AE" w:rsidRDefault="00EE0B80">
      <w:pPr>
        <w:autoSpaceDE w:val="0"/>
        <w:autoSpaceDN w:val="0"/>
        <w:adjustRightInd w:val="0"/>
        <w:spacing w:line="276" w:lineRule="exact"/>
        <w:ind w:left="2160" w:firstLine="720"/>
        <w:rPr>
          <w:color w:val="000000"/>
          <w:spacing w:val="-1"/>
        </w:rPr>
      </w:pPr>
      <w:r>
        <w:rPr>
          <w:color w:val="000000"/>
          <w:spacing w:val="-1"/>
        </w:rPr>
        <w:t>address as Developer may designate, from time to time, by written notice to the</w:t>
      </w:r>
    </w:p>
    <w:p w:rsidR="00EA34AE" w:rsidRDefault="00EE0B80">
      <w:pPr>
        <w:autoSpaceDE w:val="0"/>
        <w:autoSpaceDN w:val="0"/>
        <w:adjustRightInd w:val="0"/>
        <w:spacing w:line="276" w:lineRule="exact"/>
        <w:ind w:left="2160" w:firstLine="720"/>
        <w:rPr>
          <w:color w:val="000000"/>
          <w:spacing w:val="-2"/>
        </w:rPr>
      </w:pPr>
      <w:r>
        <w:rPr>
          <w:color w:val="000000"/>
          <w:spacing w:val="-2"/>
        </w:rPr>
        <w:t>Company:</w:t>
      </w:r>
    </w:p>
    <w:p w:rsidR="00EA34AE" w:rsidRDefault="00EE0B80">
      <w:pPr>
        <w:tabs>
          <w:tab w:val="left" w:pos="5040"/>
        </w:tabs>
        <w:autoSpaceDE w:val="0"/>
        <w:autoSpaceDN w:val="0"/>
        <w:adjustRightInd w:val="0"/>
        <w:spacing w:before="276" w:line="276" w:lineRule="exact"/>
        <w:ind w:left="2160" w:firstLine="1440"/>
        <w:rPr>
          <w:color w:val="000000"/>
          <w:spacing w:val="-2"/>
        </w:rPr>
      </w:pPr>
      <w:r>
        <w:rPr>
          <w:color w:val="000000"/>
          <w:spacing w:val="-2"/>
        </w:rPr>
        <w:t>Name:</w:t>
      </w:r>
      <w:r>
        <w:rPr>
          <w:color w:val="000000"/>
          <w:spacing w:val="-2"/>
        </w:rPr>
        <w:tab/>
        <w:t>Robert Caso</w:t>
      </w:r>
    </w:p>
    <w:p w:rsidR="00EA34AE" w:rsidRDefault="00EE0B80">
      <w:pPr>
        <w:tabs>
          <w:tab w:val="left" w:pos="5040"/>
        </w:tabs>
        <w:autoSpaceDE w:val="0"/>
        <w:autoSpaceDN w:val="0"/>
        <w:adjustRightInd w:val="0"/>
        <w:spacing w:line="276" w:lineRule="exact"/>
        <w:ind w:left="2160" w:firstLine="1440"/>
        <w:rPr>
          <w:color w:val="000000"/>
          <w:spacing w:val="-2"/>
        </w:rPr>
      </w:pPr>
      <w:r>
        <w:rPr>
          <w:color w:val="000000"/>
          <w:spacing w:val="-2"/>
        </w:rPr>
        <w:t>Address:</w:t>
      </w:r>
      <w:r>
        <w:rPr>
          <w:color w:val="000000"/>
          <w:spacing w:val="-2"/>
        </w:rPr>
        <w:tab/>
        <w:t xml:space="preserve">Central Hudson Gas &amp; Electric </w:t>
      </w:r>
      <w:r>
        <w:rPr>
          <w:color w:val="000000"/>
          <w:spacing w:val="-2"/>
        </w:rPr>
        <w:t>Corp.</w:t>
      </w:r>
    </w:p>
    <w:p w:rsidR="00EA34AE" w:rsidRDefault="00EE0B80">
      <w:pPr>
        <w:autoSpaceDE w:val="0"/>
        <w:autoSpaceDN w:val="0"/>
        <w:adjustRightInd w:val="0"/>
        <w:spacing w:line="275" w:lineRule="exact"/>
        <w:ind w:left="5040"/>
        <w:rPr>
          <w:color w:val="000000"/>
          <w:spacing w:val="-3"/>
        </w:rPr>
      </w:pPr>
      <w:r>
        <w:rPr>
          <w:color w:val="000000"/>
          <w:spacing w:val="-3"/>
        </w:rPr>
        <w:t xml:space="preserve">284 South Avenue </w:t>
      </w:r>
    </w:p>
    <w:p w:rsidR="00EA34AE" w:rsidRDefault="00EE0B80">
      <w:pPr>
        <w:autoSpaceDE w:val="0"/>
        <w:autoSpaceDN w:val="0"/>
        <w:adjustRightInd w:val="0"/>
        <w:spacing w:before="1" w:line="256" w:lineRule="exact"/>
        <w:ind w:left="5040"/>
        <w:rPr>
          <w:color w:val="000000"/>
          <w:spacing w:val="-3"/>
        </w:rPr>
      </w:pPr>
      <w:r>
        <w:rPr>
          <w:color w:val="000000"/>
          <w:spacing w:val="-3"/>
        </w:rPr>
        <w:t xml:space="preserve">Poughkeepsie, NY 12601 </w:t>
      </w:r>
    </w:p>
    <w:p w:rsidR="00EA34AE" w:rsidRDefault="00EE0B80">
      <w:pPr>
        <w:autoSpaceDE w:val="0"/>
        <w:autoSpaceDN w:val="0"/>
        <w:adjustRightInd w:val="0"/>
        <w:spacing w:before="8" w:line="276" w:lineRule="exact"/>
        <w:ind w:left="5040"/>
        <w:rPr>
          <w:color w:val="000000"/>
          <w:spacing w:val="-3"/>
        </w:rPr>
      </w:pPr>
      <w:r>
        <w:rPr>
          <w:color w:val="000000"/>
          <w:spacing w:val="-3"/>
        </w:rPr>
        <w:t xml:space="preserve">Robert.Case@NYTransco.com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8" w:line="276" w:lineRule="exact"/>
        <w:ind w:left="2160"/>
        <w:rPr>
          <w:color w:val="000000"/>
          <w:spacing w:val="-2"/>
        </w:rPr>
      </w:pPr>
      <w:r>
        <w:rPr>
          <w:color w:val="000000"/>
          <w:spacing w:val="-3"/>
        </w:rPr>
        <w:t xml:space="preserve">7.8 </w:t>
      </w:r>
      <w:r>
        <w:rPr>
          <w:color w:val="000000"/>
          <w:spacing w:val="-3"/>
        </w:rPr>
        <w:tab/>
      </w:r>
      <w:r>
        <w:rPr>
          <w:color w:val="000000"/>
          <w:spacing w:val="-2"/>
        </w:rPr>
        <w:t xml:space="preserve">At any time during the term of this Agreement, Developer may request, in writing, </w:t>
      </w:r>
    </w:p>
    <w:p w:rsidR="00EA34AE" w:rsidRDefault="00EE0B80">
      <w:pPr>
        <w:autoSpaceDE w:val="0"/>
        <w:autoSpaceDN w:val="0"/>
        <w:adjustRightInd w:val="0"/>
        <w:spacing w:before="9" w:line="270" w:lineRule="exact"/>
        <w:ind w:left="2880" w:right="1197"/>
        <w:jc w:val="both"/>
        <w:rPr>
          <w:color w:val="000000"/>
          <w:spacing w:val="-3"/>
        </w:rPr>
      </w:pPr>
      <w:r>
        <w:rPr>
          <w:color w:val="000000"/>
        </w:rPr>
        <w:t xml:space="preserve">from Company a reconciliation of the Company Reimbursable Costs incurred by </w:t>
      </w:r>
      <w:r>
        <w:rPr>
          <w:color w:val="000000"/>
        </w:rPr>
        <w:br/>
      </w:r>
      <w:r>
        <w:rPr>
          <w:color w:val="000000"/>
          <w:spacing w:val="-3"/>
        </w:rPr>
        <w:t>Company as of t</w:t>
      </w:r>
      <w:r>
        <w:rPr>
          <w:color w:val="000000"/>
          <w:spacing w:val="-3"/>
        </w:rPr>
        <w:t xml:space="preserve">he date Company receives written notice of the request.  Company </w:t>
      </w:r>
      <w:r>
        <w:rPr>
          <w:color w:val="000000"/>
          <w:spacing w:val="-3"/>
        </w:rPr>
        <w:br/>
        <w:t xml:space="preserve">shall provide the reconciliation within thirty (30) Days of receiving such request.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15" w:line="276" w:lineRule="exact"/>
        <w:ind w:left="2160"/>
        <w:rPr>
          <w:color w:val="000000"/>
          <w:spacing w:val="-1"/>
        </w:rPr>
      </w:pPr>
      <w:r>
        <w:rPr>
          <w:color w:val="000000"/>
          <w:spacing w:val="-2"/>
        </w:rPr>
        <w:t>7.9</w:t>
      </w:r>
      <w:r>
        <w:rPr>
          <w:color w:val="000000"/>
          <w:spacing w:val="-2"/>
        </w:rPr>
        <w:tab/>
      </w:r>
      <w:r>
        <w:rPr>
          <w:color w:val="000000"/>
          <w:spacing w:val="-1"/>
        </w:rPr>
        <w:t>All payments made under this Agreement shall be made in immediately available</w:t>
      </w:r>
    </w:p>
    <w:p w:rsidR="00EA34AE" w:rsidRDefault="00EE0B80">
      <w:pPr>
        <w:autoSpaceDE w:val="0"/>
        <w:autoSpaceDN w:val="0"/>
        <w:adjustRightInd w:val="0"/>
        <w:spacing w:line="276" w:lineRule="exact"/>
        <w:ind w:left="2160" w:firstLine="720"/>
        <w:rPr>
          <w:color w:val="000000"/>
          <w:spacing w:val="-2"/>
        </w:rPr>
      </w:pPr>
      <w:r>
        <w:rPr>
          <w:color w:val="000000"/>
          <w:spacing w:val="-2"/>
        </w:rPr>
        <w:t>funds.</w:t>
      </w:r>
    </w:p>
    <w:p w:rsidR="00EA34AE" w:rsidRDefault="00EE0B80">
      <w:pPr>
        <w:autoSpaceDE w:val="0"/>
        <w:autoSpaceDN w:val="0"/>
        <w:adjustRightInd w:val="0"/>
        <w:spacing w:before="260" w:line="280" w:lineRule="exact"/>
        <w:ind w:left="2880" w:right="1249"/>
        <w:jc w:val="both"/>
        <w:rPr>
          <w:color w:val="000000"/>
          <w:spacing w:val="-3"/>
        </w:rPr>
      </w:pPr>
      <w:r>
        <w:rPr>
          <w:color w:val="000000"/>
          <w:w w:val="103"/>
        </w:rPr>
        <w:t xml:space="preserve">Unless otherwise directed by the Company, payments to the Company shall be </w:t>
      </w:r>
      <w:r>
        <w:rPr>
          <w:color w:val="000000"/>
          <w:spacing w:val="-3"/>
        </w:rPr>
        <w:t xml:space="preserve">made by wire transfer to: </w:t>
      </w:r>
    </w:p>
    <w:p w:rsidR="00EA34AE" w:rsidRDefault="00EA34AE">
      <w:pPr>
        <w:autoSpaceDE w:val="0"/>
        <w:autoSpaceDN w:val="0"/>
        <w:adjustRightInd w:val="0"/>
        <w:spacing w:line="280" w:lineRule="exact"/>
        <w:ind w:left="3600"/>
        <w:jc w:val="both"/>
        <w:rPr>
          <w:color w:val="000000"/>
          <w:spacing w:val="-3"/>
        </w:rPr>
      </w:pPr>
    </w:p>
    <w:p w:rsidR="00EA34AE" w:rsidRDefault="00EE0B80">
      <w:pPr>
        <w:autoSpaceDE w:val="0"/>
        <w:autoSpaceDN w:val="0"/>
        <w:adjustRightInd w:val="0"/>
        <w:spacing w:before="260" w:line="280" w:lineRule="exact"/>
        <w:ind w:left="3600" w:right="5247"/>
        <w:jc w:val="both"/>
        <w:rPr>
          <w:color w:val="000000"/>
          <w:spacing w:val="-3"/>
        </w:rPr>
      </w:pPr>
      <w:r>
        <w:rPr>
          <w:color w:val="000000"/>
          <w:spacing w:val="-3"/>
        </w:rPr>
        <w:t xml:space="preserve">Wire Payment: JP Morgan Chase ABA# 021000021 </w:t>
      </w:r>
    </w:p>
    <w:p w:rsidR="00EA34AE" w:rsidRDefault="00EE0B80">
      <w:pPr>
        <w:autoSpaceDE w:val="0"/>
        <w:autoSpaceDN w:val="0"/>
        <w:adjustRightInd w:val="0"/>
        <w:spacing w:before="4" w:line="276" w:lineRule="exact"/>
        <w:ind w:left="3600"/>
        <w:rPr>
          <w:color w:val="000000"/>
          <w:spacing w:val="-3"/>
        </w:rPr>
      </w:pPr>
      <w:r>
        <w:rPr>
          <w:color w:val="000000"/>
          <w:spacing w:val="-3"/>
        </w:rPr>
        <w:t xml:space="preserve">Account#:  777149642 </w:t>
      </w:r>
    </w:p>
    <w:p w:rsidR="00EA34AE" w:rsidRDefault="00EA34AE">
      <w:pPr>
        <w:autoSpaceDE w:val="0"/>
        <w:autoSpaceDN w:val="0"/>
        <w:adjustRightInd w:val="0"/>
        <w:spacing w:line="260" w:lineRule="exact"/>
        <w:ind w:left="2880"/>
        <w:rPr>
          <w:color w:val="000000"/>
          <w:spacing w:val="-3"/>
        </w:rPr>
      </w:pPr>
    </w:p>
    <w:p w:rsidR="00EA34AE" w:rsidRDefault="00EE0B80">
      <w:pPr>
        <w:tabs>
          <w:tab w:val="left" w:pos="3600"/>
        </w:tabs>
        <w:autoSpaceDE w:val="0"/>
        <w:autoSpaceDN w:val="0"/>
        <w:adjustRightInd w:val="0"/>
        <w:spacing w:before="38" w:line="260" w:lineRule="exact"/>
        <w:ind w:left="2880" w:right="1247"/>
        <w:rPr>
          <w:color w:val="000000"/>
          <w:spacing w:val="-2"/>
        </w:rPr>
      </w:pPr>
      <w:r>
        <w:rPr>
          <w:color w:val="000000"/>
          <w:spacing w:val="-1"/>
        </w:rPr>
        <w:t xml:space="preserve">Unless otherwise directed by Developer, payments to Developer shall be made by </w:t>
      </w:r>
      <w:r>
        <w:rPr>
          <w:color w:val="000000"/>
          <w:spacing w:val="-1"/>
        </w:rPr>
        <w:br/>
      </w:r>
      <w:r>
        <w:rPr>
          <w:color w:val="000000"/>
          <w:spacing w:val="-1"/>
        </w:rPr>
        <w:tab/>
      </w:r>
      <w:r>
        <w:rPr>
          <w:color w:val="000000"/>
          <w:spacing w:val="-2"/>
        </w:rPr>
        <w:t>wir</w:t>
      </w:r>
      <w:r>
        <w:rPr>
          <w:color w:val="000000"/>
          <w:spacing w:val="-2"/>
        </w:rPr>
        <w:t xml:space="preserve">e transfer to: </w:t>
      </w:r>
    </w:p>
    <w:p w:rsidR="00EA34AE" w:rsidRDefault="00EE0B80">
      <w:pPr>
        <w:autoSpaceDE w:val="0"/>
        <w:autoSpaceDN w:val="0"/>
        <w:adjustRightInd w:val="0"/>
        <w:spacing w:before="244" w:line="280" w:lineRule="exact"/>
        <w:ind w:left="3600" w:right="6062"/>
        <w:rPr>
          <w:color w:val="000000"/>
          <w:spacing w:val="-3"/>
        </w:rPr>
      </w:pPr>
      <w:r>
        <w:rPr>
          <w:color w:val="000000"/>
          <w:spacing w:val="-3"/>
        </w:rPr>
        <w:t xml:space="preserve">Bank:  JP Morgan Chase </w:t>
      </w:r>
      <w:r>
        <w:rPr>
          <w:color w:val="000000"/>
          <w:spacing w:val="-3"/>
        </w:rPr>
        <w:br/>
        <w:t xml:space="preserve">ABA#:  021000021 </w:t>
      </w:r>
      <w:r>
        <w:rPr>
          <w:color w:val="000000"/>
          <w:spacing w:val="-3"/>
        </w:rPr>
        <w:br/>
        <w:t xml:space="preserve">Account #: 665653296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3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6" style="position:absolute;left:0;text-align:left;z-index:-251646976;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3" w:name="Pg13"/>
      <w:bookmarkEnd w:id="13"/>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160"/>
        </w:tabs>
        <w:autoSpaceDE w:val="0"/>
        <w:autoSpaceDN w:val="0"/>
        <w:adjustRightInd w:val="0"/>
        <w:spacing w:before="229" w:line="276" w:lineRule="exact"/>
        <w:ind w:left="1440"/>
        <w:rPr>
          <w:rFonts w:ascii="Times New Roman Bold" w:hAnsi="Times New Roman Bold"/>
          <w:color w:val="000000"/>
          <w:w w:val="106"/>
          <w:u w:val="single"/>
        </w:rPr>
      </w:pPr>
      <w:r>
        <w:rPr>
          <w:color w:val="000000"/>
          <w:w w:val="106"/>
        </w:rPr>
        <w:t>8.0</w:t>
      </w:r>
      <w:r>
        <w:rPr>
          <w:color w:val="000000"/>
          <w:w w:val="106"/>
        </w:rPr>
        <w:tab/>
      </w:r>
      <w:r>
        <w:rPr>
          <w:rFonts w:ascii="Times New Roman Bold" w:hAnsi="Times New Roman Bold"/>
          <w:color w:val="000000"/>
          <w:w w:val="106"/>
          <w:u w:val="single"/>
        </w:rPr>
        <w:t>Final Payment</w:t>
      </w:r>
    </w:p>
    <w:p w:rsidR="00EA34AE" w:rsidRDefault="00EE0B80">
      <w:pPr>
        <w:tabs>
          <w:tab w:val="left" w:pos="2880"/>
          <w:tab w:val="left" w:pos="10147"/>
        </w:tabs>
        <w:autoSpaceDE w:val="0"/>
        <w:autoSpaceDN w:val="0"/>
        <w:adjustRightInd w:val="0"/>
        <w:spacing w:before="276" w:line="276" w:lineRule="exact"/>
        <w:ind w:left="1440" w:firstLine="720"/>
        <w:rPr>
          <w:color w:val="000000"/>
          <w:w w:val="106"/>
        </w:rPr>
      </w:pPr>
      <w:r>
        <w:rPr>
          <w:color w:val="000000"/>
          <w:w w:val="106"/>
        </w:rPr>
        <w:t>8.1</w:t>
      </w:r>
      <w:r>
        <w:rPr>
          <w:color w:val="000000"/>
          <w:w w:val="106"/>
        </w:rPr>
        <w:tab/>
        <w:t xml:space="preserve">Within one hundred and eighty (180) Days following the </w:t>
      </w:r>
      <w:r>
        <w:rPr>
          <w:color w:val="000000"/>
          <w:w w:val="106"/>
        </w:rPr>
        <w:t>earlier of</w:t>
      </w:r>
      <w:r>
        <w:rPr>
          <w:color w:val="000000"/>
          <w:w w:val="106"/>
        </w:rPr>
        <w:tab/>
        <w:t>(i) the</w:t>
      </w:r>
    </w:p>
    <w:p w:rsidR="00EA34AE" w:rsidRDefault="00EE0B80">
      <w:pPr>
        <w:tabs>
          <w:tab w:val="left" w:pos="6789"/>
        </w:tabs>
        <w:autoSpaceDE w:val="0"/>
        <w:autoSpaceDN w:val="0"/>
        <w:adjustRightInd w:val="0"/>
        <w:spacing w:line="271" w:lineRule="exact"/>
        <w:ind w:left="2880"/>
        <w:rPr>
          <w:color w:val="000000"/>
          <w:w w:val="104"/>
        </w:rPr>
      </w:pPr>
      <w:r>
        <w:rPr>
          <w:color w:val="000000"/>
          <w:w w:val="103"/>
        </w:rPr>
        <w:t xml:space="preserve">completion  of the  Company  Work, </w:t>
      </w:r>
      <w:r>
        <w:rPr>
          <w:color w:val="000000"/>
          <w:w w:val="103"/>
        </w:rPr>
        <w:tab/>
      </w:r>
      <w:r>
        <w:rPr>
          <w:color w:val="000000"/>
          <w:w w:val="104"/>
        </w:rPr>
        <w:t xml:space="preserve">(ii)  the  effective  early termination  or </w:t>
      </w:r>
    </w:p>
    <w:p w:rsidR="00EA34AE" w:rsidRDefault="00EE0B80">
      <w:pPr>
        <w:autoSpaceDE w:val="0"/>
        <w:autoSpaceDN w:val="0"/>
        <w:adjustRightInd w:val="0"/>
        <w:spacing w:before="6" w:line="275" w:lineRule="exact"/>
        <w:ind w:left="2880" w:right="1188"/>
        <w:jc w:val="both"/>
        <w:rPr>
          <w:color w:val="000000"/>
          <w:spacing w:val="-2"/>
        </w:rPr>
      </w:pPr>
      <w:r>
        <w:rPr>
          <w:color w:val="000000"/>
          <w:spacing w:val="-4"/>
        </w:rPr>
        <w:t xml:space="preserve">cancellation date of this Agreement in accordance with any of the provisions hereof, </w:t>
      </w:r>
      <w:r>
        <w:rPr>
          <w:color w:val="000000"/>
          <w:spacing w:val="-4"/>
        </w:rPr>
        <w:br/>
      </w:r>
      <w:r>
        <w:rPr>
          <w:color w:val="000000"/>
          <w:w w:val="103"/>
        </w:rPr>
        <w:t xml:space="preserve">and (iii) the FERC IA Acceptance Date, the Company shall perform an overall </w:t>
      </w:r>
      <w:r>
        <w:rPr>
          <w:color w:val="000000"/>
          <w:w w:val="103"/>
        </w:rPr>
        <w:br/>
      </w:r>
      <w:r>
        <w:rPr>
          <w:color w:val="000000"/>
          <w:spacing w:val="-3"/>
        </w:rPr>
        <w:t xml:space="preserve">reconciliation of the total of all Company Reimbursable Costs to the invoiced costs </w:t>
      </w:r>
      <w:r>
        <w:rPr>
          <w:color w:val="000000"/>
          <w:spacing w:val="-3"/>
        </w:rPr>
        <w:br/>
        <w:t>previously paid to Company by Developer under this Agreement (“</w:t>
      </w:r>
      <w:r>
        <w:rPr>
          <w:rFonts w:ascii="Times New Roman Italic" w:hAnsi="Times New Roman Italic"/>
          <w:color w:val="000000"/>
          <w:spacing w:val="-3"/>
          <w:u w:val="single"/>
        </w:rPr>
        <w:t xml:space="preserve">Total Payments </w:t>
      </w:r>
      <w:r>
        <w:rPr>
          <w:rFonts w:ascii="Times New Roman Italic" w:hAnsi="Times New Roman Italic"/>
          <w:color w:val="000000"/>
          <w:spacing w:val="-3"/>
          <w:u w:val="single"/>
        </w:rPr>
        <w:br/>
        <w:t>Made</w:t>
      </w:r>
      <w:r>
        <w:rPr>
          <w:color w:val="000000"/>
          <w:spacing w:val="-3"/>
          <w:u w:val="single"/>
        </w:rPr>
        <w:t>”</w:t>
      </w:r>
      <w:r>
        <w:rPr>
          <w:color w:val="000000"/>
          <w:spacing w:val="-3"/>
        </w:rPr>
        <w:t xml:space="preserve">). If the </w:t>
      </w:r>
      <w:r>
        <w:rPr>
          <w:color w:val="000000"/>
          <w:spacing w:val="-3"/>
        </w:rPr>
        <w:t xml:space="preserve">total of all Company Reimbursable Costs actually incurred is greater </w:t>
      </w:r>
      <w:r>
        <w:rPr>
          <w:color w:val="000000"/>
          <w:spacing w:val="-3"/>
        </w:rPr>
        <w:br/>
      </w:r>
      <w:r>
        <w:rPr>
          <w:color w:val="000000"/>
          <w:w w:val="106"/>
        </w:rPr>
        <w:t xml:space="preserve">than the Total Payments Made, the Company shall provide a final invoice to </w:t>
      </w:r>
      <w:r>
        <w:rPr>
          <w:color w:val="000000"/>
          <w:w w:val="106"/>
        </w:rPr>
        <w:br/>
      </w:r>
      <w:r>
        <w:rPr>
          <w:color w:val="000000"/>
          <w:spacing w:val="-3"/>
        </w:rPr>
        <w:t>Developer for the balance due to the Company under this Agreement (the “</w:t>
      </w:r>
      <w:r>
        <w:rPr>
          <w:rFonts w:ascii="Times New Roman Italic" w:hAnsi="Times New Roman Italic"/>
          <w:color w:val="000000"/>
          <w:spacing w:val="-3"/>
          <w:u w:val="single"/>
        </w:rPr>
        <w:t xml:space="preserve">Balance </w:t>
      </w:r>
      <w:r>
        <w:rPr>
          <w:rFonts w:ascii="Times New Roman Italic" w:hAnsi="Times New Roman Italic"/>
          <w:color w:val="000000"/>
          <w:spacing w:val="-3"/>
          <w:u w:val="single"/>
        </w:rPr>
        <w:br/>
      </w:r>
      <w:r>
        <w:rPr>
          <w:rFonts w:ascii="Times New Roman Italic" w:hAnsi="Times New Roman Italic"/>
          <w:color w:val="000000"/>
          <w:w w:val="102"/>
          <w:u w:val="single"/>
        </w:rPr>
        <w:t>Amount</w:t>
      </w:r>
      <w:r>
        <w:rPr>
          <w:color w:val="000000"/>
          <w:w w:val="102"/>
        </w:rPr>
        <w:t xml:space="preserve">”).  If the Total Payments Made is greater than the total of all Company </w:t>
      </w:r>
      <w:r>
        <w:rPr>
          <w:color w:val="000000"/>
          <w:w w:val="102"/>
        </w:rPr>
        <w:br/>
      </w:r>
      <w:r>
        <w:rPr>
          <w:color w:val="000000"/>
          <w:spacing w:val="-1"/>
        </w:rPr>
        <w:t xml:space="preserve">Reimbursable Costs actually incurred, Company shall reimburse the difference to </w:t>
      </w:r>
      <w:r>
        <w:rPr>
          <w:color w:val="000000"/>
          <w:spacing w:val="-1"/>
        </w:rPr>
        <w:br/>
        <w:t>Developer (“</w:t>
      </w:r>
      <w:r>
        <w:rPr>
          <w:rFonts w:ascii="Times New Roman Italic" w:hAnsi="Times New Roman Italic"/>
          <w:color w:val="000000"/>
          <w:spacing w:val="-1"/>
          <w:u w:val="single"/>
        </w:rPr>
        <w:t>Refund Amount</w:t>
      </w:r>
      <w:r>
        <w:rPr>
          <w:color w:val="000000"/>
          <w:spacing w:val="-1"/>
        </w:rPr>
        <w:t xml:space="preserve">”) or, if applicable, may apply the Refund Amount as </w:t>
      </w:r>
      <w:r>
        <w:rPr>
          <w:color w:val="000000"/>
          <w:spacing w:val="-1"/>
        </w:rPr>
        <w:br/>
      </w:r>
      <w:r>
        <w:rPr>
          <w:color w:val="000000"/>
        </w:rPr>
        <w:t>contemplated in Sectio</w:t>
      </w:r>
      <w:r>
        <w:rPr>
          <w:color w:val="000000"/>
        </w:rPr>
        <w:t xml:space="preserve">n 7.6 of this Agreement.  The Refund Amount or Balance </w:t>
      </w:r>
      <w:r>
        <w:rPr>
          <w:color w:val="000000"/>
        </w:rPr>
        <w:br/>
        <w:t xml:space="preserve">Amount, as applicable, shall be due and payable upon final reconciliation but no </w:t>
      </w:r>
      <w:r>
        <w:rPr>
          <w:color w:val="000000"/>
        </w:rPr>
        <w:br/>
      </w:r>
      <w:r>
        <w:rPr>
          <w:color w:val="000000"/>
          <w:w w:val="102"/>
        </w:rPr>
        <w:t xml:space="preserve">later than sixty (60) Days after such reconciliation.  Any portion of the Balance </w:t>
      </w:r>
      <w:r>
        <w:rPr>
          <w:color w:val="000000"/>
          <w:w w:val="102"/>
        </w:rPr>
        <w:br/>
      </w:r>
      <w:r>
        <w:rPr>
          <w:color w:val="000000"/>
        </w:rPr>
        <w:t>Amount or Refund Amount, as applica</w:t>
      </w:r>
      <w:r>
        <w:rPr>
          <w:color w:val="000000"/>
        </w:rPr>
        <w:t xml:space="preserve">ble, remaining unpaid after that time shall </w:t>
      </w:r>
      <w:r>
        <w:rPr>
          <w:color w:val="000000"/>
        </w:rPr>
        <w:br/>
      </w:r>
      <w:r>
        <w:rPr>
          <w:color w:val="000000"/>
          <w:spacing w:val="-2"/>
        </w:rPr>
        <w:t xml:space="preserve">be subject to interest as calculated pursuant to Section 9.1 of this Agreement. </w:t>
      </w:r>
    </w:p>
    <w:p w:rsidR="00EA34AE" w:rsidRDefault="00EA34AE">
      <w:pPr>
        <w:autoSpaceDE w:val="0"/>
        <w:autoSpaceDN w:val="0"/>
        <w:adjustRightInd w:val="0"/>
        <w:spacing w:line="276" w:lineRule="exact"/>
        <w:ind w:left="1440"/>
        <w:rPr>
          <w:color w:val="000000"/>
          <w:spacing w:val="-2"/>
        </w:rPr>
      </w:pPr>
    </w:p>
    <w:p w:rsidR="00EA34AE" w:rsidRDefault="00EE0B80">
      <w:pPr>
        <w:tabs>
          <w:tab w:val="left" w:pos="2160"/>
        </w:tabs>
        <w:autoSpaceDE w:val="0"/>
        <w:autoSpaceDN w:val="0"/>
        <w:adjustRightInd w:val="0"/>
        <w:spacing w:before="6" w:line="276" w:lineRule="exact"/>
        <w:ind w:left="1440"/>
        <w:rPr>
          <w:rFonts w:ascii="Times New Roman Bold" w:hAnsi="Times New Roman Bold"/>
          <w:color w:val="000000"/>
          <w:spacing w:val="-1"/>
          <w:u w:val="single"/>
        </w:rPr>
      </w:pPr>
      <w:r>
        <w:rPr>
          <w:color w:val="000000"/>
          <w:spacing w:val="-1"/>
        </w:rPr>
        <w:t>9.0</w:t>
      </w:r>
      <w:r>
        <w:rPr>
          <w:color w:val="000000"/>
          <w:spacing w:val="-1"/>
        </w:rPr>
        <w:tab/>
      </w:r>
      <w:r>
        <w:rPr>
          <w:rFonts w:ascii="Times New Roman Bold" w:hAnsi="Times New Roman Bold"/>
          <w:color w:val="000000"/>
          <w:spacing w:val="-1"/>
          <w:u w:val="single"/>
        </w:rPr>
        <w:t>Interest on Overdue Amounts</w:t>
      </w:r>
    </w:p>
    <w:p w:rsidR="00EA34AE" w:rsidRDefault="00EE0B80">
      <w:pPr>
        <w:tabs>
          <w:tab w:val="left" w:pos="2880"/>
        </w:tabs>
        <w:autoSpaceDE w:val="0"/>
        <w:autoSpaceDN w:val="0"/>
        <w:adjustRightInd w:val="0"/>
        <w:spacing w:before="276" w:line="276" w:lineRule="exact"/>
        <w:ind w:left="1440" w:firstLine="720"/>
        <w:rPr>
          <w:color w:val="000000"/>
        </w:rPr>
      </w:pPr>
      <w:r>
        <w:rPr>
          <w:color w:val="000000"/>
          <w:spacing w:val="-1"/>
        </w:rPr>
        <w:t>9.1</w:t>
      </w:r>
      <w:r>
        <w:rPr>
          <w:color w:val="000000"/>
          <w:spacing w:val="-1"/>
        </w:rPr>
        <w:tab/>
      </w:r>
      <w:r>
        <w:rPr>
          <w:color w:val="000000"/>
        </w:rPr>
        <w:t>If any payment due under this Agreement is not made when due, the Party obligated</w:t>
      </w:r>
    </w:p>
    <w:p w:rsidR="00EA34AE" w:rsidRDefault="00EE0B80">
      <w:pPr>
        <w:autoSpaceDE w:val="0"/>
        <w:autoSpaceDN w:val="0"/>
        <w:adjustRightInd w:val="0"/>
        <w:spacing w:line="276" w:lineRule="exact"/>
        <w:ind w:left="1440" w:firstLine="1440"/>
        <w:rPr>
          <w:color w:val="000000"/>
        </w:rPr>
      </w:pPr>
      <w:r>
        <w:rPr>
          <w:color w:val="000000"/>
        </w:rPr>
        <w:t>to make suc</w:t>
      </w:r>
      <w:r>
        <w:rPr>
          <w:color w:val="000000"/>
        </w:rPr>
        <w:t>h payment shall pay to the other Party interest on the unpaid amount</w:t>
      </w:r>
    </w:p>
    <w:p w:rsidR="00EA34AE" w:rsidRDefault="00EE0B80">
      <w:pPr>
        <w:autoSpaceDE w:val="0"/>
        <w:autoSpaceDN w:val="0"/>
        <w:adjustRightInd w:val="0"/>
        <w:spacing w:line="276" w:lineRule="exact"/>
        <w:ind w:left="1440" w:firstLine="1440"/>
        <w:rPr>
          <w:color w:val="000000"/>
        </w:rPr>
      </w:pPr>
      <w:r>
        <w:rPr>
          <w:color w:val="000000"/>
        </w:rPr>
        <w:t>calculated in accordance with Section 35.19a of the FERC’s regulations (18 C.F.R.</w:t>
      </w:r>
    </w:p>
    <w:p w:rsidR="00EA34AE" w:rsidRDefault="00EE0B80">
      <w:pPr>
        <w:autoSpaceDE w:val="0"/>
        <w:autoSpaceDN w:val="0"/>
        <w:adjustRightInd w:val="0"/>
        <w:spacing w:line="276" w:lineRule="exact"/>
        <w:ind w:left="1440" w:firstLine="1440"/>
        <w:rPr>
          <w:color w:val="000000"/>
          <w:spacing w:val="-1"/>
        </w:rPr>
      </w:pPr>
      <w:r>
        <w:rPr>
          <w:color w:val="000000"/>
          <w:spacing w:val="-1"/>
        </w:rPr>
        <w:t>35.19a) from and including the due date until payment is made in full.</w:t>
      </w:r>
    </w:p>
    <w:p w:rsidR="00EA34AE" w:rsidRDefault="00EE0B80">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1"/>
        </w:rPr>
        <w:t>10.0</w:t>
      </w:r>
      <w:r>
        <w:rPr>
          <w:color w:val="000000"/>
          <w:spacing w:val="-1"/>
        </w:rPr>
        <w:tab/>
      </w:r>
      <w:r>
        <w:rPr>
          <w:rFonts w:ascii="Times New Roman Bold" w:hAnsi="Times New Roman Bold"/>
          <w:color w:val="000000"/>
          <w:spacing w:val="-1"/>
          <w:u w:val="single"/>
        </w:rPr>
        <w:t>Project Managers; Meetings</w:t>
      </w:r>
    </w:p>
    <w:p w:rsidR="00EA34AE" w:rsidRDefault="00EE0B80">
      <w:pPr>
        <w:tabs>
          <w:tab w:val="left" w:pos="2880"/>
        </w:tabs>
        <w:autoSpaceDE w:val="0"/>
        <w:autoSpaceDN w:val="0"/>
        <w:adjustRightInd w:val="0"/>
        <w:spacing w:before="276" w:line="276" w:lineRule="exact"/>
        <w:ind w:left="1440" w:firstLine="720"/>
        <w:rPr>
          <w:color w:val="000000"/>
        </w:rPr>
      </w:pPr>
      <w:r>
        <w:rPr>
          <w:color w:val="000000"/>
          <w:spacing w:val="-1"/>
        </w:rPr>
        <w:t>10.1</w:t>
      </w:r>
      <w:r>
        <w:rPr>
          <w:color w:val="000000"/>
          <w:spacing w:val="-1"/>
        </w:rPr>
        <w:tab/>
      </w:r>
      <w:r>
        <w:rPr>
          <w:color w:val="000000"/>
        </w:rPr>
        <w:t>Promptly following the Effective Date, each Party shall designate a Project</w:t>
      </w:r>
    </w:p>
    <w:p w:rsidR="00EA34AE" w:rsidRDefault="00EE0B80">
      <w:pPr>
        <w:autoSpaceDE w:val="0"/>
        <w:autoSpaceDN w:val="0"/>
        <w:adjustRightInd w:val="0"/>
        <w:spacing w:line="280" w:lineRule="exact"/>
        <w:ind w:left="2880" w:right="1215"/>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Project Man</w:t>
      </w:r>
      <w:r>
        <w:rPr>
          <w:color w:val="000000"/>
        </w:rPr>
        <w:t>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1"/>
        </w:rPr>
        <w:t xml:space="preserve">authorized to amend or modify the provisions of this Agreement.  Each Party may </w:t>
      </w:r>
      <w:r>
        <w:rPr>
          <w:color w:val="000000"/>
          <w:spacing w:val="-1"/>
        </w:rPr>
        <w:br/>
        <w:t xml:space="preserve">change its Project Manager, from time to time, by written notice to the other Party. </w:t>
      </w:r>
    </w:p>
    <w:p w:rsidR="00EA34AE" w:rsidRDefault="00EE0B80">
      <w:pPr>
        <w:tabs>
          <w:tab w:val="left" w:pos="2880"/>
        </w:tabs>
        <w:autoSpaceDE w:val="0"/>
        <w:autoSpaceDN w:val="0"/>
        <w:adjustRightInd w:val="0"/>
        <w:spacing w:before="240" w:line="280" w:lineRule="exact"/>
        <w:ind w:left="2145" w:right="1249"/>
        <w:jc w:val="both"/>
        <w:rPr>
          <w:color w:val="000000"/>
          <w:spacing w:val="-3"/>
        </w:rPr>
      </w:pPr>
      <w:r>
        <w:rPr>
          <w:color w:val="000000"/>
          <w:w w:val="103"/>
        </w:rPr>
        <w:t xml:space="preserve">10.2    Each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color w:val="000000"/>
          <w:spacing w:val="-3"/>
        </w:rPr>
        <w:t xml:space="preserve">11.0 </w:t>
      </w:r>
      <w:r>
        <w:rPr>
          <w:color w:val="000000"/>
          <w:spacing w:val="-3"/>
        </w:rPr>
        <w:tab/>
      </w:r>
      <w:r>
        <w:rPr>
          <w:rFonts w:ascii="Times New Roman Bold" w:hAnsi="Times New Roman Bold"/>
          <w:color w:val="000000"/>
          <w:spacing w:val="-3"/>
          <w:u w:val="single"/>
        </w:rPr>
        <w:t xml:space="preserve">Disclaimer of Warranties, Representations and Guarantees </w:t>
      </w: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E0B80">
      <w:pPr>
        <w:autoSpaceDE w:val="0"/>
        <w:autoSpaceDN w:val="0"/>
        <w:adjustRightInd w:val="0"/>
        <w:spacing w:before="25"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7" style="position:absolute;left:0;text-align:left;z-index:-251645952;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4" w:name="Pg14"/>
      <w:bookmarkEnd w:id="14"/>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w w:val="101"/>
        </w:rPr>
      </w:pPr>
      <w:r>
        <w:rPr>
          <w:color w:val="000000"/>
          <w:spacing w:val="-3"/>
        </w:rPr>
        <w:t xml:space="preserve">11.1 </w:t>
      </w:r>
      <w:r>
        <w:rPr>
          <w:color w:val="000000"/>
          <w:spacing w:val="-3"/>
        </w:rPr>
        <w:tab/>
      </w:r>
      <w:r>
        <w:rPr>
          <w:color w:val="000000"/>
          <w:w w:val="101"/>
        </w:rPr>
        <w:t xml:space="preserve">DEVELOPER ACKNOWLEDGES THAT THE COMPANY IS NOT IN THE </w:t>
      </w:r>
    </w:p>
    <w:p w:rsidR="00EA34AE" w:rsidRDefault="00EE0B80">
      <w:pPr>
        <w:autoSpaceDE w:val="0"/>
        <w:autoSpaceDN w:val="0"/>
        <w:adjustRightInd w:val="0"/>
        <w:spacing w:before="5" w:line="275" w:lineRule="exact"/>
        <w:ind w:left="2880" w:right="1200"/>
        <w:jc w:val="both"/>
        <w:rPr>
          <w:color w:val="000000"/>
          <w:spacing w:val="-3"/>
        </w:rPr>
      </w:pPr>
      <w:r>
        <w:rPr>
          <w:color w:val="000000"/>
          <w:w w:val="109"/>
        </w:rPr>
        <w:t xml:space="preserve">BUSINESS    OF    PERFORMING    DESIGN,    ENGINEERING    OR </w:t>
      </w:r>
      <w:r>
        <w:rPr>
          <w:color w:val="000000"/>
          <w:w w:val="109"/>
        </w:rPr>
        <w:br/>
      </w:r>
      <w:r>
        <w:rPr>
          <w:color w:val="000000"/>
          <w:spacing w:val="-1"/>
        </w:rPr>
        <w:t xml:space="preserve">PROCUREMENT SERVICES FOR PROFIT AND 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r>
      <w:r>
        <w:rPr>
          <w:color w:val="000000"/>
          <w:w w:val="101"/>
        </w:rPr>
        <w:t>AGREEMENT.</w:t>
      </w:r>
      <w:r>
        <w:rPr>
          <w:rFonts w:ascii="Times New Roman Bold" w:hAnsi="Times New Roman Bold"/>
          <w:color w:val="000000"/>
          <w:w w:val="101"/>
        </w:rPr>
        <w:t xml:space="preserve"> </w:t>
      </w:r>
      <w:r>
        <w:rPr>
          <w:color w:val="000000"/>
          <w:w w:val="101"/>
        </w:rPr>
        <w:t xml:space="preserve"> THE EXCLUSIVE REMEDY GRANTED TO DEVELOPER </w:t>
      </w:r>
      <w:r>
        <w:rPr>
          <w:color w:val="000000"/>
          <w:w w:val="101"/>
        </w:rPr>
        <w:br/>
      </w:r>
      <w:r>
        <w:rPr>
          <w:color w:val="000000"/>
          <w:w w:val="103"/>
        </w:rPr>
        <w:t xml:space="preserve">FOR   ANY   ALLEGED   FAILURE   OF   COMPANY   TO   MEET   THE </w:t>
      </w:r>
      <w:r>
        <w:rPr>
          <w:color w:val="000000"/>
          <w:w w:val="103"/>
        </w:rPr>
        <w:br/>
      </w:r>
      <w:r>
        <w:rPr>
          <w:color w:val="000000"/>
          <w:spacing w:val="-3"/>
        </w:rPr>
        <w:t>PERFORMANCE S</w:t>
      </w:r>
      <w:r>
        <w:rPr>
          <w:color w:val="000000"/>
          <w:spacing w:val="-3"/>
        </w:rPr>
        <w:t xml:space="preserve">TANDARDS OR REQUIREMENTS CONTAINED IN THIS </w:t>
      </w:r>
      <w:r>
        <w:rPr>
          <w:color w:val="000000"/>
          <w:spacing w:val="-3"/>
        </w:rPr>
        <w:br/>
        <w:t xml:space="preserve">AGREEMENT IS AS SET FORTH IN SECTION 3.3.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w w:val="106"/>
        </w:rPr>
        <w:t xml:space="preserve">WITH THIS AGREEMENT, THE TRANSMISSION PROJECT, OR ANY </w:t>
      </w:r>
      <w:r>
        <w:rPr>
          <w:color w:val="000000"/>
          <w:w w:val="106"/>
        </w:rPr>
        <w:br/>
      </w:r>
      <w:r>
        <w:rPr>
          <w:color w:val="000000"/>
          <w:w w:val="103"/>
        </w:rPr>
        <w:t xml:space="preserve">COMPANY  WORK,  WHETHER  WRITTEN  OR  ORAL,  STATUTORY, </w:t>
      </w:r>
      <w:r>
        <w:rPr>
          <w:color w:val="000000"/>
          <w:w w:val="103"/>
        </w:rPr>
        <w:br/>
      </w:r>
      <w:r>
        <w:rPr>
          <w:color w:val="000000"/>
          <w:w w:val="102"/>
        </w:rPr>
        <w:t xml:space="preserve">EXPRESS  OR  IMPLIED,  INCLUDING,  WITHOUT  LIMITATION,  THE </w:t>
      </w:r>
      <w:r>
        <w:rPr>
          <w:color w:val="000000"/>
          <w:w w:val="102"/>
        </w:rPr>
        <w:br/>
      </w:r>
      <w:r>
        <w:rPr>
          <w:color w:val="000000"/>
        </w:rPr>
        <w:t xml:space="preserve">IMPLIED WARRANTIES OF MERCHANTABILITY AND FITNESS FOR A </w:t>
      </w:r>
      <w:r>
        <w:rPr>
          <w:color w:val="000000"/>
        </w:rPr>
        <w:br/>
      </w:r>
      <w:r>
        <w:rPr>
          <w:color w:val="000000"/>
          <w:w w:val="104"/>
        </w:rPr>
        <w:t xml:space="preserve">PARTICULAR PURPOSE, ALL OF WHICH ARE HEREBY EXPRESSLY </w:t>
      </w:r>
      <w:r>
        <w:rPr>
          <w:color w:val="000000"/>
          <w:w w:val="104"/>
        </w:rPr>
        <w:br/>
      </w:r>
      <w:r>
        <w:rPr>
          <w:color w:val="000000"/>
          <w:spacing w:val="-3"/>
        </w:rPr>
        <w:t xml:space="preserve">EXCLUDED AND DISCLAIMED.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9" w:line="276" w:lineRule="exact"/>
        <w:ind w:left="2160"/>
        <w:rPr>
          <w:color w:val="000000"/>
        </w:rPr>
      </w:pPr>
      <w:r>
        <w:rPr>
          <w:color w:val="000000"/>
          <w:spacing w:val="-3"/>
        </w:rPr>
        <w:t xml:space="preserve">11.2 </w:t>
      </w:r>
      <w:r>
        <w:rPr>
          <w:color w:val="000000"/>
          <w:spacing w:val="-3"/>
        </w:rPr>
        <w:tab/>
      </w:r>
      <w:r>
        <w:rPr>
          <w:color w:val="000000"/>
        </w:rPr>
        <w:t xml:space="preserve">Notwithstanding any other provision of this Agreement, this Article shall survive </w:t>
      </w:r>
    </w:p>
    <w:p w:rsidR="00EA34AE" w:rsidRDefault="00EE0B80">
      <w:pPr>
        <w:autoSpaceDE w:val="0"/>
        <w:autoSpaceDN w:val="0"/>
        <w:adjustRightInd w:val="0"/>
        <w:spacing w:before="4" w:line="276" w:lineRule="exact"/>
        <w:ind w:left="2880"/>
        <w:rPr>
          <w:color w:val="000000"/>
          <w:spacing w:val="-2"/>
        </w:rPr>
      </w:pPr>
      <w:r>
        <w:rPr>
          <w:color w:val="000000"/>
          <w:spacing w:val="-2"/>
        </w:rPr>
        <w:t xml:space="preserve">the termination, cancellation, completion or expiration of this Agreement. </w:t>
      </w:r>
    </w:p>
    <w:p w:rsidR="00EA34AE" w:rsidRDefault="00EE0B80">
      <w:pPr>
        <w:tabs>
          <w:tab w:val="left" w:pos="2160"/>
        </w:tabs>
        <w:autoSpaceDE w:val="0"/>
        <w:autoSpaceDN w:val="0"/>
        <w:adjustRightInd w:val="0"/>
        <w:spacing w:before="264"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EA34AE" w:rsidRDefault="00EA34AE">
      <w:pPr>
        <w:autoSpaceDE w:val="0"/>
        <w:autoSpaceDN w:val="0"/>
        <w:adjustRightInd w:val="0"/>
        <w:spacing w:line="275" w:lineRule="exact"/>
        <w:ind w:left="2160"/>
        <w:rPr>
          <w:rFonts w:ascii="Times New Roman Bold" w:hAnsi="Times New Roman Bold"/>
          <w:color w:val="000000"/>
          <w:spacing w:val="-3"/>
          <w:u w:val="single"/>
        </w:rPr>
      </w:pPr>
    </w:p>
    <w:p w:rsidR="00EA34AE" w:rsidRDefault="00EE0B80">
      <w:pPr>
        <w:tabs>
          <w:tab w:val="left" w:pos="2880"/>
        </w:tabs>
        <w:autoSpaceDE w:val="0"/>
        <w:autoSpaceDN w:val="0"/>
        <w:adjustRightInd w:val="0"/>
        <w:spacing w:before="10" w:line="275" w:lineRule="exact"/>
        <w:ind w:left="2160" w:right="1188"/>
        <w:rPr>
          <w:color w:val="000000"/>
          <w:spacing w:val="-3"/>
        </w:rPr>
      </w:pPr>
      <w:r>
        <w:rPr>
          <w:color w:val="000000"/>
          <w:spacing w:val="-3"/>
        </w:rPr>
        <w:t xml:space="preserve">12.1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4"/>
        </w:rPr>
        <w:t xml:space="preserve">applicable provisions of any governing federal or state tariff), Developer shall </w:t>
      </w:r>
      <w:r>
        <w:rPr>
          <w:color w:val="000000"/>
          <w:w w:val="104"/>
        </w:rPr>
        <w:br/>
      </w:r>
      <w:r>
        <w:rPr>
          <w:color w:val="000000"/>
          <w:w w:val="104"/>
        </w:rPr>
        <w:tab/>
        <w:t xml:space="preserve">indemnify and hold harmless, and at Company’s option, defend Company, its </w:t>
      </w:r>
      <w:r>
        <w:rPr>
          <w:color w:val="000000"/>
          <w:w w:val="104"/>
        </w:rPr>
        <w:br/>
      </w:r>
      <w:r>
        <w:rPr>
          <w:color w:val="000000"/>
          <w:w w:val="104"/>
        </w:rPr>
        <w:tab/>
      </w:r>
      <w:r>
        <w:rPr>
          <w:color w:val="000000"/>
          <w:spacing w:val="-1"/>
        </w:rPr>
        <w:t xml:space="preserve">parents </w:t>
      </w:r>
      <w:r>
        <w:rPr>
          <w:color w:val="000000"/>
          <w:spacing w:val="-1"/>
        </w:rPr>
        <w:t xml:space="preserve">and Affiliates and their respective officers, directors, members, managers, </w:t>
      </w:r>
      <w:r>
        <w:rPr>
          <w:color w:val="000000"/>
          <w:spacing w:val="-1"/>
        </w:rPr>
        <w:br/>
      </w:r>
      <w:r>
        <w:rPr>
          <w:color w:val="000000"/>
          <w:spacing w:val="-1"/>
        </w:rPr>
        <w:tab/>
      </w:r>
      <w:r>
        <w:rPr>
          <w:color w:val="000000"/>
          <w:w w:val="105"/>
        </w:rPr>
        <w:t xml:space="preserve">partners, employees, servants, agents, contractors and representatives </w:t>
      </w:r>
      <w:r>
        <w:rPr>
          <w:color w:val="000000"/>
          <w:spacing w:val="-3"/>
        </w:rPr>
        <w:t xml:space="preserve">(each, </w:t>
      </w:r>
    </w:p>
    <w:p w:rsidR="00EA34AE" w:rsidRDefault="00EE0B80">
      <w:pPr>
        <w:autoSpaceDE w:val="0"/>
        <w:autoSpaceDN w:val="0"/>
        <w:adjustRightInd w:val="0"/>
        <w:spacing w:before="5" w:line="276" w:lineRule="exact"/>
        <w:ind w:left="2880" w:right="1188"/>
        <w:jc w:val="both"/>
        <w:rPr>
          <w:color w:val="000000"/>
          <w:spacing w:val="-2"/>
        </w:rPr>
      </w:pPr>
      <w:r>
        <w:rPr>
          <w:color w:val="000000"/>
          <w:spacing w:val="-2"/>
        </w:rPr>
        <w:t>individually, an “</w:t>
      </w:r>
      <w:r>
        <w:rPr>
          <w:rFonts w:ascii="Times New Roman Italic" w:hAnsi="Times New Roman Italic"/>
          <w:color w:val="000000"/>
          <w:spacing w:val="-2"/>
          <w:u w:val="single"/>
        </w:rPr>
        <w:t>Indemnified Party</w:t>
      </w:r>
      <w:r>
        <w:rPr>
          <w:color w:val="000000"/>
          <w:spacing w:val="-2"/>
        </w:rPr>
        <w:t>” and, collectively, the “</w:t>
      </w:r>
      <w:r>
        <w:rPr>
          <w:rFonts w:ascii="Times New Roman Italic" w:hAnsi="Times New Roman Italic"/>
          <w:color w:val="000000"/>
          <w:spacing w:val="-2"/>
          <w:u w:val="single"/>
        </w:rPr>
        <w:t>Indemnified Parties</w:t>
      </w:r>
      <w:r>
        <w:rPr>
          <w:color w:val="000000"/>
          <w:spacing w:val="-2"/>
        </w:rPr>
        <w:t xml:space="preserve">”), </w:t>
      </w:r>
      <w:r>
        <w:rPr>
          <w:color w:val="000000"/>
          <w:spacing w:val="-2"/>
        </w:rPr>
        <w:br/>
      </w:r>
      <w:r>
        <w:rPr>
          <w:color w:val="000000"/>
          <w:spacing w:val="-3"/>
        </w:rPr>
        <w:t xml:space="preserve">from and against any and all liabilities, damages, losses, costs, expenses (including, </w:t>
      </w:r>
      <w:r>
        <w:rPr>
          <w:color w:val="000000"/>
          <w:spacing w:val="-3"/>
        </w:rPr>
        <w:br/>
      </w:r>
      <w:r>
        <w:rPr>
          <w:color w:val="000000"/>
          <w:w w:val="105"/>
        </w:rPr>
        <w:t xml:space="preserve">without limitation, any and all reasonable attorneys' fees and disbursements), </w:t>
      </w:r>
      <w:r>
        <w:rPr>
          <w:color w:val="000000"/>
          <w:w w:val="105"/>
        </w:rPr>
        <w:br/>
      </w:r>
      <w:r>
        <w:rPr>
          <w:color w:val="000000"/>
        </w:rPr>
        <w:t xml:space="preserve">causes of action, suits, liens, claims, damages, penalties, obligations, demands or </w:t>
      </w:r>
      <w:r>
        <w:rPr>
          <w:color w:val="000000"/>
        </w:rPr>
        <w:br/>
        <w:t>jud</w:t>
      </w:r>
      <w:r>
        <w:rPr>
          <w:color w:val="000000"/>
        </w:rPr>
        <w:t xml:space="preserve">gments of any nature, including, without limitation, for death, personal injury </w:t>
      </w:r>
      <w:r>
        <w:rPr>
          <w:color w:val="000000"/>
        </w:rPr>
        <w:br/>
      </w:r>
      <w:r>
        <w:rPr>
          <w:color w:val="000000"/>
          <w:spacing w:val="-3"/>
        </w:rPr>
        <w:t xml:space="preserve">and property damage, for economic damage, and for claims brought by third parties </w:t>
      </w:r>
      <w:r>
        <w:rPr>
          <w:color w:val="000000"/>
          <w:spacing w:val="-3"/>
        </w:rPr>
        <w:br/>
      </w:r>
      <w:r>
        <w:rPr>
          <w:color w:val="000000"/>
          <w:w w:val="104"/>
        </w:rPr>
        <w:t xml:space="preserve">for  personal  injury,  property  damage  or  other  damages,  incurred  by  any </w:t>
      </w:r>
      <w:r>
        <w:rPr>
          <w:color w:val="000000"/>
          <w:w w:val="104"/>
        </w:rPr>
        <w:br/>
      </w:r>
      <w:r>
        <w:rPr>
          <w:color w:val="000000"/>
          <w:spacing w:val="-3"/>
        </w:rPr>
        <w:t>Indemnifie</w:t>
      </w:r>
      <w:r>
        <w:rPr>
          <w:color w:val="000000"/>
          <w:spacing w:val="-3"/>
        </w:rPr>
        <w:t xml:space="preserve">d Party to the extent arising out of or in connection with this Agreement, </w:t>
      </w:r>
      <w:r>
        <w:rPr>
          <w:color w:val="000000"/>
          <w:spacing w:val="-3"/>
        </w:rPr>
        <w:br/>
      </w:r>
      <w:r>
        <w:rPr>
          <w:color w:val="000000"/>
          <w:w w:val="104"/>
        </w:rPr>
        <w:t>the Project, or any Work (collectively, “</w:t>
      </w:r>
      <w:r>
        <w:rPr>
          <w:rFonts w:ascii="Times New Roman Italic" w:hAnsi="Times New Roman Italic"/>
          <w:color w:val="000000"/>
          <w:w w:val="104"/>
          <w:u w:val="single"/>
        </w:rPr>
        <w:t>Damages</w:t>
      </w:r>
      <w:r>
        <w:rPr>
          <w:color w:val="000000"/>
          <w:w w:val="104"/>
        </w:rPr>
        <w:t xml:space="preserve">”), except to the extent such </w:t>
      </w:r>
      <w:r>
        <w:rPr>
          <w:color w:val="000000"/>
          <w:w w:val="104"/>
        </w:rPr>
        <w:br/>
      </w:r>
      <w:r>
        <w:rPr>
          <w:color w:val="000000"/>
          <w:w w:val="102"/>
        </w:rPr>
        <w:t xml:space="preserve">Damages are directly caused by the gross negligence, intentional misconduct or </w:t>
      </w:r>
      <w:r>
        <w:rPr>
          <w:color w:val="000000"/>
          <w:w w:val="102"/>
        </w:rPr>
        <w:br/>
      </w:r>
      <w:r>
        <w:rPr>
          <w:color w:val="000000"/>
          <w:spacing w:val="-1"/>
        </w:rPr>
        <w:t>unlawful act of the I</w:t>
      </w:r>
      <w:r>
        <w:rPr>
          <w:color w:val="000000"/>
          <w:spacing w:val="-1"/>
        </w:rPr>
        <w:t xml:space="preserve">ndemnified Party as determined by a court of competent final </w:t>
      </w:r>
      <w:r>
        <w:rPr>
          <w:color w:val="000000"/>
          <w:spacing w:val="-1"/>
        </w:rPr>
        <w:br/>
      </w:r>
      <w:r>
        <w:rPr>
          <w:color w:val="000000"/>
          <w:spacing w:val="-2"/>
        </w:rPr>
        <w:t xml:space="preserve">jurisdiction. </w:t>
      </w: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E0B80">
      <w:pPr>
        <w:autoSpaceDE w:val="0"/>
        <w:autoSpaceDN w:val="0"/>
        <w:adjustRightInd w:val="0"/>
        <w:spacing w:before="14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38" style="position:absolute;left:0;text-align:left;z-index:-251644928;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5" w:name="Pg15"/>
      <w:bookmarkEnd w:id="15"/>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7" w:lineRule="exact"/>
        <w:ind w:left="2160" w:right="1197"/>
        <w:rPr>
          <w:color w:val="000000"/>
          <w:spacing w:val="-3"/>
        </w:rPr>
      </w:pPr>
      <w:r>
        <w:rPr>
          <w:color w:val="000000"/>
          <w:w w:val="106"/>
        </w:rPr>
        <w:t xml:space="preserve">12.2    Without limiting the foregoing, Developer shall protect, indemnify and hold </w:t>
      </w:r>
      <w:r>
        <w:rPr>
          <w:color w:val="000000"/>
          <w:w w:val="106"/>
        </w:rPr>
        <w:br/>
      </w:r>
      <w:r>
        <w:rPr>
          <w:color w:val="000000"/>
          <w:w w:val="106"/>
        </w:rPr>
        <w:tab/>
      </w:r>
      <w:r>
        <w:rPr>
          <w:color w:val="000000"/>
          <w:spacing w:val="-3"/>
        </w:rPr>
        <w:t xml:space="preserve">harmless the Company and its Affiliates from and against the cost consequences of </w:t>
      </w:r>
      <w:r>
        <w:rPr>
          <w:color w:val="000000"/>
          <w:spacing w:val="-3"/>
        </w:rPr>
        <w:br/>
      </w:r>
      <w:r>
        <w:rPr>
          <w:color w:val="000000"/>
          <w:spacing w:val="-3"/>
        </w:rPr>
        <w:tab/>
      </w:r>
      <w:r>
        <w:rPr>
          <w:color w:val="000000"/>
        </w:rPr>
        <w:t xml:space="preserve">any tax liability imposed against or on Company and/or its Affiliates (including, </w:t>
      </w:r>
      <w:r>
        <w:rPr>
          <w:color w:val="000000"/>
        </w:rPr>
        <w:br/>
      </w:r>
      <w:r>
        <w:rPr>
          <w:color w:val="000000"/>
        </w:rPr>
        <w:tab/>
      </w:r>
      <w:r>
        <w:rPr>
          <w:color w:val="000000"/>
          <w:w w:val="102"/>
        </w:rPr>
        <w:t xml:space="preserve">without limitation, the costs consequences of any tax liabilities resulting from a </w:t>
      </w:r>
      <w:r>
        <w:rPr>
          <w:color w:val="000000"/>
          <w:w w:val="102"/>
        </w:rPr>
        <w:br/>
      </w:r>
      <w:r>
        <w:rPr>
          <w:color w:val="000000"/>
          <w:w w:val="102"/>
        </w:rPr>
        <w:tab/>
      </w:r>
      <w:r>
        <w:rPr>
          <w:color w:val="000000"/>
        </w:rPr>
        <w:t xml:space="preserve">change in applicable law or from an audit determination by the IRS) as the result </w:t>
      </w:r>
      <w:r>
        <w:rPr>
          <w:color w:val="000000"/>
        </w:rPr>
        <w:br/>
      </w:r>
      <w:r>
        <w:rPr>
          <w:color w:val="000000"/>
        </w:rPr>
        <w:tab/>
        <w:t xml:space="preserve">of or attributable to payments, and/or real or personal property transfers, made in </w:t>
      </w:r>
      <w:r>
        <w:rPr>
          <w:color w:val="000000"/>
        </w:rPr>
        <w:br/>
      </w:r>
      <w:r>
        <w:rPr>
          <w:color w:val="000000"/>
        </w:rPr>
        <w:tab/>
      </w:r>
      <w:r>
        <w:rPr>
          <w:color w:val="000000"/>
          <w:spacing w:val="-2"/>
        </w:rPr>
        <w:t>c</w:t>
      </w:r>
      <w:r>
        <w:rPr>
          <w:color w:val="000000"/>
          <w:spacing w:val="-2"/>
        </w:rPr>
        <w:t xml:space="preserve">onnection with this Agreement, as well as any related interest and penalties, other </w:t>
      </w:r>
      <w:r>
        <w:rPr>
          <w:color w:val="000000"/>
          <w:spacing w:val="-2"/>
        </w:rPr>
        <w:br/>
      </w:r>
      <w:r>
        <w:rPr>
          <w:color w:val="000000"/>
          <w:spacing w:val="-2"/>
        </w:rPr>
        <w:tab/>
        <w:t xml:space="preserve">than interest and penalties attributable to any delay directly caused by Company or </w:t>
      </w:r>
      <w:r>
        <w:rPr>
          <w:color w:val="000000"/>
          <w:spacing w:val="-2"/>
        </w:rPr>
        <w:br/>
      </w:r>
      <w:r>
        <w:rPr>
          <w:color w:val="000000"/>
          <w:spacing w:val="-2"/>
        </w:rPr>
        <w:tab/>
      </w:r>
      <w:r>
        <w:rPr>
          <w:color w:val="000000"/>
          <w:spacing w:val="-3"/>
        </w:rPr>
        <w:t xml:space="preserve">the applicable Company Affiliate. </w:t>
      </w:r>
    </w:p>
    <w:p w:rsidR="00EA34AE" w:rsidRDefault="00EE0B80">
      <w:pPr>
        <w:tabs>
          <w:tab w:val="left" w:pos="2880"/>
        </w:tabs>
        <w:autoSpaceDE w:val="0"/>
        <w:autoSpaceDN w:val="0"/>
        <w:adjustRightInd w:val="0"/>
        <w:spacing w:before="264" w:line="276" w:lineRule="exact"/>
        <w:ind w:left="2160"/>
        <w:rPr>
          <w:color w:val="000000"/>
          <w:spacing w:val="-1"/>
        </w:rPr>
      </w:pPr>
      <w:r>
        <w:rPr>
          <w:color w:val="000000"/>
          <w:spacing w:val="-3"/>
        </w:rPr>
        <w:t xml:space="preserve">12.3 </w:t>
      </w:r>
      <w:r>
        <w:rPr>
          <w:color w:val="000000"/>
          <w:spacing w:val="-3"/>
        </w:rPr>
        <w:tab/>
      </w:r>
      <w:r>
        <w:rPr>
          <w:color w:val="000000"/>
          <w:spacing w:val="-1"/>
        </w:rPr>
        <w:t>To the fullest extent permitted by applicab</w:t>
      </w:r>
      <w:r>
        <w:rPr>
          <w:color w:val="000000"/>
          <w:spacing w:val="-1"/>
        </w:rPr>
        <w:t xml:space="preserve">le law, the Company’s total cumulative </w:t>
      </w:r>
    </w:p>
    <w:p w:rsidR="00EA34AE" w:rsidRDefault="00EE0B80">
      <w:pPr>
        <w:autoSpaceDE w:val="0"/>
        <w:autoSpaceDN w:val="0"/>
        <w:adjustRightInd w:val="0"/>
        <w:spacing w:before="4" w:line="276" w:lineRule="exact"/>
        <w:ind w:left="2880" w:right="1231"/>
        <w:jc w:val="both"/>
        <w:rPr>
          <w:color w:val="000000"/>
          <w:spacing w:val="-3"/>
        </w:rPr>
      </w:pPr>
      <w:r>
        <w:rPr>
          <w:color w:val="000000"/>
          <w:w w:val="102"/>
        </w:rPr>
        <w:t xml:space="preserve">liability for all claims of any kind, whether based upon contract, tort (including </w:t>
      </w:r>
      <w:r>
        <w:rPr>
          <w:color w:val="000000"/>
          <w:w w:val="107"/>
        </w:rPr>
        <w:t xml:space="preserve">negligence and strict liability), or otherwise, for any loss, injury, or damage </w:t>
      </w:r>
      <w:r>
        <w:rPr>
          <w:color w:val="000000"/>
        </w:rPr>
        <w:t>connected with, or resulting from, this Agreement, th</w:t>
      </w:r>
      <w:r>
        <w:rPr>
          <w:color w:val="000000"/>
        </w:rPr>
        <w:t xml:space="preserve">e Project or the Work, shall </w:t>
      </w:r>
      <w:r>
        <w:rPr>
          <w:color w:val="000000"/>
          <w:spacing w:val="-2"/>
        </w:rPr>
        <w:t xml:space="preserve">not exceed the aggregate amount of all payments (including the Initial Prepayment </w:t>
      </w:r>
      <w:r>
        <w:rPr>
          <w:color w:val="000000"/>
          <w:w w:val="102"/>
        </w:rPr>
        <w:t xml:space="preserve">and any Additional Prepayments) made to Company by Developer as Company </w:t>
      </w:r>
      <w:r>
        <w:rPr>
          <w:color w:val="000000"/>
          <w:spacing w:val="-3"/>
        </w:rPr>
        <w:t xml:space="preserve">Reimbursable Costs under this Agreement. </w:t>
      </w:r>
    </w:p>
    <w:p w:rsidR="00EA34AE" w:rsidRDefault="00EA34AE">
      <w:pPr>
        <w:autoSpaceDE w:val="0"/>
        <w:autoSpaceDN w:val="0"/>
        <w:adjustRightInd w:val="0"/>
        <w:spacing w:line="274" w:lineRule="exact"/>
        <w:ind w:left="2160"/>
        <w:rPr>
          <w:color w:val="000000"/>
          <w:spacing w:val="-3"/>
        </w:rPr>
      </w:pPr>
    </w:p>
    <w:p w:rsidR="00EA34AE" w:rsidRDefault="00EE0B80">
      <w:pPr>
        <w:tabs>
          <w:tab w:val="left" w:pos="2880"/>
        </w:tabs>
        <w:autoSpaceDE w:val="0"/>
        <w:autoSpaceDN w:val="0"/>
        <w:adjustRightInd w:val="0"/>
        <w:spacing w:before="12" w:line="274" w:lineRule="exact"/>
        <w:ind w:left="2160" w:right="1204"/>
        <w:rPr>
          <w:color w:val="000000"/>
          <w:spacing w:val="-3"/>
        </w:rPr>
      </w:pPr>
      <w:r>
        <w:rPr>
          <w:color w:val="000000"/>
          <w:spacing w:val="-2"/>
        </w:rPr>
        <w:t>12.4     Subject to the obliga</w:t>
      </w:r>
      <w:r>
        <w:rPr>
          <w:color w:val="000000"/>
          <w:spacing w:val="-2"/>
        </w:rPr>
        <w:t xml:space="preserve">tions set forth in Sections 12.1 and 12.2, neither Party shall be </w:t>
      </w:r>
      <w:r>
        <w:rPr>
          <w:color w:val="000000"/>
          <w:spacing w:val="-2"/>
        </w:rPr>
        <w:br/>
      </w:r>
      <w:r>
        <w:rPr>
          <w:color w:val="000000"/>
          <w:spacing w:val="-2"/>
        </w:rPr>
        <w:tab/>
        <w:t xml:space="preserve">liable to the other Party for consequential, indirect, special, incidental, multiple, or </w:t>
      </w:r>
      <w:r>
        <w:rPr>
          <w:color w:val="000000"/>
          <w:spacing w:val="-2"/>
        </w:rPr>
        <w:br/>
      </w:r>
      <w:r>
        <w:rPr>
          <w:color w:val="000000"/>
          <w:spacing w:val="-2"/>
        </w:rPr>
        <w:tab/>
        <w:t xml:space="preserve">punitive damages (including, without limitation, attorneys’ fees or litigation costs) </w:t>
      </w:r>
      <w:r>
        <w:rPr>
          <w:color w:val="000000"/>
          <w:spacing w:val="-2"/>
        </w:rPr>
        <w:br/>
      </w:r>
      <w:r>
        <w:rPr>
          <w:color w:val="000000"/>
          <w:spacing w:val="-2"/>
        </w:rPr>
        <w:tab/>
      </w:r>
      <w:r>
        <w:rPr>
          <w:color w:val="000000"/>
          <w:w w:val="104"/>
        </w:rPr>
        <w:t>in connec</w:t>
      </w:r>
      <w:r>
        <w:rPr>
          <w:color w:val="000000"/>
          <w:w w:val="104"/>
        </w:rPr>
        <w:t xml:space="preserve">tion with or related to this Agreement, including, without limitation, </w:t>
      </w:r>
      <w:r>
        <w:rPr>
          <w:color w:val="000000"/>
          <w:w w:val="104"/>
        </w:rPr>
        <w:br/>
      </w:r>
      <w:r>
        <w:rPr>
          <w:color w:val="000000"/>
          <w:w w:val="104"/>
        </w:rPr>
        <w:tab/>
      </w:r>
      <w:r>
        <w:rPr>
          <w:color w:val="000000"/>
          <w:w w:val="103"/>
        </w:rPr>
        <w:t xml:space="preserve">damage claims based on causes of action for breach of contract, tort (including </w:t>
      </w:r>
      <w:r>
        <w:rPr>
          <w:color w:val="000000"/>
          <w:w w:val="103"/>
        </w:rPr>
        <w:br/>
      </w:r>
      <w:r>
        <w:rPr>
          <w:color w:val="000000"/>
          <w:w w:val="103"/>
        </w:rPr>
        <w:tab/>
      </w:r>
      <w:r>
        <w:rPr>
          <w:color w:val="000000"/>
          <w:spacing w:val="-3"/>
        </w:rPr>
        <w:t xml:space="preserve">negligence), or any other theory of recovery, whether or not (i) such damages were </w:t>
      </w:r>
      <w:r>
        <w:rPr>
          <w:color w:val="000000"/>
          <w:spacing w:val="-3"/>
        </w:rPr>
        <w:br/>
      </w:r>
      <w:r>
        <w:rPr>
          <w:color w:val="000000"/>
          <w:spacing w:val="-3"/>
        </w:rPr>
        <w:tab/>
      </w:r>
      <w:r>
        <w:rPr>
          <w:color w:val="000000"/>
          <w:spacing w:val="-2"/>
        </w:rPr>
        <w:t>reasonably fores</w:t>
      </w:r>
      <w:r>
        <w:rPr>
          <w:color w:val="000000"/>
          <w:spacing w:val="-2"/>
        </w:rPr>
        <w:t xml:space="preserve">eeable or (ii) the Parties were advised or aware that such damages </w:t>
      </w:r>
      <w:r>
        <w:rPr>
          <w:color w:val="000000"/>
          <w:spacing w:val="-2"/>
        </w:rPr>
        <w:br/>
      </w:r>
      <w:r>
        <w:rPr>
          <w:color w:val="000000"/>
          <w:spacing w:val="-2"/>
        </w:rPr>
        <w:tab/>
      </w:r>
      <w:r>
        <w:rPr>
          <w:color w:val="000000"/>
          <w:spacing w:val="-3"/>
        </w:rPr>
        <w:t xml:space="preserve">might be incurred.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9" w:line="276" w:lineRule="exact"/>
        <w:ind w:left="2160"/>
        <w:rPr>
          <w:color w:val="000000"/>
          <w:spacing w:val="-2"/>
        </w:rPr>
      </w:pPr>
      <w:r>
        <w:rPr>
          <w:color w:val="000000"/>
          <w:spacing w:val="-3"/>
        </w:rPr>
        <w:t xml:space="preserve">12.5 </w:t>
      </w:r>
      <w:r>
        <w:rPr>
          <w:color w:val="000000"/>
          <w:spacing w:val="-3"/>
        </w:rPr>
        <w:tab/>
      </w:r>
      <w:r>
        <w:rPr>
          <w:color w:val="000000"/>
          <w:spacing w:val="-2"/>
        </w:rPr>
        <w:t xml:space="preserve">Subject to the obligations set forth in Sections 12.1 and 12.2, neither Party shall be </w:t>
      </w:r>
    </w:p>
    <w:p w:rsidR="00EA34AE" w:rsidRDefault="00EE0B80">
      <w:pPr>
        <w:autoSpaceDE w:val="0"/>
        <w:autoSpaceDN w:val="0"/>
        <w:adjustRightInd w:val="0"/>
        <w:spacing w:before="4" w:line="276" w:lineRule="exact"/>
        <w:ind w:left="2880" w:right="1188"/>
        <w:jc w:val="both"/>
        <w:rPr>
          <w:color w:val="000000"/>
          <w:spacing w:val="-3"/>
        </w:rPr>
      </w:pPr>
      <w:r>
        <w:rPr>
          <w:color w:val="000000"/>
          <w:spacing w:val="-2"/>
        </w:rPr>
        <w:t xml:space="preserve">liable to the other Party for claims or damages in connection with or related to this </w:t>
      </w:r>
      <w:r>
        <w:rPr>
          <w:color w:val="000000"/>
          <w:spacing w:val="-2"/>
        </w:rPr>
        <w:br/>
      </w:r>
      <w:r>
        <w:rPr>
          <w:color w:val="000000"/>
        </w:rPr>
        <w:t xml:space="preserve">Agreement for lost profits, delays, loss of use, business interruption, or claims of </w:t>
      </w:r>
      <w:r>
        <w:rPr>
          <w:color w:val="000000"/>
        </w:rPr>
        <w:br/>
      </w:r>
      <w:r>
        <w:rPr>
          <w:color w:val="000000"/>
          <w:spacing w:val="-3"/>
        </w:rPr>
        <w:t xml:space="preserve">customers, whether such claims are categorized as direct or consequential damages, </w:t>
      </w:r>
      <w:r>
        <w:rPr>
          <w:color w:val="000000"/>
          <w:spacing w:val="-3"/>
        </w:rPr>
        <w:br/>
      </w:r>
      <w:r>
        <w:rPr>
          <w:color w:val="000000"/>
          <w:w w:val="104"/>
        </w:rPr>
        <w:t xml:space="preserve">or whatever the theory of recovery, and whether or not (i) such damages were </w:t>
      </w:r>
      <w:r>
        <w:rPr>
          <w:color w:val="000000"/>
          <w:w w:val="104"/>
        </w:rPr>
        <w:br/>
      </w:r>
      <w:r>
        <w:rPr>
          <w:color w:val="000000"/>
          <w:spacing w:val="-2"/>
        </w:rPr>
        <w:t xml:space="preserve">reasonably foreseeable or (ii) the Parties were advised or aware that such damages </w:t>
      </w:r>
      <w:r>
        <w:rPr>
          <w:color w:val="000000"/>
          <w:spacing w:val="-2"/>
        </w:rPr>
        <w:br/>
      </w:r>
      <w:r>
        <w:rPr>
          <w:color w:val="000000"/>
          <w:spacing w:val="-3"/>
        </w:rPr>
        <w:t xml:space="preserve">might be incurred.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75"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39" style="position:absolute;left:0;text-align:left;z-index:-251643904;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6" w:name="Pg16"/>
      <w:bookmarkEnd w:id="16"/>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spacing w:val="-2"/>
        </w:rPr>
      </w:pPr>
      <w:r>
        <w:rPr>
          <w:color w:val="000000"/>
          <w:spacing w:val="-3"/>
        </w:rPr>
        <w:t xml:space="preserve">12.6 </w:t>
      </w:r>
      <w:r>
        <w:rPr>
          <w:color w:val="000000"/>
          <w:spacing w:val="-3"/>
        </w:rPr>
        <w:tab/>
      </w:r>
      <w:r>
        <w:rPr>
          <w:color w:val="000000"/>
          <w:spacing w:val="-2"/>
        </w:rPr>
        <w:t xml:space="preserve">Anything in this Agreement to the contrary notwithstanding, neither Party shall be </w:t>
      </w:r>
    </w:p>
    <w:p w:rsidR="00EA34AE" w:rsidRDefault="00EE0B80">
      <w:pPr>
        <w:autoSpaceDE w:val="0"/>
        <w:autoSpaceDN w:val="0"/>
        <w:adjustRightInd w:val="0"/>
        <w:spacing w:before="5" w:line="275" w:lineRule="exact"/>
        <w:ind w:left="2880" w:right="1230"/>
        <w:jc w:val="both"/>
        <w:rPr>
          <w:color w:val="000000"/>
          <w:spacing w:val="-3"/>
        </w:rPr>
      </w:pPr>
      <w:r>
        <w:rPr>
          <w:color w:val="000000"/>
          <w:w w:val="104"/>
        </w:rPr>
        <w:t>responsible for any failure or inability to perform hereunder to t</w:t>
      </w:r>
      <w:r>
        <w:rPr>
          <w:color w:val="000000"/>
          <w:w w:val="104"/>
        </w:rPr>
        <w:t xml:space="preserve">he extent such </w:t>
      </w:r>
      <w:r>
        <w:rPr>
          <w:color w:val="000000"/>
          <w:spacing w:val="-1"/>
        </w:rPr>
        <w:t xml:space="preserve">failure or inability is caused by the acts or omissions of the other Party (including </w:t>
      </w:r>
      <w:r>
        <w:rPr>
          <w:color w:val="000000"/>
          <w:spacing w:val="-2"/>
        </w:rPr>
        <w:t xml:space="preserve">any contractor of such Party or any person or entity for whom such Party is legally </w:t>
      </w:r>
      <w:r>
        <w:rPr>
          <w:color w:val="000000"/>
          <w:w w:val="102"/>
        </w:rPr>
        <w:t xml:space="preserve">responsible) or of any third party (other than a subcontractor of the Party that is </w:t>
      </w:r>
      <w:r>
        <w:rPr>
          <w:color w:val="000000"/>
          <w:spacing w:val="-3"/>
        </w:rPr>
        <w:t xml:space="preserve">unable or failing to perform hereunder). </w:t>
      </w:r>
    </w:p>
    <w:p w:rsidR="00EA34AE" w:rsidRDefault="00EA34AE">
      <w:pPr>
        <w:autoSpaceDE w:val="0"/>
        <w:autoSpaceDN w:val="0"/>
        <w:adjustRightInd w:val="0"/>
        <w:spacing w:line="276" w:lineRule="exact"/>
        <w:ind w:left="2880"/>
        <w:jc w:val="both"/>
        <w:rPr>
          <w:color w:val="000000"/>
          <w:spacing w:val="-3"/>
        </w:rPr>
      </w:pPr>
    </w:p>
    <w:p w:rsidR="00EA34AE" w:rsidRDefault="00EE0B80">
      <w:pPr>
        <w:autoSpaceDE w:val="0"/>
        <w:autoSpaceDN w:val="0"/>
        <w:adjustRightInd w:val="0"/>
        <w:spacing w:before="9" w:line="276" w:lineRule="exact"/>
        <w:ind w:left="2880" w:right="1188"/>
        <w:jc w:val="both"/>
        <w:rPr>
          <w:color w:val="000000"/>
          <w:spacing w:val="-3"/>
        </w:rPr>
      </w:pPr>
      <w:r>
        <w:rPr>
          <w:color w:val="000000"/>
          <w:spacing w:val="-4"/>
        </w:rPr>
        <w:t xml:space="preserve">For the avoidance of doubt:  Company shall have no responsibility or liability under </w:t>
      </w:r>
      <w:r>
        <w:rPr>
          <w:color w:val="000000"/>
          <w:spacing w:val="-4"/>
        </w:rPr>
        <w:br/>
      </w:r>
      <w:r>
        <w:rPr>
          <w:color w:val="000000"/>
          <w:spacing w:val="-2"/>
        </w:rPr>
        <w:t xml:space="preserve">this Agreement for any delay in performance or nonperformance to the extent such </w:t>
      </w:r>
      <w:r>
        <w:rPr>
          <w:color w:val="000000"/>
          <w:spacing w:val="-2"/>
        </w:rPr>
        <w:br/>
      </w:r>
      <w:r>
        <w:rPr>
          <w:color w:val="000000"/>
          <w:w w:val="105"/>
        </w:rPr>
        <w:t xml:space="preserve">delay in performance or nonperformance is caused by or as a result of (a) the </w:t>
      </w:r>
      <w:r>
        <w:rPr>
          <w:color w:val="000000"/>
          <w:w w:val="105"/>
        </w:rPr>
        <w:br/>
      </w:r>
      <w:r>
        <w:rPr>
          <w:color w:val="000000"/>
        </w:rPr>
        <w:t xml:space="preserve">inability or failure of Developer or its contractors to cooperate or to perform any </w:t>
      </w:r>
      <w:r>
        <w:rPr>
          <w:color w:val="000000"/>
        </w:rPr>
        <w:br/>
      </w:r>
      <w:r>
        <w:rPr>
          <w:color w:val="000000"/>
          <w:spacing w:val="-2"/>
        </w:rPr>
        <w:t>tasks or r</w:t>
      </w:r>
      <w:r>
        <w:rPr>
          <w:color w:val="000000"/>
          <w:spacing w:val="-2"/>
        </w:rPr>
        <w:t xml:space="preserve">esponsibilities contemplated to be performed or undertaken by Developer </w:t>
      </w:r>
      <w:r>
        <w:rPr>
          <w:color w:val="000000"/>
          <w:spacing w:val="-2"/>
        </w:rPr>
        <w:br/>
      </w:r>
      <w:r>
        <w:rPr>
          <w:color w:val="000000"/>
          <w:w w:val="105"/>
        </w:rPr>
        <w:t xml:space="preserve">under this Agreement (including, without limitation, the Developer Required </w:t>
      </w:r>
      <w:r>
        <w:rPr>
          <w:color w:val="000000"/>
          <w:w w:val="105"/>
        </w:rPr>
        <w:br/>
      </w:r>
      <w:r>
        <w:rPr>
          <w:color w:val="000000"/>
          <w:spacing w:val="-1"/>
        </w:rPr>
        <w:t xml:space="preserve">Actions), (b) subject to Article 23.0, any Force Majeure Event, (c) the inability or </w:t>
      </w:r>
      <w:r>
        <w:rPr>
          <w:color w:val="000000"/>
          <w:spacing w:val="-1"/>
        </w:rPr>
        <w:br/>
      </w:r>
      <w:r>
        <w:rPr>
          <w:color w:val="000000"/>
          <w:spacing w:val="-4"/>
        </w:rPr>
        <w:t>failure of Developer</w:t>
      </w:r>
      <w:r>
        <w:rPr>
          <w:color w:val="000000"/>
          <w:spacing w:val="-4"/>
        </w:rPr>
        <w:t xml:space="preserve"> and Company to reach agreement on any matter requiring their </w:t>
      </w:r>
      <w:r>
        <w:rPr>
          <w:color w:val="000000"/>
          <w:spacing w:val="-4"/>
        </w:rPr>
        <w:br/>
      </w:r>
      <w:r>
        <w:rPr>
          <w:color w:val="000000"/>
          <w:spacing w:val="-1"/>
        </w:rPr>
        <w:t xml:space="preserve">mutual agreement under the terms of this Agreement, (d) any valid order or ruling </w:t>
      </w:r>
      <w:r>
        <w:rPr>
          <w:color w:val="000000"/>
          <w:spacing w:val="-1"/>
        </w:rPr>
        <w:br/>
      </w:r>
      <w:r>
        <w:rPr>
          <w:color w:val="000000"/>
          <w:spacing w:val="-4"/>
        </w:rPr>
        <w:t xml:space="preserve">by any governmental agency or authority having jurisdiction over the subject matter </w:t>
      </w:r>
      <w:r>
        <w:rPr>
          <w:color w:val="000000"/>
          <w:spacing w:val="-4"/>
        </w:rPr>
        <w:br/>
      </w:r>
      <w:r>
        <w:rPr>
          <w:color w:val="000000"/>
          <w:w w:val="109"/>
        </w:rPr>
        <w:t>of this Agreement, or (e)</w:t>
      </w:r>
      <w:r>
        <w:rPr>
          <w:color w:val="000000"/>
          <w:w w:val="109"/>
        </w:rPr>
        <w:t xml:space="preserve"> suspension of Work during such times as may be </w:t>
      </w:r>
      <w:r>
        <w:rPr>
          <w:color w:val="000000"/>
          <w:w w:val="109"/>
        </w:rPr>
        <w:br/>
      </w:r>
      <w:r>
        <w:rPr>
          <w:color w:val="000000"/>
          <w:w w:val="106"/>
        </w:rPr>
        <w:t xml:space="preserve">reasonably required to minimize or avoid risks to utility system reliability in </w:t>
      </w:r>
      <w:r>
        <w:rPr>
          <w:color w:val="000000"/>
          <w:w w:val="106"/>
        </w:rPr>
        <w:br/>
      </w:r>
      <w:r>
        <w:rPr>
          <w:color w:val="000000"/>
          <w:spacing w:val="-3"/>
        </w:rPr>
        <w:t xml:space="preserve">accordance with Good Utility Practice. </w:t>
      </w:r>
    </w:p>
    <w:p w:rsidR="00EA34AE" w:rsidRDefault="00EE0B80">
      <w:pPr>
        <w:tabs>
          <w:tab w:val="left" w:pos="2880"/>
        </w:tabs>
        <w:autoSpaceDE w:val="0"/>
        <w:autoSpaceDN w:val="0"/>
        <w:adjustRightInd w:val="0"/>
        <w:spacing w:before="264" w:line="276" w:lineRule="exact"/>
        <w:ind w:left="2160"/>
        <w:rPr>
          <w:color w:val="000000"/>
          <w:spacing w:val="-3"/>
        </w:rPr>
      </w:pPr>
      <w:r>
        <w:rPr>
          <w:color w:val="000000"/>
          <w:spacing w:val="-3"/>
        </w:rPr>
        <w:t xml:space="preserve">12.7 </w:t>
      </w:r>
      <w:r>
        <w:rPr>
          <w:color w:val="000000"/>
          <w:spacing w:val="-3"/>
        </w:rPr>
        <w:tab/>
      </w:r>
      <w:r>
        <w:rPr>
          <w:color w:val="000000"/>
          <w:spacing w:val="-3"/>
        </w:rPr>
        <w:t xml:space="preserve">Anything in this Agreement to the contrary notwithstanding, if any Party’s liability </w:t>
      </w:r>
    </w:p>
    <w:p w:rsidR="00EA34AE" w:rsidRDefault="00EE0B80">
      <w:pPr>
        <w:autoSpaceDE w:val="0"/>
        <w:autoSpaceDN w:val="0"/>
        <w:adjustRightInd w:val="0"/>
        <w:spacing w:before="5" w:line="275" w:lineRule="exact"/>
        <w:ind w:left="2880" w:right="1248"/>
        <w:jc w:val="both"/>
        <w:rPr>
          <w:color w:val="000000"/>
          <w:spacing w:val="-3"/>
        </w:rPr>
      </w:pPr>
      <w:r>
        <w:rPr>
          <w:color w:val="000000"/>
          <w:spacing w:val="-1"/>
        </w:rPr>
        <w:t xml:space="preserve">in connection with this Agreement is limited or capped pursuant to any applicable </w:t>
      </w:r>
      <w:r>
        <w:rPr>
          <w:color w:val="000000"/>
          <w:spacing w:val="-2"/>
        </w:rPr>
        <w:t>law, statute, rule or regulation, then the other Party hereto shall be entitled to elect</w:t>
      </w:r>
      <w:r>
        <w:rPr>
          <w:color w:val="000000"/>
          <w:spacing w:val="-2"/>
        </w:rPr>
        <w:t xml:space="preserve"> an identical liability limitation and/or cap as if such law, statute, rule or regulation </w:t>
      </w:r>
      <w:r>
        <w:rPr>
          <w:color w:val="000000"/>
          <w:w w:val="105"/>
        </w:rPr>
        <w:t xml:space="preserve">were applicable to such Party.  The obligations under this Article shall not be </w:t>
      </w:r>
      <w:r>
        <w:rPr>
          <w:color w:val="000000"/>
          <w:spacing w:val="-3"/>
        </w:rPr>
        <w:t xml:space="preserve">limited in any way by any limitation on Developer’s insurance.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851"/>
        </w:tabs>
        <w:autoSpaceDE w:val="0"/>
        <w:autoSpaceDN w:val="0"/>
        <w:adjustRightInd w:val="0"/>
        <w:spacing w:before="14" w:line="276" w:lineRule="exact"/>
        <w:ind w:left="1440" w:firstLine="720"/>
        <w:rPr>
          <w:color w:val="000000"/>
        </w:rPr>
      </w:pPr>
      <w:r>
        <w:rPr>
          <w:color w:val="000000"/>
          <w:spacing w:val="-1"/>
        </w:rPr>
        <w:t>12.8</w:t>
      </w:r>
      <w:r>
        <w:rPr>
          <w:color w:val="000000"/>
          <w:spacing w:val="-1"/>
        </w:rPr>
        <w:tab/>
      </w:r>
      <w:r>
        <w:rPr>
          <w:color w:val="000000"/>
        </w:rPr>
        <w:t xml:space="preserve">Notwithstanding </w:t>
      </w:r>
      <w:r>
        <w:rPr>
          <w:color w:val="000000"/>
        </w:rPr>
        <w:t>any other provision of this Agreement, this Article shall survive</w:t>
      </w:r>
    </w:p>
    <w:p w:rsidR="00EA34AE" w:rsidRDefault="00EE0B80">
      <w:pPr>
        <w:autoSpaceDE w:val="0"/>
        <w:autoSpaceDN w:val="0"/>
        <w:adjustRightInd w:val="0"/>
        <w:spacing w:line="276" w:lineRule="exact"/>
        <w:ind w:left="1440" w:firstLine="1440"/>
        <w:rPr>
          <w:color w:val="000000"/>
        </w:rPr>
      </w:pPr>
      <w:r>
        <w:rPr>
          <w:color w:val="000000"/>
        </w:rPr>
        <w:t>the termination, cancellation, completion or expiration of this Agreement.</w:t>
      </w:r>
    </w:p>
    <w:p w:rsidR="00EA34AE" w:rsidRDefault="00EE0B80">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1"/>
        </w:rPr>
        <w:t>13.0</w:t>
      </w:r>
      <w:r>
        <w:rPr>
          <w:color w:val="000000"/>
          <w:spacing w:val="-1"/>
        </w:rPr>
        <w:tab/>
      </w:r>
      <w:r>
        <w:rPr>
          <w:rFonts w:ascii="Times New Roman Bold" w:hAnsi="Times New Roman Bold"/>
          <w:color w:val="000000"/>
          <w:spacing w:val="-1"/>
          <w:u w:val="single"/>
        </w:rPr>
        <w:t>Insurance; Employee and Contractor Claims</w:t>
      </w:r>
    </w:p>
    <w:p w:rsidR="00EA34AE" w:rsidRDefault="00EE0B80">
      <w:pPr>
        <w:tabs>
          <w:tab w:val="left" w:pos="2880"/>
        </w:tabs>
        <w:autoSpaceDE w:val="0"/>
        <w:autoSpaceDN w:val="0"/>
        <w:adjustRightInd w:val="0"/>
        <w:spacing w:before="276" w:line="276" w:lineRule="exact"/>
        <w:ind w:left="1440" w:firstLine="720"/>
        <w:rPr>
          <w:color w:val="000000"/>
        </w:rPr>
      </w:pPr>
      <w:r>
        <w:rPr>
          <w:color w:val="000000"/>
          <w:spacing w:val="-1"/>
        </w:rPr>
        <w:t>13.1</w:t>
      </w:r>
      <w:r>
        <w:rPr>
          <w:color w:val="000000"/>
          <w:spacing w:val="-1"/>
        </w:rPr>
        <w:tab/>
      </w:r>
      <w:r>
        <w:rPr>
          <w:color w:val="000000"/>
        </w:rPr>
        <w:t>Prior to the commencement of any Company Work and during the te</w:t>
      </w:r>
      <w:r>
        <w:rPr>
          <w:color w:val="000000"/>
        </w:rPr>
        <w:t>rm of the</w:t>
      </w:r>
    </w:p>
    <w:p w:rsidR="00EA34AE" w:rsidRDefault="00EE0B80">
      <w:pPr>
        <w:autoSpaceDE w:val="0"/>
        <w:autoSpaceDN w:val="0"/>
        <w:adjustRightInd w:val="0"/>
        <w:spacing w:before="2" w:line="273" w:lineRule="exact"/>
        <w:ind w:left="2880" w:right="1248"/>
        <w:jc w:val="both"/>
        <w:rPr>
          <w:color w:val="000000"/>
          <w:spacing w:val="-2"/>
        </w:rPr>
      </w:pPr>
      <w:r>
        <w:rPr>
          <w:color w:val="000000"/>
          <w:spacing w:val="-2"/>
        </w:rPr>
        <w:t xml:space="preserve">Agreement, the Company, at its own cost and expense, shall procure and maintain </w:t>
      </w:r>
      <w:r>
        <w:rPr>
          <w:color w:val="000000"/>
          <w:w w:val="103"/>
        </w:rPr>
        <w:t xml:space="preserve">insurance in form and amounts set forth in </w:t>
      </w:r>
      <w:r>
        <w:rPr>
          <w:color w:val="000000"/>
          <w:w w:val="103"/>
          <w:u w:val="single"/>
        </w:rPr>
        <w:t>Exhibit C</w:t>
      </w:r>
      <w:r>
        <w:rPr>
          <w:color w:val="000000"/>
          <w:w w:val="103"/>
        </w:rPr>
        <w:t xml:space="preserve"> of this Agreement, or the </w:t>
      </w:r>
      <w:r>
        <w:rPr>
          <w:color w:val="000000"/>
          <w:spacing w:val="-1"/>
        </w:rPr>
        <w:t xml:space="preserve">Company may elect to self-insure one or more of the insurance coverage amounts </w:t>
      </w:r>
      <w:r>
        <w:rPr>
          <w:color w:val="000000"/>
          <w:spacing w:val="-2"/>
        </w:rPr>
        <w:t xml:space="preserve">set forth in </w:t>
      </w:r>
      <w:r>
        <w:rPr>
          <w:color w:val="000000"/>
          <w:spacing w:val="-2"/>
          <w:u w:val="single"/>
        </w:rPr>
        <w:t>Exhibit C</w:t>
      </w:r>
      <w:r>
        <w:rPr>
          <w:color w:val="000000"/>
          <w:spacing w:val="-2"/>
        </w:rPr>
        <w:t xml:space="preserve"> of this Agreement. </w:t>
      </w:r>
    </w:p>
    <w:p w:rsidR="00EA34AE" w:rsidRDefault="00EA34AE">
      <w:pPr>
        <w:autoSpaceDE w:val="0"/>
        <w:autoSpaceDN w:val="0"/>
        <w:adjustRightInd w:val="0"/>
        <w:spacing w:line="276" w:lineRule="exact"/>
        <w:ind w:left="2160"/>
        <w:rPr>
          <w:color w:val="000000"/>
          <w:spacing w:val="-2"/>
        </w:rPr>
      </w:pPr>
    </w:p>
    <w:p w:rsidR="00EA34AE" w:rsidRDefault="00EE0B80">
      <w:pPr>
        <w:tabs>
          <w:tab w:val="left" w:pos="2880"/>
        </w:tabs>
        <w:autoSpaceDE w:val="0"/>
        <w:autoSpaceDN w:val="0"/>
        <w:adjustRightInd w:val="0"/>
        <w:spacing w:before="9" w:line="276" w:lineRule="exact"/>
        <w:ind w:left="2160"/>
        <w:rPr>
          <w:color w:val="000000"/>
        </w:rPr>
      </w:pPr>
      <w:r>
        <w:rPr>
          <w:color w:val="000000"/>
          <w:spacing w:val="-3"/>
        </w:rPr>
        <w:t xml:space="preserve">13.2 </w:t>
      </w:r>
      <w:r>
        <w:rPr>
          <w:color w:val="000000"/>
          <w:spacing w:val="-3"/>
        </w:rPr>
        <w:tab/>
      </w:r>
      <w:r>
        <w:rPr>
          <w:color w:val="000000"/>
        </w:rPr>
        <w:t xml:space="preserve">Prior to the commencement of any Work  and during the term of the Agreement, </w:t>
      </w:r>
    </w:p>
    <w:p w:rsidR="00EA34AE" w:rsidRDefault="00EE0B80">
      <w:pPr>
        <w:autoSpaceDE w:val="0"/>
        <w:autoSpaceDN w:val="0"/>
        <w:adjustRightInd w:val="0"/>
        <w:spacing w:line="276" w:lineRule="exact"/>
        <w:ind w:left="2880" w:right="1188"/>
        <w:jc w:val="both"/>
        <w:rPr>
          <w:color w:val="000000"/>
          <w:spacing w:val="-3"/>
        </w:rPr>
      </w:pPr>
      <w:r>
        <w:rPr>
          <w:color w:val="000000"/>
          <w:spacing w:val="-3"/>
        </w:rPr>
        <w:t xml:space="preserve">the Developer, at its own cost and expense, shall procure and maintain insurance in form and amounts set forth in </w:t>
      </w:r>
      <w:r>
        <w:rPr>
          <w:color w:val="000000"/>
          <w:spacing w:val="-3"/>
          <w:u w:val="single"/>
        </w:rPr>
        <w:t>Exhibit C</w:t>
      </w:r>
      <w:r>
        <w:rPr>
          <w:color w:val="000000"/>
          <w:spacing w:val="-3"/>
        </w:rPr>
        <w:t xml:space="preserve"> of t</w:t>
      </w:r>
      <w:r>
        <w:rPr>
          <w:color w:val="000000"/>
          <w:spacing w:val="-3"/>
        </w:rPr>
        <w:t xml:space="preserve">his Agreement, or Developer may elect </w:t>
      </w:r>
      <w:r>
        <w:rPr>
          <w:color w:val="000000"/>
          <w:w w:val="102"/>
        </w:rPr>
        <w:t xml:space="preserve">to self-insure one or more of such coverage amounts to the extent authorized or licensed to do so under the applicable laws of the State of New York, provided, </w:t>
      </w:r>
      <w:r>
        <w:rPr>
          <w:color w:val="000000"/>
        </w:rPr>
        <w:t xml:space="preserve">that, the Developer provides written notice of any such election to the Company </w:t>
      </w:r>
      <w:r>
        <w:rPr>
          <w:color w:val="000000"/>
          <w:spacing w:val="-3"/>
        </w:rPr>
        <w:t xml:space="preserve">prior to the commencement of any Work under this Agreement.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40"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0" style="position:absolute;left:0;text-align:left;z-index:-25164288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7" w:name="Pg17"/>
      <w:bookmarkEnd w:id="17"/>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A34AE">
      <w:pPr>
        <w:autoSpaceDE w:val="0"/>
        <w:autoSpaceDN w:val="0"/>
        <w:adjustRightInd w:val="0"/>
        <w:spacing w:line="276" w:lineRule="exact"/>
        <w:ind w:left="2160"/>
        <w:rPr>
          <w:rFonts w:ascii="Times New Roman Bold" w:hAnsi="Times New Roman Bold"/>
          <w:color w:val="000000"/>
          <w:spacing w:val="-2"/>
          <w:sz w:val="20"/>
        </w:rPr>
      </w:pPr>
    </w:p>
    <w:p w:rsidR="00EA34AE" w:rsidRDefault="00EE0B80">
      <w:pPr>
        <w:tabs>
          <w:tab w:val="left" w:pos="2880"/>
        </w:tabs>
        <w:autoSpaceDE w:val="0"/>
        <w:autoSpaceDN w:val="0"/>
        <w:adjustRightInd w:val="0"/>
        <w:spacing w:before="216" w:line="276" w:lineRule="exact"/>
        <w:ind w:left="2160"/>
        <w:rPr>
          <w:color w:val="000000"/>
          <w:spacing w:val="-1"/>
        </w:rPr>
      </w:pPr>
      <w:r>
        <w:rPr>
          <w:color w:val="000000"/>
          <w:spacing w:val="-3"/>
        </w:rPr>
        <w:t xml:space="preserve">13.3 </w:t>
      </w:r>
      <w:r>
        <w:rPr>
          <w:color w:val="000000"/>
          <w:spacing w:val="-3"/>
        </w:rPr>
        <w:tab/>
      </w:r>
      <w:r>
        <w:rPr>
          <w:color w:val="000000"/>
          <w:spacing w:val="-1"/>
        </w:rPr>
        <w:t xml:space="preserve">Unless such Party elects to self-insure in accordance with Section 13.1 or Section </w:t>
      </w:r>
    </w:p>
    <w:p w:rsidR="00EA34AE" w:rsidRDefault="00EE0B80">
      <w:pPr>
        <w:autoSpaceDE w:val="0"/>
        <w:autoSpaceDN w:val="0"/>
        <w:adjustRightInd w:val="0"/>
        <w:spacing w:before="5" w:line="275" w:lineRule="exact"/>
        <w:ind w:left="2880" w:right="1188"/>
        <w:jc w:val="both"/>
        <w:rPr>
          <w:color w:val="000000"/>
          <w:spacing w:val="-3"/>
        </w:rPr>
      </w:pPr>
      <w:r>
        <w:rPr>
          <w:color w:val="000000"/>
          <w:spacing w:val="-4"/>
        </w:rPr>
        <w:t xml:space="preserve">13.2 hereof, as applicable, each Party shall have its insurer furnish to the other Party </w:t>
      </w:r>
      <w:r>
        <w:rPr>
          <w:color w:val="000000"/>
          <w:spacing w:val="-4"/>
        </w:rPr>
        <w:br/>
      </w:r>
      <w:r>
        <w:rPr>
          <w:color w:val="000000"/>
          <w:spacing w:val="-2"/>
        </w:rPr>
        <w:t xml:space="preserve">certificates of insurance, on forms approved by the Insurance Commissioner of the </w:t>
      </w:r>
      <w:r>
        <w:rPr>
          <w:color w:val="000000"/>
          <w:spacing w:val="-2"/>
        </w:rPr>
        <w:br/>
      </w:r>
      <w:r>
        <w:rPr>
          <w:color w:val="000000"/>
          <w:spacing w:val="-4"/>
        </w:rPr>
        <w:t xml:space="preserve">State of New York, evidencing the insurance coverage required by this Article, such </w:t>
      </w:r>
      <w:r>
        <w:rPr>
          <w:color w:val="000000"/>
          <w:spacing w:val="-4"/>
        </w:rPr>
        <w:br/>
      </w:r>
      <w:r>
        <w:rPr>
          <w:color w:val="000000"/>
          <w:w w:val="104"/>
        </w:rPr>
        <w:t xml:space="preserve">certificates to be provided prior to the commencement of any Work under this </w:t>
      </w:r>
      <w:r>
        <w:rPr>
          <w:color w:val="000000"/>
          <w:w w:val="104"/>
        </w:rPr>
        <w:br/>
      </w:r>
      <w:r>
        <w:rPr>
          <w:color w:val="000000"/>
          <w:spacing w:val="-3"/>
        </w:rPr>
        <w:t xml:space="preserve">Agreement. </w:t>
      </w:r>
    </w:p>
    <w:p w:rsidR="00EA34AE" w:rsidRDefault="00EA34AE">
      <w:pPr>
        <w:autoSpaceDE w:val="0"/>
        <w:autoSpaceDN w:val="0"/>
        <w:adjustRightInd w:val="0"/>
        <w:spacing w:line="280" w:lineRule="exact"/>
        <w:ind w:left="2160"/>
        <w:jc w:val="both"/>
        <w:rPr>
          <w:color w:val="000000"/>
          <w:spacing w:val="-3"/>
        </w:rPr>
      </w:pPr>
    </w:p>
    <w:p w:rsidR="00EA34AE" w:rsidRDefault="00EE0B80">
      <w:pPr>
        <w:tabs>
          <w:tab w:val="left" w:pos="2880"/>
        </w:tabs>
        <w:autoSpaceDE w:val="0"/>
        <w:autoSpaceDN w:val="0"/>
        <w:adjustRightInd w:val="0"/>
        <w:spacing w:before="1" w:line="280" w:lineRule="exact"/>
        <w:ind w:left="2160" w:right="1247"/>
        <w:jc w:val="both"/>
        <w:rPr>
          <w:color w:val="000000"/>
          <w:spacing w:val="-3"/>
        </w:rPr>
      </w:pPr>
      <w:r>
        <w:rPr>
          <w:color w:val="000000"/>
          <w:w w:val="106"/>
        </w:rPr>
        <w:t>13.4     Each Party shall be separately responsible for insuring its own proper</w:t>
      </w:r>
      <w:r>
        <w:rPr>
          <w:color w:val="000000"/>
          <w:w w:val="106"/>
        </w:rPr>
        <w:t xml:space="preserve">ty and </w:t>
      </w:r>
      <w:r>
        <w:rPr>
          <w:color w:val="000000"/>
          <w:w w:val="106"/>
        </w:rPr>
        <w:br/>
      </w:r>
      <w:r>
        <w:rPr>
          <w:color w:val="000000"/>
          <w:w w:val="106"/>
        </w:rPr>
        <w:tab/>
      </w:r>
      <w:r>
        <w:rPr>
          <w:color w:val="000000"/>
          <w:spacing w:val="-3"/>
        </w:rPr>
        <w:t xml:space="preserve">operations. </w:t>
      </w:r>
    </w:p>
    <w:p w:rsidR="00EA34AE" w:rsidRDefault="00EE0B80">
      <w:pPr>
        <w:tabs>
          <w:tab w:val="left" w:pos="2880"/>
        </w:tabs>
        <w:autoSpaceDE w:val="0"/>
        <w:autoSpaceDN w:val="0"/>
        <w:adjustRightInd w:val="0"/>
        <w:spacing w:before="264"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EA34AE" w:rsidRDefault="00EE0B80">
      <w:pPr>
        <w:autoSpaceDE w:val="0"/>
        <w:autoSpaceDN w:val="0"/>
        <w:adjustRightInd w:val="0"/>
        <w:spacing w:before="4"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 xml:space="preserve">against such claims. Notwithstanding any other provision of this Agreement, this </w:t>
      </w:r>
      <w:r>
        <w:rPr>
          <w:color w:val="000000"/>
        </w:rPr>
        <w:br/>
      </w:r>
      <w:r>
        <w:rPr>
          <w:color w:val="000000"/>
          <w:spacing w:val="-2"/>
        </w:rPr>
        <w:t>Sect</w:t>
      </w:r>
      <w:r>
        <w:rPr>
          <w:color w:val="000000"/>
          <w:spacing w:val="-2"/>
        </w:rPr>
        <w:t xml:space="preserve">ion shall survive the termination, cancellation, completion or expiration of this </w:t>
      </w:r>
      <w:r>
        <w:rPr>
          <w:color w:val="000000"/>
          <w:spacing w:val="-2"/>
        </w:rPr>
        <w:br/>
      </w:r>
      <w:r>
        <w:rPr>
          <w:color w:val="000000"/>
          <w:spacing w:val="-3"/>
        </w:rPr>
        <w:t xml:space="preserve">Agreement.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280"/>
        </w:tabs>
        <w:autoSpaceDE w:val="0"/>
        <w:autoSpaceDN w:val="0"/>
        <w:adjustRightInd w:val="0"/>
        <w:spacing w:before="9" w:line="276" w:lineRule="exact"/>
        <w:ind w:left="1440"/>
        <w:rPr>
          <w:rFonts w:ascii="Times New Roman Bold" w:hAnsi="Times New Roman Bold"/>
          <w:color w:val="000000"/>
          <w:w w:val="103"/>
          <w:u w:val="single"/>
        </w:rPr>
      </w:pPr>
      <w:r>
        <w:rPr>
          <w:color w:val="000000"/>
          <w:w w:val="103"/>
        </w:rPr>
        <w:t>14.0</w:t>
      </w:r>
      <w:r>
        <w:rPr>
          <w:color w:val="000000"/>
          <w:w w:val="103"/>
        </w:rPr>
        <w:tab/>
      </w:r>
      <w:r>
        <w:rPr>
          <w:rFonts w:ascii="Times New Roman Bold" w:hAnsi="Times New Roman Bold"/>
          <w:color w:val="000000"/>
          <w:w w:val="103"/>
          <w:u w:val="single"/>
        </w:rPr>
        <w:t>Assignment and Subcontracting</w:t>
      </w:r>
    </w:p>
    <w:p w:rsidR="00EA34AE" w:rsidRDefault="00EE0B80">
      <w:pPr>
        <w:tabs>
          <w:tab w:val="left" w:pos="2880"/>
        </w:tabs>
        <w:autoSpaceDE w:val="0"/>
        <w:autoSpaceDN w:val="0"/>
        <w:adjustRightInd w:val="0"/>
        <w:spacing w:before="276" w:line="276" w:lineRule="exact"/>
        <w:ind w:left="1440" w:firstLine="720"/>
        <w:rPr>
          <w:color w:val="000000"/>
          <w:w w:val="104"/>
        </w:rPr>
      </w:pPr>
      <w:r>
        <w:rPr>
          <w:color w:val="000000"/>
          <w:w w:val="103"/>
        </w:rPr>
        <w:t>14.1</w:t>
      </w:r>
      <w:r>
        <w:rPr>
          <w:color w:val="000000"/>
          <w:w w:val="103"/>
        </w:rPr>
        <w:tab/>
      </w:r>
      <w:r>
        <w:rPr>
          <w:color w:val="000000"/>
          <w:w w:val="104"/>
        </w:rPr>
        <w:t>The Company may assign this Agreement, or any part thereof, to any of its</w:t>
      </w:r>
    </w:p>
    <w:p w:rsidR="00EA34AE" w:rsidRDefault="00EE0B80">
      <w:pPr>
        <w:autoSpaceDE w:val="0"/>
        <w:autoSpaceDN w:val="0"/>
        <w:adjustRightInd w:val="0"/>
        <w:spacing w:line="276" w:lineRule="exact"/>
        <w:ind w:left="2880" w:right="1247"/>
        <w:jc w:val="both"/>
        <w:rPr>
          <w:color w:val="000000"/>
          <w:spacing w:val="-2"/>
        </w:rPr>
      </w:pPr>
      <w:r>
        <w:rPr>
          <w:color w:val="000000"/>
          <w:w w:val="102"/>
        </w:rPr>
        <w:t>Affiliates provided such assignee Affiliate ag</w:t>
      </w:r>
      <w:r>
        <w:rPr>
          <w:color w:val="000000"/>
          <w:w w:val="102"/>
        </w:rPr>
        <w:t xml:space="preserve">rees in writing to be bound by the </w:t>
      </w:r>
      <w:r>
        <w:rPr>
          <w:color w:val="000000"/>
          <w:w w:val="102"/>
        </w:rPr>
        <w:br/>
      </w:r>
      <w:r>
        <w:rPr>
          <w:color w:val="000000"/>
        </w:rPr>
        <w:t xml:space="preserve">terms and conditions of this Agreement.   Each Party has the right to subcontract </w:t>
      </w:r>
      <w:r>
        <w:rPr>
          <w:color w:val="000000"/>
        </w:rPr>
        <w:br/>
      </w:r>
      <w:r>
        <w:rPr>
          <w:color w:val="000000"/>
          <w:w w:val="105"/>
        </w:rPr>
        <w:t xml:space="preserve">some or all of the work to be performed by such Party under the terms of this </w:t>
      </w:r>
      <w:r>
        <w:rPr>
          <w:color w:val="000000"/>
          <w:w w:val="105"/>
        </w:rPr>
        <w:br/>
      </w:r>
      <w:r>
        <w:rPr>
          <w:color w:val="000000"/>
          <w:w w:val="102"/>
        </w:rPr>
        <w:t xml:space="preserve">Agreement.  Each Party may also use the services of its Affiliates in connection </w:t>
      </w:r>
      <w:r>
        <w:rPr>
          <w:color w:val="000000"/>
          <w:w w:val="102"/>
        </w:rPr>
        <w:br/>
      </w:r>
      <w:r>
        <w:rPr>
          <w:color w:val="000000"/>
          <w:spacing w:val="-1"/>
        </w:rPr>
        <w:t xml:space="preserve">with its performance under this Agreement.  Developer agrees that the reasonable </w:t>
      </w:r>
      <w:r>
        <w:rPr>
          <w:color w:val="000000"/>
          <w:spacing w:val="-1"/>
        </w:rPr>
        <w:br/>
      </w:r>
      <w:r>
        <w:rPr>
          <w:color w:val="000000"/>
          <w:w w:val="105"/>
        </w:rPr>
        <w:t xml:space="preserve">costs and expenses of such Affiliates or contractors charged to or incurred by </w:t>
      </w:r>
      <w:r>
        <w:rPr>
          <w:color w:val="000000"/>
          <w:w w:val="105"/>
        </w:rPr>
        <w:br/>
      </w:r>
      <w:r>
        <w:rPr>
          <w:color w:val="000000"/>
          <w:spacing w:val="-2"/>
        </w:rPr>
        <w:t>Company shal</w:t>
      </w:r>
      <w:r>
        <w:rPr>
          <w:color w:val="000000"/>
          <w:spacing w:val="-2"/>
        </w:rPr>
        <w:t xml:space="preserve">l be paid by Developer as part of the Company Reimbursable Costs. </w:t>
      </w:r>
    </w:p>
    <w:p w:rsidR="00EA34AE" w:rsidRDefault="00EE0B80">
      <w:pPr>
        <w:tabs>
          <w:tab w:val="left" w:pos="2160"/>
        </w:tabs>
        <w:autoSpaceDE w:val="0"/>
        <w:autoSpaceDN w:val="0"/>
        <w:adjustRightInd w:val="0"/>
        <w:spacing w:before="272"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EA34AE" w:rsidRDefault="00EE0B80">
      <w:pPr>
        <w:tabs>
          <w:tab w:val="left" w:pos="2880"/>
        </w:tabs>
        <w:autoSpaceDE w:val="0"/>
        <w:autoSpaceDN w:val="0"/>
        <w:adjustRightInd w:val="0"/>
        <w:spacing w:before="276" w:line="276" w:lineRule="exact"/>
        <w:ind w:left="1440" w:firstLine="720"/>
        <w:rPr>
          <w:color w:val="000000"/>
          <w:spacing w:val="-1"/>
        </w:rPr>
      </w:pPr>
      <w:r>
        <w:rPr>
          <w:color w:val="000000"/>
          <w:spacing w:val="-2"/>
        </w:rPr>
        <w:t>15.1</w:t>
      </w:r>
      <w:r>
        <w:rPr>
          <w:color w:val="000000"/>
          <w:spacing w:val="-2"/>
        </w:rPr>
        <w:tab/>
      </w:r>
      <w:r>
        <w:rPr>
          <w:color w:val="000000"/>
          <w:spacing w:val="-1"/>
        </w:rPr>
        <w:t>Company and Developer shall be independent contractors.  This Agreement shall</w:t>
      </w:r>
    </w:p>
    <w:p w:rsidR="00EA34AE" w:rsidRDefault="00EE0B80">
      <w:pPr>
        <w:autoSpaceDE w:val="0"/>
        <w:autoSpaceDN w:val="0"/>
        <w:adjustRightInd w:val="0"/>
        <w:spacing w:line="274" w:lineRule="exact"/>
        <w:ind w:left="2880" w:right="1247"/>
        <w:jc w:val="both"/>
        <w:rPr>
          <w:color w:val="000000"/>
          <w:spacing w:val="-3"/>
        </w:rPr>
      </w:pPr>
      <w:r>
        <w:rPr>
          <w:color w:val="000000"/>
          <w:w w:val="105"/>
        </w:rPr>
        <w:t>not be interpreted or construe</w:t>
      </w:r>
      <w:r>
        <w:rPr>
          <w:color w:val="000000"/>
          <w:w w:val="105"/>
        </w:rPr>
        <w:t xml:space="preserv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power or authority to enter into any agre</w:t>
      </w:r>
      <w:r>
        <w:rPr>
          <w:color w:val="000000"/>
          <w:spacing w:val="-2"/>
        </w:rPr>
        <w:t xml:space="preserve">ement or undertaking for, or act on behalf </w:t>
      </w:r>
      <w:r>
        <w:rPr>
          <w:color w:val="000000"/>
          <w:spacing w:val="-2"/>
        </w:rPr>
        <w:br/>
      </w:r>
      <w:r>
        <w:rPr>
          <w:color w:val="000000"/>
        </w:rPr>
        <w:t xml:space="preserve">of, or 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any  kind,  including,  without  limitatio</w:t>
      </w:r>
      <w:r>
        <w:rPr>
          <w:color w:val="000000"/>
          <w:w w:val="105"/>
        </w:rPr>
        <w:t xml:space="preserve">n,  interconnection  or  other  electric </w:t>
      </w:r>
      <w:r>
        <w:rPr>
          <w:color w:val="000000"/>
          <w:w w:val="105"/>
        </w:rPr>
        <w:br/>
      </w:r>
      <w:r>
        <w:rPr>
          <w:color w:val="000000"/>
          <w:spacing w:val="-3"/>
        </w:rPr>
        <w:t xml:space="preserve">transmission services.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15" w:line="276" w:lineRule="exact"/>
        <w:ind w:left="1440"/>
        <w:rPr>
          <w:rFonts w:ascii="Times New Roman Bold" w:hAnsi="Times New Roman Bold"/>
          <w:color w:val="000000"/>
          <w:spacing w:val="-3"/>
          <w:u w:val="single"/>
        </w:rPr>
      </w:pPr>
      <w:r>
        <w:rPr>
          <w:color w:val="000000"/>
          <w:spacing w:val="-3"/>
        </w:rPr>
        <w:t>16.0</w:t>
      </w:r>
      <w:r>
        <w:rPr>
          <w:color w:val="000000"/>
          <w:spacing w:val="-3"/>
        </w:rPr>
        <w:tab/>
      </w:r>
      <w:r>
        <w:rPr>
          <w:rFonts w:ascii="Times New Roman Bold" w:hAnsi="Times New Roman Bold"/>
          <w:color w:val="000000"/>
          <w:spacing w:val="-3"/>
          <w:u w:val="single"/>
        </w:rPr>
        <w:t>[Reserved]</w:t>
      </w:r>
    </w:p>
    <w:p w:rsidR="00EA34AE" w:rsidRDefault="00EE0B80">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17.0</w:t>
      </w:r>
      <w:r>
        <w:rPr>
          <w:color w:val="000000"/>
          <w:spacing w:val="-3"/>
        </w:rPr>
        <w:tab/>
      </w:r>
      <w:r>
        <w:rPr>
          <w:rFonts w:ascii="Times New Roman Bold" w:hAnsi="Times New Roman Bold"/>
          <w:color w:val="000000"/>
          <w:spacing w:val="-3"/>
          <w:u w:val="single"/>
        </w:rPr>
        <w:t>Safety</w:t>
      </w: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E0B80">
      <w:pPr>
        <w:autoSpaceDE w:val="0"/>
        <w:autoSpaceDN w:val="0"/>
        <w:adjustRightInd w:val="0"/>
        <w:spacing w:before="93"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1" style="position:absolute;left:0;text-align:left;z-index:-251641856;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8" w:name="Pg18"/>
      <w:bookmarkEnd w:id="18"/>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w w:val="103"/>
        </w:rPr>
      </w:pPr>
      <w:r>
        <w:rPr>
          <w:color w:val="000000"/>
          <w:spacing w:val="-3"/>
        </w:rPr>
        <w:t xml:space="preserve">17.1 </w:t>
      </w:r>
      <w:r>
        <w:rPr>
          <w:color w:val="000000"/>
          <w:spacing w:val="-3"/>
        </w:rPr>
        <w:tab/>
      </w:r>
      <w:r>
        <w:rPr>
          <w:color w:val="000000"/>
          <w:w w:val="103"/>
        </w:rPr>
        <w:t xml:space="preserve">Each Party shall be solely responsible for the safety and supervision of its own </w:t>
      </w:r>
    </w:p>
    <w:p w:rsidR="00EA34AE" w:rsidRDefault="00EE0B80">
      <w:pPr>
        <w:autoSpaceDE w:val="0"/>
        <w:autoSpaceDN w:val="0"/>
        <w:adjustRightInd w:val="0"/>
        <w:spacing w:before="4" w:line="277" w:lineRule="exact"/>
        <w:ind w:left="2880" w:right="1229"/>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rPr>
        <w:t xml:space="preserve">activities contemplated by this Agreement.  In connection with the performance </w:t>
      </w:r>
      <w:r>
        <w:rPr>
          <w:color w:val="000000"/>
        </w:rPr>
        <w:br/>
      </w:r>
      <w:r>
        <w:rPr>
          <w:color w:val="000000"/>
          <w:w w:val="105"/>
        </w:rPr>
        <w:t xml:space="preserve">contemplated  </w:t>
      </w:r>
      <w:r>
        <w:rPr>
          <w:color w:val="000000"/>
          <w:w w:val="105"/>
        </w:rPr>
        <w:t xml:space="preserve">by  this  Agreement,  each  Party  shall,  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ordinances, including wi</w:t>
      </w:r>
      <w:r>
        <w:rPr>
          <w:color w:val="000000"/>
          <w:spacing w:val="-1"/>
        </w:rPr>
        <w:t xml:space="preserve">thout limitation, the safety regulations adopted under the </w:t>
      </w:r>
      <w:r>
        <w:rPr>
          <w:color w:val="000000"/>
          <w:spacing w:val="-1"/>
        </w:rPr>
        <w:br/>
        <w:t>Occupational Safety and Health Act of 1970 (“</w:t>
      </w:r>
      <w:r>
        <w:rPr>
          <w:rFonts w:ascii="Times New Roman Italic" w:hAnsi="Times New Roman Italic"/>
          <w:color w:val="000000"/>
          <w:spacing w:val="-1"/>
          <w:u w:val="single"/>
        </w:rPr>
        <w:t>OSHA</w:t>
      </w:r>
      <w:r>
        <w:rPr>
          <w:color w:val="000000"/>
          <w:spacing w:val="-1"/>
        </w:rPr>
        <w:t xml:space="preserve">”), as amended from time to </w:t>
      </w:r>
      <w:r>
        <w:rPr>
          <w:color w:val="000000"/>
          <w:spacing w:val="-1"/>
        </w:rPr>
        <w:br/>
      </w:r>
      <w:r>
        <w:rPr>
          <w:color w:val="000000"/>
          <w:spacing w:val="-3"/>
        </w:rPr>
        <w:t xml:space="preserve">time.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5"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EA34AE" w:rsidRDefault="00EE0B80">
      <w:pPr>
        <w:tabs>
          <w:tab w:val="left" w:pos="2880"/>
        </w:tabs>
        <w:autoSpaceDE w:val="0"/>
        <w:autoSpaceDN w:val="0"/>
        <w:adjustRightInd w:val="0"/>
        <w:spacing w:before="276" w:line="276" w:lineRule="exact"/>
        <w:ind w:left="1440" w:firstLine="720"/>
        <w:rPr>
          <w:color w:val="000000"/>
          <w:spacing w:val="-2"/>
        </w:rPr>
      </w:pPr>
      <w:r>
        <w:rPr>
          <w:color w:val="000000"/>
          <w:spacing w:val="-3"/>
        </w:rPr>
        <w:t>18.1</w:t>
      </w:r>
      <w:r>
        <w:rPr>
          <w:color w:val="000000"/>
          <w:spacing w:val="-3"/>
        </w:rPr>
        <w:tab/>
      </w:r>
      <w:r>
        <w:rPr>
          <w:color w:val="000000"/>
          <w:spacing w:val="-2"/>
        </w:rPr>
        <w:t xml:space="preserve">Subject to Section 23.3 of this Agreement, the obligations of each Party to </w:t>
      </w:r>
      <w:r>
        <w:rPr>
          <w:color w:val="000000"/>
          <w:spacing w:val="-2"/>
        </w:rPr>
        <w:t>perform</w:t>
      </w:r>
    </w:p>
    <w:p w:rsidR="00EA34AE" w:rsidRDefault="00EE0B80">
      <w:pPr>
        <w:autoSpaceDE w:val="0"/>
        <w:autoSpaceDN w:val="0"/>
        <w:adjustRightInd w:val="0"/>
        <w:spacing w:line="275" w:lineRule="exact"/>
        <w:ind w:left="2880" w:right="1188"/>
        <w:jc w:val="both"/>
        <w:rPr>
          <w:color w:val="000000"/>
          <w:spacing w:val="-3"/>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rPr>
        <w:t>authorizations, consents, franchises and releases from any local, state, or federa</w:t>
      </w:r>
      <w:r>
        <w:rPr>
          <w:color w:val="000000"/>
        </w:rPr>
        <w:t xml:space="preserve">l </w:t>
      </w:r>
      <w:r>
        <w:rPr>
          <w:color w:val="000000"/>
        </w:rPr>
        <w:br/>
        <w:t xml:space="preserve">regulatory agency or other governmental agency or authority, and from any other </w:t>
      </w:r>
      <w:r>
        <w:rPr>
          <w:color w:val="000000"/>
        </w:rPr>
        <w:br/>
      </w:r>
      <w:r>
        <w:rPr>
          <w:color w:val="000000"/>
          <w:spacing w:val="-2"/>
        </w:rPr>
        <w:t xml:space="preserve">third party that may be required for such Party in connection with the performance </w:t>
      </w:r>
      <w:r>
        <w:rPr>
          <w:color w:val="000000"/>
          <w:spacing w:val="-2"/>
        </w:rPr>
        <w:br/>
      </w:r>
      <w:r>
        <w:rPr>
          <w:color w:val="000000"/>
          <w:w w:val="107"/>
        </w:rPr>
        <w:t xml:space="preserve">of such Party’s obligations under or in connection with this Agreement (the </w:t>
      </w:r>
      <w:r>
        <w:rPr>
          <w:color w:val="000000"/>
          <w:w w:val="107"/>
        </w:rPr>
        <w:br/>
      </w:r>
      <w:r>
        <w:rPr>
          <w:color w:val="000000"/>
          <w:w w:val="103"/>
        </w:rPr>
        <w:t>“</w:t>
      </w:r>
      <w:r>
        <w:rPr>
          <w:rFonts w:ascii="Times New Roman Italic" w:hAnsi="Times New Roman Italic"/>
          <w:color w:val="000000"/>
          <w:w w:val="103"/>
          <w:u w:val="single"/>
        </w:rPr>
        <w:t xml:space="preserve">Required </w:t>
      </w:r>
      <w:r>
        <w:rPr>
          <w:rFonts w:ascii="Times New Roman Italic" w:hAnsi="Times New Roman Italic"/>
          <w:color w:val="000000"/>
          <w:w w:val="103"/>
          <w:u w:val="single"/>
        </w:rPr>
        <w:t>Approvals</w:t>
      </w:r>
      <w:r>
        <w:rPr>
          <w:color w:val="000000"/>
          <w:w w:val="103"/>
        </w:rPr>
        <w:t xml:space="preserve">”), (ii) each Required Approval being granted without the </w:t>
      </w:r>
      <w:r>
        <w:rPr>
          <w:color w:val="000000"/>
          <w:w w:val="103"/>
        </w:rPr>
        <w:br/>
      </w:r>
      <w:r>
        <w:rPr>
          <w:color w:val="000000"/>
          <w:spacing w:val="-1"/>
        </w:rPr>
        <w:t xml:space="preserve">imposition of any modification or condition of the terms of this Agreement or the </w:t>
      </w:r>
      <w:r>
        <w:rPr>
          <w:color w:val="000000"/>
          <w:spacing w:val="-1"/>
        </w:rPr>
        <w:br/>
      </w:r>
      <w:r>
        <w:rPr>
          <w:color w:val="000000"/>
        </w:rPr>
        <w:t xml:space="preserve">subject transactions, unless such modification(s) or condition(s) are agreed to by </w:t>
      </w:r>
      <w:r>
        <w:rPr>
          <w:color w:val="000000"/>
        </w:rPr>
        <w:br/>
      </w:r>
      <w:r>
        <w:rPr>
          <w:color w:val="000000"/>
          <w:spacing w:val="-4"/>
        </w:rPr>
        <w:t>both Parties in their</w:t>
      </w:r>
      <w:r>
        <w:rPr>
          <w:color w:val="000000"/>
          <w:spacing w:val="-4"/>
        </w:rPr>
        <w:t xml:space="preserve"> respective sole discretion, and (iii) all applicable appeal periods </w:t>
      </w:r>
      <w:r>
        <w:rPr>
          <w:color w:val="000000"/>
          <w:spacing w:val="-4"/>
        </w:rPr>
        <w:br/>
      </w:r>
      <w:r>
        <w:rPr>
          <w:color w:val="000000"/>
          <w:spacing w:val="-1"/>
        </w:rPr>
        <w:t xml:space="preserve">with respect to the Required Approvals having expired without any appeal having </w:t>
      </w:r>
      <w:r>
        <w:rPr>
          <w:color w:val="000000"/>
          <w:spacing w:val="-1"/>
        </w:rPr>
        <w:br/>
      </w:r>
      <w:r>
        <w:rPr>
          <w:color w:val="000000"/>
          <w:w w:val="102"/>
        </w:rPr>
        <w:t xml:space="preserve">been made or, if such an appeal has been made, a full, final and non-appealable </w:t>
      </w:r>
      <w:r>
        <w:rPr>
          <w:color w:val="000000"/>
          <w:w w:val="102"/>
        </w:rPr>
        <w:br/>
      </w:r>
      <w:r>
        <w:rPr>
          <w:color w:val="000000"/>
          <w:spacing w:val="-2"/>
        </w:rPr>
        <w:t>determination having bee</w:t>
      </w:r>
      <w:r>
        <w:rPr>
          <w:color w:val="000000"/>
          <w:spacing w:val="-2"/>
        </w:rPr>
        <w:t xml:space="preserve">n made regarding same by a court or other administrative </w:t>
      </w:r>
      <w:r>
        <w:rPr>
          <w:color w:val="000000"/>
          <w:spacing w:val="-2"/>
        </w:rPr>
        <w:br/>
      </w:r>
      <w:r>
        <w:rPr>
          <w:color w:val="000000"/>
          <w:w w:val="104"/>
        </w:rPr>
        <w:t xml:space="preserve">body of competent jurisdiction, which determination disposes of or otherwise </w:t>
      </w:r>
      <w:r>
        <w:rPr>
          <w:color w:val="000000"/>
          <w:w w:val="104"/>
        </w:rPr>
        <w:br/>
      </w:r>
      <w:r>
        <w:rPr>
          <w:color w:val="000000"/>
          <w:w w:val="109"/>
        </w:rPr>
        <w:t xml:space="preserve">resolves such appeal (or appeals) to the satisfaction of both Parties in their </w:t>
      </w:r>
      <w:r>
        <w:rPr>
          <w:color w:val="000000"/>
          <w:w w:val="109"/>
        </w:rPr>
        <w:br/>
      </w:r>
      <w:r>
        <w:rPr>
          <w:color w:val="000000"/>
          <w:spacing w:val="-3"/>
        </w:rPr>
        <w:t xml:space="preserve">respective sole discretion.  Each Party </w:t>
      </w:r>
      <w:r>
        <w:rPr>
          <w:color w:val="000000"/>
          <w:spacing w:val="-3"/>
        </w:rPr>
        <w:t xml:space="preserve">represents that, as of the Effective Date, it is </w:t>
      </w:r>
      <w:r>
        <w:rPr>
          <w:color w:val="000000"/>
          <w:spacing w:val="-3"/>
        </w:rPr>
        <w:br/>
      </w:r>
      <w:r>
        <w:rPr>
          <w:color w:val="000000"/>
        </w:rPr>
        <w:t xml:space="preserve">not aware of any Required Approvals that will need to be obtained for such Party </w:t>
      </w:r>
      <w:r>
        <w:rPr>
          <w:color w:val="000000"/>
        </w:rPr>
        <w:br/>
      </w:r>
      <w:r>
        <w:rPr>
          <w:color w:val="000000"/>
          <w:spacing w:val="-3"/>
        </w:rPr>
        <w:t xml:space="preserve">to perform its obligations under this Agreement.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5" w:line="276" w:lineRule="exact"/>
        <w:ind w:left="2160"/>
        <w:rPr>
          <w:color w:val="000000"/>
          <w:spacing w:val="-1"/>
        </w:rPr>
      </w:pPr>
      <w:r>
        <w:rPr>
          <w:color w:val="000000"/>
          <w:spacing w:val="-3"/>
        </w:rPr>
        <w:t xml:space="preserve">18.2 </w:t>
      </w:r>
      <w:r>
        <w:rPr>
          <w:color w:val="000000"/>
          <w:spacing w:val="-3"/>
        </w:rPr>
        <w:tab/>
      </w:r>
      <w:r>
        <w:rPr>
          <w:color w:val="000000"/>
          <w:spacing w:val="-1"/>
        </w:rPr>
        <w:t xml:space="preserve">Subject to Section 23.3 of this Agreement, if any application or request is made in </w:t>
      </w:r>
    </w:p>
    <w:p w:rsidR="00EA34AE" w:rsidRDefault="00EE0B80">
      <w:pPr>
        <w:autoSpaceDE w:val="0"/>
        <w:autoSpaceDN w:val="0"/>
        <w:adjustRightInd w:val="0"/>
        <w:spacing w:before="4"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una</w:t>
      </w:r>
      <w:r>
        <w:rPr>
          <w:color w:val="000000"/>
          <w:spacing w:val="-2"/>
        </w:rPr>
        <w:t xml:space="preserve">cceptable, this Agreement shall terminate as of the date that a Party notifies the </w:t>
      </w:r>
      <w:r>
        <w:rPr>
          <w:color w:val="000000"/>
          <w:spacing w:val="-2"/>
        </w:rPr>
        <w:br/>
      </w:r>
      <w:r>
        <w:rPr>
          <w:color w:val="000000"/>
          <w:spacing w:val="-3"/>
        </w:rPr>
        <w:t xml:space="preserve">other Party of such denial or rejection, in which event the obligations of the Parties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rPr>
        <w:t>terminate</w:t>
      </w:r>
      <w:r>
        <w:rPr>
          <w:color w:val="000000"/>
        </w:rPr>
        <w:t xml:space="preserve">, subject to Developer’s obligation to pay Company in accordance with </w:t>
      </w:r>
      <w:r>
        <w:rPr>
          <w:color w:val="000000"/>
        </w:rPr>
        <w:br/>
      </w:r>
      <w:r>
        <w:rPr>
          <w:color w:val="000000"/>
          <w:spacing w:val="-1"/>
        </w:rPr>
        <w:t xml:space="preserve">the terms of this Agreement (including, without limitation, Sections 21.3 and 21.4 </w:t>
      </w:r>
      <w:r>
        <w:rPr>
          <w:color w:val="000000"/>
          <w:spacing w:val="-1"/>
        </w:rPr>
        <w:br/>
      </w:r>
      <w:r>
        <w:rPr>
          <w:color w:val="000000"/>
        </w:rPr>
        <w:t xml:space="preserve">hereof) for all Company Reimbursable Costs.  For the avoidance of doubt:  all of </w:t>
      </w:r>
      <w:r>
        <w:rPr>
          <w:color w:val="000000"/>
        </w:rPr>
        <w:br/>
        <w:t>the Company’s actua</w:t>
      </w:r>
      <w:r>
        <w:rPr>
          <w:color w:val="000000"/>
        </w:rPr>
        <w:t xml:space="preserve">l costs in connection with seeking any Required Approvals </w:t>
      </w:r>
      <w:r>
        <w:rPr>
          <w:color w:val="000000"/>
        </w:rPr>
        <w:br/>
      </w:r>
      <w:r>
        <w:rPr>
          <w:color w:val="000000"/>
          <w:spacing w:val="-4"/>
        </w:rPr>
        <w:t xml:space="preserve">shall also be included within the meaning of the term Company Reimbursable Costs </w:t>
      </w:r>
      <w:r>
        <w:rPr>
          <w:color w:val="000000"/>
          <w:spacing w:val="-4"/>
        </w:rPr>
        <w:br/>
      </w:r>
      <w:r>
        <w:rPr>
          <w:color w:val="000000"/>
          <w:spacing w:val="-5"/>
        </w:rPr>
        <w:t xml:space="preserve">and shall be paid for by Developer. </w:t>
      </w:r>
    </w:p>
    <w:p w:rsidR="00EA34AE" w:rsidRDefault="00EA34AE">
      <w:pPr>
        <w:autoSpaceDE w:val="0"/>
        <w:autoSpaceDN w:val="0"/>
        <w:adjustRightInd w:val="0"/>
        <w:spacing w:line="276" w:lineRule="exact"/>
        <w:ind w:left="1440"/>
        <w:rPr>
          <w:color w:val="000000"/>
          <w:spacing w:val="-5"/>
        </w:rPr>
      </w:pPr>
    </w:p>
    <w:p w:rsidR="00EA34AE" w:rsidRDefault="00EE0B80">
      <w:pPr>
        <w:tabs>
          <w:tab w:val="left" w:pos="2160"/>
        </w:tabs>
        <w:autoSpaceDE w:val="0"/>
        <w:autoSpaceDN w:val="0"/>
        <w:adjustRightInd w:val="0"/>
        <w:spacing w:before="5" w:line="276" w:lineRule="exact"/>
        <w:ind w:left="1440"/>
        <w:rPr>
          <w:rFonts w:ascii="Times New Roman Bold" w:hAnsi="Times New Roman Bold"/>
          <w:color w:val="000000"/>
          <w:spacing w:val="-3"/>
          <w:u w:val="single"/>
        </w:rPr>
      </w:pPr>
      <w:r>
        <w:rPr>
          <w:color w:val="000000"/>
          <w:spacing w:val="-3"/>
        </w:rPr>
        <w:t>19.0</w:t>
      </w:r>
      <w:r>
        <w:rPr>
          <w:color w:val="000000"/>
          <w:spacing w:val="-3"/>
        </w:rPr>
        <w:tab/>
      </w:r>
      <w:r>
        <w:rPr>
          <w:rFonts w:ascii="Times New Roman Bold" w:hAnsi="Times New Roman Bold"/>
          <w:color w:val="000000"/>
          <w:spacing w:val="-3"/>
          <w:u w:val="single"/>
        </w:rPr>
        <w:t>[Reserved]</w:t>
      </w: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A34AE">
      <w:pPr>
        <w:autoSpaceDE w:val="0"/>
        <w:autoSpaceDN w:val="0"/>
        <w:adjustRightInd w:val="0"/>
        <w:spacing w:line="161" w:lineRule="exact"/>
        <w:ind w:left="1440"/>
        <w:rPr>
          <w:rFonts w:ascii="Times New Roman Bold" w:hAnsi="Times New Roman Bold"/>
          <w:color w:val="000000"/>
          <w:spacing w:val="-3"/>
          <w:u w:val="single"/>
        </w:rPr>
      </w:pPr>
    </w:p>
    <w:p w:rsidR="00EA34AE" w:rsidRDefault="00EE0B80">
      <w:pPr>
        <w:autoSpaceDE w:val="0"/>
        <w:autoSpaceDN w:val="0"/>
        <w:adjustRightInd w:val="0"/>
        <w:spacing w:before="139"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42" style="position:absolute;left:0;text-align:left;z-index:-251640832;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19" w:name="Pg19"/>
      <w:bookmarkEnd w:id="19"/>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A34AE">
      <w:pPr>
        <w:autoSpaceDE w:val="0"/>
        <w:autoSpaceDN w:val="0"/>
        <w:adjustRightInd w:val="0"/>
        <w:spacing w:line="276" w:lineRule="exact"/>
        <w:ind w:left="1440"/>
        <w:rPr>
          <w:rFonts w:ascii="Times New Roman Bold" w:hAnsi="Times New Roman Bold"/>
          <w:color w:val="000000"/>
          <w:spacing w:val="-2"/>
          <w:sz w:val="20"/>
        </w:rPr>
      </w:pPr>
    </w:p>
    <w:p w:rsidR="00EA34AE" w:rsidRDefault="00EE0B80">
      <w:pPr>
        <w:tabs>
          <w:tab w:val="left" w:pos="2160"/>
        </w:tabs>
        <w:autoSpaceDE w:val="0"/>
        <w:autoSpaceDN w:val="0"/>
        <w:adjustRightInd w:val="0"/>
        <w:spacing w:before="229" w:line="276" w:lineRule="exact"/>
        <w:ind w:left="1440"/>
        <w:rPr>
          <w:rFonts w:ascii="Times New Roman Bold" w:hAnsi="Times New Roman Bold"/>
          <w:color w:val="000000"/>
          <w:spacing w:val="-3"/>
          <w:u w:val="single"/>
        </w:rPr>
      </w:pPr>
      <w:r>
        <w:rPr>
          <w:color w:val="000000"/>
          <w:spacing w:val="-3"/>
        </w:rPr>
        <w:t>20.0</w:t>
      </w:r>
      <w:r>
        <w:rPr>
          <w:color w:val="000000"/>
          <w:spacing w:val="-3"/>
        </w:rPr>
        <w:tab/>
      </w:r>
      <w:r>
        <w:rPr>
          <w:rFonts w:ascii="Times New Roman Bold" w:hAnsi="Times New Roman Bold"/>
          <w:color w:val="000000"/>
          <w:spacing w:val="-3"/>
          <w:u w:val="single"/>
        </w:rPr>
        <w:t>[Reserved]</w:t>
      </w:r>
    </w:p>
    <w:p w:rsidR="00EA34AE" w:rsidRDefault="00EE0B80">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 Remedies</w:t>
      </w:r>
    </w:p>
    <w:p w:rsidR="00EA34AE" w:rsidRDefault="00EE0B80">
      <w:pPr>
        <w:tabs>
          <w:tab w:val="left" w:pos="2880"/>
        </w:tabs>
        <w:autoSpaceDE w:val="0"/>
        <w:autoSpaceDN w:val="0"/>
        <w:adjustRightInd w:val="0"/>
        <w:spacing w:before="276"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EA34AE" w:rsidRDefault="00EE0B80">
      <w:pPr>
        <w:autoSpaceDE w:val="0"/>
        <w:autoSpaceDN w:val="0"/>
        <w:adjustRightInd w:val="0"/>
        <w:spacing w:line="276" w:lineRule="exact"/>
        <w:ind w:left="2880" w:right="1188"/>
        <w:jc w:val="both"/>
        <w:rPr>
          <w:color w:val="000000"/>
          <w:spacing w:val="-3"/>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 xml:space="preserve">Days’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 xml:space="preserve">due), to terminate this Agreement, subject to Sections 21.4 and 21.5 of this </w:t>
      </w:r>
      <w:r>
        <w:rPr>
          <w:color w:val="000000"/>
          <w:w w:val="108"/>
        </w:rPr>
        <w:br/>
      </w:r>
      <w:r>
        <w:rPr>
          <w:color w:val="000000"/>
          <w:w w:val="107"/>
        </w:rPr>
        <w:t xml:space="preserve">Agreement. </w:t>
      </w:r>
      <w:r>
        <w:rPr>
          <w:color w:val="000000"/>
          <w:w w:val="107"/>
        </w:rPr>
        <w:t xml:space="preserve">  Subject to compliance with Section 22.1 of this Agreement, if </w:t>
      </w:r>
      <w:r>
        <w:rPr>
          <w:color w:val="000000"/>
          <w:w w:val="107"/>
        </w:rPr>
        <w:br/>
      </w:r>
      <w:r>
        <w:rPr>
          <w:color w:val="000000"/>
          <w:spacing w:val="-2"/>
        </w:rPr>
        <w:t xml:space="preserve">applicable, the Non-Breaching Party shall also have the right to pursue any and all </w:t>
      </w:r>
      <w:r>
        <w:rPr>
          <w:color w:val="000000"/>
          <w:spacing w:val="-2"/>
        </w:rPr>
        <w:br/>
      </w:r>
      <w:r>
        <w:rPr>
          <w:color w:val="000000"/>
          <w:spacing w:val="-4"/>
        </w:rPr>
        <w:t xml:space="preserve">rights it may have against the Breaching Party under applicable law, subject to other </w:t>
      </w:r>
      <w:r>
        <w:rPr>
          <w:color w:val="000000"/>
          <w:spacing w:val="-4"/>
        </w:rPr>
        <w:br/>
      </w:r>
      <w:r>
        <w:rPr>
          <w:color w:val="000000"/>
        </w:rPr>
        <w:t>applicable terms an</w:t>
      </w:r>
      <w:r>
        <w:rPr>
          <w:color w:val="000000"/>
        </w:rPr>
        <w:t xml:space="preserve">d conditions of this Agreement (including, without limitation, </w:t>
      </w:r>
      <w:r>
        <w:rPr>
          <w:color w:val="000000"/>
        </w:rPr>
        <w:br/>
      </w:r>
      <w:r>
        <w:rPr>
          <w:color w:val="000000"/>
          <w:spacing w:val="-3"/>
        </w:rPr>
        <w:t xml:space="preserve">any applicable limitations on liability contained herein). </w:t>
      </w:r>
    </w:p>
    <w:p w:rsidR="00EA34AE" w:rsidRDefault="00EE0B80">
      <w:pPr>
        <w:tabs>
          <w:tab w:val="left" w:pos="2880"/>
        </w:tabs>
        <w:autoSpaceDE w:val="0"/>
        <w:autoSpaceDN w:val="0"/>
        <w:adjustRightInd w:val="0"/>
        <w:spacing w:before="251"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EA34AE" w:rsidRDefault="00EE0B80">
      <w:pPr>
        <w:autoSpaceDE w:val="0"/>
        <w:autoSpaceDN w:val="0"/>
        <w:adjustRightInd w:val="0"/>
        <w:spacing w:before="1" w:line="280" w:lineRule="exact"/>
        <w:ind w:left="2880" w:right="1248"/>
        <w:jc w:val="both"/>
        <w:rPr>
          <w:color w:val="000000"/>
        </w:rPr>
      </w:pPr>
      <w:r>
        <w:rPr>
          <w:color w:val="000000"/>
          <w:w w:val="102"/>
        </w:rPr>
        <w:t>terminated upon prior written notice (i) by C</w:t>
      </w:r>
      <w:r>
        <w:rPr>
          <w:color w:val="000000"/>
          <w:w w:val="102"/>
        </w:rPr>
        <w:t xml:space="preserve">ompany in the event that Company </w:t>
      </w:r>
      <w:r>
        <w:rPr>
          <w:color w:val="000000"/>
          <w:w w:val="102"/>
        </w:rPr>
        <w:br/>
      </w:r>
      <w:r>
        <w:rPr>
          <w:color w:val="000000"/>
        </w:rPr>
        <w:t xml:space="preserve">Work under this Agreement is suspended or delayed for a period exceeding sixty </w:t>
      </w:r>
    </w:p>
    <w:p w:rsidR="00EA34AE" w:rsidRDefault="00EE0B80">
      <w:pPr>
        <w:autoSpaceDE w:val="0"/>
        <w:autoSpaceDN w:val="0"/>
        <w:adjustRightInd w:val="0"/>
        <w:spacing w:before="17" w:line="260" w:lineRule="exact"/>
        <w:ind w:left="2880" w:right="1248"/>
        <w:jc w:val="both"/>
        <w:rPr>
          <w:color w:val="000000"/>
          <w:spacing w:val="-1"/>
        </w:rPr>
      </w:pPr>
      <w:r>
        <w:rPr>
          <w:color w:val="000000"/>
          <w:spacing w:val="-1"/>
        </w:rPr>
        <w:t xml:space="preserve">(60) consecutive Days as the result of any continuing dispute between the Parties, </w:t>
      </w:r>
      <w:r>
        <w:rPr>
          <w:color w:val="000000"/>
          <w:spacing w:val="-1"/>
        </w:rPr>
        <w:br/>
      </w:r>
      <w:r>
        <w:rPr>
          <w:color w:val="000000"/>
          <w:spacing w:val="-1"/>
        </w:rPr>
        <w:t xml:space="preserve">or (ii) under the circumstances contemplated by, and in accordance with, Section </w:t>
      </w:r>
    </w:p>
    <w:p w:rsidR="00EA34AE" w:rsidRDefault="00EE0B80">
      <w:pPr>
        <w:autoSpaceDE w:val="0"/>
        <w:autoSpaceDN w:val="0"/>
        <w:adjustRightInd w:val="0"/>
        <w:spacing w:before="7" w:line="276" w:lineRule="exact"/>
        <w:ind w:left="2880"/>
        <w:rPr>
          <w:color w:val="000000"/>
          <w:spacing w:val="-3"/>
        </w:rPr>
      </w:pPr>
      <w:r>
        <w:rPr>
          <w:color w:val="000000"/>
          <w:spacing w:val="-3"/>
        </w:rPr>
        <w:t xml:space="preserve">18.2 or Section 26.2 of this Agreement.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8"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EA34AE" w:rsidRDefault="00EE0B80">
      <w:pPr>
        <w:autoSpaceDE w:val="0"/>
        <w:autoSpaceDN w:val="0"/>
        <w:adjustRightInd w:val="0"/>
        <w:spacing w:before="5" w:line="275" w:lineRule="exact"/>
        <w:ind w:left="2880" w:right="1238"/>
        <w:jc w:val="both"/>
        <w:rPr>
          <w:color w:val="000000"/>
          <w:spacing w:val="-3"/>
        </w:rPr>
      </w:pPr>
      <w:r>
        <w:rPr>
          <w:color w:val="000000"/>
        </w:rPr>
        <w:t xml:space="preserve">Agreement as contemplated by any provision </w:t>
      </w:r>
      <w:r>
        <w:rPr>
          <w:color w:val="000000"/>
        </w:rPr>
        <w:t xml:space="preserve">of this Agreement,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contracts relating to its Work upon terms that are reasonably e</w:t>
      </w:r>
      <w:r>
        <w:rPr>
          <w:color w:val="000000"/>
          <w:spacing w:val="-2"/>
        </w:rPr>
        <w:t xml:space="preserve">xpected to minimize </w:t>
      </w:r>
      <w:r>
        <w:rPr>
          <w:color w:val="000000"/>
          <w:spacing w:val="-2"/>
        </w:rPr>
        <w:br/>
      </w:r>
      <w:r>
        <w:rPr>
          <w:color w:val="000000"/>
          <w:spacing w:val="-3"/>
        </w:rPr>
        <w:t xml:space="preserve">all associated costs. </w:t>
      </w:r>
    </w:p>
    <w:p w:rsidR="00EA34AE" w:rsidRDefault="00EE0B80">
      <w:pPr>
        <w:tabs>
          <w:tab w:val="left" w:pos="2880"/>
          <w:tab w:val="left" w:pos="3600"/>
        </w:tabs>
        <w:autoSpaceDE w:val="0"/>
        <w:autoSpaceDN w:val="0"/>
        <w:adjustRightInd w:val="0"/>
        <w:spacing w:before="265" w:line="276" w:lineRule="exact"/>
        <w:ind w:left="2160"/>
        <w:rPr>
          <w:color w:val="000000"/>
        </w:rPr>
      </w:pPr>
      <w:r>
        <w:rPr>
          <w:color w:val="000000"/>
          <w:spacing w:val="-3"/>
        </w:rPr>
        <w:t xml:space="preserve">21.4 </w:t>
      </w:r>
      <w:r>
        <w:rPr>
          <w:color w:val="000000"/>
          <w:spacing w:val="-3"/>
        </w:rPr>
        <w:tab/>
      </w:r>
      <w:r>
        <w:rPr>
          <w:color w:val="000000"/>
          <w:spacing w:val="-4"/>
        </w:rPr>
        <w:t xml:space="preserve">(a) </w:t>
      </w:r>
      <w:r>
        <w:rPr>
          <w:color w:val="000000"/>
          <w:spacing w:val="-4"/>
        </w:rPr>
        <w:tab/>
      </w:r>
      <w:r>
        <w:rPr>
          <w:color w:val="000000"/>
        </w:rPr>
        <w:t xml:space="preserve">Subject to Section 21.4(b) below, in the event of any early termination or </w:t>
      </w:r>
    </w:p>
    <w:p w:rsidR="00EA34AE" w:rsidRDefault="00EE0B80">
      <w:pPr>
        <w:autoSpaceDE w:val="0"/>
        <w:autoSpaceDN w:val="0"/>
        <w:adjustRightInd w:val="0"/>
        <w:spacing w:before="4" w:line="276" w:lineRule="exact"/>
        <w:ind w:left="2880" w:right="1188"/>
        <w:jc w:val="both"/>
        <w:rPr>
          <w:color w:val="000000"/>
          <w:spacing w:val="-3"/>
        </w:rPr>
      </w:pPr>
      <w:r>
        <w:rPr>
          <w:color w:val="000000"/>
          <w:w w:val="104"/>
        </w:rPr>
        <w:t xml:space="preserve">cancellation of the Company Work or this Agreement as contemplated by any </w:t>
      </w:r>
      <w:r>
        <w:rPr>
          <w:color w:val="000000"/>
          <w:w w:val="104"/>
        </w:rPr>
        <w:br/>
      </w:r>
      <w:r>
        <w:rPr>
          <w:color w:val="000000"/>
        </w:rPr>
        <w:t xml:space="preserve">provision of this Agreement, Company shall apply any unused monies available </w:t>
      </w:r>
      <w:r>
        <w:rPr>
          <w:color w:val="000000"/>
        </w:rPr>
        <w:br/>
      </w:r>
      <w:r>
        <w:rPr>
          <w:color w:val="000000"/>
          <w:spacing w:val="-4"/>
        </w:rPr>
        <w:t xml:space="preserve">from the Initial Prepayment or any Additional Prepayments to reimburse itself, and, </w:t>
      </w:r>
      <w:r>
        <w:rPr>
          <w:color w:val="000000"/>
          <w:spacing w:val="-4"/>
        </w:rPr>
        <w:br/>
      </w:r>
      <w:r>
        <w:rPr>
          <w:color w:val="000000"/>
          <w:w w:val="102"/>
        </w:rPr>
        <w:t xml:space="preserve">to the extent such Initial Prepayment or any Additional Prepayments have been </w:t>
      </w:r>
      <w:r>
        <w:rPr>
          <w:color w:val="000000"/>
          <w:w w:val="102"/>
        </w:rPr>
        <w:br/>
      </w:r>
      <w:r>
        <w:rPr>
          <w:color w:val="000000"/>
          <w:spacing w:val="-1"/>
        </w:rPr>
        <w:t>depleted, Comp</w:t>
      </w:r>
      <w:r>
        <w:rPr>
          <w:color w:val="000000"/>
          <w:spacing w:val="-1"/>
        </w:rPr>
        <w:t xml:space="preserve">any shall invoice Developer, and Developer agrees to pay, for the </w:t>
      </w:r>
      <w:r>
        <w:rPr>
          <w:color w:val="000000"/>
          <w:spacing w:val="-1"/>
        </w:rPr>
        <w:br/>
      </w:r>
      <w:r>
        <w:rPr>
          <w:color w:val="000000"/>
          <w:spacing w:val="-3"/>
        </w:rPr>
        <w:t xml:space="preserve">following: </w:t>
      </w:r>
    </w:p>
    <w:p w:rsidR="00EA34AE" w:rsidRDefault="00EA34AE">
      <w:pPr>
        <w:autoSpaceDE w:val="0"/>
        <w:autoSpaceDN w:val="0"/>
        <w:adjustRightInd w:val="0"/>
        <w:spacing w:line="276" w:lineRule="exact"/>
        <w:ind w:left="3600"/>
        <w:rPr>
          <w:color w:val="000000"/>
          <w:spacing w:val="-3"/>
        </w:rPr>
      </w:pPr>
    </w:p>
    <w:p w:rsidR="00EA34AE" w:rsidRDefault="00EE0B80">
      <w:pPr>
        <w:tabs>
          <w:tab w:val="left" w:pos="4320"/>
        </w:tabs>
        <w:autoSpaceDE w:val="0"/>
        <w:autoSpaceDN w:val="0"/>
        <w:adjustRightInd w:val="0"/>
        <w:spacing w:before="8" w:line="276" w:lineRule="exact"/>
        <w:ind w:left="3600"/>
        <w:rPr>
          <w:color w:val="000000"/>
          <w:spacing w:val="-4"/>
        </w:rPr>
      </w:pPr>
      <w:r>
        <w:rPr>
          <w:color w:val="000000"/>
          <w:spacing w:val="-3"/>
        </w:rPr>
        <w:t xml:space="preserve">(i) </w:t>
      </w:r>
      <w:r>
        <w:rPr>
          <w:color w:val="000000"/>
          <w:spacing w:val="-3"/>
        </w:rPr>
        <w:tab/>
      </w:r>
      <w:r>
        <w:rPr>
          <w:color w:val="000000"/>
          <w:spacing w:val="-4"/>
        </w:rPr>
        <w:t xml:space="preserve">all Company Reimbursable Costs for Company Work performed on </w:t>
      </w:r>
    </w:p>
    <w:p w:rsidR="00EA34AE" w:rsidRDefault="00EE0B80">
      <w:pPr>
        <w:autoSpaceDE w:val="0"/>
        <w:autoSpaceDN w:val="0"/>
        <w:adjustRightInd w:val="0"/>
        <w:spacing w:before="4" w:line="276" w:lineRule="exact"/>
        <w:ind w:left="4320"/>
        <w:rPr>
          <w:color w:val="000000"/>
          <w:spacing w:val="-3"/>
        </w:rPr>
      </w:pPr>
      <w:r>
        <w:rPr>
          <w:color w:val="000000"/>
          <w:spacing w:val="-3"/>
        </w:rPr>
        <w:t xml:space="preserve">or before the effective date of termination or cancellation;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94" w:line="161" w:lineRule="exact"/>
        <w:ind w:left="1440"/>
        <w:rPr>
          <w:color w:val="000000"/>
          <w:spacing w:val="-1"/>
          <w:sz w:val="14"/>
        </w:rPr>
      </w:pPr>
      <w:r>
        <w:rPr>
          <w:color w:val="000000"/>
          <w:spacing w:val="-1"/>
          <w:sz w:val="14"/>
        </w:rPr>
        <w:t>Transco and NMPC Engineering &amp; Procurement</w:t>
      </w:r>
      <w:r>
        <w:rPr>
          <w:color w:val="000000"/>
          <w:spacing w:val="-1"/>
          <w:sz w:val="14"/>
        </w:rPr>
        <w:t xml:space="preserve"> Agreement - March 2020 </w:t>
      </w:r>
      <w:r>
        <w:rPr>
          <w:color w:val="000000"/>
          <w:spacing w:val="-1"/>
          <w:sz w:val="14"/>
        </w:rPr>
        <w:pict>
          <v:polyline id="_x0000_s1043" style="position:absolute;left:0;text-align:left;z-index:-251639808;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0" w:name="Pg20"/>
      <w:bookmarkEnd w:id="20"/>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4320"/>
        </w:tabs>
        <w:autoSpaceDE w:val="0"/>
        <w:autoSpaceDN w:val="0"/>
        <w:adjustRightInd w:val="0"/>
        <w:spacing w:before="212" w:line="276" w:lineRule="exact"/>
        <w:ind w:left="3600"/>
        <w:rPr>
          <w:color w:val="000000"/>
          <w:spacing w:val="-5"/>
        </w:rPr>
      </w:pPr>
      <w:r>
        <w:rPr>
          <w:color w:val="000000"/>
          <w:spacing w:val="-3"/>
        </w:rPr>
        <w:t xml:space="preserve">(ii) </w:t>
      </w:r>
      <w:r>
        <w:rPr>
          <w:color w:val="000000"/>
          <w:spacing w:val="-3"/>
        </w:rPr>
        <w:tab/>
      </w:r>
      <w:r>
        <w:rPr>
          <w:color w:val="000000"/>
          <w:spacing w:val="-5"/>
        </w:rPr>
        <w:t xml:space="preserve">all other Company Reimbursable Costs incurred by Company and/or </w:t>
      </w:r>
    </w:p>
    <w:p w:rsidR="00EA34AE" w:rsidRDefault="00EE0B80">
      <w:pPr>
        <w:autoSpaceDE w:val="0"/>
        <w:autoSpaceDN w:val="0"/>
        <w:adjustRightInd w:val="0"/>
        <w:spacing w:before="5" w:line="275" w:lineRule="exact"/>
        <w:ind w:left="4320" w:right="1236"/>
        <w:jc w:val="both"/>
        <w:rPr>
          <w:color w:val="000000"/>
          <w:spacing w:val="-3"/>
        </w:rPr>
      </w:pPr>
      <w:r>
        <w:rPr>
          <w:color w:val="000000"/>
          <w:w w:val="103"/>
        </w:rPr>
        <w:t xml:space="preserve">its Affiliates in connection with the Company Work prior to the </w:t>
      </w:r>
      <w:r>
        <w:rPr>
          <w:color w:val="000000"/>
          <w:w w:val="103"/>
        </w:rPr>
        <w:br/>
      </w:r>
      <w:r>
        <w:rPr>
          <w:color w:val="000000"/>
          <w:w w:val="103"/>
        </w:rPr>
        <w:t xml:space="preserve">effective date of termination or cancellation, including, without </w:t>
      </w:r>
      <w:r>
        <w:rPr>
          <w:color w:val="000000"/>
          <w:w w:val="103"/>
        </w:rPr>
        <w:br/>
      </w:r>
      <w:r>
        <w:rPr>
          <w:color w:val="000000"/>
          <w:w w:val="101"/>
        </w:rPr>
        <w:t xml:space="preserve">limitation, for materials, equipment, engineering and other items, </w:t>
      </w:r>
      <w:r>
        <w:rPr>
          <w:color w:val="000000"/>
          <w:w w:val="101"/>
        </w:rPr>
        <w:br/>
      </w:r>
      <w:r>
        <w:rPr>
          <w:color w:val="000000"/>
          <w:spacing w:val="-3"/>
        </w:rPr>
        <w:t xml:space="preserve">assets or services which cannot reasonably be avoided, mitigated or </w:t>
      </w:r>
      <w:r>
        <w:rPr>
          <w:color w:val="000000"/>
          <w:spacing w:val="-3"/>
        </w:rPr>
        <w:br/>
        <w:t xml:space="preserve">cancelled; and </w:t>
      </w:r>
    </w:p>
    <w:p w:rsidR="00EA34AE" w:rsidRDefault="00EA34AE">
      <w:pPr>
        <w:autoSpaceDE w:val="0"/>
        <w:autoSpaceDN w:val="0"/>
        <w:adjustRightInd w:val="0"/>
        <w:spacing w:line="276" w:lineRule="exact"/>
        <w:ind w:left="2880"/>
        <w:rPr>
          <w:color w:val="000000"/>
          <w:spacing w:val="-3"/>
        </w:rPr>
      </w:pPr>
    </w:p>
    <w:p w:rsidR="00EA34AE" w:rsidRDefault="00EE0B80">
      <w:pPr>
        <w:tabs>
          <w:tab w:val="left" w:pos="4320"/>
        </w:tabs>
        <w:autoSpaceDE w:val="0"/>
        <w:autoSpaceDN w:val="0"/>
        <w:adjustRightInd w:val="0"/>
        <w:spacing w:before="18" w:line="276" w:lineRule="exact"/>
        <w:ind w:left="2880" w:firstLine="720"/>
        <w:rPr>
          <w:color w:val="000000"/>
          <w:w w:val="103"/>
        </w:rPr>
      </w:pPr>
      <w:r>
        <w:rPr>
          <w:color w:val="000000"/>
          <w:w w:val="103"/>
        </w:rPr>
        <w:t>(iii)</w:t>
      </w:r>
      <w:r>
        <w:rPr>
          <w:color w:val="000000"/>
          <w:w w:val="103"/>
        </w:rPr>
        <w:tab/>
        <w:t xml:space="preserve">all Company Reimbursable </w:t>
      </w:r>
      <w:r>
        <w:rPr>
          <w:color w:val="000000"/>
          <w:w w:val="103"/>
        </w:rPr>
        <w:t>Costs arising from cancellation costs</w:t>
      </w:r>
    </w:p>
    <w:p w:rsidR="00EA34AE" w:rsidRDefault="00EE0B80">
      <w:pPr>
        <w:autoSpaceDE w:val="0"/>
        <w:autoSpaceDN w:val="0"/>
        <w:adjustRightInd w:val="0"/>
        <w:spacing w:line="276" w:lineRule="exact"/>
        <w:ind w:left="2880" w:firstLine="1440"/>
        <w:rPr>
          <w:color w:val="000000"/>
          <w:w w:val="103"/>
        </w:rPr>
      </w:pPr>
      <w:r>
        <w:rPr>
          <w:color w:val="000000"/>
          <w:w w:val="103"/>
        </w:rPr>
        <w:t>relating to orders or contracts entered into in connection with the</w:t>
      </w:r>
    </w:p>
    <w:p w:rsidR="00EA34AE" w:rsidRDefault="00EE0B80">
      <w:pPr>
        <w:autoSpaceDE w:val="0"/>
        <w:autoSpaceDN w:val="0"/>
        <w:adjustRightInd w:val="0"/>
        <w:spacing w:line="276" w:lineRule="exact"/>
        <w:ind w:left="2880" w:firstLine="1440"/>
        <w:rPr>
          <w:color w:val="000000"/>
          <w:w w:val="103"/>
        </w:rPr>
      </w:pPr>
      <w:r>
        <w:rPr>
          <w:color w:val="000000"/>
          <w:w w:val="103"/>
        </w:rPr>
        <w:t>Company Work prior to the effective date of termination or</w:t>
      </w:r>
    </w:p>
    <w:p w:rsidR="00EA34AE" w:rsidRDefault="00EE0B80">
      <w:pPr>
        <w:autoSpaceDE w:val="0"/>
        <w:autoSpaceDN w:val="0"/>
        <w:adjustRightInd w:val="0"/>
        <w:spacing w:line="276" w:lineRule="exact"/>
        <w:ind w:left="2880" w:firstLine="1440"/>
        <w:rPr>
          <w:color w:val="000000"/>
          <w:w w:val="103"/>
        </w:rPr>
      </w:pPr>
      <w:r>
        <w:rPr>
          <w:color w:val="000000"/>
          <w:w w:val="103"/>
        </w:rPr>
        <w:t>cancellation.</w:t>
      </w:r>
    </w:p>
    <w:p w:rsidR="00EA34AE" w:rsidRDefault="00EE0B80">
      <w:pPr>
        <w:tabs>
          <w:tab w:val="left" w:pos="3600"/>
        </w:tabs>
        <w:autoSpaceDE w:val="0"/>
        <w:autoSpaceDN w:val="0"/>
        <w:adjustRightInd w:val="0"/>
        <w:spacing w:before="276" w:line="276" w:lineRule="exact"/>
        <w:ind w:left="2880"/>
        <w:rPr>
          <w:color w:val="000000"/>
          <w:w w:val="104"/>
        </w:rPr>
      </w:pPr>
      <w:r>
        <w:rPr>
          <w:color w:val="000000"/>
          <w:w w:val="103"/>
        </w:rPr>
        <w:t>(b)</w:t>
      </w:r>
      <w:r>
        <w:rPr>
          <w:color w:val="000000"/>
          <w:w w:val="103"/>
        </w:rPr>
        <w:tab/>
      </w:r>
      <w:r>
        <w:rPr>
          <w:color w:val="000000"/>
          <w:w w:val="104"/>
        </w:rPr>
        <w:t>To the extent that any equipment procured or ordered hereunder as part of</w:t>
      </w:r>
    </w:p>
    <w:p w:rsidR="00EA34AE" w:rsidRDefault="00EE0B80">
      <w:pPr>
        <w:tabs>
          <w:tab w:val="left" w:pos="8527"/>
          <w:tab w:val="left" w:pos="9052"/>
        </w:tabs>
        <w:autoSpaceDE w:val="0"/>
        <w:autoSpaceDN w:val="0"/>
        <w:adjustRightInd w:val="0"/>
        <w:spacing w:line="276" w:lineRule="exact"/>
        <w:ind w:left="2880"/>
        <w:rPr>
          <w:rFonts w:ascii="Times New Roman Italic" w:hAnsi="Times New Roman Italic"/>
          <w:color w:val="000000"/>
          <w:w w:val="103"/>
          <w:u w:val="single"/>
        </w:rPr>
      </w:pPr>
      <w:r>
        <w:rPr>
          <w:color w:val="000000"/>
          <w:w w:val="103"/>
        </w:rPr>
        <w:t>the Company Work cannot be reasonably cancelled</w:t>
      </w:r>
      <w:r>
        <w:rPr>
          <w:color w:val="000000"/>
          <w:w w:val="103"/>
        </w:rPr>
        <w:tab/>
        <w:t>(the</w:t>
      </w:r>
      <w:r>
        <w:rPr>
          <w:color w:val="000000"/>
          <w:w w:val="103"/>
        </w:rPr>
        <w:tab/>
        <w:t>“</w:t>
      </w:r>
      <w:r>
        <w:rPr>
          <w:rFonts w:ascii="Times New Roman Italic" w:hAnsi="Times New Roman Italic"/>
          <w:color w:val="000000"/>
          <w:w w:val="103"/>
          <w:u w:val="single"/>
        </w:rPr>
        <w:t>Non-Cancellable</w:t>
      </w:r>
    </w:p>
    <w:p w:rsidR="00EA34AE" w:rsidRDefault="00EE0B80">
      <w:pPr>
        <w:autoSpaceDE w:val="0"/>
        <w:autoSpaceDN w:val="0"/>
        <w:adjustRightInd w:val="0"/>
        <w:spacing w:line="275" w:lineRule="exact"/>
        <w:ind w:left="2880"/>
        <w:rPr>
          <w:color w:val="000000"/>
          <w:spacing w:val="-3"/>
        </w:rPr>
      </w:pPr>
      <w:r>
        <w:rPr>
          <w:rFonts w:ascii="Times New Roman Italic" w:hAnsi="Times New Roman Italic"/>
          <w:color w:val="000000"/>
          <w:spacing w:val="-3"/>
          <w:u w:val="single"/>
        </w:rPr>
        <w:t>Equipment</w:t>
      </w:r>
      <w:r>
        <w:rPr>
          <w:color w:val="000000"/>
          <w:spacing w:val="-3"/>
        </w:rPr>
        <w:t xml:space="preserve">”), Company may elect: </w:t>
      </w:r>
    </w:p>
    <w:p w:rsidR="00EA34AE" w:rsidRDefault="00EE0B80">
      <w:pPr>
        <w:tabs>
          <w:tab w:val="left" w:pos="4320"/>
        </w:tabs>
        <w:autoSpaceDE w:val="0"/>
        <w:autoSpaceDN w:val="0"/>
        <w:adjustRightInd w:val="0"/>
        <w:spacing w:before="265" w:line="276" w:lineRule="exact"/>
        <w:ind w:left="3600"/>
        <w:rPr>
          <w:color w:val="000000"/>
          <w:w w:val="105"/>
        </w:rPr>
      </w:pPr>
      <w:r>
        <w:rPr>
          <w:color w:val="000000"/>
          <w:spacing w:val="-3"/>
        </w:rPr>
        <w:t xml:space="preserve">(i) </w:t>
      </w:r>
      <w:r>
        <w:rPr>
          <w:color w:val="000000"/>
          <w:spacing w:val="-3"/>
        </w:rPr>
        <w:tab/>
      </w:r>
      <w:r>
        <w:rPr>
          <w:color w:val="000000"/>
          <w:w w:val="105"/>
        </w:rPr>
        <w:t xml:space="preserve">to take title to the Non-Cancellable Equipment, in which event </w:t>
      </w:r>
    </w:p>
    <w:p w:rsidR="00EA34AE" w:rsidRDefault="00EE0B80">
      <w:pPr>
        <w:autoSpaceDE w:val="0"/>
        <w:autoSpaceDN w:val="0"/>
        <w:adjustRightInd w:val="0"/>
        <w:spacing w:before="7" w:line="273" w:lineRule="exact"/>
        <w:ind w:left="4320" w:right="1188"/>
        <w:jc w:val="both"/>
        <w:rPr>
          <w:color w:val="000000"/>
          <w:spacing w:val="-3"/>
        </w:rPr>
      </w:pPr>
      <w:r>
        <w:rPr>
          <w:color w:val="000000"/>
          <w:spacing w:val="-5"/>
        </w:rPr>
        <w:t xml:space="preserve">Company shall refund or credit the Developer, as applicable, for any </w:t>
      </w:r>
      <w:r>
        <w:rPr>
          <w:color w:val="000000"/>
          <w:spacing w:val="-5"/>
        </w:rPr>
        <w:t xml:space="preserve">amounts paid by the Developer as Company Reimbursable Costs for </w:t>
      </w:r>
      <w:r>
        <w:rPr>
          <w:color w:val="000000"/>
          <w:spacing w:val="-1"/>
        </w:rPr>
        <w:t xml:space="preserve">the Non-Cancellable Equipment and shall pay the cost of delivery </w:t>
      </w:r>
      <w:r>
        <w:rPr>
          <w:color w:val="000000"/>
          <w:spacing w:val="-3"/>
        </w:rPr>
        <w:t xml:space="preserve">of such Non-Cancellable Equipment; or </w:t>
      </w:r>
    </w:p>
    <w:p w:rsidR="00EA34AE" w:rsidRDefault="00EA34AE">
      <w:pPr>
        <w:autoSpaceDE w:val="0"/>
        <w:autoSpaceDN w:val="0"/>
        <w:adjustRightInd w:val="0"/>
        <w:spacing w:line="276" w:lineRule="exact"/>
        <w:ind w:left="3600"/>
        <w:rPr>
          <w:color w:val="000000"/>
          <w:spacing w:val="-3"/>
        </w:rPr>
      </w:pPr>
    </w:p>
    <w:p w:rsidR="00EA34AE" w:rsidRDefault="00EE0B80">
      <w:pPr>
        <w:tabs>
          <w:tab w:val="left" w:pos="4320"/>
        </w:tabs>
        <w:autoSpaceDE w:val="0"/>
        <w:autoSpaceDN w:val="0"/>
        <w:adjustRightInd w:val="0"/>
        <w:spacing w:before="9" w:line="276" w:lineRule="exact"/>
        <w:ind w:left="3600"/>
        <w:rPr>
          <w:color w:val="000000"/>
          <w:w w:val="102"/>
        </w:rPr>
      </w:pPr>
      <w:r>
        <w:rPr>
          <w:color w:val="000000"/>
          <w:spacing w:val="-3"/>
        </w:rPr>
        <w:t xml:space="preserve">(ii) </w:t>
      </w:r>
      <w:r>
        <w:rPr>
          <w:color w:val="000000"/>
          <w:spacing w:val="-3"/>
        </w:rPr>
        <w:tab/>
      </w:r>
      <w:r>
        <w:rPr>
          <w:color w:val="000000"/>
          <w:w w:val="102"/>
        </w:rPr>
        <w:t xml:space="preserve">to transfer title to and deliver the Non-Cancellable Equipment to </w:t>
      </w:r>
    </w:p>
    <w:p w:rsidR="00EA34AE" w:rsidRDefault="00EE0B80">
      <w:pPr>
        <w:autoSpaceDE w:val="0"/>
        <w:autoSpaceDN w:val="0"/>
        <w:adjustRightInd w:val="0"/>
        <w:spacing w:before="6" w:line="274" w:lineRule="exact"/>
        <w:ind w:left="4320" w:right="1188"/>
        <w:jc w:val="both"/>
        <w:rPr>
          <w:color w:val="000000"/>
          <w:spacing w:val="-3"/>
        </w:rPr>
      </w:pPr>
      <w:r>
        <w:rPr>
          <w:color w:val="000000"/>
          <w:w w:val="107"/>
        </w:rPr>
        <w:t xml:space="preserve">Developer, in </w:t>
      </w:r>
      <w:r>
        <w:rPr>
          <w:color w:val="000000"/>
          <w:w w:val="107"/>
        </w:rPr>
        <w:t xml:space="preserve">which event the Developer shall pay, as part of </w:t>
      </w:r>
      <w:r>
        <w:rPr>
          <w:color w:val="000000"/>
          <w:w w:val="107"/>
        </w:rPr>
        <w:br/>
      </w:r>
      <w:r>
        <w:rPr>
          <w:color w:val="000000"/>
          <w:spacing w:val="-1"/>
        </w:rPr>
        <w:t xml:space="preserve">Company Reimbursable Costs, any unpaid balance with respect to </w:t>
      </w:r>
      <w:r>
        <w:rPr>
          <w:color w:val="000000"/>
          <w:spacing w:val="-1"/>
        </w:rPr>
        <w:br/>
      </w:r>
      <w:r>
        <w:rPr>
          <w:color w:val="000000"/>
          <w:spacing w:val="-4"/>
        </w:rPr>
        <w:t>the Non-Cancellable Equipment and the cost of delivery of the Non-</w:t>
      </w:r>
      <w:r>
        <w:rPr>
          <w:color w:val="000000"/>
          <w:spacing w:val="-4"/>
        </w:rPr>
        <w:br/>
      </w:r>
      <w:r>
        <w:rPr>
          <w:color w:val="000000"/>
          <w:w w:val="106"/>
        </w:rPr>
        <w:t xml:space="preserve">Cancellable Equipment, such transfer to be on an ‘as is’ basis, </w:t>
      </w:r>
      <w:r>
        <w:rPr>
          <w:color w:val="000000"/>
          <w:w w:val="106"/>
        </w:rPr>
        <w:br/>
      </w:r>
      <w:r>
        <w:rPr>
          <w:color w:val="000000"/>
          <w:w w:val="103"/>
        </w:rPr>
        <w:t>without  wa</w:t>
      </w:r>
      <w:r>
        <w:rPr>
          <w:color w:val="000000"/>
          <w:w w:val="103"/>
        </w:rPr>
        <w:t xml:space="preserve">rranty  from  or  recourse  to  Company,  and  to  be </w:t>
      </w:r>
      <w:r>
        <w:rPr>
          <w:color w:val="000000"/>
          <w:w w:val="103"/>
        </w:rPr>
        <w:br/>
        <w:t xml:space="preserve">implemented pursuant  to  a  mutually  acceptable  Bill  of  Sale </w:t>
      </w:r>
      <w:r>
        <w:rPr>
          <w:color w:val="000000"/>
          <w:w w:val="103"/>
        </w:rPr>
        <w:br/>
      </w:r>
      <w:r>
        <w:rPr>
          <w:color w:val="000000"/>
          <w:w w:val="105"/>
        </w:rPr>
        <w:t xml:space="preserve">containing terms and conditions consistent with such an ‘as is’ </w:t>
      </w:r>
      <w:r>
        <w:rPr>
          <w:color w:val="000000"/>
          <w:w w:val="105"/>
        </w:rPr>
        <w:br/>
      </w:r>
      <w:r>
        <w:rPr>
          <w:color w:val="000000"/>
          <w:spacing w:val="-3"/>
        </w:rPr>
        <w:t xml:space="preserve">transfer.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11" w:line="161" w:lineRule="exact"/>
        <w:ind w:left="1440"/>
        <w:rPr>
          <w:color w:val="000000"/>
          <w:spacing w:val="-1"/>
          <w:sz w:val="14"/>
        </w:rPr>
      </w:pPr>
      <w:r>
        <w:rPr>
          <w:color w:val="000000"/>
          <w:spacing w:val="-1"/>
          <w:sz w:val="14"/>
        </w:rPr>
        <w:t xml:space="preserve">Transco and NMPC Engineering </w:t>
      </w:r>
      <w:r>
        <w:rPr>
          <w:color w:val="000000"/>
          <w:spacing w:val="-1"/>
          <w:sz w:val="14"/>
        </w:rPr>
        <w:t xml:space="preserve">&amp; Procurement Agreement - March 2020 </w:t>
      </w:r>
      <w:r>
        <w:rPr>
          <w:color w:val="000000"/>
          <w:spacing w:val="-1"/>
          <w:sz w:val="14"/>
        </w:rPr>
        <w:pict>
          <v:polyline id="_x0000_s1044" style="position:absolute;left:0;text-align:left;z-index:-251638784;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1" w:name="Pg21"/>
      <w:bookmarkEnd w:id="21"/>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A34AE">
      <w:pPr>
        <w:autoSpaceDE w:val="0"/>
        <w:autoSpaceDN w:val="0"/>
        <w:adjustRightInd w:val="0"/>
        <w:spacing w:line="276" w:lineRule="exact"/>
        <w:ind w:left="1440"/>
        <w:rPr>
          <w:rFonts w:ascii="Times New Roman Bold" w:hAnsi="Times New Roman Bold"/>
          <w:color w:val="000000"/>
          <w:spacing w:val="-2"/>
          <w:sz w:val="20"/>
        </w:rPr>
      </w:pPr>
    </w:p>
    <w:p w:rsidR="00EA34AE" w:rsidRDefault="00EE0B80">
      <w:pPr>
        <w:tabs>
          <w:tab w:val="left" w:pos="2160"/>
        </w:tabs>
        <w:autoSpaceDE w:val="0"/>
        <w:autoSpaceDN w:val="0"/>
        <w:adjustRightInd w:val="0"/>
        <w:spacing w:before="183"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EA34AE" w:rsidRDefault="00EA34AE">
      <w:pPr>
        <w:autoSpaceDE w:val="0"/>
        <w:autoSpaceDN w:val="0"/>
        <w:adjustRightInd w:val="0"/>
        <w:spacing w:line="275" w:lineRule="exact"/>
        <w:ind w:left="2160"/>
        <w:rPr>
          <w:rFonts w:ascii="Times New Roman Bold" w:hAnsi="Times New Roman Bold"/>
          <w:color w:val="000000"/>
          <w:spacing w:val="-3"/>
          <w:u w:val="single"/>
        </w:rPr>
      </w:pPr>
    </w:p>
    <w:p w:rsidR="00EA34AE" w:rsidRDefault="00EE0B80">
      <w:pPr>
        <w:tabs>
          <w:tab w:val="left" w:pos="2880"/>
        </w:tabs>
        <w:autoSpaceDE w:val="0"/>
        <w:autoSpaceDN w:val="0"/>
        <w:adjustRightInd w:val="0"/>
        <w:spacing w:before="3" w:line="275"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 xml:space="preserve">particular matter in dispute for the purpose of participating in such negotiations. </w:t>
      </w:r>
      <w:r>
        <w:rPr>
          <w:color w:val="000000"/>
        </w:rPr>
        <w:br/>
      </w:r>
      <w:r>
        <w:rPr>
          <w:color w:val="000000"/>
        </w:rPr>
        <w:tab/>
      </w:r>
      <w:r>
        <w:rPr>
          <w:color w:val="000000"/>
          <w:w w:val="103"/>
        </w:rPr>
        <w:t xml:space="preserve">Unless a Party identifies exigent circumstances reasonably requiring expedited </w:t>
      </w:r>
      <w:r>
        <w:rPr>
          <w:color w:val="000000"/>
          <w:w w:val="103"/>
        </w:rPr>
        <w:br/>
      </w:r>
      <w:r>
        <w:rPr>
          <w:color w:val="000000"/>
          <w:w w:val="103"/>
        </w:rPr>
        <w:tab/>
      </w:r>
      <w:r>
        <w:rPr>
          <w:color w:val="000000"/>
          <w:spacing w:val="-4"/>
        </w:rPr>
        <w:t>resolut</w:t>
      </w:r>
      <w:r>
        <w:rPr>
          <w:color w:val="000000"/>
          <w:spacing w:val="-4"/>
        </w:rPr>
        <w:t xml:space="preserve">ion of the dispute by a court or agency with jurisdiction over the dispute, any </w:t>
      </w:r>
      <w:r>
        <w:rPr>
          <w:color w:val="000000"/>
          <w:spacing w:val="-4"/>
        </w:rPr>
        <w:br/>
      </w:r>
      <w:r>
        <w:rPr>
          <w:color w:val="000000"/>
          <w:spacing w:val="-4"/>
        </w:rPr>
        <w:tab/>
      </w:r>
      <w:r>
        <w:rPr>
          <w:color w:val="000000"/>
          <w:w w:val="104"/>
        </w:rPr>
        <w:t xml:space="preserve">dispute that is not resolved through good-faith negotiations after a negotiation </w:t>
      </w:r>
      <w:r>
        <w:rPr>
          <w:color w:val="000000"/>
          <w:w w:val="104"/>
        </w:rPr>
        <w:br/>
      </w:r>
      <w:r>
        <w:rPr>
          <w:color w:val="000000"/>
          <w:w w:val="104"/>
        </w:rPr>
        <w:tab/>
      </w:r>
      <w:r>
        <w:rPr>
          <w:color w:val="000000"/>
          <w:w w:val="106"/>
        </w:rPr>
        <w:t xml:space="preserve">period of not less than thirty (30) Days may be submitted by either Party for </w:t>
      </w:r>
      <w:r>
        <w:rPr>
          <w:color w:val="000000"/>
          <w:w w:val="106"/>
        </w:rPr>
        <w:br/>
      </w:r>
      <w:r>
        <w:rPr>
          <w:color w:val="000000"/>
          <w:w w:val="106"/>
        </w:rPr>
        <w:tab/>
      </w:r>
      <w:r>
        <w:rPr>
          <w:color w:val="000000"/>
          <w:w w:val="109"/>
        </w:rPr>
        <w:t xml:space="preserve">resolution to a  court or to  an  agency  with  jurisdiction  over the dispute. </w:t>
      </w:r>
      <w:r>
        <w:rPr>
          <w:color w:val="000000"/>
          <w:w w:val="109"/>
        </w:rPr>
        <w:br/>
      </w:r>
      <w:r>
        <w:rPr>
          <w:color w:val="000000"/>
          <w:w w:val="109"/>
        </w:rPr>
        <w:tab/>
      </w:r>
      <w:r>
        <w:rPr>
          <w:color w:val="000000"/>
        </w:rPr>
        <w:t xml:space="preserve">Notwithstanding the foregoing, any dispute arising under this Agreement may be </w:t>
      </w:r>
      <w:r>
        <w:rPr>
          <w:color w:val="000000"/>
        </w:rPr>
        <w:br/>
      </w:r>
      <w:r>
        <w:rPr>
          <w:color w:val="000000"/>
        </w:rPr>
        <w:tab/>
      </w:r>
      <w:r>
        <w:rPr>
          <w:color w:val="000000"/>
          <w:w w:val="106"/>
        </w:rPr>
        <w:t xml:space="preserve">submitted to non-binding arbitration or any other form of alternative dispute </w:t>
      </w:r>
      <w:r>
        <w:rPr>
          <w:color w:val="000000"/>
          <w:w w:val="106"/>
        </w:rPr>
        <w:br/>
      </w:r>
      <w:r>
        <w:rPr>
          <w:color w:val="000000"/>
          <w:w w:val="106"/>
        </w:rPr>
        <w:tab/>
      </w:r>
      <w:r>
        <w:rPr>
          <w:color w:val="000000"/>
          <w:w w:val="104"/>
        </w:rPr>
        <w:t>resolution up</w:t>
      </w:r>
      <w:r>
        <w:rPr>
          <w:color w:val="000000"/>
          <w:w w:val="104"/>
        </w:rPr>
        <w:t xml:space="preserve">on the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12"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EA34AE" w:rsidRDefault="00EA34AE">
      <w:pPr>
        <w:autoSpaceDE w:val="0"/>
        <w:autoSpaceDN w:val="0"/>
        <w:adjustRightInd w:val="0"/>
        <w:spacing w:line="276" w:lineRule="exact"/>
        <w:ind w:left="1440"/>
        <w:rPr>
          <w:rFonts w:ascii="Times New Roman Bold" w:hAnsi="Times New Roman Bold"/>
          <w:color w:val="000000"/>
          <w:u w:val="single"/>
        </w:rPr>
      </w:pPr>
    </w:p>
    <w:p w:rsidR="00EA34AE" w:rsidRDefault="00EE0B80">
      <w:pPr>
        <w:tabs>
          <w:tab w:val="left" w:pos="2880"/>
        </w:tabs>
        <w:autoSpaceDE w:val="0"/>
        <w:autoSpaceDN w:val="0"/>
        <w:adjustRightInd w:val="0"/>
        <w:spacing w:before="1"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shall include fire, flood, windstorm, adverse weather</w:t>
      </w:r>
    </w:p>
    <w:p w:rsidR="00EA34AE" w:rsidRDefault="00EE0B80">
      <w:pPr>
        <w:autoSpaceDE w:val="0"/>
        <w:autoSpaceDN w:val="0"/>
        <w:adjustRightInd w:val="0"/>
        <w:spacing w:line="276" w:lineRule="exact"/>
        <w:ind w:left="2880" w:right="1188"/>
        <w:jc w:val="both"/>
        <w:rPr>
          <w:color w:val="000000"/>
          <w:spacing w:val="-3"/>
        </w:rPr>
      </w:pPr>
      <w:r>
        <w:rPr>
          <w:color w:val="000000"/>
          <w:w w:val="103"/>
        </w:rPr>
        <w:t>conditions, emergencies, explosion, terror</w:t>
      </w:r>
      <w:r>
        <w:rPr>
          <w:color w:val="000000"/>
          <w:w w:val="103"/>
        </w:rPr>
        <w:t xml:space="preserve">ism, riot, war, sabotage, acts of God, </w:t>
      </w:r>
      <w:r>
        <w:rPr>
          <w:color w:val="000000"/>
          <w:w w:val="103"/>
        </w:rPr>
        <w:br/>
      </w:r>
      <w:r>
        <w:rPr>
          <w:color w:val="000000"/>
        </w:rPr>
        <w:t xml:space="preserve">strikes or labor slow-downs, court injunction or order, federal and/or state law or </w:t>
      </w:r>
      <w:r>
        <w:rPr>
          <w:color w:val="000000"/>
        </w:rPr>
        <w:br/>
      </w:r>
      <w:r>
        <w:rPr>
          <w:color w:val="000000"/>
          <w:w w:val="103"/>
        </w:rPr>
        <w:t xml:space="preserve">regulation, delays by governmental authorities in approving regulatory, license </w:t>
      </w:r>
      <w:r>
        <w:rPr>
          <w:color w:val="000000"/>
          <w:w w:val="103"/>
        </w:rPr>
        <w:br/>
      </w:r>
      <w:r>
        <w:rPr>
          <w:color w:val="000000"/>
          <w:w w:val="103"/>
        </w:rPr>
        <w:t xml:space="preserve">and/or permit requests necessary in connection with the Company Work or the </w:t>
      </w:r>
      <w:r>
        <w:rPr>
          <w:color w:val="000000"/>
          <w:w w:val="103"/>
        </w:rPr>
        <w:br/>
      </w:r>
      <w:r>
        <w:rPr>
          <w:color w:val="000000"/>
        </w:rPr>
        <w:t xml:space="preserve">Developer Required Actions, order by any federal or state regulatory agency, or </w:t>
      </w:r>
      <w:r>
        <w:rPr>
          <w:color w:val="000000"/>
        </w:rPr>
        <w:br/>
        <w:t xml:space="preserve">other causes, conditions or circumstances beyond the affected Party’s reasonable </w:t>
      </w:r>
      <w:r>
        <w:rPr>
          <w:color w:val="000000"/>
        </w:rPr>
        <w:br/>
      </w:r>
      <w:r>
        <w:rPr>
          <w:color w:val="000000"/>
          <w:spacing w:val="-4"/>
        </w:rPr>
        <w:t>control.  Withou</w:t>
      </w:r>
      <w:r>
        <w:rPr>
          <w:color w:val="000000"/>
          <w:spacing w:val="-4"/>
        </w:rPr>
        <w:t xml:space="preserve">t limiting the foregoing, a “Force Majeure Event” shall also include </w:t>
      </w:r>
      <w:r>
        <w:rPr>
          <w:color w:val="000000"/>
          <w:spacing w:val="-4"/>
        </w:rPr>
        <w:br/>
      </w:r>
      <w:r>
        <w:rPr>
          <w:color w:val="000000"/>
          <w:spacing w:val="-1"/>
        </w:rPr>
        <w:t>unavailability of personnel, equipment, supplies, or other resources (“</w:t>
      </w:r>
      <w:r>
        <w:rPr>
          <w:rFonts w:ascii="Times New Roman Italic" w:hAnsi="Times New Roman Italic"/>
          <w:color w:val="000000"/>
          <w:spacing w:val="-1"/>
          <w:u w:val="single"/>
        </w:rPr>
        <w:t>Resources</w:t>
      </w:r>
      <w:r>
        <w:rPr>
          <w:color w:val="000000"/>
          <w:spacing w:val="-1"/>
        </w:rPr>
        <w:t xml:space="preserve">”) </w:t>
      </w:r>
      <w:r>
        <w:rPr>
          <w:color w:val="000000"/>
          <w:spacing w:val="-1"/>
        </w:rPr>
        <w:br/>
      </w:r>
      <w:r>
        <w:rPr>
          <w:color w:val="000000"/>
          <w:spacing w:val="-4"/>
        </w:rPr>
        <w:t xml:space="preserve">due to diversion of such Resources for other utility-related duties in connection with </w:t>
      </w:r>
      <w:r>
        <w:rPr>
          <w:color w:val="000000"/>
          <w:spacing w:val="-4"/>
        </w:rPr>
        <w:br/>
      </w:r>
      <w:r>
        <w:rPr>
          <w:color w:val="000000"/>
          <w:spacing w:val="-3"/>
        </w:rPr>
        <w:t>an emergency o</w:t>
      </w:r>
      <w:r>
        <w:rPr>
          <w:color w:val="000000"/>
          <w:spacing w:val="-3"/>
        </w:rPr>
        <w:t xml:space="preserve">r other similar contingency, including, without limitation, storms or </w:t>
      </w:r>
      <w:r>
        <w:rPr>
          <w:color w:val="000000"/>
          <w:spacing w:val="-3"/>
        </w:rPr>
        <w:br/>
      </w:r>
      <w:r>
        <w:rPr>
          <w:color w:val="000000"/>
          <w:spacing w:val="-2"/>
        </w:rPr>
        <w:t xml:space="preserve">other adverse weather conditions.  A Force Majeure Event shall not include acts of </w:t>
      </w:r>
      <w:r>
        <w:rPr>
          <w:color w:val="000000"/>
          <w:spacing w:val="-2"/>
        </w:rPr>
        <w:br/>
      </w:r>
      <w:r>
        <w:rPr>
          <w:color w:val="000000"/>
        </w:rPr>
        <w:t xml:space="preserve">negligence or intentional wrongdoing by the Party claiming such Force Majeure </w:t>
      </w:r>
      <w:r>
        <w:rPr>
          <w:color w:val="000000"/>
        </w:rPr>
        <w:br/>
      </w:r>
      <w:r>
        <w:rPr>
          <w:color w:val="000000"/>
          <w:spacing w:val="-3"/>
        </w:rPr>
        <w:t xml:space="preserve">Event. </w:t>
      </w:r>
    </w:p>
    <w:p w:rsidR="00EA34AE" w:rsidRDefault="00EE0B80">
      <w:pPr>
        <w:autoSpaceDE w:val="0"/>
        <w:autoSpaceDN w:val="0"/>
        <w:adjustRightInd w:val="0"/>
        <w:spacing w:before="252" w:line="276" w:lineRule="exact"/>
        <w:ind w:left="2880" w:right="1188"/>
        <w:jc w:val="both"/>
        <w:rPr>
          <w:color w:val="000000"/>
          <w:spacing w:val="-2"/>
        </w:rPr>
      </w:pPr>
      <w:r>
        <w:rPr>
          <w:color w:val="000000"/>
          <w:w w:val="104"/>
        </w:rPr>
        <w:t>If a Force Maj</w:t>
      </w:r>
      <w:r>
        <w:rPr>
          <w:color w:val="000000"/>
          <w:w w:val="104"/>
        </w:rPr>
        <w:t xml:space="preserve">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t xml:space="preserve">affected by such Force Majeure Event, the performance of this Agreement, with the </w:t>
      </w:r>
      <w:r>
        <w:rPr>
          <w:color w:val="000000"/>
          <w:spacing w:val="-3"/>
        </w:rPr>
        <w:br/>
      </w:r>
      <w:r>
        <w:rPr>
          <w:color w:val="000000"/>
          <w:spacing w:val="-4"/>
        </w:rPr>
        <w:t>exception of paym</w:t>
      </w:r>
      <w:r>
        <w:rPr>
          <w:color w:val="000000"/>
          <w:spacing w:val="-4"/>
        </w:rPr>
        <w:t xml:space="preserve">ent obligations, shall be suspended for the duration of such Force </w:t>
      </w:r>
      <w:r>
        <w:rPr>
          <w:color w:val="000000"/>
          <w:spacing w:val="-4"/>
        </w:rPr>
        <w:br/>
      </w:r>
      <w:r>
        <w:rPr>
          <w:color w:val="000000"/>
          <w:spacing w:val="-3"/>
        </w:rPr>
        <w:t xml:space="preserve">Majeure Event.  At the conclusion of a Force Majeure Event, the price and time for </w:t>
      </w:r>
      <w:r>
        <w:rPr>
          <w:color w:val="000000"/>
          <w:spacing w:val="-3"/>
        </w:rPr>
        <w:br/>
      </w:r>
      <w:r>
        <w:rPr>
          <w:color w:val="000000"/>
          <w:w w:val="102"/>
        </w:rPr>
        <w:t xml:space="preserve">performance under this Agreement shall be adjusted as reasonably necessary to </w:t>
      </w:r>
      <w:r>
        <w:rPr>
          <w:color w:val="000000"/>
          <w:w w:val="102"/>
        </w:rPr>
        <w:br/>
      </w:r>
      <w:r>
        <w:rPr>
          <w:color w:val="000000"/>
        </w:rPr>
        <w:t>overcome the effect of th</w:t>
      </w:r>
      <w:r>
        <w:rPr>
          <w:color w:val="000000"/>
        </w:rPr>
        <w:t xml:space="preserve">e delay occasioned by such Force Majeure Event.  The </w:t>
      </w:r>
      <w:r>
        <w:rPr>
          <w:color w:val="000000"/>
        </w:rPr>
        <w:br/>
      </w:r>
      <w:r>
        <w:rPr>
          <w:color w:val="000000"/>
          <w:spacing w:val="-3"/>
        </w:rPr>
        <w:t xml:space="preserve">foregoing notwithstanding and with the exception of payment obligations, if, as the </w:t>
      </w:r>
      <w:r>
        <w:rPr>
          <w:color w:val="000000"/>
          <w:spacing w:val="-3"/>
        </w:rPr>
        <w:br/>
      </w:r>
      <w:r>
        <w:rPr>
          <w:color w:val="000000"/>
          <w:w w:val="109"/>
        </w:rPr>
        <w:t xml:space="preserve">direct or indirect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terminate   this   Agreement;   provided,   however,   that, </w:t>
      </w:r>
      <w:r>
        <w:rPr>
          <w:color w:val="000000"/>
          <w:w w:val="102"/>
        </w:rPr>
        <w:br/>
      </w:r>
      <w:r>
        <w:rPr>
          <w:color w:val="000000"/>
          <w:spacing w:val="-2"/>
        </w:rPr>
        <w:t xml:space="preserve">notwithstanding any such termination, Developer shall pay the Company all of the </w:t>
      </w: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E0B80">
      <w:pPr>
        <w:autoSpaceDE w:val="0"/>
        <w:autoSpaceDN w:val="0"/>
        <w:adjustRightInd w:val="0"/>
        <w:spacing w:before="3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5" style="position:absolute;left:0;text-align:left;z-index:-25163776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2" w:name="Pg22"/>
      <w:bookmarkEnd w:id="22"/>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09" w:line="280" w:lineRule="exact"/>
        <w:ind w:left="2880" w:right="1246"/>
        <w:jc w:val="both"/>
        <w:rPr>
          <w:color w:val="000000"/>
          <w:spacing w:val="-3"/>
        </w:rPr>
      </w:pPr>
      <w:r>
        <w:rPr>
          <w:color w:val="000000"/>
        </w:rPr>
        <w:t xml:space="preserve">Company Reimbursable Costs in accordance with Sections 21.3 and 21.4 of this </w:t>
      </w:r>
      <w:r>
        <w:rPr>
          <w:color w:val="000000"/>
          <w:spacing w:val="-3"/>
        </w:rPr>
        <w:t xml:space="preserve">Agreement.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8" w:line="276" w:lineRule="exact"/>
        <w:ind w:left="216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EA34AE" w:rsidRDefault="00EE0B80">
      <w:pPr>
        <w:autoSpaceDE w:val="0"/>
        <w:autoSpaceDN w:val="0"/>
        <w:adjustRightInd w:val="0"/>
        <w:spacing w:before="18" w:line="260" w:lineRule="exact"/>
        <w:ind w:left="2880" w:right="1246"/>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11" w:line="276" w:lineRule="exact"/>
        <w:ind w:left="2160"/>
        <w:rPr>
          <w:color w:val="000000"/>
          <w:w w:val="106"/>
        </w:rPr>
      </w:pPr>
      <w:r>
        <w:rPr>
          <w:color w:val="000000"/>
          <w:spacing w:val="-3"/>
        </w:rPr>
        <w:t xml:space="preserve">23.3 </w:t>
      </w:r>
      <w:r>
        <w:rPr>
          <w:color w:val="000000"/>
          <w:spacing w:val="-3"/>
        </w:rPr>
        <w:tab/>
      </w:r>
      <w:r>
        <w:rPr>
          <w:color w:val="000000"/>
          <w:w w:val="106"/>
        </w:rPr>
        <w:t xml:space="preserve">For the avoidance of doubt: to the extent any Party has a payment obligation </w:t>
      </w:r>
    </w:p>
    <w:p w:rsidR="00EA34AE" w:rsidRDefault="00EE0B80">
      <w:pPr>
        <w:autoSpaceDE w:val="0"/>
        <w:autoSpaceDN w:val="0"/>
        <w:adjustRightInd w:val="0"/>
        <w:spacing w:before="4"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any third party (a</w:t>
      </w:r>
      <w:r>
        <w:rPr>
          <w:color w:val="000000"/>
          <w:spacing w:val="-1"/>
        </w:rPr>
        <w:t xml:space="preserve">nd any failure to secure such funding or reimbursement shall not </w:t>
      </w:r>
      <w:r>
        <w:rPr>
          <w:color w:val="000000"/>
          <w:w w:val="102"/>
        </w:rPr>
        <w:t xml:space="preserve">constitute a Force Majeure Event), nor shall any such obligation be conditioned </w:t>
      </w:r>
      <w:r>
        <w:rPr>
          <w:color w:val="000000"/>
        </w:rPr>
        <w:t xml:space="preserve">upon the other Party executing any certificates or other instruments not expressly </w:t>
      </w:r>
      <w:r>
        <w:rPr>
          <w:color w:val="000000"/>
          <w:spacing w:val="-3"/>
        </w:rPr>
        <w:t>and specifically required by</w:t>
      </w:r>
      <w:r>
        <w:rPr>
          <w:color w:val="000000"/>
          <w:spacing w:val="-3"/>
        </w:rPr>
        <w:t xml:space="preserve"> the terms of this Agreement.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5"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EA34AE" w:rsidRDefault="00EE0B80">
      <w:pPr>
        <w:tabs>
          <w:tab w:val="left" w:pos="2880"/>
        </w:tabs>
        <w:autoSpaceDE w:val="0"/>
        <w:autoSpaceDN w:val="0"/>
        <w:adjustRightInd w:val="0"/>
        <w:spacing w:before="276" w:line="276" w:lineRule="exact"/>
        <w:ind w:left="1440" w:firstLine="720"/>
        <w:rPr>
          <w:color w:val="000000"/>
          <w:w w:val="106"/>
        </w:rPr>
      </w:pPr>
      <w:r>
        <w:rPr>
          <w:color w:val="000000"/>
          <w:w w:val="105"/>
        </w:rPr>
        <w:t>24.1</w:t>
      </w:r>
      <w:r>
        <w:rPr>
          <w:color w:val="000000"/>
          <w:w w:val="105"/>
        </w:rPr>
        <w:tab/>
      </w:r>
      <w:r>
        <w:rPr>
          <w:color w:val="000000"/>
          <w:w w:val="106"/>
        </w:rPr>
        <w:t>Each Party shall comply, at all times, with all Applicable Requirements in</w:t>
      </w:r>
    </w:p>
    <w:p w:rsidR="00EA34AE" w:rsidRDefault="00EE0B80">
      <w:pPr>
        <w:autoSpaceDE w:val="0"/>
        <w:autoSpaceDN w:val="0"/>
        <w:adjustRightInd w:val="0"/>
        <w:spacing w:line="275" w:lineRule="exact"/>
        <w:ind w:left="2880" w:right="1188"/>
        <w:jc w:val="both"/>
        <w:rPr>
          <w:color w:val="000000"/>
          <w:spacing w:val="-3"/>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and tax</w:t>
      </w:r>
      <w:r>
        <w:rPr>
          <w:color w:val="000000"/>
          <w:w w:val="105"/>
        </w:rPr>
        <w:t xml:space="preserve">es required by such laws and regulations.  For the avoidance of doubt: </w:t>
      </w:r>
      <w:r>
        <w:rPr>
          <w:color w:val="000000"/>
          <w:w w:val="105"/>
        </w:rPr>
        <w:br/>
      </w:r>
      <w:r>
        <w:rPr>
          <w:color w:val="000000"/>
          <w:spacing w:val="-2"/>
        </w:rPr>
        <w:t xml:space="preserve">neither Party shall be required to undertake or complete any action or performance </w:t>
      </w:r>
      <w:r>
        <w:rPr>
          <w:color w:val="000000"/>
          <w:spacing w:val="-2"/>
        </w:rPr>
        <w:br/>
      </w:r>
      <w:r>
        <w:rPr>
          <w:color w:val="000000"/>
          <w:w w:val="109"/>
        </w:rPr>
        <w:t xml:space="preserve">under this Agreement that is inconsistent with such Party’s standard safety </w:t>
      </w:r>
      <w:r>
        <w:rPr>
          <w:color w:val="000000"/>
          <w:w w:val="109"/>
        </w:rPr>
        <w:br/>
      </w:r>
      <w:r>
        <w:rPr>
          <w:color w:val="000000"/>
          <w:w w:val="110"/>
        </w:rPr>
        <w:t>practices, its material</w:t>
      </w:r>
      <w:r>
        <w:rPr>
          <w:color w:val="000000"/>
          <w:w w:val="110"/>
        </w:rPr>
        <w:t xml:space="preserve"> and equipment specifications, its design criteria and </w:t>
      </w:r>
      <w:r>
        <w:rPr>
          <w:color w:val="000000"/>
          <w:w w:val="110"/>
        </w:rPr>
        <w:br/>
      </w:r>
      <w:r>
        <w:rPr>
          <w:color w:val="000000"/>
          <w:w w:val="102"/>
        </w:rPr>
        <w:t xml:space="preserve">construction procedures, its labor agreements, Good Utility Practice and/or any </w:t>
      </w:r>
      <w:r>
        <w:rPr>
          <w:color w:val="000000"/>
          <w:w w:val="102"/>
        </w:rPr>
        <w:br/>
      </w:r>
      <w:r>
        <w:rPr>
          <w:color w:val="000000"/>
          <w:spacing w:val="-3"/>
        </w:rPr>
        <w:t xml:space="preserve">Applicable Requirement(s). </w:t>
      </w:r>
    </w:p>
    <w:p w:rsidR="00EA34AE" w:rsidRDefault="00EA34AE">
      <w:pPr>
        <w:autoSpaceDE w:val="0"/>
        <w:autoSpaceDN w:val="0"/>
        <w:adjustRightInd w:val="0"/>
        <w:spacing w:line="276" w:lineRule="exact"/>
        <w:ind w:left="1440"/>
        <w:rPr>
          <w:color w:val="000000"/>
          <w:spacing w:val="-3"/>
        </w:rPr>
      </w:pPr>
    </w:p>
    <w:p w:rsidR="00EA34AE" w:rsidRDefault="00EE0B80">
      <w:pPr>
        <w:tabs>
          <w:tab w:val="left" w:pos="2160"/>
        </w:tabs>
        <w:autoSpaceDE w:val="0"/>
        <w:autoSpaceDN w:val="0"/>
        <w:adjustRightInd w:val="0"/>
        <w:spacing w:before="6"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EA34AE" w:rsidRDefault="00EE0B80">
      <w:pPr>
        <w:tabs>
          <w:tab w:val="left" w:pos="2880"/>
        </w:tabs>
        <w:autoSpaceDE w:val="0"/>
        <w:autoSpaceDN w:val="0"/>
        <w:adjustRightInd w:val="0"/>
        <w:spacing w:before="276" w:line="276" w:lineRule="exact"/>
        <w:ind w:left="1440" w:firstLine="720"/>
        <w:rPr>
          <w:color w:val="000000"/>
          <w:spacing w:val="-2"/>
        </w:rPr>
      </w:pPr>
      <w:r>
        <w:rPr>
          <w:color w:val="000000"/>
          <w:spacing w:val="-3"/>
        </w:rPr>
        <w:t>25.1</w:t>
      </w:r>
      <w:r>
        <w:rPr>
          <w:color w:val="000000"/>
          <w:spacing w:val="-3"/>
        </w:rPr>
        <w:tab/>
      </w:r>
      <w:r>
        <w:rPr>
          <w:color w:val="000000"/>
          <w:spacing w:val="-2"/>
        </w:rPr>
        <w:t xml:space="preserve">Each Party acknowledges that, in the </w:t>
      </w:r>
      <w:r>
        <w:rPr>
          <w:color w:val="000000"/>
          <w:spacing w:val="-2"/>
        </w:rPr>
        <w:t>course of the performance of this Agreement,</w:t>
      </w:r>
    </w:p>
    <w:p w:rsidR="00EA34AE" w:rsidRDefault="00EE0B80">
      <w:pPr>
        <w:autoSpaceDE w:val="0"/>
        <w:autoSpaceDN w:val="0"/>
        <w:adjustRightInd w:val="0"/>
        <w:spacing w:before="1" w:line="265" w:lineRule="exact"/>
        <w:ind w:left="2880"/>
        <w:rPr>
          <w:color w:val="000000"/>
          <w:spacing w:val="-3"/>
        </w:rPr>
      </w:pPr>
      <w:r>
        <w:rPr>
          <w:color w:val="000000"/>
          <w:spacing w:val="-3"/>
        </w:rPr>
        <w:t xml:space="preserve">it may have access to Proprietary Information of the other Party.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35"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6" style="position:absolute;left:0;text-align:left;z-index:-251636736;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3" w:name="Pg23"/>
      <w:bookmarkEnd w:id="23"/>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51"/>
        </w:tabs>
        <w:autoSpaceDE w:val="0"/>
        <w:autoSpaceDN w:val="0"/>
        <w:adjustRightInd w:val="0"/>
        <w:spacing w:before="212" w:line="276" w:lineRule="exact"/>
        <w:ind w:left="2160"/>
        <w:rPr>
          <w:color w:val="000000"/>
        </w:rPr>
      </w:pPr>
      <w:r>
        <w:rPr>
          <w:color w:val="000000"/>
          <w:spacing w:val="-3"/>
        </w:rPr>
        <w:t xml:space="preserve">25.2 </w:t>
      </w:r>
      <w:r>
        <w:rPr>
          <w:color w:val="000000"/>
          <w:spacing w:val="-3"/>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p>
    <w:p w:rsidR="00EA34AE" w:rsidRDefault="00EE0B80">
      <w:pPr>
        <w:autoSpaceDE w:val="0"/>
        <w:autoSpaceDN w:val="0"/>
        <w:adjustRightInd w:val="0"/>
        <w:spacing w:before="4" w:line="276" w:lineRule="exact"/>
        <w:ind w:left="2880" w:right="1188"/>
        <w:jc w:val="both"/>
        <w:rPr>
          <w:color w:val="000000"/>
          <w:spacing w:val="-2"/>
        </w:rPr>
      </w:pPr>
      <w:r>
        <w:rPr>
          <w:color w:val="000000"/>
          <w:spacing w:val="-2"/>
        </w:rPr>
        <w:t>Party</w:t>
      </w:r>
      <w:r>
        <w:rPr>
          <w:rFonts w:ascii="Times New Roman Italic" w:hAnsi="Times New Roman Italic"/>
          <w:color w:val="000000"/>
          <w:spacing w:val="-2"/>
        </w:rPr>
        <w:t>)</w:t>
      </w:r>
      <w:r>
        <w:rPr>
          <w:color w:val="000000"/>
          <w:spacing w:val="-2"/>
        </w:rPr>
        <w:t xml:space="preserve"> and its Representative shall keep in strict confidence and not disclose to any </w:t>
      </w:r>
      <w:r>
        <w:rPr>
          <w:color w:val="000000"/>
          <w:spacing w:val="-2"/>
        </w:rPr>
        <w:br/>
      </w:r>
      <w:r>
        <w:rPr>
          <w:color w:val="000000"/>
          <w:w w:val="102"/>
        </w:rPr>
        <w:t xml:space="preserve">person (with the exception of the Representatives of the Receiving Party, to the </w:t>
      </w:r>
      <w:r>
        <w:rPr>
          <w:color w:val="000000"/>
          <w:w w:val="102"/>
        </w:rPr>
        <w:br/>
      </w:r>
      <w:r>
        <w:rPr>
          <w:color w:val="000000"/>
          <w:spacing w:val="-3"/>
        </w:rPr>
        <w:t xml:space="preserve">extent each such Representative has a need to know in connection herewith) any of </w:t>
      </w:r>
      <w:r>
        <w:rPr>
          <w:color w:val="000000"/>
          <w:spacing w:val="-3"/>
        </w:rPr>
        <w:br/>
        <w:t xml:space="preserve">the Disclosing Party’s Proprietary Information except as otherwise provided by the </w:t>
      </w:r>
      <w:r>
        <w:rPr>
          <w:color w:val="000000"/>
          <w:spacing w:val="-3"/>
        </w:rPr>
        <w:br/>
      </w:r>
      <w:r>
        <w:rPr>
          <w:color w:val="000000"/>
          <w:w w:val="107"/>
        </w:rPr>
        <w:t xml:space="preserve">terms  </w:t>
      </w:r>
      <w:r>
        <w:rPr>
          <w:color w:val="000000"/>
          <w:w w:val="107"/>
        </w:rPr>
        <w:t xml:space="preserve">and  conditions  of  this  Agreement.    The  Receiving  Party  and  its </w:t>
      </w:r>
      <w:r>
        <w:rPr>
          <w:color w:val="000000"/>
          <w:w w:val="107"/>
        </w:rPr>
        <w:br/>
      </w:r>
      <w:r>
        <w:rPr>
          <w:color w:val="000000"/>
          <w:spacing w:val="-2"/>
        </w:rPr>
        <w:t xml:space="preserve">Representatives shall not use such Proprietary Information except for the purposes </w:t>
      </w:r>
      <w:r>
        <w:rPr>
          <w:color w:val="000000"/>
          <w:spacing w:val="-2"/>
        </w:rPr>
        <w:br/>
      </w:r>
      <w:r>
        <w:rPr>
          <w:color w:val="000000"/>
        </w:rPr>
        <w:t xml:space="preserve">identified herein without the prior written approval of the Disclosing Party.  The </w:t>
      </w:r>
      <w:r>
        <w:rPr>
          <w:color w:val="000000"/>
        </w:rPr>
        <w:br/>
      </w:r>
      <w:r>
        <w:rPr>
          <w:color w:val="000000"/>
          <w:w w:val="102"/>
        </w:rPr>
        <w:t>Receiving Part</w:t>
      </w:r>
      <w:r>
        <w:rPr>
          <w:color w:val="000000"/>
          <w:w w:val="102"/>
        </w:rPr>
        <w:t xml:space="preserve">y shall be solely liable for any breach of this Article to the extent </w:t>
      </w:r>
      <w:r>
        <w:rPr>
          <w:color w:val="000000"/>
          <w:w w:val="102"/>
        </w:rPr>
        <w:br/>
      </w:r>
      <w:r>
        <w:rPr>
          <w:color w:val="000000"/>
          <w:spacing w:val="-1"/>
        </w:rPr>
        <w:t xml:space="preserve">caused by its Representatives.  Developer agrees that any Proprietary Information </w:t>
      </w:r>
      <w:r>
        <w:rPr>
          <w:color w:val="000000"/>
          <w:spacing w:val="-1"/>
        </w:rPr>
        <w:br/>
      </w:r>
      <w:r>
        <w:rPr>
          <w:color w:val="000000"/>
          <w:spacing w:val="-3"/>
        </w:rPr>
        <w:t xml:space="preserve">will be used solely for the Project or the Transmission Project and will not be used, </w:t>
      </w:r>
      <w:r>
        <w:rPr>
          <w:color w:val="000000"/>
          <w:spacing w:val="-3"/>
        </w:rPr>
        <w:br/>
      </w:r>
      <w:r>
        <w:rPr>
          <w:color w:val="000000"/>
        </w:rPr>
        <w:t>either directly</w:t>
      </w:r>
      <w:r>
        <w:rPr>
          <w:color w:val="000000"/>
        </w:rPr>
        <w:t xml:space="preserve"> or indirectly, for the Developer's financial gain and/or commercial </w:t>
      </w:r>
      <w:r>
        <w:rPr>
          <w:color w:val="000000"/>
        </w:rPr>
        <w:br/>
      </w:r>
      <w:r>
        <w:rPr>
          <w:color w:val="000000"/>
          <w:spacing w:val="-2"/>
        </w:rPr>
        <w:t xml:space="preserve">advantage or in violation of any applicable laws, rules or regulations. </w:t>
      </w:r>
    </w:p>
    <w:p w:rsidR="00EA34AE" w:rsidRDefault="00EA34AE">
      <w:pPr>
        <w:autoSpaceDE w:val="0"/>
        <w:autoSpaceDN w:val="0"/>
        <w:adjustRightInd w:val="0"/>
        <w:spacing w:line="276" w:lineRule="exact"/>
        <w:ind w:left="2160"/>
        <w:rPr>
          <w:color w:val="000000"/>
          <w:spacing w:val="-2"/>
        </w:rPr>
      </w:pPr>
    </w:p>
    <w:p w:rsidR="00EA34AE" w:rsidRDefault="00EE0B80">
      <w:pPr>
        <w:tabs>
          <w:tab w:val="left" w:pos="2791"/>
        </w:tabs>
        <w:autoSpaceDE w:val="0"/>
        <w:autoSpaceDN w:val="0"/>
        <w:adjustRightInd w:val="0"/>
        <w:spacing w:before="8" w:line="276" w:lineRule="exact"/>
        <w:ind w:left="2160"/>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rPr>
        <w:t xml:space="preserve">. Subject to Section 25.4 hereof, the Receiving Party shall not be </w:t>
      </w:r>
    </w:p>
    <w:p w:rsidR="00EA34AE" w:rsidRDefault="00EE0B80">
      <w:pPr>
        <w:autoSpaceDE w:val="0"/>
        <w:autoSpaceDN w:val="0"/>
        <w:adjustRightInd w:val="0"/>
        <w:spacing w:before="1" w:line="256" w:lineRule="exact"/>
        <w:ind w:left="2791"/>
        <w:rPr>
          <w:color w:val="000000"/>
          <w:spacing w:val="-2"/>
        </w:rPr>
      </w:pPr>
      <w:r>
        <w:rPr>
          <w:color w:val="000000"/>
          <w:spacing w:val="-2"/>
        </w:rPr>
        <w:t xml:space="preserve">precluded from, nor liable for, disclosure or use of Proprietary Information that: </w:t>
      </w:r>
    </w:p>
    <w:p w:rsidR="00EA34AE" w:rsidRDefault="00EA34AE">
      <w:pPr>
        <w:autoSpaceDE w:val="0"/>
        <w:autoSpaceDN w:val="0"/>
        <w:adjustRightInd w:val="0"/>
        <w:spacing w:line="276" w:lineRule="exact"/>
        <w:ind w:left="3600"/>
        <w:rPr>
          <w:color w:val="000000"/>
          <w:spacing w:val="-2"/>
        </w:rPr>
      </w:pPr>
    </w:p>
    <w:p w:rsidR="00EA34AE" w:rsidRDefault="00EE0B80">
      <w:pPr>
        <w:tabs>
          <w:tab w:val="left" w:pos="4411"/>
        </w:tabs>
        <w:autoSpaceDE w:val="0"/>
        <w:autoSpaceDN w:val="0"/>
        <w:adjustRightInd w:val="0"/>
        <w:spacing w:before="21" w:line="276" w:lineRule="exact"/>
        <w:ind w:left="3600"/>
        <w:rPr>
          <w:color w:val="000000"/>
          <w:spacing w:val="-3"/>
        </w:rPr>
      </w:pPr>
      <w:r>
        <w:rPr>
          <w:color w:val="000000"/>
          <w:spacing w:val="-3"/>
        </w:rPr>
        <w:t>25.3.1</w:t>
      </w:r>
      <w:r>
        <w:rPr>
          <w:color w:val="000000"/>
          <w:spacing w:val="-3"/>
        </w:rPr>
        <w:tab/>
        <w:t>is in or enters the public domain, other than by a breach of this</w:t>
      </w:r>
    </w:p>
    <w:p w:rsidR="00EA34AE" w:rsidRDefault="00EE0B80">
      <w:pPr>
        <w:autoSpaceDE w:val="0"/>
        <w:autoSpaceDN w:val="0"/>
        <w:adjustRightInd w:val="0"/>
        <w:spacing w:line="276" w:lineRule="exact"/>
        <w:ind w:left="3600" w:firstLine="811"/>
        <w:rPr>
          <w:color w:val="000000"/>
          <w:spacing w:val="-3"/>
        </w:rPr>
      </w:pPr>
      <w:r>
        <w:rPr>
          <w:color w:val="000000"/>
          <w:spacing w:val="-3"/>
        </w:rPr>
        <w:t>Article; or</w:t>
      </w:r>
    </w:p>
    <w:p w:rsidR="00EA34AE" w:rsidRDefault="00EE0B80">
      <w:pPr>
        <w:tabs>
          <w:tab w:val="left" w:pos="4411"/>
        </w:tabs>
        <w:autoSpaceDE w:val="0"/>
        <w:autoSpaceDN w:val="0"/>
        <w:adjustRightInd w:val="0"/>
        <w:spacing w:before="259" w:line="276" w:lineRule="exact"/>
        <w:ind w:left="3600"/>
        <w:rPr>
          <w:color w:val="000000"/>
          <w:spacing w:val="-1"/>
        </w:rPr>
      </w:pPr>
      <w:r>
        <w:rPr>
          <w:color w:val="000000"/>
          <w:spacing w:val="-3"/>
        </w:rPr>
        <w:t xml:space="preserve">25.3.2 </w:t>
      </w:r>
      <w:r>
        <w:rPr>
          <w:color w:val="000000"/>
          <w:spacing w:val="-3"/>
        </w:rPr>
        <w:tab/>
      </w:r>
      <w:r>
        <w:rPr>
          <w:color w:val="000000"/>
          <w:spacing w:val="-1"/>
        </w:rPr>
        <w:t xml:space="preserve">is known to the Receiving Party or its Representatives at the time </w:t>
      </w:r>
    </w:p>
    <w:p w:rsidR="00EA34AE" w:rsidRDefault="00EE0B80">
      <w:pPr>
        <w:autoSpaceDE w:val="0"/>
        <w:autoSpaceDN w:val="0"/>
        <w:adjustRightInd w:val="0"/>
        <w:spacing w:before="1" w:line="280" w:lineRule="exact"/>
        <w:ind w:left="4411"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 xml:space="preserve">disclosure without similar restrictions from a source other than the Disclosing Party, as evidenced by written records; or </w:t>
      </w:r>
    </w:p>
    <w:p w:rsidR="00EA34AE" w:rsidRDefault="00EE0B80">
      <w:pPr>
        <w:tabs>
          <w:tab w:val="left" w:pos="4411"/>
        </w:tabs>
        <w:autoSpaceDE w:val="0"/>
        <w:autoSpaceDN w:val="0"/>
        <w:adjustRightInd w:val="0"/>
        <w:spacing w:before="264" w:line="276" w:lineRule="exact"/>
        <w:ind w:left="3600"/>
        <w:rPr>
          <w:color w:val="000000"/>
          <w:w w:val="102"/>
        </w:rPr>
      </w:pPr>
      <w:r>
        <w:rPr>
          <w:color w:val="000000"/>
          <w:spacing w:val="-3"/>
        </w:rPr>
        <w:t>2</w:t>
      </w:r>
      <w:r>
        <w:rPr>
          <w:color w:val="000000"/>
          <w:spacing w:val="-3"/>
        </w:rPr>
        <w:t xml:space="preserve">5.3.3 </w:t>
      </w:r>
      <w:r>
        <w:rPr>
          <w:color w:val="000000"/>
          <w:spacing w:val="-3"/>
        </w:rPr>
        <w:tab/>
      </w:r>
      <w:r>
        <w:rPr>
          <w:color w:val="000000"/>
          <w:w w:val="102"/>
        </w:rPr>
        <w:t xml:space="preserve">is  developed  by  the  Receiving  Party  or  its  Representatives </w:t>
      </w:r>
    </w:p>
    <w:p w:rsidR="00EA34AE" w:rsidRDefault="00EE0B80">
      <w:pPr>
        <w:autoSpaceDE w:val="0"/>
        <w:autoSpaceDN w:val="0"/>
        <w:adjustRightInd w:val="0"/>
        <w:spacing w:before="1" w:line="280" w:lineRule="exact"/>
        <w:ind w:left="4411" w:right="1251"/>
        <w:jc w:val="both"/>
        <w:rPr>
          <w:color w:val="000000"/>
          <w:spacing w:val="-3"/>
        </w:rPr>
      </w:pPr>
      <w:r>
        <w:rPr>
          <w:color w:val="000000"/>
          <w:w w:val="105"/>
        </w:rPr>
        <w:t xml:space="preserve">independently  of  any  disclosure  under  this  Agreement,  as </w:t>
      </w:r>
      <w:r>
        <w:rPr>
          <w:color w:val="000000"/>
          <w:spacing w:val="-3"/>
        </w:rPr>
        <w:t xml:space="preserve">evidenced by written records; or </w:t>
      </w:r>
    </w:p>
    <w:p w:rsidR="00EA34AE" w:rsidRDefault="00EE0B80">
      <w:pPr>
        <w:tabs>
          <w:tab w:val="left" w:pos="4411"/>
        </w:tabs>
        <w:autoSpaceDE w:val="0"/>
        <w:autoSpaceDN w:val="0"/>
        <w:adjustRightInd w:val="0"/>
        <w:spacing w:before="264"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EA34AE" w:rsidRDefault="00EE0B80">
      <w:pPr>
        <w:tabs>
          <w:tab w:val="left" w:pos="8901"/>
        </w:tabs>
        <w:autoSpaceDE w:val="0"/>
        <w:autoSpaceDN w:val="0"/>
        <w:adjustRightInd w:val="0"/>
        <w:spacing w:before="4" w:line="276" w:lineRule="exact"/>
        <w:ind w:left="4411"/>
        <w:rPr>
          <w:color w:val="000000"/>
          <w:w w:val="109"/>
        </w:rPr>
      </w:pPr>
      <w:r>
        <w:rPr>
          <w:color w:val="000000"/>
          <w:w w:val="103"/>
        </w:rPr>
        <w:t xml:space="preserve">disclosed Proprietary Information, or three </w:t>
      </w:r>
      <w:r>
        <w:rPr>
          <w:color w:val="000000"/>
          <w:w w:val="103"/>
        </w:rPr>
        <w:tab/>
      </w:r>
      <w:r>
        <w:rPr>
          <w:color w:val="000000"/>
          <w:w w:val="109"/>
        </w:rPr>
        <w:t xml:space="preserve">(3) years after the </w:t>
      </w:r>
    </w:p>
    <w:p w:rsidR="00EA34AE" w:rsidRDefault="00EE0B80">
      <w:pPr>
        <w:autoSpaceDE w:val="0"/>
        <w:autoSpaceDN w:val="0"/>
        <w:adjustRightInd w:val="0"/>
        <w:spacing w:before="1" w:line="280" w:lineRule="exact"/>
        <w:ind w:left="4411" w:right="1189"/>
        <w:jc w:val="both"/>
        <w:rPr>
          <w:color w:val="000000"/>
          <w:spacing w:val="-4"/>
        </w:rPr>
      </w:pPr>
      <w:r>
        <w:rPr>
          <w:color w:val="000000"/>
          <w:spacing w:val="-4"/>
        </w:rPr>
        <w:t>termination or expiration of this Agreement, whichever occurs later (the “</w:t>
      </w:r>
      <w:r>
        <w:rPr>
          <w:rFonts w:ascii="Times New Roman Italic" w:hAnsi="Times New Roman Italic"/>
          <w:color w:val="000000"/>
          <w:spacing w:val="-4"/>
          <w:u w:val="single"/>
        </w:rPr>
        <w:t>Non-Disclosure Term</w:t>
      </w:r>
      <w:r>
        <w:rPr>
          <w:color w:val="000000"/>
          <w:spacing w:val="-4"/>
        </w:rPr>
        <w:t xml:space="preserve">”); or </w:t>
      </w:r>
    </w:p>
    <w:p w:rsidR="00EA34AE" w:rsidRDefault="00EE0B80">
      <w:pPr>
        <w:tabs>
          <w:tab w:val="left" w:pos="4411"/>
        </w:tabs>
        <w:autoSpaceDE w:val="0"/>
        <w:autoSpaceDN w:val="0"/>
        <w:adjustRightInd w:val="0"/>
        <w:spacing w:before="264" w:line="276" w:lineRule="exact"/>
        <w:ind w:left="3600"/>
        <w:rPr>
          <w:color w:val="000000"/>
          <w:w w:val="103"/>
        </w:rPr>
      </w:pPr>
      <w:r>
        <w:rPr>
          <w:color w:val="000000"/>
          <w:spacing w:val="-3"/>
        </w:rPr>
        <w:t xml:space="preserve">25.3.5 </w:t>
      </w:r>
      <w:r>
        <w:rPr>
          <w:color w:val="000000"/>
          <w:spacing w:val="-3"/>
        </w:rPr>
        <w:tab/>
      </w:r>
      <w:r>
        <w:rPr>
          <w:color w:val="000000"/>
          <w:w w:val="103"/>
        </w:rPr>
        <w:t xml:space="preserve">is disclosed following receipt of the Disclosing Party’s written </w:t>
      </w:r>
    </w:p>
    <w:p w:rsidR="00EA34AE" w:rsidRDefault="00EE0B80">
      <w:pPr>
        <w:autoSpaceDE w:val="0"/>
        <w:autoSpaceDN w:val="0"/>
        <w:adjustRightInd w:val="0"/>
        <w:spacing w:before="4" w:line="276" w:lineRule="exact"/>
        <w:ind w:left="4411"/>
        <w:rPr>
          <w:color w:val="000000"/>
          <w:spacing w:val="-3"/>
        </w:rPr>
      </w:pPr>
      <w:r>
        <w:rPr>
          <w:color w:val="000000"/>
          <w:spacing w:val="-3"/>
        </w:rPr>
        <w:t xml:space="preserve">consent to the disclosure of such Proprietary Information; or </w:t>
      </w:r>
    </w:p>
    <w:p w:rsidR="00EA34AE" w:rsidRDefault="00EA34AE">
      <w:pPr>
        <w:autoSpaceDE w:val="0"/>
        <w:autoSpaceDN w:val="0"/>
        <w:adjustRightInd w:val="0"/>
        <w:spacing w:line="276" w:lineRule="exact"/>
        <w:ind w:left="3600"/>
        <w:rPr>
          <w:color w:val="000000"/>
          <w:spacing w:val="-3"/>
        </w:rPr>
      </w:pPr>
    </w:p>
    <w:p w:rsidR="00EA34AE" w:rsidRDefault="00EE0B80">
      <w:pPr>
        <w:tabs>
          <w:tab w:val="left" w:pos="4411"/>
        </w:tabs>
        <w:autoSpaceDE w:val="0"/>
        <w:autoSpaceDN w:val="0"/>
        <w:adjustRightInd w:val="0"/>
        <w:spacing w:before="8"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EA34AE" w:rsidRDefault="00EE0B80">
      <w:pPr>
        <w:autoSpaceDE w:val="0"/>
        <w:autoSpaceDN w:val="0"/>
        <w:adjustRightInd w:val="0"/>
        <w:spacing w:before="7" w:line="273" w:lineRule="exact"/>
        <w:ind w:left="4411" w:right="1247"/>
        <w:jc w:val="both"/>
        <w:rPr>
          <w:color w:val="000000"/>
          <w:spacing w:val="-3"/>
        </w:rPr>
      </w:pPr>
      <w:r>
        <w:rPr>
          <w:color w:val="000000"/>
        </w:rPr>
        <w:t xml:space="preserve">Receiving Party or its Representatives, for public safety reasons, </w:t>
      </w:r>
      <w:r>
        <w:rPr>
          <w:color w:val="000000"/>
          <w:spacing w:val="-1"/>
        </w:rPr>
        <w:t>provided, that, Receiving Party has attempted to provi</w:t>
      </w:r>
      <w:r>
        <w:rPr>
          <w:color w:val="000000"/>
          <w:spacing w:val="-1"/>
        </w:rPr>
        <w:t xml:space="preserve">de as much </w:t>
      </w:r>
      <w:r>
        <w:rPr>
          <w:color w:val="000000"/>
          <w:w w:val="107"/>
        </w:rPr>
        <w:t xml:space="preserve">advance notice of the disclosure to the Disclosing Party as is </w:t>
      </w:r>
      <w:r>
        <w:rPr>
          <w:color w:val="000000"/>
          <w:spacing w:val="-3"/>
        </w:rPr>
        <w:t xml:space="preserve">practicable under the circumstances. </w:t>
      </w:r>
    </w:p>
    <w:p w:rsidR="00EA34AE" w:rsidRDefault="00EA34AE">
      <w:pPr>
        <w:autoSpaceDE w:val="0"/>
        <w:autoSpaceDN w:val="0"/>
        <w:adjustRightInd w:val="0"/>
        <w:spacing w:line="260" w:lineRule="exact"/>
        <w:ind w:left="2880"/>
        <w:jc w:val="both"/>
        <w:rPr>
          <w:color w:val="000000"/>
          <w:spacing w:val="-3"/>
        </w:rPr>
      </w:pPr>
    </w:p>
    <w:p w:rsidR="00EA34AE" w:rsidRDefault="00EE0B80">
      <w:pPr>
        <w:autoSpaceDE w:val="0"/>
        <w:autoSpaceDN w:val="0"/>
        <w:adjustRightInd w:val="0"/>
        <w:spacing w:before="38" w:line="260" w:lineRule="exact"/>
        <w:ind w:left="2880" w:right="1248"/>
        <w:jc w:val="both"/>
        <w:rPr>
          <w:color w:val="000000"/>
        </w:rPr>
      </w:pPr>
      <w:r>
        <w:rPr>
          <w:color w:val="000000"/>
          <w:w w:val="104"/>
        </w:rPr>
        <w:t xml:space="preserve">Anything in this Article or the Agreement to the contrary notwithstanding, the </w:t>
      </w:r>
      <w:r>
        <w:rPr>
          <w:color w:val="000000"/>
          <w:w w:val="104"/>
        </w:rPr>
        <w:br/>
      </w:r>
      <w:r>
        <w:rPr>
          <w:color w:val="000000"/>
        </w:rPr>
        <w:t>Receiving Party or its Representative(s) may disclose Proprieta</w:t>
      </w:r>
      <w:r>
        <w:rPr>
          <w:color w:val="000000"/>
        </w:rPr>
        <w:t xml:space="preserve">ry Information of </w:t>
      </w:r>
    </w:p>
    <w:p w:rsidR="00EA34AE" w:rsidRDefault="00EA34AE">
      <w:pPr>
        <w:autoSpaceDE w:val="0"/>
        <w:autoSpaceDN w:val="0"/>
        <w:adjustRightInd w:val="0"/>
        <w:spacing w:line="161" w:lineRule="exact"/>
        <w:ind w:left="1440"/>
        <w:rPr>
          <w:color w:val="000000"/>
        </w:rPr>
      </w:pPr>
    </w:p>
    <w:p w:rsidR="00EA34AE" w:rsidRDefault="00EA34AE">
      <w:pPr>
        <w:autoSpaceDE w:val="0"/>
        <w:autoSpaceDN w:val="0"/>
        <w:adjustRightInd w:val="0"/>
        <w:spacing w:line="161" w:lineRule="exact"/>
        <w:ind w:left="1440"/>
        <w:rPr>
          <w:color w:val="000000"/>
        </w:rPr>
      </w:pPr>
    </w:p>
    <w:p w:rsidR="00EA34AE" w:rsidRDefault="00EA34AE">
      <w:pPr>
        <w:autoSpaceDE w:val="0"/>
        <w:autoSpaceDN w:val="0"/>
        <w:adjustRightInd w:val="0"/>
        <w:spacing w:line="161" w:lineRule="exact"/>
        <w:ind w:left="1440"/>
        <w:rPr>
          <w:color w:val="000000"/>
        </w:rPr>
      </w:pPr>
    </w:p>
    <w:p w:rsidR="00EA34AE" w:rsidRDefault="00EE0B80">
      <w:pPr>
        <w:autoSpaceDE w:val="0"/>
        <w:autoSpaceDN w:val="0"/>
        <w:adjustRightInd w:val="0"/>
        <w:spacing w:before="159"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7" style="position:absolute;left:0;text-align:left;z-index:-251635712;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4" w:name="Pg24"/>
      <w:bookmarkEnd w:id="24"/>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12" w:line="276" w:lineRule="exact"/>
        <w:ind w:left="2880" w:right="1188"/>
        <w:jc w:val="both"/>
        <w:rPr>
          <w:color w:val="000000"/>
          <w:spacing w:val="-4"/>
        </w:rPr>
      </w:pPr>
      <w:r>
        <w:rPr>
          <w:color w:val="000000"/>
          <w:spacing w:val="-3"/>
        </w:rPr>
        <w:t xml:space="preserve">the other Party to the extent the Receiving Party or its Representative(s) is required </w:t>
      </w:r>
      <w:r>
        <w:rPr>
          <w:color w:val="000000"/>
          <w:spacing w:val="-3"/>
        </w:rPr>
        <w:br/>
      </w:r>
      <w:r>
        <w:rPr>
          <w:color w:val="000000"/>
          <w:w w:val="103"/>
        </w:rPr>
        <w:t>to do so by law, by a court, or by other governm</w:t>
      </w:r>
      <w:r>
        <w:rPr>
          <w:color w:val="000000"/>
          <w:w w:val="103"/>
        </w:rPr>
        <w:t xml:space="preserve">ental or regulatory authorities; </w:t>
      </w:r>
      <w:r>
        <w:rPr>
          <w:color w:val="000000"/>
          <w:w w:val="103"/>
        </w:rPr>
        <w:br/>
      </w:r>
      <w:r>
        <w:rPr>
          <w:color w:val="000000"/>
          <w:spacing w:val="-4"/>
        </w:rPr>
        <w:t xml:space="preserve">provided, however, that, if permitted to do so by applicable law, the Receiving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 xml:space="preserve">order with respect to such Proprietary Information.  Receiving Party will reasonably </w:t>
      </w:r>
      <w:r>
        <w:rPr>
          <w:color w:val="000000"/>
          <w:spacing w:val="-4"/>
        </w:rPr>
        <w:br/>
        <w:t xml:space="preserve">cooperate with the Disclosing Party’s efforts to obtain such protective order. </w:t>
      </w:r>
    </w:p>
    <w:p w:rsidR="00EA34AE" w:rsidRDefault="00EA34AE">
      <w:pPr>
        <w:autoSpaceDE w:val="0"/>
        <w:autoSpaceDN w:val="0"/>
        <w:adjustRightInd w:val="0"/>
        <w:spacing w:line="276" w:lineRule="exact"/>
        <w:ind w:left="2160"/>
        <w:rPr>
          <w:color w:val="000000"/>
          <w:spacing w:val="-4"/>
        </w:rPr>
      </w:pPr>
    </w:p>
    <w:p w:rsidR="00EA34AE" w:rsidRDefault="00EE0B80">
      <w:pPr>
        <w:tabs>
          <w:tab w:val="left" w:pos="2880"/>
        </w:tabs>
        <w:autoSpaceDE w:val="0"/>
        <w:autoSpaceDN w:val="0"/>
        <w:adjustRightInd w:val="0"/>
        <w:spacing w:before="8" w:line="276" w:lineRule="exact"/>
        <w:ind w:left="2160"/>
        <w:rPr>
          <w:color w:val="000000"/>
          <w:w w:val="108"/>
        </w:rPr>
      </w:pPr>
      <w:r>
        <w:rPr>
          <w:color w:val="000000"/>
          <w:spacing w:val="-3"/>
        </w:rPr>
        <w:t xml:space="preserve">25.4 </w:t>
      </w:r>
      <w:r>
        <w:rPr>
          <w:color w:val="000000"/>
          <w:spacing w:val="-3"/>
        </w:rPr>
        <w:tab/>
      </w:r>
      <w:r>
        <w:rPr>
          <w:color w:val="000000"/>
          <w:w w:val="108"/>
        </w:rPr>
        <w:t>E</w:t>
      </w:r>
      <w:r>
        <w:rPr>
          <w:color w:val="000000"/>
          <w:w w:val="108"/>
        </w:rPr>
        <w:t xml:space="preserve">ach Party acknowledges that information and/or data disclosed under this </w:t>
      </w:r>
    </w:p>
    <w:p w:rsidR="00EA34AE" w:rsidRDefault="00EE0B80">
      <w:pPr>
        <w:autoSpaceDE w:val="0"/>
        <w:autoSpaceDN w:val="0"/>
        <w:adjustRightInd w:val="0"/>
        <w:spacing w:before="5" w:line="275" w:lineRule="exact"/>
        <w:ind w:left="2880" w:right="1195"/>
        <w:jc w:val="both"/>
        <w:rPr>
          <w:color w:val="000000"/>
          <w:spacing w:val="-2"/>
        </w:rPr>
      </w:pPr>
      <w:r>
        <w:rPr>
          <w:color w:val="000000"/>
          <w:spacing w:val="-3"/>
        </w:rPr>
        <w:t xml:space="preserve">Agreement may include information that the Disclosing Party deems or determines </w:t>
      </w:r>
      <w:r>
        <w:rPr>
          <w:color w:val="000000"/>
          <w:spacing w:val="-3"/>
        </w:rPr>
        <w:br/>
      </w:r>
      <w:r>
        <w:rPr>
          <w:color w:val="000000"/>
          <w:w w:val="105"/>
        </w:rPr>
        <w:t xml:space="preserve">to be “Critical Energy / Electrical Infrastructure Information” consistent with </w:t>
      </w:r>
      <w:r>
        <w:rPr>
          <w:color w:val="000000"/>
          <w:w w:val="105"/>
        </w:rPr>
        <w:br/>
      </w:r>
      <w:r>
        <w:rPr>
          <w:color w:val="000000"/>
          <w:spacing w:val="-1"/>
        </w:rPr>
        <w:t xml:space="preserve">applicable FERC </w:t>
      </w:r>
      <w:r>
        <w:rPr>
          <w:color w:val="000000"/>
          <w:spacing w:val="-1"/>
        </w:rPr>
        <w:t>rules and policies (“</w:t>
      </w:r>
      <w:r>
        <w:rPr>
          <w:rFonts w:ascii="Times New Roman Italic" w:hAnsi="Times New Roman Italic"/>
          <w:color w:val="000000"/>
          <w:spacing w:val="-1"/>
          <w:u w:val="single"/>
        </w:rPr>
        <w:t>CEII</w:t>
      </w:r>
      <w:r>
        <w:rPr>
          <w:color w:val="000000"/>
          <w:spacing w:val="-1"/>
        </w:rPr>
        <w:t xml:space="preserve">”) and critical infrastructure protection </w:t>
      </w:r>
      <w:r>
        <w:rPr>
          <w:color w:val="000000"/>
          <w:spacing w:val="-1"/>
        </w:rPr>
        <w:br/>
      </w:r>
      <w:r>
        <w:rPr>
          <w:color w:val="000000"/>
        </w:rPr>
        <w:t>information consistent with applicable NERC standards and procedures (“</w:t>
      </w:r>
      <w:r>
        <w:rPr>
          <w:rFonts w:ascii="Times New Roman Italic" w:hAnsi="Times New Roman Italic"/>
          <w:color w:val="000000"/>
          <w:u w:val="single"/>
        </w:rPr>
        <w:t>CIP</w:t>
      </w:r>
      <w:r>
        <w:rPr>
          <w:color w:val="000000"/>
        </w:rPr>
        <w:t xml:space="preserve">”). </w:t>
      </w:r>
      <w:r>
        <w:rPr>
          <w:color w:val="000000"/>
        </w:rPr>
        <w:br/>
        <w:t xml:space="preserve">Receiving Party shall, and shall cause its Representatives to, strictly comply with </w:t>
      </w:r>
      <w:r>
        <w:rPr>
          <w:color w:val="000000"/>
        </w:rPr>
        <w:br/>
      </w:r>
      <w:r>
        <w:rPr>
          <w:color w:val="000000"/>
        </w:rPr>
        <w:t xml:space="preserve">any and all laws, rules and regulations (including, without limitation, FERC and </w:t>
      </w:r>
      <w:r>
        <w:rPr>
          <w:color w:val="000000"/>
        </w:rPr>
        <w:br/>
      </w:r>
      <w:r>
        <w:rPr>
          <w:color w:val="000000"/>
          <w:spacing w:val="-1"/>
        </w:rPr>
        <w:t xml:space="preserve">NERC regulations, rules, orders, standards, procedures and policies) applicable to </w:t>
      </w:r>
      <w:r>
        <w:rPr>
          <w:color w:val="000000"/>
          <w:spacing w:val="-1"/>
        </w:rPr>
        <w:br/>
      </w:r>
      <w:r>
        <w:rPr>
          <w:color w:val="000000"/>
          <w:w w:val="103"/>
        </w:rPr>
        <w:t xml:space="preserve">any such CEII and/or CIP disclosed by or on behalf of Disclosing Party or that </w:t>
      </w:r>
      <w:r>
        <w:rPr>
          <w:color w:val="000000"/>
          <w:w w:val="103"/>
        </w:rPr>
        <w:br/>
      </w:r>
      <w:r>
        <w:rPr>
          <w:color w:val="000000"/>
          <w:spacing w:val="-2"/>
        </w:rPr>
        <w:t>relates to</w:t>
      </w:r>
      <w:r>
        <w:rPr>
          <w:color w:val="000000"/>
          <w:spacing w:val="-2"/>
        </w:rPr>
        <w:t xml:space="preserve"> any of Disclosing Party’s or Disclosing Party’s Affiliates’ facilities. </w:t>
      </w:r>
    </w:p>
    <w:p w:rsidR="00EA34AE" w:rsidRDefault="00EA34AE">
      <w:pPr>
        <w:autoSpaceDE w:val="0"/>
        <w:autoSpaceDN w:val="0"/>
        <w:adjustRightInd w:val="0"/>
        <w:spacing w:line="276" w:lineRule="exact"/>
        <w:ind w:left="2880"/>
        <w:jc w:val="both"/>
        <w:rPr>
          <w:color w:val="000000"/>
          <w:spacing w:val="-2"/>
        </w:rPr>
      </w:pPr>
    </w:p>
    <w:p w:rsidR="00EA34AE" w:rsidRDefault="00EE0B80">
      <w:pPr>
        <w:autoSpaceDE w:val="0"/>
        <w:autoSpaceDN w:val="0"/>
        <w:adjustRightInd w:val="0"/>
        <w:spacing w:before="9" w:line="276" w:lineRule="exact"/>
        <w:ind w:left="2880" w:right="1188"/>
        <w:jc w:val="both"/>
        <w:rPr>
          <w:color w:val="000000"/>
          <w:spacing w:val="-5"/>
        </w:rPr>
      </w:pPr>
      <w:r>
        <w:rPr>
          <w:color w:val="000000"/>
          <w:spacing w:val="-2"/>
        </w:rPr>
        <w:t xml:space="preserve">Neither the Receiving Party nor its Representatives shall divulge any such CEII or </w:t>
      </w:r>
      <w:r>
        <w:rPr>
          <w:color w:val="000000"/>
          <w:spacing w:val="-2"/>
        </w:rPr>
        <w:br/>
        <w:t xml:space="preserve">CIP to any person or entity, directly or indirectly, unless permitted to do so by law </w:t>
      </w:r>
      <w:r>
        <w:rPr>
          <w:color w:val="000000"/>
          <w:spacing w:val="-2"/>
        </w:rPr>
        <w:br/>
        <w:t>and unless</w:t>
      </w:r>
      <w:r>
        <w:rPr>
          <w:color w:val="000000"/>
          <w:spacing w:val="-2"/>
        </w:rPr>
        <w:t xml:space="preserve"> the Receiving Party has first obtained, in each case, the express specific </w:t>
      </w:r>
      <w:r>
        <w:rPr>
          <w:color w:val="000000"/>
          <w:spacing w:val="-2"/>
        </w:rPr>
        <w:br/>
        <w:t xml:space="preserve">written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Representatives s</w:t>
      </w:r>
      <w:r>
        <w:rPr>
          <w:color w:val="000000"/>
          <w:spacing w:val="-4"/>
        </w:rPr>
        <w:t xml:space="preserve">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EA34AE" w:rsidRDefault="00EE0B80">
      <w:pPr>
        <w:autoSpaceDE w:val="0"/>
        <w:autoSpaceDN w:val="0"/>
        <w:adjustRightInd w:val="0"/>
        <w:spacing w:before="264" w:line="277" w:lineRule="exact"/>
        <w:ind w:left="2880" w:right="1188"/>
        <w:jc w:val="both"/>
        <w:rPr>
          <w:color w:val="000000"/>
          <w:spacing w:val="-2"/>
        </w:rPr>
      </w:pPr>
      <w:r>
        <w:rPr>
          <w:color w:val="000000"/>
        </w:rPr>
        <w:t xml:space="preserve">In the case of any Proprietary Information that is CEII or </w:t>
      </w:r>
      <w:r>
        <w:rPr>
          <w:color w:val="000000"/>
        </w:rPr>
        <w:t xml:space="preserve">CIP, Receiving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longer required to be kept confidential under applicable la</w:t>
      </w:r>
      <w:r>
        <w:rPr>
          <w:color w:val="000000"/>
          <w:spacing w:val="-1"/>
        </w:rPr>
        <w:t xml:space="preserve">w, or (iii) the date as of </w:t>
      </w:r>
      <w:r>
        <w:rPr>
          <w:color w:val="000000"/>
          <w:spacing w:val="-1"/>
        </w:rPr>
        <w:br/>
      </w:r>
      <w:r>
        <w:rPr>
          <w:color w:val="000000"/>
          <w:spacing w:val="-3"/>
        </w:rPr>
        <w:t xml:space="preserve">which the Disclosing Party provides written notice to the Receiving Party that such </w:t>
      </w:r>
      <w:r>
        <w:rPr>
          <w:color w:val="000000"/>
          <w:spacing w:val="-3"/>
        </w:rPr>
        <w:br/>
        <w:t xml:space="preserve">CEII or CIP, as applicable, is no longer required to be kept confidential, whichever </w:t>
      </w:r>
      <w:r>
        <w:rPr>
          <w:color w:val="000000"/>
          <w:spacing w:val="-3"/>
        </w:rPr>
        <w:br/>
        <w:t>is later.</w:t>
      </w:r>
      <w:r>
        <w:rPr>
          <w:color w:val="000000"/>
          <w:spacing w:val="-3"/>
          <w:sz w:val="20"/>
        </w:rPr>
        <w:t xml:space="preserve">  </w:t>
      </w:r>
      <w:r>
        <w:rPr>
          <w:color w:val="000000"/>
          <w:spacing w:val="-3"/>
        </w:rPr>
        <w:t xml:space="preserve">With respect to CEII and CIP, in the event of </w:t>
      </w:r>
      <w:r>
        <w:rPr>
          <w:color w:val="000000"/>
          <w:spacing w:val="-3"/>
        </w:rPr>
        <w:t xml:space="preserve">any conflict or inconsistency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E0B80">
      <w:pPr>
        <w:autoSpaceDE w:val="0"/>
        <w:autoSpaceDN w:val="0"/>
        <w:adjustRightInd w:val="0"/>
        <w:spacing w:before="25"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r>
        <w:rPr>
          <w:color w:val="000000"/>
          <w:spacing w:val="-1"/>
          <w:sz w:val="14"/>
        </w:rPr>
        <w:pict>
          <v:polyline id="_x0000_s1048" style="position:absolute;left:0;text-align:left;z-index:-251634688;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5" w:name="Pg25"/>
      <w:bookmarkEnd w:id="25"/>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w w:val="107"/>
        </w:rPr>
      </w:pPr>
      <w:r>
        <w:rPr>
          <w:color w:val="000000"/>
          <w:spacing w:val="-3"/>
        </w:rPr>
        <w:t xml:space="preserve">25.5 </w:t>
      </w:r>
      <w:r>
        <w:rPr>
          <w:color w:val="000000"/>
          <w:spacing w:val="-3"/>
        </w:rPr>
        <w:tab/>
      </w:r>
      <w:r>
        <w:rPr>
          <w:color w:val="000000"/>
          <w:w w:val="107"/>
        </w:rPr>
        <w:t xml:space="preserve">Notwithstanding any provision of this Agreement to the contrary, all assets, </w:t>
      </w:r>
    </w:p>
    <w:p w:rsidR="00EA34AE" w:rsidRDefault="00EE0B80">
      <w:pPr>
        <w:autoSpaceDE w:val="0"/>
        <w:autoSpaceDN w:val="0"/>
        <w:adjustRightInd w:val="0"/>
        <w:spacing w:before="5" w:line="275"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proper</w:t>
      </w:r>
      <w:r>
        <w:rPr>
          <w:color w:val="000000"/>
          <w:spacing w:val="-5"/>
        </w:rPr>
        <w:t xml:space="preserve">ty of Company. </w:t>
      </w:r>
    </w:p>
    <w:p w:rsidR="00EA34AE" w:rsidRDefault="00EA34AE">
      <w:pPr>
        <w:autoSpaceDE w:val="0"/>
        <w:autoSpaceDN w:val="0"/>
        <w:adjustRightInd w:val="0"/>
        <w:spacing w:line="276" w:lineRule="exact"/>
        <w:ind w:left="1440"/>
        <w:rPr>
          <w:color w:val="000000"/>
          <w:spacing w:val="-5"/>
        </w:rPr>
      </w:pPr>
    </w:p>
    <w:p w:rsidR="00EA34AE" w:rsidRDefault="00EE0B80">
      <w:pPr>
        <w:tabs>
          <w:tab w:val="left" w:pos="2880"/>
        </w:tabs>
        <w:autoSpaceDE w:val="0"/>
        <w:autoSpaceDN w:val="0"/>
        <w:adjustRightInd w:val="0"/>
        <w:spacing w:before="18"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termination, expiration, completion or cancellation</w:t>
      </w:r>
    </w:p>
    <w:p w:rsidR="00EA34AE" w:rsidRDefault="00EE0B80">
      <w:pPr>
        <w:autoSpaceDE w:val="0"/>
        <w:autoSpaceDN w:val="0"/>
        <w:adjustRightInd w:val="0"/>
        <w:spacing w:line="276" w:lineRule="exact"/>
        <w:ind w:left="1440" w:firstLine="1440"/>
        <w:rPr>
          <w:color w:val="000000"/>
          <w:spacing w:val="-2"/>
        </w:rPr>
      </w:pPr>
      <w:r>
        <w:rPr>
          <w:color w:val="000000"/>
          <w:spacing w:val="-2"/>
        </w:rPr>
        <w:t>of this  Agreement.</w:t>
      </w:r>
    </w:p>
    <w:p w:rsidR="00EA34AE" w:rsidRDefault="00EE0B80">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Change in Law; Governing Law</w:t>
      </w:r>
    </w:p>
    <w:p w:rsidR="00EA34AE" w:rsidRDefault="00EE0B80">
      <w:pPr>
        <w:tabs>
          <w:tab w:val="left" w:pos="2880"/>
        </w:tabs>
        <w:autoSpaceDE w:val="0"/>
        <w:autoSpaceDN w:val="0"/>
        <w:adjustRightInd w:val="0"/>
        <w:spacing w:before="276" w:line="276" w:lineRule="exact"/>
        <w:ind w:left="1440" w:firstLine="720"/>
        <w:rPr>
          <w:color w:val="000000"/>
          <w:spacing w:val="-1"/>
        </w:rPr>
      </w:pPr>
      <w:r>
        <w:rPr>
          <w:color w:val="000000"/>
          <w:spacing w:val="-2"/>
        </w:rPr>
        <w:t>26.1</w:t>
      </w:r>
      <w:r>
        <w:rPr>
          <w:color w:val="000000"/>
          <w:spacing w:val="-2"/>
        </w:rPr>
        <w:tab/>
      </w:r>
      <w:r>
        <w:rPr>
          <w:color w:val="000000"/>
          <w:spacing w:val="-1"/>
        </w:rPr>
        <w:t xml:space="preserve">If and to the extent a Party is required to take, or is </w:t>
      </w:r>
      <w:r>
        <w:rPr>
          <w:color w:val="000000"/>
          <w:spacing w:val="-1"/>
        </w:rPr>
        <w:t>prevented or limited in taking,</w:t>
      </w:r>
    </w:p>
    <w:p w:rsidR="00EA34AE" w:rsidRDefault="00EE0B80">
      <w:pPr>
        <w:autoSpaceDE w:val="0"/>
        <w:autoSpaceDN w:val="0"/>
        <w:adjustRightInd w:val="0"/>
        <w:spacing w:line="270" w:lineRule="exact"/>
        <w:ind w:left="2880" w:right="1246"/>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EA34AE" w:rsidRDefault="00EA34AE">
      <w:pPr>
        <w:autoSpaceDE w:val="0"/>
        <w:autoSpaceDN w:val="0"/>
        <w:adjustRightInd w:val="0"/>
        <w:spacing w:line="276" w:lineRule="exact"/>
        <w:ind w:left="2160"/>
        <w:rPr>
          <w:color w:val="000000"/>
          <w:spacing w:val="-2"/>
        </w:rPr>
      </w:pPr>
    </w:p>
    <w:p w:rsidR="00EA34AE" w:rsidRDefault="00EE0B80">
      <w:pPr>
        <w:tabs>
          <w:tab w:val="left" w:pos="2880"/>
        </w:tabs>
        <w:autoSpaceDE w:val="0"/>
        <w:autoSpaceDN w:val="0"/>
        <w:adjustRightInd w:val="0"/>
        <w:spacing w:before="10" w:line="276" w:lineRule="exact"/>
        <w:ind w:left="2160"/>
        <w:rPr>
          <w:color w:val="000000"/>
          <w:spacing w:val="-2"/>
        </w:rPr>
      </w:pPr>
      <w:r>
        <w:rPr>
          <w:color w:val="000000"/>
          <w:spacing w:val="-3"/>
        </w:rPr>
        <w:t xml:space="preserve">26.2 </w:t>
      </w:r>
      <w:r>
        <w:rPr>
          <w:color w:val="000000"/>
          <w:spacing w:val="-3"/>
        </w:rPr>
        <w:tab/>
      </w:r>
      <w:r>
        <w:rPr>
          <w:color w:val="000000"/>
          <w:spacing w:val="-2"/>
        </w:rPr>
        <w:t xml:space="preserve">If, during the term of this Agreement, the Applicable Requirements are changed or </w:t>
      </w:r>
    </w:p>
    <w:p w:rsidR="00EA34AE" w:rsidRDefault="00EE0B80">
      <w:pPr>
        <w:autoSpaceDE w:val="0"/>
        <w:autoSpaceDN w:val="0"/>
        <w:adjustRightInd w:val="0"/>
        <w:spacing w:before="5" w:line="275" w:lineRule="exact"/>
        <w:ind w:left="2880" w:right="1188"/>
        <w:jc w:val="both"/>
        <w:rPr>
          <w:color w:val="000000"/>
          <w:spacing w:val="-4"/>
          <w:sz w:val="20"/>
        </w:rPr>
      </w:pPr>
      <w:r>
        <w:rPr>
          <w:color w:val="000000"/>
        </w:rPr>
        <w:t xml:space="preserve">new Applicable Requirements are enacted, and such changed or new Applicable </w:t>
      </w:r>
      <w:r>
        <w:rPr>
          <w:color w:val="000000"/>
        </w:rPr>
        <w:br/>
      </w:r>
      <w:r>
        <w:rPr>
          <w:color w:val="000000"/>
          <w:w w:val="107"/>
        </w:rPr>
        <w:t xml:space="preserve">Requirements result in the imposition of charges or costs that are materially </w:t>
      </w:r>
      <w:r>
        <w:rPr>
          <w:color w:val="000000"/>
          <w:w w:val="107"/>
        </w:rPr>
        <w:br/>
      </w:r>
      <w:r>
        <w:rPr>
          <w:color w:val="000000"/>
          <w:w w:val="102"/>
        </w:rPr>
        <w:t xml:space="preserve">different </w:t>
      </w:r>
      <w:r>
        <w:rPr>
          <w:color w:val="000000"/>
          <w:w w:val="102"/>
        </w:rPr>
        <w:t xml:space="preserve">than the terms agreed to in this Agreement as of the Effective Date, or </w:t>
      </w:r>
      <w:r>
        <w:rPr>
          <w:color w:val="000000"/>
          <w:w w:val="102"/>
        </w:rPr>
        <w:br/>
      </w:r>
      <w:r>
        <w:rPr>
          <w:color w:val="000000"/>
          <w:w w:val="103"/>
        </w:rPr>
        <w:t xml:space="preserve">makes the performance of the obligations hereunder impossible, then promptly </w:t>
      </w:r>
      <w:r>
        <w:rPr>
          <w:color w:val="000000"/>
          <w:w w:val="103"/>
        </w:rPr>
        <w:br/>
      </w:r>
      <w:r>
        <w:rPr>
          <w:color w:val="000000"/>
          <w:spacing w:val="-2"/>
        </w:rPr>
        <w:t xml:space="preserve">following  the written request of the affected Party delivered to the other Party and </w:t>
      </w:r>
      <w:r>
        <w:rPr>
          <w:color w:val="000000"/>
          <w:spacing w:val="-2"/>
        </w:rPr>
        <w:br/>
      </w:r>
      <w:r>
        <w:rPr>
          <w:color w:val="000000"/>
          <w:spacing w:val="-4"/>
        </w:rPr>
        <w:t>made no later than</w:t>
      </w:r>
      <w:r>
        <w:rPr>
          <w:color w:val="000000"/>
          <w:spacing w:val="-4"/>
        </w:rPr>
        <w:t xml:space="preserve"> six (6) months after the effective date of such change or addition </w:t>
      </w:r>
      <w:r>
        <w:rPr>
          <w:color w:val="000000"/>
          <w:spacing w:val="-4"/>
        </w:rPr>
        <w:br/>
      </w:r>
      <w:r>
        <w:rPr>
          <w:color w:val="000000"/>
        </w:rPr>
        <w:t xml:space="preserve">to the Applicable Requirements, the Company shall suspend the Company Work </w:t>
      </w:r>
      <w:r>
        <w:rPr>
          <w:color w:val="000000"/>
        </w:rPr>
        <w:br/>
      </w:r>
      <w:r>
        <w:rPr>
          <w:color w:val="000000"/>
          <w:w w:val="105"/>
        </w:rPr>
        <w:t xml:space="preserve">and the Parties shall meet to negotiate in good faith such mutually acceptable </w:t>
      </w:r>
      <w:r>
        <w:rPr>
          <w:color w:val="000000"/>
          <w:w w:val="105"/>
        </w:rPr>
        <w:br/>
      </w:r>
      <w:r>
        <w:rPr>
          <w:color w:val="000000"/>
          <w:spacing w:val="-1"/>
        </w:rPr>
        <w:t xml:space="preserve">amendments to this Agreement as the Parties determined to be necessary to fulfill </w:t>
      </w:r>
      <w:r>
        <w:rPr>
          <w:color w:val="000000"/>
          <w:spacing w:val="-1"/>
        </w:rPr>
        <w:br/>
      </w:r>
      <w:r>
        <w:rPr>
          <w:color w:val="000000"/>
        </w:rPr>
        <w:t xml:space="preserve">the purposes of this Agreement and to give effect to the original intentions of the </w:t>
      </w:r>
      <w:r>
        <w:rPr>
          <w:color w:val="000000"/>
        </w:rPr>
        <w:br/>
        <w:t xml:space="preserve">Parties as negotiated and agreed to herein.  In the event the Parties are unable to </w:t>
      </w:r>
      <w:r>
        <w:rPr>
          <w:color w:val="000000"/>
        </w:rPr>
        <w:br/>
      </w:r>
      <w:r>
        <w:rPr>
          <w:color w:val="000000"/>
          <w:w w:val="103"/>
        </w:rPr>
        <w:t>rea</w:t>
      </w:r>
      <w:r>
        <w:rPr>
          <w:color w:val="000000"/>
          <w:w w:val="103"/>
        </w:rPr>
        <w:t xml:space="preserve">ch agreement on and execute such mutually acceptable amendments within </w:t>
      </w:r>
      <w:r>
        <w:rPr>
          <w:color w:val="000000"/>
          <w:w w:val="103"/>
        </w:rPr>
        <w:br/>
      </w:r>
      <w:r>
        <w:rPr>
          <w:color w:val="000000"/>
          <w:spacing w:val="-3"/>
        </w:rPr>
        <w:t xml:space="preserve">thirty (30) Days following the delivery date of such written request, this Agreement </w:t>
      </w:r>
      <w:r>
        <w:rPr>
          <w:color w:val="000000"/>
          <w:spacing w:val="-3"/>
        </w:rPr>
        <w:br/>
        <w:t xml:space="preserve">shall be deemed to be terminated for convenience by the affected Party effective as </w:t>
      </w:r>
      <w:r>
        <w:rPr>
          <w:color w:val="000000"/>
          <w:spacing w:val="-3"/>
        </w:rPr>
        <w:br/>
      </w:r>
      <w:r>
        <w:rPr>
          <w:color w:val="000000"/>
          <w:spacing w:val="-4"/>
        </w:rPr>
        <w:t>of the end of</w:t>
      </w:r>
      <w:r>
        <w:rPr>
          <w:color w:val="000000"/>
          <w:spacing w:val="-4"/>
        </w:rPr>
        <w:t xml:space="preserve"> such thirty (30) Day period</w:t>
      </w:r>
      <w:r>
        <w:rPr>
          <w:color w:val="000000"/>
          <w:spacing w:val="-4"/>
          <w:sz w:val="20"/>
        </w:rPr>
        <w:t xml:space="preserve">. </w:t>
      </w:r>
    </w:p>
    <w:p w:rsidR="00EA34AE" w:rsidRDefault="00EA34AE">
      <w:pPr>
        <w:autoSpaceDE w:val="0"/>
        <w:autoSpaceDN w:val="0"/>
        <w:adjustRightInd w:val="0"/>
        <w:spacing w:line="276" w:lineRule="exact"/>
        <w:ind w:left="2160"/>
        <w:rPr>
          <w:color w:val="000000"/>
          <w:spacing w:val="-4"/>
          <w:sz w:val="20"/>
        </w:rPr>
      </w:pPr>
    </w:p>
    <w:p w:rsidR="00EA34AE" w:rsidRDefault="00EE0B80">
      <w:pPr>
        <w:tabs>
          <w:tab w:val="left" w:pos="2880"/>
        </w:tabs>
        <w:autoSpaceDE w:val="0"/>
        <w:autoSpaceDN w:val="0"/>
        <w:adjustRightInd w:val="0"/>
        <w:spacing w:before="9" w:line="276" w:lineRule="exact"/>
        <w:ind w:left="2160"/>
        <w:rPr>
          <w:color w:val="000000"/>
          <w:w w:val="108"/>
        </w:rPr>
      </w:pPr>
      <w:r>
        <w:rPr>
          <w:color w:val="000000"/>
          <w:spacing w:val="-3"/>
        </w:rPr>
        <w:t xml:space="preserve">26.3 </w:t>
      </w:r>
      <w:r>
        <w:rPr>
          <w:color w:val="000000"/>
          <w:spacing w:val="-3"/>
        </w:rPr>
        <w:tab/>
      </w:r>
      <w:r>
        <w:rPr>
          <w:color w:val="000000"/>
          <w:w w:val="108"/>
        </w:rPr>
        <w:t xml:space="preserve">This Agreement is made and shall be interpreted, construed, governed, and </w:t>
      </w:r>
    </w:p>
    <w:p w:rsidR="00EA34AE" w:rsidRDefault="00EE0B80">
      <w:pPr>
        <w:autoSpaceDE w:val="0"/>
        <w:autoSpaceDN w:val="0"/>
        <w:adjustRightInd w:val="0"/>
        <w:spacing w:line="280" w:lineRule="exact"/>
        <w:ind w:left="2880" w:right="1188"/>
        <w:jc w:val="both"/>
        <w:rPr>
          <w:color w:val="000000"/>
          <w:spacing w:val="-4"/>
        </w:rPr>
      </w:pPr>
      <w:r>
        <w:rPr>
          <w:color w:val="000000"/>
        </w:rPr>
        <w:t xml:space="preserve">enforced in accordance with the laws of the State of New York without reference </w:t>
      </w:r>
      <w:r>
        <w:rPr>
          <w:color w:val="000000"/>
          <w:spacing w:val="-4"/>
        </w:rPr>
        <w:t xml:space="preserve">to such State’s conflict-of-laws doctrine, and applicable Federal law.  The Company </w:t>
      </w:r>
      <w:r>
        <w:rPr>
          <w:color w:val="000000"/>
          <w:spacing w:val="-3"/>
        </w:rPr>
        <w:t xml:space="preserve">and Developer agree to submit to the personal jurisdiction of the courts in the State of New York, or the Federal District courts in such State, as permitted by law, with </w:t>
      </w:r>
      <w:r>
        <w:rPr>
          <w:color w:val="000000"/>
          <w:spacing w:val="-4"/>
        </w:rPr>
        <w:t>r</w:t>
      </w:r>
      <w:r>
        <w:rPr>
          <w:color w:val="000000"/>
          <w:spacing w:val="-4"/>
        </w:rPr>
        <w:t xml:space="preserve">espect to any matter or dispute arising out of this Agreement. </w:t>
      </w: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E0B80">
      <w:pPr>
        <w:autoSpaceDE w:val="0"/>
        <w:autoSpaceDN w:val="0"/>
        <w:adjustRightInd w:val="0"/>
        <w:spacing w:before="6"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49" style="position:absolute;left:0;text-align:left;z-index:-251633664;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6" w:name="Pg26"/>
      <w:bookmarkEnd w:id="26"/>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160"/>
        </w:tabs>
        <w:autoSpaceDE w:val="0"/>
        <w:autoSpaceDN w:val="0"/>
        <w:adjustRightInd w:val="0"/>
        <w:spacing w:before="229"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EA34AE" w:rsidRDefault="00EE0B80">
      <w:pPr>
        <w:tabs>
          <w:tab w:val="left" w:pos="2880"/>
        </w:tabs>
        <w:autoSpaceDE w:val="0"/>
        <w:autoSpaceDN w:val="0"/>
        <w:adjustRightInd w:val="0"/>
        <w:spacing w:before="276" w:line="276" w:lineRule="exact"/>
        <w:ind w:left="1440" w:firstLine="720"/>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EA34AE" w:rsidRDefault="00EE0B80">
      <w:pPr>
        <w:autoSpaceDE w:val="0"/>
        <w:autoSpaceDN w:val="0"/>
        <w:adjustRightInd w:val="0"/>
        <w:spacing w:line="276" w:lineRule="exact"/>
        <w:ind w:left="2880" w:right="1188"/>
        <w:jc w:val="both"/>
        <w:rPr>
          <w:color w:val="000000"/>
          <w:spacing w:val="-3"/>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date of receipt is not a Day, then the da</w:t>
      </w:r>
      <w:r>
        <w:rPr>
          <w:color w:val="000000"/>
          <w:w w:val="109"/>
        </w:rPr>
        <w:t xml:space="preserve">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 xml:space="preserve">of receipt shall deemed to be the immediately succeeding Day), (iii) upon the </w:t>
      </w:r>
      <w:r>
        <w:rPr>
          <w:color w:val="000000"/>
          <w:w w:val="105"/>
        </w:rPr>
        <w:br/>
      </w:r>
      <w:r>
        <w:rPr>
          <w:color w:val="000000"/>
        </w:rPr>
        <w:t>expiration of the third (3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Day a</w:t>
      </w:r>
      <w:r>
        <w:rPr>
          <w:color w:val="000000"/>
          <w:spacing w:val="-1"/>
        </w:rPr>
        <w:t xml:space="preserve">fter being deposited during the regular business hours for next-day delivery </w:t>
      </w:r>
      <w:r>
        <w:rPr>
          <w:color w:val="000000"/>
          <w:spacing w:val="-1"/>
        </w:rPr>
        <w:br/>
        <w:t xml:space="preserve">and prepaid for overnight delivery with a national overnight courier, addressed to </w:t>
      </w:r>
      <w:r>
        <w:rPr>
          <w:color w:val="000000"/>
          <w:spacing w:val="-1"/>
        </w:rPr>
        <w:br/>
      </w:r>
      <w:r>
        <w:rPr>
          <w:color w:val="000000"/>
          <w:spacing w:val="-3"/>
        </w:rPr>
        <w:t xml:space="preserve">the other Party at the following address: </w:t>
      </w:r>
    </w:p>
    <w:p w:rsidR="00EA34AE" w:rsidRDefault="00EE0B80">
      <w:pPr>
        <w:tabs>
          <w:tab w:val="left" w:pos="5760"/>
        </w:tabs>
        <w:autoSpaceDE w:val="0"/>
        <w:autoSpaceDN w:val="0"/>
        <w:adjustRightInd w:val="0"/>
        <w:spacing w:before="276" w:line="276" w:lineRule="exact"/>
        <w:ind w:left="3600"/>
        <w:rPr>
          <w:color w:val="000000"/>
          <w:spacing w:val="-3"/>
        </w:rPr>
      </w:pPr>
      <w:r>
        <w:rPr>
          <w:color w:val="000000"/>
          <w:spacing w:val="-3"/>
        </w:rPr>
        <w:t>To Developer:</w:t>
      </w:r>
      <w:r>
        <w:rPr>
          <w:color w:val="000000"/>
          <w:spacing w:val="-3"/>
        </w:rPr>
        <w:tab/>
        <w:t>New York Transco, LLC</w:t>
      </w:r>
    </w:p>
    <w:p w:rsidR="00EA34AE" w:rsidRDefault="00EE0B80">
      <w:pPr>
        <w:autoSpaceDE w:val="0"/>
        <w:autoSpaceDN w:val="0"/>
        <w:adjustRightInd w:val="0"/>
        <w:spacing w:line="280" w:lineRule="exact"/>
        <w:ind w:left="5760" w:right="4408"/>
        <w:jc w:val="both"/>
        <w:rPr>
          <w:color w:val="000000"/>
          <w:spacing w:val="-3"/>
        </w:rPr>
      </w:pPr>
      <w:r>
        <w:rPr>
          <w:color w:val="000000"/>
          <w:spacing w:val="-3"/>
        </w:rPr>
        <w:t xml:space="preserve">Attn: Victor Mullin President </w:t>
      </w:r>
    </w:p>
    <w:p w:rsidR="00EA34AE" w:rsidRDefault="00EE0B80">
      <w:pPr>
        <w:autoSpaceDE w:val="0"/>
        <w:autoSpaceDN w:val="0"/>
        <w:adjustRightInd w:val="0"/>
        <w:spacing w:before="1" w:line="260" w:lineRule="exact"/>
        <w:ind w:left="5760"/>
        <w:rPr>
          <w:color w:val="000000"/>
          <w:spacing w:val="-3"/>
        </w:rPr>
      </w:pPr>
      <w:r>
        <w:rPr>
          <w:color w:val="000000"/>
          <w:spacing w:val="-3"/>
        </w:rPr>
        <w:t xml:space="preserve">1 Hudson City Center </w:t>
      </w:r>
    </w:p>
    <w:p w:rsidR="00EA34AE" w:rsidRDefault="00EE0B80">
      <w:pPr>
        <w:autoSpaceDE w:val="0"/>
        <w:autoSpaceDN w:val="0"/>
        <w:adjustRightInd w:val="0"/>
        <w:spacing w:before="20" w:line="260" w:lineRule="exact"/>
        <w:ind w:left="5760" w:right="3752"/>
        <w:jc w:val="both"/>
        <w:rPr>
          <w:color w:val="000000"/>
          <w:spacing w:val="-3"/>
        </w:rPr>
      </w:pPr>
      <w:r>
        <w:rPr>
          <w:color w:val="000000"/>
          <w:spacing w:val="-3"/>
        </w:rPr>
        <w:t xml:space="preserve">Hudson, New York 12534 </w:t>
      </w:r>
      <w:r>
        <w:rPr>
          <w:color w:val="000000"/>
          <w:spacing w:val="-3"/>
        </w:rPr>
        <w:br/>
        <w:t xml:space="preserve">Phone: (212) 460-6637 </w:t>
      </w:r>
    </w:p>
    <w:p w:rsidR="00EA34AE" w:rsidRDefault="00EA34AE">
      <w:pPr>
        <w:autoSpaceDE w:val="0"/>
        <w:autoSpaceDN w:val="0"/>
        <w:adjustRightInd w:val="0"/>
        <w:spacing w:line="270" w:lineRule="exact"/>
        <w:ind w:left="5760"/>
        <w:jc w:val="both"/>
        <w:rPr>
          <w:color w:val="000000"/>
          <w:spacing w:val="-3"/>
        </w:rPr>
      </w:pPr>
    </w:p>
    <w:p w:rsidR="00EA34AE" w:rsidRDefault="00EA34AE">
      <w:pPr>
        <w:autoSpaceDE w:val="0"/>
        <w:autoSpaceDN w:val="0"/>
        <w:adjustRightInd w:val="0"/>
        <w:spacing w:line="270" w:lineRule="exact"/>
        <w:ind w:left="5760"/>
        <w:jc w:val="both"/>
        <w:rPr>
          <w:color w:val="000000"/>
          <w:spacing w:val="-3"/>
        </w:rPr>
      </w:pPr>
    </w:p>
    <w:p w:rsidR="00EA34AE" w:rsidRDefault="00EE0B80">
      <w:pPr>
        <w:autoSpaceDE w:val="0"/>
        <w:autoSpaceDN w:val="0"/>
        <w:adjustRightInd w:val="0"/>
        <w:spacing w:before="32" w:line="270" w:lineRule="exact"/>
        <w:ind w:left="5760" w:right="3876"/>
        <w:jc w:val="both"/>
        <w:rPr>
          <w:color w:val="000000"/>
          <w:spacing w:val="-3"/>
        </w:rPr>
      </w:pPr>
      <w:r>
        <w:rPr>
          <w:color w:val="000000"/>
          <w:spacing w:val="-3"/>
        </w:rPr>
        <w:t xml:space="preserve">New York Transco, LLC Attn: Kathleen Carrigan General Counsel </w:t>
      </w:r>
    </w:p>
    <w:p w:rsidR="00EA34AE" w:rsidRDefault="00EE0B80">
      <w:pPr>
        <w:autoSpaceDE w:val="0"/>
        <w:autoSpaceDN w:val="0"/>
        <w:adjustRightInd w:val="0"/>
        <w:spacing w:before="6" w:line="276" w:lineRule="exact"/>
        <w:ind w:left="5760"/>
        <w:rPr>
          <w:color w:val="000000"/>
          <w:spacing w:val="-3"/>
        </w:rPr>
      </w:pPr>
      <w:r>
        <w:rPr>
          <w:color w:val="000000"/>
          <w:spacing w:val="-3"/>
        </w:rPr>
        <w:t xml:space="preserve">1 Hudson City Center </w:t>
      </w:r>
    </w:p>
    <w:p w:rsidR="00EA34AE" w:rsidRDefault="00EE0B80">
      <w:pPr>
        <w:autoSpaceDE w:val="0"/>
        <w:autoSpaceDN w:val="0"/>
        <w:adjustRightInd w:val="0"/>
        <w:spacing w:before="1" w:line="280" w:lineRule="exact"/>
        <w:ind w:left="5760" w:right="3752"/>
        <w:jc w:val="both"/>
        <w:rPr>
          <w:color w:val="000000"/>
          <w:spacing w:val="-3"/>
        </w:rPr>
      </w:pPr>
      <w:r>
        <w:rPr>
          <w:color w:val="000000"/>
          <w:spacing w:val="-3"/>
        </w:rPr>
        <w:t xml:space="preserve">Hudson, New York 12534 </w:t>
      </w:r>
      <w:r>
        <w:rPr>
          <w:color w:val="000000"/>
          <w:spacing w:val="-3"/>
        </w:rPr>
        <w:br/>
        <w:t xml:space="preserve">Phone: (617) 455-5329 </w:t>
      </w:r>
    </w:p>
    <w:p w:rsidR="00EA34AE" w:rsidRDefault="00EA34AE">
      <w:pPr>
        <w:autoSpaceDE w:val="0"/>
        <w:autoSpaceDN w:val="0"/>
        <w:adjustRightInd w:val="0"/>
        <w:spacing w:line="276" w:lineRule="exact"/>
        <w:ind w:left="3600"/>
        <w:rPr>
          <w:color w:val="000000"/>
          <w:spacing w:val="-3"/>
        </w:rPr>
      </w:pPr>
    </w:p>
    <w:p w:rsidR="00EA34AE" w:rsidRDefault="00EA34AE">
      <w:pPr>
        <w:autoSpaceDE w:val="0"/>
        <w:autoSpaceDN w:val="0"/>
        <w:adjustRightInd w:val="0"/>
        <w:spacing w:line="276" w:lineRule="exact"/>
        <w:ind w:left="3600"/>
        <w:rPr>
          <w:color w:val="000000"/>
          <w:spacing w:val="-3"/>
        </w:rPr>
      </w:pPr>
    </w:p>
    <w:p w:rsidR="00EA34AE" w:rsidRDefault="00EA34AE">
      <w:pPr>
        <w:autoSpaceDE w:val="0"/>
        <w:autoSpaceDN w:val="0"/>
        <w:adjustRightInd w:val="0"/>
        <w:spacing w:line="276" w:lineRule="exact"/>
        <w:ind w:left="3600"/>
        <w:rPr>
          <w:color w:val="000000"/>
          <w:spacing w:val="-3"/>
        </w:rPr>
      </w:pPr>
    </w:p>
    <w:p w:rsidR="00EA34AE" w:rsidRDefault="00EE0B80">
      <w:pPr>
        <w:tabs>
          <w:tab w:val="left" w:pos="5760"/>
        </w:tabs>
        <w:autoSpaceDE w:val="0"/>
        <w:autoSpaceDN w:val="0"/>
        <w:adjustRightInd w:val="0"/>
        <w:spacing w:before="5" w:line="276" w:lineRule="exact"/>
        <w:ind w:left="3600"/>
        <w:rPr>
          <w:color w:val="000000"/>
          <w:spacing w:val="-3"/>
        </w:rPr>
      </w:pPr>
      <w:r>
        <w:rPr>
          <w:color w:val="000000"/>
          <w:spacing w:val="-3"/>
        </w:rPr>
        <w:t>To Company:</w:t>
      </w:r>
      <w:r>
        <w:rPr>
          <w:color w:val="000000"/>
          <w:spacing w:val="-3"/>
        </w:rPr>
        <w:tab/>
        <w:t>Niagara</w:t>
      </w:r>
      <w:r>
        <w:rPr>
          <w:color w:val="000000"/>
          <w:spacing w:val="-3"/>
        </w:rPr>
        <w:t xml:space="preserve"> Mohawk Power Corporation</w:t>
      </w:r>
    </w:p>
    <w:p w:rsidR="00EA34AE" w:rsidRDefault="00EE0B80">
      <w:pPr>
        <w:autoSpaceDE w:val="0"/>
        <w:autoSpaceDN w:val="0"/>
        <w:adjustRightInd w:val="0"/>
        <w:spacing w:line="271" w:lineRule="exact"/>
        <w:ind w:left="5760"/>
        <w:rPr>
          <w:color w:val="000000"/>
          <w:spacing w:val="-3"/>
        </w:rPr>
      </w:pPr>
      <w:r>
        <w:rPr>
          <w:color w:val="000000"/>
          <w:spacing w:val="-3"/>
        </w:rPr>
        <w:t xml:space="preserve">Attn: Kevin C. Reardon </w:t>
      </w:r>
    </w:p>
    <w:p w:rsidR="00EA34AE" w:rsidRDefault="00EE0B80">
      <w:pPr>
        <w:autoSpaceDE w:val="0"/>
        <w:autoSpaceDN w:val="0"/>
        <w:adjustRightInd w:val="0"/>
        <w:spacing w:before="5" w:line="276" w:lineRule="exact"/>
        <w:ind w:left="5760"/>
        <w:rPr>
          <w:color w:val="000000"/>
          <w:spacing w:val="-3"/>
        </w:rPr>
      </w:pPr>
      <w:r>
        <w:rPr>
          <w:color w:val="000000"/>
          <w:spacing w:val="-3"/>
        </w:rPr>
        <w:t xml:space="preserve">Director, Commercial Services </w:t>
      </w:r>
    </w:p>
    <w:p w:rsidR="00EA34AE" w:rsidRDefault="00EE0B80">
      <w:pPr>
        <w:autoSpaceDE w:val="0"/>
        <w:autoSpaceDN w:val="0"/>
        <w:adjustRightInd w:val="0"/>
        <w:spacing w:before="1" w:line="256" w:lineRule="exact"/>
        <w:ind w:left="5760"/>
        <w:rPr>
          <w:color w:val="000000"/>
          <w:spacing w:val="-3"/>
        </w:rPr>
      </w:pPr>
      <w:r>
        <w:rPr>
          <w:color w:val="000000"/>
          <w:spacing w:val="-3"/>
        </w:rPr>
        <w:t xml:space="preserve">40 Sylvan Road </w:t>
      </w:r>
    </w:p>
    <w:p w:rsidR="00EA34AE" w:rsidRDefault="00EE0B80">
      <w:pPr>
        <w:autoSpaceDE w:val="0"/>
        <w:autoSpaceDN w:val="0"/>
        <w:adjustRightInd w:val="0"/>
        <w:spacing w:before="5" w:line="280" w:lineRule="exact"/>
        <w:ind w:left="5760" w:right="4239"/>
        <w:jc w:val="both"/>
        <w:rPr>
          <w:color w:val="000000"/>
          <w:spacing w:val="-3"/>
        </w:rPr>
      </w:pPr>
      <w:r>
        <w:rPr>
          <w:color w:val="000000"/>
          <w:spacing w:val="-3"/>
        </w:rPr>
        <w:t xml:space="preserve">Waltham, MA 02451 (781) 907-2406 </w:t>
      </w:r>
    </w:p>
    <w:p w:rsidR="00EA34AE" w:rsidRDefault="00EA34AE">
      <w:pPr>
        <w:autoSpaceDE w:val="0"/>
        <w:autoSpaceDN w:val="0"/>
        <w:adjustRightInd w:val="0"/>
        <w:spacing w:line="270" w:lineRule="exact"/>
        <w:ind w:left="2880"/>
        <w:jc w:val="both"/>
        <w:rPr>
          <w:color w:val="000000"/>
          <w:spacing w:val="-3"/>
        </w:rPr>
      </w:pPr>
    </w:p>
    <w:p w:rsidR="00EA34AE" w:rsidRDefault="00EE0B80">
      <w:pPr>
        <w:autoSpaceDE w:val="0"/>
        <w:autoSpaceDN w:val="0"/>
        <w:adjustRightInd w:val="0"/>
        <w:spacing w:before="19" w:line="270" w:lineRule="exact"/>
        <w:ind w:left="2880" w:right="1246"/>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A34AE">
      <w:pPr>
        <w:autoSpaceDE w:val="0"/>
        <w:autoSpaceDN w:val="0"/>
        <w:adjustRightInd w:val="0"/>
        <w:spacing w:line="161" w:lineRule="exact"/>
        <w:ind w:left="1440"/>
        <w:rPr>
          <w:color w:val="000000"/>
          <w:spacing w:val="-1"/>
        </w:rPr>
      </w:pPr>
    </w:p>
    <w:p w:rsidR="00EA34AE" w:rsidRDefault="00EE0B80">
      <w:pPr>
        <w:autoSpaceDE w:val="0"/>
        <w:autoSpaceDN w:val="0"/>
        <w:adjustRightInd w:val="0"/>
        <w:spacing w:before="131"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0" style="position:absolute;left:0;text-align:left;z-index:-25163264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7" w:name="Pg27"/>
      <w:bookmarkEnd w:id="27"/>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IGHT</w:t>
      </w:r>
      <w:r>
        <w:rPr>
          <w:color w:val="000000"/>
          <w:u w:val="single"/>
        </w:rPr>
        <w:t>.</w:t>
      </w:r>
      <w:r>
        <w:rPr>
          <w:color w:val="000000"/>
        </w:rPr>
        <w:t xml:space="preserve">  No failure or delay on the part of either Party in exercising </w:t>
      </w:r>
    </w:p>
    <w:p w:rsidR="00EA34AE" w:rsidRDefault="00EE0B80">
      <w:pPr>
        <w:autoSpaceDE w:val="0"/>
        <w:autoSpaceDN w:val="0"/>
        <w:adjustRightInd w:val="0"/>
        <w:spacing w:before="1" w:line="280" w:lineRule="exact"/>
        <w:ind w:left="2880" w:right="1249"/>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privilege hereunder preclude any other or further exercise </w:t>
      </w:r>
      <w:r>
        <w:rPr>
          <w:color w:val="000000"/>
          <w:spacing w:val="-3"/>
        </w:rPr>
        <w:t xml:space="preserve">thereof or the exercise of any other right, power, or privilege. </w:t>
      </w:r>
    </w:p>
    <w:p w:rsidR="00EA34AE" w:rsidRDefault="00EE0B80">
      <w:pPr>
        <w:tabs>
          <w:tab w:val="left" w:pos="2880"/>
        </w:tabs>
        <w:autoSpaceDE w:val="0"/>
        <w:autoSpaceDN w:val="0"/>
        <w:adjustRightInd w:val="0"/>
        <w:spacing w:before="264"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EA34AE" w:rsidRDefault="00EE0B80">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Each Part</w:t>
      </w:r>
      <w:r>
        <w:rPr>
          <w:color w:val="000000"/>
          <w:spacing w:val="-2"/>
        </w:rPr>
        <w:t xml:space="preserve">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are to be resolv</w:t>
      </w:r>
      <w:r>
        <w:rPr>
          <w:color w:val="000000"/>
          <w:w w:val="104"/>
        </w:rPr>
        <w:t xml:space="preserve">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EA34AE" w:rsidRDefault="00EE0B80">
      <w:pPr>
        <w:autoSpaceDE w:val="0"/>
        <w:autoSpaceDN w:val="0"/>
        <w:adjustRightInd w:val="0"/>
        <w:spacing w:before="5" w:line="275" w:lineRule="exact"/>
        <w:ind w:left="2880" w:right="1188"/>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inconsistency or conflict exists between the provisio</w:t>
      </w:r>
      <w:r>
        <w:rPr>
          <w:color w:val="000000"/>
          <w:spacing w:val="-1"/>
        </w:rPr>
        <w:t xml:space="preserve">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p>
    <w:p w:rsidR="00EA34AE" w:rsidRDefault="00EA34AE">
      <w:pPr>
        <w:autoSpaceDE w:val="0"/>
        <w:autoSpaceDN w:val="0"/>
        <w:adjustRightInd w:val="0"/>
        <w:spacing w:line="276" w:lineRule="exact"/>
        <w:ind w:left="2160"/>
        <w:rPr>
          <w:color w:val="000000"/>
          <w:spacing w:val="-4"/>
        </w:rPr>
      </w:pPr>
    </w:p>
    <w:p w:rsidR="00EA34AE" w:rsidRDefault="00EE0B80">
      <w:pPr>
        <w:tabs>
          <w:tab w:val="left" w:pos="2880"/>
        </w:tabs>
        <w:autoSpaceDE w:val="0"/>
        <w:autoSpaceDN w:val="0"/>
        <w:adjustRightInd w:val="0"/>
        <w:spacing w:before="9" w:line="276" w:lineRule="exact"/>
        <w:ind w:left="2160"/>
        <w:rPr>
          <w:color w:val="000000"/>
          <w:w w:val="104"/>
        </w:rPr>
      </w:pPr>
      <w:r>
        <w:rPr>
          <w:color w:val="000000"/>
          <w:spacing w:val="-3"/>
        </w:rPr>
        <w:t xml:space="preserve">27.5 </w:t>
      </w:r>
      <w:r>
        <w:rPr>
          <w:color w:val="000000"/>
          <w:spacing w:val="-3"/>
        </w:rPr>
        <w:tab/>
      </w:r>
      <w:r>
        <w:rPr>
          <w:color w:val="000000"/>
          <w:w w:val="104"/>
          <w:u w:val="single"/>
        </w:rPr>
        <w:t>P</w:t>
      </w:r>
      <w:r>
        <w:rPr>
          <w:color w:val="000000"/>
          <w:w w:val="104"/>
          <w:sz w:val="19"/>
          <w:u w:val="single"/>
        </w:rPr>
        <w:t xml:space="preserve">RIOR </w:t>
      </w:r>
      <w:r>
        <w:rPr>
          <w:color w:val="000000"/>
          <w:w w:val="104"/>
          <w:u w:val="single"/>
        </w:rPr>
        <w:t xml:space="preserve"> A</w:t>
      </w:r>
      <w:r>
        <w:rPr>
          <w:color w:val="000000"/>
          <w:w w:val="104"/>
          <w:sz w:val="19"/>
          <w:u w:val="single"/>
        </w:rPr>
        <w:t>GREEMENTS</w:t>
      </w:r>
      <w:r>
        <w:rPr>
          <w:color w:val="000000"/>
          <w:w w:val="104"/>
          <w:u w:val="single"/>
        </w:rPr>
        <w:t>;</w:t>
      </w:r>
      <w:r>
        <w:rPr>
          <w:color w:val="000000"/>
          <w:w w:val="104"/>
          <w:sz w:val="19"/>
          <w:u w:val="single"/>
        </w:rPr>
        <w:t xml:space="preserve"> </w:t>
      </w:r>
      <w:r>
        <w:rPr>
          <w:color w:val="000000"/>
          <w:w w:val="104"/>
          <w:u w:val="single"/>
        </w:rPr>
        <w:t xml:space="preserve"> M</w:t>
      </w:r>
      <w:r>
        <w:rPr>
          <w:color w:val="000000"/>
          <w:w w:val="104"/>
          <w:sz w:val="19"/>
          <w:u w:val="single"/>
        </w:rPr>
        <w:t>ODIFICATIONS</w:t>
      </w:r>
      <w:r>
        <w:rPr>
          <w:color w:val="000000"/>
          <w:w w:val="104"/>
          <w:u w:val="single"/>
        </w:rPr>
        <w:t>.</w:t>
      </w:r>
      <w:r>
        <w:rPr>
          <w:color w:val="000000"/>
          <w:w w:val="104"/>
        </w:rPr>
        <w:t xml:space="preserve">    This Agreement and  the schedules, </w:t>
      </w:r>
    </w:p>
    <w:p w:rsidR="00EA34AE" w:rsidRDefault="00EE0B80">
      <w:pPr>
        <w:autoSpaceDE w:val="0"/>
        <w:autoSpaceDN w:val="0"/>
        <w:adjustRightInd w:val="0"/>
        <w:spacing w:line="277"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understandings, commitments, or representations con</w:t>
      </w:r>
      <w:r>
        <w:rPr>
          <w:color w:val="000000"/>
          <w:spacing w:val="-1"/>
        </w:rPr>
        <w:t xml:space="preserve">cerning such subject matter. </w:t>
      </w:r>
      <w:r>
        <w:rPr>
          <w:color w:val="000000"/>
          <w:spacing w:val="-1"/>
        </w:rPr>
        <w:br/>
      </w:r>
      <w:r>
        <w:rPr>
          <w:color w:val="000000"/>
          <w:w w:val="102"/>
        </w:rPr>
        <w:t xml:space="preserve">Each Party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not be amended or modified in any way, and none of its provision</w:t>
      </w:r>
      <w:r>
        <w:rPr>
          <w:color w:val="000000"/>
          <w:spacing w:val="-3"/>
        </w:rPr>
        <w:t xml:space="preserve">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spacing w:val="-4"/>
        </w:rPr>
        <w:t>whom the amendment, modification, or waiver is sought to be enforced.</w:t>
      </w:r>
      <w:r>
        <w:rPr>
          <w:color w:val="000000"/>
          <w:spacing w:val="-4"/>
          <w:sz w:val="20"/>
        </w:rPr>
        <w:t xml:space="preserve"> </w:t>
      </w:r>
      <w:r>
        <w:rPr>
          <w:color w:val="000000"/>
          <w:spacing w:val="-4"/>
        </w:rPr>
        <w:t xml:space="preserve">The Project </w:t>
      </w:r>
      <w:r>
        <w:rPr>
          <w:color w:val="000000"/>
          <w:spacing w:val="-4"/>
        </w:rPr>
        <w:br/>
      </w:r>
      <w:r>
        <w:rPr>
          <w:color w:val="000000"/>
          <w:w w:val="107"/>
        </w:rPr>
        <w:t xml:space="preserve">Managers shall not be authorized representatives within the meaning of this </w:t>
      </w:r>
      <w:r>
        <w:rPr>
          <w:color w:val="000000"/>
          <w:w w:val="107"/>
        </w:rPr>
        <w:br/>
      </w:r>
      <w:r>
        <w:rPr>
          <w:color w:val="000000"/>
          <w:spacing w:val="-3"/>
        </w:rPr>
        <w:t xml:space="preserve">Section. </w:t>
      </w:r>
    </w:p>
    <w:p w:rsidR="00EA34AE" w:rsidRDefault="00EE0B80">
      <w:pPr>
        <w:tabs>
          <w:tab w:val="left" w:pos="2880"/>
        </w:tabs>
        <w:autoSpaceDE w:val="0"/>
        <w:autoSpaceDN w:val="0"/>
        <w:adjustRightInd w:val="0"/>
        <w:spacing w:before="248"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EA34AE" w:rsidRDefault="00EE0B80">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provi</w:t>
      </w:r>
      <w:r>
        <w:rPr>
          <w:color w:val="000000"/>
          <w:spacing w:val="-4"/>
        </w:rPr>
        <w:t xml:space="preserve">sions of this Agreement. </w:t>
      </w: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A34AE">
      <w:pPr>
        <w:autoSpaceDE w:val="0"/>
        <w:autoSpaceDN w:val="0"/>
        <w:adjustRightInd w:val="0"/>
        <w:spacing w:line="161" w:lineRule="exact"/>
        <w:ind w:left="1440"/>
        <w:rPr>
          <w:color w:val="000000"/>
          <w:spacing w:val="-4"/>
        </w:rPr>
      </w:pPr>
    </w:p>
    <w:p w:rsidR="00EA34AE" w:rsidRDefault="00EE0B80">
      <w:pPr>
        <w:autoSpaceDE w:val="0"/>
        <w:autoSpaceDN w:val="0"/>
        <w:adjustRightInd w:val="0"/>
        <w:spacing w:before="130"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1" style="position:absolute;left:0;text-align:left;z-index:-251631616;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28" w:name="Pg28"/>
      <w:bookmarkEnd w:id="28"/>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880"/>
        </w:tabs>
        <w:autoSpaceDE w:val="0"/>
        <w:autoSpaceDN w:val="0"/>
        <w:adjustRightInd w:val="0"/>
        <w:spacing w:before="212"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xml:space="preserve">.  Whenever the context may require, any pronouns used in </w:t>
      </w:r>
    </w:p>
    <w:p w:rsidR="00EA34AE" w:rsidRDefault="00EE0B80">
      <w:pPr>
        <w:autoSpaceDE w:val="0"/>
        <w:autoSpaceDN w:val="0"/>
        <w:adjustRightInd w:val="0"/>
        <w:spacing w:before="1" w:line="280" w:lineRule="exact"/>
        <w:ind w:left="2880" w:right="1247"/>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EA34AE" w:rsidRDefault="00EE0B80">
      <w:pPr>
        <w:tabs>
          <w:tab w:val="left" w:pos="2880"/>
        </w:tabs>
        <w:autoSpaceDE w:val="0"/>
        <w:autoSpaceDN w:val="0"/>
        <w:adjustRightInd w:val="0"/>
        <w:spacing w:before="260" w:line="280" w:lineRule="exact"/>
        <w:ind w:left="2160" w:right="1247"/>
        <w:rPr>
          <w:color w:val="000000"/>
          <w:spacing w:val="-2"/>
        </w:rPr>
      </w:pPr>
      <w:r>
        <w:rPr>
          <w:color w:val="000000"/>
          <w:spacing w:val="-2"/>
        </w:rPr>
        <w:t xml:space="preserve">27.8 </w:t>
      </w:r>
      <w:r>
        <w:rPr>
          <w:rFonts w:ascii="Times New Roman Bold" w:hAnsi="Times New Roman Bold"/>
          <w:color w:val="000000"/>
          <w:spacing w:val="-2"/>
        </w:rPr>
        <w:t xml:space="preserve">    </w:t>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w:t>
      </w:r>
      <w:r>
        <w:rPr>
          <w:color w:val="000000"/>
          <w:spacing w:val="-2"/>
        </w:rPr>
        <w:t xml:space="preserve">confer </w:t>
      </w:r>
      <w:r>
        <w:rPr>
          <w:color w:val="000000"/>
          <w:spacing w:val="-2"/>
        </w:rPr>
        <w:br/>
      </w:r>
      <w:r>
        <w:rPr>
          <w:color w:val="000000"/>
          <w:spacing w:val="-2"/>
        </w:rPr>
        <w:tab/>
      </w:r>
      <w:r>
        <w:rPr>
          <w:color w:val="000000"/>
          <w:spacing w:val="-1"/>
        </w:rPr>
        <w:t xml:space="preserve">on any person, other than the Parties, any rights or remedies under or by reason of </w:t>
      </w:r>
      <w:r>
        <w:rPr>
          <w:color w:val="000000"/>
          <w:spacing w:val="-1"/>
        </w:rPr>
        <w:br/>
      </w:r>
      <w:r>
        <w:rPr>
          <w:color w:val="000000"/>
          <w:spacing w:val="-1"/>
        </w:rPr>
        <w:tab/>
      </w:r>
      <w:r>
        <w:rPr>
          <w:color w:val="000000"/>
          <w:spacing w:val="-2"/>
        </w:rPr>
        <w:t xml:space="preserve">this Agreement. </w:t>
      </w:r>
    </w:p>
    <w:p w:rsidR="00EA34AE" w:rsidRDefault="00EA34AE">
      <w:pPr>
        <w:autoSpaceDE w:val="0"/>
        <w:autoSpaceDN w:val="0"/>
        <w:adjustRightInd w:val="0"/>
        <w:spacing w:line="276" w:lineRule="exact"/>
        <w:ind w:left="2160"/>
        <w:rPr>
          <w:color w:val="000000"/>
          <w:spacing w:val="-2"/>
        </w:rPr>
      </w:pPr>
    </w:p>
    <w:p w:rsidR="00EA34AE" w:rsidRDefault="00EE0B80">
      <w:pPr>
        <w:tabs>
          <w:tab w:val="left" w:pos="2880"/>
        </w:tabs>
        <w:autoSpaceDE w:val="0"/>
        <w:autoSpaceDN w:val="0"/>
        <w:adjustRightInd w:val="0"/>
        <w:spacing w:before="8" w:line="276" w:lineRule="exact"/>
        <w:ind w:left="2160"/>
        <w:rPr>
          <w:color w:val="000000"/>
          <w:w w:val="103"/>
        </w:rPr>
      </w:pPr>
      <w:r>
        <w:rPr>
          <w:color w:val="000000"/>
          <w:spacing w:val="-3"/>
        </w:rPr>
        <w:t xml:space="preserve">27.9 </w:t>
      </w:r>
      <w:r>
        <w:rPr>
          <w:color w:val="000000"/>
          <w:spacing w:val="-3"/>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EA34AE" w:rsidRDefault="00EE0B80">
      <w:pPr>
        <w:autoSpaceDE w:val="0"/>
        <w:autoSpaceDN w:val="0"/>
        <w:adjustRightInd w:val="0"/>
        <w:spacing w:line="28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EA34AE" w:rsidRDefault="00EE0B80">
      <w:pPr>
        <w:tabs>
          <w:tab w:val="left" w:pos="2880"/>
        </w:tabs>
        <w:autoSpaceDE w:val="0"/>
        <w:autoSpaceDN w:val="0"/>
        <w:adjustRightInd w:val="0"/>
        <w:spacing w:before="266" w:line="274" w:lineRule="exact"/>
        <w:ind w:left="2160" w:right="1188"/>
        <w:rPr>
          <w:rFonts w:ascii="Arial" w:hAnsi="Arial"/>
          <w:color w:val="000000"/>
          <w:spacing w:val="-3"/>
        </w:rPr>
      </w:pPr>
      <w:r>
        <w:rPr>
          <w:color w:val="000000"/>
        </w:rPr>
        <w:t xml:space="preserve">27.10  </w:t>
      </w:r>
      <w:r>
        <w:rPr>
          <w:color w:val="000000"/>
          <w:u w:val="single"/>
        </w:rPr>
        <w:t>C</w:t>
      </w:r>
      <w:r>
        <w:rPr>
          <w:color w:val="000000"/>
          <w:sz w:val="19"/>
          <w:u w:val="single"/>
        </w:rPr>
        <w:t>OUNTERPARTS</w:t>
      </w:r>
      <w:r>
        <w:rPr>
          <w:color w:val="000000"/>
        </w:rPr>
        <w:t xml:space="preserve">.  This Agreement may be executed in multiple counterparts, each </w:t>
      </w:r>
      <w:r>
        <w:rPr>
          <w:color w:val="000000"/>
        </w:rPr>
        <w:br/>
      </w:r>
      <w:r>
        <w:rPr>
          <w:color w:val="000000"/>
        </w:rPr>
        <w:tab/>
      </w:r>
      <w:r>
        <w:rPr>
          <w:color w:val="000000"/>
          <w:spacing w:val="-4"/>
        </w:rPr>
        <w:t xml:space="preserve">of which shall be considered an original.  The exchange of copies of this Agreement </w:t>
      </w:r>
      <w:r>
        <w:rPr>
          <w:color w:val="000000"/>
          <w:spacing w:val="-4"/>
        </w:rPr>
        <w:br/>
      </w:r>
      <w:r>
        <w:rPr>
          <w:color w:val="000000"/>
          <w:spacing w:val="-4"/>
        </w:rPr>
        <w:tab/>
      </w:r>
      <w:r>
        <w:rPr>
          <w:color w:val="000000"/>
          <w:w w:val="102"/>
        </w:rPr>
        <w:t xml:space="preserve">and of signature pages by facsimile or other electronic transmission (including, </w:t>
      </w:r>
      <w:r>
        <w:rPr>
          <w:color w:val="000000"/>
          <w:w w:val="102"/>
        </w:rPr>
        <w:br/>
      </w:r>
      <w:r>
        <w:rPr>
          <w:color w:val="000000"/>
          <w:w w:val="102"/>
        </w:rPr>
        <w:tab/>
      </w:r>
      <w:r>
        <w:rPr>
          <w:color w:val="000000"/>
          <w:w w:val="105"/>
        </w:rPr>
        <w:t xml:space="preserve">without limitation, by e-mailed PDF) shall constitute effective execution and </w:t>
      </w:r>
      <w:r>
        <w:rPr>
          <w:color w:val="000000"/>
          <w:w w:val="105"/>
        </w:rPr>
        <w:br/>
      </w:r>
      <w:r>
        <w:rPr>
          <w:color w:val="000000"/>
          <w:w w:val="105"/>
        </w:rPr>
        <w:tab/>
      </w:r>
      <w:r>
        <w:rPr>
          <w:color w:val="000000"/>
          <w:spacing w:val="-2"/>
        </w:rPr>
        <w:t>deliver</w:t>
      </w:r>
      <w:r>
        <w:rPr>
          <w:color w:val="000000"/>
          <w:spacing w:val="-2"/>
        </w:rPr>
        <w:t xml:space="preserve">y of this Agreement as to the Parties and may be used in lieu of the original </w:t>
      </w:r>
      <w:r>
        <w:rPr>
          <w:color w:val="000000"/>
          <w:spacing w:val="-2"/>
        </w:rPr>
        <w:br/>
      </w:r>
      <w:r>
        <w:rPr>
          <w:color w:val="000000"/>
          <w:spacing w:val="-2"/>
        </w:rPr>
        <w:tab/>
      </w:r>
      <w:r>
        <w:rPr>
          <w:color w:val="000000"/>
        </w:rPr>
        <w:t xml:space="preserve">Agreement for all purposes.  Signatures of the Parties transmitted by facsimile or </w:t>
      </w:r>
      <w:r>
        <w:rPr>
          <w:color w:val="000000"/>
        </w:rPr>
        <w:br/>
      </w:r>
      <w:r>
        <w:rPr>
          <w:color w:val="000000"/>
        </w:rPr>
        <w:tab/>
        <w:t xml:space="preserve">other electronic means (including, without limitation, by e-mailed PDF) shall be </w:t>
      </w:r>
      <w:r>
        <w:rPr>
          <w:color w:val="000000"/>
        </w:rPr>
        <w:br/>
      </w:r>
      <w:r>
        <w:rPr>
          <w:color w:val="000000"/>
        </w:rPr>
        <w:tab/>
      </w:r>
      <w:r>
        <w:rPr>
          <w:color w:val="000000"/>
          <w:spacing w:val="-3"/>
        </w:rPr>
        <w:t>deemed t</w:t>
      </w:r>
      <w:r>
        <w:rPr>
          <w:color w:val="000000"/>
          <w:spacing w:val="-3"/>
        </w:rPr>
        <w:t>o be their original signatures for all purposes</w:t>
      </w:r>
      <w:r>
        <w:rPr>
          <w:rFonts w:ascii="Arial" w:hAnsi="Arial"/>
          <w:color w:val="000000"/>
          <w:spacing w:val="-3"/>
        </w:rPr>
        <w:t xml:space="preserve">. </w:t>
      </w:r>
    </w:p>
    <w:p w:rsidR="00EA34AE" w:rsidRDefault="00EA34AE">
      <w:pPr>
        <w:autoSpaceDE w:val="0"/>
        <w:autoSpaceDN w:val="0"/>
        <w:adjustRightInd w:val="0"/>
        <w:spacing w:line="276" w:lineRule="exact"/>
        <w:ind w:left="4396"/>
        <w:rPr>
          <w:rFonts w:ascii="Arial" w:hAnsi="Arial"/>
          <w:color w:val="000000"/>
          <w:spacing w:val="-3"/>
        </w:rPr>
      </w:pPr>
    </w:p>
    <w:p w:rsidR="00EA34AE" w:rsidRDefault="00EE0B80">
      <w:pPr>
        <w:autoSpaceDE w:val="0"/>
        <w:autoSpaceDN w:val="0"/>
        <w:adjustRightInd w:val="0"/>
        <w:spacing w:before="9"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A34AE">
      <w:pPr>
        <w:autoSpaceDE w:val="0"/>
        <w:autoSpaceDN w:val="0"/>
        <w:adjustRightInd w:val="0"/>
        <w:spacing w:line="161" w:lineRule="exact"/>
        <w:ind w:left="1440"/>
        <w:rPr>
          <w:rFonts w:ascii="Times New Roman Italic" w:hAnsi="Times New Roman Italic"/>
          <w:color w:val="000000"/>
          <w:spacing w:val="-3"/>
        </w:rPr>
      </w:pPr>
    </w:p>
    <w:p w:rsidR="00EA34AE" w:rsidRDefault="00EE0B80">
      <w:pPr>
        <w:autoSpaceDE w:val="0"/>
        <w:autoSpaceDN w:val="0"/>
        <w:adjustRightInd w:val="0"/>
        <w:spacing w:before="56"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2" style="position:absolute;left:0;text-align:left;z-index:-251630592;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EA34AE" w:rsidRDefault="00EE0B80">
      <w:pPr>
        <w:autoSpaceDE w:val="0"/>
        <w:autoSpaceDN w:val="0"/>
        <w:adjustRightInd w:val="0"/>
        <w:spacing w:line="240" w:lineRule="exact"/>
        <w:rPr>
          <w:color w:val="000000"/>
          <w:spacing w:val="-1"/>
        </w:rPr>
      </w:pPr>
      <w:r>
        <w:rPr>
          <w:color w:val="000000"/>
          <w:spacing w:val="-1"/>
        </w:rPr>
        <w:pict>
          <v:polyline id="_x0000_s1053" style="position:absolute;z-index:-251629568;mso-position-horizontal-relative:page;mso-position-vertical-relative:page" points="0,11in,612pt,11in,612pt,0,0,0,0,11in" coordsize="12240,15840" o:allowincell="f" stroked="f">
            <v:path arrowok="t"/>
            <w10:wrap anchorx="page" anchory="page"/>
          </v:polyline>
        </w:pict>
      </w:r>
      <w:r>
        <w:rPr>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1in;margin-top:192.35pt;width:311.2pt;height:74.1pt;z-index:-251621376;mso-position-horizontal-relative:page;mso-position-vertical-relative:page" o:allowincell="f">
            <v:imagedata r:id="rId175" o:title=""/>
            <w10:wrap anchorx="page" anchory="page"/>
          </v:shape>
        </w:pict>
      </w:r>
      <w:r>
        <w:rPr>
          <w:color w:val="000000"/>
          <w:spacing w:val="-1"/>
        </w:rPr>
        <w:pict>
          <v:shape id="_x0000_s1055" type="#_x0000_t75" style="position:absolute;margin-left:1in;margin-top:363.3pt;width:318pt;height:74.25pt;z-index:-251620352;mso-position-horizontal-relative:page;mso-position-vertical-relative:page" o:allowincell="f">
            <v:imagedata r:id="rId176" o:title=""/>
            <w10:wrap anchorx="page" anchory="page"/>
          </v:shape>
        </w:pict>
      </w:r>
      <w:bookmarkStart w:id="29" w:name="Pg29"/>
      <w:bookmarkEnd w:id="29"/>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09" w:line="28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EA34AE" w:rsidRDefault="00EA34AE">
      <w:pPr>
        <w:autoSpaceDE w:val="0"/>
        <w:autoSpaceDN w:val="0"/>
        <w:adjustRightInd w:val="0"/>
        <w:spacing w:line="276" w:lineRule="exact"/>
        <w:ind w:left="1440"/>
        <w:rPr>
          <w:color w:val="000000"/>
          <w:spacing w:val="-3"/>
        </w:rPr>
      </w:pPr>
    </w:p>
    <w:p w:rsidR="00EA34AE" w:rsidRDefault="00EA34AE">
      <w:pPr>
        <w:autoSpaceDE w:val="0"/>
        <w:autoSpaceDN w:val="0"/>
        <w:adjustRightInd w:val="0"/>
        <w:spacing w:line="276" w:lineRule="exact"/>
        <w:ind w:left="1440"/>
        <w:rPr>
          <w:color w:val="000000"/>
          <w:spacing w:val="-3"/>
        </w:rPr>
      </w:pPr>
    </w:p>
    <w:p w:rsidR="00EA34AE" w:rsidRDefault="00EE0B80">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A34AE">
      <w:pPr>
        <w:autoSpaceDE w:val="0"/>
        <w:autoSpaceDN w:val="0"/>
        <w:adjustRightInd w:val="0"/>
        <w:spacing w:line="276" w:lineRule="exact"/>
        <w:ind w:left="1440"/>
        <w:rPr>
          <w:rFonts w:ascii="Times New Roman Bold" w:hAnsi="Times New Roman Bold"/>
          <w:color w:val="000000"/>
          <w:spacing w:val="-3"/>
        </w:rPr>
      </w:pPr>
    </w:p>
    <w:p w:rsidR="00EA34AE" w:rsidRDefault="00EE0B80">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A34AE">
      <w:pPr>
        <w:autoSpaceDE w:val="0"/>
        <w:autoSpaceDN w:val="0"/>
        <w:adjustRightInd w:val="0"/>
        <w:spacing w:line="161" w:lineRule="exact"/>
        <w:ind w:left="1440"/>
        <w:rPr>
          <w:rFonts w:ascii="Times New Roman Bold" w:hAnsi="Times New Roman Bold"/>
          <w:color w:val="000000"/>
          <w:spacing w:val="-3"/>
        </w:rPr>
      </w:pPr>
    </w:p>
    <w:p w:rsidR="00EA34AE" w:rsidRDefault="00EE0B80">
      <w:pPr>
        <w:autoSpaceDE w:val="0"/>
        <w:autoSpaceDN w:val="0"/>
        <w:adjustRightInd w:val="0"/>
        <w:spacing w:before="48" w:line="161" w:lineRule="exact"/>
        <w:ind w:left="1440"/>
        <w:rPr>
          <w:color w:val="000000"/>
          <w:spacing w:val="-1"/>
          <w:sz w:val="14"/>
        </w:rPr>
      </w:pPr>
      <w:r>
        <w:rPr>
          <w:color w:val="000000"/>
          <w:spacing w:val="-1"/>
          <w:sz w:val="14"/>
        </w:rPr>
        <w:t>Transco and NMPC Engineering &amp;</w:t>
      </w:r>
      <w:r>
        <w:rPr>
          <w:color w:val="000000"/>
          <w:spacing w:val="-1"/>
          <w:sz w:val="14"/>
        </w:rPr>
        <w:t xml:space="preserve"> Procurement Agreement - March 2020 </w:t>
      </w:r>
    </w:p>
    <w:p w:rsidR="00EA34AE" w:rsidRDefault="00EA34AE">
      <w:pPr>
        <w:autoSpaceDE w:val="0"/>
        <w:autoSpaceDN w:val="0"/>
        <w:adjustRightInd w:val="0"/>
        <w:rPr>
          <w:color w:val="000000"/>
          <w:spacing w:val="-1"/>
          <w:sz w:val="14"/>
        </w:rPr>
        <w:sectPr w:rsidR="00EA34AE">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30" w:name="Pg30"/>
      <w:bookmarkEnd w:id="30"/>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32"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EA34AE" w:rsidRDefault="00EE0B80">
      <w:pPr>
        <w:tabs>
          <w:tab w:val="left" w:pos="3600"/>
        </w:tabs>
        <w:autoSpaceDE w:val="0"/>
        <w:autoSpaceDN w:val="0"/>
        <w:adjustRightInd w:val="0"/>
        <w:spacing w:before="273" w:line="276" w:lineRule="exact"/>
        <w:ind w:left="1440"/>
        <w:rPr>
          <w:color w:val="000000"/>
          <w:spacing w:val="-3"/>
        </w:rPr>
      </w:pPr>
      <w:r>
        <w:rPr>
          <w:color w:val="000000"/>
          <w:spacing w:val="-3"/>
        </w:rPr>
        <w:t>Exhibit A</w:t>
      </w:r>
      <w:r>
        <w:rPr>
          <w:color w:val="000000"/>
          <w:spacing w:val="-3"/>
        </w:rPr>
        <w:tab/>
        <w:t>Scope of Company Work</w:t>
      </w:r>
    </w:p>
    <w:p w:rsidR="00EA34AE" w:rsidRDefault="00EE0B80">
      <w:pPr>
        <w:tabs>
          <w:tab w:val="left" w:pos="3600"/>
        </w:tabs>
        <w:autoSpaceDE w:val="0"/>
        <w:autoSpaceDN w:val="0"/>
        <w:adjustRightInd w:val="0"/>
        <w:spacing w:before="276" w:line="276" w:lineRule="exact"/>
        <w:ind w:left="1440"/>
        <w:rPr>
          <w:color w:val="000000"/>
          <w:spacing w:val="-3"/>
        </w:rPr>
      </w:pPr>
      <w:r>
        <w:rPr>
          <w:color w:val="000000"/>
          <w:spacing w:val="-3"/>
        </w:rPr>
        <w:t>Exhibit B</w:t>
      </w:r>
      <w:r>
        <w:rPr>
          <w:color w:val="000000"/>
          <w:spacing w:val="-3"/>
        </w:rPr>
        <w:tab/>
        <w:t>Developer Required Actions</w:t>
      </w:r>
    </w:p>
    <w:p w:rsidR="00EA34AE" w:rsidRDefault="00EE0B80">
      <w:pPr>
        <w:tabs>
          <w:tab w:val="left" w:pos="3600"/>
        </w:tabs>
        <w:autoSpaceDE w:val="0"/>
        <w:autoSpaceDN w:val="0"/>
        <w:adjustRightInd w:val="0"/>
        <w:spacing w:before="276" w:line="276" w:lineRule="exact"/>
        <w:ind w:left="1440"/>
        <w:rPr>
          <w:color w:val="000000"/>
          <w:spacing w:val="-3"/>
        </w:rPr>
      </w:pPr>
      <w:r>
        <w:rPr>
          <w:color w:val="000000"/>
          <w:spacing w:val="-3"/>
        </w:rPr>
        <w:t>Exhibit C</w:t>
      </w:r>
      <w:r>
        <w:rPr>
          <w:color w:val="000000"/>
          <w:spacing w:val="-3"/>
        </w:rPr>
        <w:tab/>
        <w:t>Insurance Requirements</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16"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6" style="position:absolute;left:0;text-align:left;z-index:-251628544;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31" w:name="Pg31"/>
      <w:bookmarkEnd w:id="31"/>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autoSpaceDE w:val="0"/>
        <w:autoSpaceDN w:val="0"/>
        <w:adjustRightInd w:val="0"/>
        <w:spacing w:before="232" w:line="276" w:lineRule="exact"/>
        <w:ind w:left="4262"/>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EA34AE" w:rsidRDefault="00EA34AE">
      <w:pPr>
        <w:autoSpaceDE w:val="0"/>
        <w:autoSpaceDN w:val="0"/>
        <w:adjustRightInd w:val="0"/>
        <w:spacing w:line="276" w:lineRule="exact"/>
        <w:ind w:left="1800"/>
        <w:rPr>
          <w:rFonts w:ascii="Times New Roman Bold" w:hAnsi="Times New Roman Bold"/>
          <w:color w:val="000000"/>
          <w:spacing w:val="-3"/>
        </w:rPr>
      </w:pPr>
    </w:p>
    <w:p w:rsidR="00EA34AE" w:rsidRDefault="00EE0B80">
      <w:pPr>
        <w:tabs>
          <w:tab w:val="left" w:pos="2520"/>
        </w:tabs>
        <w:autoSpaceDE w:val="0"/>
        <w:autoSpaceDN w:val="0"/>
        <w:adjustRightInd w:val="0"/>
        <w:spacing w:before="134" w:line="276" w:lineRule="exact"/>
        <w:ind w:left="1800"/>
        <w:rPr>
          <w:rFonts w:ascii="Times New Roman Italic" w:hAnsi="Times New Roman Italic"/>
          <w:color w:val="000000"/>
          <w:spacing w:val="-3"/>
          <w:u w:val="single"/>
        </w:rPr>
      </w:pPr>
      <w:r>
        <w:rPr>
          <w:rFonts w:ascii="Times New Roman Italic" w:hAnsi="Times New Roman Italic"/>
          <w:color w:val="000000"/>
          <w:spacing w:val="-3"/>
        </w:rPr>
        <w:t>I.</w:t>
      </w:r>
      <w:r>
        <w:rPr>
          <w:rFonts w:ascii="Times New Roman Italic" w:hAnsi="Times New Roman Italic"/>
          <w:color w:val="000000"/>
          <w:spacing w:val="-3"/>
        </w:rPr>
        <w:tab/>
      </w:r>
      <w:r>
        <w:rPr>
          <w:rFonts w:ascii="Times New Roman Italic" w:hAnsi="Times New Roman Italic"/>
          <w:color w:val="000000"/>
          <w:spacing w:val="-3"/>
          <w:u w:val="single"/>
        </w:rPr>
        <w:t>Background</w:t>
      </w:r>
    </w:p>
    <w:p w:rsidR="00EA34AE" w:rsidRDefault="00EA34AE">
      <w:pPr>
        <w:autoSpaceDE w:val="0"/>
        <w:autoSpaceDN w:val="0"/>
        <w:adjustRightInd w:val="0"/>
        <w:spacing w:line="260" w:lineRule="exact"/>
        <w:ind w:left="1440"/>
        <w:jc w:val="both"/>
        <w:rPr>
          <w:rFonts w:ascii="Times New Roman Italic" w:hAnsi="Times New Roman Italic"/>
          <w:color w:val="000000"/>
          <w:spacing w:val="-3"/>
          <w:u w:val="single"/>
        </w:rPr>
      </w:pPr>
    </w:p>
    <w:p w:rsidR="00EA34AE" w:rsidRDefault="00EE0B80">
      <w:pPr>
        <w:autoSpaceDE w:val="0"/>
        <w:autoSpaceDN w:val="0"/>
        <w:adjustRightInd w:val="0"/>
        <w:spacing w:before="32" w:line="260" w:lineRule="exact"/>
        <w:ind w:left="1440" w:right="1246"/>
        <w:jc w:val="both"/>
        <w:rPr>
          <w:color w:val="000000"/>
          <w:spacing w:val="-3"/>
        </w:rPr>
      </w:pPr>
      <w:r>
        <w:rPr>
          <w:color w:val="000000"/>
        </w:rPr>
        <w:t xml:space="preserve">The Transmission Project contemplates, and the NYISO has studied during the System Impact </w:t>
      </w:r>
      <w:r>
        <w:rPr>
          <w:color w:val="000000"/>
          <w:spacing w:val="-3"/>
        </w:rPr>
        <w:t xml:space="preserve">Study phase of the NYISO Interconnection Process, the following: </w:t>
      </w:r>
    </w:p>
    <w:p w:rsidR="00EA34AE" w:rsidRDefault="00EE0B80">
      <w:pPr>
        <w:tabs>
          <w:tab w:val="left" w:pos="2275"/>
        </w:tabs>
        <w:autoSpaceDE w:val="0"/>
        <w:autoSpaceDN w:val="0"/>
        <w:adjustRightInd w:val="0"/>
        <w:spacing w:before="144" w:line="280" w:lineRule="exact"/>
        <w:ind w:left="1915" w:right="1252"/>
        <w:jc w:val="both"/>
        <w:rPr>
          <w:color w:val="000000"/>
          <w:spacing w:val="-3"/>
        </w:rPr>
      </w:pPr>
      <w:r>
        <w:rPr>
          <w:color w:val="000000"/>
        </w:rPr>
        <w:t xml:space="preserve">•   A new 54 mile 345/115 kV double circuit transmission line from Schodack to Pleasant </w:t>
      </w:r>
      <w:r>
        <w:rPr>
          <w:color w:val="000000"/>
        </w:rPr>
        <w:br/>
      </w:r>
      <w:r>
        <w:rPr>
          <w:color w:val="000000"/>
        </w:rPr>
        <w:tab/>
      </w:r>
      <w:r>
        <w:rPr>
          <w:color w:val="000000"/>
          <w:spacing w:val="-3"/>
        </w:rPr>
        <w:t xml:space="preserve">Valley </w:t>
      </w:r>
    </w:p>
    <w:p w:rsidR="00EA34AE" w:rsidRDefault="00EE0B80">
      <w:pPr>
        <w:autoSpaceDE w:val="0"/>
        <w:autoSpaceDN w:val="0"/>
        <w:adjustRightInd w:val="0"/>
        <w:spacing w:before="144" w:line="276" w:lineRule="exact"/>
        <w:ind w:left="1915"/>
        <w:rPr>
          <w:color w:val="000000"/>
          <w:spacing w:val="-1"/>
        </w:rPr>
      </w:pPr>
      <w:r>
        <w:rPr>
          <w:color w:val="000000"/>
          <w:spacing w:val="-1"/>
        </w:rPr>
        <w:t xml:space="preserve">• </w:t>
      </w:r>
      <w:r>
        <w:rPr>
          <w:color w:val="000000"/>
          <w:spacing w:val="-1"/>
        </w:rPr>
        <w:t xml:space="preserve">  A new Knickerbocker 345 kV switching station; </w:t>
      </w:r>
    </w:p>
    <w:p w:rsidR="00EA34AE" w:rsidRDefault="00EE0B80">
      <w:pPr>
        <w:autoSpaceDE w:val="0"/>
        <w:autoSpaceDN w:val="0"/>
        <w:adjustRightInd w:val="0"/>
        <w:spacing w:before="124" w:line="276" w:lineRule="exact"/>
        <w:ind w:left="1915"/>
        <w:rPr>
          <w:color w:val="000000"/>
          <w:spacing w:val="-2"/>
        </w:rPr>
      </w:pPr>
      <w:r>
        <w:rPr>
          <w:color w:val="000000"/>
          <w:spacing w:val="-2"/>
        </w:rPr>
        <w:t xml:space="preserve">•   The demolition and complete rebuild of the Churchtown Substation; </w:t>
      </w:r>
    </w:p>
    <w:p w:rsidR="00EA34AE" w:rsidRDefault="00EE0B80">
      <w:pPr>
        <w:autoSpaceDE w:val="0"/>
        <w:autoSpaceDN w:val="0"/>
        <w:adjustRightInd w:val="0"/>
        <w:spacing w:before="144" w:line="276" w:lineRule="exact"/>
        <w:ind w:left="1915"/>
        <w:rPr>
          <w:color w:val="000000"/>
          <w:spacing w:val="-2"/>
        </w:rPr>
      </w:pPr>
      <w:r>
        <w:rPr>
          <w:color w:val="000000"/>
          <w:spacing w:val="-2"/>
        </w:rPr>
        <w:t xml:space="preserve">•   Modifications to the existing Pleasant Valley 345 kV substation, </w:t>
      </w:r>
    </w:p>
    <w:p w:rsidR="00EA34AE" w:rsidRDefault="00EE0B80">
      <w:pPr>
        <w:autoSpaceDE w:val="0"/>
        <w:autoSpaceDN w:val="0"/>
        <w:adjustRightInd w:val="0"/>
        <w:spacing w:before="144" w:line="276" w:lineRule="exact"/>
        <w:ind w:left="1915"/>
        <w:rPr>
          <w:color w:val="000000"/>
          <w:spacing w:val="-1"/>
        </w:rPr>
      </w:pPr>
      <w:r>
        <w:rPr>
          <w:color w:val="000000"/>
          <w:spacing w:val="-1"/>
        </w:rPr>
        <w:t xml:space="preserve">•   A new Van Wagner Capacitor Bank Substation; and </w:t>
      </w:r>
    </w:p>
    <w:p w:rsidR="00EA34AE" w:rsidRDefault="00EE0B80">
      <w:pPr>
        <w:tabs>
          <w:tab w:val="left" w:pos="2275"/>
        </w:tabs>
        <w:autoSpaceDE w:val="0"/>
        <w:autoSpaceDN w:val="0"/>
        <w:adjustRightInd w:val="0"/>
        <w:spacing w:before="121" w:line="280" w:lineRule="exact"/>
        <w:ind w:left="1915" w:right="1251"/>
        <w:jc w:val="both"/>
        <w:rPr>
          <w:color w:val="000000"/>
          <w:spacing w:val="-3"/>
        </w:rPr>
      </w:pPr>
      <w:r>
        <w:rPr>
          <w:color w:val="000000"/>
          <w:w w:val="106"/>
        </w:rPr>
        <w:t xml:space="preserve">•   The retirement of various 115 kV lines between the Greenbush 115 kV station and </w:t>
      </w:r>
      <w:r>
        <w:rPr>
          <w:color w:val="000000"/>
          <w:w w:val="106"/>
        </w:rPr>
        <w:br/>
      </w:r>
      <w:r>
        <w:rPr>
          <w:color w:val="000000"/>
          <w:w w:val="106"/>
        </w:rPr>
        <w:tab/>
      </w:r>
      <w:r>
        <w:rPr>
          <w:color w:val="000000"/>
          <w:spacing w:val="-3"/>
        </w:rPr>
        <w:t xml:space="preserve">Pleasant Valley 115 kV station. </w:t>
      </w:r>
    </w:p>
    <w:p w:rsidR="00EA34AE" w:rsidRDefault="00EE0B80">
      <w:pPr>
        <w:autoSpaceDE w:val="0"/>
        <w:autoSpaceDN w:val="0"/>
        <w:adjustRightInd w:val="0"/>
        <w:spacing w:before="124" w:line="276" w:lineRule="exact"/>
        <w:ind w:left="1440"/>
        <w:rPr>
          <w:color w:val="000000"/>
          <w:spacing w:val="-2"/>
        </w:rPr>
      </w:pPr>
      <w:r>
        <w:rPr>
          <w:color w:val="000000"/>
          <w:spacing w:val="-2"/>
        </w:rPr>
        <w:t xml:space="preserve">The Agreement has been entered into prior to the issuance of a Facilities Study Report with </w:t>
      </w:r>
    </w:p>
    <w:p w:rsidR="00EA34AE" w:rsidRDefault="00EE0B80">
      <w:pPr>
        <w:autoSpaceDE w:val="0"/>
        <w:autoSpaceDN w:val="0"/>
        <w:adjustRightInd w:val="0"/>
        <w:spacing w:before="1" w:line="280" w:lineRule="exact"/>
        <w:ind w:left="1440" w:right="1317"/>
        <w:jc w:val="both"/>
        <w:rPr>
          <w:color w:val="000000"/>
          <w:spacing w:val="-3"/>
        </w:rPr>
      </w:pPr>
      <w:r>
        <w:rPr>
          <w:color w:val="000000"/>
          <w:spacing w:val="-2"/>
        </w:rPr>
        <w:t xml:space="preserve">respect to the Transmission Project, with the intention of allowing Company Work to commence </w:t>
      </w:r>
      <w:r>
        <w:rPr>
          <w:color w:val="000000"/>
          <w:spacing w:val="-3"/>
        </w:rPr>
        <w:t xml:space="preserve">at the risk of the Developer as contemplated by the Agreement. </w:t>
      </w:r>
    </w:p>
    <w:p w:rsidR="00EA34AE" w:rsidRDefault="00EA34AE">
      <w:pPr>
        <w:autoSpaceDE w:val="0"/>
        <w:autoSpaceDN w:val="0"/>
        <w:adjustRightInd w:val="0"/>
        <w:spacing w:line="241" w:lineRule="exact"/>
        <w:ind w:left="1800"/>
        <w:rPr>
          <w:color w:val="000000"/>
          <w:spacing w:val="-3"/>
        </w:rPr>
      </w:pPr>
    </w:p>
    <w:p w:rsidR="00EA34AE" w:rsidRDefault="00EE0B80">
      <w:pPr>
        <w:autoSpaceDE w:val="0"/>
        <w:autoSpaceDN w:val="0"/>
        <w:adjustRightInd w:val="0"/>
        <w:spacing w:before="52" w:line="241" w:lineRule="exact"/>
        <w:ind w:left="1800"/>
        <w:rPr>
          <w:rFonts w:ascii="Times New Roman Italic" w:hAnsi="Times New Roman Italic"/>
          <w:color w:val="000000"/>
          <w:w w:val="103"/>
          <w:sz w:val="20"/>
          <w:u w:val="single"/>
        </w:rPr>
      </w:pPr>
      <w:r>
        <w:rPr>
          <w:rFonts w:ascii="Times New Roman Italic" w:hAnsi="Times New Roman Italic"/>
          <w:color w:val="000000"/>
          <w:w w:val="103"/>
        </w:rPr>
        <w:t xml:space="preserve">II. </w:t>
      </w:r>
      <w:r>
        <w:rPr>
          <w:rFonts w:ascii="Times New Roman Italic" w:hAnsi="Times New Roman Italic"/>
          <w:color w:val="000000"/>
          <w:w w:val="103"/>
          <w:sz w:val="20"/>
          <w:u w:val="single"/>
        </w:rPr>
        <w:t xml:space="preserve">Scope of Work </w:t>
      </w:r>
    </w:p>
    <w:p w:rsidR="00EA34AE" w:rsidRDefault="00EA34AE">
      <w:pPr>
        <w:autoSpaceDE w:val="0"/>
        <w:autoSpaceDN w:val="0"/>
        <w:adjustRightInd w:val="0"/>
        <w:spacing w:line="276" w:lineRule="exact"/>
        <w:ind w:left="1440"/>
        <w:rPr>
          <w:rFonts w:ascii="Times New Roman Italic" w:hAnsi="Times New Roman Italic"/>
          <w:color w:val="000000"/>
          <w:w w:val="103"/>
          <w:sz w:val="20"/>
          <w:u w:val="single"/>
        </w:rPr>
      </w:pPr>
    </w:p>
    <w:p w:rsidR="00EA34AE" w:rsidRDefault="00EE0B80">
      <w:pPr>
        <w:autoSpaceDE w:val="0"/>
        <w:autoSpaceDN w:val="0"/>
        <w:adjustRightInd w:val="0"/>
        <w:spacing w:before="15" w:line="276" w:lineRule="exact"/>
        <w:ind w:left="1440"/>
        <w:rPr>
          <w:color w:val="000000"/>
          <w:spacing w:val="-3"/>
        </w:rPr>
      </w:pPr>
      <w:r>
        <w:rPr>
          <w:color w:val="000000"/>
          <w:spacing w:val="-3"/>
        </w:rPr>
        <w:t xml:space="preserve">The Company Work shall consist of the following: </w:t>
      </w:r>
    </w:p>
    <w:p w:rsidR="00EA34AE" w:rsidRDefault="00EE0B80">
      <w:pPr>
        <w:autoSpaceDE w:val="0"/>
        <w:autoSpaceDN w:val="0"/>
        <w:adjustRightInd w:val="0"/>
        <w:spacing w:before="261" w:line="280" w:lineRule="exact"/>
        <w:ind w:left="1440" w:right="1188"/>
        <w:jc w:val="both"/>
        <w:rPr>
          <w:color w:val="000000"/>
          <w:spacing w:val="-3"/>
        </w:rPr>
      </w:pPr>
      <w:r>
        <w:rPr>
          <w:color w:val="000000"/>
          <w:spacing w:val="-3"/>
        </w:rPr>
        <w:t>Following the Effective Date</w:t>
      </w:r>
      <w:r>
        <w:rPr>
          <w:color w:val="000000"/>
          <w:spacing w:val="-3"/>
        </w:rPr>
        <w:t xml:space="preserve">, the Company will determine, in its sole discretion, the set of design, </w:t>
      </w:r>
      <w:r>
        <w:rPr>
          <w:color w:val="000000"/>
          <w:w w:val="102"/>
        </w:rPr>
        <w:t xml:space="preserve">engineering, and long-lead procurement work that is appropriate and practicable to undertake </w:t>
      </w:r>
      <w:r>
        <w:rPr>
          <w:color w:val="000000"/>
          <w:spacing w:val="-2"/>
        </w:rPr>
        <w:t>under this Agreement with respect to the Company’s Network Upgrade Facilities (as such ter</w:t>
      </w:r>
      <w:r>
        <w:rPr>
          <w:color w:val="000000"/>
          <w:spacing w:val="-2"/>
        </w:rPr>
        <w:t xml:space="preserve">m is defined below) that are covered or addressed by the System Impact Study as they are identified in </w:t>
      </w:r>
      <w:r>
        <w:rPr>
          <w:color w:val="000000"/>
          <w:spacing w:val="-3"/>
        </w:rPr>
        <w:t xml:space="preserve">the Company’s draft facility study reports. </w:t>
      </w:r>
    </w:p>
    <w:p w:rsidR="00EA34AE" w:rsidRDefault="00EE0B80">
      <w:pPr>
        <w:autoSpaceDE w:val="0"/>
        <w:autoSpaceDN w:val="0"/>
        <w:adjustRightInd w:val="0"/>
        <w:spacing w:before="260" w:line="280" w:lineRule="exact"/>
        <w:ind w:left="1440" w:right="1248"/>
        <w:jc w:val="both"/>
        <w:rPr>
          <w:color w:val="000000"/>
          <w:spacing w:val="-3"/>
        </w:rPr>
      </w:pPr>
      <w:r>
        <w:rPr>
          <w:color w:val="000000"/>
        </w:rPr>
        <w:t>The term “</w:t>
      </w:r>
      <w:r>
        <w:rPr>
          <w:rFonts w:ascii="Times New Roman Italic" w:hAnsi="Times New Roman Italic"/>
          <w:color w:val="000000"/>
          <w:u w:val="single"/>
        </w:rPr>
        <w:t>Company’s Network Upgrade Facilities</w:t>
      </w:r>
      <w:r>
        <w:rPr>
          <w:color w:val="000000"/>
        </w:rPr>
        <w:t xml:space="preserve">” means the Network Upgrade Facilities (as </w:t>
      </w:r>
      <w:r>
        <w:rPr>
          <w:color w:val="000000"/>
          <w:w w:val="103"/>
        </w:rPr>
        <w:t>such term is define</w:t>
      </w:r>
      <w:r>
        <w:rPr>
          <w:color w:val="000000"/>
          <w:w w:val="103"/>
        </w:rPr>
        <w:t xml:space="preserve">d in the OATT) on or for the Company’s transmission system that will be </w:t>
      </w:r>
      <w:r>
        <w:rPr>
          <w:color w:val="000000"/>
        </w:rPr>
        <w:t xml:space="preserve">required to mitigate impacts resulting from, or that are otherwise required to accommodate, the </w:t>
      </w:r>
      <w:r>
        <w:rPr>
          <w:color w:val="000000"/>
          <w:spacing w:val="-3"/>
        </w:rPr>
        <w:t xml:space="preserve">Transmission Project. </w:t>
      </w:r>
    </w:p>
    <w:p w:rsidR="00EA34AE" w:rsidRDefault="00EE0B80">
      <w:pPr>
        <w:autoSpaceDE w:val="0"/>
        <w:autoSpaceDN w:val="0"/>
        <w:adjustRightInd w:val="0"/>
        <w:spacing w:before="264" w:line="276" w:lineRule="exact"/>
        <w:ind w:left="1440"/>
        <w:rPr>
          <w:color w:val="000000"/>
          <w:spacing w:val="-2"/>
        </w:rPr>
      </w:pPr>
      <w:r>
        <w:rPr>
          <w:color w:val="000000"/>
          <w:spacing w:val="-2"/>
        </w:rPr>
        <w:t xml:space="preserve">Any Company Work would be performed only if it relates to the following substations: </w:t>
      </w:r>
    </w:p>
    <w:p w:rsidR="00EA34AE" w:rsidRDefault="00EA34AE">
      <w:pPr>
        <w:autoSpaceDE w:val="0"/>
        <w:autoSpaceDN w:val="0"/>
        <w:adjustRightInd w:val="0"/>
        <w:spacing w:line="276" w:lineRule="exact"/>
        <w:ind w:left="2160"/>
        <w:rPr>
          <w:color w:val="000000"/>
          <w:spacing w:val="-2"/>
        </w:rPr>
      </w:pPr>
    </w:p>
    <w:p w:rsidR="00EA34AE" w:rsidRDefault="00EE0B80">
      <w:pPr>
        <w:tabs>
          <w:tab w:val="left" w:pos="2880"/>
        </w:tabs>
        <w:autoSpaceDE w:val="0"/>
        <w:autoSpaceDN w:val="0"/>
        <w:adjustRightInd w:val="0"/>
        <w:spacing w:before="15" w:line="276" w:lineRule="exact"/>
        <w:ind w:left="2160"/>
        <w:rPr>
          <w:color w:val="000000"/>
          <w:spacing w:val="-3"/>
        </w:rPr>
      </w:pPr>
      <w:r>
        <w:rPr>
          <w:color w:val="000000"/>
          <w:spacing w:val="-3"/>
        </w:rPr>
        <w:t>•</w:t>
      </w:r>
      <w:r>
        <w:rPr>
          <w:color w:val="000000"/>
          <w:spacing w:val="-3"/>
        </w:rPr>
        <w:tab/>
        <w:t>Schodack</w:t>
      </w:r>
    </w:p>
    <w:p w:rsidR="00EA34AE" w:rsidRDefault="00EE0B80">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Greenbush</w:t>
      </w:r>
    </w:p>
    <w:p w:rsidR="00EA34AE" w:rsidRDefault="00EE0B80">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Blue Stores</w:t>
      </w:r>
    </w:p>
    <w:p w:rsidR="00EA34AE" w:rsidRDefault="00EE0B80">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Valkin</w:t>
      </w:r>
    </w:p>
    <w:p w:rsidR="00EA34AE" w:rsidRDefault="00EE0B80">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Hudson</w:t>
      </w:r>
    </w:p>
    <w:p w:rsidR="00EA34AE" w:rsidRDefault="00EE0B80">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New Scotland</w:t>
      </w:r>
    </w:p>
    <w:p w:rsidR="00EA34AE" w:rsidRDefault="00EE0B80">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Alps</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153"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7" style="position:absolute;left:0;text-align:left;z-index:-25162752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32" w:name="Pg32"/>
      <w:bookmarkEnd w:id="32"/>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E0B80">
      <w:pPr>
        <w:tabs>
          <w:tab w:val="left" w:pos="2160"/>
        </w:tabs>
        <w:autoSpaceDE w:val="0"/>
        <w:autoSpaceDN w:val="0"/>
        <w:adjustRightInd w:val="0"/>
        <w:spacing w:before="229" w:line="276" w:lineRule="exact"/>
        <w:ind w:left="1440"/>
        <w:rPr>
          <w:color w:val="000000"/>
          <w:spacing w:val="-2"/>
        </w:rPr>
      </w:pPr>
      <w:r>
        <w:rPr>
          <w:color w:val="000000"/>
          <w:spacing w:val="-2"/>
        </w:rPr>
        <w:t>•</w:t>
      </w:r>
      <w:r>
        <w:rPr>
          <w:color w:val="000000"/>
          <w:spacing w:val="-2"/>
        </w:rPr>
        <w:tab/>
        <w:t>Buckley Corners</w:t>
      </w:r>
    </w:p>
    <w:p w:rsidR="00EA34AE" w:rsidRDefault="00EE0B80">
      <w:pPr>
        <w:autoSpaceDE w:val="0"/>
        <w:autoSpaceDN w:val="0"/>
        <w:adjustRightInd w:val="0"/>
        <w:spacing w:before="276" w:line="276" w:lineRule="exact"/>
        <w:ind w:left="1440"/>
        <w:rPr>
          <w:color w:val="000000"/>
          <w:spacing w:val="-1"/>
        </w:rPr>
      </w:pPr>
      <w:r>
        <w:rPr>
          <w:color w:val="000000"/>
          <w:spacing w:val="-1"/>
        </w:rPr>
        <w:t>With respect to procurement activities, Company Work may include, without limitation, some or</w:t>
      </w:r>
    </w:p>
    <w:p w:rsidR="00EA34AE" w:rsidRDefault="00EE0B80">
      <w:pPr>
        <w:autoSpaceDE w:val="0"/>
        <w:autoSpaceDN w:val="0"/>
        <w:adjustRightInd w:val="0"/>
        <w:spacing w:line="276" w:lineRule="exact"/>
        <w:ind w:left="1440"/>
        <w:rPr>
          <w:color w:val="000000"/>
          <w:spacing w:val="-2"/>
        </w:rPr>
      </w:pPr>
      <w:r>
        <w:rPr>
          <w:color w:val="000000"/>
          <w:spacing w:val="-2"/>
        </w:rPr>
        <w:t>all of the following as required in connection with the foregoing:</w:t>
      </w:r>
    </w:p>
    <w:p w:rsidR="00EA34AE" w:rsidRDefault="00EE0B80">
      <w:pPr>
        <w:tabs>
          <w:tab w:val="left" w:pos="2880"/>
        </w:tabs>
        <w:autoSpaceDE w:val="0"/>
        <w:autoSpaceDN w:val="0"/>
        <w:adjustRightInd w:val="0"/>
        <w:spacing w:before="276" w:line="276" w:lineRule="exact"/>
        <w:ind w:left="1440" w:firstLine="720"/>
        <w:rPr>
          <w:color w:val="000000"/>
          <w:spacing w:val="-1"/>
        </w:rPr>
      </w:pPr>
      <w:r>
        <w:rPr>
          <w:color w:val="000000"/>
          <w:spacing w:val="-2"/>
        </w:rPr>
        <w:t>A.</w:t>
      </w:r>
      <w:r>
        <w:rPr>
          <w:color w:val="000000"/>
          <w:spacing w:val="-2"/>
        </w:rPr>
        <w:tab/>
      </w:r>
      <w:r>
        <w:rPr>
          <w:color w:val="000000"/>
          <w:spacing w:val="-1"/>
        </w:rPr>
        <w:t>Develop technical documents to solicit bid proposals fo</w:t>
      </w:r>
      <w:r>
        <w:rPr>
          <w:color w:val="000000"/>
          <w:spacing w:val="-1"/>
        </w:rPr>
        <w:t>r the selected procurement.</w:t>
      </w:r>
    </w:p>
    <w:p w:rsidR="00EA34AE" w:rsidRDefault="00EE0B80">
      <w:pPr>
        <w:tabs>
          <w:tab w:val="left" w:pos="2880"/>
        </w:tabs>
        <w:autoSpaceDE w:val="0"/>
        <w:autoSpaceDN w:val="0"/>
        <w:adjustRightInd w:val="0"/>
        <w:spacing w:before="276" w:line="276" w:lineRule="exact"/>
        <w:ind w:left="1440" w:firstLine="720"/>
        <w:rPr>
          <w:color w:val="000000"/>
          <w:spacing w:val="-1"/>
        </w:rPr>
      </w:pPr>
      <w:r>
        <w:rPr>
          <w:color w:val="000000"/>
          <w:spacing w:val="-2"/>
        </w:rPr>
        <w:t>B.</w:t>
      </w:r>
      <w:r>
        <w:rPr>
          <w:color w:val="000000"/>
          <w:spacing w:val="-2"/>
        </w:rPr>
        <w:tab/>
      </w:r>
      <w:r>
        <w:rPr>
          <w:color w:val="000000"/>
          <w:spacing w:val="-1"/>
        </w:rPr>
        <w:t>Issuance of the Request for Proposals (“</w:t>
      </w:r>
      <w:r>
        <w:rPr>
          <w:rFonts w:ascii="Times New Roman Italic" w:hAnsi="Times New Roman Italic"/>
          <w:color w:val="000000"/>
          <w:spacing w:val="-1"/>
          <w:u w:val="single"/>
        </w:rPr>
        <w:t>RFP</w:t>
      </w:r>
      <w:r>
        <w:rPr>
          <w:color w:val="000000"/>
          <w:spacing w:val="-1"/>
        </w:rPr>
        <w:t>”), soliciting bid proposals, clarifying</w:t>
      </w:r>
    </w:p>
    <w:p w:rsidR="00EA34AE" w:rsidRDefault="00EE0B80">
      <w:pPr>
        <w:autoSpaceDE w:val="0"/>
        <w:autoSpaceDN w:val="0"/>
        <w:adjustRightInd w:val="0"/>
        <w:spacing w:line="276" w:lineRule="exact"/>
        <w:ind w:left="1440" w:firstLine="720"/>
        <w:rPr>
          <w:color w:val="000000"/>
          <w:spacing w:val="-2"/>
        </w:rPr>
      </w:pPr>
      <w:r>
        <w:rPr>
          <w:color w:val="000000"/>
          <w:spacing w:val="-2"/>
        </w:rPr>
        <w:t>queries from bidders, and receiving bid proposals (“</w:t>
      </w:r>
      <w:r>
        <w:rPr>
          <w:rFonts w:ascii="Times New Roman Italic" w:hAnsi="Times New Roman Italic"/>
          <w:color w:val="000000"/>
          <w:spacing w:val="-2"/>
          <w:u w:val="single"/>
        </w:rPr>
        <w:t>Bid(s)</w:t>
      </w:r>
      <w:r>
        <w:rPr>
          <w:color w:val="000000"/>
          <w:spacing w:val="-2"/>
        </w:rPr>
        <w:t>”).</w:t>
      </w:r>
    </w:p>
    <w:p w:rsidR="00EA34AE" w:rsidRDefault="00EE0B80">
      <w:pPr>
        <w:tabs>
          <w:tab w:val="left" w:pos="2880"/>
        </w:tabs>
        <w:autoSpaceDE w:val="0"/>
        <w:autoSpaceDN w:val="0"/>
        <w:adjustRightInd w:val="0"/>
        <w:spacing w:before="276" w:line="276" w:lineRule="exact"/>
        <w:ind w:left="1440" w:firstLine="720"/>
        <w:rPr>
          <w:color w:val="000000"/>
          <w:spacing w:val="-1"/>
        </w:rPr>
      </w:pPr>
      <w:r>
        <w:rPr>
          <w:color w:val="000000"/>
          <w:spacing w:val="-2"/>
        </w:rPr>
        <w:t>C.</w:t>
      </w:r>
      <w:r>
        <w:rPr>
          <w:color w:val="000000"/>
          <w:spacing w:val="-2"/>
        </w:rPr>
        <w:tab/>
      </w:r>
      <w:r>
        <w:rPr>
          <w:color w:val="000000"/>
          <w:spacing w:val="-1"/>
        </w:rPr>
        <w:t>Bid evaluation and recommendation, which includes scoring of Bids based on</w:t>
      </w:r>
    </w:p>
    <w:p w:rsidR="00EA34AE" w:rsidRDefault="00EE0B80">
      <w:pPr>
        <w:autoSpaceDE w:val="0"/>
        <w:autoSpaceDN w:val="0"/>
        <w:adjustRightInd w:val="0"/>
        <w:spacing w:line="276" w:lineRule="exact"/>
        <w:ind w:left="1440" w:firstLine="720"/>
        <w:rPr>
          <w:color w:val="000000"/>
          <w:spacing w:val="-2"/>
        </w:rPr>
      </w:pPr>
      <w:r>
        <w:rPr>
          <w:color w:val="000000"/>
          <w:spacing w:val="-2"/>
        </w:rPr>
        <w:t>technical, quality, price and identification of proposed vendors.</w:t>
      </w:r>
    </w:p>
    <w:p w:rsidR="00EA34AE" w:rsidRDefault="00EE0B80">
      <w:pPr>
        <w:tabs>
          <w:tab w:val="left" w:pos="2880"/>
        </w:tabs>
        <w:autoSpaceDE w:val="0"/>
        <w:autoSpaceDN w:val="0"/>
        <w:adjustRightInd w:val="0"/>
        <w:spacing w:before="276" w:line="276" w:lineRule="exact"/>
        <w:ind w:left="1440" w:firstLine="720"/>
        <w:rPr>
          <w:color w:val="000000"/>
          <w:spacing w:val="-1"/>
        </w:rPr>
      </w:pPr>
      <w:r>
        <w:rPr>
          <w:color w:val="000000"/>
          <w:spacing w:val="-2"/>
        </w:rPr>
        <w:t>D.</w:t>
      </w:r>
      <w:r>
        <w:rPr>
          <w:color w:val="000000"/>
          <w:spacing w:val="-2"/>
        </w:rPr>
        <w:tab/>
      </w:r>
      <w:r>
        <w:rPr>
          <w:color w:val="000000"/>
          <w:spacing w:val="-1"/>
        </w:rPr>
        <w:t>Award to selected vendor and placement of order for the applicable materials and/or</w:t>
      </w:r>
    </w:p>
    <w:p w:rsidR="00EA34AE" w:rsidRDefault="00EE0B80">
      <w:pPr>
        <w:autoSpaceDE w:val="0"/>
        <w:autoSpaceDN w:val="0"/>
        <w:adjustRightInd w:val="0"/>
        <w:spacing w:line="276" w:lineRule="exact"/>
        <w:ind w:left="1440" w:firstLine="720"/>
        <w:rPr>
          <w:color w:val="000000"/>
          <w:spacing w:val="-2"/>
        </w:rPr>
      </w:pPr>
      <w:r>
        <w:rPr>
          <w:color w:val="000000"/>
          <w:spacing w:val="-2"/>
        </w:rPr>
        <w:t>services.</w:t>
      </w:r>
    </w:p>
    <w:p w:rsidR="00EA34AE" w:rsidRDefault="00EE0B80">
      <w:pPr>
        <w:tabs>
          <w:tab w:val="left" w:pos="2880"/>
        </w:tabs>
        <w:autoSpaceDE w:val="0"/>
        <w:autoSpaceDN w:val="0"/>
        <w:adjustRightInd w:val="0"/>
        <w:spacing w:before="260" w:line="280" w:lineRule="exact"/>
        <w:ind w:left="2160" w:right="1246"/>
        <w:jc w:val="both"/>
        <w:rPr>
          <w:color w:val="000000"/>
          <w:spacing w:val="-3"/>
        </w:rPr>
      </w:pPr>
      <w:r>
        <w:rPr>
          <w:color w:val="000000"/>
          <w:spacing w:val="-3"/>
        </w:rPr>
        <w:t xml:space="preserve">E. </w:t>
      </w:r>
      <w:r>
        <w:rPr>
          <w:color w:val="000000"/>
          <w:spacing w:val="-3"/>
        </w:rPr>
        <w:tab/>
      </w:r>
      <w:r>
        <w:rPr>
          <w:color w:val="000000"/>
        </w:rPr>
        <w:t xml:space="preserve">Coordination and involvement of project team members and stakeholders for the </w:t>
      </w:r>
      <w:r>
        <w:rPr>
          <w:color w:val="000000"/>
        </w:rPr>
        <w:br/>
      </w:r>
      <w:r>
        <w:rPr>
          <w:color w:val="000000"/>
          <w:spacing w:val="-2"/>
        </w:rPr>
        <w:t>above list</w:t>
      </w:r>
      <w:r>
        <w:rPr>
          <w:color w:val="000000"/>
          <w:spacing w:val="-2"/>
        </w:rPr>
        <w:t xml:space="preserve">ed tasks and to secure required internal approvals (including, without limitation, </w:t>
      </w:r>
      <w:r>
        <w:rPr>
          <w:color w:val="000000"/>
          <w:spacing w:val="-2"/>
        </w:rPr>
        <w:br/>
      </w:r>
      <w:r>
        <w:rPr>
          <w:color w:val="000000"/>
          <w:spacing w:val="-1"/>
        </w:rPr>
        <w:t xml:space="preserve">the creation of sanction papers and presentation thereof to internal committees/bodies for </w:t>
      </w:r>
      <w:r>
        <w:rPr>
          <w:color w:val="000000"/>
          <w:spacing w:val="-1"/>
        </w:rPr>
        <w:br/>
      </w:r>
      <w:r>
        <w:rPr>
          <w:color w:val="000000"/>
          <w:spacing w:val="-3"/>
        </w:rPr>
        <w:t xml:space="preserve">approval). </w:t>
      </w:r>
    </w:p>
    <w:p w:rsidR="00EA34AE" w:rsidRDefault="00EA34AE">
      <w:pPr>
        <w:autoSpaceDE w:val="0"/>
        <w:autoSpaceDN w:val="0"/>
        <w:adjustRightInd w:val="0"/>
        <w:spacing w:line="276" w:lineRule="exact"/>
        <w:ind w:left="2160"/>
        <w:rPr>
          <w:color w:val="000000"/>
          <w:spacing w:val="-3"/>
        </w:rPr>
      </w:pPr>
    </w:p>
    <w:p w:rsidR="00EA34AE" w:rsidRDefault="00EE0B80">
      <w:pPr>
        <w:tabs>
          <w:tab w:val="left" w:pos="2880"/>
        </w:tabs>
        <w:autoSpaceDE w:val="0"/>
        <w:autoSpaceDN w:val="0"/>
        <w:adjustRightInd w:val="0"/>
        <w:spacing w:before="1" w:line="276" w:lineRule="exact"/>
        <w:ind w:left="2160"/>
        <w:rPr>
          <w:color w:val="000000"/>
          <w:spacing w:val="-2"/>
        </w:rPr>
      </w:pPr>
      <w:r>
        <w:rPr>
          <w:color w:val="000000"/>
          <w:spacing w:val="-3"/>
        </w:rPr>
        <w:t>F.</w:t>
      </w:r>
      <w:r>
        <w:rPr>
          <w:color w:val="000000"/>
          <w:spacing w:val="-3"/>
        </w:rPr>
        <w:tab/>
      </w:r>
      <w:r>
        <w:rPr>
          <w:color w:val="000000"/>
          <w:spacing w:val="-2"/>
        </w:rPr>
        <w:t>Engineering and procurement activities to support temporary conf</w:t>
      </w:r>
      <w:r>
        <w:rPr>
          <w:color w:val="000000"/>
          <w:spacing w:val="-2"/>
        </w:rPr>
        <w:t>igurations as</w:t>
      </w:r>
    </w:p>
    <w:p w:rsidR="00EA34AE" w:rsidRDefault="00EE0B80">
      <w:pPr>
        <w:autoSpaceDE w:val="0"/>
        <w:autoSpaceDN w:val="0"/>
        <w:adjustRightInd w:val="0"/>
        <w:spacing w:line="276" w:lineRule="exact"/>
        <w:ind w:left="2160"/>
        <w:rPr>
          <w:color w:val="000000"/>
          <w:spacing w:val="-3"/>
        </w:rPr>
      </w:pPr>
      <w:r>
        <w:rPr>
          <w:color w:val="000000"/>
          <w:spacing w:val="-3"/>
        </w:rPr>
        <w:t>needed.</w:t>
      </w:r>
    </w:p>
    <w:p w:rsidR="00EA34AE" w:rsidRDefault="00EA34AE">
      <w:pPr>
        <w:autoSpaceDE w:val="0"/>
        <w:autoSpaceDN w:val="0"/>
        <w:adjustRightInd w:val="0"/>
        <w:spacing w:line="280" w:lineRule="exact"/>
        <w:ind w:left="2160"/>
        <w:jc w:val="both"/>
        <w:rPr>
          <w:color w:val="000000"/>
          <w:spacing w:val="-3"/>
        </w:rPr>
      </w:pPr>
    </w:p>
    <w:p w:rsidR="00EA34AE" w:rsidRDefault="00EE0B80">
      <w:pPr>
        <w:autoSpaceDE w:val="0"/>
        <w:autoSpaceDN w:val="0"/>
        <w:adjustRightInd w:val="0"/>
        <w:spacing w:before="252" w:line="280" w:lineRule="exact"/>
        <w:ind w:left="2160" w:right="1243"/>
        <w:jc w:val="both"/>
        <w:rPr>
          <w:rFonts w:ascii="Times New Roman Italic" w:hAnsi="Times New Roman Italic"/>
          <w:color w:val="000000"/>
          <w:spacing w:val="-3"/>
        </w:rPr>
      </w:pPr>
      <w:r>
        <w:rPr>
          <w:rFonts w:ascii="Times New Roman Italic" w:hAnsi="Times New Roman Italic"/>
          <w:color w:val="000000"/>
          <w:w w:val="107"/>
        </w:rPr>
        <w:t xml:space="preserve">NOTE:  The above procurement activities are focused only on the procurement the </w:t>
      </w:r>
      <w:r>
        <w:rPr>
          <w:rFonts w:ascii="Times New Roman Italic" w:hAnsi="Times New Roman Italic"/>
          <w:color w:val="000000"/>
          <w:spacing w:val="-2"/>
        </w:rPr>
        <w:t xml:space="preserve">Company determines, in its sole discretion, to perform under this Agreement and does not </w:t>
      </w:r>
      <w:r>
        <w:rPr>
          <w:rFonts w:ascii="Times New Roman Italic" w:hAnsi="Times New Roman Italic"/>
          <w:color w:val="000000"/>
        </w:rPr>
        <w:t xml:space="preserve">include all procurement that may be required with respect to the Company’s facilities or </w:t>
      </w:r>
      <w:r>
        <w:rPr>
          <w:rFonts w:ascii="Times New Roman Italic" w:hAnsi="Times New Roman Italic"/>
          <w:color w:val="000000"/>
          <w:spacing w:val="-3"/>
        </w:rPr>
        <w:t xml:space="preserve">system expected to be impacted by the Transmission Project. </w:t>
      </w:r>
    </w:p>
    <w:p w:rsidR="00EA34AE" w:rsidRDefault="00EE0B80">
      <w:pPr>
        <w:autoSpaceDE w:val="0"/>
        <w:autoSpaceDN w:val="0"/>
        <w:adjustRightInd w:val="0"/>
        <w:spacing w:before="260" w:line="280" w:lineRule="exact"/>
        <w:ind w:left="1440" w:right="1188"/>
        <w:jc w:val="both"/>
        <w:rPr>
          <w:color w:val="000000"/>
          <w:spacing w:val="-4"/>
        </w:rPr>
      </w:pPr>
      <w:r>
        <w:rPr>
          <w:color w:val="000000"/>
          <w:spacing w:val="-1"/>
        </w:rPr>
        <w:t xml:space="preserve">The Company recognizes the Developer’s construction schedule and NYISO required in-service </w:t>
      </w:r>
      <w:r>
        <w:rPr>
          <w:color w:val="000000"/>
          <w:spacing w:val="-4"/>
        </w:rPr>
        <w:t xml:space="preserve">date of  December 31, 2023 and will work under this Agreement to start tasks typically not initiated until after the completion of the applicable NYISO Facilities Study Report. </w:t>
      </w:r>
    </w:p>
    <w:p w:rsidR="00EA34AE" w:rsidRDefault="00EA34AE">
      <w:pPr>
        <w:autoSpaceDE w:val="0"/>
        <w:autoSpaceDN w:val="0"/>
        <w:adjustRightInd w:val="0"/>
        <w:spacing w:line="273" w:lineRule="exact"/>
        <w:ind w:left="1440"/>
        <w:jc w:val="both"/>
        <w:rPr>
          <w:color w:val="000000"/>
          <w:spacing w:val="-4"/>
        </w:rPr>
      </w:pPr>
    </w:p>
    <w:p w:rsidR="00EA34AE" w:rsidRDefault="00EE0B80">
      <w:pPr>
        <w:autoSpaceDE w:val="0"/>
        <w:autoSpaceDN w:val="0"/>
        <w:adjustRightInd w:val="0"/>
        <w:spacing w:before="13" w:line="273" w:lineRule="exact"/>
        <w:ind w:left="1440" w:right="1195"/>
        <w:jc w:val="both"/>
        <w:rPr>
          <w:color w:val="000000"/>
          <w:spacing w:val="-3"/>
        </w:rPr>
      </w:pPr>
      <w:r>
        <w:rPr>
          <w:color w:val="000000"/>
          <w:spacing w:val="-1"/>
        </w:rPr>
        <w:t>Notwithstanding the above:  (i) the Company does not commit to any particular</w:t>
      </w:r>
      <w:r>
        <w:rPr>
          <w:color w:val="000000"/>
          <w:spacing w:val="-1"/>
        </w:rPr>
        <w:t xml:space="preserve"> order of work or </w:t>
      </w:r>
      <w:r>
        <w:rPr>
          <w:color w:val="000000"/>
          <w:w w:val="104"/>
        </w:rPr>
        <w:t xml:space="preserve">to any deadline or schedule to have any design, engineering, procurement or any other work </w:t>
      </w:r>
      <w:r>
        <w:rPr>
          <w:color w:val="000000"/>
          <w:spacing w:val="-3"/>
        </w:rPr>
        <w:t xml:space="preserve">completed and (ii) the work contemplated by this Exhibit and this Agreement does not encompass </w:t>
      </w:r>
      <w:r>
        <w:rPr>
          <w:color w:val="000000"/>
          <w:w w:val="102"/>
        </w:rPr>
        <w:t>the full scope of work or services contemplated to b</w:t>
      </w:r>
      <w:r>
        <w:rPr>
          <w:color w:val="000000"/>
          <w:w w:val="102"/>
        </w:rPr>
        <w:t xml:space="preserve">e performed by an Affected Transmission </w:t>
      </w:r>
      <w:r>
        <w:rPr>
          <w:color w:val="000000"/>
          <w:spacing w:val="-2"/>
        </w:rPr>
        <w:t>Owner with respect to its Affected Transmission System pursuant to Section 22.4.4 of the OATT (“</w:t>
      </w:r>
      <w:r>
        <w:rPr>
          <w:rFonts w:ascii="Times New Roman Italic" w:hAnsi="Times New Roman Italic"/>
          <w:color w:val="000000"/>
          <w:spacing w:val="-2"/>
          <w:u w:val="single"/>
        </w:rPr>
        <w:t>Affected Transmission Owner Work</w:t>
      </w:r>
      <w:r>
        <w:rPr>
          <w:color w:val="000000"/>
          <w:spacing w:val="-2"/>
        </w:rPr>
        <w:t xml:space="preserve">”) and shall, in no event, include any work or services other </w:t>
      </w:r>
      <w:r>
        <w:rPr>
          <w:color w:val="000000"/>
          <w:spacing w:val="-3"/>
        </w:rPr>
        <w:t xml:space="preserve">than such Affected Transmission Owner Work. </w:t>
      </w:r>
    </w:p>
    <w:p w:rsidR="00EA34AE" w:rsidRDefault="00EA34AE">
      <w:pPr>
        <w:autoSpaceDE w:val="0"/>
        <w:autoSpaceDN w:val="0"/>
        <w:adjustRightInd w:val="0"/>
        <w:spacing w:line="280" w:lineRule="exact"/>
        <w:ind w:left="1440"/>
        <w:jc w:val="both"/>
        <w:rPr>
          <w:color w:val="000000"/>
          <w:spacing w:val="-3"/>
        </w:rPr>
      </w:pPr>
    </w:p>
    <w:p w:rsidR="00EA34AE" w:rsidRDefault="00EE0B80">
      <w:pPr>
        <w:autoSpaceDE w:val="0"/>
        <w:autoSpaceDN w:val="0"/>
        <w:adjustRightInd w:val="0"/>
        <w:spacing w:before="2" w:line="280" w:lineRule="exact"/>
        <w:ind w:left="1440" w:right="1247"/>
        <w:jc w:val="both"/>
        <w:rPr>
          <w:color w:val="000000"/>
          <w:spacing w:val="-3"/>
        </w:rPr>
      </w:pPr>
      <w:r>
        <w:rPr>
          <w:color w:val="000000"/>
        </w:rPr>
        <w:t xml:space="preserve">The Company Work may also include, without limitation, the following activities as required in </w:t>
      </w:r>
      <w:r>
        <w:rPr>
          <w:color w:val="000000"/>
          <w:spacing w:val="-3"/>
        </w:rPr>
        <w:t xml:space="preserve">connection with the foregoing: </w:t>
      </w: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A34AE">
      <w:pPr>
        <w:autoSpaceDE w:val="0"/>
        <w:autoSpaceDN w:val="0"/>
        <w:adjustRightInd w:val="0"/>
        <w:spacing w:line="161" w:lineRule="exact"/>
        <w:ind w:left="1440"/>
        <w:rPr>
          <w:color w:val="000000"/>
          <w:spacing w:val="-3"/>
        </w:rPr>
      </w:pPr>
    </w:p>
    <w:p w:rsidR="00EA34AE" w:rsidRDefault="00EE0B80">
      <w:pPr>
        <w:autoSpaceDE w:val="0"/>
        <w:autoSpaceDN w:val="0"/>
        <w:adjustRightInd w:val="0"/>
        <w:spacing w:before="52"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8" style="position:absolute;left:0;text-align:left;z-index:-251626496;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33" w:name="Pg33"/>
      <w:bookmarkEnd w:id="33"/>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A34AE">
      <w:pPr>
        <w:autoSpaceDE w:val="0"/>
        <w:autoSpaceDN w:val="0"/>
        <w:adjustRightInd w:val="0"/>
        <w:spacing w:line="230" w:lineRule="exact"/>
        <w:ind w:left="8627"/>
        <w:rPr>
          <w:color w:val="000000"/>
          <w:spacing w:val="-1"/>
        </w:rPr>
      </w:pPr>
    </w:p>
    <w:p w:rsidR="00EA34AE" w:rsidRDefault="00EE0B80">
      <w:pPr>
        <w:autoSpaceDE w:val="0"/>
        <w:autoSpaceDN w:val="0"/>
        <w:adjustRightInd w:val="0"/>
        <w:spacing w:before="9" w:line="230" w:lineRule="exact"/>
        <w:ind w:left="86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EA34AE" w:rsidRDefault="00EA34AE">
      <w:pPr>
        <w:autoSpaceDE w:val="0"/>
        <w:autoSpaceDN w:val="0"/>
        <w:adjustRightInd w:val="0"/>
        <w:spacing w:line="276" w:lineRule="exact"/>
        <w:ind w:left="1080"/>
        <w:rPr>
          <w:rFonts w:ascii="Times New Roman Bold" w:hAnsi="Times New Roman Bold"/>
          <w:color w:val="000000"/>
          <w:spacing w:val="-2"/>
          <w:sz w:val="20"/>
        </w:rPr>
      </w:pPr>
    </w:p>
    <w:p w:rsidR="00EA34AE" w:rsidRDefault="00EE0B80">
      <w:pPr>
        <w:tabs>
          <w:tab w:val="left" w:pos="1440"/>
        </w:tabs>
        <w:autoSpaceDE w:val="0"/>
        <w:autoSpaceDN w:val="0"/>
        <w:adjustRightInd w:val="0"/>
        <w:spacing w:before="216" w:line="276" w:lineRule="exact"/>
        <w:ind w:left="1080"/>
        <w:rPr>
          <w:color w:val="000000"/>
          <w:spacing w:val="-4"/>
        </w:rPr>
      </w:pPr>
      <w:r>
        <w:rPr>
          <w:color w:val="000000"/>
          <w:spacing w:val="-3"/>
        </w:rPr>
        <w:t xml:space="preserve">1. </w:t>
      </w:r>
      <w:r>
        <w:rPr>
          <w:color w:val="000000"/>
          <w:spacing w:val="-3"/>
        </w:rPr>
        <w:tab/>
      </w:r>
      <w:r>
        <w:rPr>
          <w:color w:val="000000"/>
          <w:spacing w:val="-4"/>
        </w:rPr>
        <w:t xml:space="preserve">Prepare, file for, and use reasonable efforts to obtain any Required Approvals that must be obtained </w:t>
      </w:r>
    </w:p>
    <w:p w:rsidR="00EA34AE" w:rsidRDefault="00EE0B80">
      <w:pPr>
        <w:autoSpaceDE w:val="0"/>
        <w:autoSpaceDN w:val="0"/>
        <w:adjustRightInd w:val="0"/>
        <w:spacing w:before="4" w:line="276" w:lineRule="exact"/>
        <w:ind w:left="1440"/>
        <w:rPr>
          <w:color w:val="000000"/>
          <w:spacing w:val="-2"/>
        </w:rPr>
      </w:pPr>
      <w:r>
        <w:rPr>
          <w:color w:val="000000"/>
          <w:spacing w:val="-2"/>
        </w:rPr>
        <w:t xml:space="preserve">by Company to enable it to perform the work contemplated by this Exhibit. </w:t>
      </w:r>
    </w:p>
    <w:p w:rsidR="00EA34AE" w:rsidRDefault="00EA34AE">
      <w:pPr>
        <w:autoSpaceDE w:val="0"/>
        <w:autoSpaceDN w:val="0"/>
        <w:adjustRightInd w:val="0"/>
        <w:spacing w:line="276" w:lineRule="exact"/>
        <w:ind w:left="1080"/>
        <w:rPr>
          <w:color w:val="000000"/>
          <w:spacing w:val="-2"/>
        </w:rPr>
      </w:pPr>
    </w:p>
    <w:p w:rsidR="00EA34AE" w:rsidRDefault="00EE0B80">
      <w:pPr>
        <w:tabs>
          <w:tab w:val="left" w:pos="1440"/>
        </w:tabs>
        <w:autoSpaceDE w:val="0"/>
        <w:autoSpaceDN w:val="0"/>
        <w:adjustRightInd w:val="0"/>
        <w:spacing w:before="9" w:line="276" w:lineRule="exact"/>
        <w:ind w:left="1080"/>
        <w:rPr>
          <w:color w:val="000000"/>
        </w:rPr>
      </w:pPr>
      <w:r>
        <w:rPr>
          <w:color w:val="000000"/>
        </w:rPr>
        <w:t>2.</w:t>
      </w:r>
      <w:r>
        <w:rPr>
          <w:color w:val="000000"/>
        </w:rPr>
        <w:tab/>
        <w:t xml:space="preserve">Review, from time to time, proposed outage </w:t>
      </w:r>
      <w:r>
        <w:rPr>
          <w:color w:val="000000"/>
        </w:rPr>
        <w:t>schedules, construction sequencing, and other</w:t>
      </w:r>
    </w:p>
    <w:p w:rsidR="00EA34AE" w:rsidRDefault="00EE0B80">
      <w:pPr>
        <w:autoSpaceDE w:val="0"/>
        <w:autoSpaceDN w:val="0"/>
        <w:adjustRightInd w:val="0"/>
        <w:spacing w:line="276" w:lineRule="exact"/>
        <w:ind w:left="1080" w:firstLine="360"/>
        <w:rPr>
          <w:color w:val="000000"/>
        </w:rPr>
      </w:pPr>
      <w:r>
        <w:rPr>
          <w:color w:val="000000"/>
        </w:rPr>
        <w:t>development activities.</w:t>
      </w:r>
    </w:p>
    <w:p w:rsidR="00EA34AE" w:rsidRDefault="00EE0B80">
      <w:pPr>
        <w:tabs>
          <w:tab w:val="left" w:pos="1440"/>
        </w:tabs>
        <w:autoSpaceDE w:val="0"/>
        <w:autoSpaceDN w:val="0"/>
        <w:adjustRightInd w:val="0"/>
        <w:spacing w:before="276" w:line="276" w:lineRule="exact"/>
        <w:ind w:left="1080"/>
        <w:rPr>
          <w:color w:val="000000"/>
        </w:rPr>
      </w:pPr>
      <w:r>
        <w:rPr>
          <w:color w:val="000000"/>
        </w:rPr>
        <w:t>3.</w:t>
      </w:r>
      <w:r>
        <w:rPr>
          <w:color w:val="000000"/>
        </w:rPr>
        <w:tab/>
        <w:t>Retain and use outside experts, counsel, consultants, and contractors in furtherance of the work</w:t>
      </w:r>
    </w:p>
    <w:p w:rsidR="00EA34AE" w:rsidRDefault="00EE0B80">
      <w:pPr>
        <w:autoSpaceDE w:val="0"/>
        <w:autoSpaceDN w:val="0"/>
        <w:adjustRightInd w:val="0"/>
        <w:spacing w:line="276" w:lineRule="exact"/>
        <w:ind w:left="1080" w:firstLine="360"/>
        <w:rPr>
          <w:color w:val="000000"/>
        </w:rPr>
      </w:pPr>
      <w:r>
        <w:rPr>
          <w:color w:val="000000"/>
        </w:rPr>
        <w:t>contemplated herein.</w:t>
      </w:r>
    </w:p>
    <w:p w:rsidR="00EA34AE" w:rsidRDefault="00EE0B80">
      <w:pPr>
        <w:tabs>
          <w:tab w:val="left" w:pos="1500"/>
        </w:tabs>
        <w:autoSpaceDE w:val="0"/>
        <w:autoSpaceDN w:val="0"/>
        <w:adjustRightInd w:val="0"/>
        <w:spacing w:before="276" w:line="276" w:lineRule="exact"/>
        <w:ind w:left="1080"/>
        <w:rPr>
          <w:color w:val="000000"/>
        </w:rPr>
      </w:pPr>
      <w:r>
        <w:rPr>
          <w:color w:val="000000"/>
        </w:rPr>
        <w:t>4.</w:t>
      </w:r>
      <w:r>
        <w:rPr>
          <w:color w:val="000000"/>
        </w:rPr>
        <w:tab/>
        <w:t xml:space="preserve">Attendance at and preparation for monthly Work management and </w:t>
      </w:r>
      <w:r>
        <w:rPr>
          <w:color w:val="000000"/>
        </w:rPr>
        <w:t>outage planning meetings, as</w:t>
      </w:r>
    </w:p>
    <w:p w:rsidR="00EA34AE" w:rsidRDefault="00EE0B80">
      <w:pPr>
        <w:autoSpaceDE w:val="0"/>
        <w:autoSpaceDN w:val="0"/>
        <w:adjustRightInd w:val="0"/>
        <w:spacing w:line="276" w:lineRule="exact"/>
        <w:ind w:left="1080" w:firstLine="360"/>
        <w:rPr>
          <w:color w:val="000000"/>
        </w:rPr>
      </w:pPr>
      <w:r>
        <w:rPr>
          <w:color w:val="000000"/>
        </w:rPr>
        <w:t>required by the Work.</w:t>
      </w:r>
    </w:p>
    <w:p w:rsidR="00EA34AE" w:rsidRDefault="00EE0B80">
      <w:pPr>
        <w:tabs>
          <w:tab w:val="left" w:pos="1440"/>
        </w:tabs>
        <w:autoSpaceDE w:val="0"/>
        <w:autoSpaceDN w:val="0"/>
        <w:adjustRightInd w:val="0"/>
        <w:spacing w:before="271" w:line="276" w:lineRule="exact"/>
        <w:ind w:left="1080"/>
        <w:rPr>
          <w:color w:val="000000"/>
          <w:w w:val="110"/>
        </w:rPr>
      </w:pPr>
      <w:r>
        <w:rPr>
          <w:color w:val="000000"/>
          <w:spacing w:val="-3"/>
        </w:rPr>
        <w:t xml:space="preserve">5. </w:t>
      </w:r>
      <w:r>
        <w:rPr>
          <w:color w:val="000000"/>
          <w:spacing w:val="-3"/>
        </w:rPr>
        <w:tab/>
      </w:r>
      <w:r>
        <w:rPr>
          <w:color w:val="000000"/>
          <w:w w:val="110"/>
        </w:rPr>
        <w:t xml:space="preserve">Perform any other reasonable tasks necessary or advisable in connection with the work </w:t>
      </w:r>
    </w:p>
    <w:p w:rsidR="00EA34AE" w:rsidRDefault="00EE0B80">
      <w:pPr>
        <w:autoSpaceDE w:val="0"/>
        <w:autoSpaceDN w:val="0"/>
        <w:adjustRightInd w:val="0"/>
        <w:spacing w:before="4" w:line="276" w:lineRule="exact"/>
        <w:ind w:left="1440"/>
        <w:rPr>
          <w:color w:val="000000"/>
          <w:spacing w:val="-2"/>
        </w:rPr>
      </w:pPr>
      <w:r>
        <w:rPr>
          <w:color w:val="000000"/>
          <w:spacing w:val="-2"/>
        </w:rPr>
        <w:t xml:space="preserve">contemplated by this Exhibit (including, without limitation, any changes thereto). </w:t>
      </w:r>
    </w:p>
    <w:p w:rsidR="00EA34AE" w:rsidRDefault="00EE0B80">
      <w:pPr>
        <w:autoSpaceDE w:val="0"/>
        <w:autoSpaceDN w:val="0"/>
        <w:adjustRightInd w:val="0"/>
        <w:spacing w:before="255" w:line="288" w:lineRule="exact"/>
        <w:ind w:left="4980"/>
        <w:rPr>
          <w:rFonts w:ascii="Times New Roman Bold" w:hAnsi="Times New Roman Bold"/>
          <w:color w:val="000000"/>
          <w:spacing w:val="-3"/>
        </w:rPr>
      </w:pPr>
      <w:r>
        <w:rPr>
          <w:rFonts w:ascii="Times New Roman Bold" w:hAnsi="Times New Roman Bold"/>
          <w:color w:val="000000"/>
          <w:spacing w:val="-3"/>
        </w:rPr>
        <w:t xml:space="preserve">___________________ </w:t>
      </w:r>
    </w:p>
    <w:p w:rsidR="00EA34AE" w:rsidRDefault="00EA34AE">
      <w:pPr>
        <w:autoSpaceDE w:val="0"/>
        <w:autoSpaceDN w:val="0"/>
        <w:adjustRightInd w:val="0"/>
        <w:spacing w:line="276" w:lineRule="exact"/>
        <w:ind w:left="1440"/>
        <w:jc w:val="both"/>
        <w:rPr>
          <w:rFonts w:ascii="Times New Roman Bold" w:hAnsi="Times New Roman Bold"/>
          <w:color w:val="000000"/>
          <w:spacing w:val="-3"/>
        </w:rPr>
      </w:pPr>
    </w:p>
    <w:p w:rsidR="00EA34AE" w:rsidRDefault="00EE0B80">
      <w:pPr>
        <w:autoSpaceDE w:val="0"/>
        <w:autoSpaceDN w:val="0"/>
        <w:adjustRightInd w:val="0"/>
        <w:spacing w:before="6" w:line="276" w:lineRule="exact"/>
        <w:ind w:left="1440" w:right="1211"/>
        <w:jc w:val="both"/>
        <w:rPr>
          <w:color w:val="000000"/>
          <w:spacing w:val="-1"/>
        </w:rPr>
      </w:pPr>
      <w:r>
        <w:rPr>
          <w:color w:val="000000"/>
          <w:w w:val="104"/>
        </w:rPr>
        <w:t xml:space="preserve">The work contemplated by this Exhibit and this Agreement does not include any permitting </w:t>
      </w:r>
      <w:r>
        <w:rPr>
          <w:color w:val="000000"/>
          <w:w w:val="104"/>
        </w:rPr>
        <w:br/>
      </w:r>
      <w:r>
        <w:rPr>
          <w:color w:val="000000"/>
          <w:spacing w:val="-1"/>
        </w:rPr>
        <w:t xml:space="preserve">activities or any construction, relocations, alterations, modifications, or upgrades with respect to </w:t>
      </w:r>
      <w:r>
        <w:rPr>
          <w:color w:val="000000"/>
          <w:spacing w:val="-1"/>
        </w:rPr>
        <w:br/>
      </w:r>
      <w:r>
        <w:rPr>
          <w:color w:val="000000"/>
          <w:spacing w:val="-2"/>
        </w:rPr>
        <w:t>any Company, Developer or third party facilities, the Transmissi</w:t>
      </w:r>
      <w:r>
        <w:rPr>
          <w:color w:val="000000"/>
          <w:spacing w:val="-2"/>
        </w:rPr>
        <w:t xml:space="preserve">on Project or any interconnection </w:t>
      </w:r>
      <w:r>
        <w:rPr>
          <w:color w:val="000000"/>
          <w:spacing w:val="-2"/>
        </w:rPr>
        <w:br/>
      </w:r>
      <w:r>
        <w:rPr>
          <w:color w:val="000000"/>
          <w:w w:val="102"/>
        </w:rPr>
        <w:t>thereof to the Company’s Transmission System (“</w:t>
      </w:r>
      <w:r>
        <w:rPr>
          <w:rFonts w:ascii="Times New Roman Italic" w:hAnsi="Times New Roman Italic"/>
          <w:color w:val="000000"/>
          <w:w w:val="102"/>
          <w:u w:val="single"/>
        </w:rPr>
        <w:t>Implementation Work</w:t>
      </w:r>
      <w:r>
        <w:rPr>
          <w:color w:val="000000"/>
          <w:w w:val="102"/>
        </w:rPr>
        <w:t xml:space="preserve">”), nor does Company </w:t>
      </w:r>
      <w:r>
        <w:rPr>
          <w:color w:val="000000"/>
          <w:w w:val="102"/>
        </w:rPr>
        <w:br/>
      </w:r>
      <w:r>
        <w:rPr>
          <w:color w:val="000000"/>
          <w:w w:val="104"/>
        </w:rPr>
        <w:t xml:space="preserve">make any commitment to undertake such Implementation Work.  If the Parties elect, in their </w:t>
      </w:r>
      <w:r>
        <w:rPr>
          <w:color w:val="000000"/>
          <w:w w:val="104"/>
        </w:rPr>
        <w:br/>
      </w:r>
      <w:r>
        <w:rPr>
          <w:color w:val="000000"/>
          <w:spacing w:val="-1"/>
        </w:rPr>
        <w:t>respective sole discretion, to proceed wi</w:t>
      </w:r>
      <w:r>
        <w:rPr>
          <w:color w:val="000000"/>
          <w:spacing w:val="-1"/>
        </w:rPr>
        <w:t xml:space="preserve">th any Implementation Work: (i) such Implementation </w:t>
      </w:r>
    </w:p>
    <w:p w:rsidR="00EA34AE" w:rsidRDefault="00EE0B80">
      <w:pPr>
        <w:autoSpaceDE w:val="0"/>
        <w:autoSpaceDN w:val="0"/>
        <w:adjustRightInd w:val="0"/>
        <w:spacing w:before="7" w:line="273" w:lineRule="exact"/>
        <w:ind w:left="1440" w:right="1188"/>
        <w:jc w:val="both"/>
        <w:rPr>
          <w:color w:val="000000"/>
          <w:spacing w:val="-4"/>
        </w:rPr>
      </w:pPr>
      <w:r>
        <w:rPr>
          <w:color w:val="000000"/>
          <w:w w:val="104"/>
        </w:rPr>
        <w:t xml:space="preserve">Work would be performed pursuant to a separate, detailed, written, and mutually acceptable </w:t>
      </w:r>
      <w:r>
        <w:rPr>
          <w:color w:val="000000"/>
          <w:w w:val="104"/>
        </w:rPr>
        <w:br/>
      </w:r>
      <w:r>
        <w:rPr>
          <w:color w:val="000000"/>
          <w:spacing w:val="-3"/>
        </w:rPr>
        <w:t xml:space="preserve">Transmission Project Interconnection Agreement and/or EPC Agreement to be entered into by the </w:t>
      </w:r>
      <w:r>
        <w:rPr>
          <w:color w:val="000000"/>
          <w:spacing w:val="-3"/>
        </w:rPr>
        <w:br/>
      </w:r>
      <w:r>
        <w:rPr>
          <w:color w:val="000000"/>
          <w:spacing w:val="-2"/>
        </w:rPr>
        <w:t xml:space="preserve">Parties and the NYISO, in accordance with the applicable provisions of the NYISO Open Access </w:t>
      </w:r>
      <w:r>
        <w:rPr>
          <w:color w:val="000000"/>
          <w:spacing w:val="-2"/>
        </w:rPr>
        <w:br/>
      </w:r>
      <w:r>
        <w:rPr>
          <w:color w:val="000000"/>
          <w:w w:val="105"/>
        </w:rPr>
        <w:t xml:space="preserve">Transmission Tariff prior to the commencement of any such Implementation Work and (ii) </w:t>
      </w:r>
      <w:r>
        <w:rPr>
          <w:color w:val="000000"/>
          <w:w w:val="105"/>
        </w:rPr>
        <w:br/>
      </w:r>
      <w:r>
        <w:rPr>
          <w:color w:val="000000"/>
          <w:spacing w:val="-1"/>
        </w:rPr>
        <w:t>payment of all actual costs incurred by Company or its Affiliates in conne</w:t>
      </w:r>
      <w:r>
        <w:rPr>
          <w:color w:val="000000"/>
          <w:spacing w:val="-1"/>
        </w:rPr>
        <w:t xml:space="preserve">ction with or related to </w:t>
      </w:r>
      <w:r>
        <w:rPr>
          <w:color w:val="000000"/>
          <w:spacing w:val="-1"/>
        </w:rPr>
        <w:br/>
      </w:r>
      <w:r>
        <w:rPr>
          <w:color w:val="000000"/>
          <w:spacing w:val="-3"/>
        </w:rPr>
        <w:t xml:space="preserve">such Implementation Work shall be the responsibility of Developer and Developer shall reimburse </w:t>
      </w:r>
      <w:r>
        <w:rPr>
          <w:color w:val="000000"/>
          <w:spacing w:val="-3"/>
        </w:rPr>
        <w:br/>
      </w:r>
      <w:r>
        <w:rPr>
          <w:color w:val="000000"/>
          <w:spacing w:val="-4"/>
        </w:rPr>
        <w:t xml:space="preserve">Company for all such costs. </w:t>
      </w:r>
    </w:p>
    <w:p w:rsidR="00EA34AE" w:rsidRDefault="00EA34AE">
      <w:pPr>
        <w:autoSpaceDE w:val="0"/>
        <w:autoSpaceDN w:val="0"/>
        <w:adjustRightInd w:val="0"/>
        <w:spacing w:line="276" w:lineRule="exact"/>
        <w:ind w:left="1440"/>
        <w:jc w:val="both"/>
        <w:rPr>
          <w:color w:val="000000"/>
          <w:spacing w:val="-4"/>
        </w:rPr>
      </w:pPr>
    </w:p>
    <w:p w:rsidR="00EA34AE" w:rsidRDefault="00EE0B80">
      <w:pPr>
        <w:autoSpaceDE w:val="0"/>
        <w:autoSpaceDN w:val="0"/>
        <w:adjustRightInd w:val="0"/>
        <w:spacing w:before="29" w:line="276" w:lineRule="exact"/>
        <w:ind w:left="1440" w:right="1188"/>
        <w:jc w:val="both"/>
        <w:rPr>
          <w:color w:val="000000"/>
          <w:spacing w:val="-2"/>
        </w:rPr>
      </w:pPr>
      <w:r>
        <w:rPr>
          <w:color w:val="000000"/>
          <w:spacing w:val="-4"/>
        </w:rPr>
        <w:t xml:space="preserve">For the avoidance of doubt:  the Company shall not have any responsibility for seeking or acquiring </w:t>
      </w:r>
      <w:r>
        <w:rPr>
          <w:color w:val="000000"/>
          <w:spacing w:val="-4"/>
        </w:rPr>
        <w:br/>
      </w:r>
      <w:r>
        <w:rPr>
          <w:color w:val="000000"/>
          <w:w w:val="102"/>
        </w:rPr>
        <w:t>an</w:t>
      </w:r>
      <w:r>
        <w:rPr>
          <w:color w:val="000000"/>
          <w:w w:val="102"/>
        </w:rPr>
        <w:t xml:space="preserve">y real property rights in connection with the Company Work, the Project, the Transmission </w:t>
      </w:r>
      <w:r>
        <w:rPr>
          <w:color w:val="000000"/>
          <w:w w:val="102"/>
        </w:rPr>
        <w:br/>
        <w:t xml:space="preserve">Project  or  this  Agreement  including,  without  limitation,  licenses,  consents,  permissions, </w:t>
      </w:r>
      <w:r>
        <w:rPr>
          <w:color w:val="000000"/>
          <w:w w:val="102"/>
        </w:rPr>
        <w:br/>
      </w:r>
      <w:r>
        <w:rPr>
          <w:color w:val="000000"/>
        </w:rPr>
        <w:t>certificates, approvals, or authorizations, or fee, easement or r</w:t>
      </w:r>
      <w:r>
        <w:rPr>
          <w:color w:val="000000"/>
        </w:rPr>
        <w:t xml:space="preserve">ight of way interests.  Neither this </w:t>
      </w:r>
      <w:r>
        <w:rPr>
          <w:color w:val="000000"/>
        </w:rPr>
        <w:br/>
      </w:r>
      <w:r>
        <w:rPr>
          <w:color w:val="000000"/>
          <w:spacing w:val="-1"/>
        </w:rPr>
        <w:t xml:space="preserve">Agreement nor the Company Work include granting, securing or arranging for Developer or any </w:t>
      </w:r>
      <w:r>
        <w:rPr>
          <w:color w:val="000000"/>
          <w:spacing w:val="-1"/>
        </w:rPr>
        <w:br/>
        <w:t xml:space="preserve">third party to have access rights in, through, over or under any real property owned or controlled </w:t>
      </w:r>
      <w:r>
        <w:rPr>
          <w:color w:val="000000"/>
          <w:spacing w:val="-1"/>
        </w:rPr>
        <w:br/>
      </w:r>
      <w:r>
        <w:rPr>
          <w:color w:val="000000"/>
          <w:spacing w:val="-2"/>
        </w:rPr>
        <w:t>by the Company;  any such</w:t>
      </w:r>
      <w:r>
        <w:rPr>
          <w:color w:val="000000"/>
          <w:spacing w:val="-2"/>
        </w:rPr>
        <w:t xml:space="preserve"> access rights would be the subject of separate written agreements. </w:t>
      </w: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A34AE">
      <w:pPr>
        <w:autoSpaceDE w:val="0"/>
        <w:autoSpaceDN w:val="0"/>
        <w:adjustRightInd w:val="0"/>
        <w:spacing w:line="161" w:lineRule="exact"/>
        <w:ind w:left="1440"/>
        <w:rPr>
          <w:color w:val="000000"/>
          <w:spacing w:val="-2"/>
        </w:rPr>
      </w:pPr>
    </w:p>
    <w:p w:rsidR="00EA34AE" w:rsidRDefault="00EE0B80">
      <w:pPr>
        <w:autoSpaceDE w:val="0"/>
        <w:autoSpaceDN w:val="0"/>
        <w:adjustRightInd w:val="0"/>
        <w:spacing w:before="124" w:line="161" w:lineRule="exact"/>
        <w:ind w:left="1440"/>
        <w:rPr>
          <w:color w:val="000000"/>
          <w:spacing w:val="-1"/>
          <w:sz w:val="14"/>
        </w:rPr>
      </w:pPr>
      <w:r>
        <w:rPr>
          <w:color w:val="000000"/>
          <w:spacing w:val="-1"/>
          <w:sz w:val="14"/>
        </w:rPr>
        <w:t xml:space="preserve">Transco and NMPC Engineering &amp; Procurement Agreement - March 2020 </w:t>
      </w:r>
      <w:r>
        <w:rPr>
          <w:color w:val="000000"/>
          <w:spacing w:val="-1"/>
          <w:sz w:val="14"/>
        </w:rPr>
        <w:pict>
          <v:polyline id="_x0000_s1059" style="position:absolute;left:0;text-align:left;z-index:-251625472;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1"/>
          <w:sz w:val="14"/>
        </w:rPr>
        <w:sectPr w:rsidR="00EA34AE">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1"/>
        </w:rPr>
      </w:pPr>
      <w:bookmarkStart w:id="34" w:name="Pg34"/>
      <w:bookmarkEnd w:id="34"/>
    </w:p>
    <w:p w:rsidR="00EA34AE" w:rsidRDefault="00EA34AE">
      <w:pPr>
        <w:autoSpaceDE w:val="0"/>
        <w:autoSpaceDN w:val="0"/>
        <w:adjustRightInd w:val="0"/>
        <w:spacing w:line="276" w:lineRule="exact"/>
        <w:ind w:left="4113"/>
        <w:rPr>
          <w:color w:val="000000"/>
          <w:spacing w:val="-1"/>
        </w:rPr>
      </w:pPr>
    </w:p>
    <w:p w:rsidR="00EA34AE" w:rsidRDefault="00EA34AE">
      <w:pPr>
        <w:autoSpaceDE w:val="0"/>
        <w:autoSpaceDN w:val="0"/>
        <w:adjustRightInd w:val="0"/>
        <w:spacing w:line="276" w:lineRule="exact"/>
        <w:ind w:left="4113"/>
        <w:rPr>
          <w:color w:val="000000"/>
          <w:spacing w:val="-1"/>
        </w:rPr>
      </w:pPr>
    </w:p>
    <w:p w:rsidR="00EA34AE" w:rsidRDefault="00EA34AE">
      <w:pPr>
        <w:autoSpaceDE w:val="0"/>
        <w:autoSpaceDN w:val="0"/>
        <w:adjustRightInd w:val="0"/>
        <w:spacing w:line="276" w:lineRule="exact"/>
        <w:ind w:left="4113"/>
        <w:rPr>
          <w:color w:val="000000"/>
          <w:spacing w:val="-1"/>
        </w:rPr>
      </w:pPr>
    </w:p>
    <w:p w:rsidR="00EA34AE" w:rsidRDefault="00EA34AE">
      <w:pPr>
        <w:autoSpaceDE w:val="0"/>
        <w:autoSpaceDN w:val="0"/>
        <w:adjustRightInd w:val="0"/>
        <w:spacing w:line="276" w:lineRule="exact"/>
        <w:ind w:left="4113"/>
        <w:rPr>
          <w:color w:val="000000"/>
          <w:spacing w:val="-1"/>
        </w:rPr>
      </w:pPr>
    </w:p>
    <w:p w:rsidR="00EA34AE" w:rsidRDefault="00EA34AE">
      <w:pPr>
        <w:autoSpaceDE w:val="0"/>
        <w:autoSpaceDN w:val="0"/>
        <w:adjustRightInd w:val="0"/>
        <w:spacing w:line="276" w:lineRule="exact"/>
        <w:ind w:left="4113"/>
        <w:rPr>
          <w:color w:val="000000"/>
          <w:spacing w:val="-1"/>
        </w:rPr>
      </w:pPr>
    </w:p>
    <w:p w:rsidR="00EA34AE" w:rsidRDefault="00EA34AE">
      <w:pPr>
        <w:autoSpaceDE w:val="0"/>
        <w:autoSpaceDN w:val="0"/>
        <w:adjustRightInd w:val="0"/>
        <w:spacing w:line="276" w:lineRule="exact"/>
        <w:ind w:left="4113"/>
        <w:rPr>
          <w:color w:val="000000"/>
          <w:spacing w:val="-1"/>
        </w:rPr>
      </w:pPr>
    </w:p>
    <w:p w:rsidR="00EA34AE" w:rsidRDefault="00EE0B80">
      <w:pPr>
        <w:autoSpaceDE w:val="0"/>
        <w:autoSpaceDN w:val="0"/>
        <w:adjustRightInd w:val="0"/>
        <w:spacing w:before="75" w:line="276" w:lineRule="exact"/>
        <w:ind w:left="4113"/>
        <w:rPr>
          <w:rFonts w:ascii="Times New Roman Bold" w:hAnsi="Times New Roman Bold"/>
          <w:color w:val="000000"/>
          <w:spacing w:val="-3"/>
        </w:rPr>
      </w:pPr>
      <w:r>
        <w:rPr>
          <w:rFonts w:ascii="Times New Roman Bold" w:hAnsi="Times New Roman Bold"/>
          <w:color w:val="000000"/>
          <w:spacing w:val="-3"/>
        </w:rPr>
        <w:t xml:space="preserve">Exhibit B: Developer Required Actions </w:t>
      </w:r>
    </w:p>
    <w:p w:rsidR="00EA34AE" w:rsidRDefault="00EE0B80">
      <w:pPr>
        <w:autoSpaceDE w:val="0"/>
        <w:autoSpaceDN w:val="0"/>
        <w:adjustRightInd w:val="0"/>
        <w:spacing w:before="244" w:line="276" w:lineRule="exact"/>
        <w:ind w:left="1440"/>
        <w:rPr>
          <w:color w:val="000000"/>
          <w:spacing w:val="-3"/>
        </w:rPr>
      </w:pPr>
      <w:r>
        <w:rPr>
          <w:color w:val="000000"/>
          <w:spacing w:val="-3"/>
        </w:rPr>
        <w:t xml:space="preserve">The Developer Required Actions shall consist of the following: </w:t>
      </w:r>
    </w:p>
    <w:p w:rsidR="00EA34AE" w:rsidRDefault="00EA34AE">
      <w:pPr>
        <w:autoSpaceDE w:val="0"/>
        <w:autoSpaceDN w:val="0"/>
        <w:adjustRightInd w:val="0"/>
        <w:spacing w:line="280" w:lineRule="exact"/>
        <w:ind w:left="1440"/>
        <w:jc w:val="both"/>
        <w:rPr>
          <w:color w:val="000000"/>
          <w:spacing w:val="-3"/>
        </w:rPr>
      </w:pPr>
    </w:p>
    <w:p w:rsidR="00EA34AE" w:rsidRDefault="00EE0B80">
      <w:pPr>
        <w:tabs>
          <w:tab w:val="left" w:pos="1800"/>
        </w:tabs>
        <w:autoSpaceDE w:val="0"/>
        <w:autoSpaceDN w:val="0"/>
        <w:adjustRightInd w:val="0"/>
        <w:spacing w:before="1" w:line="280" w:lineRule="exact"/>
        <w:ind w:left="1440" w:right="1249"/>
        <w:jc w:val="both"/>
        <w:rPr>
          <w:color w:val="000000"/>
          <w:spacing w:val="-2"/>
        </w:rPr>
      </w:pPr>
      <w:r>
        <w:rPr>
          <w:color w:val="000000"/>
          <w:w w:val="107"/>
        </w:rPr>
        <w:t xml:space="preserve">1.  Developer shall prepare, file for, and use commercially reasonable efforts to obtain all </w:t>
      </w:r>
      <w:r>
        <w:rPr>
          <w:color w:val="000000"/>
          <w:w w:val="107"/>
        </w:rPr>
        <w:br/>
      </w:r>
      <w:r>
        <w:rPr>
          <w:color w:val="000000"/>
          <w:w w:val="107"/>
        </w:rPr>
        <w:tab/>
      </w:r>
      <w:r>
        <w:rPr>
          <w:color w:val="000000"/>
          <w:spacing w:val="-2"/>
        </w:rPr>
        <w:t xml:space="preserve">Required Approvals necessary to perform its obligations under this Agreement. </w:t>
      </w:r>
    </w:p>
    <w:p w:rsidR="00EA34AE" w:rsidRDefault="00EE0B80">
      <w:pPr>
        <w:tabs>
          <w:tab w:val="left" w:pos="1800"/>
        </w:tabs>
        <w:autoSpaceDE w:val="0"/>
        <w:autoSpaceDN w:val="0"/>
        <w:adjustRightInd w:val="0"/>
        <w:spacing w:before="260" w:line="280" w:lineRule="exact"/>
        <w:ind w:left="1440" w:right="1246"/>
        <w:rPr>
          <w:color w:val="000000"/>
          <w:spacing w:val="-3"/>
        </w:rPr>
      </w:pPr>
      <w:r>
        <w:rPr>
          <w:color w:val="000000"/>
          <w:w w:val="102"/>
        </w:rPr>
        <w:t xml:space="preserve">2.  If and to the extent applicable or under the control of the Developer, provide complete and </w:t>
      </w:r>
      <w:r>
        <w:rPr>
          <w:color w:val="000000"/>
          <w:w w:val="102"/>
        </w:rPr>
        <w:br/>
      </w:r>
      <w:r>
        <w:rPr>
          <w:color w:val="000000"/>
          <w:w w:val="102"/>
        </w:rPr>
        <w:tab/>
      </w:r>
      <w:r>
        <w:rPr>
          <w:color w:val="000000"/>
          <w:spacing w:val="-1"/>
        </w:rPr>
        <w:t xml:space="preserve">accurate information regarding the Developer’s project and all applicable data, drawings and </w:t>
      </w:r>
      <w:r>
        <w:rPr>
          <w:color w:val="000000"/>
          <w:spacing w:val="-1"/>
        </w:rPr>
        <w:br/>
      </w:r>
      <w:r>
        <w:rPr>
          <w:color w:val="000000"/>
          <w:spacing w:val="-1"/>
        </w:rPr>
        <w:tab/>
      </w:r>
      <w:r>
        <w:rPr>
          <w:color w:val="000000"/>
          <w:spacing w:val="-3"/>
        </w:rPr>
        <w:t xml:space="preserve">specifications if and when requested by Company. </w:t>
      </w:r>
    </w:p>
    <w:p w:rsidR="00EA34AE" w:rsidRDefault="00EA34AE">
      <w:pPr>
        <w:autoSpaceDE w:val="0"/>
        <w:autoSpaceDN w:val="0"/>
        <w:adjustRightInd w:val="0"/>
        <w:spacing w:line="260" w:lineRule="exact"/>
        <w:ind w:left="1440"/>
        <w:jc w:val="both"/>
        <w:rPr>
          <w:color w:val="000000"/>
          <w:spacing w:val="-3"/>
        </w:rPr>
      </w:pPr>
    </w:p>
    <w:p w:rsidR="00EA34AE" w:rsidRDefault="00EE0B80">
      <w:pPr>
        <w:tabs>
          <w:tab w:val="left" w:pos="1800"/>
        </w:tabs>
        <w:autoSpaceDE w:val="0"/>
        <w:autoSpaceDN w:val="0"/>
        <w:adjustRightInd w:val="0"/>
        <w:spacing w:before="37" w:line="260" w:lineRule="exact"/>
        <w:ind w:left="1440" w:right="1248"/>
        <w:jc w:val="both"/>
        <w:rPr>
          <w:color w:val="000000"/>
          <w:spacing w:val="-3"/>
        </w:rPr>
      </w:pPr>
      <w:r>
        <w:rPr>
          <w:color w:val="000000"/>
        </w:rPr>
        <w:t>3.  Other re</w:t>
      </w:r>
      <w:r>
        <w:rPr>
          <w:color w:val="000000"/>
        </w:rPr>
        <w:t xml:space="preserve">sponsibilities and access deemed necessary by Company to facilitate performance of </w:t>
      </w:r>
      <w:r>
        <w:rPr>
          <w:color w:val="000000"/>
        </w:rPr>
        <w:br/>
      </w:r>
      <w:r>
        <w:rPr>
          <w:color w:val="000000"/>
        </w:rPr>
        <w:tab/>
      </w:r>
      <w:r>
        <w:rPr>
          <w:color w:val="000000"/>
          <w:spacing w:val="-3"/>
        </w:rPr>
        <w:t xml:space="preserve">the Company Work. </w:t>
      </w:r>
      <w:r>
        <w:rPr>
          <w:color w:val="000000"/>
          <w:spacing w:val="-3"/>
        </w:rPr>
        <w:pict>
          <v:polyline id="_x0000_s1060" style="position:absolute;left:0;text-align:left;z-index:-251624448;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3"/>
        </w:rPr>
        <w:sectPr w:rsidR="00EA34AE">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3"/>
        </w:rPr>
      </w:pPr>
      <w:bookmarkStart w:id="35" w:name="Pg35"/>
      <w:bookmarkEnd w:id="35"/>
    </w:p>
    <w:p w:rsidR="00EA34AE" w:rsidRDefault="00EA34AE">
      <w:pPr>
        <w:autoSpaceDE w:val="0"/>
        <w:autoSpaceDN w:val="0"/>
        <w:adjustRightInd w:val="0"/>
        <w:spacing w:line="276" w:lineRule="exact"/>
        <w:ind w:left="3316"/>
        <w:rPr>
          <w:color w:val="000000"/>
          <w:spacing w:val="-3"/>
        </w:rPr>
      </w:pPr>
    </w:p>
    <w:p w:rsidR="00EA34AE" w:rsidRDefault="00EA34AE">
      <w:pPr>
        <w:autoSpaceDE w:val="0"/>
        <w:autoSpaceDN w:val="0"/>
        <w:adjustRightInd w:val="0"/>
        <w:spacing w:line="276" w:lineRule="exact"/>
        <w:ind w:left="3316"/>
        <w:rPr>
          <w:color w:val="000000"/>
          <w:spacing w:val="-3"/>
        </w:rPr>
      </w:pPr>
    </w:p>
    <w:p w:rsidR="00EA34AE" w:rsidRDefault="00EA34AE">
      <w:pPr>
        <w:autoSpaceDE w:val="0"/>
        <w:autoSpaceDN w:val="0"/>
        <w:adjustRightInd w:val="0"/>
        <w:spacing w:line="276" w:lineRule="exact"/>
        <w:ind w:left="3316"/>
        <w:rPr>
          <w:color w:val="000000"/>
          <w:spacing w:val="-3"/>
        </w:rPr>
      </w:pPr>
    </w:p>
    <w:p w:rsidR="00EA34AE" w:rsidRDefault="00EA34AE">
      <w:pPr>
        <w:autoSpaceDE w:val="0"/>
        <w:autoSpaceDN w:val="0"/>
        <w:adjustRightInd w:val="0"/>
        <w:spacing w:line="276" w:lineRule="exact"/>
        <w:ind w:left="3316"/>
        <w:rPr>
          <w:color w:val="000000"/>
          <w:spacing w:val="-3"/>
        </w:rPr>
      </w:pPr>
    </w:p>
    <w:p w:rsidR="00EA34AE" w:rsidRDefault="00EE0B80">
      <w:pPr>
        <w:autoSpaceDE w:val="0"/>
        <w:autoSpaceDN w:val="0"/>
        <w:adjustRightInd w:val="0"/>
        <w:spacing w:before="87" w:line="276" w:lineRule="exact"/>
        <w:ind w:left="3316"/>
        <w:rPr>
          <w:rFonts w:ascii="Times New Roman Bold" w:hAnsi="Times New Roman Bold"/>
          <w:color w:val="000000"/>
          <w:spacing w:val="-3"/>
        </w:rPr>
      </w:pPr>
      <w:r>
        <w:rPr>
          <w:rFonts w:ascii="Times New Roman Bold" w:hAnsi="Times New Roman Bold"/>
          <w:color w:val="000000"/>
          <w:spacing w:val="-3"/>
        </w:rPr>
        <w:t xml:space="preserve">Exhibit C:  Insurance Requirements-Transco checking </w:t>
      </w:r>
    </w:p>
    <w:p w:rsidR="00EA34AE" w:rsidRDefault="00EE0B80">
      <w:pPr>
        <w:autoSpaceDE w:val="0"/>
        <w:autoSpaceDN w:val="0"/>
        <w:adjustRightInd w:val="0"/>
        <w:spacing w:before="244" w:line="252" w:lineRule="exact"/>
        <w:ind w:left="2160" w:right="1351"/>
        <w:rPr>
          <w:color w:val="000000"/>
          <w:spacing w:val="-3"/>
          <w:sz w:val="22"/>
        </w:rPr>
      </w:pPr>
      <w:r>
        <w:rPr>
          <w:color w:val="000000"/>
          <w:spacing w:val="-2"/>
          <w:sz w:val="22"/>
        </w:rPr>
        <w:t xml:space="preserve">The Parties agree to provide Certificates of Insurance or Memorandums of Insurance evidencing </w:t>
      </w:r>
      <w:r>
        <w:rPr>
          <w:color w:val="000000"/>
          <w:spacing w:val="-2"/>
          <w:sz w:val="22"/>
        </w:rPr>
        <w:t xml:space="preserve">the existence of insurance policies issued to them or self-insured coverage limits, satisfactory to the coverages and minimum limitations set forth below, and not subject to cancellation or </w:t>
      </w:r>
      <w:r>
        <w:rPr>
          <w:color w:val="000000"/>
          <w:spacing w:val="-2"/>
          <w:sz w:val="22"/>
        </w:rPr>
        <w:br/>
        <w:t>material change without one Party giving thirty (30) days prior w</w:t>
      </w:r>
      <w:r>
        <w:rPr>
          <w:color w:val="000000"/>
          <w:spacing w:val="-2"/>
          <w:sz w:val="22"/>
        </w:rPr>
        <w:t xml:space="preserve">ritten notice to the other Party which policies or equally satisfactory renewals or extensions thereof shall be maintained in force </w:t>
      </w:r>
      <w:r>
        <w:rPr>
          <w:color w:val="000000"/>
          <w:spacing w:val="-3"/>
          <w:sz w:val="22"/>
        </w:rPr>
        <w:t xml:space="preserve">during the term of this Agreement, as follows: </w:t>
      </w:r>
    </w:p>
    <w:p w:rsidR="00EA34AE" w:rsidRDefault="00EA34AE">
      <w:pPr>
        <w:autoSpaceDE w:val="0"/>
        <w:autoSpaceDN w:val="0"/>
        <w:adjustRightInd w:val="0"/>
        <w:spacing w:line="260" w:lineRule="exact"/>
        <w:ind w:left="2520"/>
        <w:rPr>
          <w:color w:val="000000"/>
          <w:spacing w:val="-3"/>
          <w:sz w:val="22"/>
        </w:rPr>
      </w:pPr>
    </w:p>
    <w:p w:rsidR="00EA34AE" w:rsidRDefault="00EE0B80">
      <w:pPr>
        <w:tabs>
          <w:tab w:val="left" w:pos="2880"/>
        </w:tabs>
        <w:autoSpaceDE w:val="0"/>
        <w:autoSpaceDN w:val="0"/>
        <w:adjustRightInd w:val="0"/>
        <w:spacing w:before="2" w:line="260" w:lineRule="exact"/>
        <w:ind w:left="2520" w:right="1610"/>
        <w:rPr>
          <w:color w:val="000000"/>
          <w:spacing w:val="-3"/>
          <w:sz w:val="22"/>
        </w:rPr>
      </w:pPr>
      <w:r>
        <w:rPr>
          <w:color w:val="000000"/>
          <w:spacing w:val="-1"/>
          <w:sz w:val="22"/>
        </w:rPr>
        <w:t xml:space="preserve">•   </w:t>
      </w:r>
      <w:r>
        <w:rPr>
          <w:color w:val="000000"/>
          <w:spacing w:val="-1"/>
          <w:sz w:val="22"/>
          <w:u w:val="single"/>
        </w:rPr>
        <w:t>Workers Compensation and Employers Liability Insurance</w:t>
      </w:r>
      <w:r>
        <w:rPr>
          <w:color w:val="000000"/>
          <w:spacing w:val="-1"/>
          <w:sz w:val="22"/>
        </w:rPr>
        <w:t xml:space="preserve"> as required by t</w:t>
      </w:r>
      <w:r>
        <w:rPr>
          <w:color w:val="000000"/>
          <w:spacing w:val="-1"/>
          <w:sz w:val="22"/>
        </w:rPr>
        <w:t xml:space="preserve">he State of </w:t>
      </w:r>
      <w:r>
        <w:rPr>
          <w:color w:val="000000"/>
          <w:spacing w:val="-1"/>
          <w:sz w:val="22"/>
        </w:rPr>
        <w:br/>
      </w:r>
      <w:r>
        <w:rPr>
          <w:color w:val="000000"/>
          <w:spacing w:val="-1"/>
          <w:sz w:val="22"/>
        </w:rPr>
        <w:tab/>
      </w:r>
      <w:r>
        <w:rPr>
          <w:color w:val="000000"/>
          <w:spacing w:val="-2"/>
          <w:sz w:val="22"/>
        </w:rPr>
        <w:t xml:space="preserve">New York.  If required, coverage shall include the U.S. Longshoremen’s and Harbor </w:t>
      </w:r>
      <w:r>
        <w:rPr>
          <w:color w:val="000000"/>
          <w:spacing w:val="-2"/>
          <w:sz w:val="22"/>
        </w:rPr>
        <w:br/>
      </w:r>
      <w:r>
        <w:rPr>
          <w:color w:val="000000"/>
          <w:spacing w:val="-2"/>
          <w:sz w:val="22"/>
        </w:rPr>
        <w:tab/>
      </w:r>
      <w:r>
        <w:rPr>
          <w:color w:val="000000"/>
          <w:spacing w:val="-3"/>
          <w:sz w:val="22"/>
        </w:rPr>
        <w:t xml:space="preserve">Workers’ Compensation Act and the Jones Act. </w:t>
      </w:r>
    </w:p>
    <w:p w:rsidR="00EA34AE" w:rsidRDefault="00EA34AE">
      <w:pPr>
        <w:autoSpaceDE w:val="0"/>
        <w:autoSpaceDN w:val="0"/>
        <w:adjustRightInd w:val="0"/>
        <w:spacing w:line="253" w:lineRule="exact"/>
        <w:ind w:left="2520"/>
        <w:rPr>
          <w:color w:val="000000"/>
          <w:spacing w:val="-3"/>
          <w:sz w:val="22"/>
        </w:rPr>
      </w:pPr>
    </w:p>
    <w:p w:rsidR="00EA34AE" w:rsidRDefault="00EE0B80">
      <w:pPr>
        <w:autoSpaceDE w:val="0"/>
        <w:autoSpaceDN w:val="0"/>
        <w:adjustRightInd w:val="0"/>
        <w:spacing w:before="13" w:line="253" w:lineRule="exact"/>
        <w:ind w:left="2520"/>
        <w:rPr>
          <w:color w:val="000000"/>
          <w:sz w:val="22"/>
        </w:rPr>
      </w:pPr>
      <w:r>
        <w:rPr>
          <w:color w:val="000000"/>
          <w:sz w:val="22"/>
        </w:rPr>
        <w:t xml:space="preserve">•   </w:t>
      </w:r>
      <w:r>
        <w:rPr>
          <w:color w:val="000000"/>
          <w:sz w:val="22"/>
          <w:u w:val="single"/>
        </w:rPr>
        <w:t>Commercial General Liability (CGL</w:t>
      </w:r>
      <w:r>
        <w:rPr>
          <w:rFonts w:ascii="Times New Roman Bold" w:hAnsi="Times New Roman Bold"/>
          <w:color w:val="000000"/>
          <w:sz w:val="22"/>
        </w:rPr>
        <w:t>),</w:t>
      </w:r>
      <w:r>
        <w:rPr>
          <w:color w:val="000000"/>
          <w:sz w:val="22"/>
        </w:rPr>
        <w:t xml:space="preserve"> including Contractual Liability, and </w:t>
      </w:r>
    </w:p>
    <w:p w:rsidR="00EA34AE" w:rsidRDefault="00EE0B80">
      <w:pPr>
        <w:autoSpaceDE w:val="0"/>
        <w:autoSpaceDN w:val="0"/>
        <w:adjustRightInd w:val="0"/>
        <w:spacing w:before="1" w:line="237" w:lineRule="exact"/>
        <w:ind w:left="2880"/>
        <w:rPr>
          <w:color w:val="000000"/>
          <w:spacing w:val="-2"/>
          <w:sz w:val="22"/>
        </w:rPr>
      </w:pPr>
      <w:r>
        <w:rPr>
          <w:color w:val="000000"/>
          <w:spacing w:val="-2"/>
          <w:sz w:val="22"/>
        </w:rPr>
        <w:t xml:space="preserve">Product/Completed Operations Liability Insurance covering all insurable operations </w:t>
      </w:r>
    </w:p>
    <w:p w:rsidR="00EA34AE" w:rsidRDefault="00EE0B80">
      <w:pPr>
        <w:autoSpaceDE w:val="0"/>
        <w:autoSpaceDN w:val="0"/>
        <w:adjustRightInd w:val="0"/>
        <w:spacing w:before="4" w:line="260" w:lineRule="exact"/>
        <w:ind w:left="2880" w:right="1544"/>
        <w:jc w:val="both"/>
        <w:rPr>
          <w:color w:val="000000"/>
          <w:spacing w:val="-3"/>
          <w:sz w:val="22"/>
        </w:rPr>
      </w:pPr>
      <w:r>
        <w:rPr>
          <w:color w:val="000000"/>
          <w:spacing w:val="-2"/>
          <w:sz w:val="22"/>
        </w:rPr>
        <w:t xml:space="preserve">required under the provisions of this Agreement with the following minimum limits of </w:t>
      </w:r>
      <w:r>
        <w:rPr>
          <w:color w:val="000000"/>
          <w:spacing w:val="-2"/>
          <w:sz w:val="22"/>
        </w:rPr>
        <w:br/>
      </w:r>
      <w:r>
        <w:rPr>
          <w:color w:val="000000"/>
          <w:spacing w:val="-3"/>
          <w:sz w:val="22"/>
        </w:rPr>
        <w:t xml:space="preserve">liability: </w:t>
      </w:r>
    </w:p>
    <w:p w:rsidR="00EA34AE" w:rsidRDefault="00EE0B80">
      <w:pPr>
        <w:autoSpaceDE w:val="0"/>
        <w:autoSpaceDN w:val="0"/>
        <w:adjustRightInd w:val="0"/>
        <w:spacing w:before="246" w:line="253" w:lineRule="exact"/>
        <w:ind w:left="3600"/>
        <w:rPr>
          <w:color w:val="000000"/>
          <w:spacing w:val="-3"/>
          <w:sz w:val="22"/>
        </w:rPr>
      </w:pPr>
      <w:r>
        <w:rPr>
          <w:color w:val="000000"/>
          <w:spacing w:val="-3"/>
          <w:sz w:val="22"/>
        </w:rPr>
        <w:t xml:space="preserve">Combined single limit - $1,000,000 per occurrence </w:t>
      </w:r>
    </w:p>
    <w:p w:rsidR="00EA34AE" w:rsidRDefault="00EA34AE">
      <w:pPr>
        <w:autoSpaceDE w:val="0"/>
        <w:autoSpaceDN w:val="0"/>
        <w:adjustRightInd w:val="0"/>
        <w:spacing w:line="253" w:lineRule="exact"/>
        <w:ind w:left="2519"/>
        <w:rPr>
          <w:color w:val="000000"/>
          <w:spacing w:val="-3"/>
          <w:sz w:val="22"/>
        </w:rPr>
      </w:pPr>
    </w:p>
    <w:p w:rsidR="00EA34AE" w:rsidRDefault="00EE0B80">
      <w:pPr>
        <w:autoSpaceDE w:val="0"/>
        <w:autoSpaceDN w:val="0"/>
        <w:adjustRightInd w:val="0"/>
        <w:spacing w:before="14" w:line="253" w:lineRule="exact"/>
        <w:ind w:left="2519"/>
        <w:rPr>
          <w:color w:val="000000"/>
          <w:spacing w:val="-1"/>
          <w:sz w:val="22"/>
        </w:rPr>
      </w:pPr>
      <w:r>
        <w:rPr>
          <w:color w:val="000000"/>
          <w:spacing w:val="-1"/>
          <w:sz w:val="22"/>
        </w:rPr>
        <w:t xml:space="preserve">•   Automobile Liability - covering all owned, non-owned and hired vehicles used in </w:t>
      </w:r>
    </w:p>
    <w:p w:rsidR="00EA34AE" w:rsidRDefault="00EE0B80">
      <w:pPr>
        <w:autoSpaceDE w:val="0"/>
        <w:autoSpaceDN w:val="0"/>
        <w:adjustRightInd w:val="0"/>
        <w:spacing w:before="18" w:line="240" w:lineRule="exact"/>
        <w:ind w:left="2880" w:right="1287"/>
        <w:jc w:val="both"/>
        <w:rPr>
          <w:color w:val="000000"/>
          <w:spacing w:val="-2"/>
          <w:sz w:val="22"/>
        </w:rPr>
      </w:pPr>
      <w:r>
        <w:rPr>
          <w:color w:val="000000"/>
          <w:spacing w:val="-2"/>
          <w:sz w:val="22"/>
        </w:rPr>
        <w:t xml:space="preserve">connection with all operations, work or services to be performed by or on behalf of either Party under or in connection with this Agreement with minimum limits of: </w:t>
      </w:r>
    </w:p>
    <w:p w:rsidR="00EA34AE" w:rsidRDefault="00EA34AE">
      <w:pPr>
        <w:autoSpaceDE w:val="0"/>
        <w:autoSpaceDN w:val="0"/>
        <w:adjustRightInd w:val="0"/>
        <w:spacing w:line="253" w:lineRule="exact"/>
        <w:ind w:left="3600"/>
        <w:rPr>
          <w:color w:val="000000"/>
          <w:spacing w:val="-2"/>
          <w:sz w:val="22"/>
        </w:rPr>
      </w:pPr>
    </w:p>
    <w:p w:rsidR="00EA34AE" w:rsidRDefault="00EE0B80">
      <w:pPr>
        <w:autoSpaceDE w:val="0"/>
        <w:autoSpaceDN w:val="0"/>
        <w:adjustRightInd w:val="0"/>
        <w:spacing w:before="17" w:line="253" w:lineRule="exact"/>
        <w:ind w:left="3600"/>
        <w:rPr>
          <w:color w:val="000000"/>
          <w:spacing w:val="-3"/>
          <w:sz w:val="22"/>
        </w:rPr>
      </w:pPr>
      <w:r>
        <w:rPr>
          <w:color w:val="000000"/>
          <w:spacing w:val="-3"/>
          <w:sz w:val="22"/>
        </w:rPr>
        <w:t>Combi</w:t>
      </w:r>
      <w:r>
        <w:rPr>
          <w:color w:val="000000"/>
          <w:spacing w:val="-3"/>
          <w:sz w:val="22"/>
        </w:rPr>
        <w:t xml:space="preserve">ned Single Limit - $1,000,000 per occurrence. </w:t>
      </w:r>
    </w:p>
    <w:p w:rsidR="00EA34AE" w:rsidRDefault="00EE0B80">
      <w:pPr>
        <w:autoSpaceDE w:val="0"/>
        <w:autoSpaceDN w:val="0"/>
        <w:adjustRightInd w:val="0"/>
        <w:spacing w:before="242" w:line="260" w:lineRule="exact"/>
        <w:ind w:left="2160" w:right="1737"/>
        <w:jc w:val="both"/>
        <w:rPr>
          <w:color w:val="000000"/>
          <w:spacing w:val="-3"/>
          <w:sz w:val="22"/>
        </w:rPr>
      </w:pPr>
      <w:r>
        <w:rPr>
          <w:color w:val="000000"/>
          <w:spacing w:val="-2"/>
          <w:sz w:val="22"/>
        </w:rPr>
        <w:t xml:space="preserve">Each Party shall be included as an Additional Insured on the other Party’s liability insurance </w:t>
      </w:r>
      <w:r>
        <w:rPr>
          <w:color w:val="000000"/>
          <w:spacing w:val="-3"/>
          <w:sz w:val="22"/>
        </w:rPr>
        <w:t xml:space="preserve">policy(ies) with respect to the activities governed by this Agreement. </w:t>
      </w:r>
    </w:p>
    <w:p w:rsidR="00EA34AE" w:rsidRDefault="00EA34AE">
      <w:pPr>
        <w:autoSpaceDE w:val="0"/>
        <w:autoSpaceDN w:val="0"/>
        <w:adjustRightInd w:val="0"/>
        <w:spacing w:line="240" w:lineRule="exact"/>
        <w:ind w:left="2160"/>
        <w:jc w:val="both"/>
        <w:rPr>
          <w:color w:val="000000"/>
          <w:spacing w:val="-3"/>
          <w:sz w:val="22"/>
        </w:rPr>
      </w:pPr>
    </w:p>
    <w:p w:rsidR="00EA34AE" w:rsidRDefault="00EE0B80">
      <w:pPr>
        <w:autoSpaceDE w:val="0"/>
        <w:autoSpaceDN w:val="0"/>
        <w:adjustRightInd w:val="0"/>
        <w:spacing w:before="17" w:line="240" w:lineRule="exact"/>
        <w:ind w:left="2160" w:right="2373"/>
        <w:jc w:val="both"/>
        <w:rPr>
          <w:color w:val="000000"/>
          <w:spacing w:val="-2"/>
          <w:sz w:val="22"/>
        </w:rPr>
      </w:pPr>
      <w:r>
        <w:rPr>
          <w:color w:val="000000"/>
          <w:spacing w:val="-3"/>
          <w:sz w:val="22"/>
        </w:rPr>
        <w:t xml:space="preserve">For Company, the Additional Insured wording is: </w:t>
      </w:r>
      <w:r>
        <w:rPr>
          <w:rFonts w:ascii="Times New Roman Bold" w:hAnsi="Times New Roman Bold"/>
          <w:color w:val="000000"/>
          <w:spacing w:val="-3"/>
          <w:sz w:val="22"/>
        </w:rPr>
        <w:t xml:space="preserve">NIAGARA MOHAWK POWER </w:t>
      </w:r>
      <w:r>
        <w:rPr>
          <w:rFonts w:ascii="Times New Roman Bold" w:hAnsi="Times New Roman Bold"/>
          <w:color w:val="000000"/>
          <w:spacing w:val="-3"/>
          <w:sz w:val="22"/>
        </w:rPr>
        <w:br/>
      </w:r>
      <w:r>
        <w:rPr>
          <w:rFonts w:ascii="Times New Roman Bold" w:hAnsi="Times New Roman Bold"/>
          <w:color w:val="000000"/>
          <w:spacing w:val="-2"/>
          <w:sz w:val="22"/>
        </w:rPr>
        <w:t xml:space="preserve">CORPORATION </w:t>
      </w:r>
      <w:r>
        <w:rPr>
          <w:color w:val="000000"/>
          <w:spacing w:val="-2"/>
          <w:sz w:val="22"/>
        </w:rPr>
        <w:t xml:space="preserve">d/b/a National Grid, shall be included as Additional Insureds. </w:t>
      </w:r>
    </w:p>
    <w:p w:rsidR="00EA34AE" w:rsidRDefault="00EA34AE">
      <w:pPr>
        <w:autoSpaceDE w:val="0"/>
        <w:autoSpaceDN w:val="0"/>
        <w:adjustRightInd w:val="0"/>
        <w:spacing w:line="240" w:lineRule="exact"/>
        <w:ind w:left="2160"/>
        <w:jc w:val="both"/>
        <w:rPr>
          <w:color w:val="000000"/>
          <w:spacing w:val="-2"/>
          <w:sz w:val="22"/>
        </w:rPr>
      </w:pPr>
    </w:p>
    <w:p w:rsidR="00EA34AE" w:rsidRDefault="00EE0B80">
      <w:pPr>
        <w:autoSpaceDE w:val="0"/>
        <w:autoSpaceDN w:val="0"/>
        <w:adjustRightInd w:val="0"/>
        <w:spacing w:before="40" w:line="240" w:lineRule="exact"/>
        <w:ind w:left="2160" w:right="1736"/>
        <w:jc w:val="both"/>
        <w:rPr>
          <w:color w:val="000000"/>
          <w:spacing w:val="-3"/>
          <w:sz w:val="22"/>
        </w:rPr>
      </w:pPr>
      <w:r>
        <w:rPr>
          <w:color w:val="000000"/>
          <w:spacing w:val="-2"/>
          <w:sz w:val="22"/>
        </w:rPr>
        <w:t xml:space="preserve">For Developer, the Additional Insured wording is: </w:t>
      </w:r>
      <w:r>
        <w:rPr>
          <w:rFonts w:ascii="Times New Roman Bold" w:hAnsi="Times New Roman Bold"/>
          <w:color w:val="000000"/>
          <w:spacing w:val="-2"/>
          <w:sz w:val="22"/>
        </w:rPr>
        <w:t>NEW YORK TRANSCO, LLC</w:t>
      </w:r>
      <w:r>
        <w:rPr>
          <w:color w:val="000000"/>
          <w:spacing w:val="-2"/>
          <w:sz w:val="22"/>
        </w:rPr>
        <w:t xml:space="preserve"> shall be </w:t>
      </w:r>
      <w:r>
        <w:rPr>
          <w:color w:val="000000"/>
          <w:spacing w:val="-3"/>
          <w:sz w:val="22"/>
        </w:rPr>
        <w:t>included as Additional Insur</w:t>
      </w:r>
      <w:r>
        <w:rPr>
          <w:color w:val="000000"/>
          <w:spacing w:val="-3"/>
          <w:sz w:val="22"/>
        </w:rPr>
        <w:t xml:space="preserve">eds. </w:t>
      </w:r>
    </w:p>
    <w:p w:rsidR="00EA34AE" w:rsidRDefault="00EA34AE">
      <w:pPr>
        <w:autoSpaceDE w:val="0"/>
        <w:autoSpaceDN w:val="0"/>
        <w:adjustRightInd w:val="0"/>
        <w:spacing w:line="253" w:lineRule="exact"/>
        <w:ind w:left="1440"/>
        <w:rPr>
          <w:color w:val="000000"/>
          <w:spacing w:val="-3"/>
          <w:sz w:val="22"/>
        </w:rPr>
      </w:pPr>
    </w:p>
    <w:p w:rsidR="00EA34AE" w:rsidRDefault="00EE0B80">
      <w:pPr>
        <w:tabs>
          <w:tab w:val="left" w:pos="1799"/>
        </w:tabs>
        <w:autoSpaceDE w:val="0"/>
        <w:autoSpaceDN w:val="0"/>
        <w:adjustRightInd w:val="0"/>
        <w:spacing w:before="17" w:line="253" w:lineRule="exact"/>
        <w:ind w:left="1440"/>
        <w:rPr>
          <w:color w:val="000000"/>
          <w:spacing w:val="-2"/>
          <w:sz w:val="22"/>
        </w:rPr>
      </w:pPr>
      <w:r>
        <w:rPr>
          <w:color w:val="000000"/>
          <w:spacing w:val="-3"/>
          <w:sz w:val="22"/>
        </w:rPr>
        <w:t xml:space="preserve">1. </w:t>
      </w:r>
      <w:r>
        <w:rPr>
          <w:color w:val="000000"/>
          <w:spacing w:val="-3"/>
          <w:sz w:val="22"/>
        </w:rPr>
        <w:tab/>
      </w:r>
      <w:r>
        <w:rPr>
          <w:color w:val="000000"/>
          <w:spacing w:val="-2"/>
          <w:sz w:val="22"/>
        </w:rPr>
        <w:t xml:space="preserve">Upon request, either Party shall promptly provide the requesting Party with either evidence of </w:t>
      </w:r>
    </w:p>
    <w:p w:rsidR="00EA34AE" w:rsidRDefault="00EE0B80">
      <w:pPr>
        <w:autoSpaceDE w:val="0"/>
        <w:autoSpaceDN w:val="0"/>
        <w:adjustRightInd w:val="0"/>
        <w:spacing w:line="260" w:lineRule="exact"/>
        <w:ind w:left="1799" w:right="1773"/>
        <w:jc w:val="both"/>
        <w:rPr>
          <w:color w:val="000000"/>
          <w:spacing w:val="-2"/>
          <w:sz w:val="22"/>
        </w:rPr>
      </w:pPr>
      <w:r>
        <w:rPr>
          <w:color w:val="000000"/>
          <w:spacing w:val="-2"/>
          <w:sz w:val="22"/>
        </w:rPr>
        <w:t xml:space="preserve">insurance or certificates of insurance evidencing the insurance coverage above.  Developer shall </w:t>
      </w:r>
      <w:r>
        <w:rPr>
          <w:color w:val="000000"/>
          <w:spacing w:val="-2"/>
          <w:sz w:val="22"/>
        </w:rPr>
        <w:t xml:space="preserve">provide such certificates or evidence of insurance to Company  at the following address: </w:t>
      </w:r>
    </w:p>
    <w:p w:rsidR="00EA34AE" w:rsidRDefault="00EE0B80">
      <w:pPr>
        <w:tabs>
          <w:tab w:val="left" w:pos="4031"/>
        </w:tabs>
        <w:autoSpaceDE w:val="0"/>
        <w:autoSpaceDN w:val="0"/>
        <w:adjustRightInd w:val="0"/>
        <w:spacing w:before="228" w:line="253" w:lineRule="exact"/>
        <w:ind w:left="3311"/>
        <w:rPr>
          <w:color w:val="000000"/>
          <w:spacing w:val="-3"/>
          <w:sz w:val="22"/>
        </w:rPr>
      </w:pPr>
      <w:r>
        <w:rPr>
          <w:color w:val="000000"/>
          <w:spacing w:val="-3"/>
          <w:sz w:val="22"/>
        </w:rPr>
        <w:t xml:space="preserve">To: </w:t>
      </w:r>
      <w:r>
        <w:rPr>
          <w:color w:val="000000"/>
          <w:spacing w:val="-3"/>
          <w:sz w:val="22"/>
        </w:rPr>
        <w:tab/>
        <w:t xml:space="preserve">National Grid c/o Niagara Mohawk Power Corporation </w:t>
      </w:r>
    </w:p>
    <w:p w:rsidR="00EA34AE" w:rsidRDefault="00EE0B80">
      <w:pPr>
        <w:autoSpaceDE w:val="0"/>
        <w:autoSpaceDN w:val="0"/>
        <w:adjustRightInd w:val="0"/>
        <w:spacing w:before="7" w:line="253" w:lineRule="exact"/>
        <w:ind w:left="4031"/>
        <w:rPr>
          <w:color w:val="000000"/>
          <w:spacing w:val="-3"/>
          <w:sz w:val="22"/>
        </w:rPr>
      </w:pPr>
      <w:r>
        <w:rPr>
          <w:color w:val="000000"/>
          <w:spacing w:val="-3"/>
          <w:sz w:val="22"/>
        </w:rPr>
        <w:t xml:space="preserve">Attention:  Director, Commercial Services </w:t>
      </w:r>
    </w:p>
    <w:p w:rsidR="00EA34AE" w:rsidRDefault="00EE0B80">
      <w:pPr>
        <w:autoSpaceDE w:val="0"/>
        <w:autoSpaceDN w:val="0"/>
        <w:adjustRightInd w:val="0"/>
        <w:spacing w:before="7" w:line="253" w:lineRule="exact"/>
        <w:ind w:left="4050"/>
        <w:rPr>
          <w:color w:val="000000"/>
          <w:spacing w:val="-3"/>
          <w:sz w:val="22"/>
        </w:rPr>
      </w:pPr>
      <w:r>
        <w:rPr>
          <w:color w:val="000000"/>
          <w:spacing w:val="-3"/>
          <w:sz w:val="22"/>
        </w:rPr>
        <w:t xml:space="preserve">40 Sylvan Road </w:t>
      </w:r>
    </w:p>
    <w:p w:rsidR="00EA34AE" w:rsidRDefault="00EE0B80">
      <w:pPr>
        <w:autoSpaceDE w:val="0"/>
        <w:autoSpaceDN w:val="0"/>
        <w:adjustRightInd w:val="0"/>
        <w:spacing w:before="1" w:line="237" w:lineRule="exact"/>
        <w:ind w:left="4050"/>
        <w:rPr>
          <w:color w:val="000000"/>
          <w:spacing w:val="-3"/>
          <w:sz w:val="22"/>
        </w:rPr>
      </w:pPr>
      <w:r>
        <w:rPr>
          <w:color w:val="000000"/>
          <w:spacing w:val="-3"/>
          <w:sz w:val="22"/>
        </w:rPr>
        <w:t xml:space="preserve">Waltham, MA 02451 </w:t>
      </w:r>
    </w:p>
    <w:p w:rsidR="00EA34AE" w:rsidRDefault="00EA34AE">
      <w:pPr>
        <w:autoSpaceDE w:val="0"/>
        <w:autoSpaceDN w:val="0"/>
        <w:adjustRightInd w:val="0"/>
        <w:spacing w:line="260" w:lineRule="exact"/>
        <w:ind w:left="1439"/>
        <w:jc w:val="both"/>
        <w:rPr>
          <w:color w:val="000000"/>
          <w:spacing w:val="-3"/>
          <w:sz w:val="22"/>
        </w:rPr>
      </w:pPr>
    </w:p>
    <w:p w:rsidR="00EA34AE" w:rsidRDefault="00EE0B80">
      <w:pPr>
        <w:autoSpaceDE w:val="0"/>
        <w:autoSpaceDN w:val="0"/>
        <w:adjustRightInd w:val="0"/>
        <w:spacing w:before="244" w:line="260" w:lineRule="exact"/>
        <w:ind w:left="1439" w:right="1847" w:firstLine="359"/>
        <w:jc w:val="both"/>
        <w:rPr>
          <w:color w:val="000000"/>
          <w:spacing w:val="-3"/>
          <w:sz w:val="22"/>
        </w:rPr>
      </w:pPr>
      <w:r>
        <w:rPr>
          <w:color w:val="000000"/>
          <w:spacing w:val="-2"/>
          <w:sz w:val="22"/>
        </w:rPr>
        <w:t xml:space="preserve">Company shall provide such certificates or evidence of insurance to Developer at the following </w:t>
      </w:r>
      <w:r>
        <w:rPr>
          <w:color w:val="000000"/>
          <w:spacing w:val="-2"/>
          <w:sz w:val="22"/>
        </w:rPr>
        <w:br/>
      </w:r>
      <w:r>
        <w:rPr>
          <w:color w:val="000000"/>
          <w:spacing w:val="-3"/>
          <w:sz w:val="22"/>
        </w:rPr>
        <w:t xml:space="preserve">address: </w:t>
      </w:r>
    </w:p>
    <w:p w:rsidR="00EA34AE" w:rsidRDefault="00EE0B80">
      <w:pPr>
        <w:tabs>
          <w:tab w:val="left" w:pos="4012"/>
        </w:tabs>
        <w:autoSpaceDE w:val="0"/>
        <w:autoSpaceDN w:val="0"/>
        <w:adjustRightInd w:val="0"/>
        <w:spacing w:before="240" w:line="260" w:lineRule="exact"/>
        <w:ind w:left="3599" w:right="5863"/>
        <w:rPr>
          <w:color w:val="000000"/>
          <w:spacing w:val="-3"/>
          <w:sz w:val="22"/>
        </w:rPr>
      </w:pPr>
      <w:r>
        <w:rPr>
          <w:color w:val="000000"/>
          <w:spacing w:val="-3"/>
          <w:sz w:val="22"/>
        </w:rPr>
        <w:t xml:space="preserve">To:  New York Transco LLC </w:t>
      </w:r>
      <w:r>
        <w:rPr>
          <w:color w:val="000000"/>
          <w:spacing w:val="-3"/>
          <w:sz w:val="22"/>
        </w:rPr>
        <w:br/>
      </w:r>
      <w:r>
        <w:rPr>
          <w:color w:val="000000"/>
          <w:spacing w:val="-3"/>
          <w:sz w:val="22"/>
        </w:rPr>
        <w:tab/>
        <w:t xml:space="preserve">One Hudson City Center </w:t>
      </w:r>
      <w:r>
        <w:rPr>
          <w:color w:val="000000"/>
          <w:spacing w:val="-3"/>
          <w:sz w:val="22"/>
        </w:rPr>
        <w:pict>
          <v:polyline id="_x0000_s1061" style="position:absolute;left:0;text-align:left;z-index:-251623424;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3"/>
          <w:sz w:val="22"/>
        </w:rPr>
        <w:sectPr w:rsidR="00EA34AE">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EA34AE" w:rsidRDefault="00EA34AE">
      <w:pPr>
        <w:autoSpaceDE w:val="0"/>
        <w:autoSpaceDN w:val="0"/>
        <w:adjustRightInd w:val="0"/>
        <w:spacing w:line="240" w:lineRule="exact"/>
        <w:rPr>
          <w:color w:val="000000"/>
          <w:spacing w:val="-3"/>
        </w:rPr>
      </w:pPr>
      <w:bookmarkStart w:id="36" w:name="Pg36"/>
      <w:bookmarkEnd w:id="36"/>
    </w:p>
    <w:p w:rsidR="00EA34AE" w:rsidRDefault="00EA34AE">
      <w:pPr>
        <w:autoSpaceDE w:val="0"/>
        <w:autoSpaceDN w:val="0"/>
        <w:adjustRightInd w:val="0"/>
        <w:spacing w:line="253" w:lineRule="exact"/>
        <w:ind w:left="4036"/>
        <w:rPr>
          <w:color w:val="000000"/>
          <w:spacing w:val="-3"/>
        </w:rPr>
      </w:pPr>
    </w:p>
    <w:p w:rsidR="00EA34AE" w:rsidRDefault="00EA34AE">
      <w:pPr>
        <w:autoSpaceDE w:val="0"/>
        <w:autoSpaceDN w:val="0"/>
        <w:adjustRightInd w:val="0"/>
        <w:spacing w:line="253" w:lineRule="exact"/>
        <w:ind w:left="4036"/>
        <w:rPr>
          <w:color w:val="000000"/>
          <w:spacing w:val="-3"/>
        </w:rPr>
      </w:pPr>
    </w:p>
    <w:p w:rsidR="00EA34AE" w:rsidRDefault="00EA34AE">
      <w:pPr>
        <w:autoSpaceDE w:val="0"/>
        <w:autoSpaceDN w:val="0"/>
        <w:adjustRightInd w:val="0"/>
        <w:spacing w:line="253" w:lineRule="exact"/>
        <w:ind w:left="4036"/>
        <w:rPr>
          <w:color w:val="000000"/>
          <w:spacing w:val="-3"/>
        </w:rPr>
      </w:pPr>
    </w:p>
    <w:p w:rsidR="00EA34AE" w:rsidRDefault="00EA34AE">
      <w:pPr>
        <w:autoSpaceDE w:val="0"/>
        <w:autoSpaceDN w:val="0"/>
        <w:adjustRightInd w:val="0"/>
        <w:spacing w:line="253" w:lineRule="exact"/>
        <w:ind w:left="4036"/>
        <w:rPr>
          <w:color w:val="000000"/>
          <w:spacing w:val="-3"/>
        </w:rPr>
      </w:pPr>
    </w:p>
    <w:p w:rsidR="00EA34AE" w:rsidRDefault="00EE0B80">
      <w:pPr>
        <w:autoSpaceDE w:val="0"/>
        <w:autoSpaceDN w:val="0"/>
        <w:adjustRightInd w:val="0"/>
        <w:spacing w:before="158" w:line="253" w:lineRule="exact"/>
        <w:ind w:left="4036"/>
        <w:rPr>
          <w:color w:val="000000"/>
          <w:spacing w:val="-3"/>
          <w:sz w:val="22"/>
        </w:rPr>
      </w:pPr>
      <w:r>
        <w:rPr>
          <w:color w:val="000000"/>
          <w:spacing w:val="-3"/>
          <w:sz w:val="22"/>
        </w:rPr>
        <w:t>3</w:t>
      </w:r>
      <w:r>
        <w:rPr>
          <w:color w:val="000000"/>
          <w:spacing w:val="-3"/>
          <w:sz w:val="20"/>
          <w:vertAlign w:val="superscript"/>
        </w:rPr>
        <w:t>rd</w:t>
      </w:r>
      <w:r>
        <w:rPr>
          <w:color w:val="000000"/>
          <w:spacing w:val="-3"/>
          <w:sz w:val="22"/>
        </w:rPr>
        <w:t xml:space="preserve"> Floor </w:t>
      </w:r>
    </w:p>
    <w:p w:rsidR="00EA34AE" w:rsidRDefault="00EE0B80">
      <w:pPr>
        <w:autoSpaceDE w:val="0"/>
        <w:autoSpaceDN w:val="0"/>
        <w:adjustRightInd w:val="0"/>
        <w:spacing w:before="7" w:line="253" w:lineRule="exact"/>
        <w:ind w:left="4067"/>
        <w:rPr>
          <w:color w:val="000000"/>
          <w:spacing w:val="-3"/>
          <w:sz w:val="22"/>
        </w:rPr>
      </w:pPr>
      <w:r>
        <w:rPr>
          <w:color w:val="000000"/>
          <w:spacing w:val="-3"/>
          <w:sz w:val="22"/>
        </w:rPr>
        <w:t xml:space="preserve">Hudson, NY 12534 </w:t>
      </w:r>
    </w:p>
    <w:p w:rsidR="00EA34AE" w:rsidRDefault="00EE0B80">
      <w:pPr>
        <w:autoSpaceDE w:val="0"/>
        <w:autoSpaceDN w:val="0"/>
        <w:adjustRightInd w:val="0"/>
        <w:spacing w:before="7" w:line="253" w:lineRule="exact"/>
        <w:ind w:left="4067"/>
        <w:rPr>
          <w:color w:val="000000"/>
          <w:spacing w:val="-3"/>
          <w:sz w:val="22"/>
        </w:rPr>
      </w:pPr>
      <w:r>
        <w:rPr>
          <w:color w:val="000000"/>
          <w:spacing w:val="-3"/>
          <w:sz w:val="22"/>
        </w:rPr>
        <w:t xml:space="preserve">Attn: Victor Mullin, President </w:t>
      </w:r>
    </w:p>
    <w:p w:rsidR="00EA34AE" w:rsidRDefault="00EE0B80">
      <w:pPr>
        <w:autoSpaceDE w:val="0"/>
        <w:autoSpaceDN w:val="0"/>
        <w:adjustRightInd w:val="0"/>
        <w:spacing w:before="1" w:line="237" w:lineRule="exact"/>
        <w:ind w:left="4067"/>
        <w:rPr>
          <w:color w:val="0000FF"/>
          <w:spacing w:val="-3"/>
          <w:sz w:val="22"/>
          <w:u w:val="single"/>
        </w:rPr>
      </w:pPr>
      <w:r>
        <w:rPr>
          <w:color w:val="000000"/>
          <w:spacing w:val="-3"/>
          <w:sz w:val="22"/>
        </w:rPr>
        <w:t xml:space="preserve">Email: </w:t>
      </w:r>
      <w:r>
        <w:rPr>
          <w:color w:val="0000FF"/>
          <w:spacing w:val="-3"/>
          <w:sz w:val="22"/>
          <w:u w:val="single"/>
        </w:rPr>
        <w:t xml:space="preserve">Victor.Mullin@NYTransco.com </w:t>
      </w:r>
    </w:p>
    <w:p w:rsidR="00EA34AE" w:rsidRDefault="00EE0B80">
      <w:pPr>
        <w:autoSpaceDE w:val="0"/>
        <w:autoSpaceDN w:val="0"/>
        <w:adjustRightInd w:val="0"/>
        <w:spacing w:before="250" w:line="253" w:lineRule="exact"/>
        <w:ind w:left="4051"/>
        <w:rPr>
          <w:color w:val="000000"/>
          <w:spacing w:val="-3"/>
          <w:sz w:val="22"/>
        </w:rPr>
      </w:pPr>
      <w:r>
        <w:rPr>
          <w:color w:val="000000"/>
          <w:spacing w:val="-3"/>
          <w:sz w:val="22"/>
        </w:rPr>
        <w:t xml:space="preserve">With a copy to: </w:t>
      </w:r>
    </w:p>
    <w:p w:rsidR="00EA34AE" w:rsidRDefault="00EE0B80">
      <w:pPr>
        <w:autoSpaceDE w:val="0"/>
        <w:autoSpaceDN w:val="0"/>
        <w:adjustRightInd w:val="0"/>
        <w:spacing w:before="10" w:line="250" w:lineRule="exact"/>
        <w:ind w:left="4927" w:right="4949"/>
        <w:jc w:val="both"/>
        <w:rPr>
          <w:color w:val="000000"/>
          <w:spacing w:val="-3"/>
          <w:sz w:val="22"/>
        </w:rPr>
      </w:pPr>
      <w:r>
        <w:rPr>
          <w:color w:val="000000"/>
          <w:spacing w:val="-3"/>
          <w:sz w:val="22"/>
        </w:rPr>
        <w:t xml:space="preserve">New York Transco LLC </w:t>
      </w:r>
      <w:r>
        <w:rPr>
          <w:color w:val="000000"/>
          <w:spacing w:val="-3"/>
          <w:sz w:val="22"/>
        </w:rPr>
        <w:br/>
        <w:t xml:space="preserve">One Hudson City Center </w:t>
      </w:r>
      <w:r>
        <w:rPr>
          <w:color w:val="000000"/>
          <w:spacing w:val="-3"/>
          <w:sz w:val="22"/>
        </w:rPr>
        <w:br/>
        <w:t>3</w:t>
      </w:r>
      <w:r>
        <w:rPr>
          <w:color w:val="000000"/>
          <w:spacing w:val="-3"/>
          <w:sz w:val="20"/>
          <w:vertAlign w:val="superscript"/>
        </w:rPr>
        <w:t>rd</w:t>
      </w:r>
      <w:r>
        <w:rPr>
          <w:color w:val="000000"/>
          <w:spacing w:val="-3"/>
          <w:sz w:val="22"/>
        </w:rPr>
        <w:t xml:space="preserve"> Floor </w:t>
      </w:r>
    </w:p>
    <w:p w:rsidR="00EA34AE" w:rsidRDefault="00EE0B80">
      <w:pPr>
        <w:autoSpaceDE w:val="0"/>
        <w:autoSpaceDN w:val="0"/>
        <w:adjustRightInd w:val="0"/>
        <w:spacing w:before="8" w:line="253" w:lineRule="exact"/>
        <w:ind w:left="4927"/>
        <w:rPr>
          <w:color w:val="000000"/>
          <w:spacing w:val="-3"/>
          <w:sz w:val="22"/>
        </w:rPr>
      </w:pPr>
      <w:r>
        <w:rPr>
          <w:color w:val="000000"/>
          <w:spacing w:val="-3"/>
          <w:sz w:val="22"/>
        </w:rPr>
        <w:t xml:space="preserve">Hudson, NY 12534 </w:t>
      </w:r>
    </w:p>
    <w:p w:rsidR="00EA34AE" w:rsidRDefault="00EE0B80">
      <w:pPr>
        <w:autoSpaceDE w:val="0"/>
        <w:autoSpaceDN w:val="0"/>
        <w:adjustRightInd w:val="0"/>
        <w:spacing w:line="260" w:lineRule="exact"/>
        <w:ind w:left="4915" w:right="3212"/>
        <w:rPr>
          <w:color w:val="0000FF"/>
          <w:spacing w:val="-3"/>
          <w:sz w:val="22"/>
          <w:u w:val="single"/>
        </w:rPr>
      </w:pPr>
      <w:r>
        <w:rPr>
          <w:color w:val="000000"/>
          <w:spacing w:val="-3"/>
          <w:sz w:val="22"/>
        </w:rPr>
        <w:t xml:space="preserve">Attn: Kathleen Carrigan, General Counsel </w:t>
      </w:r>
      <w:r>
        <w:rPr>
          <w:color w:val="000000"/>
          <w:spacing w:val="-3"/>
          <w:sz w:val="22"/>
        </w:rPr>
        <w:br/>
        <w:t xml:space="preserve">Email: </w:t>
      </w:r>
      <w:r>
        <w:rPr>
          <w:color w:val="0000FF"/>
          <w:spacing w:val="-3"/>
          <w:sz w:val="22"/>
          <w:u w:val="single"/>
        </w:rPr>
        <w:t xml:space="preserve">Kathleen.Carrigan@NYTransco.com </w:t>
      </w:r>
    </w:p>
    <w:p w:rsidR="00EA34AE" w:rsidRDefault="00EE0B80">
      <w:pPr>
        <w:tabs>
          <w:tab w:val="left" w:pos="1799"/>
        </w:tabs>
        <w:autoSpaceDE w:val="0"/>
        <w:autoSpaceDN w:val="0"/>
        <w:adjustRightInd w:val="0"/>
        <w:spacing w:before="222" w:line="260" w:lineRule="exact"/>
        <w:ind w:left="1408" w:right="1248"/>
        <w:jc w:val="both"/>
        <w:rPr>
          <w:color w:val="000000"/>
          <w:spacing w:val="-2"/>
          <w:sz w:val="22"/>
        </w:rPr>
      </w:pPr>
      <w:r>
        <w:rPr>
          <w:color w:val="000000"/>
          <w:spacing w:val="-1"/>
          <w:sz w:val="22"/>
        </w:rPr>
        <w:t>2.   Should any of the above-described policies be cancelled before the expiratio</w:t>
      </w:r>
      <w:r>
        <w:rPr>
          <w:color w:val="000000"/>
          <w:spacing w:val="-1"/>
          <w:sz w:val="22"/>
        </w:rPr>
        <w:t xml:space="preserve">n date thereof, notice will </w:t>
      </w:r>
      <w:r>
        <w:rPr>
          <w:color w:val="000000"/>
          <w:spacing w:val="-1"/>
          <w:sz w:val="22"/>
        </w:rPr>
        <w:br/>
      </w:r>
      <w:r>
        <w:rPr>
          <w:color w:val="000000"/>
          <w:spacing w:val="-1"/>
          <w:sz w:val="22"/>
        </w:rPr>
        <w:tab/>
      </w:r>
      <w:r>
        <w:rPr>
          <w:color w:val="000000"/>
          <w:spacing w:val="-2"/>
          <w:sz w:val="22"/>
        </w:rPr>
        <w:t xml:space="preserve">be delivered in accordance with the policy provisions. </w:t>
      </w:r>
    </w:p>
    <w:p w:rsidR="00EA34AE" w:rsidRDefault="00EE0B80">
      <w:pPr>
        <w:tabs>
          <w:tab w:val="left" w:pos="1800"/>
        </w:tabs>
        <w:autoSpaceDE w:val="0"/>
        <w:autoSpaceDN w:val="0"/>
        <w:adjustRightInd w:val="0"/>
        <w:spacing w:before="245" w:line="255" w:lineRule="exact"/>
        <w:ind w:left="1408" w:right="1204"/>
        <w:rPr>
          <w:color w:val="000000"/>
          <w:spacing w:val="-3"/>
          <w:sz w:val="22"/>
        </w:rPr>
      </w:pPr>
      <w:r>
        <w:rPr>
          <w:color w:val="000000"/>
          <w:sz w:val="22"/>
        </w:rPr>
        <w:t xml:space="preserve">3.   If a Party fails to secure or maintain any insurance coverage, or any insurance coverage is canceled </w:t>
      </w:r>
      <w:r>
        <w:rPr>
          <w:color w:val="000000"/>
          <w:sz w:val="22"/>
        </w:rPr>
        <w:br/>
      </w:r>
      <w:r>
        <w:rPr>
          <w:color w:val="000000"/>
          <w:sz w:val="22"/>
        </w:rPr>
        <w:tab/>
      </w:r>
      <w:r>
        <w:rPr>
          <w:color w:val="000000"/>
          <w:spacing w:val="-2"/>
          <w:sz w:val="22"/>
        </w:rPr>
        <w:t xml:space="preserve">before the completion of all services provided under this Agreement, and such party fails immediately </w:t>
      </w:r>
      <w:r>
        <w:rPr>
          <w:color w:val="000000"/>
          <w:spacing w:val="-2"/>
          <w:sz w:val="22"/>
        </w:rPr>
        <w:br/>
      </w:r>
      <w:r>
        <w:rPr>
          <w:color w:val="000000"/>
          <w:spacing w:val="-2"/>
          <w:sz w:val="22"/>
        </w:rPr>
        <w:tab/>
      </w:r>
      <w:r>
        <w:rPr>
          <w:color w:val="000000"/>
          <w:sz w:val="22"/>
        </w:rPr>
        <w:t xml:space="preserve">to procure such insurance as specified herein, then the non-defaulting Party has the right but not the </w:t>
      </w:r>
      <w:r>
        <w:rPr>
          <w:color w:val="000000"/>
          <w:sz w:val="22"/>
        </w:rPr>
        <w:br/>
      </w:r>
      <w:r>
        <w:rPr>
          <w:color w:val="000000"/>
          <w:sz w:val="22"/>
        </w:rPr>
        <w:tab/>
      </w:r>
      <w:r>
        <w:rPr>
          <w:color w:val="000000"/>
          <w:spacing w:val="-3"/>
          <w:sz w:val="22"/>
        </w:rPr>
        <w:t>obligation to procure such insurance and, at it</w:t>
      </w:r>
      <w:r>
        <w:rPr>
          <w:color w:val="000000"/>
          <w:spacing w:val="-3"/>
          <w:sz w:val="22"/>
        </w:rPr>
        <w:t xml:space="preserve">s option, either bill the cost thereof to the defaulting Party </w:t>
      </w:r>
      <w:r>
        <w:rPr>
          <w:color w:val="000000"/>
          <w:spacing w:val="-3"/>
          <w:sz w:val="22"/>
        </w:rPr>
        <w:br/>
      </w:r>
      <w:r>
        <w:rPr>
          <w:color w:val="000000"/>
          <w:spacing w:val="-3"/>
          <w:sz w:val="22"/>
        </w:rPr>
        <w:tab/>
        <w:t xml:space="preserve">or deduct the cost thereof from any sum due the defaulting Party under this Agreement. </w:t>
      </w:r>
    </w:p>
    <w:p w:rsidR="00EA34AE" w:rsidRDefault="00EE0B80">
      <w:pPr>
        <w:tabs>
          <w:tab w:val="left" w:pos="1800"/>
        </w:tabs>
        <w:autoSpaceDE w:val="0"/>
        <w:autoSpaceDN w:val="0"/>
        <w:adjustRightInd w:val="0"/>
        <w:spacing w:before="241" w:line="260" w:lineRule="exact"/>
        <w:ind w:left="1409" w:right="1203"/>
        <w:rPr>
          <w:color w:val="000000"/>
          <w:spacing w:val="-4"/>
          <w:sz w:val="22"/>
        </w:rPr>
      </w:pPr>
      <w:r>
        <w:rPr>
          <w:color w:val="000000"/>
          <w:spacing w:val="-3"/>
          <w:sz w:val="22"/>
        </w:rPr>
        <w:t>4.   To the extent requested, each Party shall furnish to the other Party copies of any accidents repor</w:t>
      </w:r>
      <w:r>
        <w:rPr>
          <w:color w:val="000000"/>
          <w:spacing w:val="-3"/>
          <w:sz w:val="22"/>
        </w:rPr>
        <w:t xml:space="preserve">t(s) sent </w:t>
      </w:r>
      <w:r>
        <w:rPr>
          <w:color w:val="000000"/>
          <w:spacing w:val="-3"/>
          <w:sz w:val="22"/>
        </w:rPr>
        <w:br/>
      </w:r>
      <w:r>
        <w:rPr>
          <w:color w:val="000000"/>
          <w:spacing w:val="-3"/>
          <w:sz w:val="22"/>
        </w:rPr>
        <w:tab/>
        <w:t xml:space="preserve">to the furnishing Party’s insurance carriers covering accidents or incidents occurring in connection with </w:t>
      </w:r>
      <w:r>
        <w:rPr>
          <w:color w:val="000000"/>
          <w:spacing w:val="-3"/>
          <w:sz w:val="22"/>
        </w:rPr>
        <w:br/>
      </w:r>
      <w:r>
        <w:rPr>
          <w:color w:val="000000"/>
          <w:spacing w:val="-3"/>
          <w:sz w:val="22"/>
        </w:rPr>
        <w:tab/>
      </w:r>
      <w:r>
        <w:rPr>
          <w:color w:val="000000"/>
          <w:spacing w:val="-4"/>
          <w:sz w:val="22"/>
        </w:rPr>
        <w:t xml:space="preserve">or as a result of the performance of the Work under this Agreement. </w:t>
      </w:r>
    </w:p>
    <w:p w:rsidR="00EA34AE" w:rsidRDefault="00EA34AE">
      <w:pPr>
        <w:autoSpaceDE w:val="0"/>
        <w:autoSpaceDN w:val="0"/>
        <w:adjustRightInd w:val="0"/>
        <w:spacing w:line="240" w:lineRule="exact"/>
        <w:ind w:left="1409"/>
        <w:jc w:val="both"/>
        <w:rPr>
          <w:color w:val="000000"/>
          <w:spacing w:val="-4"/>
          <w:sz w:val="22"/>
        </w:rPr>
      </w:pPr>
    </w:p>
    <w:p w:rsidR="00EA34AE" w:rsidRDefault="00EE0B80">
      <w:pPr>
        <w:tabs>
          <w:tab w:val="left" w:pos="1800"/>
        </w:tabs>
        <w:autoSpaceDE w:val="0"/>
        <w:autoSpaceDN w:val="0"/>
        <w:adjustRightInd w:val="0"/>
        <w:spacing w:before="17" w:line="240" w:lineRule="exact"/>
        <w:ind w:left="1409" w:right="1232"/>
        <w:jc w:val="both"/>
        <w:rPr>
          <w:color w:val="000000"/>
          <w:spacing w:val="-3"/>
          <w:sz w:val="22"/>
        </w:rPr>
      </w:pPr>
      <w:r>
        <w:rPr>
          <w:color w:val="000000"/>
          <w:spacing w:val="-2"/>
          <w:sz w:val="22"/>
        </w:rPr>
        <w:t xml:space="preserve">5.   Each Party shall comply with any governmental and/or site-specific insurance requirements even if not </w:t>
      </w:r>
      <w:r>
        <w:rPr>
          <w:color w:val="000000"/>
          <w:spacing w:val="-2"/>
          <w:sz w:val="22"/>
        </w:rPr>
        <w:br/>
      </w:r>
      <w:r>
        <w:rPr>
          <w:color w:val="000000"/>
          <w:spacing w:val="-2"/>
          <w:sz w:val="22"/>
        </w:rPr>
        <w:tab/>
      </w:r>
      <w:r>
        <w:rPr>
          <w:color w:val="000000"/>
          <w:spacing w:val="-3"/>
          <w:sz w:val="22"/>
        </w:rPr>
        <w:t xml:space="preserve">stated herein. </w:t>
      </w:r>
    </w:p>
    <w:p w:rsidR="00EA34AE" w:rsidRDefault="00EA34AE">
      <w:pPr>
        <w:autoSpaceDE w:val="0"/>
        <w:autoSpaceDN w:val="0"/>
        <w:adjustRightInd w:val="0"/>
        <w:spacing w:line="250" w:lineRule="exact"/>
        <w:ind w:left="1409"/>
        <w:rPr>
          <w:color w:val="000000"/>
          <w:spacing w:val="-3"/>
          <w:sz w:val="22"/>
        </w:rPr>
      </w:pPr>
    </w:p>
    <w:p w:rsidR="00EA34AE" w:rsidRDefault="00EE0B80">
      <w:pPr>
        <w:tabs>
          <w:tab w:val="left" w:pos="1800"/>
        </w:tabs>
        <w:autoSpaceDE w:val="0"/>
        <w:autoSpaceDN w:val="0"/>
        <w:adjustRightInd w:val="0"/>
        <w:spacing w:before="22" w:line="250" w:lineRule="exact"/>
        <w:ind w:left="1409" w:right="1243"/>
        <w:rPr>
          <w:color w:val="000000"/>
          <w:spacing w:val="-3"/>
          <w:sz w:val="22"/>
        </w:rPr>
      </w:pPr>
      <w:r>
        <w:rPr>
          <w:color w:val="000000"/>
          <w:spacing w:val="-2"/>
          <w:sz w:val="22"/>
        </w:rPr>
        <w:t xml:space="preserve">6.   By the date that such coverage is required, each Party represents to the other Party that it will have full </w:t>
      </w:r>
      <w:r>
        <w:rPr>
          <w:color w:val="000000"/>
          <w:spacing w:val="-2"/>
          <w:sz w:val="22"/>
        </w:rPr>
        <w:br/>
      </w:r>
      <w:r>
        <w:rPr>
          <w:color w:val="000000"/>
          <w:spacing w:val="-2"/>
          <w:sz w:val="22"/>
        </w:rPr>
        <w:tab/>
        <w:t>policy limits a</w:t>
      </w:r>
      <w:r>
        <w:rPr>
          <w:color w:val="000000"/>
          <w:spacing w:val="-2"/>
          <w:sz w:val="22"/>
        </w:rPr>
        <w:t xml:space="preserve">vailable and shall notify the other Party in writing when coverages required herein have </w:t>
      </w:r>
      <w:r>
        <w:rPr>
          <w:color w:val="000000"/>
          <w:spacing w:val="-2"/>
          <w:sz w:val="22"/>
        </w:rPr>
        <w:br/>
      </w:r>
      <w:r>
        <w:rPr>
          <w:color w:val="000000"/>
          <w:spacing w:val="-2"/>
          <w:sz w:val="22"/>
        </w:rPr>
        <w:tab/>
      </w:r>
      <w:r>
        <w:rPr>
          <w:color w:val="000000"/>
          <w:spacing w:val="-3"/>
          <w:sz w:val="22"/>
        </w:rPr>
        <w:t xml:space="preserve">been reduced as a result of claim payments, expenses, or both. </w:t>
      </w:r>
      <w:r>
        <w:rPr>
          <w:color w:val="000000"/>
          <w:spacing w:val="-3"/>
          <w:sz w:val="22"/>
        </w:rPr>
        <w:pict>
          <v:polyline id="_x0000_s1062" style="position:absolute;left:0;text-align:left;z-index:-251622400;mso-position-horizontal-relative:page;mso-position-vertical-relative:page" points="0,11in,612pt,11in,612pt,0,0,0,0,11in" coordsize="12240,15840" o:allowincell="f" stroked="f">
            <v:path arrowok="t"/>
            <w10:wrap anchorx="page" anchory="page"/>
          </v:polyline>
        </w:pict>
      </w:r>
    </w:p>
    <w:p w:rsidR="00EA34AE" w:rsidRDefault="00EA34AE">
      <w:pPr>
        <w:autoSpaceDE w:val="0"/>
        <w:autoSpaceDN w:val="0"/>
        <w:adjustRightInd w:val="0"/>
        <w:rPr>
          <w:color w:val="000000"/>
          <w:spacing w:val="-3"/>
          <w:sz w:val="22"/>
        </w:rPr>
      </w:pPr>
    </w:p>
    <w:sectPr w:rsidR="00EA34AE">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B80">
      <w:r>
        <w:separator/>
      </w:r>
    </w:p>
  </w:endnote>
  <w:endnote w:type="continuationSeparator" w:id="0">
    <w:p w:rsidR="00000000" w:rsidRDefault="00EE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3/18/2020 - Docket #: ER20</w:t>
    </w:r>
    <w:r>
      <w:rPr>
        <w:rFonts w:ascii="Arial" w:eastAsia="Arial" w:hAnsi="Arial" w:cs="Arial"/>
        <w:color w:val="000000"/>
        <w:sz w:val="16"/>
      </w:rPr>
      <w:t xml:space="preserve">-1584-000 -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3/18/2020 - Docket</w:t>
    </w:r>
    <w:r>
      <w:rPr>
        <w:rFonts w:ascii="Arial" w:eastAsia="Arial" w:hAnsi="Arial" w:cs="Arial"/>
        <w:color w:val="000000"/>
        <w:sz w:val="16"/>
      </w:rPr>
      <w:t xml:space="preserve">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3/18/2020 - Docket #: ER2</w:t>
    </w:r>
    <w:r>
      <w:rPr>
        <w:rFonts w:ascii="Arial" w:eastAsia="Arial" w:hAnsi="Arial" w:cs="Arial"/>
        <w:color w:val="000000"/>
        <w:sz w:val="16"/>
      </w:rPr>
      <w:t xml:space="preserve">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w:t>
    </w:r>
    <w:r>
      <w:rPr>
        <w:rFonts w:ascii="Arial" w:eastAsia="Arial" w:hAnsi="Arial" w:cs="Arial"/>
        <w:color w:val="000000"/>
        <w:sz w:val="16"/>
      </w:rPr>
      <w:t xml:space="preserve">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3/18/2020 - Docket</w:t>
    </w:r>
    <w:r>
      <w:rPr>
        <w:rFonts w:ascii="Arial" w:eastAsia="Arial" w:hAnsi="Arial" w:cs="Arial"/>
        <w:color w:val="000000"/>
        <w:sz w:val="16"/>
      </w:rPr>
      <w:t xml:space="preserve">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3/18/2020 - Docket #: ER20-1584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right="1134"/>
      <w:jc w:val="right"/>
    </w:pPr>
    <w:r>
      <w:rPr>
        <w:rFonts w:ascii="Arial" w:eastAsia="Arial" w:hAnsi="Arial" w:cs="Arial"/>
        <w:color w:val="000000"/>
        <w:sz w:val="16"/>
      </w:rPr>
      <w:t xml:space="preserve">Effective Date: 3/18/2020 - Docket #: ER20-1584-000 -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B80">
      <w:r>
        <w:separator/>
      </w:r>
    </w:p>
  </w:footnote>
  <w:footnote w:type="continuationSeparator" w:id="0">
    <w:p w:rsidR="00000000" w:rsidRDefault="00EE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w:t>
    </w:r>
    <w:r>
      <w:rPr>
        <w:rFonts w:ascii="Arial" w:eastAsia="Arial" w:hAnsi="Arial" w:cs="Arial"/>
        <w:color w:val="000000"/>
        <w:sz w:val="16"/>
      </w:rPr>
      <w:t>ring &amp; Procurement Agreement NMPC and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w:t>
    </w:r>
    <w:r>
      <w:rPr>
        <w:rFonts w:ascii="Arial" w:eastAsia="Arial" w:hAnsi="Arial" w:cs="Arial"/>
        <w:color w:val="000000"/>
        <w:sz w:val="16"/>
      </w:rPr>
      <w:t>ment NMPC and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w:t>
    </w:r>
    <w:r>
      <w:rPr>
        <w:rFonts w:ascii="Arial" w:eastAsia="Arial" w:hAnsi="Arial" w:cs="Arial"/>
        <w:color w:val="000000"/>
        <w:sz w:val="16"/>
      </w:rPr>
      <w:t>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w:t>
    </w:r>
    <w:r>
      <w:rPr>
        <w:rFonts w:ascii="Arial" w:eastAsia="Arial" w:hAnsi="Arial" w:cs="Arial"/>
        <w:color w:val="000000"/>
        <w:sz w:val="16"/>
      </w:rPr>
      <w:t>rvice Agreements --&gt; Engineering &amp; Procurement Agreement NMPC and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w:t>
    </w:r>
    <w:r>
      <w:rPr>
        <w:rFonts w:ascii="Arial" w:eastAsia="Arial" w:hAnsi="Arial" w:cs="Arial"/>
        <w:color w:val="000000"/>
        <w:sz w:val="16"/>
      </w:rPr>
      <w:t>vice Agreements --&gt; Engineering &amp; Procurement Agreement NMPC and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Engineering &amp; Procurement </w:t>
    </w:r>
    <w:r>
      <w:rPr>
        <w:rFonts w:ascii="Arial" w:eastAsia="Arial" w:hAnsi="Arial" w:cs="Arial"/>
        <w:color w:val="000000"/>
        <w:sz w:val="16"/>
      </w:rPr>
      <w:t>Agreement NMPC and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w:t>
    </w:r>
    <w:r>
      <w:rPr>
        <w:rFonts w:ascii="Arial" w:eastAsia="Arial" w:hAnsi="Arial" w:cs="Arial"/>
        <w:color w:val="000000"/>
        <w:sz w:val="16"/>
      </w:rPr>
      <w:t>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w:t>
    </w:r>
    <w:r>
      <w:rPr>
        <w:rFonts w:ascii="Arial" w:eastAsia="Arial" w:hAnsi="Arial" w:cs="Arial"/>
        <w:color w:val="000000"/>
        <w:sz w:val="16"/>
      </w:rPr>
      <w:t>nd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Engineering &amp; Procurement Agreement NMPC and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w:t>
    </w:r>
    <w:r>
      <w:rPr>
        <w:rFonts w:ascii="Arial" w:eastAsia="Arial" w:hAnsi="Arial" w:cs="Arial"/>
        <w:color w:val="000000"/>
        <w:sz w:val="16"/>
      </w:rPr>
      <w:t>ng &amp; Procurement Agreement NMPC and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w:t>
    </w:r>
    <w:r>
      <w:rPr>
        <w:rFonts w:ascii="Arial" w:eastAsia="Arial" w:hAnsi="Arial" w:cs="Arial"/>
        <w:color w:val="000000"/>
        <w:sz w:val="16"/>
      </w:rPr>
      <w:t>vice Agreements --&gt; Engineering &amp; Procurement Agreement NMPC and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Engineering &amp; Procurement Agreement NMPC and NY </w:t>
    </w:r>
    <w:r>
      <w:rPr>
        <w:rFonts w:ascii="Arial" w:eastAsia="Arial" w:hAnsi="Arial" w:cs="Arial"/>
        <w:color w:val="000000"/>
        <w:sz w:val="16"/>
      </w:rPr>
      <w:t>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Engineering &amp; Procurement Agreement NMPC and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w:t>
    </w:r>
    <w:r>
      <w:rPr>
        <w:rFonts w:ascii="Arial" w:eastAsia="Arial" w:hAnsi="Arial" w:cs="Arial"/>
        <w:color w:val="000000"/>
        <w:sz w:val="16"/>
      </w:rPr>
      <w:t xml:space="preserve">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Engineering &amp; Procurement Agreement NMPC and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w:t>
    </w:r>
    <w:r>
      <w:rPr>
        <w:rFonts w:ascii="Arial" w:eastAsia="Arial" w:hAnsi="Arial" w:cs="Arial"/>
        <w:color w:val="000000"/>
        <w:sz w:val="16"/>
      </w:rPr>
      <w:t>ents --&gt; Service Agreements --&gt; Engineering &amp; Procurement Agreement NMPC and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w:t>
    </w:r>
    <w:r>
      <w:rPr>
        <w:rFonts w:ascii="Arial" w:eastAsia="Arial" w:hAnsi="Arial" w:cs="Arial"/>
        <w:color w:val="000000"/>
        <w:sz w:val="16"/>
      </w:rPr>
      <w:t>greements --&gt; Engineering &amp; Procurement Agreement NMPC and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w:t>
    </w:r>
    <w:r>
      <w:rPr>
        <w:rFonts w:ascii="Arial" w:eastAsia="Arial" w:hAnsi="Arial" w:cs="Arial"/>
        <w:color w:val="000000"/>
        <w:sz w:val="16"/>
      </w:rPr>
      <w:t xml:space="preserve">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Engineering &amp; </w:t>
    </w:r>
    <w:r>
      <w:rPr>
        <w:rFonts w:ascii="Arial" w:eastAsia="Arial" w:hAnsi="Arial" w:cs="Arial"/>
        <w:color w:val="000000"/>
        <w:sz w:val="16"/>
      </w:rPr>
      <w:t>Procurement Agreement NMPC and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Engineering &amp; Procurement Agreement </w:t>
    </w:r>
    <w:r>
      <w:rPr>
        <w:rFonts w:ascii="Arial" w:eastAsia="Arial" w:hAnsi="Arial" w:cs="Arial"/>
        <w:color w:val="000000"/>
        <w:sz w:val="16"/>
      </w:rPr>
      <w:t>NMPC and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Engineering &amp; Procurement Agreement NMPC and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w:t>
    </w:r>
    <w:r>
      <w:rPr>
        <w:rFonts w:ascii="Arial" w:eastAsia="Arial" w:hAnsi="Arial" w:cs="Arial"/>
        <w:color w:val="000000"/>
        <w:sz w:val="16"/>
      </w:rPr>
      <w:t>greements --&gt; Engineering &amp; Procurement Agreement NMPC and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Engineering &amp; Procurement Agreement NMPC and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w:t>
    </w:r>
    <w:r>
      <w:rPr>
        <w:rFonts w:ascii="Arial" w:eastAsia="Arial" w:hAnsi="Arial" w:cs="Arial"/>
        <w:color w:val="000000"/>
        <w:sz w:val="16"/>
      </w:rPr>
      <w:t>t Agreement NMPC and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w:t>
    </w:r>
    <w:r>
      <w:rPr>
        <w:rFonts w:ascii="Arial" w:eastAsia="Arial" w:hAnsi="Arial" w:cs="Arial"/>
        <w:color w:val="000000"/>
        <w:sz w:val="16"/>
      </w:rPr>
      <w:t xml:space="preserve"> Procurement Agreement NMPC and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w:t>
    </w:r>
    <w:r>
      <w:rPr>
        <w:rFonts w:ascii="Arial" w:eastAsia="Arial" w:hAnsi="Arial" w:cs="Arial"/>
        <w:color w:val="000000"/>
        <w:sz w:val="16"/>
      </w:rPr>
      <w:t>ngineering &amp; Procurement Agreement NMPC and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Engineering &amp; Procurement Agreement NMPC and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w:t>
    </w:r>
    <w:r>
      <w:rPr>
        <w:rFonts w:ascii="Arial" w:eastAsia="Arial" w:hAnsi="Arial" w:cs="Arial"/>
        <w:color w:val="000000"/>
        <w:sz w:val="16"/>
      </w:rPr>
      <w:t>reements --&gt; Service Agreements --&gt; Engineering &amp; Procurement Agreement NMPC and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Service Agreements --&gt; Engineering &amp; Procurement Agreement NMPC and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AE" w:rsidRDefault="00EE0B80">
    <w:pPr>
      <w:ind w:left="1134"/>
    </w:pPr>
    <w:r>
      <w:rPr>
        <w:rFonts w:ascii="Arial" w:eastAsia="Arial" w:hAnsi="Arial" w:cs="Arial"/>
        <w:color w:val="000000"/>
        <w:sz w:val="16"/>
      </w:rPr>
      <w:t>NYISO Agreements --&gt; Ser</w:t>
    </w:r>
    <w:r>
      <w:rPr>
        <w:rFonts w:ascii="Arial" w:eastAsia="Arial" w:hAnsi="Arial" w:cs="Arial"/>
        <w:color w:val="000000"/>
        <w:sz w:val="16"/>
      </w:rPr>
      <w:t>vice Agreements --&gt; Engineering &amp; Procurement Agreement NMPC and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A34AE"/>
    <w:rsid w:val="00EA34AE"/>
    <w:rsid w:val="00EE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theme" Target="theme/theme1.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2.xml"/><Relationship Id="rId206" Type="http://schemas.openxmlformats.org/officeDocument/2006/relationships/footer" Target="footer99.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footer" Target="footer87.xml"/><Relationship Id="rId217" Type="http://schemas.openxmlformats.org/officeDocument/2006/relationships/header" Target="header105.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3.xml"/><Relationship Id="rId207" Type="http://schemas.openxmlformats.org/officeDocument/2006/relationships/header" Target="header100.xml"/><Relationship Id="rId13" Type="http://schemas.openxmlformats.org/officeDocument/2006/relationships/header" Target="header4.xml"/><Relationship Id="rId109" Type="http://schemas.openxmlformats.org/officeDocument/2006/relationships/header" Target="header5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header" Target="header88.xml"/><Relationship Id="rId218" Type="http://schemas.openxmlformats.org/officeDocument/2006/relationships/footer" Target="footer105.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footer" Target="footer93.xml"/><Relationship Id="rId208" Type="http://schemas.openxmlformats.org/officeDocument/2006/relationships/header" Target="header101.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header" Target="header89.xml"/><Relationship Id="rId219" Type="http://schemas.openxmlformats.org/officeDocument/2006/relationships/header" Target="header106.xml"/><Relationship Id="rId3" Type="http://schemas.openxmlformats.org/officeDocument/2006/relationships/settings" Target="settings.xml"/><Relationship Id="rId214" Type="http://schemas.openxmlformats.org/officeDocument/2006/relationships/header" Target="header104.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image" Target="media/image1.jpeg"/><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footer" Target="footer5.xml"/><Relationship Id="rId221" Type="http://schemas.openxmlformats.org/officeDocument/2006/relationships/footer" Target="footer10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89.xml"/><Relationship Id="rId211" Type="http://schemas.openxmlformats.org/officeDocument/2006/relationships/header" Target="header10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image" Target="media/image2.jpeg"/><Relationship Id="rId197" Type="http://schemas.openxmlformats.org/officeDocument/2006/relationships/footer" Target="footer94.xml"/><Relationship Id="rId201" Type="http://schemas.openxmlformats.org/officeDocument/2006/relationships/header" Target="header97.xml"/><Relationship Id="rId222" Type="http://schemas.openxmlformats.org/officeDocument/2006/relationships/footer" Target="footer107.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0.xml"/><Relationship Id="rId1" Type="http://schemas.openxmlformats.org/officeDocument/2006/relationships/styles" Target="styles.xml"/><Relationship Id="rId212" Type="http://schemas.openxmlformats.org/officeDocument/2006/relationships/footer" Target="footer102.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5.xml"/><Relationship Id="rId198" Type="http://schemas.openxmlformats.org/officeDocument/2006/relationships/footer" Target="footer95.xml"/><Relationship Id="rId202" Type="http://schemas.openxmlformats.org/officeDocument/2006/relationships/header" Target="header98.xml"/><Relationship Id="rId223" Type="http://schemas.openxmlformats.org/officeDocument/2006/relationships/header" Target="header108.xml"/><Relationship Id="rId18" Type="http://schemas.openxmlformats.org/officeDocument/2006/relationships/footer" Target="footer6.xml"/><Relationship Id="rId39" Type="http://schemas.openxmlformats.org/officeDocument/2006/relationships/footer" Target="footer16.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footer" Target="footer9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3.xml"/><Relationship Id="rId2" Type="http://schemas.microsoft.com/office/2007/relationships/stylesWithEffects" Target="stylesWithEffects.xml"/><Relationship Id="rId29" Type="http://schemas.openxmlformats.org/officeDocument/2006/relationships/header" Target="header12.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header" Target="header8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6.xml"/><Relationship Id="rId203" Type="http://schemas.openxmlformats.org/officeDocument/2006/relationships/footer" Target="footer97.xml"/><Relationship Id="rId19" Type="http://schemas.openxmlformats.org/officeDocument/2006/relationships/header" Target="header7.xml"/><Relationship Id="rId224" Type="http://schemas.openxmlformats.org/officeDocument/2006/relationships/footer" Target="footer108.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12981</Words>
  <Characters>73994</Characters>
  <Application>Microsoft Office Word</Application>
  <DocSecurity>4</DocSecurity>
  <Lines>616</Lines>
  <Paragraphs>173</Paragraphs>
  <ScaleCrop>false</ScaleCrop>
  <Company/>
  <LinksUpToDate>false</LinksUpToDate>
  <CharactersWithSpaces>86802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2020-12-04T15:20:00Z</dcterms:created>
  <dcterms:modified xsi:type="dcterms:W3CDTF">2020-12-04T15:20:00Z</dcterms:modified>
</cp:coreProperties>
</file>