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84" w:rsidRDefault="00440319" w:rsidP="00634384">
      <w:pPr>
        <w:pStyle w:val="Heading1"/>
        <w:ind w:left="0" w:firstLine="0"/>
        <w:rPr>
          <w:szCs w:val="24"/>
        </w:rPr>
      </w:pPr>
      <w:bookmarkStart w:id="0" w:name="_GoBack"/>
      <w:bookmarkEnd w:id="0"/>
      <w:r>
        <w:rPr>
          <w:szCs w:val="24"/>
        </w:rPr>
        <w:t>40.25.1</w:t>
      </w:r>
      <w:r w:rsidRPr="00BF4383">
        <w:rPr>
          <w:szCs w:val="24"/>
        </w:rPr>
        <w:t xml:space="preserve"> </w:t>
      </w:r>
      <w:bookmarkStart w:id="1" w:name="_Toc262657438"/>
      <w:r>
        <w:rPr>
          <w:szCs w:val="24"/>
        </w:rPr>
        <w:tab/>
      </w:r>
      <w:r w:rsidRPr="00C0029C">
        <w:rPr>
          <w:szCs w:val="24"/>
        </w:rPr>
        <w:t>APPENDIX 1 TO ATTACHMENT HH</w:t>
      </w:r>
      <w:r>
        <w:rPr>
          <w:szCs w:val="24"/>
        </w:rPr>
        <w:t xml:space="preserve"> </w:t>
      </w:r>
    </w:p>
    <w:p w:rsidR="00634384" w:rsidRPr="00C0029C" w:rsidRDefault="00440319" w:rsidP="00634384">
      <w:pPr>
        <w:pStyle w:val="Heading1"/>
        <w:ind w:left="0" w:firstLine="0"/>
        <w:jc w:val="center"/>
        <w:rPr>
          <w:szCs w:val="24"/>
        </w:rPr>
      </w:pPr>
      <w:r w:rsidRPr="00C0029C">
        <w:rPr>
          <w:szCs w:val="24"/>
        </w:rPr>
        <w:t>INTERCONNECTION REQUEST</w:t>
      </w:r>
      <w:bookmarkEnd w:id="1"/>
    </w:p>
    <w:p w:rsidR="00634384" w:rsidRPr="00C0029C" w:rsidRDefault="00440319" w:rsidP="00634384">
      <w:pPr>
        <w:pStyle w:val="Numberpara1"/>
        <w:numPr>
          <w:ilvl w:val="0"/>
          <w:numId w:val="4"/>
        </w:numPr>
        <w:spacing w:line="240" w:lineRule="auto"/>
        <w:rPr>
          <w:szCs w:val="24"/>
        </w:rPr>
      </w:pPr>
      <w:r w:rsidRPr="00C0029C">
        <w:rPr>
          <w:szCs w:val="24"/>
        </w:rPr>
        <w:t xml:space="preserve">The undersigned Interconnection Customer submits this request to interconnect its Facility with the New York State Transmission System or Distribution System pursuant to the Standard </w:t>
      </w:r>
      <w:r w:rsidRPr="00C0029C">
        <w:rPr>
          <w:szCs w:val="24"/>
        </w:rPr>
        <w:t>Interconnection Procedures in the ISO OATT.</w:t>
      </w:r>
    </w:p>
    <w:p w:rsidR="00634384" w:rsidRPr="00C0029C" w:rsidRDefault="00440319" w:rsidP="00634384">
      <w:pPr>
        <w:pStyle w:val="Numberpara1"/>
        <w:spacing w:line="240" w:lineRule="auto"/>
        <w:rPr>
          <w:szCs w:val="24"/>
        </w:rPr>
      </w:pPr>
    </w:p>
    <w:p w:rsidR="00634384" w:rsidRPr="00C0029C" w:rsidRDefault="00440319" w:rsidP="00634384">
      <w:pPr>
        <w:pStyle w:val="Numberpara1"/>
        <w:numPr>
          <w:ilvl w:val="0"/>
          <w:numId w:val="4"/>
        </w:numPr>
        <w:rPr>
          <w:szCs w:val="24"/>
        </w:rPr>
      </w:pPr>
      <w:r w:rsidRPr="00C0029C">
        <w:rPr>
          <w:szCs w:val="24"/>
        </w:rPr>
        <w:t>This Interconnection Request is for [insert project name]:</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rPr>
        <w:t>, which is</w:t>
      </w:r>
      <w:r w:rsidRPr="00C0029C">
        <w:rPr>
          <w:szCs w:val="24"/>
          <w:u w:val="single"/>
        </w:rPr>
        <w:t xml:space="preserve"> </w:t>
      </w:r>
      <w:r w:rsidRPr="00C0029C">
        <w:rPr>
          <w:szCs w:val="24"/>
        </w:rPr>
        <w:t>(check one of the following):</w:t>
      </w:r>
    </w:p>
    <w:p w:rsidR="00634384" w:rsidRPr="00C0029C" w:rsidRDefault="00440319" w:rsidP="00634384">
      <w:pPr>
        <w:pStyle w:val="Normal13"/>
        <w:tabs>
          <w:tab w:val="left" w:pos="1320"/>
        </w:tabs>
        <w:spacing w:after="240"/>
        <w:ind w:left="1325" w:hanging="605"/>
        <w:rPr>
          <w:szCs w:val="24"/>
        </w:rPr>
      </w:pPr>
      <w:r w:rsidRPr="00C0029C">
        <w:rPr>
          <w:szCs w:val="24"/>
        </w:rPr>
        <w:t>____ A proposed new Generating Facility</w:t>
      </w:r>
    </w:p>
    <w:p w:rsidR="00634384" w:rsidRPr="00C0029C" w:rsidRDefault="00440319" w:rsidP="00634384">
      <w:pPr>
        <w:pStyle w:val="Normal130"/>
        <w:tabs>
          <w:tab w:val="left" w:pos="1350"/>
        </w:tabs>
        <w:spacing w:after="240"/>
      </w:pPr>
      <w:r w:rsidRPr="00C0029C">
        <w:t xml:space="preserve">            ____ A proposed multi-unit Generating Facili</w:t>
      </w:r>
      <w:r w:rsidRPr="00C0029C">
        <w:t>ty</w:t>
      </w:r>
    </w:p>
    <w:p w:rsidR="00634384" w:rsidRPr="00C0029C" w:rsidRDefault="00440319" w:rsidP="00634384">
      <w:pPr>
        <w:pStyle w:val="Normal130"/>
        <w:tabs>
          <w:tab w:val="left" w:pos="1350"/>
        </w:tabs>
        <w:spacing w:after="240"/>
        <w:ind w:left="1350" w:hanging="605"/>
      </w:pPr>
      <w:r w:rsidRPr="00C0029C">
        <w:t>____ A proposed new BTM:NG Resource</w:t>
      </w:r>
    </w:p>
    <w:p w:rsidR="00634384" w:rsidRPr="00C0029C" w:rsidRDefault="00440319" w:rsidP="00634384">
      <w:pPr>
        <w:pStyle w:val="Normal13"/>
        <w:tabs>
          <w:tab w:val="left" w:pos="1320"/>
        </w:tabs>
        <w:spacing w:after="240"/>
        <w:ind w:left="1325" w:hanging="605"/>
        <w:rPr>
          <w:szCs w:val="24"/>
        </w:rPr>
      </w:pPr>
      <w:r w:rsidRPr="00C0029C">
        <w:rPr>
          <w:szCs w:val="24"/>
        </w:rPr>
        <w:t>____ A proposed new Cluster Study Transmission Project</w:t>
      </w:r>
    </w:p>
    <w:p w:rsidR="00634384" w:rsidRPr="00C0029C" w:rsidRDefault="00440319" w:rsidP="00634384">
      <w:pPr>
        <w:pStyle w:val="Normal13"/>
        <w:tabs>
          <w:tab w:val="left" w:pos="1320"/>
        </w:tabs>
        <w:spacing w:after="240"/>
        <w:ind w:left="1325" w:hanging="605"/>
        <w:rPr>
          <w:szCs w:val="24"/>
        </w:rPr>
      </w:pPr>
      <w:r w:rsidRPr="00C0029C">
        <w:rPr>
          <w:szCs w:val="24"/>
        </w:rPr>
        <w:t>____ A material modification to a proposed or existing facility (</w:t>
      </w:r>
      <w:r w:rsidRPr="00F6611B">
        <w:rPr>
          <w:i/>
          <w:iCs/>
          <w:szCs w:val="24"/>
        </w:rPr>
        <w:t>e.g.</w:t>
      </w:r>
      <w:r w:rsidRPr="00C0029C">
        <w:rPr>
          <w:szCs w:val="24"/>
        </w:rPr>
        <w:t>, an increase in the capacity of an existing facility beyond the permissible de minimis incre</w:t>
      </w:r>
      <w:r w:rsidRPr="00C0029C">
        <w:rPr>
          <w:szCs w:val="24"/>
        </w:rPr>
        <w:t>ases permitted under Section 40.2.3 of Attachment HH to the ISO OATT)</w:t>
      </w:r>
    </w:p>
    <w:p w:rsidR="00634384" w:rsidRPr="00C0029C" w:rsidRDefault="00440319" w:rsidP="00634384">
      <w:pPr>
        <w:pStyle w:val="Normal13"/>
        <w:tabs>
          <w:tab w:val="left" w:pos="1320"/>
        </w:tabs>
        <w:spacing w:after="240" w:line="480" w:lineRule="auto"/>
        <w:ind w:left="1325" w:hanging="605"/>
        <w:rPr>
          <w:szCs w:val="24"/>
          <w:u w:val="single"/>
        </w:rPr>
      </w:pPr>
      <w:r w:rsidRPr="00C0029C">
        <w:rPr>
          <w:szCs w:val="24"/>
        </w:rPr>
        <w:t xml:space="preserve"> </w:t>
      </w:r>
      <w:r w:rsidRPr="00C0029C">
        <w:rPr>
          <w:szCs w:val="24"/>
        </w:rPr>
        <w:tab/>
      </w:r>
      <w:r w:rsidRPr="00C0029C">
        <w:rPr>
          <w:szCs w:val="24"/>
        </w:rPr>
        <w:tab/>
      </w:r>
      <w:r w:rsidRPr="00C0029C">
        <w:rPr>
          <w:szCs w:val="24"/>
        </w:rPr>
        <w:tab/>
      </w:r>
      <w:r w:rsidRPr="00C0029C">
        <w:rPr>
          <w:szCs w:val="24"/>
        </w:rPr>
        <w:tab/>
        <w:t xml:space="preserve">If capacity addition to an existing facility, please describe: </w:t>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p>
    <w:p w:rsidR="00634384" w:rsidRPr="00C0029C" w:rsidRDefault="00440319" w:rsidP="00634384">
      <w:pPr>
        <w:pStyle w:val="ListParagraph"/>
        <w:numPr>
          <w:ilvl w:val="0"/>
          <w:numId w:val="4"/>
        </w:numPr>
        <w:tabs>
          <w:tab w:val="left" w:pos="1320"/>
        </w:tabs>
        <w:spacing w:after="240"/>
        <w:rPr>
          <w:szCs w:val="24"/>
        </w:rPr>
      </w:pPr>
      <w:r w:rsidRPr="00C0029C">
        <w:rPr>
          <w:szCs w:val="24"/>
        </w:rPr>
        <w:t>Is this Project mutually exclusive with another project proposed by the Interconnection</w:t>
      </w:r>
      <w:r w:rsidRPr="00C0029C">
        <w:rPr>
          <w:szCs w:val="24"/>
        </w:rPr>
        <w:t xml:space="preserve"> Customer or its Affiliate in the current ongoing Small Generator Facilities Study, Class Year Study, or Cluster Study? </w:t>
      </w:r>
    </w:p>
    <w:p w:rsidR="00634384" w:rsidRPr="00C0029C" w:rsidRDefault="00440319" w:rsidP="00634384">
      <w:pPr>
        <w:tabs>
          <w:tab w:val="left" w:pos="1320"/>
        </w:tabs>
        <w:spacing w:after="240"/>
        <w:ind w:left="1325" w:hanging="605"/>
        <w:rPr>
          <w:szCs w:val="24"/>
        </w:rPr>
      </w:pPr>
      <w:r w:rsidRPr="00C0029C">
        <w:rPr>
          <w:szCs w:val="24"/>
        </w:rPr>
        <w:t xml:space="preserve">      ____Yes                     ____No</w:t>
      </w:r>
    </w:p>
    <w:p w:rsidR="00634384" w:rsidRPr="00C0029C" w:rsidRDefault="00440319" w:rsidP="00634384">
      <w:pPr>
        <w:pStyle w:val="Normal13"/>
        <w:tabs>
          <w:tab w:val="left" w:pos="1320"/>
        </w:tabs>
        <w:spacing w:after="240"/>
        <w:rPr>
          <w:szCs w:val="24"/>
        </w:rPr>
      </w:pPr>
      <w:r w:rsidRPr="00C0029C">
        <w:rPr>
          <w:szCs w:val="24"/>
        </w:rPr>
        <w:t xml:space="preserve">    </w:t>
      </w:r>
      <w:r w:rsidRPr="00C0029C">
        <w:rPr>
          <w:szCs w:val="24"/>
        </w:rPr>
        <w:tab/>
        <w:t xml:space="preserve">  Indicate the Queue Position ____________________________</w:t>
      </w:r>
    </w:p>
    <w:p w:rsidR="00634384" w:rsidRPr="00C0029C" w:rsidRDefault="00440319" w:rsidP="00634384">
      <w:pPr>
        <w:pStyle w:val="Normal13"/>
        <w:tabs>
          <w:tab w:val="left" w:pos="1320"/>
        </w:tabs>
        <w:spacing w:after="240"/>
        <w:ind w:left="720"/>
        <w:rPr>
          <w:szCs w:val="24"/>
        </w:rPr>
      </w:pPr>
      <w:r w:rsidRPr="00C0029C">
        <w:rPr>
          <w:szCs w:val="24"/>
        </w:rPr>
        <w:t>If yes, is the Interconnection</w:t>
      </w:r>
      <w:r w:rsidRPr="00C0029C">
        <w:rPr>
          <w:szCs w:val="24"/>
        </w:rPr>
        <w:t xml:space="preserve"> Customer submitting the Project as a Contingent Project in accordance with Section 40.5.4.1? ____Yes                     ____No</w:t>
      </w:r>
    </w:p>
    <w:p w:rsidR="00634384" w:rsidRPr="00C0029C" w:rsidRDefault="00440319" w:rsidP="00634384">
      <w:pPr>
        <w:pStyle w:val="ListParagraph"/>
        <w:numPr>
          <w:ilvl w:val="0"/>
          <w:numId w:val="4"/>
        </w:numPr>
        <w:tabs>
          <w:tab w:val="left" w:pos="1320"/>
        </w:tabs>
        <w:spacing w:after="240"/>
        <w:rPr>
          <w:szCs w:val="24"/>
        </w:rPr>
      </w:pPr>
      <w:r w:rsidRPr="00C0029C">
        <w:rPr>
          <w:szCs w:val="24"/>
        </w:rPr>
        <w:t>Does this Project have ongoing Optional Feasibility Study, System Impact Study, or System Reliability Impact Study?</w:t>
      </w:r>
    </w:p>
    <w:p w:rsidR="00634384" w:rsidRPr="00C0029C" w:rsidRDefault="00440319" w:rsidP="00634384">
      <w:pPr>
        <w:tabs>
          <w:tab w:val="left" w:pos="1320"/>
        </w:tabs>
        <w:spacing w:after="240"/>
        <w:ind w:left="360"/>
        <w:rPr>
          <w:szCs w:val="24"/>
        </w:rPr>
      </w:pPr>
      <w:r w:rsidRPr="00C0029C">
        <w:rPr>
          <w:szCs w:val="24"/>
        </w:rPr>
        <w:t xml:space="preserve">           </w:t>
      </w:r>
      <w:r w:rsidRPr="00C0029C">
        <w:rPr>
          <w:szCs w:val="24"/>
        </w:rPr>
        <w:t xml:space="preserve"> ____Yes                     ____No</w:t>
      </w:r>
    </w:p>
    <w:p w:rsidR="00634384" w:rsidRPr="00C0029C" w:rsidRDefault="00440319" w:rsidP="00634384">
      <w:pPr>
        <w:tabs>
          <w:tab w:val="left" w:pos="1320"/>
        </w:tabs>
        <w:spacing w:after="240"/>
        <w:ind w:left="360"/>
        <w:rPr>
          <w:szCs w:val="24"/>
        </w:rPr>
      </w:pPr>
      <w:r w:rsidRPr="00C0029C">
        <w:rPr>
          <w:szCs w:val="24"/>
        </w:rPr>
        <w:lastRenderedPageBreak/>
        <w:t xml:space="preserve"> </w:t>
      </w:r>
      <w:r w:rsidRPr="00C0029C">
        <w:rPr>
          <w:szCs w:val="24"/>
        </w:rPr>
        <w:tab/>
        <w:t xml:space="preserve"> Indicate the Queue Position ____________________________</w:t>
      </w:r>
    </w:p>
    <w:p w:rsidR="00634384" w:rsidRPr="00C0029C" w:rsidRDefault="00440319" w:rsidP="00634384">
      <w:pPr>
        <w:pStyle w:val="ListParagraph"/>
        <w:numPr>
          <w:ilvl w:val="0"/>
          <w:numId w:val="4"/>
        </w:numPr>
        <w:tabs>
          <w:tab w:val="left" w:pos="1320"/>
        </w:tabs>
        <w:spacing w:after="240"/>
        <w:rPr>
          <w:szCs w:val="24"/>
        </w:rPr>
      </w:pPr>
      <w:r w:rsidRPr="00C0029C">
        <w:rPr>
          <w:szCs w:val="24"/>
        </w:rPr>
        <w:t xml:space="preserve">Will the Generating Facility be used for any of the following? </w:t>
      </w:r>
    </w:p>
    <w:p w:rsidR="00634384" w:rsidRPr="00C0029C" w:rsidRDefault="00440319" w:rsidP="00634384">
      <w:pPr>
        <w:pStyle w:val="Numberpara1"/>
        <w:ind w:firstLine="0"/>
        <w:rPr>
          <w:szCs w:val="24"/>
        </w:rPr>
      </w:pPr>
      <w:r w:rsidRPr="00C0029C">
        <w:rPr>
          <w:szCs w:val="24"/>
        </w:rPr>
        <w:t xml:space="preserve">Net Metering? Yes ___ No___ </w:t>
      </w:r>
    </w:p>
    <w:p w:rsidR="00634384" w:rsidRPr="00C0029C" w:rsidRDefault="00440319" w:rsidP="00634384">
      <w:pPr>
        <w:pStyle w:val="Numberpara1"/>
        <w:ind w:firstLine="0"/>
        <w:rPr>
          <w:szCs w:val="24"/>
        </w:rPr>
      </w:pPr>
      <w:r w:rsidRPr="00C0029C">
        <w:rPr>
          <w:szCs w:val="24"/>
        </w:rPr>
        <w:t>To supply power other than to others through wholesale sales over t</w:t>
      </w:r>
      <w:r w:rsidRPr="00C0029C">
        <w:rPr>
          <w:szCs w:val="24"/>
        </w:rPr>
        <w:t xml:space="preserve">he New York State? </w:t>
      </w:r>
    </w:p>
    <w:p w:rsidR="00634384" w:rsidRPr="00C0029C" w:rsidRDefault="00440319" w:rsidP="00634384">
      <w:pPr>
        <w:pStyle w:val="Numberpara1"/>
        <w:ind w:firstLine="0"/>
        <w:rPr>
          <w:szCs w:val="24"/>
        </w:rPr>
      </w:pPr>
      <w:r w:rsidRPr="00C0029C">
        <w:rPr>
          <w:szCs w:val="24"/>
        </w:rPr>
        <w:t>Yes ___ No___</w:t>
      </w:r>
    </w:p>
    <w:p w:rsidR="00634384" w:rsidRDefault="00440319" w:rsidP="00634384">
      <w:pPr>
        <w:pStyle w:val="Numberpara1"/>
        <w:ind w:firstLine="0"/>
        <w:rPr>
          <w:szCs w:val="24"/>
        </w:rPr>
      </w:pPr>
      <w:r w:rsidRPr="00C0029C">
        <w:rPr>
          <w:szCs w:val="24"/>
        </w:rPr>
        <w:t xml:space="preserve">To participate in the wholesale market exclusively through a DER Aggregation? </w:t>
      </w:r>
    </w:p>
    <w:p w:rsidR="00634384" w:rsidRPr="00C0029C" w:rsidRDefault="00440319" w:rsidP="00634384">
      <w:pPr>
        <w:pStyle w:val="Numberpara1"/>
        <w:ind w:firstLine="0"/>
        <w:rPr>
          <w:szCs w:val="24"/>
        </w:rPr>
      </w:pPr>
      <w:r w:rsidRPr="00C0029C">
        <w:rPr>
          <w:szCs w:val="24"/>
        </w:rPr>
        <w:t>Yes ___ No___</w:t>
      </w:r>
    </w:p>
    <w:p w:rsidR="00634384" w:rsidRPr="00C0029C" w:rsidRDefault="00440319" w:rsidP="00634384">
      <w:pPr>
        <w:pStyle w:val="Numberpara1"/>
        <w:ind w:firstLine="0"/>
        <w:rPr>
          <w:szCs w:val="24"/>
        </w:rPr>
      </w:pPr>
      <w:r w:rsidRPr="00C0029C">
        <w:rPr>
          <w:szCs w:val="24"/>
        </w:rPr>
        <w:t>To Supply Power to a Host Load? Yes ___ No___</w:t>
      </w:r>
    </w:p>
    <w:p w:rsidR="00634384" w:rsidRPr="00C0029C" w:rsidRDefault="00440319" w:rsidP="00634384">
      <w:pPr>
        <w:pStyle w:val="alphapara1"/>
        <w:numPr>
          <w:ilvl w:val="0"/>
          <w:numId w:val="4"/>
        </w:numPr>
        <w:spacing w:line="240" w:lineRule="auto"/>
        <w:rPr>
          <w:szCs w:val="24"/>
        </w:rPr>
      </w:pPr>
      <w:r w:rsidRPr="00C0029C">
        <w:rPr>
          <w:szCs w:val="24"/>
        </w:rPr>
        <w:t>Legal Name of the Interconnection Customer (or, if an individual, individual’s name</w:t>
      </w:r>
      <w:r w:rsidRPr="00C0029C">
        <w:rPr>
          <w:szCs w:val="24"/>
        </w:rPr>
        <w:t xml:space="preserve">) (must be a single individual or entity): </w:t>
      </w:r>
    </w:p>
    <w:p w:rsidR="00634384" w:rsidRPr="00C0029C" w:rsidRDefault="00440319" w:rsidP="00634384">
      <w:pPr>
        <w:pStyle w:val="alphapara1"/>
        <w:spacing w:line="240" w:lineRule="auto"/>
        <w:rPr>
          <w:szCs w:val="24"/>
        </w:rPr>
      </w:pPr>
    </w:p>
    <w:p w:rsidR="00634384" w:rsidRPr="00C0029C" w:rsidRDefault="00440319" w:rsidP="00634384">
      <w:pPr>
        <w:pStyle w:val="Heading50"/>
        <w:rPr>
          <w:b w:val="0"/>
          <w:szCs w:val="24"/>
          <w:u w:val="single"/>
        </w:rPr>
      </w:pPr>
      <w:r w:rsidRPr="00C0029C">
        <w:rPr>
          <w:b w:val="0"/>
          <w:szCs w:val="24"/>
        </w:rPr>
        <w:t xml:space="preserve">Name of Interconnection Customer :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t xml:space="preserve">             </w:t>
      </w:r>
      <w:r w:rsidRPr="00C0029C">
        <w:rPr>
          <w:b w:val="0"/>
          <w:szCs w:val="24"/>
          <w:u w:val="single"/>
        </w:rPr>
        <w:tab/>
        <w:t xml:space="preserve">        </w:t>
      </w:r>
    </w:p>
    <w:p w:rsidR="00634384" w:rsidRPr="00C0029C" w:rsidRDefault="00440319" w:rsidP="00634384">
      <w:pPr>
        <w:pStyle w:val="Heading50"/>
        <w:rPr>
          <w:b w:val="0"/>
          <w:szCs w:val="24"/>
          <w:u w:val="single"/>
        </w:rPr>
      </w:pPr>
      <w:r w:rsidRPr="00C0029C">
        <w:rPr>
          <w:b w:val="0"/>
          <w:szCs w:val="24"/>
        </w:rPr>
        <w:t xml:space="preserve">Contact Person: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t xml:space="preserve">                             </w:t>
      </w:r>
      <w:r w:rsidRPr="00C0029C">
        <w:rPr>
          <w:b w:val="0"/>
          <w:szCs w:val="24"/>
          <w:u w:val="single"/>
        </w:rPr>
        <w:tab/>
      </w:r>
      <w:r w:rsidRPr="00C0029C">
        <w:rPr>
          <w:b w:val="0"/>
          <w:szCs w:val="24"/>
          <w:u w:val="single"/>
        </w:rPr>
        <w:tab/>
      </w:r>
    </w:p>
    <w:p w:rsidR="00634384" w:rsidRPr="00C0029C" w:rsidRDefault="00440319" w:rsidP="00634384">
      <w:pPr>
        <w:pStyle w:val="Heading50"/>
        <w:rPr>
          <w:b w:val="0"/>
          <w:bCs/>
          <w:szCs w:val="24"/>
          <w:u w:val="single"/>
        </w:rPr>
      </w:pPr>
      <w:r w:rsidRPr="00C0029C">
        <w:rPr>
          <w:b w:val="0"/>
          <w:szCs w:val="24"/>
        </w:rPr>
        <w:t>Title</w:t>
      </w:r>
      <w:r w:rsidRPr="00C0029C">
        <w:rPr>
          <w:b w:val="0"/>
          <w:bCs/>
          <w:szCs w:val="24"/>
        </w:rPr>
        <w:t xml:space="preserve">:  </w:t>
      </w:r>
      <w:r w:rsidRPr="00C0029C">
        <w:rPr>
          <w:b w:val="0"/>
          <w:bCs/>
          <w:szCs w:val="24"/>
          <w:u w:val="single"/>
        </w:rPr>
        <w:tab/>
      </w:r>
      <w:r w:rsidRPr="00C0029C">
        <w:rPr>
          <w:b w:val="0"/>
          <w:bCs/>
          <w:szCs w:val="24"/>
          <w:u w:val="single"/>
        </w:rPr>
        <w:tab/>
      </w:r>
      <w:r w:rsidRPr="00C0029C">
        <w:rPr>
          <w:b w:val="0"/>
          <w:bCs/>
          <w:szCs w:val="24"/>
          <w:u w:val="single"/>
        </w:rPr>
        <w:tab/>
      </w:r>
      <w:r w:rsidRPr="00C0029C">
        <w:rPr>
          <w:b w:val="0"/>
          <w:bCs/>
          <w:szCs w:val="24"/>
          <w:u w:val="single"/>
        </w:rPr>
        <w:tab/>
      </w:r>
      <w:r w:rsidRPr="00C0029C">
        <w:rPr>
          <w:b w:val="0"/>
          <w:bCs/>
          <w:szCs w:val="24"/>
          <w:u w:val="single"/>
        </w:rPr>
        <w:tab/>
      </w:r>
      <w:r w:rsidRPr="00C0029C">
        <w:rPr>
          <w:b w:val="0"/>
          <w:bCs/>
          <w:szCs w:val="24"/>
          <w:u w:val="single"/>
        </w:rPr>
        <w:tab/>
      </w:r>
      <w:r w:rsidRPr="00C0029C">
        <w:rPr>
          <w:b w:val="0"/>
          <w:bCs/>
          <w:szCs w:val="24"/>
          <w:u w:val="single"/>
        </w:rPr>
        <w:tab/>
        <w:t xml:space="preserve">                                                     </w:t>
      </w:r>
      <w:r w:rsidRPr="00C0029C">
        <w:rPr>
          <w:b w:val="0"/>
          <w:bCs/>
          <w:szCs w:val="24"/>
          <w:u w:val="single"/>
        </w:rPr>
        <w:tab/>
      </w:r>
    </w:p>
    <w:p w:rsidR="00634384" w:rsidRPr="00C0029C" w:rsidRDefault="00440319" w:rsidP="00634384">
      <w:pPr>
        <w:pStyle w:val="Normal13"/>
        <w:spacing w:after="324"/>
        <w:ind w:firstLine="720"/>
        <w:rPr>
          <w:szCs w:val="24"/>
          <w:u w:val="single"/>
        </w:rPr>
      </w:pPr>
      <w:r w:rsidRPr="00C0029C">
        <w:rPr>
          <w:szCs w:val="24"/>
        </w:rPr>
        <w:t xml:space="preserve">Address: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440319" w:rsidP="00634384">
      <w:pPr>
        <w:pStyle w:val="alphapara1"/>
        <w:spacing w:line="240" w:lineRule="auto"/>
        <w:rPr>
          <w:szCs w:val="24"/>
          <w:u w:val="single"/>
        </w:rPr>
      </w:pPr>
      <w:r w:rsidRPr="00C0029C">
        <w:rPr>
          <w:szCs w:val="24"/>
        </w:rPr>
        <w:t xml:space="preserve">Email: </w:t>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440319" w:rsidP="00634384">
      <w:pPr>
        <w:pStyle w:val="alphapara1"/>
        <w:spacing w:line="240" w:lineRule="auto"/>
        <w:ind w:left="0" w:firstLine="0"/>
        <w:rPr>
          <w:szCs w:val="24"/>
          <w:u w:val="single"/>
        </w:rPr>
      </w:pPr>
    </w:p>
    <w:p w:rsidR="00634384" w:rsidRPr="00C0029C" w:rsidRDefault="00440319" w:rsidP="00634384">
      <w:pPr>
        <w:pStyle w:val="alphapara1"/>
        <w:spacing w:line="240" w:lineRule="auto"/>
        <w:rPr>
          <w:szCs w:val="24"/>
          <w:u w:val="single"/>
        </w:rPr>
      </w:pPr>
      <w:r w:rsidRPr="00C0029C">
        <w:rPr>
          <w:szCs w:val="24"/>
        </w:rPr>
        <w:t xml:space="preserve">Telephone: </w:t>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440319" w:rsidP="00634384">
      <w:pPr>
        <w:pStyle w:val="alphapara1"/>
        <w:spacing w:line="240" w:lineRule="auto"/>
        <w:rPr>
          <w:szCs w:val="24"/>
          <w:u w:val="single"/>
        </w:rPr>
      </w:pPr>
    </w:p>
    <w:p w:rsidR="00634384" w:rsidRPr="00C0029C" w:rsidRDefault="00440319" w:rsidP="00634384">
      <w:pPr>
        <w:pStyle w:val="Numberpara1"/>
        <w:numPr>
          <w:ilvl w:val="0"/>
          <w:numId w:val="4"/>
        </w:numPr>
        <w:spacing w:line="240" w:lineRule="auto"/>
        <w:rPr>
          <w:szCs w:val="24"/>
          <w:u w:val="single"/>
        </w:rPr>
      </w:pPr>
      <w:r w:rsidRPr="00C0029C">
        <w:rPr>
          <w:szCs w:val="24"/>
        </w:rPr>
        <w:t>Address and coordinates of the proposed new Facility site (to the extent known) or, in the case of an exi</w:t>
      </w:r>
      <w:r w:rsidRPr="00C0029C">
        <w:rPr>
          <w:szCs w:val="24"/>
        </w:rPr>
        <w:t>sting Facility, the name and specific location of that existing facility:</w:t>
      </w:r>
      <w:r w:rsidRPr="00C0029C">
        <w:rPr>
          <w:szCs w:val="24"/>
          <w:u w:val="single"/>
        </w:rPr>
        <w:tab/>
      </w:r>
      <w:r w:rsidRPr="00C0029C">
        <w:rPr>
          <w:szCs w:val="24"/>
          <w:u w:val="single"/>
        </w:rPr>
        <w:tab/>
      </w:r>
    </w:p>
    <w:p w:rsidR="00634384" w:rsidRPr="00C0029C" w:rsidRDefault="00440319" w:rsidP="00634384">
      <w:pPr>
        <w:pStyle w:val="Numberpara1"/>
        <w:spacing w:line="240" w:lineRule="auto"/>
        <w:ind w:left="360" w:firstLine="0"/>
        <w:rPr>
          <w:szCs w:val="24"/>
          <w:u w:val="single"/>
        </w:rPr>
      </w:pPr>
    </w:p>
    <w:p w:rsidR="00634384" w:rsidRPr="00C0029C" w:rsidRDefault="00440319" w:rsidP="00634384">
      <w:pPr>
        <w:pStyle w:val="Numberpara1"/>
        <w:spacing w:line="240" w:lineRule="auto"/>
        <w:ind w:left="360" w:firstLine="0"/>
        <w:rPr>
          <w:szCs w:val="24"/>
          <w:u w:val="single"/>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440319" w:rsidP="00634384">
      <w:pPr>
        <w:pStyle w:val="Numberpara1"/>
        <w:spacing w:line="240" w:lineRule="auto"/>
        <w:ind w:left="360" w:firstLine="0"/>
        <w:rPr>
          <w:szCs w:val="24"/>
          <w:u w:val="single"/>
        </w:rPr>
      </w:pPr>
    </w:p>
    <w:p w:rsidR="00634384" w:rsidRPr="00C0029C" w:rsidRDefault="00440319" w:rsidP="00634384">
      <w:pPr>
        <w:pStyle w:val="Numberpara1"/>
        <w:spacing w:line="240" w:lineRule="auto"/>
        <w:ind w:left="360" w:firstLine="0"/>
        <w:rPr>
          <w:szCs w:val="24"/>
          <w:u w:val="single"/>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440319" w:rsidP="00634384">
      <w:pPr>
        <w:pStyle w:val="Numberpara1"/>
        <w:spacing w:line="240" w:lineRule="auto"/>
        <w:ind w:left="360" w:firstLine="0"/>
        <w:rPr>
          <w:szCs w:val="24"/>
          <w:u w:val="single"/>
        </w:rPr>
      </w:pPr>
    </w:p>
    <w:p w:rsidR="00634384" w:rsidRPr="00C0029C" w:rsidRDefault="00440319" w:rsidP="00634384">
      <w:pPr>
        <w:pStyle w:val="Numberpara1"/>
        <w:spacing w:line="240" w:lineRule="auto"/>
        <w:ind w:left="360" w:firstLine="0"/>
        <w:rPr>
          <w:szCs w:val="24"/>
          <w:u w:val="single"/>
        </w:rPr>
      </w:pP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p>
    <w:p w:rsidR="00634384" w:rsidRPr="00C0029C" w:rsidRDefault="00440319" w:rsidP="00634384">
      <w:pPr>
        <w:pStyle w:val="alphapara1"/>
        <w:spacing w:line="240" w:lineRule="auto"/>
        <w:rPr>
          <w:szCs w:val="24"/>
        </w:rPr>
      </w:pPr>
    </w:p>
    <w:p w:rsidR="00634384" w:rsidRPr="00C0029C" w:rsidRDefault="00440319" w:rsidP="00634384">
      <w:pPr>
        <w:pStyle w:val="Numberpara1"/>
        <w:numPr>
          <w:ilvl w:val="0"/>
          <w:numId w:val="4"/>
        </w:numPr>
        <w:spacing w:line="240" w:lineRule="auto"/>
        <w:rPr>
          <w:szCs w:val="24"/>
        </w:rPr>
      </w:pPr>
      <w:r w:rsidRPr="00C0029C">
        <w:rPr>
          <w:snapToGrid/>
          <w:szCs w:val="24"/>
        </w:rPr>
        <w:t xml:space="preserve">Requested Point of Interconnection and </w:t>
      </w:r>
      <w:r w:rsidRPr="00C0029C">
        <w:rPr>
          <w:szCs w:val="24"/>
        </w:rPr>
        <w:t>coordinates of the proposed Point(s) of Interconnection:</w:t>
      </w:r>
    </w:p>
    <w:p w:rsidR="00634384" w:rsidRPr="00C0029C" w:rsidRDefault="00440319" w:rsidP="00634384">
      <w:pPr>
        <w:pStyle w:val="Numberpara1"/>
        <w:spacing w:line="240" w:lineRule="auto"/>
        <w:rPr>
          <w:szCs w:val="24"/>
        </w:rPr>
      </w:pPr>
      <w:r w:rsidRPr="00C0029C">
        <w:rPr>
          <w:szCs w:val="24"/>
        </w:rPr>
        <w:t xml:space="preserve"> </w:t>
      </w:r>
    </w:p>
    <w:p w:rsidR="00634384" w:rsidRPr="00C0029C" w:rsidRDefault="00440319" w:rsidP="00634384">
      <w:pPr>
        <w:pStyle w:val="Numberpara1"/>
        <w:ind w:firstLine="0"/>
        <w:rPr>
          <w:szCs w:val="24"/>
          <w:u w:val="single"/>
        </w:rPr>
      </w:pPr>
      <w:r w:rsidRPr="00C0029C">
        <w:rPr>
          <w:szCs w:val="24"/>
        </w:rPr>
        <w:t>POI (name o</w:t>
      </w:r>
      <w:r w:rsidRPr="00C0029C">
        <w:rPr>
          <w:szCs w:val="24"/>
        </w:rPr>
        <w:t xml:space="preserve">f the substation name (specify PSSE bus number) or transmission/distribution line name and number (specify from/to PSSE bus number and </w:t>
      </w:r>
      <w:r w:rsidRPr="00C0029C">
        <w:rPr>
          <w:szCs w:val="24"/>
        </w:rPr>
        <w:lastRenderedPageBreak/>
        <w:t xml:space="preserve">circuit number)): </w:t>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p>
    <w:p w:rsidR="00634384" w:rsidRPr="00C0029C" w:rsidRDefault="00440319" w:rsidP="00634384">
      <w:pPr>
        <w:pStyle w:val="Numberpara1"/>
        <w:ind w:left="1530" w:hanging="810"/>
        <w:rPr>
          <w:szCs w:val="24"/>
          <w:u w:val="single"/>
        </w:rPr>
      </w:pPr>
      <w:r w:rsidRPr="00C0029C">
        <w:rPr>
          <w:szCs w:val="24"/>
        </w:rPr>
        <w:t>Coordinates of the POI (</w:t>
      </w:r>
      <w:r w:rsidRPr="00C0029C">
        <w:rPr>
          <w:i/>
          <w:iCs/>
          <w:szCs w:val="24"/>
        </w:rPr>
        <w:t>i.e.,</w:t>
      </w:r>
      <w:r w:rsidRPr="00C0029C">
        <w:rPr>
          <w:szCs w:val="24"/>
        </w:rPr>
        <w:t xml:space="preserve"> Latitu</w:t>
      </w:r>
      <w:r w:rsidRPr="00C0029C">
        <w:rPr>
          <w:szCs w:val="24"/>
        </w:rPr>
        <w:t xml:space="preserve">de and Longitude) :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440319" w:rsidP="00634384">
      <w:pPr>
        <w:pStyle w:val="Numberpara1"/>
        <w:spacing w:line="240" w:lineRule="auto"/>
        <w:ind w:firstLine="0"/>
        <w:rPr>
          <w:szCs w:val="24"/>
          <w:u w:val="single"/>
        </w:rPr>
      </w:pPr>
      <w:r w:rsidRPr="00C0029C">
        <w:rPr>
          <w:szCs w:val="24"/>
        </w:rPr>
        <w:t xml:space="preserve">Distances from the POI to the remote substations: </w:t>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440319" w:rsidP="00634384">
      <w:pPr>
        <w:pStyle w:val="Numberpara1"/>
        <w:spacing w:line="240" w:lineRule="auto"/>
        <w:ind w:firstLine="0"/>
        <w:rPr>
          <w:szCs w:val="24"/>
          <w:u w:val="single"/>
        </w:rPr>
      </w:pPr>
    </w:p>
    <w:p w:rsidR="00634384" w:rsidRPr="00C0029C" w:rsidRDefault="00440319" w:rsidP="00634384">
      <w:pPr>
        <w:pStyle w:val="Numberpara1"/>
        <w:spacing w:line="240" w:lineRule="auto"/>
        <w:ind w:firstLine="0"/>
        <w:rPr>
          <w:szCs w:val="24"/>
          <w:u w:val="single"/>
        </w:rPr>
      </w:pPr>
      <w:r w:rsidRPr="00C0029C">
        <w:rPr>
          <w:szCs w:val="24"/>
          <w:u w:val="single"/>
        </w:rPr>
        <w:t>Nearby streets, roads, intersections: ___________________________________________</w:t>
      </w:r>
    </w:p>
    <w:p w:rsidR="00634384" w:rsidRPr="00C0029C" w:rsidRDefault="00440319" w:rsidP="00634384">
      <w:pPr>
        <w:pStyle w:val="Numberpara1"/>
        <w:spacing w:line="240" w:lineRule="auto"/>
        <w:rPr>
          <w:szCs w:val="24"/>
        </w:rPr>
      </w:pPr>
    </w:p>
    <w:p w:rsidR="00634384" w:rsidRPr="00C0029C" w:rsidRDefault="00440319" w:rsidP="00634384">
      <w:pPr>
        <w:pStyle w:val="alphapara1"/>
        <w:numPr>
          <w:ilvl w:val="0"/>
          <w:numId w:val="4"/>
        </w:numPr>
        <w:rPr>
          <w:szCs w:val="24"/>
        </w:rPr>
      </w:pPr>
      <w:r w:rsidRPr="00C0029C">
        <w:rPr>
          <w:szCs w:val="24"/>
        </w:rPr>
        <w:t>MW nameplate rating: ________ at _______ degrees F (if temperature sensitive)</w:t>
      </w:r>
      <w:r w:rsidRPr="00C0029C">
        <w:rPr>
          <w:szCs w:val="24"/>
        </w:rPr>
        <w:tab/>
        <w:t xml:space="preserve">Requested </w:t>
      </w:r>
      <w:r w:rsidRPr="00C0029C">
        <w:rPr>
          <w:szCs w:val="24"/>
        </w:rPr>
        <w:t>Interconnection Service:</w:t>
      </w:r>
    </w:p>
    <w:p w:rsidR="00634384" w:rsidRPr="00C0029C" w:rsidRDefault="00440319" w:rsidP="00634384">
      <w:pPr>
        <w:pStyle w:val="alphapara00"/>
        <w:spacing w:after="120" w:line="240" w:lineRule="auto"/>
        <w:ind w:left="720" w:firstLine="0"/>
      </w:pPr>
      <w:r w:rsidRPr="00C0029C">
        <w:t>MW of requested ERIS at the POI (maximum summer or winter net MW, whichever is greater): ________</w:t>
      </w:r>
    </w:p>
    <w:p w:rsidR="00634384" w:rsidRPr="00C0029C" w:rsidRDefault="00440319" w:rsidP="00634384">
      <w:pPr>
        <w:pStyle w:val="alphapara00"/>
        <w:spacing w:after="240" w:line="240" w:lineRule="auto"/>
        <w:ind w:left="720" w:firstLine="0"/>
      </w:pPr>
      <w:r w:rsidRPr="00C0029C">
        <w:t>(NOTE:  An Interconnection Customer may request ERIS below the Generating Facility Capability Generating Facilities and the full faci</w:t>
      </w:r>
      <w:r w:rsidRPr="00C0029C">
        <w:t>lity capacity for Cluster Study Transmission Projects subject to the requirements and limitations set forth in Section 40.5.6.2 of Attachment HH to the ISO OATT).</w:t>
      </w:r>
    </w:p>
    <w:p w:rsidR="00634384" w:rsidRPr="00C0029C" w:rsidRDefault="00440319" w:rsidP="00634384">
      <w:pPr>
        <w:pStyle w:val="ListParagraph"/>
        <w:numPr>
          <w:ilvl w:val="0"/>
          <w:numId w:val="1"/>
        </w:numPr>
        <w:spacing w:after="240"/>
        <w:rPr>
          <w:szCs w:val="24"/>
        </w:rPr>
      </w:pPr>
      <w:r w:rsidRPr="00C0029C">
        <w:rPr>
          <w:szCs w:val="24"/>
        </w:rPr>
        <w:t xml:space="preserve">If requesting ERIS for a multi-unit facility, specify the requested ERIS for each Generator: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Default="00440319" w:rsidP="00634384">
      <w:pPr>
        <w:pStyle w:val="alphapara1"/>
        <w:widowControl/>
        <w:numPr>
          <w:ilvl w:val="0"/>
          <w:numId w:val="9"/>
        </w:numPr>
        <w:spacing w:line="240" w:lineRule="auto"/>
        <w:rPr>
          <w:szCs w:val="24"/>
        </w:rPr>
      </w:pPr>
      <w:r>
        <w:rPr>
          <w:szCs w:val="24"/>
        </w:rPr>
        <w:t xml:space="preserve">For temperature sensitive resources:  </w:t>
      </w:r>
    </w:p>
    <w:p w:rsidR="00634384" w:rsidRDefault="00440319" w:rsidP="00634384">
      <w:pPr>
        <w:pStyle w:val="alphapara1"/>
        <w:widowControl/>
        <w:spacing w:line="240" w:lineRule="auto"/>
        <w:ind w:left="2160" w:firstLine="0"/>
        <w:rPr>
          <w:szCs w:val="24"/>
        </w:rPr>
      </w:pPr>
    </w:p>
    <w:p w:rsidR="00634384" w:rsidRPr="00C0029C" w:rsidRDefault="00440319" w:rsidP="00634384">
      <w:pPr>
        <w:pStyle w:val="alphapara1"/>
        <w:widowControl/>
        <w:spacing w:line="240" w:lineRule="auto"/>
        <w:ind w:left="2160" w:firstLine="0"/>
        <w:rPr>
          <w:szCs w:val="24"/>
        </w:rPr>
      </w:pPr>
      <w:r w:rsidRPr="00C0029C">
        <w:rPr>
          <w:szCs w:val="24"/>
        </w:rPr>
        <w:t>Maximum summer net</w:t>
      </w:r>
      <w:r w:rsidRPr="00C0029C">
        <w:rPr>
          <w:szCs w:val="24"/>
          <w:vertAlign w:val="superscript"/>
        </w:rPr>
        <w:t xml:space="preserve"> </w:t>
      </w:r>
      <w:r w:rsidRPr="00C0029C">
        <w:rPr>
          <w:szCs w:val="24"/>
        </w:rPr>
        <w:t xml:space="preserve">(net MW at the POI) which can be achieved at 90 degrees F:  </w:t>
      </w:r>
      <w:r w:rsidRPr="00C0029C">
        <w:rPr>
          <w:szCs w:val="24"/>
          <w:u w:val="single"/>
        </w:rPr>
        <w:tab/>
      </w:r>
      <w:r w:rsidRPr="00C0029C">
        <w:rPr>
          <w:szCs w:val="24"/>
          <w:u w:val="single"/>
        </w:rPr>
        <w:tab/>
      </w:r>
    </w:p>
    <w:p w:rsidR="00634384" w:rsidRDefault="00440319" w:rsidP="00634384">
      <w:pPr>
        <w:pStyle w:val="alphapara1"/>
        <w:spacing w:line="240" w:lineRule="auto"/>
        <w:ind w:left="2160" w:firstLine="0"/>
        <w:rPr>
          <w:szCs w:val="24"/>
        </w:rPr>
      </w:pPr>
    </w:p>
    <w:p w:rsidR="00634384" w:rsidRPr="00C0029C" w:rsidRDefault="00440319" w:rsidP="00634384">
      <w:pPr>
        <w:pStyle w:val="alphapara1"/>
        <w:spacing w:line="240" w:lineRule="auto"/>
        <w:ind w:left="2160" w:firstLine="0"/>
        <w:rPr>
          <w:szCs w:val="24"/>
          <w:u w:val="single"/>
        </w:rPr>
      </w:pPr>
      <w:r w:rsidRPr="00C0029C">
        <w:rPr>
          <w:szCs w:val="24"/>
        </w:rPr>
        <w:t xml:space="preserve">Maximum winter net (net MW at the POI) which can be achieved at 10 degrees F : </w:t>
      </w:r>
      <w:r w:rsidRPr="00C0029C">
        <w:rPr>
          <w:szCs w:val="24"/>
          <w:u w:val="single"/>
        </w:rPr>
        <w:tab/>
      </w:r>
      <w:r w:rsidRPr="00C0029C">
        <w:rPr>
          <w:szCs w:val="24"/>
          <w:u w:val="single"/>
        </w:rPr>
        <w:tab/>
        <w:t xml:space="preserve"> </w:t>
      </w:r>
    </w:p>
    <w:p w:rsidR="00634384" w:rsidRPr="00C0029C" w:rsidRDefault="00440319" w:rsidP="00634384">
      <w:pPr>
        <w:pStyle w:val="alphapara1"/>
        <w:spacing w:line="240" w:lineRule="auto"/>
        <w:ind w:left="2160" w:firstLine="0"/>
        <w:rPr>
          <w:szCs w:val="24"/>
        </w:rPr>
      </w:pPr>
    </w:p>
    <w:p w:rsidR="00634384" w:rsidRPr="00C0029C" w:rsidRDefault="00440319" w:rsidP="00634384">
      <w:pPr>
        <w:pStyle w:val="alphapara1"/>
        <w:widowControl/>
        <w:numPr>
          <w:ilvl w:val="0"/>
          <w:numId w:val="1"/>
        </w:numPr>
        <w:spacing w:line="240" w:lineRule="auto"/>
        <w:rPr>
          <w:szCs w:val="24"/>
        </w:rPr>
      </w:pPr>
      <w:r w:rsidRPr="00C0029C">
        <w:rPr>
          <w:szCs w:val="24"/>
        </w:rPr>
        <w:t xml:space="preserve">MW of requested increase in ERIS of an </w:t>
      </w:r>
      <w:r w:rsidRPr="00C0029C">
        <w:rPr>
          <w:szCs w:val="24"/>
        </w:rPr>
        <w:t>existing facility, as calculated from the baseline ERIS (as defined in Section 40.2.3 of Attachment HH – for temperature-sensitive machines, provide the summer and winter MW vs. temperature curves for both gross MW and net MW corresponding to the requested</w:t>
      </w:r>
      <w:r w:rsidRPr="00C0029C">
        <w:rPr>
          <w:szCs w:val="24"/>
        </w:rPr>
        <w:t xml:space="preserve"> net MW values provided above):</w:t>
      </w:r>
      <w:r w:rsidRPr="00C0029C">
        <w:rPr>
          <w:szCs w:val="24"/>
          <w:u w:val="single"/>
        </w:rPr>
        <w:tab/>
      </w:r>
      <w:r w:rsidRPr="00C0029C">
        <w:rPr>
          <w:szCs w:val="24"/>
          <w:u w:val="single"/>
        </w:rPr>
        <w:tab/>
      </w:r>
    </w:p>
    <w:p w:rsidR="00634384" w:rsidRPr="00C0029C" w:rsidRDefault="00440319" w:rsidP="00634384">
      <w:pPr>
        <w:pStyle w:val="alphapara00"/>
        <w:spacing w:line="240" w:lineRule="auto"/>
        <w:ind w:left="0" w:firstLine="0"/>
      </w:pPr>
    </w:p>
    <w:p w:rsidR="00634384" w:rsidRPr="00C0029C" w:rsidRDefault="00440319" w:rsidP="00634384">
      <w:pPr>
        <w:pStyle w:val="alphapara00"/>
        <w:ind w:left="720" w:firstLine="0"/>
      </w:pPr>
      <w:r w:rsidRPr="00C0029C">
        <w:t>MW of requested CRIS at the POI: ________</w:t>
      </w:r>
    </w:p>
    <w:p w:rsidR="00634384" w:rsidRPr="00C0029C" w:rsidRDefault="00440319" w:rsidP="00634384">
      <w:pPr>
        <w:pStyle w:val="ListParagraph"/>
        <w:numPr>
          <w:ilvl w:val="0"/>
          <w:numId w:val="1"/>
        </w:numPr>
        <w:tabs>
          <w:tab w:val="left" w:pos="9360"/>
        </w:tabs>
        <w:rPr>
          <w:szCs w:val="24"/>
        </w:rPr>
      </w:pPr>
      <w:r w:rsidRPr="00C0029C">
        <w:rPr>
          <w:szCs w:val="24"/>
        </w:rPr>
        <w:t xml:space="preserve">If requesting CRIS for a multi-unit facility, specify the requested CRIS for each Generator: </w:t>
      </w:r>
      <w:r w:rsidRPr="00C0029C">
        <w:rPr>
          <w:szCs w:val="24"/>
          <w:u w:val="single"/>
        </w:rPr>
        <w:tab/>
      </w:r>
    </w:p>
    <w:p w:rsidR="00634384" w:rsidRPr="00C0029C" w:rsidRDefault="00440319" w:rsidP="00634384">
      <w:pPr>
        <w:pStyle w:val="alphapara1"/>
        <w:spacing w:line="240" w:lineRule="auto"/>
        <w:ind w:left="720"/>
        <w:rPr>
          <w:szCs w:val="24"/>
        </w:rPr>
      </w:pPr>
    </w:p>
    <w:p w:rsidR="00634384" w:rsidRPr="00C0029C" w:rsidRDefault="00440319" w:rsidP="00634384">
      <w:pPr>
        <w:pStyle w:val="ListParagraph"/>
        <w:widowControl/>
        <w:numPr>
          <w:ilvl w:val="0"/>
          <w:numId w:val="5"/>
        </w:numPr>
        <w:autoSpaceDE w:val="0"/>
        <w:autoSpaceDN w:val="0"/>
        <w:adjustRightInd w:val="0"/>
        <w:rPr>
          <w:szCs w:val="24"/>
        </w:rPr>
      </w:pPr>
      <w:r w:rsidRPr="00C0029C">
        <w:rPr>
          <w:szCs w:val="24"/>
        </w:rPr>
        <w:t>For a Resource with Energy Duration Limitations that is requesting CRIS, indicate t</w:t>
      </w:r>
      <w:r w:rsidRPr="00C0029C">
        <w:rPr>
          <w:szCs w:val="24"/>
        </w:rPr>
        <w:t>he maximum injection capability over the selected duration (</w:t>
      </w:r>
      <w:r w:rsidRPr="00F6611B">
        <w:rPr>
          <w:i/>
          <w:iCs/>
          <w:szCs w:val="24"/>
        </w:rPr>
        <w:t>e.g.</w:t>
      </w:r>
      <w:r w:rsidRPr="00C0029C">
        <w:rPr>
          <w:szCs w:val="24"/>
        </w:rPr>
        <w:t xml:space="preserve">, 10 MWh over 4 hours): </w:t>
      </w:r>
      <w:r w:rsidRPr="00C0029C">
        <w:rPr>
          <w:szCs w:val="24"/>
          <w:u w:val="single"/>
        </w:rPr>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p>
    <w:p w:rsidR="00634384" w:rsidRPr="00C0029C" w:rsidRDefault="00440319" w:rsidP="00634384">
      <w:pPr>
        <w:pStyle w:val="ListParagraph"/>
        <w:widowControl/>
        <w:autoSpaceDE w:val="0"/>
        <w:autoSpaceDN w:val="0"/>
        <w:adjustRightInd w:val="0"/>
        <w:ind w:left="1800"/>
        <w:rPr>
          <w:szCs w:val="24"/>
          <w:u w:val="single"/>
        </w:rPr>
      </w:pPr>
    </w:p>
    <w:p w:rsidR="00634384" w:rsidRPr="00C0029C" w:rsidRDefault="00440319" w:rsidP="00634384">
      <w:pPr>
        <w:pStyle w:val="alphapara"/>
        <w:numPr>
          <w:ilvl w:val="0"/>
          <w:numId w:val="5"/>
        </w:numPr>
        <w:spacing w:line="240" w:lineRule="auto"/>
        <w:rPr>
          <w:szCs w:val="24"/>
        </w:rPr>
      </w:pPr>
      <w:r w:rsidRPr="00C0029C">
        <w:rPr>
          <w:szCs w:val="24"/>
        </w:rPr>
        <w:t>If requesting a CRIS transfer, indicate the transferor PTID(s), MW amount and, for a multi-unit Generating Facility, the specific Generator from which and t</w:t>
      </w:r>
      <w:r w:rsidRPr="00C0029C">
        <w:rPr>
          <w:szCs w:val="24"/>
        </w:rPr>
        <w:t xml:space="preserve">o which the transfer is proposed: </w:t>
      </w:r>
      <w:r w:rsidRPr="00C0029C">
        <w:rPr>
          <w:szCs w:val="24"/>
          <w:u w:val="single"/>
        </w:rPr>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440319" w:rsidP="00634384">
      <w:pPr>
        <w:pStyle w:val="ListParagraph"/>
        <w:rPr>
          <w:szCs w:val="24"/>
          <w:u w:val="single"/>
        </w:rPr>
      </w:pPr>
    </w:p>
    <w:p w:rsidR="00634384" w:rsidRPr="00C0029C" w:rsidRDefault="00440319" w:rsidP="00634384">
      <w:pPr>
        <w:pStyle w:val="alphapara"/>
        <w:spacing w:line="240" w:lineRule="auto"/>
        <w:ind w:left="1800" w:firstLine="0"/>
        <w:rPr>
          <w:szCs w:val="24"/>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440319" w:rsidP="00634384">
      <w:pPr>
        <w:widowControl/>
        <w:autoSpaceDE w:val="0"/>
        <w:autoSpaceDN w:val="0"/>
        <w:adjustRightInd w:val="0"/>
        <w:rPr>
          <w:szCs w:val="24"/>
        </w:rPr>
      </w:pPr>
    </w:p>
    <w:p w:rsidR="00634384" w:rsidRPr="00C0029C" w:rsidRDefault="00440319" w:rsidP="00634384">
      <w:pPr>
        <w:pStyle w:val="alphapara1"/>
        <w:numPr>
          <w:ilvl w:val="0"/>
          <w:numId w:val="4"/>
        </w:numPr>
        <w:spacing w:line="240" w:lineRule="auto"/>
        <w:rPr>
          <w:szCs w:val="24"/>
        </w:rPr>
      </w:pPr>
      <w:r w:rsidRPr="00C0029C">
        <w:rPr>
          <w:szCs w:val="24"/>
        </w:rPr>
        <w:t>If a Cluster Study Transmission Project, which of the following forms of CRIS does the Interconnection Customer intend to request:</w:t>
      </w:r>
    </w:p>
    <w:p w:rsidR="00634384" w:rsidRPr="00C0029C" w:rsidRDefault="00440319" w:rsidP="00634384">
      <w:pPr>
        <w:pStyle w:val="alphapara1"/>
        <w:spacing w:line="240" w:lineRule="auto"/>
        <w:ind w:left="720"/>
        <w:rPr>
          <w:szCs w:val="24"/>
        </w:rPr>
      </w:pPr>
    </w:p>
    <w:p w:rsidR="00634384" w:rsidRPr="00C0029C" w:rsidRDefault="00440319" w:rsidP="00634384">
      <w:pPr>
        <w:pStyle w:val="alphapara1"/>
        <w:ind w:left="720"/>
        <w:rPr>
          <w:szCs w:val="24"/>
        </w:rPr>
      </w:pPr>
      <w:r w:rsidRPr="00C0029C">
        <w:rPr>
          <w:szCs w:val="24"/>
        </w:rPr>
        <w:tab/>
        <w:t>____ Unforced Capacity Deliverability Rights</w:t>
      </w:r>
    </w:p>
    <w:p w:rsidR="00634384" w:rsidRPr="00C0029C" w:rsidRDefault="00440319" w:rsidP="00634384">
      <w:pPr>
        <w:pStyle w:val="alphapara1"/>
        <w:ind w:left="720"/>
        <w:rPr>
          <w:szCs w:val="24"/>
        </w:rPr>
      </w:pPr>
      <w:r w:rsidRPr="00C0029C">
        <w:rPr>
          <w:szCs w:val="24"/>
        </w:rPr>
        <w:tab/>
        <w:t>____ External-to-Rest</w:t>
      </w:r>
      <w:r w:rsidRPr="00C0029C">
        <w:rPr>
          <w:szCs w:val="24"/>
        </w:rPr>
        <w:t xml:space="preserve"> of State Deliverability Rights</w:t>
      </w:r>
    </w:p>
    <w:p w:rsidR="00634384" w:rsidRPr="00C0029C" w:rsidRDefault="00440319" w:rsidP="00634384">
      <w:pPr>
        <w:pStyle w:val="alphapara1"/>
        <w:spacing w:line="240" w:lineRule="auto"/>
        <w:ind w:left="720"/>
        <w:rPr>
          <w:szCs w:val="24"/>
        </w:rPr>
      </w:pPr>
    </w:p>
    <w:p w:rsidR="00634384" w:rsidRPr="00C0029C" w:rsidRDefault="00440319" w:rsidP="00634384">
      <w:pPr>
        <w:pStyle w:val="alphapara1"/>
        <w:numPr>
          <w:ilvl w:val="0"/>
          <w:numId w:val="4"/>
        </w:numPr>
        <w:spacing w:line="240" w:lineRule="auto"/>
        <w:rPr>
          <w:szCs w:val="24"/>
          <w:u w:val="single"/>
        </w:rPr>
      </w:pPr>
      <w:r w:rsidRPr="00C0029C">
        <w:rPr>
          <w:szCs w:val="24"/>
        </w:rPr>
        <w:t>General description of the proposed Project, including at a minimum the following:</w:t>
      </w:r>
    </w:p>
    <w:p w:rsidR="00634384" w:rsidRPr="00C0029C" w:rsidRDefault="00440319" w:rsidP="00634384">
      <w:pPr>
        <w:pStyle w:val="alphapara1"/>
        <w:spacing w:line="240" w:lineRule="auto"/>
        <w:ind w:left="360" w:firstLine="0"/>
        <w:rPr>
          <w:szCs w:val="24"/>
          <w:u w:val="single"/>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t xml:space="preserve">    </w:t>
      </w:r>
    </w:p>
    <w:p w:rsidR="00634384" w:rsidRPr="00C0029C" w:rsidRDefault="00440319" w:rsidP="00634384">
      <w:pPr>
        <w:pStyle w:val="alphapara1"/>
        <w:spacing w:line="240" w:lineRule="auto"/>
        <w:ind w:left="360" w:firstLine="0"/>
        <w:rPr>
          <w:szCs w:val="24"/>
          <w:u w:val="single"/>
        </w:rPr>
      </w:pPr>
    </w:p>
    <w:p w:rsidR="00634384" w:rsidRPr="00C0029C" w:rsidRDefault="00440319" w:rsidP="00634384">
      <w:pPr>
        <w:pStyle w:val="alphapara1"/>
        <w:spacing w:line="240" w:lineRule="auto"/>
        <w:ind w:left="360" w:firstLine="0"/>
        <w:rPr>
          <w:szCs w:val="24"/>
          <w:u w:val="single"/>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t xml:space="preserve">     </w:t>
      </w:r>
    </w:p>
    <w:p w:rsidR="00634384" w:rsidRPr="00C0029C" w:rsidRDefault="00440319" w:rsidP="00634384">
      <w:pPr>
        <w:pStyle w:val="alphapara1"/>
        <w:spacing w:line="240" w:lineRule="auto"/>
        <w:ind w:left="360" w:firstLine="0"/>
        <w:rPr>
          <w:szCs w:val="24"/>
          <w:u w:val="single"/>
        </w:rPr>
      </w:pPr>
    </w:p>
    <w:p w:rsidR="00634384" w:rsidRPr="00C0029C" w:rsidRDefault="00440319" w:rsidP="00634384">
      <w:pPr>
        <w:pStyle w:val="alphapara1"/>
        <w:spacing w:line="240" w:lineRule="auto"/>
        <w:ind w:left="360" w:firstLine="0"/>
        <w:rPr>
          <w:szCs w:val="24"/>
          <w:u w:val="single"/>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t xml:space="preserve">     </w:t>
      </w:r>
    </w:p>
    <w:p w:rsidR="00634384" w:rsidRPr="00C0029C" w:rsidRDefault="00440319" w:rsidP="00634384">
      <w:pPr>
        <w:pStyle w:val="alphapara1"/>
        <w:spacing w:line="240" w:lineRule="auto"/>
        <w:ind w:left="0" w:firstLine="0"/>
        <w:rPr>
          <w:szCs w:val="24"/>
        </w:rPr>
      </w:pPr>
      <w:r w:rsidRPr="00C0029C">
        <w:rPr>
          <w:szCs w:val="24"/>
          <w:u w:val="single"/>
        </w:rPr>
        <w:t xml:space="preserve">                                                 </w:t>
      </w:r>
      <w:r w:rsidRPr="00C0029C">
        <w:rPr>
          <w:szCs w:val="24"/>
          <w:u w:val="single"/>
        </w:rPr>
        <w:t xml:space="preserve">                                            </w:t>
      </w:r>
    </w:p>
    <w:p w:rsidR="00634384" w:rsidRPr="00C0029C" w:rsidRDefault="00440319" w:rsidP="00634384">
      <w:pPr>
        <w:pStyle w:val="alphapara1"/>
        <w:numPr>
          <w:ilvl w:val="0"/>
          <w:numId w:val="7"/>
        </w:numPr>
        <w:spacing w:line="240" w:lineRule="auto"/>
        <w:rPr>
          <w:szCs w:val="24"/>
        </w:rPr>
      </w:pPr>
      <w:r w:rsidRPr="00C0029C">
        <w:rPr>
          <w:szCs w:val="24"/>
        </w:rPr>
        <w:t>One set of metering is required for each generation connection to the new ring bus or existing Connecting Transmission Owner station.  Number of generation connections: __________________________________________</w:t>
      </w:r>
      <w:r w:rsidRPr="00C0029C">
        <w:rPr>
          <w:szCs w:val="24"/>
        </w:rPr>
        <w:t>_____________________________</w:t>
      </w:r>
      <w:r w:rsidRPr="00C0029C">
        <w:rPr>
          <w:szCs w:val="24"/>
        </w:rPr>
        <w:tab/>
      </w:r>
    </w:p>
    <w:p w:rsidR="00634384" w:rsidRPr="00C0029C" w:rsidRDefault="00440319" w:rsidP="00634384">
      <w:pPr>
        <w:pStyle w:val="alphapara1"/>
        <w:spacing w:line="240" w:lineRule="auto"/>
        <w:ind w:left="360" w:firstLine="0"/>
        <w:rPr>
          <w:szCs w:val="24"/>
        </w:rPr>
      </w:pPr>
    </w:p>
    <w:p w:rsidR="00634384" w:rsidRPr="00C0029C" w:rsidRDefault="00440319" w:rsidP="00634384">
      <w:pPr>
        <w:pStyle w:val="alphapara1"/>
        <w:numPr>
          <w:ilvl w:val="0"/>
          <w:numId w:val="7"/>
        </w:numPr>
        <w:spacing w:line="240" w:lineRule="auto"/>
        <w:rPr>
          <w:szCs w:val="24"/>
        </w:rPr>
      </w:pPr>
      <w:r w:rsidRPr="00C0029C">
        <w:rPr>
          <w:szCs w:val="24"/>
        </w:rPr>
        <w:t>On the one-line diagram indicate the generation capacity attached at each metering location.  (Maximum load on CT/PT)</w:t>
      </w:r>
    </w:p>
    <w:p w:rsidR="00634384" w:rsidRPr="00C0029C" w:rsidRDefault="00440319" w:rsidP="00634384">
      <w:pPr>
        <w:pStyle w:val="Normal13"/>
        <w:spacing w:after="240"/>
        <w:ind w:left="720"/>
        <w:rPr>
          <w:szCs w:val="24"/>
        </w:rPr>
      </w:pPr>
      <w:r w:rsidRPr="00C0029C">
        <w:rPr>
          <w:szCs w:val="24"/>
        </w:rPr>
        <w:t>________________________________________________________________</w:t>
      </w:r>
      <w:r w:rsidRPr="00C0029C">
        <w:rPr>
          <w:szCs w:val="24"/>
        </w:rPr>
        <w:tab/>
      </w:r>
      <w:r w:rsidRPr="00C0029C">
        <w:rPr>
          <w:szCs w:val="24"/>
        </w:rPr>
        <w:tab/>
      </w:r>
    </w:p>
    <w:p w:rsidR="00634384" w:rsidRPr="00C0029C" w:rsidRDefault="00440319" w:rsidP="00634384">
      <w:pPr>
        <w:pStyle w:val="alphapara1"/>
        <w:numPr>
          <w:ilvl w:val="0"/>
          <w:numId w:val="7"/>
        </w:numPr>
        <w:spacing w:line="240" w:lineRule="auto"/>
        <w:rPr>
          <w:szCs w:val="24"/>
        </w:rPr>
      </w:pPr>
      <w:r w:rsidRPr="00C0029C">
        <w:rPr>
          <w:szCs w:val="24"/>
        </w:rPr>
        <w:t>On the one-line diagram indicate the lo</w:t>
      </w:r>
      <w:r w:rsidRPr="00C0029C">
        <w:rPr>
          <w:szCs w:val="24"/>
        </w:rPr>
        <w:t>cation of auxiliary power.  (Minimum load on CT/PT) Amps</w:t>
      </w:r>
    </w:p>
    <w:p w:rsidR="00634384" w:rsidRPr="00C0029C" w:rsidRDefault="00440319" w:rsidP="00634384">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RDefault="00440319" w:rsidP="00634384">
      <w:pPr>
        <w:pStyle w:val="alphapara1"/>
        <w:numPr>
          <w:ilvl w:val="0"/>
          <w:numId w:val="7"/>
        </w:numPr>
        <w:spacing w:line="240" w:lineRule="auto"/>
        <w:rPr>
          <w:szCs w:val="24"/>
        </w:rPr>
      </w:pPr>
      <w:r w:rsidRPr="00C0029C">
        <w:rPr>
          <w:szCs w:val="24"/>
        </w:rPr>
        <w:t>Will an alternate source of auxiliary power be available during CT/PT maintenance?</w:t>
      </w:r>
    </w:p>
    <w:p w:rsidR="00634384" w:rsidRPr="00C0029C" w:rsidRDefault="00440319" w:rsidP="00634384">
      <w:pPr>
        <w:pStyle w:val="alphapara1"/>
        <w:spacing w:line="240" w:lineRule="auto"/>
        <w:ind w:left="720" w:firstLine="0"/>
        <w:rPr>
          <w:szCs w:val="24"/>
        </w:rPr>
      </w:pPr>
      <w:r w:rsidRPr="00C0029C">
        <w:rPr>
          <w:szCs w:val="24"/>
        </w:rPr>
        <w:t>______ Yes</w:t>
      </w:r>
      <w:r w:rsidRPr="00C0029C">
        <w:rPr>
          <w:szCs w:val="24"/>
        </w:rPr>
        <w:tab/>
        <w:t>_______ No</w:t>
      </w:r>
    </w:p>
    <w:p w:rsidR="00634384" w:rsidRPr="00C0029C" w:rsidRDefault="00440319" w:rsidP="00634384">
      <w:pPr>
        <w:pStyle w:val="alphapara1"/>
        <w:spacing w:line="240" w:lineRule="auto"/>
        <w:ind w:left="360" w:firstLine="0"/>
        <w:rPr>
          <w:szCs w:val="24"/>
        </w:rPr>
      </w:pPr>
    </w:p>
    <w:p w:rsidR="00634384" w:rsidRPr="00C0029C" w:rsidRDefault="00440319" w:rsidP="00634384">
      <w:pPr>
        <w:pStyle w:val="alphapara1"/>
        <w:numPr>
          <w:ilvl w:val="0"/>
          <w:numId w:val="7"/>
        </w:numPr>
        <w:spacing w:line="240" w:lineRule="auto"/>
        <w:rPr>
          <w:szCs w:val="24"/>
        </w:rPr>
      </w:pPr>
      <w:r w:rsidRPr="00C0029C">
        <w:rPr>
          <w:szCs w:val="24"/>
        </w:rPr>
        <w:t xml:space="preserve">Will a transfer bus on the generation side of the metering require that each meter set be designed for the total plant generation?  </w:t>
      </w:r>
    </w:p>
    <w:p w:rsidR="00634384" w:rsidRPr="00C0029C" w:rsidRDefault="00440319" w:rsidP="00634384">
      <w:pPr>
        <w:pStyle w:val="alphapara1"/>
        <w:spacing w:line="240" w:lineRule="auto"/>
        <w:ind w:left="720" w:firstLine="0"/>
        <w:rPr>
          <w:szCs w:val="24"/>
        </w:rPr>
      </w:pPr>
      <w:r w:rsidRPr="00C0029C">
        <w:rPr>
          <w:szCs w:val="24"/>
        </w:rPr>
        <w:t>______ Yes</w:t>
      </w:r>
      <w:r w:rsidRPr="00C0029C">
        <w:rPr>
          <w:szCs w:val="24"/>
        </w:rPr>
        <w:tab/>
        <w:t>_______ No</w:t>
      </w:r>
    </w:p>
    <w:p w:rsidR="00634384" w:rsidRPr="00C0029C" w:rsidRDefault="00440319" w:rsidP="00634384">
      <w:pPr>
        <w:pStyle w:val="alphapara1"/>
        <w:spacing w:line="240" w:lineRule="auto"/>
        <w:ind w:left="360" w:firstLine="0"/>
        <w:rPr>
          <w:szCs w:val="24"/>
        </w:rPr>
      </w:pPr>
    </w:p>
    <w:p w:rsidR="00634384" w:rsidRPr="00C0029C" w:rsidRDefault="00440319" w:rsidP="00634384">
      <w:pPr>
        <w:pStyle w:val="alphapara1"/>
        <w:numPr>
          <w:ilvl w:val="0"/>
          <w:numId w:val="7"/>
        </w:numPr>
        <w:spacing w:line="240" w:lineRule="auto"/>
        <w:rPr>
          <w:szCs w:val="24"/>
        </w:rPr>
      </w:pPr>
      <w:r w:rsidRPr="00C0029C">
        <w:rPr>
          <w:szCs w:val="24"/>
        </w:rPr>
        <w:t>Will a transfer bus on the generation side of the metering require that each meter set be designed f</w:t>
      </w:r>
      <w:r w:rsidRPr="00C0029C">
        <w:rPr>
          <w:szCs w:val="24"/>
        </w:rPr>
        <w:t xml:space="preserve">or the total plant generation?  </w:t>
      </w:r>
    </w:p>
    <w:p w:rsidR="00634384" w:rsidRPr="00C0029C" w:rsidRDefault="00440319" w:rsidP="00634384">
      <w:pPr>
        <w:pStyle w:val="alphapara1"/>
        <w:spacing w:line="240" w:lineRule="auto"/>
        <w:ind w:left="720" w:firstLine="0"/>
        <w:rPr>
          <w:szCs w:val="24"/>
        </w:rPr>
      </w:pPr>
      <w:r w:rsidRPr="00C0029C">
        <w:rPr>
          <w:szCs w:val="24"/>
        </w:rPr>
        <w:t>______ Yes</w:t>
      </w:r>
      <w:r w:rsidRPr="00C0029C">
        <w:rPr>
          <w:szCs w:val="24"/>
        </w:rPr>
        <w:tab/>
        <w:t>_______ No</w:t>
      </w:r>
    </w:p>
    <w:p w:rsidR="00634384" w:rsidRPr="00C0029C" w:rsidRDefault="00440319" w:rsidP="00634384">
      <w:pPr>
        <w:pStyle w:val="alphapara1"/>
        <w:spacing w:line="240" w:lineRule="auto"/>
        <w:ind w:left="360" w:firstLine="0"/>
        <w:rPr>
          <w:szCs w:val="24"/>
        </w:rPr>
      </w:pPr>
    </w:p>
    <w:p w:rsidR="00634384" w:rsidRPr="00C0029C" w:rsidRDefault="00440319" w:rsidP="00634384">
      <w:pPr>
        <w:pStyle w:val="Normal13"/>
        <w:spacing w:after="240"/>
        <w:ind w:left="1440"/>
        <w:rPr>
          <w:szCs w:val="24"/>
        </w:rPr>
      </w:pPr>
      <w:r w:rsidRPr="00C0029C">
        <w:rPr>
          <w:szCs w:val="24"/>
        </w:rPr>
        <w:t>(If yes, indicate on one-line diagram).</w:t>
      </w:r>
    </w:p>
    <w:p w:rsidR="00634384" w:rsidRPr="00C0029C" w:rsidRDefault="00440319" w:rsidP="00634384">
      <w:pPr>
        <w:pStyle w:val="Normal13"/>
        <w:numPr>
          <w:ilvl w:val="0"/>
          <w:numId w:val="7"/>
        </w:numPr>
        <w:spacing w:after="240"/>
        <w:rPr>
          <w:szCs w:val="24"/>
        </w:rPr>
      </w:pPr>
      <w:r w:rsidRPr="00C0029C">
        <w:rPr>
          <w:szCs w:val="24"/>
        </w:rPr>
        <w:t>What type of control system or PLC will be located at the Interconnection Customer Attachment Facilities?</w:t>
      </w:r>
    </w:p>
    <w:p w:rsidR="00634384" w:rsidRPr="00C0029C" w:rsidRDefault="00440319" w:rsidP="00634384">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RDefault="00440319" w:rsidP="00634384">
      <w:pPr>
        <w:pStyle w:val="Normal13"/>
        <w:numPr>
          <w:ilvl w:val="0"/>
          <w:numId w:val="7"/>
        </w:numPr>
        <w:spacing w:after="240"/>
        <w:rPr>
          <w:szCs w:val="24"/>
        </w:rPr>
      </w:pPr>
      <w:r w:rsidRPr="00C0029C">
        <w:rPr>
          <w:szCs w:val="24"/>
        </w:rPr>
        <w:t>What protocol does the control system or PLC use?</w:t>
      </w:r>
    </w:p>
    <w:p w:rsidR="00634384" w:rsidRPr="00C0029C" w:rsidRDefault="00440319" w:rsidP="00634384">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RDefault="00440319" w:rsidP="00634384">
      <w:pPr>
        <w:pStyle w:val="alphapara1"/>
        <w:numPr>
          <w:ilvl w:val="0"/>
          <w:numId w:val="7"/>
        </w:numPr>
        <w:spacing w:line="240" w:lineRule="auto"/>
        <w:rPr>
          <w:szCs w:val="24"/>
        </w:rPr>
      </w:pPr>
      <w:r w:rsidRPr="00C0029C">
        <w:rPr>
          <w:szCs w:val="24"/>
        </w:rPr>
        <w:t>Provide the POI site plan layout, depicting the Facility, station, transmi</w:t>
      </w:r>
      <w:r w:rsidRPr="00C0029C">
        <w:rPr>
          <w:szCs w:val="24"/>
        </w:rPr>
        <w:t>ssion line, and property line.</w:t>
      </w:r>
    </w:p>
    <w:p w:rsidR="00634384" w:rsidRPr="00C0029C" w:rsidRDefault="00440319" w:rsidP="00634384">
      <w:pPr>
        <w:pStyle w:val="alphapara1"/>
        <w:spacing w:line="240" w:lineRule="auto"/>
        <w:ind w:left="360" w:firstLine="0"/>
        <w:rPr>
          <w:szCs w:val="24"/>
        </w:rPr>
      </w:pPr>
    </w:p>
    <w:p w:rsidR="00634384" w:rsidRPr="00C0029C" w:rsidRDefault="00440319" w:rsidP="00634384">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RDefault="00440319" w:rsidP="00634384">
      <w:pPr>
        <w:pStyle w:val="Normal13"/>
        <w:numPr>
          <w:ilvl w:val="0"/>
          <w:numId w:val="7"/>
        </w:numPr>
        <w:spacing w:after="240"/>
        <w:rPr>
          <w:szCs w:val="24"/>
        </w:rPr>
      </w:pPr>
      <w:r w:rsidRPr="00C0029C">
        <w:rPr>
          <w:szCs w:val="24"/>
        </w:rPr>
        <w:t>Physical dimensions of the proposed interconnection station.</w:t>
      </w:r>
    </w:p>
    <w:p w:rsidR="00634384" w:rsidRPr="00C0029C" w:rsidRDefault="00440319" w:rsidP="00634384">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RDefault="00440319" w:rsidP="00634384">
      <w:pPr>
        <w:pStyle w:val="Normal13"/>
        <w:numPr>
          <w:ilvl w:val="0"/>
          <w:numId w:val="7"/>
        </w:numPr>
        <w:spacing w:after="240"/>
        <w:rPr>
          <w:szCs w:val="24"/>
        </w:rPr>
      </w:pPr>
      <w:r w:rsidRPr="00C0029C">
        <w:rPr>
          <w:szCs w:val="24"/>
        </w:rPr>
        <w:t>Bus length from generation to i</w:t>
      </w:r>
      <w:r w:rsidRPr="00C0029C">
        <w:rPr>
          <w:szCs w:val="24"/>
        </w:rPr>
        <w:t>nterconnection station.</w:t>
      </w:r>
    </w:p>
    <w:p w:rsidR="00634384" w:rsidRPr="00C0029C" w:rsidRDefault="00440319" w:rsidP="00634384">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RDefault="00440319" w:rsidP="00634384">
      <w:pPr>
        <w:pStyle w:val="Normal13"/>
        <w:numPr>
          <w:ilvl w:val="0"/>
          <w:numId w:val="7"/>
        </w:numPr>
        <w:spacing w:after="240"/>
        <w:rPr>
          <w:szCs w:val="24"/>
        </w:rPr>
      </w:pPr>
      <w:r w:rsidRPr="00C0029C">
        <w:rPr>
          <w:szCs w:val="24"/>
        </w:rPr>
        <w:t>Line length from interconnection station to Connecting Transmission Owner’s transmission line.</w:t>
      </w:r>
    </w:p>
    <w:p w:rsidR="00634384" w:rsidRPr="00C0029C" w:rsidRDefault="00440319" w:rsidP="00634384">
      <w:pPr>
        <w:pStyle w:val="Normal13"/>
        <w:spacing w:after="240"/>
        <w:ind w:left="720"/>
        <w:rPr>
          <w:szCs w:val="24"/>
        </w:rPr>
      </w:pPr>
      <w:r w:rsidRPr="00C0029C">
        <w:rPr>
          <w:szCs w:val="24"/>
        </w:rPr>
        <w:t>________________________________________________________________</w:t>
      </w:r>
    </w:p>
    <w:p w:rsidR="00634384" w:rsidRPr="00C0029C" w:rsidRDefault="00440319" w:rsidP="00634384">
      <w:pPr>
        <w:pStyle w:val="Normal13"/>
        <w:numPr>
          <w:ilvl w:val="0"/>
          <w:numId w:val="7"/>
        </w:numPr>
        <w:spacing w:after="240"/>
        <w:rPr>
          <w:szCs w:val="24"/>
        </w:rPr>
      </w:pPr>
      <w:r w:rsidRPr="00C0029C">
        <w:rPr>
          <w:szCs w:val="24"/>
        </w:rPr>
        <w:t xml:space="preserve">Type </w:t>
      </w:r>
      <w:r w:rsidRPr="00C0029C">
        <w:rPr>
          <w:szCs w:val="24"/>
        </w:rPr>
        <w:t>(overhead or underground) of line(s) from the proposed Facility to Point(s) of Interconnection.</w:t>
      </w:r>
    </w:p>
    <w:p w:rsidR="00634384" w:rsidRPr="00C0029C" w:rsidRDefault="00440319" w:rsidP="00634384">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RDefault="00440319" w:rsidP="00634384">
      <w:pPr>
        <w:pStyle w:val="Normal13"/>
        <w:numPr>
          <w:ilvl w:val="0"/>
          <w:numId w:val="7"/>
        </w:numPr>
        <w:spacing w:after="240"/>
        <w:rPr>
          <w:szCs w:val="24"/>
        </w:rPr>
      </w:pPr>
      <w:r w:rsidRPr="00C0029C">
        <w:rPr>
          <w:szCs w:val="24"/>
        </w:rPr>
        <w:t>Number of line(s) from the proposed Facility to Point(s) of Interconnection.</w:t>
      </w:r>
    </w:p>
    <w:p w:rsidR="00634384" w:rsidRPr="00C0029C" w:rsidRDefault="00440319" w:rsidP="00634384">
      <w:pPr>
        <w:pStyle w:val="Normal13"/>
        <w:spacing w:after="240"/>
        <w:ind w:left="720"/>
        <w:rPr>
          <w:szCs w:val="24"/>
        </w:rPr>
      </w:pPr>
      <w:r w:rsidRPr="00C0029C">
        <w:rPr>
          <w:szCs w:val="24"/>
        </w:rPr>
        <w:t>_________________</w:t>
      </w:r>
      <w:r w:rsidRPr="00C0029C">
        <w:rPr>
          <w:szCs w:val="24"/>
        </w:rPr>
        <w:t>_______________________________________________</w:t>
      </w:r>
      <w:r w:rsidRPr="00C0029C">
        <w:rPr>
          <w:szCs w:val="24"/>
        </w:rPr>
        <w:tab/>
      </w:r>
    </w:p>
    <w:p w:rsidR="00634384" w:rsidRPr="00C0029C" w:rsidRDefault="00440319" w:rsidP="00634384">
      <w:pPr>
        <w:pStyle w:val="Normal13"/>
        <w:numPr>
          <w:ilvl w:val="0"/>
          <w:numId w:val="7"/>
        </w:numPr>
        <w:spacing w:after="240"/>
        <w:rPr>
          <w:szCs w:val="24"/>
        </w:rPr>
      </w:pPr>
      <w:r w:rsidRPr="00C0029C">
        <w:rPr>
          <w:szCs w:val="24"/>
        </w:rPr>
        <w:t>Number of conductors per phase of line(s) from the proposed Facility to Point(s) of Interconnection.</w:t>
      </w:r>
    </w:p>
    <w:p w:rsidR="00634384" w:rsidRPr="00C0029C" w:rsidRDefault="00440319" w:rsidP="00634384">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RDefault="00440319" w:rsidP="00634384">
      <w:pPr>
        <w:pStyle w:val="Normal13"/>
        <w:numPr>
          <w:ilvl w:val="0"/>
          <w:numId w:val="7"/>
        </w:numPr>
        <w:spacing w:after="240"/>
        <w:rPr>
          <w:szCs w:val="24"/>
        </w:rPr>
      </w:pPr>
      <w:r w:rsidRPr="00C0029C">
        <w:rPr>
          <w:szCs w:val="24"/>
        </w:rPr>
        <w:t>Tower number observed in the field. (Pai</w:t>
      </w:r>
      <w:r w:rsidRPr="00C0029C">
        <w:rPr>
          <w:szCs w:val="24"/>
        </w:rPr>
        <w:t>nted on tower leg):</w:t>
      </w:r>
    </w:p>
    <w:p w:rsidR="00634384" w:rsidRPr="00C0029C" w:rsidRDefault="00440319" w:rsidP="00634384">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RDefault="00440319" w:rsidP="00634384">
      <w:pPr>
        <w:pStyle w:val="Normal13"/>
        <w:numPr>
          <w:ilvl w:val="0"/>
          <w:numId w:val="7"/>
        </w:numPr>
        <w:spacing w:after="240"/>
        <w:rPr>
          <w:szCs w:val="24"/>
        </w:rPr>
      </w:pPr>
      <w:r w:rsidRPr="00C0029C">
        <w:rPr>
          <w:szCs w:val="24"/>
        </w:rPr>
        <w:t>Number of third-party easements required for transmission lines, if known:</w:t>
      </w:r>
    </w:p>
    <w:p w:rsidR="00634384" w:rsidRPr="00C0029C" w:rsidRDefault="00440319" w:rsidP="00634384">
      <w:pPr>
        <w:pStyle w:val="alphapara1"/>
        <w:spacing w:line="240" w:lineRule="auto"/>
        <w:ind w:left="360" w:firstLine="0"/>
        <w:rPr>
          <w:szCs w:val="24"/>
        </w:rPr>
      </w:pPr>
      <w:r w:rsidRPr="00C0029C">
        <w:rPr>
          <w:szCs w:val="24"/>
        </w:rPr>
        <w:t>________________________________________________________________</w:t>
      </w:r>
      <w:r w:rsidRPr="00C0029C">
        <w:rPr>
          <w:szCs w:val="24"/>
        </w:rPr>
        <w:tab/>
      </w:r>
    </w:p>
    <w:p w:rsidR="00634384" w:rsidRPr="00C0029C" w:rsidRDefault="00440319" w:rsidP="00634384">
      <w:pPr>
        <w:pStyle w:val="alphapara1"/>
        <w:spacing w:line="240" w:lineRule="auto"/>
        <w:ind w:left="360" w:firstLine="0"/>
        <w:rPr>
          <w:szCs w:val="24"/>
        </w:rPr>
      </w:pPr>
    </w:p>
    <w:p w:rsidR="00634384" w:rsidRPr="00C0029C" w:rsidRDefault="00440319" w:rsidP="00634384">
      <w:pPr>
        <w:pStyle w:val="alphapara1"/>
        <w:numPr>
          <w:ilvl w:val="0"/>
          <w:numId w:val="4"/>
        </w:numPr>
        <w:spacing w:line="240" w:lineRule="auto"/>
        <w:rPr>
          <w:szCs w:val="24"/>
        </w:rPr>
      </w:pPr>
      <w:r w:rsidRPr="00C0029C">
        <w:rPr>
          <w:szCs w:val="24"/>
        </w:rPr>
        <w:t xml:space="preserve">Attach a conceptual breaker </w:t>
      </w:r>
      <w:r w:rsidRPr="00C0029C">
        <w:rPr>
          <w:szCs w:val="24"/>
        </w:rPr>
        <w:t>one-line diagram of the plant and station facilities.  For staged projects, please indicate future generation, transmission circuits, etc.</w:t>
      </w:r>
    </w:p>
    <w:p w:rsidR="00634384" w:rsidRPr="00C0029C" w:rsidRDefault="00440319" w:rsidP="00634384">
      <w:pPr>
        <w:pStyle w:val="alphapara1"/>
        <w:spacing w:line="240" w:lineRule="auto"/>
        <w:ind w:left="360" w:firstLine="0"/>
        <w:rPr>
          <w:szCs w:val="24"/>
        </w:rPr>
      </w:pPr>
    </w:p>
    <w:p w:rsidR="00634384" w:rsidRPr="00C0029C" w:rsidRDefault="00440319" w:rsidP="00634384">
      <w:pPr>
        <w:pStyle w:val="Normal13"/>
        <w:spacing w:after="240"/>
        <w:ind w:left="547"/>
        <w:rPr>
          <w:szCs w:val="24"/>
        </w:rPr>
      </w:pPr>
      <w:r w:rsidRPr="00C0029C">
        <w:rPr>
          <w:szCs w:val="24"/>
        </w:rPr>
        <w:t>The conceptual breaker one-line diagram is a representation of electrical components that are connecting into the NY</w:t>
      </w:r>
      <w:r w:rsidRPr="00C0029C">
        <w:rPr>
          <w:szCs w:val="24"/>
        </w:rPr>
        <w:t>STS or Distribution System as applicable. This conceptual breaker one-line diagram should include, at a minimum:</w:t>
      </w:r>
    </w:p>
    <w:p w:rsidR="00634384" w:rsidRPr="00C0029C" w:rsidRDefault="00440319" w:rsidP="00634384">
      <w:pPr>
        <w:pStyle w:val="Normal13"/>
        <w:numPr>
          <w:ilvl w:val="0"/>
          <w:numId w:val="3"/>
        </w:numPr>
        <w:spacing w:after="240"/>
        <w:rPr>
          <w:szCs w:val="24"/>
        </w:rPr>
      </w:pPr>
      <w:r w:rsidRPr="00C0029C">
        <w:rPr>
          <w:szCs w:val="24"/>
        </w:rPr>
        <w:t>The Project name, and the Interconnection Customer name on the diagram;</w:t>
      </w:r>
    </w:p>
    <w:p w:rsidR="00634384" w:rsidRPr="00C0029C" w:rsidRDefault="00440319" w:rsidP="00634384">
      <w:pPr>
        <w:pStyle w:val="Normal13"/>
        <w:numPr>
          <w:ilvl w:val="0"/>
          <w:numId w:val="3"/>
        </w:numPr>
        <w:spacing w:after="240"/>
        <w:rPr>
          <w:szCs w:val="24"/>
        </w:rPr>
      </w:pPr>
      <w:r w:rsidRPr="00C0029C">
        <w:rPr>
          <w:szCs w:val="24"/>
        </w:rPr>
        <w:t>The facility address (specific location of the Facility);</w:t>
      </w:r>
    </w:p>
    <w:p w:rsidR="00634384" w:rsidRPr="00C0029C" w:rsidRDefault="00440319" w:rsidP="00634384">
      <w:pPr>
        <w:pStyle w:val="Normal13"/>
        <w:numPr>
          <w:ilvl w:val="0"/>
          <w:numId w:val="3"/>
        </w:numPr>
        <w:spacing w:after="240"/>
        <w:rPr>
          <w:szCs w:val="24"/>
        </w:rPr>
      </w:pPr>
      <w:r w:rsidRPr="00C0029C">
        <w:rPr>
          <w:szCs w:val="24"/>
        </w:rPr>
        <w:t>The number of</w:t>
      </w:r>
      <w:r w:rsidRPr="00C0029C">
        <w:rPr>
          <w:szCs w:val="24"/>
        </w:rPr>
        <w:t xml:space="preserve"> inverters or generator units (type, nameplate rating MW and MVA), and configuration of the Facility; </w:t>
      </w:r>
    </w:p>
    <w:p w:rsidR="00634384" w:rsidRPr="00C0029C" w:rsidRDefault="00440319" w:rsidP="00634384">
      <w:pPr>
        <w:pStyle w:val="Normal13"/>
        <w:numPr>
          <w:ilvl w:val="0"/>
          <w:numId w:val="3"/>
        </w:numPr>
        <w:spacing w:after="240"/>
        <w:rPr>
          <w:szCs w:val="24"/>
        </w:rPr>
      </w:pPr>
      <w:r w:rsidRPr="00C0029C">
        <w:rPr>
          <w:szCs w:val="24"/>
        </w:rPr>
        <w:t>The Facility’s electrical components (</w:t>
      </w:r>
      <w:r w:rsidRPr="00C0029C">
        <w:rPr>
          <w:i/>
          <w:iCs/>
          <w:szCs w:val="24"/>
        </w:rPr>
        <w:t>i.e.</w:t>
      </w:r>
      <w:r w:rsidRPr="00C0029C">
        <w:rPr>
          <w:szCs w:val="24"/>
        </w:rPr>
        <w:t>, generation, transformers (GSU, PSU, current transformer, and potential transformers), breakers, switches, cab</w:t>
      </w:r>
      <w:r w:rsidRPr="00C0029C">
        <w:rPr>
          <w:szCs w:val="24"/>
        </w:rPr>
        <w:t>les/lines/feeders (including assumed numbers of conductors per phase), compensation, FACTs, auxiliary load, buses, etc.) as described in NYISO Reliability Analysis Data Manual;</w:t>
      </w:r>
    </w:p>
    <w:p w:rsidR="00634384" w:rsidRPr="00C0029C" w:rsidRDefault="00440319" w:rsidP="00634384">
      <w:pPr>
        <w:pStyle w:val="Normal13"/>
        <w:numPr>
          <w:ilvl w:val="0"/>
          <w:numId w:val="3"/>
        </w:numPr>
        <w:spacing w:after="240"/>
        <w:rPr>
          <w:szCs w:val="24"/>
        </w:rPr>
      </w:pPr>
      <w:r w:rsidRPr="00C0029C">
        <w:rPr>
          <w:szCs w:val="24"/>
        </w:rPr>
        <w:t>The capability and voltage levels of the electrical components, their connectio</w:t>
      </w:r>
      <w:r w:rsidRPr="00C0029C">
        <w:rPr>
          <w:szCs w:val="24"/>
        </w:rPr>
        <w:t>n to each other and to the New York State Transmission System or Distribution System;</w:t>
      </w:r>
    </w:p>
    <w:p w:rsidR="00634384" w:rsidRPr="00C0029C" w:rsidRDefault="00440319" w:rsidP="00634384">
      <w:pPr>
        <w:pStyle w:val="Normal13"/>
        <w:numPr>
          <w:ilvl w:val="0"/>
          <w:numId w:val="3"/>
        </w:numPr>
        <w:spacing w:after="240"/>
        <w:rPr>
          <w:szCs w:val="24"/>
        </w:rPr>
      </w:pPr>
      <w:r w:rsidRPr="00C0029C">
        <w:rPr>
          <w:szCs w:val="24"/>
        </w:rPr>
        <w:t>The Point of Interconnection (name of the substation name (specify the bus) or transmission/distribution line name and number); and</w:t>
      </w:r>
    </w:p>
    <w:p w:rsidR="00634384" w:rsidRPr="00C0029C" w:rsidRDefault="00440319" w:rsidP="00634384">
      <w:pPr>
        <w:pStyle w:val="Normal13"/>
        <w:numPr>
          <w:ilvl w:val="0"/>
          <w:numId w:val="3"/>
        </w:numPr>
        <w:spacing w:after="240"/>
        <w:rPr>
          <w:szCs w:val="24"/>
        </w:rPr>
      </w:pPr>
      <w:r w:rsidRPr="00C0029C">
        <w:rPr>
          <w:szCs w:val="24"/>
        </w:rPr>
        <w:t xml:space="preserve">References to other diagram sheets if </w:t>
      </w:r>
      <w:r w:rsidRPr="00C0029C">
        <w:rPr>
          <w:szCs w:val="24"/>
        </w:rPr>
        <w:t>there is more than one diagram sheet (</w:t>
      </w:r>
      <w:r w:rsidRPr="00C0029C">
        <w:rPr>
          <w:i/>
          <w:iCs/>
          <w:szCs w:val="24"/>
        </w:rPr>
        <w:t>i.e.</w:t>
      </w:r>
      <w:r w:rsidRPr="00C0029C">
        <w:rPr>
          <w:szCs w:val="24"/>
        </w:rPr>
        <w:t>, use references to indicate how the diagrams are interconnected).</w:t>
      </w:r>
    </w:p>
    <w:p w:rsidR="00634384" w:rsidRPr="00C0029C" w:rsidRDefault="00440319" w:rsidP="00634384">
      <w:pPr>
        <w:pStyle w:val="Normal13"/>
        <w:spacing w:after="240"/>
        <w:ind w:left="720"/>
        <w:rPr>
          <w:szCs w:val="24"/>
        </w:rPr>
      </w:pPr>
      <w:r w:rsidRPr="00C0029C">
        <w:rPr>
          <w:szCs w:val="24"/>
        </w:rPr>
        <w:t>Acronyms used in the conceptual breaker one-line diagram should follow ANSI Standard Device Numbers &amp; Common Acronyms.</w:t>
      </w:r>
    </w:p>
    <w:p w:rsidR="00634384" w:rsidRPr="00C0029C" w:rsidRDefault="00440319" w:rsidP="00634384">
      <w:pPr>
        <w:pStyle w:val="alphapara"/>
        <w:numPr>
          <w:ilvl w:val="0"/>
          <w:numId w:val="4"/>
        </w:numPr>
        <w:spacing w:after="240" w:line="240" w:lineRule="auto"/>
        <w:rPr>
          <w:szCs w:val="24"/>
        </w:rPr>
      </w:pPr>
      <w:r w:rsidRPr="00C0029C">
        <w:rPr>
          <w:szCs w:val="24"/>
        </w:rPr>
        <w:t>A workable Project power flo</w:t>
      </w:r>
      <w:r w:rsidRPr="00C0029C">
        <w:rPr>
          <w:szCs w:val="24"/>
        </w:rPr>
        <w:t xml:space="preserve">w, short circuit, transient stability modeling data and supporting documentation (as set forth in Attachment A) must be provided with this Interconnection Request form. </w:t>
      </w:r>
    </w:p>
    <w:p w:rsidR="00634384" w:rsidRPr="00C0029C" w:rsidRDefault="00440319" w:rsidP="00634384">
      <w:pPr>
        <w:pStyle w:val="alphapara1"/>
        <w:numPr>
          <w:ilvl w:val="0"/>
          <w:numId w:val="4"/>
        </w:numPr>
        <w:rPr>
          <w:szCs w:val="24"/>
          <w:u w:val="single"/>
        </w:rPr>
      </w:pPr>
      <w:r w:rsidRPr="00C0029C">
        <w:rPr>
          <w:szCs w:val="24"/>
        </w:rPr>
        <w:t xml:space="preserve">Proposed Initial Backfeed Date (Month/Year): </w:t>
      </w:r>
      <w:r w:rsidRPr="00C0029C">
        <w:rPr>
          <w:szCs w:val="24"/>
          <w:u w:val="single"/>
        </w:rPr>
        <w:tab/>
        <w:t xml:space="preserve">                                        </w:t>
      </w:r>
      <w:r w:rsidRPr="00C0029C">
        <w:rPr>
          <w:szCs w:val="24"/>
          <w:u w:val="single"/>
        </w:rPr>
        <w:t xml:space="preserve">         </w:t>
      </w:r>
      <w:r w:rsidRPr="00C0029C">
        <w:rPr>
          <w:szCs w:val="24"/>
          <w:u w:val="single"/>
        </w:rPr>
        <w:tab/>
      </w:r>
      <w:r w:rsidRPr="00C0029C">
        <w:rPr>
          <w:szCs w:val="24"/>
        </w:rPr>
        <w:tab/>
      </w:r>
      <w:r w:rsidRPr="00C0029C">
        <w:rPr>
          <w:szCs w:val="24"/>
          <w:u w:val="single"/>
        </w:rPr>
        <w:t xml:space="preserve">                                                     </w:t>
      </w:r>
    </w:p>
    <w:p w:rsidR="00634384" w:rsidRPr="00C0029C" w:rsidRDefault="00440319" w:rsidP="00634384">
      <w:pPr>
        <w:pStyle w:val="alphapara1"/>
        <w:ind w:left="0" w:firstLine="360"/>
        <w:rPr>
          <w:szCs w:val="24"/>
          <w:u w:val="single"/>
        </w:rPr>
      </w:pPr>
      <w:r w:rsidRPr="00C0029C">
        <w:rPr>
          <w:szCs w:val="24"/>
        </w:rPr>
        <w:t xml:space="preserve">Proposed Synchronization Date (Month/Year): </w:t>
      </w:r>
      <w:r w:rsidRPr="00C0029C">
        <w:rPr>
          <w:szCs w:val="24"/>
          <w:u w:val="single"/>
        </w:rPr>
        <w:tab/>
        <w:t xml:space="preserve">                                                 </w:t>
      </w:r>
      <w:r w:rsidRPr="00C0029C">
        <w:rPr>
          <w:szCs w:val="24"/>
          <w:u w:val="single"/>
        </w:rPr>
        <w:tab/>
      </w:r>
    </w:p>
    <w:p w:rsidR="00634384" w:rsidRPr="00C0029C" w:rsidRDefault="00440319" w:rsidP="00634384">
      <w:pPr>
        <w:pStyle w:val="alphapara1"/>
        <w:ind w:left="0" w:firstLine="360"/>
        <w:rPr>
          <w:szCs w:val="24"/>
          <w:u w:val="single"/>
        </w:rPr>
      </w:pPr>
      <w:r w:rsidRPr="00C0029C">
        <w:rPr>
          <w:szCs w:val="24"/>
        </w:rPr>
        <w:t xml:space="preserve">Proposed Commercial Operation Date (Month/Year): </w:t>
      </w:r>
      <w:r w:rsidRPr="00C0029C">
        <w:rPr>
          <w:szCs w:val="24"/>
          <w:u w:val="single"/>
        </w:rPr>
        <w:tab/>
        <w:t xml:space="preserve">                                             </w:t>
      </w:r>
      <w:r w:rsidRPr="00C0029C">
        <w:rPr>
          <w:szCs w:val="24"/>
          <w:u w:val="single"/>
        </w:rPr>
        <w:t xml:space="preserve">    </w:t>
      </w:r>
      <w:r w:rsidRPr="00C0029C">
        <w:rPr>
          <w:szCs w:val="24"/>
          <w:u w:val="single"/>
        </w:rPr>
        <w:tab/>
      </w:r>
    </w:p>
    <w:p w:rsidR="00634384" w:rsidRPr="00C0029C" w:rsidRDefault="00440319" w:rsidP="00634384">
      <w:pPr>
        <w:pStyle w:val="Numberpara1"/>
        <w:numPr>
          <w:ilvl w:val="0"/>
          <w:numId w:val="4"/>
        </w:numPr>
        <w:spacing w:after="240" w:line="240" w:lineRule="auto"/>
        <w:rPr>
          <w:szCs w:val="24"/>
        </w:rPr>
      </w:pPr>
      <w:r w:rsidRPr="00C0029C">
        <w:rPr>
          <w:szCs w:val="24"/>
        </w:rPr>
        <w:t>$10,000 non-refundable Application Fee must be submitted with this Interconnection Request form in accordance with Section 40.5.5.1.3 of Attachment HH.</w:t>
      </w:r>
    </w:p>
    <w:p w:rsidR="00634384" w:rsidRPr="00C0029C" w:rsidRDefault="00440319" w:rsidP="00634384">
      <w:pPr>
        <w:pStyle w:val="Numberpara1"/>
        <w:numPr>
          <w:ilvl w:val="0"/>
          <w:numId w:val="4"/>
        </w:numPr>
        <w:spacing w:after="240" w:line="240" w:lineRule="auto"/>
        <w:rPr>
          <w:szCs w:val="24"/>
        </w:rPr>
      </w:pPr>
      <w:r w:rsidRPr="00C0029C">
        <w:rPr>
          <w:szCs w:val="24"/>
        </w:rPr>
        <w:t>A Study Deposit must be submitted with this Interconnection Request form pursuant to Section 40.5.</w:t>
      </w:r>
      <w:r w:rsidRPr="00C0029C">
        <w:rPr>
          <w:szCs w:val="24"/>
        </w:rPr>
        <w:t>5.1.4 of Attachment HH.</w:t>
      </w:r>
    </w:p>
    <w:p w:rsidR="00634384" w:rsidRPr="00C0029C" w:rsidRDefault="00440319" w:rsidP="00634384">
      <w:pPr>
        <w:pStyle w:val="Numberpara1"/>
        <w:keepNext/>
        <w:numPr>
          <w:ilvl w:val="0"/>
          <w:numId w:val="4"/>
        </w:numPr>
        <w:spacing w:after="240" w:line="240" w:lineRule="auto"/>
        <w:rPr>
          <w:szCs w:val="24"/>
        </w:rPr>
      </w:pPr>
      <w:r w:rsidRPr="00C0029C">
        <w:rPr>
          <w:szCs w:val="24"/>
        </w:rPr>
        <w:t>Evidence of Site Control as specified in the Section 40.5.5.1.5 of Attachment HH (check one):</w:t>
      </w:r>
    </w:p>
    <w:p w:rsidR="00634384" w:rsidRPr="00C0029C" w:rsidRDefault="00440319" w:rsidP="00634384">
      <w:pPr>
        <w:pStyle w:val="Normal13"/>
        <w:tabs>
          <w:tab w:val="left" w:pos="1320"/>
        </w:tabs>
        <w:ind w:left="1320" w:hanging="600"/>
        <w:rPr>
          <w:szCs w:val="24"/>
        </w:rPr>
      </w:pPr>
      <w:r w:rsidRPr="00C0029C">
        <w:rPr>
          <w:szCs w:val="24"/>
        </w:rPr>
        <w:t>____</w:t>
      </w:r>
      <w:r w:rsidRPr="00C0029C">
        <w:rPr>
          <w:szCs w:val="24"/>
        </w:rPr>
        <w:tab/>
        <w:t xml:space="preserve">a.  Is attached to this Interconnection Request, provides full Site Control for the following number of acres: </w:t>
      </w:r>
      <w:r w:rsidRPr="00C0029C">
        <w:rPr>
          <w:szCs w:val="24"/>
          <w:u w:val="single"/>
        </w:rPr>
        <w:tab/>
      </w:r>
      <w:r w:rsidRPr="00C0029C">
        <w:rPr>
          <w:szCs w:val="24"/>
          <w:u w:val="single"/>
        </w:rPr>
        <w:tab/>
        <w:t xml:space="preserve"> </w:t>
      </w:r>
      <w:r w:rsidRPr="00C0029C">
        <w:rPr>
          <w:szCs w:val="24"/>
        </w:rPr>
        <w:t xml:space="preserve">, and includes an </w:t>
      </w:r>
      <w:r w:rsidRPr="00C0029C">
        <w:rPr>
          <w:szCs w:val="24"/>
        </w:rPr>
        <w:t>attestation in the form set forth in ISO Procedures from an officer of the company: (i) indicating the amount of acreage covered by the provided Site Control materials and (ii) that such acreage is consistent with the acreage and other parameters for the F</w:t>
      </w:r>
      <w:r w:rsidRPr="00C0029C">
        <w:rPr>
          <w:szCs w:val="24"/>
        </w:rPr>
        <w:t>acility’s technology type set forth in ISO Procedures; or</w:t>
      </w:r>
    </w:p>
    <w:p w:rsidR="00634384" w:rsidRPr="00C0029C" w:rsidRDefault="00440319" w:rsidP="00634384">
      <w:pPr>
        <w:pStyle w:val="Normal13"/>
        <w:tabs>
          <w:tab w:val="left" w:pos="1320"/>
        </w:tabs>
        <w:ind w:left="1320" w:hanging="600"/>
        <w:rPr>
          <w:szCs w:val="24"/>
          <w:u w:val="single"/>
        </w:rPr>
      </w:pPr>
    </w:p>
    <w:p w:rsidR="00634384" w:rsidRPr="00C0029C" w:rsidRDefault="00440319" w:rsidP="00634384">
      <w:pPr>
        <w:pStyle w:val="Normal13"/>
        <w:tabs>
          <w:tab w:val="left" w:pos="1320"/>
        </w:tabs>
        <w:ind w:left="1320" w:hanging="600"/>
        <w:rPr>
          <w:szCs w:val="24"/>
        </w:rPr>
      </w:pPr>
      <w:r w:rsidRPr="00C0029C">
        <w:rPr>
          <w:szCs w:val="24"/>
        </w:rPr>
        <w:t>____</w:t>
      </w:r>
      <w:r w:rsidRPr="00C0029C">
        <w:rPr>
          <w:szCs w:val="24"/>
        </w:rPr>
        <w:tab/>
        <w:t>b.  Is attached to this Interconnection Request and provides for Site Control for a new technology type not addressed in ISO Procedures or for less acreage than required for the Facility’s tec</w:t>
      </w:r>
      <w:r w:rsidRPr="00C0029C">
        <w:rPr>
          <w:szCs w:val="24"/>
        </w:rPr>
        <w:t>hnology type as set forth in ISO Procedures.</w:t>
      </w:r>
    </w:p>
    <w:p w:rsidR="00634384" w:rsidRPr="00C0029C" w:rsidRDefault="00440319" w:rsidP="00634384">
      <w:pPr>
        <w:pStyle w:val="Normal13"/>
        <w:tabs>
          <w:tab w:val="left" w:pos="1320"/>
        </w:tabs>
        <w:ind w:left="1320" w:hanging="600"/>
        <w:rPr>
          <w:szCs w:val="24"/>
        </w:rPr>
      </w:pPr>
    </w:p>
    <w:p w:rsidR="00634384" w:rsidRPr="00C0029C" w:rsidRDefault="00440319" w:rsidP="00634384">
      <w:pPr>
        <w:pStyle w:val="Normal13"/>
        <w:ind w:left="1440"/>
        <w:rPr>
          <w:szCs w:val="24"/>
        </w:rPr>
      </w:pPr>
      <w:r w:rsidRPr="00C0029C">
        <w:rPr>
          <w:szCs w:val="24"/>
        </w:rPr>
        <w:t xml:space="preserve">If b. is selected, Interconnection Customer must submit the following with this Interconnection Request in accordance with the requirements in Section 40.5.5.1.5 of Attachment HH: </w:t>
      </w:r>
    </w:p>
    <w:p w:rsidR="00634384" w:rsidRPr="00C0029C" w:rsidRDefault="00440319" w:rsidP="00634384">
      <w:pPr>
        <w:pStyle w:val="Normal13"/>
        <w:ind w:left="1440"/>
        <w:rPr>
          <w:szCs w:val="24"/>
        </w:rPr>
      </w:pPr>
    </w:p>
    <w:p w:rsidR="00634384" w:rsidRPr="00C0029C" w:rsidRDefault="00440319" w:rsidP="00634384">
      <w:pPr>
        <w:pStyle w:val="Normal13"/>
        <w:ind w:left="2160"/>
        <w:rPr>
          <w:szCs w:val="24"/>
        </w:rPr>
      </w:pPr>
      <w:r w:rsidRPr="00C0029C">
        <w:rPr>
          <w:szCs w:val="24"/>
        </w:rPr>
        <w:t xml:space="preserve">(1) an attestation in the form set forth in ISO Procedures from an officer of the company sufficiently describing and explaining the special circumstances of the project that permits a different acreage amount for Site Control than the requirements in the </w:t>
      </w:r>
      <w:r w:rsidRPr="00C0029C">
        <w:rPr>
          <w:szCs w:val="24"/>
        </w:rPr>
        <w:t xml:space="preserve">ISO Procedures; and </w:t>
      </w:r>
    </w:p>
    <w:p w:rsidR="00634384" w:rsidRPr="00C0029C" w:rsidRDefault="00440319" w:rsidP="00634384">
      <w:pPr>
        <w:pStyle w:val="Normal13"/>
        <w:ind w:left="2160"/>
        <w:rPr>
          <w:szCs w:val="24"/>
        </w:rPr>
      </w:pPr>
    </w:p>
    <w:p w:rsidR="00634384" w:rsidRPr="00C0029C" w:rsidRDefault="00440319" w:rsidP="00634384">
      <w:pPr>
        <w:pStyle w:val="Normal13"/>
        <w:ind w:left="2160"/>
        <w:rPr>
          <w:szCs w:val="24"/>
        </w:rPr>
      </w:pPr>
      <w:r w:rsidRPr="00C0029C">
        <w:rPr>
          <w:szCs w:val="24"/>
        </w:rPr>
        <w:t>(2) a licensed Professional Engineer (electrical or civil) signed and stamped site plan that depicts that the Site Control provided by the Interconnection Customer can support the proposed arrangement of its Facility.</w:t>
      </w:r>
    </w:p>
    <w:p w:rsidR="00634384" w:rsidRPr="00C0029C" w:rsidRDefault="00440319" w:rsidP="00634384">
      <w:pPr>
        <w:pStyle w:val="Normal13"/>
        <w:tabs>
          <w:tab w:val="left" w:pos="1320"/>
        </w:tabs>
        <w:ind w:left="1320" w:hanging="600"/>
        <w:rPr>
          <w:szCs w:val="24"/>
        </w:rPr>
      </w:pPr>
    </w:p>
    <w:p w:rsidR="00634384" w:rsidRPr="00C0029C" w:rsidRDefault="00440319" w:rsidP="00634384">
      <w:pPr>
        <w:pStyle w:val="Normal13"/>
        <w:tabs>
          <w:tab w:val="left" w:pos="1320"/>
        </w:tabs>
        <w:ind w:left="1320" w:hanging="600"/>
        <w:rPr>
          <w:szCs w:val="24"/>
        </w:rPr>
      </w:pPr>
      <w:r w:rsidRPr="00C0029C">
        <w:rPr>
          <w:szCs w:val="24"/>
        </w:rPr>
        <w:t>____</w:t>
      </w:r>
      <w:r w:rsidRPr="00C0029C">
        <w:rPr>
          <w:szCs w:val="24"/>
        </w:rPr>
        <w:tab/>
        <w:t>c.  Interc</w:t>
      </w:r>
      <w:r w:rsidRPr="00C0029C">
        <w:rPr>
          <w:szCs w:val="24"/>
        </w:rPr>
        <w:t>onnection Customer is providing a Site Control Deposit due to Regulatory Limitation.</w:t>
      </w:r>
    </w:p>
    <w:p w:rsidR="00634384" w:rsidRPr="00C0029C" w:rsidRDefault="00440319" w:rsidP="00634384">
      <w:pPr>
        <w:pStyle w:val="Normal13"/>
        <w:tabs>
          <w:tab w:val="left" w:pos="1320"/>
        </w:tabs>
        <w:ind w:left="1320" w:hanging="600"/>
        <w:rPr>
          <w:szCs w:val="24"/>
        </w:rPr>
      </w:pPr>
    </w:p>
    <w:p w:rsidR="00634384" w:rsidRPr="00C0029C" w:rsidRDefault="00440319" w:rsidP="00634384">
      <w:pPr>
        <w:pStyle w:val="Normal13"/>
        <w:ind w:left="1440" w:firstLine="30"/>
        <w:rPr>
          <w:szCs w:val="24"/>
        </w:rPr>
      </w:pPr>
      <w:r w:rsidRPr="00C0029C">
        <w:rPr>
          <w:szCs w:val="24"/>
        </w:rPr>
        <w:t>If c. is selected, Interconnection Customer must provide the following with this Interconnection Request in accordance with the requirements in Section 40.5.5.1.5.1 of At</w:t>
      </w:r>
      <w:r w:rsidRPr="00C0029C">
        <w:rPr>
          <w:szCs w:val="24"/>
        </w:rPr>
        <w:t>tachment HH:</w:t>
      </w:r>
    </w:p>
    <w:p w:rsidR="00634384" w:rsidRPr="00C0029C" w:rsidRDefault="00440319" w:rsidP="00634384">
      <w:pPr>
        <w:pStyle w:val="Normal13"/>
        <w:tabs>
          <w:tab w:val="left" w:pos="1320"/>
        </w:tabs>
        <w:rPr>
          <w:szCs w:val="24"/>
          <w:u w:val="single"/>
        </w:rPr>
      </w:pPr>
    </w:p>
    <w:p w:rsidR="00634384" w:rsidRPr="00C0029C" w:rsidRDefault="00440319" w:rsidP="00634384">
      <w:pPr>
        <w:pStyle w:val="Bodypara"/>
        <w:spacing w:line="240" w:lineRule="auto"/>
        <w:ind w:left="2160" w:firstLine="0"/>
        <w:rPr>
          <w:szCs w:val="24"/>
        </w:rPr>
      </w:pPr>
      <w:r w:rsidRPr="00C0029C">
        <w:rPr>
          <w:szCs w:val="24"/>
        </w:rPr>
        <w:t xml:space="preserve">(1) a signed affidavit from an officer of the company indicating that Site Control is unobtainable due to Regulatory Limitations as such term is defined in ISO Procedures; </w:t>
      </w:r>
    </w:p>
    <w:p w:rsidR="00634384" w:rsidRPr="00C0029C" w:rsidRDefault="00440319" w:rsidP="00634384">
      <w:pPr>
        <w:pStyle w:val="Bodypara"/>
        <w:spacing w:line="240" w:lineRule="auto"/>
        <w:ind w:left="2160" w:firstLine="0"/>
        <w:rPr>
          <w:szCs w:val="24"/>
        </w:rPr>
      </w:pPr>
    </w:p>
    <w:p w:rsidR="00634384" w:rsidRPr="00C0029C" w:rsidRDefault="00440319" w:rsidP="00634384">
      <w:pPr>
        <w:pStyle w:val="Bodypara"/>
        <w:spacing w:line="240" w:lineRule="auto"/>
        <w:ind w:left="2160" w:firstLine="0"/>
        <w:rPr>
          <w:szCs w:val="24"/>
        </w:rPr>
      </w:pPr>
      <w:r w:rsidRPr="00C0029C">
        <w:rPr>
          <w:szCs w:val="24"/>
        </w:rPr>
        <w:t xml:space="preserve">(2) documentation sufficiently describing and explaining the source </w:t>
      </w:r>
      <w:r w:rsidRPr="00C0029C">
        <w:rPr>
          <w:szCs w:val="24"/>
        </w:rPr>
        <w:t xml:space="preserve">and effects of such Regulatory Limitations, including a description of any conditions that must be met to satisfy the Regulatory Limitations and the anticipated time by which Interconnection Customer expects to satisfy the regulatory requirements, and </w:t>
      </w:r>
    </w:p>
    <w:p w:rsidR="00634384" w:rsidRPr="00C0029C" w:rsidRDefault="00440319" w:rsidP="00634384">
      <w:pPr>
        <w:pStyle w:val="Bodypara"/>
        <w:spacing w:line="240" w:lineRule="auto"/>
        <w:ind w:left="2160" w:firstLine="0"/>
        <w:rPr>
          <w:szCs w:val="24"/>
        </w:rPr>
      </w:pPr>
    </w:p>
    <w:p w:rsidR="00634384" w:rsidRPr="00C0029C" w:rsidRDefault="00440319" w:rsidP="00634384">
      <w:pPr>
        <w:pStyle w:val="Bodypara"/>
        <w:spacing w:line="240" w:lineRule="auto"/>
        <w:ind w:left="2160" w:firstLine="0"/>
        <w:rPr>
          <w:szCs w:val="24"/>
        </w:rPr>
      </w:pPr>
      <w:r w:rsidRPr="00C0029C">
        <w:rPr>
          <w:szCs w:val="24"/>
        </w:rPr>
        <w:t>(3</w:t>
      </w:r>
      <w:r w:rsidRPr="00C0029C">
        <w:rPr>
          <w:szCs w:val="24"/>
        </w:rPr>
        <w:t xml:space="preserve">) a Site Control Deposit of $10,000 per MW, subject to a minimum of $500,000 and a maximum of $2,000,000. </w:t>
      </w:r>
    </w:p>
    <w:p w:rsidR="00634384" w:rsidRPr="00C0029C" w:rsidRDefault="00440319" w:rsidP="00634384">
      <w:pPr>
        <w:pStyle w:val="Bodypara"/>
        <w:spacing w:line="240" w:lineRule="auto"/>
        <w:ind w:left="2160" w:firstLine="0"/>
        <w:rPr>
          <w:szCs w:val="24"/>
        </w:rPr>
      </w:pPr>
    </w:p>
    <w:p w:rsidR="00634384" w:rsidRPr="00C0029C" w:rsidRDefault="00440319" w:rsidP="00634384">
      <w:pPr>
        <w:pStyle w:val="Numberpara1"/>
        <w:numPr>
          <w:ilvl w:val="0"/>
          <w:numId w:val="4"/>
        </w:numPr>
        <w:spacing w:after="240" w:line="240" w:lineRule="auto"/>
        <w:rPr>
          <w:szCs w:val="24"/>
        </w:rPr>
      </w:pPr>
      <w:r w:rsidRPr="00C0029C">
        <w:rPr>
          <w:szCs w:val="24"/>
        </w:rPr>
        <w:t>For an inverter-based resource that is greater than 20 MW, attach the form set forth in ISO Procedures concerning the attestations required by NYSRC</w:t>
      </w:r>
      <w:r w:rsidRPr="00C0029C">
        <w:rPr>
          <w:szCs w:val="24"/>
        </w:rPr>
        <w:t xml:space="preserve"> Reliability Rule B.5_______</w:t>
      </w:r>
    </w:p>
    <w:p w:rsidR="00634384" w:rsidRPr="00C0029C" w:rsidRDefault="00440319" w:rsidP="00634384">
      <w:pPr>
        <w:pStyle w:val="Numberpara1"/>
        <w:numPr>
          <w:ilvl w:val="0"/>
          <w:numId w:val="4"/>
        </w:numPr>
        <w:spacing w:line="240" w:lineRule="auto"/>
        <w:rPr>
          <w:szCs w:val="24"/>
        </w:rPr>
      </w:pPr>
      <w:r w:rsidRPr="00C0029C">
        <w:rPr>
          <w:szCs w:val="24"/>
        </w:rPr>
        <w:t>By submitting this Interconnection Request:</w:t>
      </w:r>
    </w:p>
    <w:p w:rsidR="00634384" w:rsidRPr="00C0029C" w:rsidRDefault="00440319" w:rsidP="00634384">
      <w:pPr>
        <w:pStyle w:val="Numberpara1"/>
        <w:spacing w:line="240" w:lineRule="auto"/>
        <w:ind w:left="360" w:firstLine="0"/>
        <w:rPr>
          <w:szCs w:val="24"/>
        </w:rPr>
      </w:pPr>
    </w:p>
    <w:p w:rsidR="00634384" w:rsidRPr="00C0029C" w:rsidRDefault="00440319" w:rsidP="00634384">
      <w:pPr>
        <w:widowControl/>
        <w:rPr>
          <w:rFonts w:eastAsia="Calibri"/>
          <w:snapToGrid/>
          <w:szCs w:val="24"/>
        </w:rPr>
      </w:pPr>
      <w:r w:rsidRPr="00C0029C">
        <w:rPr>
          <w:rFonts w:eastAsia="Calibri"/>
          <w:snapToGrid/>
          <w:szCs w:val="24"/>
        </w:rPr>
        <w:t xml:space="preserve">Interconnection Customer represents and warrants that the information and materials it provides with this Interconnection Request are accurate and complete as of the time of this </w:t>
      </w:r>
      <w:r w:rsidRPr="00C0029C">
        <w:rPr>
          <w:rFonts w:eastAsia="Calibri"/>
          <w:snapToGrid/>
          <w:szCs w:val="24"/>
        </w:rPr>
        <w:t>submission.</w:t>
      </w:r>
    </w:p>
    <w:p w:rsidR="00634384" w:rsidRPr="00C0029C" w:rsidRDefault="00440319" w:rsidP="00634384">
      <w:pPr>
        <w:widowControl/>
        <w:rPr>
          <w:rFonts w:eastAsia="Calibri"/>
          <w:snapToGrid/>
          <w:szCs w:val="24"/>
        </w:rPr>
      </w:pPr>
    </w:p>
    <w:p w:rsidR="00634384" w:rsidRPr="00C0029C" w:rsidRDefault="00440319" w:rsidP="00634384">
      <w:pPr>
        <w:widowControl/>
        <w:rPr>
          <w:rFonts w:eastAsia="Calibri"/>
          <w:snapToGrid/>
          <w:szCs w:val="24"/>
        </w:rPr>
      </w:pPr>
      <w:r w:rsidRPr="00C0029C">
        <w:rPr>
          <w:rFonts w:eastAsia="Calibri"/>
          <w:snapToGrid/>
          <w:szCs w:val="24"/>
        </w:rPr>
        <w:t>Interconnection Customer acknowledges that it will be required to execute a Cluster Study Agreement with the NYISO, Connecting Transmission Owner, and any identified Affected Transmission Owner(s) or Affected System Owner(s) following the vali</w:t>
      </w:r>
      <w:r w:rsidRPr="00C0029C">
        <w:rPr>
          <w:rFonts w:eastAsia="Calibri"/>
          <w:snapToGrid/>
          <w:szCs w:val="24"/>
        </w:rPr>
        <w:t>dation of this Interconnection Request.</w:t>
      </w:r>
    </w:p>
    <w:p w:rsidR="00634384" w:rsidRPr="00C0029C" w:rsidRDefault="00440319" w:rsidP="00634384">
      <w:pPr>
        <w:widowControl/>
        <w:rPr>
          <w:rFonts w:eastAsia="Calibri"/>
          <w:snapToGrid/>
          <w:szCs w:val="24"/>
        </w:rPr>
      </w:pPr>
    </w:p>
    <w:p w:rsidR="00634384" w:rsidRPr="00C0029C" w:rsidRDefault="00440319" w:rsidP="00634384">
      <w:pPr>
        <w:widowControl/>
        <w:rPr>
          <w:rFonts w:eastAsia="Calibri"/>
          <w:snapToGrid/>
          <w:szCs w:val="24"/>
        </w:rPr>
      </w:pPr>
      <w:r w:rsidRPr="00C0029C">
        <w:rPr>
          <w:rFonts w:eastAsia="Calibri"/>
          <w:snapToGrid/>
          <w:szCs w:val="24"/>
        </w:rPr>
        <w:t>Interconnection Customer acknowledges and agrees that it shall pay the study costs incurred under the requirements of the NYISO’s Standard Interconnection Procedures in Attachment HH to the NYISO OATT and ISO Proced</w:t>
      </w:r>
      <w:r w:rsidRPr="00C0029C">
        <w:rPr>
          <w:rFonts w:eastAsia="Calibri"/>
          <w:snapToGrid/>
          <w:szCs w:val="24"/>
        </w:rPr>
        <w:t>ures in connection with this Interconnection Request, including any study costs that are incurred prior to the full execution of the Cluster Study Agreement for this Interconnection Request.</w:t>
      </w:r>
    </w:p>
    <w:p w:rsidR="00634384" w:rsidRPr="00C0029C" w:rsidRDefault="00440319" w:rsidP="00634384">
      <w:pPr>
        <w:pStyle w:val="Numberpara1"/>
        <w:spacing w:line="240" w:lineRule="auto"/>
        <w:ind w:left="360" w:firstLine="0"/>
        <w:rPr>
          <w:szCs w:val="24"/>
        </w:rPr>
      </w:pPr>
    </w:p>
    <w:p w:rsidR="00634384" w:rsidRPr="00C0029C" w:rsidRDefault="00440319" w:rsidP="00634384">
      <w:pPr>
        <w:pStyle w:val="Numberpara1"/>
        <w:spacing w:line="240" w:lineRule="auto"/>
        <w:ind w:left="0" w:firstLine="0"/>
        <w:rPr>
          <w:i/>
          <w:iCs/>
          <w:szCs w:val="24"/>
        </w:rPr>
      </w:pPr>
      <w:r w:rsidRPr="00C0029C">
        <w:rPr>
          <w:i/>
          <w:iCs/>
          <w:szCs w:val="24"/>
        </w:rPr>
        <w:t xml:space="preserve">[This Interconnection Request to be signed by an officer of the </w:t>
      </w:r>
      <w:r w:rsidRPr="00C0029C">
        <w:rPr>
          <w:i/>
          <w:iCs/>
          <w:szCs w:val="24"/>
        </w:rPr>
        <w:t>Interconnection Customer or a person authorized to sign for the Interconnection Customer]</w:t>
      </w:r>
    </w:p>
    <w:p w:rsidR="00634384" w:rsidRPr="00C0029C" w:rsidRDefault="00440319" w:rsidP="00634384">
      <w:pPr>
        <w:pStyle w:val="Numberpara1"/>
        <w:spacing w:line="240" w:lineRule="auto"/>
        <w:ind w:left="0" w:firstLine="0"/>
        <w:rPr>
          <w:szCs w:val="24"/>
        </w:rPr>
      </w:pPr>
    </w:p>
    <w:p w:rsidR="00634384" w:rsidRPr="00C0029C" w:rsidRDefault="00440319" w:rsidP="00634384">
      <w:pPr>
        <w:pStyle w:val="Heading50"/>
        <w:ind w:left="0" w:firstLine="0"/>
        <w:rPr>
          <w:b w:val="0"/>
          <w:szCs w:val="24"/>
          <w:u w:val="single"/>
        </w:rPr>
      </w:pPr>
      <w:r w:rsidRPr="00C0029C">
        <w:rPr>
          <w:b w:val="0"/>
          <w:szCs w:val="24"/>
        </w:rPr>
        <w:t xml:space="preserve">Signature: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p>
    <w:p w:rsidR="00634384" w:rsidRPr="00C0029C" w:rsidRDefault="00440319" w:rsidP="00634384">
      <w:pPr>
        <w:pStyle w:val="Heading50"/>
        <w:ind w:left="0" w:firstLine="0"/>
        <w:rPr>
          <w:b w:val="0"/>
          <w:szCs w:val="24"/>
          <w:u w:val="single"/>
        </w:rPr>
      </w:pPr>
      <w:r w:rsidRPr="00C0029C">
        <w:rPr>
          <w:b w:val="0"/>
          <w:szCs w:val="24"/>
        </w:rPr>
        <w:t xml:space="preserve">Name (type or print):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p>
    <w:p w:rsidR="00634384" w:rsidRPr="00C0029C" w:rsidRDefault="00440319" w:rsidP="00634384">
      <w:pPr>
        <w:pStyle w:val="Heading50"/>
        <w:ind w:left="0" w:firstLine="0"/>
        <w:rPr>
          <w:b w:val="0"/>
          <w:szCs w:val="24"/>
        </w:rPr>
      </w:pPr>
      <w:r w:rsidRPr="00C0029C">
        <w:rPr>
          <w:b w:val="0"/>
          <w:szCs w:val="24"/>
        </w:rPr>
        <w:t xml:space="preserve">Title: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p>
    <w:p w:rsidR="00634384" w:rsidRPr="00C0029C" w:rsidRDefault="00440319" w:rsidP="00634384">
      <w:pPr>
        <w:pStyle w:val="Normal13"/>
        <w:spacing w:after="324"/>
        <w:rPr>
          <w:szCs w:val="24"/>
          <w:u w:val="single"/>
        </w:rPr>
      </w:pPr>
      <w:r w:rsidRPr="00C0029C">
        <w:rPr>
          <w:szCs w:val="24"/>
        </w:rPr>
        <w:t xml:space="preserve">Company: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440319" w:rsidP="00634384">
      <w:pPr>
        <w:pStyle w:val="Normal13"/>
        <w:spacing w:after="324"/>
        <w:rPr>
          <w:szCs w:val="24"/>
          <w:u w:val="single"/>
        </w:rPr>
      </w:pPr>
      <w:r w:rsidRPr="00C0029C">
        <w:rPr>
          <w:szCs w:val="24"/>
        </w:rPr>
        <w:t xml:space="preserve">Date: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440319" w:rsidP="00634384">
      <w:pPr>
        <w:pStyle w:val="Normal13"/>
        <w:rPr>
          <w:bCs/>
          <w:szCs w:val="24"/>
        </w:rPr>
      </w:pPr>
    </w:p>
    <w:p w:rsidR="00634384" w:rsidRPr="00C0029C" w:rsidRDefault="00440319" w:rsidP="00634384">
      <w:pPr>
        <w:pStyle w:val="Normal13"/>
        <w:jc w:val="center"/>
        <w:rPr>
          <w:b/>
          <w:szCs w:val="24"/>
        </w:rPr>
      </w:pPr>
      <w:r w:rsidRPr="00C0029C">
        <w:rPr>
          <w:b/>
          <w:szCs w:val="24"/>
        </w:rPr>
        <w:br w:type="page"/>
        <w:t xml:space="preserve">DETAILED GENERATING FACILITY DATA </w:t>
      </w:r>
      <w:r w:rsidRPr="00C0029C">
        <w:rPr>
          <w:b/>
          <w:szCs w:val="24"/>
        </w:rPr>
        <w:br/>
        <w:t>(Additional data may be</w:t>
      </w:r>
      <w:r w:rsidRPr="00C0029C">
        <w:rPr>
          <w:b/>
          <w:szCs w:val="24"/>
        </w:rPr>
        <w:t xml:space="preserve"> required at subsequent stages of the Cluster Study Process)</w:t>
      </w:r>
    </w:p>
    <w:p w:rsidR="00634384" w:rsidRPr="00C0029C" w:rsidRDefault="00440319" w:rsidP="00634384">
      <w:pPr>
        <w:pStyle w:val="Normal13"/>
        <w:jc w:val="center"/>
        <w:rPr>
          <w:b/>
          <w:szCs w:val="24"/>
        </w:rPr>
      </w:pPr>
    </w:p>
    <w:p w:rsidR="00634384" w:rsidRPr="00C0029C" w:rsidRDefault="00440319" w:rsidP="00634384">
      <w:pPr>
        <w:pStyle w:val="Normal13"/>
        <w:numPr>
          <w:ilvl w:val="0"/>
          <w:numId w:val="8"/>
        </w:numPr>
        <w:tabs>
          <w:tab w:val="right" w:pos="9360"/>
        </w:tabs>
        <w:spacing w:line="360" w:lineRule="auto"/>
        <w:rPr>
          <w:szCs w:val="24"/>
        </w:rPr>
      </w:pPr>
      <w:r w:rsidRPr="00C0029C">
        <w:rPr>
          <w:szCs w:val="24"/>
        </w:rPr>
        <w:t>Describe the composition of assets (including MW level) within the Generating Facility, including load reduction assets (</w:t>
      </w:r>
      <w:r w:rsidRPr="00F6611B">
        <w:rPr>
          <w:i/>
          <w:iCs/>
          <w:szCs w:val="24"/>
        </w:rPr>
        <w:t>e.g.</w:t>
      </w:r>
      <w:r w:rsidRPr="00C0029C">
        <w:rPr>
          <w:szCs w:val="24"/>
        </w:rPr>
        <w:t>, 50 MW wind facility, 20 MW Energy Storage Resource and a load reduc</w:t>
      </w:r>
      <w:r w:rsidRPr="00C0029C">
        <w:rPr>
          <w:szCs w:val="24"/>
        </w:rPr>
        <w:t>tion resource with a maximum of 1 MW of load reduction):</w:t>
      </w:r>
      <w:r w:rsidRPr="00C0029C">
        <w:rPr>
          <w:szCs w:val="24"/>
        </w:rPr>
        <w:tab/>
      </w:r>
    </w:p>
    <w:p w:rsidR="00634384" w:rsidRPr="00C0029C" w:rsidRDefault="00440319" w:rsidP="00634384">
      <w:pPr>
        <w:pStyle w:val="Normal13"/>
        <w:tabs>
          <w:tab w:val="right" w:pos="9360"/>
        </w:tabs>
        <w:spacing w:line="360" w:lineRule="auto"/>
        <w:ind w:left="720" w:hanging="360"/>
        <w:rPr>
          <w:szCs w:val="24"/>
        </w:rPr>
      </w:pPr>
      <w:r w:rsidRPr="00C0029C">
        <w:rPr>
          <w:szCs w:val="24"/>
        </w:rPr>
        <w:t>___________________________________________________________________________</w:t>
      </w:r>
    </w:p>
    <w:p w:rsidR="00634384" w:rsidRPr="00C0029C" w:rsidRDefault="00440319" w:rsidP="00634384">
      <w:pPr>
        <w:pStyle w:val="Normal13"/>
        <w:numPr>
          <w:ilvl w:val="0"/>
          <w:numId w:val="8"/>
        </w:numPr>
        <w:tabs>
          <w:tab w:val="right" w:pos="9360"/>
        </w:tabs>
        <w:spacing w:line="360" w:lineRule="auto"/>
        <w:rPr>
          <w:szCs w:val="24"/>
        </w:rPr>
      </w:pPr>
      <w:r w:rsidRPr="00C0029C">
        <w:rPr>
          <w:szCs w:val="24"/>
        </w:rPr>
        <w:t xml:space="preserve">Maximum Injection Capability of entire Generating Facility over 1 hour: </w:t>
      </w:r>
      <w:r w:rsidRPr="00C0029C">
        <w:rPr>
          <w:szCs w:val="24"/>
        </w:rPr>
        <w:tab/>
      </w:r>
    </w:p>
    <w:p w:rsidR="00634384" w:rsidRPr="00C0029C" w:rsidRDefault="00440319" w:rsidP="00634384">
      <w:pPr>
        <w:pStyle w:val="Normal13"/>
        <w:tabs>
          <w:tab w:val="right" w:pos="9360"/>
        </w:tabs>
        <w:spacing w:line="360" w:lineRule="auto"/>
        <w:ind w:left="720" w:hanging="360"/>
        <w:rPr>
          <w:szCs w:val="24"/>
        </w:rPr>
      </w:pPr>
      <w:r w:rsidRPr="00C0029C">
        <w:rPr>
          <w:szCs w:val="24"/>
        </w:rPr>
        <w:t>___________________________________________________________________________</w:t>
      </w:r>
    </w:p>
    <w:p w:rsidR="00634384" w:rsidRPr="00C0029C" w:rsidRDefault="00440319" w:rsidP="00634384">
      <w:pPr>
        <w:pStyle w:val="Normal13"/>
        <w:numPr>
          <w:ilvl w:val="0"/>
          <w:numId w:val="8"/>
        </w:numPr>
        <w:tabs>
          <w:tab w:val="right" w:pos="9360"/>
        </w:tabs>
        <w:spacing w:line="360" w:lineRule="auto"/>
        <w:rPr>
          <w:szCs w:val="24"/>
          <w:u w:val="single"/>
        </w:rPr>
      </w:pPr>
      <w:r w:rsidRPr="00C0029C">
        <w:rPr>
          <w:szCs w:val="24"/>
        </w:rPr>
        <w:t>If the facility includes a Resource with Energy Duration Limitations, indicate the maximum injection capability for the entire Generating Facility over the selected duration (</w:t>
      </w:r>
      <w:r w:rsidRPr="00F6611B">
        <w:rPr>
          <w:i/>
          <w:iCs/>
          <w:szCs w:val="24"/>
        </w:rPr>
        <w:t>e.g.</w:t>
      </w:r>
      <w:r w:rsidRPr="00C0029C">
        <w:rPr>
          <w:szCs w:val="24"/>
        </w:rPr>
        <w:t>,</w:t>
      </w:r>
      <w:r w:rsidRPr="00C0029C">
        <w:rPr>
          <w:szCs w:val="24"/>
        </w:rPr>
        <w:t xml:space="preserve"> 100 MW over 4 hours):</w:t>
      </w:r>
      <w:r w:rsidRPr="00C0029C">
        <w:rPr>
          <w:szCs w:val="24"/>
          <w:u w:val="single"/>
        </w:rPr>
        <w:t xml:space="preserve"> </w:t>
      </w:r>
      <w:r w:rsidRPr="00C0029C">
        <w:rPr>
          <w:szCs w:val="24"/>
          <w:u w:val="single"/>
        </w:rPr>
        <w:tab/>
      </w:r>
    </w:p>
    <w:p w:rsidR="00634384" w:rsidRPr="00C0029C" w:rsidRDefault="00440319" w:rsidP="00634384">
      <w:pPr>
        <w:pStyle w:val="Normal13"/>
        <w:numPr>
          <w:ilvl w:val="0"/>
          <w:numId w:val="8"/>
        </w:numPr>
        <w:tabs>
          <w:tab w:val="right" w:pos="9360"/>
        </w:tabs>
        <w:spacing w:line="360" w:lineRule="auto"/>
        <w:rPr>
          <w:szCs w:val="24"/>
        </w:rPr>
      </w:pPr>
      <w:r w:rsidRPr="00C0029C">
        <w:rPr>
          <w:szCs w:val="24"/>
        </w:rPr>
        <w:t>Provide the following information for each unit within the Generating Facility:</w:t>
      </w:r>
    </w:p>
    <w:p w:rsidR="00634384" w:rsidRPr="00C0029C" w:rsidRDefault="00440319" w:rsidP="00634384">
      <w:pPr>
        <w:pStyle w:val="Normal13"/>
        <w:tabs>
          <w:tab w:val="left" w:pos="2640"/>
          <w:tab w:val="left" w:pos="3840"/>
          <w:tab w:val="left" w:pos="4920"/>
          <w:tab w:val="left" w:pos="9360"/>
        </w:tabs>
        <w:spacing w:after="240" w:line="360" w:lineRule="auto"/>
        <w:rPr>
          <w:szCs w:val="24"/>
        </w:rPr>
      </w:pPr>
      <w:r w:rsidRPr="00C0029C">
        <w:rPr>
          <w:szCs w:val="24"/>
        </w:rPr>
        <w:t xml:space="preserve">Resource/Fuel type: </w:t>
      </w:r>
    </w:p>
    <w:p w:rsidR="00634384" w:rsidRPr="00C0029C" w:rsidRDefault="00440319" w:rsidP="00634384">
      <w:pPr>
        <w:pStyle w:val="Normal13"/>
        <w:tabs>
          <w:tab w:val="left" w:pos="2640"/>
          <w:tab w:val="left" w:pos="3840"/>
          <w:tab w:val="left" w:pos="4920"/>
          <w:tab w:val="left" w:pos="9360"/>
        </w:tabs>
        <w:spacing w:after="240" w:line="360" w:lineRule="auto"/>
        <w:rPr>
          <w:szCs w:val="24"/>
        </w:rPr>
      </w:pPr>
      <w:bookmarkStart w:id="2" w:name="_Hlk161680964"/>
      <w:r w:rsidRPr="00C0029C">
        <w:rPr>
          <w:szCs w:val="24"/>
        </w:rPr>
        <w:t>___ Solar</w:t>
      </w:r>
      <w:r w:rsidRPr="00C0029C">
        <w:rPr>
          <w:szCs w:val="24"/>
        </w:rPr>
        <w:tab/>
      </w:r>
    </w:p>
    <w:p w:rsidR="00634384" w:rsidRPr="00C0029C" w:rsidRDefault="00440319" w:rsidP="00634384">
      <w:pPr>
        <w:pStyle w:val="Normal13"/>
        <w:tabs>
          <w:tab w:val="left" w:pos="2640"/>
          <w:tab w:val="left" w:pos="3840"/>
          <w:tab w:val="left" w:pos="4920"/>
          <w:tab w:val="left" w:pos="9360"/>
        </w:tabs>
        <w:spacing w:after="240" w:line="360" w:lineRule="auto"/>
        <w:rPr>
          <w:szCs w:val="24"/>
        </w:rPr>
      </w:pPr>
      <w:r w:rsidRPr="00C0029C">
        <w:rPr>
          <w:szCs w:val="24"/>
        </w:rPr>
        <w:t>___ Wind</w:t>
      </w:r>
      <w:r w:rsidRPr="00C0029C">
        <w:rPr>
          <w:szCs w:val="24"/>
        </w:rPr>
        <w:tab/>
      </w:r>
    </w:p>
    <w:p w:rsidR="00634384" w:rsidRPr="00C0029C" w:rsidRDefault="00440319" w:rsidP="00634384">
      <w:pPr>
        <w:pStyle w:val="Normal13"/>
        <w:tabs>
          <w:tab w:val="left" w:pos="2640"/>
          <w:tab w:val="left" w:pos="3840"/>
          <w:tab w:val="left" w:pos="4920"/>
          <w:tab w:val="left" w:pos="9360"/>
        </w:tabs>
        <w:spacing w:after="240" w:line="360" w:lineRule="auto"/>
        <w:rPr>
          <w:szCs w:val="24"/>
        </w:rPr>
      </w:pPr>
      <w:r w:rsidRPr="00C0029C">
        <w:rPr>
          <w:szCs w:val="24"/>
        </w:rPr>
        <w:t xml:space="preserve">___ Hydro </w:t>
      </w:r>
      <w:r w:rsidRPr="00C0029C">
        <w:rPr>
          <w:szCs w:val="24"/>
        </w:rPr>
        <w:tab/>
        <w:t>___Hydro Type (</w:t>
      </w:r>
      <w:r w:rsidRPr="00F6611B">
        <w:rPr>
          <w:i/>
          <w:iCs/>
          <w:szCs w:val="24"/>
        </w:rPr>
        <w:t>e.g.</w:t>
      </w:r>
      <w:r w:rsidRPr="00C0029C">
        <w:rPr>
          <w:szCs w:val="24"/>
        </w:rPr>
        <w:t xml:space="preserve"> Run-of-River):</w:t>
      </w:r>
      <w:r w:rsidRPr="00C0029C">
        <w:rPr>
          <w:szCs w:val="24"/>
          <w:u w:val="single"/>
        </w:rPr>
        <w:tab/>
      </w:r>
      <w:r w:rsidRPr="00C0029C">
        <w:rPr>
          <w:szCs w:val="24"/>
        </w:rPr>
        <w:br/>
        <w:t xml:space="preserve">___  Diesel  </w:t>
      </w:r>
    </w:p>
    <w:p w:rsidR="00634384" w:rsidRPr="00C0029C" w:rsidRDefault="00440319" w:rsidP="00634384">
      <w:pPr>
        <w:pStyle w:val="Normal13"/>
        <w:tabs>
          <w:tab w:val="left" w:pos="2640"/>
          <w:tab w:val="left" w:pos="3840"/>
          <w:tab w:val="left" w:pos="4920"/>
          <w:tab w:val="left" w:pos="9360"/>
        </w:tabs>
        <w:spacing w:after="240" w:line="360" w:lineRule="auto"/>
        <w:rPr>
          <w:szCs w:val="24"/>
        </w:rPr>
      </w:pPr>
      <w:r w:rsidRPr="00C0029C">
        <w:rPr>
          <w:szCs w:val="24"/>
        </w:rPr>
        <w:t xml:space="preserve">___ Natural Gas  </w:t>
      </w:r>
    </w:p>
    <w:p w:rsidR="00634384" w:rsidRPr="00C0029C" w:rsidRDefault="00440319" w:rsidP="00634384">
      <w:pPr>
        <w:pStyle w:val="Normal13"/>
        <w:tabs>
          <w:tab w:val="left" w:pos="2640"/>
          <w:tab w:val="left" w:pos="3840"/>
          <w:tab w:val="left" w:pos="4920"/>
          <w:tab w:val="left" w:pos="9360"/>
        </w:tabs>
        <w:spacing w:after="240" w:line="360" w:lineRule="auto"/>
        <w:rPr>
          <w:szCs w:val="24"/>
        </w:rPr>
      </w:pPr>
      <w:r w:rsidRPr="00C0029C">
        <w:rPr>
          <w:szCs w:val="24"/>
        </w:rPr>
        <w:t xml:space="preserve"> ___ Fuel Oil </w:t>
      </w:r>
    </w:p>
    <w:p w:rsidR="00634384" w:rsidRPr="00C0029C" w:rsidRDefault="00440319" w:rsidP="00634384">
      <w:pPr>
        <w:pStyle w:val="Normal13"/>
        <w:tabs>
          <w:tab w:val="left" w:pos="2640"/>
          <w:tab w:val="left" w:pos="3840"/>
          <w:tab w:val="left" w:pos="4920"/>
          <w:tab w:val="left" w:pos="9360"/>
        </w:tabs>
        <w:spacing w:after="240" w:line="360" w:lineRule="auto"/>
        <w:rPr>
          <w:szCs w:val="24"/>
          <w:u w:val="single"/>
        </w:rPr>
      </w:pPr>
      <w:r w:rsidRPr="00C0029C">
        <w:rPr>
          <w:szCs w:val="24"/>
        </w:rPr>
        <w:t>___ Other (stat</w:t>
      </w:r>
      <w:r w:rsidRPr="00C0029C">
        <w:rPr>
          <w:szCs w:val="24"/>
        </w:rPr>
        <w:t>e type)</w:t>
      </w:r>
      <w:r w:rsidRPr="00C0029C">
        <w:rPr>
          <w:szCs w:val="24"/>
          <w:u w:val="single"/>
        </w:rPr>
        <w:tab/>
      </w:r>
    </w:p>
    <w:bookmarkEnd w:id="2"/>
    <w:p w:rsidR="00634384" w:rsidRPr="00C0029C" w:rsidRDefault="00440319" w:rsidP="00634384">
      <w:pPr>
        <w:pStyle w:val="Normal13"/>
        <w:tabs>
          <w:tab w:val="left" w:pos="5760"/>
          <w:tab w:val="right" w:pos="9360"/>
        </w:tabs>
        <w:spacing w:after="240"/>
        <w:rPr>
          <w:b/>
          <w:szCs w:val="24"/>
          <w:u w:val="single"/>
        </w:rPr>
      </w:pPr>
      <w:r w:rsidRPr="00C0029C">
        <w:rPr>
          <w:szCs w:val="24"/>
        </w:rPr>
        <w:t>Generator Nameplate Rating:  _______MW (Typical)</w:t>
      </w:r>
      <w:r w:rsidRPr="00C0029C">
        <w:rPr>
          <w:szCs w:val="24"/>
        </w:rPr>
        <w:tab/>
      </w:r>
    </w:p>
    <w:p w:rsidR="00634384" w:rsidRPr="00C0029C" w:rsidRDefault="00440319" w:rsidP="00634384">
      <w:pPr>
        <w:pStyle w:val="Normal13"/>
        <w:tabs>
          <w:tab w:val="left" w:pos="2520"/>
          <w:tab w:val="left" w:pos="4800"/>
        </w:tabs>
        <w:spacing w:line="480" w:lineRule="auto"/>
        <w:rPr>
          <w:szCs w:val="24"/>
        </w:rPr>
      </w:pPr>
      <w:r w:rsidRPr="00C0029C">
        <w:rPr>
          <w:szCs w:val="24"/>
        </w:rPr>
        <w:t>MVA _________</w:t>
      </w:r>
      <w:r w:rsidRPr="00C0029C">
        <w:rPr>
          <w:szCs w:val="24"/>
        </w:rPr>
        <w:tab/>
      </w:r>
      <w:r>
        <w:rPr>
          <w:szCs w:val="24"/>
        </w:rPr>
        <w:t xml:space="preserve">at </w:t>
      </w:r>
      <w:r w:rsidRPr="00C0029C">
        <w:rPr>
          <w:szCs w:val="24"/>
        </w:rPr>
        <w:t>°F ___________</w:t>
      </w:r>
      <w:r w:rsidRPr="00C0029C">
        <w:rPr>
          <w:szCs w:val="24"/>
        </w:rPr>
        <w:tab/>
        <w:t>Voltage (kV)__________</w:t>
      </w:r>
    </w:p>
    <w:p w:rsidR="00634384" w:rsidRPr="00C0029C" w:rsidRDefault="00440319" w:rsidP="00634384">
      <w:pPr>
        <w:pStyle w:val="Normal13"/>
        <w:tabs>
          <w:tab w:val="left" w:pos="2520"/>
        </w:tabs>
        <w:spacing w:line="480" w:lineRule="auto"/>
        <w:ind w:right="90"/>
        <w:rPr>
          <w:szCs w:val="24"/>
        </w:rPr>
      </w:pPr>
      <w:r w:rsidRPr="00C0029C">
        <w:rPr>
          <w:szCs w:val="24"/>
        </w:rPr>
        <w:t>Maximum Reactive Power at Rated Power Leading (MVAR): ___</w:t>
      </w:r>
    </w:p>
    <w:p w:rsidR="00634384" w:rsidRPr="00C0029C" w:rsidRDefault="00440319" w:rsidP="00634384">
      <w:pPr>
        <w:pStyle w:val="Normal13"/>
        <w:tabs>
          <w:tab w:val="left" w:pos="2520"/>
        </w:tabs>
        <w:spacing w:line="480" w:lineRule="auto"/>
        <w:rPr>
          <w:szCs w:val="24"/>
        </w:rPr>
      </w:pPr>
      <w:r w:rsidRPr="00C0029C">
        <w:rPr>
          <w:szCs w:val="24"/>
        </w:rPr>
        <w:t>Minimum Reactive Power at Rated Power Lagging (MVAR): ___</w:t>
      </w:r>
    </w:p>
    <w:p w:rsidR="00634384" w:rsidRPr="00C0029C" w:rsidRDefault="00440319" w:rsidP="00634384">
      <w:pPr>
        <w:pStyle w:val="Normal13"/>
        <w:tabs>
          <w:tab w:val="right" w:pos="9360"/>
        </w:tabs>
        <w:spacing w:after="240"/>
        <w:rPr>
          <w:szCs w:val="24"/>
        </w:rPr>
      </w:pPr>
      <w:r w:rsidRPr="00C0029C">
        <w:rPr>
          <w:szCs w:val="24"/>
        </w:rPr>
        <w:t xml:space="preserve">Customer-Site Load: _______________MW </w:t>
      </w:r>
    </w:p>
    <w:p w:rsidR="00634384" w:rsidRPr="00C0029C" w:rsidRDefault="00440319" w:rsidP="00634384">
      <w:pPr>
        <w:pStyle w:val="Normal40"/>
        <w:tabs>
          <w:tab w:val="right" w:pos="9360"/>
        </w:tabs>
        <w:spacing w:after="240"/>
        <w:ind w:left="720"/>
        <w:rPr>
          <w:szCs w:val="24"/>
        </w:rPr>
      </w:pPr>
      <w:r w:rsidRPr="00C0029C">
        <w:rPr>
          <w:szCs w:val="24"/>
        </w:rPr>
        <w:t>Existing load? Yes ___ No___</w:t>
      </w:r>
    </w:p>
    <w:p w:rsidR="00634384" w:rsidRPr="00C0029C" w:rsidRDefault="00440319" w:rsidP="00634384">
      <w:pPr>
        <w:pStyle w:val="Normal40"/>
        <w:tabs>
          <w:tab w:val="right" w:pos="9360"/>
        </w:tabs>
        <w:spacing w:after="240"/>
        <w:ind w:left="720"/>
        <w:rPr>
          <w:szCs w:val="24"/>
        </w:rPr>
      </w:pPr>
      <w:r w:rsidRPr="00C0029C">
        <w:rPr>
          <w:szCs w:val="24"/>
        </w:rPr>
        <w:t>If existing load with metered load data, provide coincident Summer peak load: ________________________________________________________________________</w:t>
      </w:r>
    </w:p>
    <w:p w:rsidR="00634384" w:rsidRPr="00C0029C" w:rsidRDefault="00440319" w:rsidP="00634384">
      <w:pPr>
        <w:pStyle w:val="Normal40"/>
        <w:tabs>
          <w:tab w:val="right" w:pos="9360"/>
        </w:tabs>
        <w:spacing w:after="240"/>
        <w:ind w:left="720"/>
        <w:rPr>
          <w:szCs w:val="24"/>
          <w:u w:val="single"/>
        </w:rPr>
      </w:pPr>
      <w:r w:rsidRPr="00C0029C">
        <w:rPr>
          <w:szCs w:val="24"/>
        </w:rPr>
        <w:t xml:space="preserve">If new load or existing load without </w:t>
      </w:r>
      <w:r w:rsidRPr="00C0029C">
        <w:rPr>
          <w:szCs w:val="24"/>
        </w:rPr>
        <w:t>metered load data, provide estimated coincident Summer peak load, together with supporting documentation for such estimated value: _______________________________________________________________________</w:t>
      </w:r>
    </w:p>
    <w:p w:rsidR="00634384" w:rsidRPr="00C0029C" w:rsidRDefault="00440319" w:rsidP="00634384">
      <w:pPr>
        <w:pStyle w:val="Normal13"/>
        <w:tabs>
          <w:tab w:val="left" w:pos="6480"/>
          <w:tab w:val="right" w:pos="9360"/>
        </w:tabs>
        <w:spacing w:after="240"/>
        <w:ind w:left="720"/>
        <w:rPr>
          <w:szCs w:val="24"/>
          <w:u w:val="single"/>
        </w:rPr>
      </w:pPr>
      <w:r w:rsidRPr="00C0029C">
        <w:rPr>
          <w:szCs w:val="24"/>
        </w:rPr>
        <w:t>Typical Reactive Load: ___________________________MVA</w:t>
      </w:r>
      <w:r w:rsidRPr="00C0029C">
        <w:rPr>
          <w:szCs w:val="24"/>
        </w:rPr>
        <w:t>R</w:t>
      </w:r>
    </w:p>
    <w:p w:rsidR="00634384" w:rsidRPr="00C0029C" w:rsidRDefault="00440319" w:rsidP="00634384">
      <w:pPr>
        <w:pStyle w:val="Normal13"/>
        <w:tabs>
          <w:tab w:val="right" w:pos="9360"/>
        </w:tabs>
        <w:spacing w:line="360" w:lineRule="auto"/>
        <w:rPr>
          <w:szCs w:val="24"/>
          <w:u w:val="single"/>
        </w:rPr>
      </w:pPr>
      <w:r w:rsidRPr="00C0029C">
        <w:rPr>
          <w:szCs w:val="24"/>
        </w:rPr>
        <w:t>Generator manufacturer, model name &amp; number: ___________________________</w:t>
      </w:r>
    </w:p>
    <w:p w:rsidR="00634384" w:rsidRPr="00C0029C" w:rsidRDefault="00440319" w:rsidP="00634384">
      <w:pPr>
        <w:pStyle w:val="Normal13"/>
        <w:tabs>
          <w:tab w:val="right" w:pos="9360"/>
        </w:tabs>
        <w:spacing w:line="360" w:lineRule="auto"/>
        <w:rPr>
          <w:szCs w:val="24"/>
        </w:rPr>
      </w:pPr>
      <w:r w:rsidRPr="00C0029C">
        <w:rPr>
          <w:szCs w:val="24"/>
        </w:rPr>
        <w:t>Inverter manufacturer, model name, number, and version: ___________________________</w:t>
      </w:r>
    </w:p>
    <w:p w:rsidR="00634384" w:rsidRPr="00C0029C" w:rsidRDefault="00440319" w:rsidP="00634384">
      <w:pPr>
        <w:pStyle w:val="Normal13"/>
        <w:tabs>
          <w:tab w:val="left" w:pos="5040"/>
          <w:tab w:val="right" w:pos="9360"/>
        </w:tabs>
        <w:spacing w:line="360" w:lineRule="auto"/>
        <w:rPr>
          <w:szCs w:val="24"/>
          <w:u w:val="single"/>
        </w:rPr>
      </w:pPr>
    </w:p>
    <w:p w:rsidR="00634384" w:rsidRDefault="00440319" w:rsidP="00634384">
      <w:pPr>
        <w:pStyle w:val="Normal13"/>
        <w:tabs>
          <w:tab w:val="left" w:pos="6600"/>
          <w:tab w:val="left" w:pos="6840"/>
          <w:tab w:val="right" w:pos="9360"/>
        </w:tabs>
        <w:spacing w:line="360" w:lineRule="auto"/>
      </w:pPr>
      <w:r>
        <w:t>Nameplate Output Power Rating (for IBRs, at the inverter terminal)</w:t>
      </w:r>
    </w:p>
    <w:p w:rsidR="00634384" w:rsidRPr="00831EDF" w:rsidRDefault="00440319" w:rsidP="00634384">
      <w:pPr>
        <w:pStyle w:val="Normal13"/>
        <w:tabs>
          <w:tab w:val="left" w:pos="6600"/>
          <w:tab w:val="left" w:pos="6840"/>
          <w:tab w:val="right" w:pos="9360"/>
        </w:tabs>
        <w:spacing w:line="360" w:lineRule="auto"/>
        <w:ind w:left="360"/>
        <w:rPr>
          <w:szCs w:val="24"/>
        </w:rPr>
      </w:pPr>
      <w:r w:rsidRPr="00C0029C">
        <w:rPr>
          <w:szCs w:val="24"/>
        </w:rPr>
        <w:t xml:space="preserve">Nameplate Output Power Rating in MW: (Summer) </w:t>
      </w:r>
      <w:r w:rsidRPr="00C0029C">
        <w:rPr>
          <w:szCs w:val="24"/>
          <w:u w:val="single"/>
        </w:rPr>
        <w:tab/>
      </w:r>
      <w:r w:rsidRPr="00C0029C">
        <w:rPr>
          <w:szCs w:val="24"/>
        </w:rPr>
        <w:tab/>
        <w:t xml:space="preserve">(Winter) </w:t>
      </w:r>
      <w:r w:rsidRPr="00C0029C">
        <w:rPr>
          <w:szCs w:val="24"/>
          <w:u w:val="single"/>
        </w:rPr>
        <w:tab/>
      </w:r>
      <w:r>
        <w:rPr>
          <w:szCs w:val="24"/>
        </w:rPr>
        <w:t xml:space="preserve"> </w:t>
      </w:r>
    </w:p>
    <w:p w:rsidR="00634384" w:rsidRDefault="00440319" w:rsidP="00634384">
      <w:pPr>
        <w:pStyle w:val="Normal13"/>
        <w:tabs>
          <w:tab w:val="right" w:pos="9360"/>
        </w:tabs>
        <w:spacing w:line="360" w:lineRule="auto"/>
        <w:ind w:left="720" w:hanging="360"/>
        <w:rPr>
          <w:szCs w:val="24"/>
        </w:rPr>
      </w:pPr>
      <w:r w:rsidRPr="00C0029C">
        <w:rPr>
          <w:szCs w:val="24"/>
        </w:rPr>
        <w:t>Nameplate Output Power Rating in MVA: (Summer)</w:t>
      </w:r>
      <w:r w:rsidRPr="00C0029C">
        <w:rPr>
          <w:szCs w:val="24"/>
          <w:u w:val="single"/>
        </w:rPr>
        <w:t xml:space="preserve">                           </w:t>
      </w:r>
      <w:r w:rsidRPr="00C0029C">
        <w:rPr>
          <w:szCs w:val="24"/>
        </w:rPr>
        <w:t xml:space="preserve">(Winter) </w:t>
      </w:r>
      <w:r w:rsidRPr="00C0029C">
        <w:rPr>
          <w:szCs w:val="24"/>
          <w:u w:val="single"/>
        </w:rPr>
        <w:tab/>
      </w:r>
    </w:p>
    <w:p w:rsidR="00634384" w:rsidRDefault="00440319" w:rsidP="00634384">
      <w:pPr>
        <w:pStyle w:val="Normal13"/>
        <w:tabs>
          <w:tab w:val="right" w:pos="9360"/>
        </w:tabs>
        <w:spacing w:line="360" w:lineRule="auto"/>
        <w:ind w:left="360" w:hanging="360"/>
      </w:pPr>
      <w:r>
        <w:rPr>
          <w:szCs w:val="24"/>
        </w:rPr>
        <w:tab/>
      </w:r>
    </w:p>
    <w:p w:rsidR="00634384" w:rsidRPr="00831EDF" w:rsidRDefault="00440319" w:rsidP="00634384">
      <w:pPr>
        <w:pStyle w:val="Normal13"/>
        <w:tabs>
          <w:tab w:val="right" w:pos="9360"/>
        </w:tabs>
        <w:spacing w:line="360" w:lineRule="auto"/>
        <w:ind w:left="360" w:hanging="360"/>
        <w:rPr>
          <w:szCs w:val="24"/>
        </w:rPr>
      </w:pPr>
    </w:p>
    <w:p w:rsidR="00634384" w:rsidRPr="00C0029C" w:rsidRDefault="00440319" w:rsidP="00634384">
      <w:pPr>
        <w:pStyle w:val="Normal13"/>
        <w:tabs>
          <w:tab w:val="left" w:pos="4320"/>
          <w:tab w:val="left" w:pos="5040"/>
          <w:tab w:val="right" w:pos="9360"/>
        </w:tabs>
        <w:spacing w:line="360" w:lineRule="auto"/>
        <w:rPr>
          <w:szCs w:val="24"/>
        </w:rPr>
      </w:pPr>
      <w:r w:rsidRPr="00C0029C">
        <w:rPr>
          <w:b/>
          <w:szCs w:val="24"/>
        </w:rPr>
        <w:t>If solar</w:t>
      </w:r>
      <w:r w:rsidRPr="00C0029C">
        <w:rPr>
          <w:szCs w:val="24"/>
        </w:rPr>
        <w:t xml:space="preserve">, total number of solar panels in solar farm to be interconnected pursuant to this Interconnection Request:  </w:t>
      </w:r>
      <w:r w:rsidRPr="00C0029C">
        <w:rPr>
          <w:szCs w:val="24"/>
          <w:u w:val="single"/>
        </w:rPr>
        <w:tab/>
      </w:r>
      <w:r w:rsidRPr="00C0029C">
        <w:rPr>
          <w:szCs w:val="24"/>
        </w:rPr>
        <w:t xml:space="preserve">  </w:t>
      </w:r>
    </w:p>
    <w:p w:rsidR="00634384" w:rsidRPr="00C0029C" w:rsidRDefault="00440319" w:rsidP="00634384">
      <w:pPr>
        <w:pStyle w:val="Normal13"/>
        <w:tabs>
          <w:tab w:val="left" w:pos="4320"/>
          <w:tab w:val="left" w:pos="5040"/>
          <w:tab w:val="right" w:pos="9360"/>
        </w:tabs>
        <w:spacing w:line="360" w:lineRule="auto"/>
        <w:ind w:left="450"/>
        <w:rPr>
          <w:b/>
          <w:szCs w:val="24"/>
        </w:rPr>
      </w:pPr>
      <w:r w:rsidRPr="00C0029C">
        <w:rPr>
          <w:szCs w:val="24"/>
        </w:rPr>
        <w:t xml:space="preserve">Inverter manufacturer, model name, number, and version: </w:t>
      </w:r>
      <w:r w:rsidRPr="00C0029C">
        <w:rPr>
          <w:szCs w:val="24"/>
          <w:u w:val="single"/>
        </w:rPr>
        <w:softHyphen/>
      </w:r>
      <w:r w:rsidRPr="00C0029C">
        <w:rPr>
          <w:szCs w:val="24"/>
          <w:u w:val="single"/>
        </w:rPr>
        <w:softHyphen/>
      </w:r>
      <w:r w:rsidRPr="00C0029C">
        <w:rPr>
          <w:szCs w:val="24"/>
          <w:u w:val="single"/>
        </w:rPr>
        <w:tab/>
      </w:r>
    </w:p>
    <w:p w:rsidR="00634384" w:rsidRPr="00C0029C" w:rsidRDefault="00440319" w:rsidP="00634384">
      <w:pPr>
        <w:pStyle w:val="Normal13"/>
        <w:tabs>
          <w:tab w:val="left" w:pos="4320"/>
          <w:tab w:val="left" w:pos="5040"/>
          <w:tab w:val="right" w:pos="9360"/>
        </w:tabs>
        <w:spacing w:line="360" w:lineRule="auto"/>
        <w:rPr>
          <w:b/>
          <w:szCs w:val="24"/>
        </w:rPr>
      </w:pPr>
    </w:p>
    <w:p w:rsidR="00634384" w:rsidRPr="00C0029C" w:rsidRDefault="00440319" w:rsidP="00634384">
      <w:pPr>
        <w:pStyle w:val="Normal13"/>
        <w:tabs>
          <w:tab w:val="left" w:pos="4320"/>
          <w:tab w:val="left" w:pos="5040"/>
          <w:tab w:val="right" w:pos="9360"/>
        </w:tabs>
        <w:spacing w:line="360" w:lineRule="auto"/>
        <w:rPr>
          <w:szCs w:val="24"/>
        </w:rPr>
      </w:pPr>
      <w:r w:rsidRPr="00C0029C">
        <w:rPr>
          <w:b/>
          <w:szCs w:val="24"/>
        </w:rPr>
        <w:t>If wind</w:t>
      </w:r>
      <w:r w:rsidRPr="00C0029C">
        <w:rPr>
          <w:szCs w:val="24"/>
        </w:rPr>
        <w:t xml:space="preserve">, total number of generators in wind farm to be interconnected pursuant to </w:t>
      </w:r>
      <w:r w:rsidRPr="00C0029C">
        <w:rPr>
          <w:szCs w:val="24"/>
        </w:rPr>
        <w:t xml:space="preserve">this Interconnection Request:  </w:t>
      </w:r>
      <w:r w:rsidRPr="00C0029C">
        <w:rPr>
          <w:szCs w:val="24"/>
          <w:u w:val="single"/>
        </w:rPr>
        <w:tab/>
      </w:r>
      <w:r w:rsidRPr="00C0029C">
        <w:rPr>
          <w:szCs w:val="24"/>
        </w:rPr>
        <w:t xml:space="preserve">  </w:t>
      </w:r>
    </w:p>
    <w:p w:rsidR="00634384" w:rsidRPr="00C0029C" w:rsidRDefault="00440319" w:rsidP="00634384">
      <w:pPr>
        <w:pStyle w:val="Normal13"/>
        <w:tabs>
          <w:tab w:val="left" w:pos="2160"/>
          <w:tab w:val="left" w:pos="4500"/>
          <w:tab w:val="left" w:pos="7290"/>
        </w:tabs>
        <w:spacing w:line="360" w:lineRule="auto"/>
        <w:rPr>
          <w:szCs w:val="24"/>
          <w:u w:val="single"/>
        </w:rPr>
      </w:pPr>
      <w:r w:rsidRPr="00C0029C">
        <w:rPr>
          <w:szCs w:val="24"/>
        </w:rPr>
        <w:t xml:space="preserve">Generator Height: </w:t>
      </w:r>
      <w:r w:rsidRPr="00C0029C">
        <w:rPr>
          <w:szCs w:val="24"/>
        </w:rPr>
        <w:tab/>
        <w:t>Single phase</w:t>
      </w:r>
      <w:r w:rsidRPr="00C0029C">
        <w:rPr>
          <w:szCs w:val="24"/>
          <w:u w:val="single"/>
        </w:rPr>
        <w:tab/>
      </w:r>
      <w:r w:rsidRPr="00C0029C">
        <w:rPr>
          <w:szCs w:val="24"/>
        </w:rPr>
        <w:t>Three Phase</w:t>
      </w:r>
      <w:r w:rsidRPr="00C0029C">
        <w:rPr>
          <w:szCs w:val="24"/>
          <w:u w:val="single"/>
        </w:rPr>
        <w:tab/>
      </w:r>
    </w:p>
    <w:p w:rsidR="00634384" w:rsidRPr="00C0029C" w:rsidRDefault="00440319" w:rsidP="00634384">
      <w:pPr>
        <w:pStyle w:val="Normal13"/>
        <w:tabs>
          <w:tab w:val="left" w:pos="2160"/>
          <w:tab w:val="left" w:pos="4500"/>
          <w:tab w:val="left" w:pos="7290"/>
        </w:tabs>
        <w:spacing w:line="360" w:lineRule="auto"/>
        <w:rPr>
          <w:szCs w:val="24"/>
        </w:rPr>
      </w:pPr>
      <w:r w:rsidRPr="00C0029C">
        <w:rPr>
          <w:szCs w:val="24"/>
        </w:rPr>
        <w:t>Wind Model Type: ___Type 1 ___ Type 2 ___ Type 3 ___ Type 4</w:t>
      </w:r>
    </w:p>
    <w:p w:rsidR="00634384" w:rsidRPr="00C0029C" w:rsidRDefault="00440319" w:rsidP="00634384">
      <w:pPr>
        <w:pStyle w:val="Normal13"/>
        <w:tabs>
          <w:tab w:val="left" w:pos="2160"/>
          <w:tab w:val="left" w:pos="4500"/>
          <w:tab w:val="left" w:pos="7290"/>
        </w:tabs>
        <w:spacing w:line="360" w:lineRule="auto"/>
        <w:rPr>
          <w:szCs w:val="24"/>
        </w:rPr>
      </w:pPr>
    </w:p>
    <w:p w:rsidR="00634384" w:rsidRPr="00C0029C" w:rsidRDefault="00440319" w:rsidP="00634384">
      <w:pPr>
        <w:pStyle w:val="Normal13"/>
        <w:tabs>
          <w:tab w:val="left" w:pos="4320"/>
          <w:tab w:val="left" w:pos="5040"/>
          <w:tab w:val="right" w:pos="9360"/>
        </w:tabs>
        <w:spacing w:line="360" w:lineRule="auto"/>
        <w:rPr>
          <w:b/>
          <w:szCs w:val="24"/>
        </w:rPr>
      </w:pPr>
      <w:r w:rsidRPr="00C0029C">
        <w:rPr>
          <w:b/>
          <w:szCs w:val="24"/>
        </w:rPr>
        <w:t>If an Energy Storage Resource or a Resource with Energy Duration Limitations:</w:t>
      </w:r>
    </w:p>
    <w:p w:rsidR="00634384" w:rsidRPr="00C0029C" w:rsidRDefault="00440319" w:rsidP="00634384">
      <w:pPr>
        <w:pStyle w:val="Normal13"/>
        <w:tabs>
          <w:tab w:val="left" w:pos="9360"/>
        </w:tabs>
        <w:spacing w:line="360" w:lineRule="auto"/>
        <w:ind w:left="360"/>
        <w:rPr>
          <w:szCs w:val="24"/>
        </w:rPr>
      </w:pPr>
      <w:r w:rsidRPr="00C0029C">
        <w:rPr>
          <w:szCs w:val="24"/>
        </w:rPr>
        <w:t>Inverter manufacturer, model name, nu</w:t>
      </w:r>
      <w:r w:rsidRPr="00C0029C">
        <w:rPr>
          <w:szCs w:val="24"/>
        </w:rPr>
        <w:t xml:space="preserve">mber, and version: </w:t>
      </w:r>
      <w:r w:rsidRPr="00C0029C">
        <w:rPr>
          <w:szCs w:val="24"/>
          <w:u w:val="single"/>
        </w:rPr>
        <w:tab/>
      </w:r>
      <w:r w:rsidRPr="00C0029C">
        <w:rPr>
          <w:szCs w:val="24"/>
        </w:rPr>
        <w:t xml:space="preserve">   </w:t>
      </w:r>
    </w:p>
    <w:p w:rsidR="00634384" w:rsidRPr="00C0029C" w:rsidRDefault="00440319" w:rsidP="00634384">
      <w:pPr>
        <w:pStyle w:val="Normal13"/>
        <w:tabs>
          <w:tab w:val="left" w:pos="9360"/>
        </w:tabs>
        <w:spacing w:line="360" w:lineRule="auto"/>
        <w:ind w:left="360"/>
        <w:rPr>
          <w:szCs w:val="24"/>
        </w:rPr>
      </w:pPr>
      <w:r w:rsidRPr="00C0029C">
        <w:rPr>
          <w:szCs w:val="24"/>
        </w:rPr>
        <w:t>Energy storage capability (MWh):</w:t>
      </w:r>
      <w:r w:rsidRPr="00C0029C">
        <w:rPr>
          <w:szCs w:val="24"/>
          <w:u w:val="single"/>
        </w:rPr>
        <w:t xml:space="preserve"> </w:t>
      </w:r>
      <w:r w:rsidRPr="00C0029C">
        <w:rPr>
          <w:szCs w:val="24"/>
          <w:u w:val="single"/>
        </w:rPr>
        <w:tab/>
      </w:r>
      <w:r w:rsidRPr="00C0029C">
        <w:rPr>
          <w:szCs w:val="24"/>
        </w:rPr>
        <w:t xml:space="preserve">  </w:t>
      </w:r>
    </w:p>
    <w:p w:rsidR="00634384" w:rsidRPr="00C0029C" w:rsidRDefault="00440319" w:rsidP="00634384">
      <w:pPr>
        <w:pStyle w:val="Normal13"/>
        <w:tabs>
          <w:tab w:val="left" w:pos="4320"/>
        </w:tabs>
        <w:spacing w:line="360" w:lineRule="auto"/>
        <w:ind w:left="360"/>
        <w:rPr>
          <w:szCs w:val="24"/>
        </w:rPr>
      </w:pPr>
      <w:r w:rsidRPr="00C0029C">
        <w:rPr>
          <w:szCs w:val="24"/>
        </w:rPr>
        <w:t xml:space="preserve">Minimum Duration for full discharge (i.e., injection) (Hours):      </w:t>
      </w:r>
      <w:r w:rsidRPr="00C0029C">
        <w:rPr>
          <w:szCs w:val="24"/>
          <w:u w:val="single"/>
        </w:rPr>
        <w:tab/>
      </w:r>
      <w:r w:rsidRPr="00C0029C">
        <w:rPr>
          <w:szCs w:val="24"/>
        </w:rPr>
        <w:t xml:space="preserve">   </w:t>
      </w:r>
      <w:r w:rsidRPr="00C0029C">
        <w:rPr>
          <w:szCs w:val="24"/>
        </w:rPr>
        <w:tab/>
      </w:r>
      <w:r w:rsidRPr="00C0029C">
        <w:rPr>
          <w:szCs w:val="24"/>
        </w:rPr>
        <w:tab/>
      </w:r>
    </w:p>
    <w:p w:rsidR="00634384" w:rsidRPr="00C0029C" w:rsidRDefault="00440319" w:rsidP="00634384">
      <w:pPr>
        <w:pStyle w:val="Normal13"/>
        <w:tabs>
          <w:tab w:val="left" w:pos="4320"/>
        </w:tabs>
        <w:spacing w:line="360" w:lineRule="auto"/>
        <w:ind w:left="360"/>
        <w:rPr>
          <w:szCs w:val="24"/>
        </w:rPr>
      </w:pPr>
      <w:r w:rsidRPr="00C0029C">
        <w:rPr>
          <w:szCs w:val="24"/>
        </w:rPr>
        <w:t xml:space="preserve">Minimum Duration for full charge (i.e., withdrawal) (Hours): </w:t>
      </w:r>
      <w:r w:rsidRPr="00C0029C">
        <w:rPr>
          <w:szCs w:val="24"/>
          <w:u w:val="single"/>
        </w:rPr>
        <w:tab/>
        <w:t>________________</w:t>
      </w:r>
      <w:r w:rsidRPr="00C0029C">
        <w:rPr>
          <w:szCs w:val="24"/>
        </w:rPr>
        <w:t xml:space="preserve">  </w:t>
      </w:r>
      <w:r w:rsidRPr="00C0029C">
        <w:rPr>
          <w:szCs w:val="24"/>
        </w:rPr>
        <w:tab/>
      </w:r>
      <w:r w:rsidRPr="00C0029C">
        <w:rPr>
          <w:szCs w:val="24"/>
        </w:rPr>
        <w:tab/>
      </w:r>
    </w:p>
    <w:p w:rsidR="00634384" w:rsidRPr="00C0029C" w:rsidRDefault="00440319" w:rsidP="00634384">
      <w:pPr>
        <w:pStyle w:val="Normal13"/>
        <w:tabs>
          <w:tab w:val="left" w:pos="4320"/>
        </w:tabs>
        <w:spacing w:line="360" w:lineRule="auto"/>
        <w:ind w:left="360"/>
        <w:rPr>
          <w:szCs w:val="24"/>
        </w:rPr>
      </w:pPr>
      <w:r w:rsidRPr="00C0029C">
        <w:rPr>
          <w:szCs w:val="24"/>
        </w:rPr>
        <w:t>Maximum withdrawal from the system (i</w:t>
      </w:r>
      <w:r w:rsidRPr="00C0029C">
        <w:rPr>
          <w:szCs w:val="24"/>
        </w:rPr>
        <w:t>.e., when charging) (MW):</w:t>
      </w:r>
      <w:r w:rsidRPr="00C0029C">
        <w:rPr>
          <w:szCs w:val="24"/>
          <w:u w:val="single"/>
        </w:rPr>
        <w:t xml:space="preserve"> </w:t>
      </w:r>
      <w:r w:rsidRPr="00C0029C">
        <w:rPr>
          <w:szCs w:val="24"/>
          <w:u w:val="single"/>
        </w:rPr>
        <w:tab/>
        <w:t>__________</w:t>
      </w:r>
      <w:r w:rsidRPr="00C0029C">
        <w:rPr>
          <w:szCs w:val="24"/>
        </w:rPr>
        <w:t xml:space="preserve">  </w:t>
      </w:r>
      <w:r w:rsidRPr="00C0029C">
        <w:rPr>
          <w:szCs w:val="24"/>
        </w:rPr>
        <w:tab/>
      </w:r>
      <w:r w:rsidRPr="00C0029C">
        <w:rPr>
          <w:szCs w:val="24"/>
        </w:rPr>
        <w:tab/>
      </w:r>
    </w:p>
    <w:p w:rsidR="00634384" w:rsidRPr="00C0029C" w:rsidRDefault="00440319" w:rsidP="00634384">
      <w:pPr>
        <w:pStyle w:val="Normal13"/>
        <w:tabs>
          <w:tab w:val="left" w:pos="4320"/>
        </w:tabs>
        <w:spacing w:line="360" w:lineRule="auto"/>
        <w:ind w:left="360"/>
        <w:rPr>
          <w:szCs w:val="24"/>
        </w:rPr>
      </w:pPr>
      <w:r w:rsidRPr="00C0029C">
        <w:rPr>
          <w:szCs w:val="24"/>
        </w:rPr>
        <w:t xml:space="preserve">Maximum sustained hour injection in MW hours (calculated at the Minimum Duration for full discharge): </w:t>
      </w:r>
      <w:r w:rsidRPr="00C0029C">
        <w:rPr>
          <w:szCs w:val="24"/>
          <w:u w:val="single"/>
        </w:rPr>
        <w:tab/>
        <w:t>_________________</w:t>
      </w:r>
      <w:r w:rsidRPr="00C0029C">
        <w:rPr>
          <w:szCs w:val="24"/>
        </w:rPr>
        <w:t xml:space="preserve">  </w:t>
      </w:r>
      <w:r w:rsidRPr="00C0029C">
        <w:rPr>
          <w:szCs w:val="24"/>
        </w:rPr>
        <w:tab/>
      </w:r>
      <w:r w:rsidRPr="00C0029C">
        <w:rPr>
          <w:szCs w:val="24"/>
        </w:rPr>
        <w:tab/>
      </w:r>
    </w:p>
    <w:p w:rsidR="00634384" w:rsidRPr="00C0029C" w:rsidRDefault="00440319" w:rsidP="00634384">
      <w:pPr>
        <w:pStyle w:val="Normal13"/>
        <w:tabs>
          <w:tab w:val="left" w:pos="4320"/>
        </w:tabs>
        <w:spacing w:line="360" w:lineRule="auto"/>
        <w:ind w:left="360"/>
        <w:rPr>
          <w:szCs w:val="24"/>
        </w:rPr>
      </w:pPr>
      <w:r w:rsidRPr="00C0029C">
        <w:rPr>
          <w:szCs w:val="24"/>
        </w:rPr>
        <w:t>Primary frequency response operating range for electric storage resource:</w:t>
      </w:r>
      <w:r w:rsidRPr="00C0029C">
        <w:rPr>
          <w:szCs w:val="24"/>
        </w:rPr>
        <w:tab/>
      </w:r>
      <w:r w:rsidRPr="00C0029C">
        <w:rPr>
          <w:szCs w:val="24"/>
          <w:u w:val="single"/>
        </w:rPr>
        <w:tab/>
      </w:r>
      <w:r w:rsidRPr="00C0029C">
        <w:rPr>
          <w:szCs w:val="24"/>
          <w:u w:val="single"/>
        </w:rPr>
        <w:tab/>
      </w:r>
    </w:p>
    <w:p w:rsidR="00634384" w:rsidRPr="00C0029C" w:rsidRDefault="00440319" w:rsidP="00634384">
      <w:pPr>
        <w:pStyle w:val="Normal13"/>
        <w:tabs>
          <w:tab w:val="left" w:pos="4320"/>
        </w:tabs>
        <w:spacing w:line="360" w:lineRule="auto"/>
        <w:ind w:left="360"/>
        <w:rPr>
          <w:szCs w:val="24"/>
        </w:rPr>
      </w:pPr>
      <w:r w:rsidRPr="00C0029C">
        <w:rPr>
          <w:szCs w:val="24"/>
        </w:rPr>
        <w:t>Minimum Stat</w:t>
      </w:r>
      <w:r w:rsidRPr="00C0029C">
        <w:rPr>
          <w:szCs w:val="24"/>
        </w:rPr>
        <w:t xml:space="preserve">e of Charge: </w:t>
      </w:r>
      <w:r w:rsidRPr="00C0029C">
        <w:rPr>
          <w:szCs w:val="24"/>
          <w:u w:val="single"/>
        </w:rPr>
        <w:tab/>
      </w:r>
      <w:r w:rsidRPr="00C0029C">
        <w:rPr>
          <w:szCs w:val="24"/>
        </w:rPr>
        <w:t xml:space="preserve">  (%) </w:t>
      </w:r>
    </w:p>
    <w:p w:rsidR="00634384" w:rsidRPr="00C0029C" w:rsidRDefault="00440319" w:rsidP="00634384">
      <w:pPr>
        <w:pStyle w:val="Normal13"/>
        <w:tabs>
          <w:tab w:val="left" w:pos="4320"/>
        </w:tabs>
        <w:spacing w:line="360" w:lineRule="auto"/>
        <w:ind w:left="360"/>
        <w:rPr>
          <w:szCs w:val="24"/>
        </w:rPr>
      </w:pPr>
      <w:r w:rsidRPr="00C0029C">
        <w:rPr>
          <w:szCs w:val="24"/>
        </w:rPr>
        <w:t>Maximum State of Charge:</w:t>
      </w:r>
      <w:r w:rsidRPr="00C0029C">
        <w:rPr>
          <w:szCs w:val="24"/>
          <w:u w:val="single"/>
        </w:rPr>
        <w:t xml:space="preserve"> </w:t>
      </w:r>
      <w:r w:rsidRPr="00C0029C">
        <w:rPr>
          <w:szCs w:val="24"/>
          <w:u w:val="single"/>
        </w:rPr>
        <w:tab/>
      </w:r>
      <w:r w:rsidRPr="00C0029C">
        <w:rPr>
          <w:szCs w:val="24"/>
          <w:u w:val="single"/>
        </w:rPr>
        <w:tab/>
      </w:r>
      <w:r w:rsidRPr="00C0029C">
        <w:rPr>
          <w:szCs w:val="24"/>
        </w:rPr>
        <w:t xml:space="preserve">   (%)</w:t>
      </w:r>
    </w:p>
    <w:p w:rsidR="00634384" w:rsidRPr="00C0029C" w:rsidRDefault="00440319" w:rsidP="00634384">
      <w:pPr>
        <w:pStyle w:val="Normal13"/>
        <w:jc w:val="center"/>
        <w:rPr>
          <w:szCs w:val="24"/>
        </w:rPr>
      </w:pPr>
    </w:p>
    <w:p w:rsidR="00634384" w:rsidRPr="00C0029C" w:rsidRDefault="00440319" w:rsidP="00634384">
      <w:pPr>
        <w:pStyle w:val="alphapara"/>
        <w:numPr>
          <w:ilvl w:val="0"/>
          <w:numId w:val="8"/>
        </w:numPr>
        <w:rPr>
          <w:szCs w:val="24"/>
        </w:rPr>
      </w:pPr>
      <w:r w:rsidRPr="00C0029C">
        <w:rPr>
          <w:szCs w:val="24"/>
        </w:rPr>
        <w:t>Attach modeling data files:</w:t>
      </w:r>
      <w:r>
        <w:rPr>
          <w:szCs w:val="24"/>
        </w:rPr>
        <w:t>*</w:t>
      </w:r>
    </w:p>
    <w:p w:rsidR="00634384" w:rsidRPr="00C0029C" w:rsidRDefault="00440319" w:rsidP="00634384">
      <w:pPr>
        <w:pStyle w:val="alphapara"/>
        <w:numPr>
          <w:ilvl w:val="0"/>
          <w:numId w:val="6"/>
        </w:numPr>
        <w:rPr>
          <w:szCs w:val="24"/>
        </w:rPr>
      </w:pPr>
      <w:r w:rsidRPr="00C0029C">
        <w:rPr>
          <w:szCs w:val="24"/>
        </w:rPr>
        <w:t>Power Flow model ____</w:t>
      </w:r>
    </w:p>
    <w:p w:rsidR="00634384" w:rsidRPr="00C0029C" w:rsidRDefault="00440319" w:rsidP="00634384">
      <w:pPr>
        <w:pStyle w:val="alphapara"/>
        <w:numPr>
          <w:ilvl w:val="0"/>
          <w:numId w:val="6"/>
        </w:numPr>
        <w:rPr>
          <w:szCs w:val="24"/>
        </w:rPr>
      </w:pPr>
      <w:r w:rsidRPr="00C0029C">
        <w:rPr>
          <w:szCs w:val="24"/>
        </w:rPr>
        <w:t>Short circuit model ____</w:t>
      </w:r>
    </w:p>
    <w:p w:rsidR="00634384" w:rsidRDefault="00440319" w:rsidP="00634384">
      <w:pPr>
        <w:pStyle w:val="alphapara"/>
        <w:numPr>
          <w:ilvl w:val="0"/>
          <w:numId w:val="6"/>
        </w:numPr>
        <w:rPr>
          <w:szCs w:val="24"/>
        </w:rPr>
      </w:pPr>
      <w:r w:rsidRPr="00C0029C">
        <w:rPr>
          <w:szCs w:val="24"/>
        </w:rPr>
        <w:t>Dynamic models     ____</w:t>
      </w:r>
    </w:p>
    <w:p w:rsidR="00634384" w:rsidRPr="00C0029C" w:rsidRDefault="00440319" w:rsidP="00634384">
      <w:pPr>
        <w:pStyle w:val="alphapara"/>
        <w:rPr>
          <w:szCs w:val="24"/>
        </w:rPr>
      </w:pPr>
      <w:r>
        <w:rPr>
          <w:szCs w:val="24"/>
        </w:rPr>
        <w:t>*</w:t>
      </w:r>
      <w:r>
        <w:t xml:space="preserve">PSSE files must be in </w:t>
      </w:r>
      <w:r w:rsidRPr="00120CA5">
        <w:rPr>
          <w:i/>
          <w:iCs/>
        </w:rPr>
        <w:t>.raw</w:t>
      </w:r>
      <w:r>
        <w:t xml:space="preserve"> or </w:t>
      </w:r>
      <w:r w:rsidRPr="00120CA5">
        <w:rPr>
          <w:i/>
          <w:iCs/>
        </w:rPr>
        <w:t>.sav</w:t>
      </w:r>
      <w:r>
        <w:t xml:space="preserve"> and </w:t>
      </w:r>
      <w:r w:rsidRPr="00120CA5">
        <w:rPr>
          <w:i/>
          <w:iCs/>
        </w:rPr>
        <w:t>.dyr</w:t>
      </w:r>
      <w:r>
        <w:t xml:space="preserve"> format. ASPEN files must be in </w:t>
      </w:r>
      <w:r w:rsidRPr="00120CA5">
        <w:rPr>
          <w:i/>
          <w:iCs/>
        </w:rPr>
        <w:t>.olr</w:t>
      </w:r>
      <w:r>
        <w:t xml:space="preserve"> format.</w:t>
      </w:r>
    </w:p>
    <w:p w:rsidR="00634384" w:rsidRPr="00C0029C" w:rsidRDefault="00440319" w:rsidP="00634384">
      <w:pPr>
        <w:pStyle w:val="Normal13"/>
        <w:numPr>
          <w:ilvl w:val="0"/>
          <w:numId w:val="8"/>
        </w:numPr>
        <w:spacing w:line="360" w:lineRule="auto"/>
        <w:rPr>
          <w:szCs w:val="24"/>
        </w:rPr>
      </w:pPr>
      <w:bookmarkStart w:id="3" w:name="_Hlk160537341"/>
      <w:r w:rsidRPr="00C0029C">
        <w:t xml:space="preserve">For a </w:t>
      </w:r>
      <w:r w:rsidRPr="00C0029C">
        <w:t>non-synchronous Generating Facility, Interconnection Customer shall provide</w:t>
      </w:r>
      <w:r>
        <w:t>:</w:t>
      </w:r>
      <w:r w:rsidRPr="00C0029C">
        <w:t xml:space="preserve"> (1) a validated user-defined root mean squared (RMS) positive sequence dynamics model</w:t>
      </w:r>
      <w:r>
        <w:t>;</w:t>
      </w:r>
      <w:r w:rsidRPr="00C0029C">
        <w:t xml:space="preserve"> (2) an appropriately parameterized generic library RMS positive sequence dynamics model, inc</w:t>
      </w:r>
      <w:r w:rsidRPr="00C0029C">
        <w:t>luding model block diagram of the inverter control and plant control systems, as set forth in the ISO Procedures or a model otherwise approved by the Western Electricity Coordinating Council, that corresponds to Interconnection Customer’s Generating Facili</w:t>
      </w:r>
      <w:r w:rsidRPr="00C0029C">
        <w:t>ty; and (3) if applicable, a validated electromagnetic transient model if the ISO performs an electromagnetic transient study as part of the interconnection study process.  A user-defined model is a set of programming code created by equipment manufacturer</w:t>
      </w:r>
      <w:r w:rsidRPr="00C0029C">
        <w:t>s or developers that captures the latest features of controllers that are mainly software based and represents the entities’ control strategies but does not necessarily correspond to any generic library model.  Interconnection Customer must also demonstrat</w:t>
      </w:r>
      <w:r w:rsidRPr="00C0029C">
        <w:t>e that the model is validated by providing evidence that the equipment behavior is consistent with the model behavior (</w:t>
      </w:r>
      <w:r w:rsidRPr="00F6611B">
        <w:rPr>
          <w:i/>
          <w:iCs/>
        </w:rPr>
        <w:t>e.g.</w:t>
      </w:r>
      <w:r w:rsidRPr="00C0029C">
        <w:t>, an attestation from Interconnection Customer that the model accurately represents the entire Generating Facility; attestations from</w:t>
      </w:r>
      <w:r w:rsidRPr="00C0029C">
        <w:t xml:space="preserve"> each equipment manufacturer that the user defined model accurately represents the component of the Generating Facility; or test data).</w:t>
      </w:r>
      <w:bookmarkEnd w:id="3"/>
    </w:p>
    <w:p w:rsidR="00634384" w:rsidRPr="00C0029C" w:rsidRDefault="00440319" w:rsidP="00634384">
      <w:pPr>
        <w:pStyle w:val="Normal13"/>
        <w:rPr>
          <w:szCs w:val="24"/>
        </w:rPr>
      </w:pPr>
    </w:p>
    <w:p w:rsidR="00634384" w:rsidRPr="00C0029C" w:rsidRDefault="00440319" w:rsidP="00634384">
      <w:pPr>
        <w:pStyle w:val="Normal13"/>
        <w:keepNext/>
        <w:keepLines/>
        <w:widowControl/>
        <w:jc w:val="center"/>
        <w:rPr>
          <w:b/>
          <w:szCs w:val="24"/>
        </w:rPr>
      </w:pPr>
      <w:r w:rsidRPr="00C0029C">
        <w:rPr>
          <w:b/>
          <w:szCs w:val="24"/>
          <w:u w:val="single"/>
        </w:rPr>
        <w:t>ADDITIONAL INFORMATION REQUESTED FOR CLUSTER STUDY TRANSMISSION PROJECTS</w:t>
      </w:r>
    </w:p>
    <w:p w:rsidR="00634384" w:rsidRPr="00C0029C" w:rsidRDefault="00440319" w:rsidP="00634384">
      <w:pPr>
        <w:pStyle w:val="Normal13"/>
        <w:keepNext/>
        <w:keepLines/>
        <w:widowControl/>
        <w:jc w:val="center"/>
        <w:rPr>
          <w:b/>
          <w:szCs w:val="24"/>
        </w:rPr>
      </w:pPr>
    </w:p>
    <w:p w:rsidR="00634384" w:rsidRPr="00C0029C" w:rsidRDefault="00440319" w:rsidP="00634384">
      <w:pPr>
        <w:pStyle w:val="Normal13"/>
        <w:keepNext/>
        <w:keepLines/>
        <w:widowControl/>
        <w:spacing w:after="324"/>
        <w:rPr>
          <w:szCs w:val="24"/>
        </w:rPr>
      </w:pPr>
      <w:r w:rsidRPr="00C0029C">
        <w:rPr>
          <w:szCs w:val="24"/>
        </w:rPr>
        <w:t>Description of proposed project:</w:t>
      </w:r>
    </w:p>
    <w:p w:rsidR="00634384" w:rsidRPr="00C0029C" w:rsidRDefault="00440319" w:rsidP="00634384">
      <w:pPr>
        <w:pStyle w:val="Normal13"/>
        <w:numPr>
          <w:ilvl w:val="0"/>
          <w:numId w:val="2"/>
        </w:numPr>
        <w:spacing w:line="480" w:lineRule="auto"/>
        <w:rPr>
          <w:szCs w:val="24"/>
        </w:rPr>
      </w:pPr>
      <w:r w:rsidRPr="00C0029C">
        <w:rPr>
          <w:szCs w:val="24"/>
        </w:rPr>
        <w:t>General desc</w:t>
      </w:r>
      <w:r w:rsidRPr="00C0029C">
        <w:rPr>
          <w:szCs w:val="24"/>
        </w:rPr>
        <w:t>ription of the equipment configuration and kV level:</w:t>
      </w:r>
    </w:p>
    <w:p w:rsidR="00634384" w:rsidRPr="00C0029C" w:rsidRDefault="00440319" w:rsidP="00634384">
      <w:pPr>
        <w:pStyle w:val="Normal13"/>
        <w:spacing w:line="480" w:lineRule="auto"/>
        <w:ind w:left="1440"/>
        <w:rPr>
          <w:szCs w:val="24"/>
        </w:rPr>
      </w:pPr>
      <w:r w:rsidRPr="00C0029C">
        <w:rPr>
          <w:szCs w:val="24"/>
        </w:rPr>
        <w:t>_______________________________________________________________</w:t>
      </w:r>
    </w:p>
    <w:p w:rsidR="00634384" w:rsidRPr="00C0029C" w:rsidRDefault="00440319" w:rsidP="00634384">
      <w:pPr>
        <w:pStyle w:val="Normal13"/>
        <w:spacing w:line="480" w:lineRule="auto"/>
        <w:ind w:left="1440"/>
        <w:rPr>
          <w:szCs w:val="24"/>
        </w:rPr>
      </w:pPr>
      <w:r w:rsidRPr="00C0029C">
        <w:rPr>
          <w:szCs w:val="24"/>
        </w:rPr>
        <w:t>_______________________________________________________________</w:t>
      </w:r>
    </w:p>
    <w:p w:rsidR="00634384" w:rsidRPr="00C0029C" w:rsidRDefault="00440319" w:rsidP="00634384">
      <w:pPr>
        <w:pStyle w:val="Normal13"/>
        <w:keepNext/>
        <w:numPr>
          <w:ilvl w:val="0"/>
          <w:numId w:val="2"/>
        </w:numPr>
        <w:rPr>
          <w:szCs w:val="24"/>
        </w:rPr>
      </w:pPr>
      <w:r w:rsidRPr="00C0029C">
        <w:rPr>
          <w:szCs w:val="24"/>
        </w:rPr>
        <w:t>Transmission technology and manufacturer (</w:t>
      </w:r>
      <w:r w:rsidRPr="00F6611B">
        <w:rPr>
          <w:i/>
          <w:iCs/>
          <w:szCs w:val="24"/>
        </w:rPr>
        <w:t>e.g.</w:t>
      </w:r>
      <w:r w:rsidRPr="00C0029C">
        <w:rPr>
          <w:szCs w:val="24"/>
        </w:rPr>
        <w:t xml:space="preserve">, HVDC VSC): </w:t>
      </w:r>
    </w:p>
    <w:p w:rsidR="00634384" w:rsidRPr="00C0029C" w:rsidRDefault="00440319" w:rsidP="00634384">
      <w:pPr>
        <w:pStyle w:val="Normal13"/>
        <w:keepNext/>
        <w:ind w:left="1440"/>
        <w:rPr>
          <w:szCs w:val="24"/>
          <w:u w:val="single"/>
        </w:rPr>
      </w:pPr>
    </w:p>
    <w:p w:rsidR="00634384" w:rsidRPr="00C0029C" w:rsidRDefault="00440319" w:rsidP="00634384">
      <w:pPr>
        <w:pStyle w:val="Normal13"/>
        <w:spacing w:line="480" w:lineRule="auto"/>
        <w:ind w:left="1440"/>
        <w:rPr>
          <w:szCs w:val="24"/>
        </w:rPr>
      </w:pPr>
      <w:r w:rsidRPr="00C0029C">
        <w:rPr>
          <w:szCs w:val="24"/>
        </w:rPr>
        <w:t>______________</w:t>
      </w:r>
      <w:r w:rsidRPr="00C0029C">
        <w:rPr>
          <w:szCs w:val="24"/>
        </w:rPr>
        <w:t>_________________________________________________</w:t>
      </w:r>
    </w:p>
    <w:p w:rsidR="00634384" w:rsidRPr="00C0029C" w:rsidRDefault="00440319" w:rsidP="00634384">
      <w:pPr>
        <w:pStyle w:val="Normal13"/>
        <w:spacing w:line="480" w:lineRule="auto"/>
        <w:ind w:left="1440"/>
        <w:rPr>
          <w:szCs w:val="24"/>
        </w:rPr>
      </w:pPr>
      <w:r w:rsidRPr="00C0029C">
        <w:rPr>
          <w:szCs w:val="24"/>
        </w:rPr>
        <w:t>_______________________________________________________________</w:t>
      </w:r>
    </w:p>
    <w:p w:rsidR="00634384" w:rsidRPr="00C0029C" w:rsidRDefault="00440319" w:rsidP="00634384">
      <w:pPr>
        <w:pStyle w:val="Normal13"/>
        <w:rPr>
          <w:bCs/>
          <w:szCs w:val="24"/>
        </w:rPr>
      </w:pPr>
    </w:p>
    <w:p w:rsidR="00634384" w:rsidRPr="00C0029C" w:rsidRDefault="00440319" w:rsidP="00634384">
      <w:pPr>
        <w:pStyle w:val="Normal13"/>
        <w:spacing w:before="240"/>
        <w:jc w:val="center"/>
        <w:rPr>
          <w:b/>
          <w:szCs w:val="24"/>
          <w:u w:val="single"/>
        </w:rPr>
      </w:pPr>
      <w:bookmarkStart w:id="4" w:name="_Toc262657439"/>
      <w:r w:rsidRPr="00C0029C">
        <w:rPr>
          <w:b/>
          <w:szCs w:val="24"/>
          <w:u w:val="single"/>
        </w:rPr>
        <w:t>ADDITIONAL INFORMATION REQUESTED FOR FACILITIES</w:t>
      </w:r>
    </w:p>
    <w:p w:rsidR="00634384" w:rsidRPr="00C0029C" w:rsidRDefault="00440319" w:rsidP="00634384">
      <w:pPr>
        <w:pStyle w:val="Normal13"/>
        <w:spacing w:after="240"/>
        <w:jc w:val="center"/>
        <w:rPr>
          <w:b/>
          <w:szCs w:val="24"/>
        </w:rPr>
      </w:pPr>
      <w:r w:rsidRPr="00C0029C">
        <w:rPr>
          <w:b/>
          <w:szCs w:val="24"/>
          <w:u w:val="single"/>
        </w:rPr>
        <w:t>SEEKING ERIS BELOW FULL OUTPUT</w:t>
      </w:r>
    </w:p>
    <w:p w:rsidR="00634384" w:rsidRPr="00C0029C" w:rsidRDefault="00440319" w:rsidP="00634384">
      <w:pPr>
        <w:pStyle w:val="Normal13"/>
        <w:rPr>
          <w:szCs w:val="24"/>
        </w:rPr>
      </w:pPr>
      <w:r w:rsidRPr="00C0029C">
        <w:rPr>
          <w:szCs w:val="24"/>
        </w:rPr>
        <w:t xml:space="preserve">Describe any injection-limiting equipment if the facility is requesting ERIS below its full output: </w:t>
      </w:r>
    </w:p>
    <w:p w:rsidR="00634384" w:rsidRPr="00C0029C" w:rsidRDefault="00440319" w:rsidP="00634384">
      <w:pPr>
        <w:pStyle w:val="Normal13"/>
        <w:spacing w:before="240" w:after="240"/>
        <w:rPr>
          <w:b/>
          <w:szCs w:val="24"/>
        </w:rPr>
      </w:pPr>
      <w:r w:rsidRPr="00C0029C">
        <w:rPr>
          <w:szCs w:val="24"/>
        </w:rPr>
        <w:t>______________________________________________________________________________</w:t>
      </w:r>
    </w:p>
    <w:p w:rsidR="00634384" w:rsidRPr="00BF4383" w:rsidRDefault="00440319" w:rsidP="00634384">
      <w:pPr>
        <w:pStyle w:val="Normal13"/>
        <w:spacing w:before="240" w:after="240"/>
        <w:rPr>
          <w:b/>
          <w:szCs w:val="24"/>
        </w:rPr>
      </w:pPr>
      <w:r w:rsidRPr="00C0029C">
        <w:rPr>
          <w:szCs w:val="24"/>
        </w:rPr>
        <w:t>______________________________________________________________________________</w:t>
      </w:r>
    </w:p>
    <w:bookmarkEnd w:id="4"/>
    <w:p w:rsidR="00634384" w:rsidRPr="00565B29" w:rsidRDefault="00440319" w:rsidP="00634384">
      <w:pPr>
        <w:pStyle w:val="Normal13"/>
        <w:widowControl/>
        <w:rPr>
          <w:b/>
          <w:caps/>
          <w:szCs w:val="24"/>
        </w:rPr>
      </w:pPr>
    </w:p>
    <w:p w:rsidR="002D7982" w:rsidRDefault="00440319"/>
    <w:sectPr w:rsidR="002D7982" w:rsidSect="006343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0319">
      <w:r>
        <w:separator/>
      </w:r>
    </w:p>
  </w:endnote>
  <w:endnote w:type="continuationSeparator" w:id="0">
    <w:p w:rsidR="00000000" w:rsidRDefault="0044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05" w:rsidRDefault="00440319">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05" w:rsidRDefault="00440319">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05" w:rsidRDefault="00440319">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0319">
      <w:r>
        <w:separator/>
      </w:r>
    </w:p>
  </w:footnote>
  <w:footnote w:type="continuationSeparator" w:id="0">
    <w:p w:rsidR="00000000" w:rsidRDefault="00440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05" w:rsidRDefault="00440319">
    <w:r>
      <w:rPr>
        <w:rFonts w:ascii="Arial" w:eastAsia="Arial" w:hAnsi="Arial" w:cs="Arial"/>
        <w:color w:val="000000"/>
        <w:sz w:val="16"/>
      </w:rPr>
      <w:t xml:space="preserve">NYISO Tariffs --&gt; Open Access Transmission Tariff (OATT) --&gt; 40 Attachment HH - Standard Interconnection </w:t>
    </w:r>
    <w:r>
      <w:rPr>
        <w:rFonts w:ascii="Arial" w:eastAsia="Arial" w:hAnsi="Arial" w:cs="Arial"/>
        <w:color w:val="000000"/>
        <w:sz w:val="16"/>
      </w:rPr>
      <w:t>Procedures --&gt; 40.25 OATT Att HH Appendices to Attachment HH --&gt; 40.25.1 OATT Att HH Appendix 1 Interconnection Request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05" w:rsidRDefault="00440319">
    <w:r>
      <w:rPr>
        <w:rFonts w:ascii="Arial" w:eastAsia="Arial" w:hAnsi="Arial" w:cs="Arial"/>
        <w:color w:val="000000"/>
        <w:sz w:val="16"/>
      </w:rPr>
      <w:t>NYISO Tariffs --&gt; Open Access Transmission Tariff (OATT) --&gt; 40 Attachment HH - Standard Interconnection Procedures --&gt; 40.25 OATT Att H</w:t>
    </w:r>
    <w:r>
      <w:rPr>
        <w:rFonts w:ascii="Arial" w:eastAsia="Arial" w:hAnsi="Arial" w:cs="Arial"/>
        <w:color w:val="000000"/>
        <w:sz w:val="16"/>
      </w:rPr>
      <w:t>H Appendices to Attachment HH --&gt; 40.25.1 OATT Att HH Appendix 1 Interconnection Request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05" w:rsidRDefault="00440319">
    <w:r>
      <w:rPr>
        <w:rFonts w:ascii="Arial" w:eastAsia="Arial" w:hAnsi="Arial" w:cs="Arial"/>
        <w:color w:val="000000"/>
        <w:sz w:val="16"/>
      </w:rPr>
      <w:t>NYISO Tariffs --&gt; Open Access Transmi</w:t>
    </w:r>
    <w:r>
      <w:rPr>
        <w:rFonts w:ascii="Arial" w:eastAsia="Arial" w:hAnsi="Arial" w:cs="Arial"/>
        <w:color w:val="000000"/>
        <w:sz w:val="16"/>
      </w:rPr>
      <w:t>ssion Tariff (OATT) --&gt; 40 Attachment HH - Standard Interconnection Procedures --&gt; 40.25 OATT Att HH Appendices to Attachment HH --&gt; 40.25.1 OATT Att HH Appendix 1 Interconnection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458C"/>
    <w:multiLevelType w:val="hybridMultilevel"/>
    <w:tmpl w:val="28F6E30A"/>
    <w:lvl w:ilvl="0" w:tplc="E1806EEE">
      <w:start w:val="1"/>
      <w:numFmt w:val="decimal"/>
      <w:lvlText w:val="%1."/>
      <w:lvlJc w:val="left"/>
      <w:pPr>
        <w:ind w:left="360" w:hanging="360"/>
      </w:pPr>
      <w:rPr>
        <w:rFonts w:hint="default"/>
      </w:rPr>
    </w:lvl>
    <w:lvl w:ilvl="1" w:tplc="F8EC0704" w:tentative="1">
      <w:start w:val="1"/>
      <w:numFmt w:val="lowerLetter"/>
      <w:lvlText w:val="%2."/>
      <w:lvlJc w:val="left"/>
      <w:pPr>
        <w:ind w:left="1080" w:hanging="360"/>
      </w:pPr>
    </w:lvl>
    <w:lvl w:ilvl="2" w:tplc="78085FA0" w:tentative="1">
      <w:start w:val="1"/>
      <w:numFmt w:val="lowerRoman"/>
      <w:lvlText w:val="%3."/>
      <w:lvlJc w:val="right"/>
      <w:pPr>
        <w:ind w:left="1800" w:hanging="180"/>
      </w:pPr>
    </w:lvl>
    <w:lvl w:ilvl="3" w:tplc="F0E6695E" w:tentative="1">
      <w:start w:val="1"/>
      <w:numFmt w:val="decimal"/>
      <w:lvlText w:val="%4."/>
      <w:lvlJc w:val="left"/>
      <w:pPr>
        <w:ind w:left="2520" w:hanging="360"/>
      </w:pPr>
    </w:lvl>
    <w:lvl w:ilvl="4" w:tplc="A7F03ABE" w:tentative="1">
      <w:start w:val="1"/>
      <w:numFmt w:val="lowerLetter"/>
      <w:lvlText w:val="%5."/>
      <w:lvlJc w:val="left"/>
      <w:pPr>
        <w:ind w:left="3240" w:hanging="360"/>
      </w:pPr>
    </w:lvl>
    <w:lvl w:ilvl="5" w:tplc="E22C5B44" w:tentative="1">
      <w:start w:val="1"/>
      <w:numFmt w:val="lowerRoman"/>
      <w:lvlText w:val="%6."/>
      <w:lvlJc w:val="right"/>
      <w:pPr>
        <w:ind w:left="3960" w:hanging="180"/>
      </w:pPr>
    </w:lvl>
    <w:lvl w:ilvl="6" w:tplc="B4105EEA" w:tentative="1">
      <w:start w:val="1"/>
      <w:numFmt w:val="decimal"/>
      <w:lvlText w:val="%7."/>
      <w:lvlJc w:val="left"/>
      <w:pPr>
        <w:ind w:left="4680" w:hanging="360"/>
      </w:pPr>
    </w:lvl>
    <w:lvl w:ilvl="7" w:tplc="94EEDD40" w:tentative="1">
      <w:start w:val="1"/>
      <w:numFmt w:val="lowerLetter"/>
      <w:lvlText w:val="%8."/>
      <w:lvlJc w:val="left"/>
      <w:pPr>
        <w:ind w:left="5400" w:hanging="360"/>
      </w:pPr>
    </w:lvl>
    <w:lvl w:ilvl="8" w:tplc="719A8614" w:tentative="1">
      <w:start w:val="1"/>
      <w:numFmt w:val="lowerRoman"/>
      <w:lvlText w:val="%9."/>
      <w:lvlJc w:val="right"/>
      <w:pPr>
        <w:ind w:left="6120" w:hanging="180"/>
      </w:pPr>
    </w:lvl>
  </w:abstractNum>
  <w:abstractNum w:abstractNumId="1">
    <w:nsid w:val="1B2B68F8"/>
    <w:multiLevelType w:val="hybridMultilevel"/>
    <w:tmpl w:val="820EE858"/>
    <w:lvl w:ilvl="0" w:tplc="4AB8D80C">
      <w:start w:val="1"/>
      <w:numFmt w:val="bullet"/>
      <w:lvlText w:val=""/>
      <w:lvlJc w:val="left"/>
      <w:pPr>
        <w:ind w:left="1800" w:hanging="360"/>
      </w:pPr>
      <w:rPr>
        <w:rFonts w:ascii="Symbol" w:hAnsi="Symbol" w:hint="default"/>
      </w:rPr>
    </w:lvl>
    <w:lvl w:ilvl="1" w:tplc="BC0C989A">
      <w:start w:val="1"/>
      <w:numFmt w:val="bullet"/>
      <w:lvlText w:val="o"/>
      <w:lvlJc w:val="left"/>
      <w:pPr>
        <w:ind w:left="1440" w:hanging="360"/>
      </w:pPr>
      <w:rPr>
        <w:rFonts w:ascii="Courier New" w:hAnsi="Courier New" w:cs="Courier New" w:hint="default"/>
      </w:rPr>
    </w:lvl>
    <w:lvl w:ilvl="2" w:tplc="C27A42AC">
      <w:start w:val="1"/>
      <w:numFmt w:val="bullet"/>
      <w:lvlText w:val=""/>
      <w:lvlJc w:val="left"/>
      <w:pPr>
        <w:ind w:left="2160" w:hanging="360"/>
      </w:pPr>
      <w:rPr>
        <w:rFonts w:ascii="Wingdings" w:hAnsi="Wingdings" w:hint="default"/>
      </w:rPr>
    </w:lvl>
    <w:lvl w:ilvl="3" w:tplc="32BE0B00" w:tentative="1">
      <w:start w:val="1"/>
      <w:numFmt w:val="bullet"/>
      <w:lvlText w:val=""/>
      <w:lvlJc w:val="left"/>
      <w:pPr>
        <w:ind w:left="2880" w:hanging="360"/>
      </w:pPr>
      <w:rPr>
        <w:rFonts w:ascii="Symbol" w:hAnsi="Symbol" w:hint="default"/>
      </w:rPr>
    </w:lvl>
    <w:lvl w:ilvl="4" w:tplc="4498D874" w:tentative="1">
      <w:start w:val="1"/>
      <w:numFmt w:val="bullet"/>
      <w:lvlText w:val="o"/>
      <w:lvlJc w:val="left"/>
      <w:pPr>
        <w:ind w:left="3600" w:hanging="360"/>
      </w:pPr>
      <w:rPr>
        <w:rFonts w:ascii="Courier New" w:hAnsi="Courier New" w:cs="Courier New" w:hint="default"/>
      </w:rPr>
    </w:lvl>
    <w:lvl w:ilvl="5" w:tplc="935478EC" w:tentative="1">
      <w:start w:val="1"/>
      <w:numFmt w:val="bullet"/>
      <w:lvlText w:val=""/>
      <w:lvlJc w:val="left"/>
      <w:pPr>
        <w:ind w:left="4320" w:hanging="360"/>
      </w:pPr>
      <w:rPr>
        <w:rFonts w:ascii="Wingdings" w:hAnsi="Wingdings" w:hint="default"/>
      </w:rPr>
    </w:lvl>
    <w:lvl w:ilvl="6" w:tplc="74F8DD6C" w:tentative="1">
      <w:start w:val="1"/>
      <w:numFmt w:val="bullet"/>
      <w:lvlText w:val=""/>
      <w:lvlJc w:val="left"/>
      <w:pPr>
        <w:ind w:left="5040" w:hanging="360"/>
      </w:pPr>
      <w:rPr>
        <w:rFonts w:ascii="Symbol" w:hAnsi="Symbol" w:hint="default"/>
      </w:rPr>
    </w:lvl>
    <w:lvl w:ilvl="7" w:tplc="2FDEA918" w:tentative="1">
      <w:start w:val="1"/>
      <w:numFmt w:val="bullet"/>
      <w:lvlText w:val="o"/>
      <w:lvlJc w:val="left"/>
      <w:pPr>
        <w:ind w:left="5760" w:hanging="360"/>
      </w:pPr>
      <w:rPr>
        <w:rFonts w:ascii="Courier New" w:hAnsi="Courier New" w:cs="Courier New" w:hint="default"/>
      </w:rPr>
    </w:lvl>
    <w:lvl w:ilvl="8" w:tplc="7696E512" w:tentative="1">
      <w:start w:val="1"/>
      <w:numFmt w:val="bullet"/>
      <w:lvlText w:val=""/>
      <w:lvlJc w:val="left"/>
      <w:pPr>
        <w:ind w:left="6480" w:hanging="360"/>
      </w:pPr>
      <w:rPr>
        <w:rFonts w:ascii="Wingdings" w:hAnsi="Wingdings" w:hint="default"/>
      </w:rPr>
    </w:lvl>
  </w:abstractNum>
  <w:abstractNum w:abstractNumId="2">
    <w:nsid w:val="2C3810BE"/>
    <w:multiLevelType w:val="hybridMultilevel"/>
    <w:tmpl w:val="41FCB6DC"/>
    <w:lvl w:ilvl="0" w:tplc="6216580A">
      <w:start w:val="1"/>
      <w:numFmt w:val="bullet"/>
      <w:lvlText w:val=""/>
      <w:lvlJc w:val="left"/>
      <w:pPr>
        <w:ind w:left="1800" w:hanging="360"/>
      </w:pPr>
      <w:rPr>
        <w:rFonts w:ascii="Symbol" w:hAnsi="Symbol" w:hint="default"/>
        <w:color w:val="auto"/>
      </w:rPr>
    </w:lvl>
    <w:lvl w:ilvl="1" w:tplc="F9C4844E" w:tentative="1">
      <w:start w:val="1"/>
      <w:numFmt w:val="bullet"/>
      <w:lvlText w:val="o"/>
      <w:lvlJc w:val="left"/>
      <w:pPr>
        <w:ind w:left="2520" w:hanging="360"/>
      </w:pPr>
      <w:rPr>
        <w:rFonts w:ascii="Courier New" w:hAnsi="Courier New" w:cs="Courier New" w:hint="default"/>
      </w:rPr>
    </w:lvl>
    <w:lvl w:ilvl="2" w:tplc="4288E816" w:tentative="1">
      <w:start w:val="1"/>
      <w:numFmt w:val="bullet"/>
      <w:lvlText w:val=""/>
      <w:lvlJc w:val="left"/>
      <w:pPr>
        <w:ind w:left="3240" w:hanging="360"/>
      </w:pPr>
      <w:rPr>
        <w:rFonts w:ascii="Wingdings" w:hAnsi="Wingdings" w:hint="default"/>
      </w:rPr>
    </w:lvl>
    <w:lvl w:ilvl="3" w:tplc="1716056E" w:tentative="1">
      <w:start w:val="1"/>
      <w:numFmt w:val="bullet"/>
      <w:lvlText w:val=""/>
      <w:lvlJc w:val="left"/>
      <w:pPr>
        <w:ind w:left="3960" w:hanging="360"/>
      </w:pPr>
      <w:rPr>
        <w:rFonts w:ascii="Symbol" w:hAnsi="Symbol" w:hint="default"/>
      </w:rPr>
    </w:lvl>
    <w:lvl w:ilvl="4" w:tplc="97EA9B4E" w:tentative="1">
      <w:start w:val="1"/>
      <w:numFmt w:val="bullet"/>
      <w:lvlText w:val="o"/>
      <w:lvlJc w:val="left"/>
      <w:pPr>
        <w:ind w:left="4680" w:hanging="360"/>
      </w:pPr>
      <w:rPr>
        <w:rFonts w:ascii="Courier New" w:hAnsi="Courier New" w:cs="Courier New" w:hint="default"/>
      </w:rPr>
    </w:lvl>
    <w:lvl w:ilvl="5" w:tplc="AEA454E6" w:tentative="1">
      <w:start w:val="1"/>
      <w:numFmt w:val="bullet"/>
      <w:lvlText w:val=""/>
      <w:lvlJc w:val="left"/>
      <w:pPr>
        <w:ind w:left="5400" w:hanging="360"/>
      </w:pPr>
      <w:rPr>
        <w:rFonts w:ascii="Wingdings" w:hAnsi="Wingdings" w:hint="default"/>
      </w:rPr>
    </w:lvl>
    <w:lvl w:ilvl="6" w:tplc="4CD88E1A" w:tentative="1">
      <w:start w:val="1"/>
      <w:numFmt w:val="bullet"/>
      <w:lvlText w:val=""/>
      <w:lvlJc w:val="left"/>
      <w:pPr>
        <w:ind w:left="6120" w:hanging="360"/>
      </w:pPr>
      <w:rPr>
        <w:rFonts w:ascii="Symbol" w:hAnsi="Symbol" w:hint="default"/>
      </w:rPr>
    </w:lvl>
    <w:lvl w:ilvl="7" w:tplc="2814E04E" w:tentative="1">
      <w:start w:val="1"/>
      <w:numFmt w:val="bullet"/>
      <w:lvlText w:val="o"/>
      <w:lvlJc w:val="left"/>
      <w:pPr>
        <w:ind w:left="6840" w:hanging="360"/>
      </w:pPr>
      <w:rPr>
        <w:rFonts w:ascii="Courier New" w:hAnsi="Courier New" w:cs="Courier New" w:hint="default"/>
      </w:rPr>
    </w:lvl>
    <w:lvl w:ilvl="8" w:tplc="A850B896" w:tentative="1">
      <w:start w:val="1"/>
      <w:numFmt w:val="bullet"/>
      <w:lvlText w:val=""/>
      <w:lvlJc w:val="left"/>
      <w:pPr>
        <w:ind w:left="7560" w:hanging="360"/>
      </w:pPr>
      <w:rPr>
        <w:rFonts w:ascii="Wingdings" w:hAnsi="Wingdings" w:hint="default"/>
      </w:rPr>
    </w:lvl>
  </w:abstractNum>
  <w:abstractNum w:abstractNumId="3">
    <w:nsid w:val="2D2C28C8"/>
    <w:multiLevelType w:val="hybridMultilevel"/>
    <w:tmpl w:val="828A7A28"/>
    <w:lvl w:ilvl="0" w:tplc="481824CA">
      <w:start w:val="1"/>
      <w:numFmt w:val="bullet"/>
      <w:lvlText w:val=""/>
      <w:lvlJc w:val="left"/>
      <w:pPr>
        <w:ind w:left="1800" w:hanging="360"/>
      </w:pPr>
      <w:rPr>
        <w:rFonts w:ascii="Symbol" w:hAnsi="Symbol" w:hint="default"/>
      </w:rPr>
    </w:lvl>
    <w:lvl w:ilvl="1" w:tplc="DA20A138" w:tentative="1">
      <w:start w:val="1"/>
      <w:numFmt w:val="bullet"/>
      <w:lvlText w:val="o"/>
      <w:lvlJc w:val="left"/>
      <w:pPr>
        <w:ind w:left="2520" w:hanging="360"/>
      </w:pPr>
      <w:rPr>
        <w:rFonts w:ascii="Courier New" w:hAnsi="Courier New" w:cs="Courier New" w:hint="default"/>
      </w:rPr>
    </w:lvl>
    <w:lvl w:ilvl="2" w:tplc="59D60036" w:tentative="1">
      <w:start w:val="1"/>
      <w:numFmt w:val="bullet"/>
      <w:lvlText w:val=""/>
      <w:lvlJc w:val="left"/>
      <w:pPr>
        <w:ind w:left="3240" w:hanging="360"/>
      </w:pPr>
      <w:rPr>
        <w:rFonts w:ascii="Wingdings" w:hAnsi="Wingdings" w:hint="default"/>
      </w:rPr>
    </w:lvl>
    <w:lvl w:ilvl="3" w:tplc="6A0CDDEA" w:tentative="1">
      <w:start w:val="1"/>
      <w:numFmt w:val="bullet"/>
      <w:lvlText w:val=""/>
      <w:lvlJc w:val="left"/>
      <w:pPr>
        <w:ind w:left="3960" w:hanging="360"/>
      </w:pPr>
      <w:rPr>
        <w:rFonts w:ascii="Symbol" w:hAnsi="Symbol" w:hint="default"/>
      </w:rPr>
    </w:lvl>
    <w:lvl w:ilvl="4" w:tplc="FADA2618" w:tentative="1">
      <w:start w:val="1"/>
      <w:numFmt w:val="bullet"/>
      <w:lvlText w:val="o"/>
      <w:lvlJc w:val="left"/>
      <w:pPr>
        <w:ind w:left="4680" w:hanging="360"/>
      </w:pPr>
      <w:rPr>
        <w:rFonts w:ascii="Courier New" w:hAnsi="Courier New" w:cs="Courier New" w:hint="default"/>
      </w:rPr>
    </w:lvl>
    <w:lvl w:ilvl="5" w:tplc="D6DE87EE" w:tentative="1">
      <w:start w:val="1"/>
      <w:numFmt w:val="bullet"/>
      <w:lvlText w:val=""/>
      <w:lvlJc w:val="left"/>
      <w:pPr>
        <w:ind w:left="5400" w:hanging="360"/>
      </w:pPr>
      <w:rPr>
        <w:rFonts w:ascii="Wingdings" w:hAnsi="Wingdings" w:hint="default"/>
      </w:rPr>
    </w:lvl>
    <w:lvl w:ilvl="6" w:tplc="20388E2A" w:tentative="1">
      <w:start w:val="1"/>
      <w:numFmt w:val="bullet"/>
      <w:lvlText w:val=""/>
      <w:lvlJc w:val="left"/>
      <w:pPr>
        <w:ind w:left="6120" w:hanging="360"/>
      </w:pPr>
      <w:rPr>
        <w:rFonts w:ascii="Symbol" w:hAnsi="Symbol" w:hint="default"/>
      </w:rPr>
    </w:lvl>
    <w:lvl w:ilvl="7" w:tplc="65B0A3DC" w:tentative="1">
      <w:start w:val="1"/>
      <w:numFmt w:val="bullet"/>
      <w:lvlText w:val="o"/>
      <w:lvlJc w:val="left"/>
      <w:pPr>
        <w:ind w:left="6840" w:hanging="360"/>
      </w:pPr>
      <w:rPr>
        <w:rFonts w:ascii="Courier New" w:hAnsi="Courier New" w:cs="Courier New" w:hint="default"/>
      </w:rPr>
    </w:lvl>
    <w:lvl w:ilvl="8" w:tplc="AD92544A" w:tentative="1">
      <w:start w:val="1"/>
      <w:numFmt w:val="bullet"/>
      <w:lvlText w:val=""/>
      <w:lvlJc w:val="left"/>
      <w:pPr>
        <w:ind w:left="7560" w:hanging="360"/>
      </w:pPr>
      <w:rPr>
        <w:rFonts w:ascii="Wingdings" w:hAnsi="Wingdings" w:hint="default"/>
      </w:rPr>
    </w:lvl>
  </w:abstractNum>
  <w:abstractNum w:abstractNumId="4">
    <w:nsid w:val="55D219FC"/>
    <w:multiLevelType w:val="hybridMultilevel"/>
    <w:tmpl w:val="5DE48C36"/>
    <w:lvl w:ilvl="0" w:tplc="5F0A7C56">
      <w:start w:val="1"/>
      <w:numFmt w:val="bullet"/>
      <w:lvlText w:val=""/>
      <w:lvlJc w:val="left"/>
      <w:pPr>
        <w:ind w:left="720" w:hanging="360"/>
      </w:pPr>
      <w:rPr>
        <w:rFonts w:ascii="Symbol" w:hAnsi="Symbol" w:hint="default"/>
      </w:rPr>
    </w:lvl>
    <w:lvl w:ilvl="1" w:tplc="97089BAE">
      <w:start w:val="1"/>
      <w:numFmt w:val="bullet"/>
      <w:lvlText w:val="o"/>
      <w:lvlJc w:val="left"/>
      <w:pPr>
        <w:ind w:left="1440" w:hanging="360"/>
      </w:pPr>
      <w:rPr>
        <w:rFonts w:ascii="Courier New" w:hAnsi="Courier New" w:cs="Courier New" w:hint="default"/>
      </w:rPr>
    </w:lvl>
    <w:lvl w:ilvl="2" w:tplc="F4E21ADA" w:tentative="1">
      <w:start w:val="1"/>
      <w:numFmt w:val="bullet"/>
      <w:lvlText w:val=""/>
      <w:lvlJc w:val="left"/>
      <w:pPr>
        <w:ind w:left="2160" w:hanging="360"/>
      </w:pPr>
      <w:rPr>
        <w:rFonts w:ascii="Wingdings" w:hAnsi="Wingdings" w:hint="default"/>
      </w:rPr>
    </w:lvl>
    <w:lvl w:ilvl="3" w:tplc="A5C6322C" w:tentative="1">
      <w:start w:val="1"/>
      <w:numFmt w:val="bullet"/>
      <w:lvlText w:val=""/>
      <w:lvlJc w:val="left"/>
      <w:pPr>
        <w:ind w:left="2880" w:hanging="360"/>
      </w:pPr>
      <w:rPr>
        <w:rFonts w:ascii="Symbol" w:hAnsi="Symbol" w:hint="default"/>
      </w:rPr>
    </w:lvl>
    <w:lvl w:ilvl="4" w:tplc="29307000" w:tentative="1">
      <w:start w:val="1"/>
      <w:numFmt w:val="bullet"/>
      <w:lvlText w:val="o"/>
      <w:lvlJc w:val="left"/>
      <w:pPr>
        <w:ind w:left="3600" w:hanging="360"/>
      </w:pPr>
      <w:rPr>
        <w:rFonts w:ascii="Courier New" w:hAnsi="Courier New" w:cs="Courier New" w:hint="default"/>
      </w:rPr>
    </w:lvl>
    <w:lvl w:ilvl="5" w:tplc="40F8F87C" w:tentative="1">
      <w:start w:val="1"/>
      <w:numFmt w:val="bullet"/>
      <w:lvlText w:val=""/>
      <w:lvlJc w:val="left"/>
      <w:pPr>
        <w:ind w:left="4320" w:hanging="360"/>
      </w:pPr>
      <w:rPr>
        <w:rFonts w:ascii="Wingdings" w:hAnsi="Wingdings" w:hint="default"/>
      </w:rPr>
    </w:lvl>
    <w:lvl w:ilvl="6" w:tplc="5BFC58EE" w:tentative="1">
      <w:start w:val="1"/>
      <w:numFmt w:val="bullet"/>
      <w:lvlText w:val=""/>
      <w:lvlJc w:val="left"/>
      <w:pPr>
        <w:ind w:left="5040" w:hanging="360"/>
      </w:pPr>
      <w:rPr>
        <w:rFonts w:ascii="Symbol" w:hAnsi="Symbol" w:hint="default"/>
      </w:rPr>
    </w:lvl>
    <w:lvl w:ilvl="7" w:tplc="05A4C2A2" w:tentative="1">
      <w:start w:val="1"/>
      <w:numFmt w:val="bullet"/>
      <w:lvlText w:val="o"/>
      <w:lvlJc w:val="left"/>
      <w:pPr>
        <w:ind w:left="5760" w:hanging="360"/>
      </w:pPr>
      <w:rPr>
        <w:rFonts w:ascii="Courier New" w:hAnsi="Courier New" w:cs="Courier New" w:hint="default"/>
      </w:rPr>
    </w:lvl>
    <w:lvl w:ilvl="8" w:tplc="7164953C" w:tentative="1">
      <w:start w:val="1"/>
      <w:numFmt w:val="bullet"/>
      <w:lvlText w:val=""/>
      <w:lvlJc w:val="left"/>
      <w:pPr>
        <w:ind w:left="6480" w:hanging="360"/>
      </w:pPr>
      <w:rPr>
        <w:rFonts w:ascii="Wingdings" w:hAnsi="Wingdings" w:hint="default"/>
      </w:rPr>
    </w:lvl>
  </w:abstractNum>
  <w:abstractNum w:abstractNumId="5">
    <w:nsid w:val="66FA61EA"/>
    <w:multiLevelType w:val="hybridMultilevel"/>
    <w:tmpl w:val="FAF63E12"/>
    <w:lvl w:ilvl="0" w:tplc="6D4EABBA">
      <w:start w:val="1"/>
      <w:numFmt w:val="bullet"/>
      <w:lvlText w:val=""/>
      <w:lvlJc w:val="left"/>
      <w:pPr>
        <w:ind w:left="1800" w:hanging="360"/>
      </w:pPr>
      <w:rPr>
        <w:rFonts w:ascii="Symbol" w:hAnsi="Symbol" w:hint="default"/>
      </w:rPr>
    </w:lvl>
    <w:lvl w:ilvl="1" w:tplc="76A06B2E" w:tentative="1">
      <w:start w:val="1"/>
      <w:numFmt w:val="bullet"/>
      <w:lvlText w:val="o"/>
      <w:lvlJc w:val="left"/>
      <w:pPr>
        <w:ind w:left="2520" w:hanging="360"/>
      </w:pPr>
      <w:rPr>
        <w:rFonts w:ascii="Courier New" w:hAnsi="Courier New" w:cs="Courier New" w:hint="default"/>
      </w:rPr>
    </w:lvl>
    <w:lvl w:ilvl="2" w:tplc="49EE85A6" w:tentative="1">
      <w:start w:val="1"/>
      <w:numFmt w:val="bullet"/>
      <w:lvlText w:val=""/>
      <w:lvlJc w:val="left"/>
      <w:pPr>
        <w:ind w:left="3240" w:hanging="360"/>
      </w:pPr>
      <w:rPr>
        <w:rFonts w:ascii="Wingdings" w:hAnsi="Wingdings" w:hint="default"/>
      </w:rPr>
    </w:lvl>
    <w:lvl w:ilvl="3" w:tplc="AF0E5C08" w:tentative="1">
      <w:start w:val="1"/>
      <w:numFmt w:val="bullet"/>
      <w:lvlText w:val=""/>
      <w:lvlJc w:val="left"/>
      <w:pPr>
        <w:ind w:left="3960" w:hanging="360"/>
      </w:pPr>
      <w:rPr>
        <w:rFonts w:ascii="Symbol" w:hAnsi="Symbol" w:hint="default"/>
      </w:rPr>
    </w:lvl>
    <w:lvl w:ilvl="4" w:tplc="0666F092" w:tentative="1">
      <w:start w:val="1"/>
      <w:numFmt w:val="bullet"/>
      <w:lvlText w:val="o"/>
      <w:lvlJc w:val="left"/>
      <w:pPr>
        <w:ind w:left="4680" w:hanging="360"/>
      </w:pPr>
      <w:rPr>
        <w:rFonts w:ascii="Courier New" w:hAnsi="Courier New" w:cs="Courier New" w:hint="default"/>
      </w:rPr>
    </w:lvl>
    <w:lvl w:ilvl="5" w:tplc="923C8F36" w:tentative="1">
      <w:start w:val="1"/>
      <w:numFmt w:val="bullet"/>
      <w:lvlText w:val=""/>
      <w:lvlJc w:val="left"/>
      <w:pPr>
        <w:ind w:left="5400" w:hanging="360"/>
      </w:pPr>
      <w:rPr>
        <w:rFonts w:ascii="Wingdings" w:hAnsi="Wingdings" w:hint="default"/>
      </w:rPr>
    </w:lvl>
    <w:lvl w:ilvl="6" w:tplc="8C0ACBF8" w:tentative="1">
      <w:start w:val="1"/>
      <w:numFmt w:val="bullet"/>
      <w:lvlText w:val=""/>
      <w:lvlJc w:val="left"/>
      <w:pPr>
        <w:ind w:left="6120" w:hanging="360"/>
      </w:pPr>
      <w:rPr>
        <w:rFonts w:ascii="Symbol" w:hAnsi="Symbol" w:hint="default"/>
      </w:rPr>
    </w:lvl>
    <w:lvl w:ilvl="7" w:tplc="9A7871FE" w:tentative="1">
      <w:start w:val="1"/>
      <w:numFmt w:val="bullet"/>
      <w:lvlText w:val="o"/>
      <w:lvlJc w:val="left"/>
      <w:pPr>
        <w:ind w:left="6840" w:hanging="360"/>
      </w:pPr>
      <w:rPr>
        <w:rFonts w:ascii="Courier New" w:hAnsi="Courier New" w:cs="Courier New" w:hint="default"/>
      </w:rPr>
    </w:lvl>
    <w:lvl w:ilvl="8" w:tplc="8CA29DF8" w:tentative="1">
      <w:start w:val="1"/>
      <w:numFmt w:val="bullet"/>
      <w:lvlText w:val=""/>
      <w:lvlJc w:val="left"/>
      <w:pPr>
        <w:ind w:left="7560" w:hanging="360"/>
      </w:pPr>
      <w:rPr>
        <w:rFonts w:ascii="Wingdings" w:hAnsi="Wingdings" w:hint="default"/>
      </w:rPr>
    </w:lvl>
  </w:abstractNum>
  <w:abstractNum w:abstractNumId="6">
    <w:nsid w:val="766A167F"/>
    <w:multiLevelType w:val="hybridMultilevel"/>
    <w:tmpl w:val="184A0C80"/>
    <w:lvl w:ilvl="0" w:tplc="26447F32">
      <w:start w:val="1"/>
      <w:numFmt w:val="decimal"/>
      <w:lvlText w:val="%1."/>
      <w:lvlJc w:val="left"/>
      <w:pPr>
        <w:ind w:left="360" w:hanging="360"/>
      </w:pPr>
    </w:lvl>
    <w:lvl w:ilvl="1" w:tplc="31D05422">
      <w:start w:val="1"/>
      <w:numFmt w:val="lowerLetter"/>
      <w:lvlText w:val="%2."/>
      <w:lvlJc w:val="left"/>
      <w:pPr>
        <w:ind w:left="1080" w:hanging="360"/>
      </w:pPr>
    </w:lvl>
    <w:lvl w:ilvl="2" w:tplc="F7982D9A" w:tentative="1">
      <w:start w:val="1"/>
      <w:numFmt w:val="lowerRoman"/>
      <w:lvlText w:val="%3."/>
      <w:lvlJc w:val="right"/>
      <w:pPr>
        <w:ind w:left="1800" w:hanging="180"/>
      </w:pPr>
    </w:lvl>
    <w:lvl w:ilvl="3" w:tplc="BD5848F4" w:tentative="1">
      <w:start w:val="1"/>
      <w:numFmt w:val="decimal"/>
      <w:lvlText w:val="%4."/>
      <w:lvlJc w:val="left"/>
      <w:pPr>
        <w:ind w:left="2520" w:hanging="360"/>
      </w:pPr>
    </w:lvl>
    <w:lvl w:ilvl="4" w:tplc="43EE7E4E" w:tentative="1">
      <w:start w:val="1"/>
      <w:numFmt w:val="lowerLetter"/>
      <w:lvlText w:val="%5."/>
      <w:lvlJc w:val="left"/>
      <w:pPr>
        <w:ind w:left="3240" w:hanging="360"/>
      </w:pPr>
    </w:lvl>
    <w:lvl w:ilvl="5" w:tplc="FA9029C8" w:tentative="1">
      <w:start w:val="1"/>
      <w:numFmt w:val="lowerRoman"/>
      <w:lvlText w:val="%6."/>
      <w:lvlJc w:val="right"/>
      <w:pPr>
        <w:ind w:left="3960" w:hanging="180"/>
      </w:pPr>
    </w:lvl>
    <w:lvl w:ilvl="6" w:tplc="388CB146" w:tentative="1">
      <w:start w:val="1"/>
      <w:numFmt w:val="decimal"/>
      <w:lvlText w:val="%7."/>
      <w:lvlJc w:val="left"/>
      <w:pPr>
        <w:ind w:left="4680" w:hanging="360"/>
      </w:pPr>
    </w:lvl>
    <w:lvl w:ilvl="7" w:tplc="7324B0B8" w:tentative="1">
      <w:start w:val="1"/>
      <w:numFmt w:val="lowerLetter"/>
      <w:lvlText w:val="%8."/>
      <w:lvlJc w:val="left"/>
      <w:pPr>
        <w:ind w:left="5400" w:hanging="360"/>
      </w:pPr>
    </w:lvl>
    <w:lvl w:ilvl="8" w:tplc="F2125A90" w:tentative="1">
      <w:start w:val="1"/>
      <w:numFmt w:val="lowerRoman"/>
      <w:lvlText w:val="%9."/>
      <w:lvlJc w:val="right"/>
      <w:pPr>
        <w:ind w:left="6120" w:hanging="180"/>
      </w:pPr>
    </w:lvl>
  </w:abstractNum>
  <w:abstractNum w:abstractNumId="7">
    <w:nsid w:val="7BE26606"/>
    <w:multiLevelType w:val="hybridMultilevel"/>
    <w:tmpl w:val="2F6C9870"/>
    <w:lvl w:ilvl="0" w:tplc="1CA665D8">
      <w:start w:val="1"/>
      <w:numFmt w:val="bullet"/>
      <w:lvlText w:val=""/>
      <w:lvlJc w:val="left"/>
      <w:pPr>
        <w:ind w:left="1800" w:hanging="360"/>
      </w:pPr>
      <w:rPr>
        <w:rFonts w:ascii="Symbol" w:hAnsi="Symbol" w:hint="default"/>
      </w:rPr>
    </w:lvl>
    <w:lvl w:ilvl="1" w:tplc="689C8BA2">
      <w:numFmt w:val="bullet"/>
      <w:lvlText w:val="•"/>
      <w:lvlJc w:val="left"/>
      <w:pPr>
        <w:ind w:left="2700" w:hanging="540"/>
      </w:pPr>
      <w:rPr>
        <w:rFonts w:ascii="Times New Roman" w:eastAsia="Times New Roman" w:hAnsi="Times New Roman" w:cs="Times New Roman" w:hint="default"/>
      </w:rPr>
    </w:lvl>
    <w:lvl w:ilvl="2" w:tplc="7026E176" w:tentative="1">
      <w:start w:val="1"/>
      <w:numFmt w:val="bullet"/>
      <w:lvlText w:val=""/>
      <w:lvlJc w:val="left"/>
      <w:pPr>
        <w:ind w:left="3240" w:hanging="360"/>
      </w:pPr>
      <w:rPr>
        <w:rFonts w:ascii="Wingdings" w:hAnsi="Wingdings" w:hint="default"/>
      </w:rPr>
    </w:lvl>
    <w:lvl w:ilvl="3" w:tplc="ED22B814" w:tentative="1">
      <w:start w:val="1"/>
      <w:numFmt w:val="bullet"/>
      <w:lvlText w:val=""/>
      <w:lvlJc w:val="left"/>
      <w:pPr>
        <w:ind w:left="3960" w:hanging="360"/>
      </w:pPr>
      <w:rPr>
        <w:rFonts w:ascii="Symbol" w:hAnsi="Symbol" w:hint="default"/>
      </w:rPr>
    </w:lvl>
    <w:lvl w:ilvl="4" w:tplc="805239DA" w:tentative="1">
      <w:start w:val="1"/>
      <w:numFmt w:val="bullet"/>
      <w:lvlText w:val="o"/>
      <w:lvlJc w:val="left"/>
      <w:pPr>
        <w:ind w:left="4680" w:hanging="360"/>
      </w:pPr>
      <w:rPr>
        <w:rFonts w:ascii="Courier New" w:hAnsi="Courier New" w:cs="Courier New" w:hint="default"/>
      </w:rPr>
    </w:lvl>
    <w:lvl w:ilvl="5" w:tplc="BDB6A702" w:tentative="1">
      <w:start w:val="1"/>
      <w:numFmt w:val="bullet"/>
      <w:lvlText w:val=""/>
      <w:lvlJc w:val="left"/>
      <w:pPr>
        <w:ind w:left="5400" w:hanging="360"/>
      </w:pPr>
      <w:rPr>
        <w:rFonts w:ascii="Wingdings" w:hAnsi="Wingdings" w:hint="default"/>
      </w:rPr>
    </w:lvl>
    <w:lvl w:ilvl="6" w:tplc="914EF662" w:tentative="1">
      <w:start w:val="1"/>
      <w:numFmt w:val="bullet"/>
      <w:lvlText w:val=""/>
      <w:lvlJc w:val="left"/>
      <w:pPr>
        <w:ind w:left="6120" w:hanging="360"/>
      </w:pPr>
      <w:rPr>
        <w:rFonts w:ascii="Symbol" w:hAnsi="Symbol" w:hint="default"/>
      </w:rPr>
    </w:lvl>
    <w:lvl w:ilvl="7" w:tplc="A68E2E24" w:tentative="1">
      <w:start w:val="1"/>
      <w:numFmt w:val="bullet"/>
      <w:lvlText w:val="o"/>
      <w:lvlJc w:val="left"/>
      <w:pPr>
        <w:ind w:left="6840" w:hanging="360"/>
      </w:pPr>
      <w:rPr>
        <w:rFonts w:ascii="Courier New" w:hAnsi="Courier New" w:cs="Courier New" w:hint="default"/>
      </w:rPr>
    </w:lvl>
    <w:lvl w:ilvl="8" w:tplc="A7D63974" w:tentative="1">
      <w:start w:val="1"/>
      <w:numFmt w:val="bullet"/>
      <w:lvlText w:val=""/>
      <w:lvlJc w:val="left"/>
      <w:pPr>
        <w:ind w:left="7560" w:hanging="360"/>
      </w:pPr>
      <w:rPr>
        <w:rFonts w:ascii="Wingdings" w:hAnsi="Wingdings" w:hint="default"/>
      </w:rPr>
    </w:lvl>
  </w:abstractNum>
  <w:abstractNum w:abstractNumId="8">
    <w:nsid w:val="7C437A19"/>
    <w:multiLevelType w:val="hybridMultilevel"/>
    <w:tmpl w:val="CA9435BA"/>
    <w:lvl w:ilvl="0" w:tplc="F55EC72E">
      <w:start w:val="1"/>
      <w:numFmt w:val="lowerLetter"/>
      <w:lvlText w:val="%1."/>
      <w:lvlJc w:val="left"/>
      <w:pPr>
        <w:ind w:left="1440" w:hanging="720"/>
      </w:pPr>
      <w:rPr>
        <w:rFonts w:hint="default"/>
      </w:rPr>
    </w:lvl>
    <w:lvl w:ilvl="1" w:tplc="A94AFDA4" w:tentative="1">
      <w:start w:val="1"/>
      <w:numFmt w:val="lowerLetter"/>
      <w:lvlText w:val="%2."/>
      <w:lvlJc w:val="left"/>
      <w:pPr>
        <w:ind w:left="1800" w:hanging="360"/>
      </w:pPr>
    </w:lvl>
    <w:lvl w:ilvl="2" w:tplc="24EE4B2E" w:tentative="1">
      <w:start w:val="1"/>
      <w:numFmt w:val="lowerRoman"/>
      <w:lvlText w:val="%3."/>
      <w:lvlJc w:val="right"/>
      <w:pPr>
        <w:ind w:left="2520" w:hanging="180"/>
      </w:pPr>
    </w:lvl>
    <w:lvl w:ilvl="3" w:tplc="7D081BB0" w:tentative="1">
      <w:start w:val="1"/>
      <w:numFmt w:val="decimal"/>
      <w:lvlText w:val="%4."/>
      <w:lvlJc w:val="left"/>
      <w:pPr>
        <w:ind w:left="3240" w:hanging="360"/>
      </w:pPr>
    </w:lvl>
    <w:lvl w:ilvl="4" w:tplc="B5168BFE" w:tentative="1">
      <w:start w:val="1"/>
      <w:numFmt w:val="lowerLetter"/>
      <w:lvlText w:val="%5."/>
      <w:lvlJc w:val="left"/>
      <w:pPr>
        <w:ind w:left="3960" w:hanging="360"/>
      </w:pPr>
    </w:lvl>
    <w:lvl w:ilvl="5" w:tplc="15EC4AFA" w:tentative="1">
      <w:start w:val="1"/>
      <w:numFmt w:val="lowerRoman"/>
      <w:lvlText w:val="%6."/>
      <w:lvlJc w:val="right"/>
      <w:pPr>
        <w:ind w:left="4680" w:hanging="180"/>
      </w:pPr>
    </w:lvl>
    <w:lvl w:ilvl="6" w:tplc="B3984302" w:tentative="1">
      <w:start w:val="1"/>
      <w:numFmt w:val="decimal"/>
      <w:lvlText w:val="%7."/>
      <w:lvlJc w:val="left"/>
      <w:pPr>
        <w:ind w:left="5400" w:hanging="360"/>
      </w:pPr>
    </w:lvl>
    <w:lvl w:ilvl="7" w:tplc="009E11D2" w:tentative="1">
      <w:start w:val="1"/>
      <w:numFmt w:val="lowerLetter"/>
      <w:lvlText w:val="%8."/>
      <w:lvlJc w:val="left"/>
      <w:pPr>
        <w:ind w:left="6120" w:hanging="360"/>
      </w:pPr>
    </w:lvl>
    <w:lvl w:ilvl="8" w:tplc="1ED4147C" w:tentative="1">
      <w:start w:val="1"/>
      <w:numFmt w:val="lowerRoman"/>
      <w:lvlText w:val="%9."/>
      <w:lvlJc w:val="right"/>
      <w:pPr>
        <w:ind w:left="6840" w:hanging="180"/>
      </w:pPr>
    </w:lvl>
  </w:abstractNum>
  <w:num w:numId="1">
    <w:abstractNumId w:val="7"/>
  </w:num>
  <w:num w:numId="2">
    <w:abstractNumId w:val="8"/>
  </w:num>
  <w:num w:numId="3">
    <w:abstractNumId w:val="1"/>
  </w:num>
  <w:num w:numId="4">
    <w:abstractNumId w:val="6"/>
  </w:num>
  <w:num w:numId="5">
    <w:abstractNumId w:val="2"/>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05"/>
    <w:rsid w:val="000D2905"/>
    <w:rsid w:val="0044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qFormat/>
    <w:rsid w:val="00634384"/>
    <w:pPr>
      <w:keepNext/>
      <w:spacing w:before="240" w:after="240"/>
      <w:ind w:left="720"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34384"/>
    <w:pPr>
      <w:spacing w:after="0" w:line="240" w:lineRule="auto"/>
    </w:pPr>
  </w:style>
  <w:style w:type="character" w:customStyle="1" w:styleId="Heading1Char">
    <w:name w:val="Heading 1 Char"/>
    <w:basedOn w:val="DefaultParagraphFont"/>
    <w:link w:val="Heading1"/>
    <w:rsid w:val="00634384"/>
    <w:rPr>
      <w:rFonts w:ascii="Times New Roman" w:eastAsia="Times New Roman" w:hAnsi="Times New Roman" w:cs="Times New Roman"/>
      <w:b/>
      <w:snapToGrid w:val="0"/>
      <w:kern w:val="0"/>
      <w:sz w:val="24"/>
      <w:szCs w:val="20"/>
      <w14:ligatures w14:val="none"/>
    </w:rPr>
  </w:style>
  <w:style w:type="paragraph" w:customStyle="1" w:styleId="Bodypara">
    <w:name w:val="Body para"/>
    <w:basedOn w:val="Normal"/>
    <w:link w:val="BodyparaChar"/>
    <w:uiPriority w:val="99"/>
    <w:rsid w:val="00634384"/>
    <w:pPr>
      <w:spacing w:line="480" w:lineRule="auto"/>
      <w:ind w:firstLine="720"/>
    </w:pPr>
  </w:style>
  <w:style w:type="paragraph" w:customStyle="1" w:styleId="alphapara">
    <w:name w:val="alpha para"/>
    <w:basedOn w:val="Bodypara"/>
    <w:uiPriority w:val="99"/>
    <w:rsid w:val="00634384"/>
    <w:pPr>
      <w:ind w:left="1440" w:hanging="720"/>
    </w:pPr>
  </w:style>
  <w:style w:type="character" w:customStyle="1" w:styleId="BodyparaChar">
    <w:name w:val="Body para Char"/>
    <w:basedOn w:val="DefaultParagraphFont"/>
    <w:link w:val="Bodypara"/>
    <w:uiPriority w:val="99"/>
    <w:rsid w:val="00634384"/>
    <w:rPr>
      <w:rFonts w:ascii="Times New Roman" w:eastAsia="Times New Roman" w:hAnsi="Times New Roman" w:cs="Times New Roman"/>
      <w:snapToGrid w:val="0"/>
      <w:kern w:val="0"/>
      <w:sz w:val="24"/>
      <w:szCs w:val="20"/>
      <w14:ligatures w14:val="none"/>
    </w:rPr>
  </w:style>
  <w:style w:type="paragraph" w:customStyle="1" w:styleId="Normal13">
    <w:name w:val="Normal_13"/>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Numberpara1">
    <w:name w:val="Number para_1"/>
    <w:basedOn w:val="Normal"/>
    <w:rsid w:val="00634384"/>
    <w:pPr>
      <w:spacing w:line="480" w:lineRule="auto"/>
      <w:ind w:left="720" w:hanging="720"/>
    </w:pPr>
  </w:style>
  <w:style w:type="paragraph" w:customStyle="1" w:styleId="Normal130">
    <w:name w:val="Normal_13_0"/>
    <w:qFormat/>
    <w:rsid w:val="00634384"/>
    <w:pPr>
      <w:spacing w:after="0" w:line="240" w:lineRule="auto"/>
    </w:pPr>
    <w:rPr>
      <w:rFonts w:ascii="Times New Roman" w:eastAsia="Times New Roman" w:hAnsi="Times New Roman" w:cs="Times New Roman"/>
      <w:kern w:val="0"/>
      <w:sz w:val="24"/>
      <w:szCs w:val="24"/>
      <w14:ligatures w14:val="none"/>
    </w:rPr>
  </w:style>
  <w:style w:type="paragraph" w:customStyle="1" w:styleId="alphapara1">
    <w:name w:val="alpha para_1"/>
    <w:basedOn w:val="Normal"/>
    <w:link w:val="alphaparaChar0"/>
    <w:uiPriority w:val="99"/>
    <w:rsid w:val="00634384"/>
    <w:pPr>
      <w:spacing w:line="480" w:lineRule="auto"/>
      <w:ind w:left="1440" w:hanging="720"/>
    </w:pPr>
  </w:style>
  <w:style w:type="character" w:customStyle="1" w:styleId="alphaparaChar0">
    <w:name w:val="alpha para Char_0"/>
    <w:link w:val="alphapara1"/>
    <w:uiPriority w:val="99"/>
    <w:locked/>
    <w:rsid w:val="00634384"/>
    <w:rPr>
      <w:rFonts w:ascii="Times New Roman" w:eastAsia="Times New Roman" w:hAnsi="Times New Roman" w:cs="Times New Roman"/>
      <w:snapToGrid w:val="0"/>
      <w:kern w:val="0"/>
      <w:sz w:val="24"/>
      <w:szCs w:val="20"/>
      <w14:ligatures w14:val="none"/>
    </w:rPr>
  </w:style>
  <w:style w:type="paragraph" w:customStyle="1" w:styleId="Heading50">
    <w:name w:val="Heading 5_0"/>
    <w:basedOn w:val="Normal13"/>
    <w:next w:val="Normal13"/>
    <w:link w:val="Heading5Char"/>
    <w:uiPriority w:val="99"/>
    <w:qFormat/>
    <w:rsid w:val="00634384"/>
    <w:pPr>
      <w:keepNext/>
      <w:spacing w:line="480" w:lineRule="auto"/>
      <w:ind w:left="1440" w:right="-90" w:hanging="720"/>
      <w:outlineLvl w:val="4"/>
    </w:pPr>
    <w:rPr>
      <w:b/>
    </w:rPr>
  </w:style>
  <w:style w:type="character" w:customStyle="1" w:styleId="Heading5Char">
    <w:name w:val="Heading 5 Char"/>
    <w:link w:val="Heading50"/>
    <w:uiPriority w:val="99"/>
    <w:rsid w:val="00634384"/>
    <w:rPr>
      <w:rFonts w:ascii="Times New Roman" w:eastAsia="Times New Roman" w:hAnsi="Times New Roman" w:cs="Times New Roman"/>
      <w:b/>
      <w:snapToGrid w:val="0"/>
      <w:kern w:val="0"/>
      <w:sz w:val="24"/>
      <w:szCs w:val="20"/>
      <w14:ligatures w14:val="none"/>
    </w:rPr>
  </w:style>
  <w:style w:type="paragraph" w:customStyle="1" w:styleId="alphapara00">
    <w:name w:val="alpha para_0_0"/>
    <w:basedOn w:val="Normal"/>
    <w:uiPriority w:val="99"/>
    <w:rsid w:val="00634384"/>
    <w:pPr>
      <w:widowControl/>
      <w:spacing w:line="480" w:lineRule="auto"/>
      <w:ind w:left="1440" w:hanging="720"/>
    </w:pPr>
    <w:rPr>
      <w:snapToGrid/>
      <w:szCs w:val="24"/>
    </w:rPr>
  </w:style>
  <w:style w:type="paragraph" w:styleId="ListParagraph">
    <w:name w:val="List Paragraph"/>
    <w:basedOn w:val="Normal13"/>
    <w:uiPriority w:val="34"/>
    <w:qFormat/>
    <w:rsid w:val="00634384"/>
    <w:pPr>
      <w:ind w:left="720"/>
      <w:contextualSpacing/>
    </w:pPr>
  </w:style>
  <w:style w:type="paragraph" w:customStyle="1" w:styleId="Normal40">
    <w:name w:val="Normal_4_0"/>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qFormat/>
    <w:rsid w:val="00634384"/>
    <w:pPr>
      <w:keepNext/>
      <w:spacing w:before="240" w:after="240"/>
      <w:ind w:left="720"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34384"/>
    <w:pPr>
      <w:spacing w:after="0" w:line="240" w:lineRule="auto"/>
    </w:pPr>
  </w:style>
  <w:style w:type="character" w:customStyle="1" w:styleId="Heading1Char">
    <w:name w:val="Heading 1 Char"/>
    <w:basedOn w:val="DefaultParagraphFont"/>
    <w:link w:val="Heading1"/>
    <w:rsid w:val="00634384"/>
    <w:rPr>
      <w:rFonts w:ascii="Times New Roman" w:eastAsia="Times New Roman" w:hAnsi="Times New Roman" w:cs="Times New Roman"/>
      <w:b/>
      <w:snapToGrid w:val="0"/>
      <w:kern w:val="0"/>
      <w:sz w:val="24"/>
      <w:szCs w:val="20"/>
      <w14:ligatures w14:val="none"/>
    </w:rPr>
  </w:style>
  <w:style w:type="paragraph" w:customStyle="1" w:styleId="Bodypara">
    <w:name w:val="Body para"/>
    <w:basedOn w:val="Normal"/>
    <w:link w:val="BodyparaChar"/>
    <w:uiPriority w:val="99"/>
    <w:rsid w:val="00634384"/>
    <w:pPr>
      <w:spacing w:line="480" w:lineRule="auto"/>
      <w:ind w:firstLine="720"/>
    </w:pPr>
  </w:style>
  <w:style w:type="paragraph" w:customStyle="1" w:styleId="alphapara">
    <w:name w:val="alpha para"/>
    <w:basedOn w:val="Bodypara"/>
    <w:uiPriority w:val="99"/>
    <w:rsid w:val="00634384"/>
    <w:pPr>
      <w:ind w:left="1440" w:hanging="720"/>
    </w:pPr>
  </w:style>
  <w:style w:type="character" w:customStyle="1" w:styleId="BodyparaChar">
    <w:name w:val="Body para Char"/>
    <w:basedOn w:val="DefaultParagraphFont"/>
    <w:link w:val="Bodypara"/>
    <w:uiPriority w:val="99"/>
    <w:rsid w:val="00634384"/>
    <w:rPr>
      <w:rFonts w:ascii="Times New Roman" w:eastAsia="Times New Roman" w:hAnsi="Times New Roman" w:cs="Times New Roman"/>
      <w:snapToGrid w:val="0"/>
      <w:kern w:val="0"/>
      <w:sz w:val="24"/>
      <w:szCs w:val="20"/>
      <w14:ligatures w14:val="none"/>
    </w:rPr>
  </w:style>
  <w:style w:type="paragraph" w:customStyle="1" w:styleId="Normal13">
    <w:name w:val="Normal_13"/>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Numberpara1">
    <w:name w:val="Number para_1"/>
    <w:basedOn w:val="Normal"/>
    <w:rsid w:val="00634384"/>
    <w:pPr>
      <w:spacing w:line="480" w:lineRule="auto"/>
      <w:ind w:left="720" w:hanging="720"/>
    </w:pPr>
  </w:style>
  <w:style w:type="paragraph" w:customStyle="1" w:styleId="Normal130">
    <w:name w:val="Normal_13_0"/>
    <w:qFormat/>
    <w:rsid w:val="00634384"/>
    <w:pPr>
      <w:spacing w:after="0" w:line="240" w:lineRule="auto"/>
    </w:pPr>
    <w:rPr>
      <w:rFonts w:ascii="Times New Roman" w:eastAsia="Times New Roman" w:hAnsi="Times New Roman" w:cs="Times New Roman"/>
      <w:kern w:val="0"/>
      <w:sz w:val="24"/>
      <w:szCs w:val="24"/>
      <w14:ligatures w14:val="none"/>
    </w:rPr>
  </w:style>
  <w:style w:type="paragraph" w:customStyle="1" w:styleId="alphapara1">
    <w:name w:val="alpha para_1"/>
    <w:basedOn w:val="Normal"/>
    <w:link w:val="alphaparaChar0"/>
    <w:uiPriority w:val="99"/>
    <w:rsid w:val="00634384"/>
    <w:pPr>
      <w:spacing w:line="480" w:lineRule="auto"/>
      <w:ind w:left="1440" w:hanging="720"/>
    </w:pPr>
  </w:style>
  <w:style w:type="character" w:customStyle="1" w:styleId="alphaparaChar0">
    <w:name w:val="alpha para Char_0"/>
    <w:link w:val="alphapara1"/>
    <w:uiPriority w:val="99"/>
    <w:locked/>
    <w:rsid w:val="00634384"/>
    <w:rPr>
      <w:rFonts w:ascii="Times New Roman" w:eastAsia="Times New Roman" w:hAnsi="Times New Roman" w:cs="Times New Roman"/>
      <w:snapToGrid w:val="0"/>
      <w:kern w:val="0"/>
      <w:sz w:val="24"/>
      <w:szCs w:val="20"/>
      <w14:ligatures w14:val="none"/>
    </w:rPr>
  </w:style>
  <w:style w:type="paragraph" w:customStyle="1" w:styleId="Heading50">
    <w:name w:val="Heading 5_0"/>
    <w:basedOn w:val="Normal13"/>
    <w:next w:val="Normal13"/>
    <w:link w:val="Heading5Char"/>
    <w:uiPriority w:val="99"/>
    <w:qFormat/>
    <w:rsid w:val="00634384"/>
    <w:pPr>
      <w:keepNext/>
      <w:spacing w:line="480" w:lineRule="auto"/>
      <w:ind w:left="1440" w:right="-90" w:hanging="720"/>
      <w:outlineLvl w:val="4"/>
    </w:pPr>
    <w:rPr>
      <w:b/>
    </w:rPr>
  </w:style>
  <w:style w:type="character" w:customStyle="1" w:styleId="Heading5Char">
    <w:name w:val="Heading 5 Char"/>
    <w:link w:val="Heading50"/>
    <w:uiPriority w:val="99"/>
    <w:rsid w:val="00634384"/>
    <w:rPr>
      <w:rFonts w:ascii="Times New Roman" w:eastAsia="Times New Roman" w:hAnsi="Times New Roman" w:cs="Times New Roman"/>
      <w:b/>
      <w:snapToGrid w:val="0"/>
      <w:kern w:val="0"/>
      <w:sz w:val="24"/>
      <w:szCs w:val="20"/>
      <w14:ligatures w14:val="none"/>
    </w:rPr>
  </w:style>
  <w:style w:type="paragraph" w:customStyle="1" w:styleId="alphapara00">
    <w:name w:val="alpha para_0_0"/>
    <w:basedOn w:val="Normal"/>
    <w:uiPriority w:val="99"/>
    <w:rsid w:val="00634384"/>
    <w:pPr>
      <w:widowControl/>
      <w:spacing w:line="480" w:lineRule="auto"/>
      <w:ind w:left="1440" w:hanging="720"/>
    </w:pPr>
    <w:rPr>
      <w:snapToGrid/>
      <w:szCs w:val="24"/>
    </w:rPr>
  </w:style>
  <w:style w:type="paragraph" w:styleId="ListParagraph">
    <w:name w:val="List Paragraph"/>
    <w:basedOn w:val="Normal13"/>
    <w:uiPriority w:val="34"/>
    <w:qFormat/>
    <w:rsid w:val="00634384"/>
    <w:pPr>
      <w:ind w:left="720"/>
      <w:contextualSpacing/>
    </w:pPr>
  </w:style>
  <w:style w:type="paragraph" w:customStyle="1" w:styleId="Normal40">
    <w:name w:val="Normal_4_0"/>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2958</Words>
  <Characters>16863</Characters>
  <Application>Microsoft Office Word</Application>
  <DocSecurity>4</DocSecurity>
  <Lines>140</Lines>
  <Paragraphs>39</Paragraphs>
  <ScaleCrop>false</ScaleCrop>
  <Company>New York ISO</Company>
  <LinksUpToDate>false</LinksUpToDate>
  <CharactersWithSpaces>19782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2024-07-29T20:33:00Z</dcterms:created>
  <dcterms:modified xsi:type="dcterms:W3CDTF">2024-07-29T20:33:00Z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54c657d1-f327-4662-9f36-00a4bf157e5a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2024-05-01T12:55:51Z</vt:lpwstr>
  </property>
  <property fmtid="{D5CDD505-2E9C-101B-9397-08002B2CF9AE}" pid="8" name="MSIP_Label_5bf193d9-c1cf-45e0-8fa7-a9bc86b7f5dd_SiteId">
    <vt:lpwstr>7658602a-f7b9-4209-bc62-d2bfc30dea0d</vt:lpwstr>
  </property>
</Properties>
</file>