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89" w:rsidRPr="000222E2" w:rsidRDefault="004E069D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>.1</w:t>
      </w:r>
      <w:r w:rsidRPr="009C19D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Attachment </w:t>
      </w:r>
      <w:r>
        <w:rPr>
          <w:b/>
          <w:sz w:val="24"/>
          <w:szCs w:val="24"/>
        </w:rPr>
        <w:t>HH</w:t>
      </w:r>
      <w:r>
        <w:rPr>
          <w:b/>
          <w:sz w:val="24"/>
          <w:szCs w:val="24"/>
        </w:rPr>
        <w:t xml:space="preserve"> – </w:t>
      </w:r>
      <w:r w:rsidRPr="000222E2">
        <w:rPr>
          <w:b/>
          <w:bCs/>
          <w:sz w:val="24"/>
          <w:szCs w:val="24"/>
        </w:rPr>
        <w:tab/>
        <w:t>Reserved for future use</w:t>
      </w:r>
    </w:p>
    <w:sectPr w:rsidR="00E60089" w:rsidRPr="000222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E069D">
      <w:r>
        <w:separator/>
      </w:r>
    </w:p>
  </w:endnote>
  <w:endnote w:type="continuationSeparator" w:id="0">
    <w:p w:rsidR="00000000" w:rsidRDefault="004E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F6D" w:rsidRDefault="004E069D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F6D" w:rsidRDefault="004E069D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F6D" w:rsidRDefault="004E069D">
    <w:pPr>
      <w:jc w:val="right"/>
    </w:pPr>
    <w:r>
      <w:rPr>
        <w:rFonts w:ascii="Arial" w:eastAsia="Arial" w:hAnsi="Arial" w:cs="Arial"/>
        <w:color w:val="000000"/>
        <w:sz w:val="16"/>
      </w:rPr>
      <w:t>Effective Date: 12/31/9998 - Page</w:t>
    </w:r>
    <w:r>
      <w:rPr>
        <w:rFonts w:ascii="Arial" w:eastAsia="Arial" w:hAnsi="Arial" w:cs="Arial"/>
        <w:color w:val="000000"/>
        <w:sz w:val="16"/>
      </w:rPr>
      <w:t xml:space="preserve">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E069D">
      <w:r>
        <w:separator/>
      </w:r>
    </w:p>
  </w:footnote>
  <w:footnote w:type="continuationSeparator" w:id="0">
    <w:p w:rsidR="00000000" w:rsidRDefault="004E0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F6D" w:rsidRDefault="004E069D">
    <w:r>
      <w:rPr>
        <w:rFonts w:ascii="Arial" w:eastAsia="Arial" w:hAnsi="Arial" w:cs="Arial"/>
        <w:color w:val="000000"/>
        <w:sz w:val="16"/>
      </w:rPr>
      <w:t>NYISO Tariffs --&gt; Open Access Transmission Tariff (OATT) --&gt; 40 Att HH --&gt; 40.1 OATT Att HH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F6D" w:rsidRDefault="004E069D">
    <w:r>
      <w:rPr>
        <w:rFonts w:ascii="Arial" w:eastAsia="Arial" w:hAnsi="Arial" w:cs="Arial"/>
        <w:color w:val="000000"/>
        <w:sz w:val="16"/>
      </w:rPr>
      <w:t xml:space="preserve">NYISO Tariffs --&gt; Open Access Transmission </w:t>
    </w:r>
    <w:r>
      <w:rPr>
        <w:rFonts w:ascii="Arial" w:eastAsia="Arial" w:hAnsi="Arial" w:cs="Arial"/>
        <w:color w:val="000000"/>
        <w:sz w:val="16"/>
      </w:rPr>
      <w:t>Tariff (OATT) --&gt; 40 Att HH --&gt; 40.1 OATT Att HH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F6D" w:rsidRDefault="004E069D">
    <w:r>
      <w:rPr>
        <w:rFonts w:ascii="Arial" w:eastAsia="Arial" w:hAnsi="Arial" w:cs="Arial"/>
        <w:color w:val="000000"/>
        <w:sz w:val="16"/>
      </w:rPr>
      <w:t>NYISO Tariffs --&gt; Open Access Transmission Tariff (OATT) --&gt; 40 Att HH --&gt; 40.1 OATT Att HH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6D"/>
    <w:rsid w:val="004E069D"/>
    <w:rsid w:val="00EC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4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Akter, Mohsana</dc:creator>
  <cp:lastModifiedBy>TMS IIS</cp:lastModifiedBy>
  <cp:revision>2</cp:revision>
  <dcterms:created xsi:type="dcterms:W3CDTF">2024-04-29T20:32:00Z</dcterms:created>
  <dcterms:modified xsi:type="dcterms:W3CDTF">2024-04-29T20:32:00Z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049dce-8671-4c79-90d7-f6ec79470f4e_ActionId">
    <vt:lpwstr>945912fb-f43e-4258-abe1-99a806ce2fe5</vt:lpwstr>
  </property>
  <property fmtid="{D5CDD505-2E9C-101B-9397-08002B2CF9AE}" pid="3" name="MSIP_Label_a5049dce-8671-4c79-90d7-f6ec79470f4e_ContentBits">
    <vt:lpwstr>0</vt:lpwstr>
  </property>
  <property fmtid="{D5CDD505-2E9C-101B-9397-08002B2CF9AE}" pid="4" name="MSIP_Label_a5049dce-8671-4c79-90d7-f6ec79470f4e_Enabled">
    <vt:lpwstr>true</vt:lpwstr>
  </property>
  <property fmtid="{D5CDD505-2E9C-101B-9397-08002B2CF9AE}" pid="5" name="MSIP_Label_a5049dce-8671-4c79-90d7-f6ec79470f4e_Method">
    <vt:lpwstr>Privileged</vt:lpwstr>
  </property>
  <property fmtid="{D5CDD505-2E9C-101B-9397-08002B2CF9AE}" pid="6" name="MSIP_Label_a5049dce-8671-4c79-90d7-f6ec79470f4e_Name">
    <vt:lpwstr>Public</vt:lpwstr>
  </property>
  <property fmtid="{D5CDD505-2E9C-101B-9397-08002B2CF9AE}" pid="7" name="MSIP_Label_a5049dce-8671-4c79-90d7-f6ec79470f4e_SetDate">
    <vt:lpwstr>2024-04-23T15:31:32Z</vt:lpwstr>
  </property>
  <property fmtid="{D5CDD505-2E9C-101B-9397-08002B2CF9AE}" pid="8" name="MSIP_Label_a5049dce-8671-4c79-90d7-f6ec79470f4e_SiteId">
    <vt:lpwstr>7658602a-f7b9-4209-bc62-d2bfc30dea0d</vt:lpwstr>
  </property>
</Properties>
</file>