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6.0 -->
  <w:body>
    <w:p w:rsidR="00000000">
      <w:pPr>
        <w:pStyle w:val="Heading2"/>
      </w:pPr>
      <w:bookmarkStart w:id="0" w:name="_DV_C113"/>
      <w:bookmarkStart w:id="1" w:name="_Toc263408321"/>
      <w:r>
        <w:t xml:space="preserve">17.4 </w:t>
      </w:r>
      <w:r>
        <w:tab/>
      </w:r>
      <w:smartTag w:uri="urn:schemas-microsoft-com:office:smarttags" w:element="place">
        <w:smartTag w:uri="urn:schemas-microsoft-com:office:smarttags" w:element="City">
          <w:r>
            <w:t>Sale</w:t>
          </w:r>
        </w:smartTag>
      </w:smartTag>
      <w:r>
        <w:t xml:space="preserve"> and Award Of Transmission Congestion Contracts ("TCCs")</w:t>
      </w:r>
      <w:bookmarkEnd w:id="1"/>
    </w:p>
    <w:p w:rsidR="00000000">
      <w:pPr>
        <w:pStyle w:val="Bodypara"/>
      </w:pPr>
      <w:r>
        <w:t>All Transmission Customers and all applicants seeking to become Transmission Customers should refer to Attachment M of the ISO OATT for all information related to the sale and award of TCCs</w:t>
      </w:r>
      <w:r>
        <w:t>.</w:t>
      </w:r>
    </w:p>
    <w:bookmarkEnd w:id="0"/>
    <w:p w:rsidR="00000000">
      <w:pPr>
        <w:tabs>
          <w:tab w:val="left" w:pos="1080"/>
          <w:tab w:val="left" w:pos="3600"/>
        </w:tabs>
        <w:ind w:left="720" w:hanging="720"/>
        <w:rPr>
          <w:strike/>
          <w:sz w:val="16"/>
          <w:szCs w:val="16"/>
        </w:rPr>
      </w:pPr>
    </w:p>
    <w:p w:rsidR="00000000">
      <w:pPr>
        <w:tabs>
          <w:tab w:val="right" w:pos="9360"/>
        </w:tabs>
      </w:pP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/>
      <w:pgMar w:top="1440" w:right="1440" w:bottom="720" w:left="1440" w:header="432" w:footer="432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17 MST Attachment B --&gt; 17.4 MST Att B Sale and Award of Transmission Congestion Con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17 MST Attachment B --&gt; 17.4 MST Att B Sale and Award of Transmission Congestion Con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17 MST Attachment B --&gt; 17.4 MST Att B Sale and Award of Transmission Congestion Con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  <w:rPr>
        <w:rFonts w:cs="Times New Roman"/>
      </w:rPr>
    </w:lvl>
    <w:lvl w:ilvl="1">
      <w:start w:val="1"/>
      <w:numFmt w:val="decimal"/>
      <w:lvlText w:val="%1.%2"/>
      <w:legacy w:legacy="1" w:legacySpace="0" w:legacyIndent="720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lvlText w:val="%1.%2.%3"/>
      <w:legacy w:legacy="1" w:legacySpace="0" w:legacyIndent="720"/>
      <w:lvlJc w:val="left"/>
      <w:pPr>
        <w:ind w:left="2160" w:hanging="720"/>
      </w:pPr>
      <w:rPr>
        <w:rFonts w:cs="Times New Roman"/>
      </w:rPr>
    </w:lvl>
    <w:lvl w:ilvl="3">
      <w:start w:val="1"/>
      <w:numFmt w:val="lowerLetter"/>
      <w:lvlText w:val="%4)"/>
      <w:legacy w:legacy="1" w:legacySpace="0" w:legacyIndent="720"/>
      <w:lvlJc w:val="left"/>
      <w:pPr>
        <w:ind w:hanging="720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20"/>
      <w:lvlJc w:val="left"/>
      <w:pPr>
        <w:ind w:left="1440" w:hanging="720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20"/>
      <w:lvlJc w:val="left"/>
      <w:pPr>
        <w:ind w:hanging="720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  <w:rPr>
        <w:rFonts w:cs="Times New Roman"/>
      </w:rPr>
    </w:lvl>
  </w:abstractNum>
  <w:abstractNum w:abstractNumId="1">
    <w:nsid w:val="028144F6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775374A"/>
    <w:multiLevelType w:val="hybridMultilevel"/>
    <w:tmpl w:val="F5EC19CC"/>
    <w:lvl w:ilvl="0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267C01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3F00F53"/>
    <w:multiLevelType w:val="hybridMultilevel"/>
    <w:tmpl w:val="17E619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C0768F"/>
    <w:multiLevelType w:val="hybridMultilevel"/>
    <w:tmpl w:val="E104F4A6"/>
    <w:lvl w:ilvl="0">
      <w:start w:val="2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6CD7152"/>
    <w:multiLevelType w:val="hybridMultilevel"/>
    <w:tmpl w:val="2AE85BB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F471842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BCA2633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C8B0D93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CEB796C"/>
    <w:multiLevelType w:val="multilevel"/>
    <w:tmpl w:val="55B46142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cs="Times New Roman" w:hint="default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2674F8D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72A749B"/>
    <w:multiLevelType w:val="hybridMultilevel"/>
    <w:tmpl w:val="EBD879C0"/>
    <w:lvl w:ilvl="0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cs="Times New Roman" w:hint="default"/>
        <w:b w:val="0"/>
        <w:i w:val="0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14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15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16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7">
    <w:nsid w:val="43B538B5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623667E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20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21">
    <w:nsid w:val="4C022505"/>
    <w:multiLevelType w:val="hybridMultilevel"/>
    <w:tmpl w:val="3D58B3FA"/>
    <w:lvl w:ilvl="0">
      <w:start w:val="5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4C342490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F496F25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06A2B64"/>
    <w:multiLevelType w:val="hybridMultilevel"/>
    <w:tmpl w:val="BFF24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2D1603D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56D74A1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6C74ADA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AE00786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ED84470"/>
    <w:multiLevelType w:val="hybridMultilevel"/>
    <w:tmpl w:val="6D108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181686A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35624D5"/>
    <w:multiLevelType w:val="hybridMultilevel"/>
    <w:tmpl w:val="5596B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u w:val="none"/>
      </w:rPr>
    </w:lvl>
    <w:lvl w:ilvl="1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2">
    <w:nsid w:val="671739E9"/>
    <w:multiLevelType w:val="hybridMultilevel"/>
    <w:tmpl w:val="B29C98A0"/>
    <w:lvl w:ilvl="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3">
    <w:nsid w:val="6C124122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C6C4BCD"/>
    <w:multiLevelType w:val="hybrid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36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37">
    <w:nsid w:val="74A4092C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</w:abstractNum>
  <w:abstractNum w:abstractNumId="39">
    <w:nsid w:val="76723868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6EE4C35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82150F0"/>
    <w:multiLevelType w:val="multilevel"/>
    <w:tmpl w:val="568EFD7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 w:hint="default"/>
      </w:rPr>
    </w:lvl>
    <w:lvl w:ilvl="3">
      <w:start w:val="4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2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1"/>
  </w:num>
  <w:num w:numId="5">
    <w:abstractNumId w:val="29"/>
  </w:num>
  <w:num w:numId="6">
    <w:abstractNumId w:val="31"/>
  </w:num>
  <w:num w:numId="7">
    <w:abstractNumId w:val="2"/>
  </w:num>
  <w:num w:numId="8">
    <w:abstractNumId w:val="38"/>
  </w:num>
  <w:num w:numId="9">
    <w:abstractNumId w:val="14"/>
  </w:num>
  <w:num w:numId="10">
    <w:abstractNumId w:val="15"/>
  </w:num>
  <w:num w:numId="11">
    <w:abstractNumId w:val="35"/>
  </w:num>
  <w:num w:numId="12">
    <w:abstractNumId w:val="13"/>
  </w:num>
  <w:num w:numId="13">
    <w:abstractNumId w:val="36"/>
  </w:num>
  <w:num w:numId="14">
    <w:abstractNumId w:val="20"/>
  </w:num>
  <w:num w:numId="15">
    <w:abstractNumId w:val="19"/>
  </w:num>
  <w:num w:numId="16">
    <w:abstractNumId w:val="16"/>
  </w:num>
  <w:num w:numId="17">
    <w:abstractNumId w:val="12"/>
  </w:num>
  <w:num w:numId="18">
    <w:abstractNumId w:val="32"/>
  </w:num>
  <w:num w:numId="19">
    <w:abstractNumId w:val="2"/>
  </w:num>
  <w:num w:numId="20">
    <w:abstractNumId w:val="0"/>
  </w:num>
  <w:num w:numId="21">
    <w:abstractNumId w:val="24"/>
  </w:num>
  <w:num w:numId="2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4"/>
    </w:lvlOverride>
    <w:lvlOverride w:ilvl="4">
      <w:startOverride w:val="1"/>
    </w:lvlOverride>
    <w:lvlOverride w:ilvl="5">
      <w:startOverride w:val="1"/>
    </w:lvlOverride>
    <w:lvlOverride w:ilvl="6">
      <w:startOverride w:val="2"/>
    </w:lvlOverride>
    <w:lvlOverride w:ilvl="7">
      <w:startOverride w:val="1"/>
    </w:lvlOverride>
    <w:lvlOverride w:ilvl="8">
      <w:startOverride w:val="1"/>
    </w:lvlOverride>
  </w:num>
  <w:num w:numId="23">
    <w:abstractNumId w:val="41"/>
  </w:num>
  <w:num w:numId="24">
    <w:abstractNumId w:val="34"/>
  </w:num>
  <w:num w:numId="25">
    <w:abstractNumId w:val="10"/>
  </w:num>
  <w:num w:numId="26">
    <w:abstractNumId w:val="8"/>
  </w:num>
  <w:num w:numId="27">
    <w:abstractNumId w:val="27"/>
  </w:num>
  <w:num w:numId="28">
    <w:abstractNumId w:val="25"/>
  </w:num>
  <w:num w:numId="29">
    <w:abstractNumId w:val="7"/>
  </w:num>
  <w:num w:numId="30">
    <w:abstractNumId w:val="30"/>
  </w:num>
  <w:num w:numId="31">
    <w:abstractNumId w:val="11"/>
  </w:num>
  <w:num w:numId="32">
    <w:abstractNumId w:val="26"/>
  </w:num>
  <w:num w:numId="33">
    <w:abstractNumId w:val="22"/>
  </w:num>
  <w:num w:numId="34">
    <w:abstractNumId w:val="18"/>
  </w:num>
  <w:num w:numId="35">
    <w:abstractNumId w:val="17"/>
  </w:num>
  <w:num w:numId="36">
    <w:abstractNumId w:val="9"/>
  </w:num>
  <w:num w:numId="37">
    <w:abstractNumId w:val="23"/>
  </w:num>
  <w:num w:numId="38">
    <w:abstractNumId w:val="1"/>
  </w:num>
  <w:num w:numId="39">
    <w:abstractNumId w:val="39"/>
  </w:num>
  <w:num w:numId="40">
    <w:abstractNumId w:val="28"/>
  </w:num>
  <w:num w:numId="41">
    <w:abstractNumId w:val="33"/>
  </w:num>
  <w:num w:numId="42">
    <w:abstractNumId w:val="3"/>
  </w:num>
  <w:num w:numId="43">
    <w:abstractNumId w:val="40"/>
  </w:num>
  <w:num w:numId="44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hideSpellingErrors/>
  <w:hideGrammaticalErrors/>
  <w:zoom w:percent="100"/>
  <w:removePersonalInformation/>
  <w:embedSystemFonts/>
  <w:stylePaneFormatFilter w:val="3F01"/>
  <w:stylePaneSortMethod w:val="0000"/>
  <w:doNotTrackMoves/>
  <w:defaultTabStop w:val="72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compat>
    <w:noTabHangInd/>
    <w:showBreaksInFrames/>
    <w:suppressSpBfAfterPgBrk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18D0"/>
    <w:rsid w:val="007018D0"/>
  </w:rsids>
  <w:docVars>
    <w:docVar w:name="DocNumber" w:val="172333"/>
    <w:docVar w:name="MarkCheckBox" w:val="FALSE"/>
    <w:docVar w:name="ShowPrintedCheckBox" w:val="TRUE"/>
    <w:docVar w:name="ShowScreenCheckBox" w:val="TRUE"/>
    <w:docVar w:name="SWDocIDLocation" w:val="0"/>
  </w:docVars>
  <m:mathPr>
    <m:mathFont m:val="Cambria Math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99"/>
    <w:lsdException w:name="toc 2" w:uiPriority="99"/>
    <w:lsdException w:name="toc 3" w:uiPriority="99"/>
    <w:lsdException w:name="toc 4" w:uiPriority="99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page number" w:uiPriority="99"/>
    <w:lsdException w:name="Title" w:uiPriority="99" w:qFormat="1"/>
    <w:lsdException w:name="Default Paragraph Font" w:uiPriority="1"/>
    <w:lsdException w:name="Subtitle" w:qFormat="1"/>
    <w:lsdException w:name="Date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pageBreakBefore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pageBreakBefore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Pr>
      <w:b/>
      <w:sz w:val="24"/>
      <w:szCs w:val="24"/>
    </w:rPr>
  </w:style>
  <w:style w:type="paragraph" w:customStyle="1" w:styleId="equationtext">
    <w:name w:val="equation text"/>
    <w:basedOn w:val="Normal"/>
    <w:pPr>
      <w:tabs>
        <w:tab w:val="left" w:pos="1440"/>
        <w:tab w:val="left" w:pos="2160"/>
      </w:tabs>
      <w:spacing w:before="120" w:after="120"/>
      <w:ind w:left="2160" w:hanging="1440"/>
    </w:pPr>
  </w:style>
  <w:style w:type="paragraph" w:styleId="CommentText">
    <w:name w:val="annotation text"/>
    <w:basedOn w:val="Normal"/>
    <w:semiHidden/>
    <w:pPr>
      <w:widowControl w:val="0"/>
    </w:p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character" w:styleId="FootnoteReference">
    <w:name w:val="footnote reference"/>
    <w:basedOn w:val="DefaultParagraphFont"/>
    <w:uiPriority w:val="99"/>
    <w:semiHidden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pPr>
      <w:jc w:val="both"/>
    </w:pPr>
    <w:rPr>
      <w:sz w:val="20"/>
    </w:rPr>
  </w:style>
  <w:style w:type="paragraph" w:styleId="TOC1">
    <w:name w:val="toc 1"/>
    <w:basedOn w:val="Normal"/>
    <w:next w:val="Normal"/>
    <w:uiPriority w:val="99"/>
    <w:semiHidden/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paragraph" w:customStyle="1" w:styleId="Definition">
    <w:name w:val="Definition"/>
    <w:basedOn w:val="Normal"/>
    <w:uiPriority w:val="99"/>
    <w:pPr>
      <w:spacing w:before="240" w:after="240"/>
    </w:pPr>
  </w:style>
  <w:style w:type="paragraph" w:customStyle="1" w:styleId="Definitionindent">
    <w:name w:val="Definition indent"/>
    <w:basedOn w:val="Definition"/>
    <w:uiPriority w:val="99"/>
    <w:pPr>
      <w:spacing w:before="120" w:after="120"/>
      <w:ind w:left="720"/>
    </w:pPr>
  </w:style>
  <w:style w:type="paragraph" w:customStyle="1" w:styleId="Bodypara">
    <w:name w:val="Body para"/>
    <w:basedOn w:val="Normal"/>
    <w:link w:val="BodyparaChar"/>
    <w:uiPriority w:val="99"/>
    <w:pPr>
      <w:spacing w:line="480" w:lineRule="auto"/>
      <w:ind w:firstLine="720"/>
    </w:pPr>
  </w:style>
  <w:style w:type="paragraph" w:customStyle="1" w:styleId="alphapara">
    <w:name w:val="alpha para"/>
    <w:basedOn w:val="Bodypara"/>
    <w:link w:val="alphaparaChar"/>
    <w:uiPriority w:val="99"/>
    <w:pPr>
      <w:ind w:left="1440" w:hanging="720"/>
    </w:pPr>
  </w:style>
  <w:style w:type="paragraph" w:customStyle="1" w:styleId="TOCheading">
    <w:name w:val="TOC heading"/>
    <w:basedOn w:val="Normal"/>
    <w:uiPriority w:val="99"/>
    <w:pPr>
      <w:spacing w:before="240" w:after="240"/>
    </w:pPr>
    <w:rPr>
      <w:b/>
    </w:rPr>
  </w:style>
  <w:style w:type="paragraph" w:styleId="DocumentMap">
    <w:name w:val="Document Map"/>
    <w:basedOn w:val="Normal"/>
    <w:link w:val="DocumentMapChar"/>
    <w:uiPriority w:val="99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ubhead">
    <w:name w:val="subhead"/>
    <w:basedOn w:val="Heading4"/>
    <w:uiPriority w:val="99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uiPriority w:val="99"/>
    <w:pPr>
      <w:keepNext/>
      <w:tabs>
        <w:tab w:val="left" w:pos="1440"/>
      </w:tabs>
      <w:spacing w:before="240" w:after="240"/>
      <w:ind w:left="1440" w:hanging="720"/>
    </w:pPr>
    <w:rPr>
      <w:b/>
    </w:rPr>
  </w:style>
  <w:style w:type="paragraph" w:customStyle="1" w:styleId="romannumeralpara">
    <w:name w:val="roman numeral para"/>
    <w:basedOn w:val="Normal"/>
    <w:uiPriority w:val="99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uiPriority w:val="99"/>
    <w:pPr>
      <w:numPr>
        <w:numId w:val="7"/>
      </w:numPr>
      <w:tabs>
        <w:tab w:val="left" w:pos="900"/>
      </w:tabs>
      <w:spacing w:before="120" w:after="120"/>
    </w:pPr>
  </w:style>
  <w:style w:type="paragraph" w:customStyle="1" w:styleId="Tarifftitle">
    <w:name w:val="Tariff title"/>
    <w:basedOn w:val="Normal"/>
    <w:uiPriority w:val="99"/>
    <w:rPr>
      <w:b/>
      <w:sz w:val="28"/>
      <w:szCs w:val="28"/>
    </w:rPr>
  </w:style>
  <w:style w:type="paragraph" w:styleId="TOC2">
    <w:name w:val="toc 2"/>
    <w:basedOn w:val="Normal"/>
    <w:next w:val="Normal"/>
    <w:uiPriority w:val="99"/>
    <w:semiHidden/>
    <w:pPr>
      <w:ind w:left="240"/>
    </w:pPr>
  </w:style>
  <w:style w:type="paragraph" w:styleId="TOC3">
    <w:name w:val="toc 3"/>
    <w:basedOn w:val="Normal"/>
    <w:next w:val="Normal"/>
    <w:uiPriority w:val="99"/>
    <w:semiHidden/>
    <w:pPr>
      <w:ind w:left="480"/>
    </w:pPr>
  </w:style>
  <w:style w:type="paragraph" w:styleId="TOC4">
    <w:name w:val="toc 4"/>
    <w:basedOn w:val="Normal"/>
    <w:next w:val="Normal"/>
    <w:uiPriority w:val="99"/>
    <w:semiHidden/>
    <w:pPr>
      <w:ind w:left="720"/>
    </w:pPr>
  </w:style>
  <w:style w:type="paragraph" w:customStyle="1" w:styleId="Level1">
    <w:name w:val="Level 1"/>
    <w:basedOn w:val="Normal"/>
    <w:uiPriority w:val="99"/>
    <w:pPr>
      <w:ind w:left="1890" w:hanging="720"/>
    </w:p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paragraph" w:styleId="Date">
    <w:name w:val="Date"/>
    <w:basedOn w:val="Normal"/>
    <w:next w:val="Normal"/>
    <w:link w:val="DateChar"/>
    <w:uiPriority w:val="99"/>
  </w:style>
  <w:style w:type="paragraph" w:customStyle="1" w:styleId="Footers">
    <w:name w:val="Footers"/>
    <w:basedOn w:val="Heading1"/>
    <w:uiPriority w:val="99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character" w:customStyle="1" w:styleId="BodyparaChar">
    <w:name w:val="Body para Char"/>
    <w:basedOn w:val="DefaultParagraphFont"/>
    <w:link w:val="Bodypara"/>
    <w:uiPriority w:val="99"/>
    <w:rPr>
      <w:sz w:val="24"/>
      <w:szCs w:val="24"/>
    </w:rPr>
  </w:style>
  <w:style w:type="paragraph" w:customStyle="1" w:styleId="Heading7r">
    <w:name w:val="Heading 7r"/>
    <w:basedOn w:val="Heading7"/>
    <w:pPr>
      <w:tabs>
        <w:tab w:val="left" w:pos="0"/>
      </w:tabs>
      <w:spacing w:line="240" w:lineRule="auto"/>
    </w:pPr>
  </w:style>
  <w:style w:type="paragraph" w:styleId="Caption">
    <w:name w:val="caption"/>
    <w:basedOn w:val="Normal"/>
    <w:next w:val="Normal"/>
    <w:qFormat/>
    <w:rPr>
      <w:b/>
      <w:bCs/>
      <w:sz w:val="20"/>
    </w:rPr>
  </w:style>
  <w:style w:type="paragraph" w:customStyle="1" w:styleId="FormulaCaption">
    <w:name w:val="Formula Caption"/>
    <w:basedOn w:val="Caption"/>
    <w:pPr>
      <w:keepNext/>
      <w:spacing w:before="240" w:after="240"/>
      <w:jc w:val="center"/>
    </w:pPr>
    <w:rPr>
      <w:sz w:val="24"/>
      <w:u w:val="single"/>
    </w:rPr>
  </w:style>
  <w:style w:type="character" w:customStyle="1" w:styleId="Heading1Char">
    <w:name w:val="Heading 1 Char"/>
    <w:basedOn w:val="DefaultParagraphFont"/>
    <w:link w:val="Heading1"/>
    <w:uiPriority w:val="99"/>
    <w:locked/>
    <w:rPr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Pr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locked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Pr>
      <w:b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Pr>
      <w:b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locked/>
    <w:rPr>
      <w:b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Pr>
      <w:b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locked/>
    <w:rPr>
      <w:b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sz w:val="24"/>
      <w:szCs w:val="24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customStyle="1" w:styleId="Definitionhead">
    <w:name w:val="Definition head"/>
    <w:basedOn w:val="subhead"/>
    <w:uiPriority w:val="99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pPr>
      <w:spacing w:after="240"/>
      <w:jc w:val="center"/>
    </w:pPr>
    <w:rPr>
      <w:rFonts w:cs="Arial"/>
      <w:bCs/>
      <w:szCs w:val="32"/>
    </w:rPr>
  </w:style>
  <w:style w:type="character" w:customStyle="1" w:styleId="TitleChar">
    <w:name w:val="Title Char"/>
    <w:basedOn w:val="DefaultParagraphFont"/>
    <w:link w:val="Title"/>
    <w:uiPriority w:val="99"/>
    <w:rPr>
      <w:rFonts w:cs="Arial"/>
      <w:bCs/>
      <w:sz w:val="24"/>
      <w:szCs w:val="32"/>
    </w:rPr>
  </w:style>
  <w:style w:type="character" w:styleId="FollowedHyperlink">
    <w:name w:val="FollowedHyperlink"/>
    <w:basedOn w:val="DefaultParagraphFont"/>
    <w:uiPriority w:val="99"/>
    <w:rPr>
      <w:rFonts w:cs="Times New Roman"/>
      <w:color w:val="800080"/>
      <w:u w:val="single"/>
    </w:rPr>
  </w:style>
  <w:style w:type="character" w:customStyle="1" w:styleId="DateChar">
    <w:name w:val="Date Char"/>
    <w:basedOn w:val="DefaultParagraphFont"/>
    <w:link w:val="Date"/>
    <w:uiPriority w:val="99"/>
    <w:locked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Cs w:val="24"/>
      <w:shd w:val="clear" w:color="auto" w:fill="00008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alphaparaChar">
    <w:name w:val="alpha para Char"/>
    <w:basedOn w:val="DefaultParagraphFont"/>
    <w:link w:val="alphapara"/>
    <w:uiPriority w:val="99"/>
    <w:locked/>
    <w:rPr>
      <w:sz w:val="24"/>
      <w:szCs w:val="24"/>
    </w:rPr>
  </w:style>
  <w:style w:type="paragraph" w:styleId="Revision">
    <w:name w:val="Revision"/>
    <w:hidden/>
    <w:uiPriority w:val="99"/>
    <w:semiHidden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17</vt:lpstr>
    </vt:vector>
  </TitlesOfParts>
  <Company/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</dc:title>
  <cp:revision>1</cp:revision>
  <cp:lastPrinted>2010-04-07T16:32:00Z</cp:lastPrinted>
  <dcterms:created xsi:type="dcterms:W3CDTF">2016-09-04T00:03:00Z</dcterms:created>
  <dcterms:modified xsi:type="dcterms:W3CDTF">2016-09-04T00:03:00Z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/>
  </property>
</Properties>
</file>