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ED" w:rsidRDefault="000775B3">
      <w:pPr>
        <w:pStyle w:val="Heading1"/>
      </w:pPr>
      <w:bookmarkStart w:id="0" w:name="_Toc261446028"/>
      <w:r>
        <w:t>4</w:t>
      </w:r>
      <w:r>
        <w:tab/>
        <w:t>Market Services:  Rights and Obligations</w:t>
      </w:r>
      <w:bookmarkEnd w:id="0"/>
    </w:p>
    <w:p w:rsidR="002E77ED" w:rsidRDefault="002E77ED">
      <w:pPr>
        <w:pStyle w:val="romannumeralpara"/>
      </w:pPr>
    </w:p>
    <w:sectPr w:rsidR="002E77ED" w:rsidSect="002E7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ED" w:rsidRDefault="002E77ED" w:rsidP="002E77ED">
      <w:r>
        <w:separator/>
      </w:r>
    </w:p>
  </w:endnote>
  <w:endnote w:type="continuationSeparator" w:id="0">
    <w:p w:rsidR="002E77ED" w:rsidRDefault="002E77ED" w:rsidP="002E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D" w:rsidRDefault="000775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E77E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77E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D" w:rsidRDefault="000775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E77E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E77E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D" w:rsidRDefault="000775B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E77E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E77E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ED" w:rsidRDefault="002E77ED" w:rsidP="002E77ED">
      <w:r>
        <w:separator/>
      </w:r>
    </w:p>
  </w:footnote>
  <w:footnote w:type="continuationSeparator" w:id="0">
    <w:p w:rsidR="002E77ED" w:rsidRDefault="002E77ED" w:rsidP="002E7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D" w:rsidRDefault="000775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4 MST Market Services:  Rights and Obligations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D" w:rsidRDefault="000775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Market Administration and Control Area Services Tariff (MST) --&gt; 4 MST Market Services:  Rights and Obligations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7ED" w:rsidRDefault="000775B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</w:t>
    </w:r>
    <w:r>
      <w:rPr>
        <w:rFonts w:ascii="Arial" w:eastAsia="Arial" w:hAnsi="Arial" w:cs="Arial"/>
        <w:color w:val="000000"/>
        <w:sz w:val="16"/>
      </w:rPr>
      <w:t>vices Tariff (MST) --&gt; 4 MST Market Services:  Rights and Obligations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2A0F7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02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CE1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64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A05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B27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CA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3E28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923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7ED"/>
    <w:rsid w:val="000775B3"/>
    <w:rsid w:val="002E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7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77ED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77ED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77ED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E77ED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E77E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E77E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77E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2E77E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2E77E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E77ED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E77ED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2E77ED"/>
    <w:rPr>
      <w:sz w:val="16"/>
      <w:szCs w:val="16"/>
    </w:rPr>
  </w:style>
  <w:style w:type="paragraph" w:styleId="CommentText">
    <w:name w:val="annotation text"/>
    <w:basedOn w:val="Normal"/>
    <w:semiHidden/>
    <w:rsid w:val="002E77ED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2E77ED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E77ED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2E77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E77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7E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E77ED"/>
    <w:rPr>
      <w:rFonts w:cs="Times New Roman"/>
    </w:rPr>
  </w:style>
  <w:style w:type="paragraph" w:customStyle="1" w:styleId="Definition">
    <w:name w:val="Definition"/>
    <w:basedOn w:val="Normal"/>
    <w:uiPriority w:val="99"/>
    <w:rsid w:val="002E77ED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2E77ED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2E77ED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2E77ED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2E77ED"/>
  </w:style>
  <w:style w:type="paragraph" w:customStyle="1" w:styleId="TOCheading">
    <w:name w:val="TOC heading"/>
    <w:basedOn w:val="Normal"/>
    <w:uiPriority w:val="99"/>
    <w:rsid w:val="002E77ED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2E77ED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2E77ED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2E77E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2E77ED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2E77ED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2E77ED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2E77ED"/>
  </w:style>
  <w:style w:type="paragraph" w:customStyle="1" w:styleId="Tarifftitle">
    <w:name w:val="Tariff title"/>
    <w:basedOn w:val="Normal"/>
    <w:uiPriority w:val="99"/>
    <w:rsid w:val="002E77ED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2E77ED"/>
    <w:pPr>
      <w:ind w:left="240"/>
    </w:pPr>
  </w:style>
  <w:style w:type="character" w:styleId="Hyperlink">
    <w:name w:val="Hyperlink"/>
    <w:basedOn w:val="DefaultParagraphFont"/>
    <w:uiPriority w:val="99"/>
    <w:rsid w:val="002E77ED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2E77ED"/>
    <w:pPr>
      <w:ind w:left="480"/>
    </w:pPr>
  </w:style>
  <w:style w:type="paragraph" w:styleId="TOC4">
    <w:name w:val="toc 4"/>
    <w:basedOn w:val="Normal"/>
    <w:next w:val="Normal"/>
    <w:uiPriority w:val="99"/>
    <w:semiHidden/>
    <w:rsid w:val="002E77ED"/>
    <w:pPr>
      <w:ind w:left="720"/>
    </w:pPr>
  </w:style>
  <w:style w:type="paragraph" w:customStyle="1" w:styleId="subalphapara">
    <w:name w:val="sub alpha para"/>
    <w:basedOn w:val="alphapara"/>
    <w:rsid w:val="002E77ED"/>
    <w:pPr>
      <w:ind w:firstLine="0"/>
    </w:pPr>
  </w:style>
  <w:style w:type="paragraph" w:customStyle="1" w:styleId="Level1">
    <w:name w:val="Level 1"/>
    <w:basedOn w:val="Normal"/>
    <w:uiPriority w:val="99"/>
    <w:rsid w:val="002E77ED"/>
    <w:pPr>
      <w:ind w:left="1890" w:hanging="720"/>
    </w:pPr>
  </w:style>
  <w:style w:type="paragraph" w:styleId="BodyTextIndent2">
    <w:name w:val="Body Text Indent 2"/>
    <w:basedOn w:val="Normal"/>
    <w:rsid w:val="002E77ED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E77ED"/>
    <w:rPr>
      <w:sz w:val="20"/>
    </w:rPr>
  </w:style>
  <w:style w:type="character" w:styleId="EndnoteReference">
    <w:name w:val="endnote reference"/>
    <w:basedOn w:val="DefaultParagraphFont"/>
    <w:semiHidden/>
    <w:rsid w:val="002E77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E77ED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2E77ED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E77ED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E77E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E77ED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E77ED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E77ED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E77ED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E77ED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2E7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ED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2E77ED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77E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77ED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E77ED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2E77ED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2E77ED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E77ED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7ED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2E77ED"/>
    <w:rPr>
      <w:sz w:val="24"/>
      <w:szCs w:val="24"/>
    </w:rPr>
  </w:style>
  <w:style w:type="paragraph" w:styleId="Revision">
    <w:name w:val="Revision"/>
    <w:hidden/>
    <w:uiPriority w:val="99"/>
    <w:semiHidden/>
    <w:rsid w:val="002E77E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2017-03-23T23:45:00Z</dcterms:created>
  <dcterms:modified xsi:type="dcterms:W3CDTF">2017-03-23T23:45:00Z</dcterms:modified>
</cp:coreProperties>
</file>