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93" w:rsidRDefault="00A34873">
      <w:pPr>
        <w:pStyle w:val="Heading2"/>
      </w:pPr>
      <w:bookmarkStart w:id="0" w:name="_Toc261446022"/>
      <w:r>
        <w:t xml:space="preserve">3.3 </w:t>
      </w:r>
      <w:r>
        <w:tab/>
        <w:t>Regulations</w:t>
      </w:r>
      <w:bookmarkEnd w:id="0"/>
    </w:p>
    <w:p w:rsidR="00564793" w:rsidRDefault="00A34873">
      <w:pPr>
        <w:pStyle w:val="Bodypara"/>
      </w:pPr>
      <w:r>
        <w:t>The ISO Services Tariff and any related Service Agreement are made subject to all applicable federal, state and local laws, regulations and orders.</w:t>
      </w:r>
    </w:p>
    <w:p w:rsidR="00564793" w:rsidRDefault="00564793">
      <w:pPr>
        <w:tabs>
          <w:tab w:val="left" w:pos="1440"/>
          <w:tab w:val="right" w:pos="9360"/>
        </w:tabs>
      </w:pPr>
    </w:p>
    <w:sectPr w:rsidR="00564793" w:rsidSect="00564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93" w:rsidRDefault="00564793" w:rsidP="00564793">
      <w:r>
        <w:separator/>
      </w:r>
    </w:p>
  </w:endnote>
  <w:endnote w:type="continuationSeparator" w:id="0">
    <w:p w:rsidR="00564793" w:rsidRDefault="00564793" w:rsidP="0056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93" w:rsidRDefault="00A3487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6/30/2010 - Page </w:t>
    </w:r>
    <w:r w:rsidR="0056479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6479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93" w:rsidRDefault="00A3487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56479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6479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93" w:rsidRDefault="00A3487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56479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6479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93" w:rsidRDefault="00564793" w:rsidP="00564793">
      <w:r>
        <w:separator/>
      </w:r>
    </w:p>
  </w:footnote>
  <w:footnote w:type="continuationSeparator" w:id="0">
    <w:p w:rsidR="00564793" w:rsidRDefault="00564793" w:rsidP="00564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93" w:rsidRDefault="00A3487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Market Administration and Control Area Services Tariff (MST) --&gt; 3 MST Term and Effectiveness --&gt; 3.3 MST Regulations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93" w:rsidRDefault="00A3487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3.3 MST Regulations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93" w:rsidRDefault="00A3487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3.3 MST Regulations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4E4129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25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FCF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29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E4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6A0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AF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A4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80F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793"/>
    <w:rsid w:val="00564793"/>
    <w:rsid w:val="00A3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7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79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479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479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479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479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479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479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479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479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6479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6479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564793"/>
    <w:rPr>
      <w:sz w:val="16"/>
      <w:szCs w:val="16"/>
    </w:rPr>
  </w:style>
  <w:style w:type="paragraph" w:styleId="CommentText">
    <w:name w:val="annotation text"/>
    <w:basedOn w:val="Normal"/>
    <w:semiHidden/>
    <w:rsid w:val="0056479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6479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56479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5647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47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479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564793"/>
    <w:rPr>
      <w:rFonts w:cs="Times New Roman"/>
    </w:rPr>
  </w:style>
  <w:style w:type="paragraph" w:customStyle="1" w:styleId="Definition">
    <w:name w:val="Definition"/>
    <w:basedOn w:val="Normal"/>
    <w:uiPriority w:val="99"/>
    <w:rsid w:val="0056479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56479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56479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56479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564793"/>
  </w:style>
  <w:style w:type="paragraph" w:customStyle="1" w:styleId="TOCheading">
    <w:name w:val="TOC heading"/>
    <w:basedOn w:val="Normal"/>
    <w:uiPriority w:val="99"/>
    <w:rsid w:val="0056479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56479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56479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56479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56479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56479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56479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564793"/>
  </w:style>
  <w:style w:type="paragraph" w:customStyle="1" w:styleId="Tarifftitle">
    <w:name w:val="Tariff title"/>
    <w:basedOn w:val="Normal"/>
    <w:uiPriority w:val="99"/>
    <w:rsid w:val="0056479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564793"/>
    <w:pPr>
      <w:ind w:left="240"/>
    </w:pPr>
  </w:style>
  <w:style w:type="character" w:styleId="Hyperlink">
    <w:name w:val="Hyperlink"/>
    <w:basedOn w:val="DefaultParagraphFont"/>
    <w:uiPriority w:val="99"/>
    <w:rsid w:val="0056479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56479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564793"/>
    <w:pPr>
      <w:ind w:left="720"/>
    </w:pPr>
  </w:style>
  <w:style w:type="paragraph" w:customStyle="1" w:styleId="subalphapara">
    <w:name w:val="sub alpha para"/>
    <w:basedOn w:val="alphapara"/>
    <w:rsid w:val="00564793"/>
    <w:pPr>
      <w:ind w:firstLine="0"/>
    </w:pPr>
  </w:style>
  <w:style w:type="paragraph" w:customStyle="1" w:styleId="Level1">
    <w:name w:val="Level 1"/>
    <w:basedOn w:val="Normal"/>
    <w:uiPriority w:val="99"/>
    <w:rsid w:val="00564793"/>
    <w:pPr>
      <w:ind w:left="1890" w:hanging="720"/>
    </w:pPr>
  </w:style>
  <w:style w:type="paragraph" w:styleId="BodyTextIndent2">
    <w:name w:val="Body Text Indent 2"/>
    <w:basedOn w:val="Normal"/>
    <w:rsid w:val="0056479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564793"/>
    <w:rPr>
      <w:sz w:val="20"/>
    </w:rPr>
  </w:style>
  <w:style w:type="character" w:styleId="EndnoteReference">
    <w:name w:val="endnote reference"/>
    <w:basedOn w:val="DefaultParagraphFont"/>
    <w:semiHidden/>
    <w:rsid w:val="0056479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479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64793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479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479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479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6479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6479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6479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6479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5647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79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56479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479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479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6479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56479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56479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479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79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564793"/>
    <w:rPr>
      <w:sz w:val="24"/>
      <w:szCs w:val="24"/>
    </w:rPr>
  </w:style>
  <w:style w:type="paragraph" w:styleId="Revision">
    <w:name w:val="Revision"/>
    <w:hidden/>
    <w:uiPriority w:val="99"/>
    <w:semiHidden/>
    <w:rsid w:val="0056479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2017-03-23T23:45:00Z</dcterms:created>
  <dcterms:modified xsi:type="dcterms:W3CDTF">2017-03-23T23:45:00Z</dcterms:modified>
</cp:coreProperties>
</file>