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D" w:rsidRDefault="00801719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----------------------------------------------</w:t>
      </w:r>
    </w:p>
    <w:p w:rsidR="00B45E6D" w:rsidRDefault="00801719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New York Independent System Operator, Inc.</w:t>
      </w:r>
      <w:r>
        <w:rPr>
          <w:rFonts w:ascii="Times New Roman" w:hAnsi="Times New Roman"/>
          <w:b w:val="0"/>
          <w:sz w:val="36"/>
          <w:szCs w:val="36"/>
        </w:rPr>
        <w:br/>
        <w:t>Market Administration and Control Area Services Tariff</w:t>
      </w:r>
    </w:p>
    <w:sectPr w:rsidR="00B45E6D" w:rsidSect="00B45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6D" w:rsidRDefault="00B45E6D" w:rsidP="00B45E6D">
      <w:r>
        <w:separator/>
      </w:r>
    </w:p>
  </w:endnote>
  <w:endnote w:type="continuationSeparator" w:id="0">
    <w:p w:rsidR="00B45E6D" w:rsidRDefault="00B45E6D" w:rsidP="00B4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D" w:rsidRDefault="008017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 w:rsidR="00B45E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45E6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D" w:rsidRDefault="008017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 w:rsidR="00B45E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45E6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D" w:rsidRDefault="008017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 w:rsidR="00B45E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45E6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6D" w:rsidRDefault="00B45E6D" w:rsidP="00B45E6D">
      <w:r>
        <w:separator/>
      </w:r>
    </w:p>
  </w:footnote>
  <w:footnote w:type="continuationSeparator" w:id="0">
    <w:p w:rsidR="00B45E6D" w:rsidRDefault="00B45E6D" w:rsidP="00B4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D" w:rsidRDefault="008017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D" w:rsidRDefault="008017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D" w:rsidRDefault="008017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Market Administration and Control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E6D"/>
    <w:rsid w:val="00801719"/>
    <w:rsid w:val="00B4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E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B45E6D"/>
    <w:rPr>
      <w:b/>
      <w:sz w:val="28"/>
      <w:szCs w:val="28"/>
    </w:rPr>
  </w:style>
  <w:style w:type="paragraph" w:customStyle="1" w:styleId="Normal0">
    <w:name w:val="Normal_0"/>
    <w:qFormat/>
    <w:rsid w:val="00B45E6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5E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2016-09-04T00:14:00Z</cp:lastPrinted>
  <dcterms:created xsi:type="dcterms:W3CDTF">2017-03-23T23:41:00Z</dcterms:created>
  <dcterms:modified xsi:type="dcterms:W3CDTF">2017-03-23T23:41:00Z</dcterms:modified>
</cp:coreProperties>
</file>