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6.0 -->
  <w:body>
    <w:p w:rsidR="00703021" w:rsidRPr="00FC5834" w:rsidP="00FC5834">
      <w:pPr>
        <w:jc w:val="center"/>
        <w:rPr>
          <w:rStyle w:val="Emphasis"/>
          <w:b/>
          <w:sz w:val="28"/>
          <w:szCs w:val="28"/>
        </w:rPr>
      </w:pPr>
      <w:r w:rsidRPr="00FC5834">
        <w:rPr>
          <w:rStyle w:val="Emphasis"/>
          <w:b/>
          <w:noProof/>
          <w:sz w:val="28"/>
          <w:szCs w:val="28"/>
        </w:rPr>
        <w:t>NYISO Tariffs</w:t>
      </w:r>
    </w:p>
    <w:p w:rsidR="00703021" w:rsidP="00550D8F">
      <w:pPr>
        <w:pStyle w:val="Heading1"/>
        <w:jc w:val="center"/>
      </w:pPr>
    </w:p>
    <w:p w:rsidR="00550D8F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>
        <w:rPr>
          <w:rStyle w:val="Emphasis"/>
          <w:b/>
          <w:noProof/>
          <w:sz w:val="24"/>
          <w:szCs w:val="24"/>
        </w:rPr>
        <w:t>New York</w:t>
      </w:r>
      <w:r w:rsidRPr="00FC5834">
        <w:rPr>
          <w:rStyle w:val="Emphasis"/>
          <w:b/>
          <w:noProof/>
          <w:sz w:val="24"/>
          <w:szCs w:val="24"/>
        </w:rPr>
        <w:t xml:space="preserve"> Independent System Operator, Inc.</w:t>
      </w:r>
    </w:p>
    <w:p w:rsidR="00D360F8" w:rsidRPr="00FC5834" w:rsidP="00FC5834">
      <w:pPr>
        <w:jc w:val="center"/>
        <w:rPr>
          <w:rStyle w:val="Emphasis"/>
          <w:b/>
          <w:sz w:val="24"/>
          <w:szCs w:val="24"/>
        </w:rPr>
      </w:pPr>
      <w:r w:rsidRPr="00FC5834" w:rsidR="00550D8F">
        <w:rPr>
          <w:rStyle w:val="Emphasis"/>
          <w:b/>
          <w:noProof/>
          <w:sz w:val="24"/>
          <w:szCs w:val="24"/>
        </w:rPr>
        <w:t>NYISO Tariffs</w:t>
      </w:r>
    </w:p>
    <w:p w:rsidR="0041573E" w:rsidP="0038558D">
      <w:pPr>
        <w:spacing w:after="0"/>
        <w:jc w:val="center"/>
        <w:sectPr w:rsidSect="0038558D">
          <w:footerReference w:type="default" r:id="rId5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="00550D8F">
        <w:t xml:space="preserve">Document Generated On: </w:t>
      </w:r>
      <w:r w:rsidR="00550D8F">
        <w:rPr>
          <w:noProof/>
        </w:rPr>
        <w:t>5/1</w:t>
      </w:r>
      <w:r w:rsidR="00550D8F">
        <w:rPr>
          <w:noProof/>
        </w:rPr>
        <w:t>/2025</w:t>
      </w:r>
    </w:p>
    <w:p w:rsidR="00EA68FA" w:rsidP="0038558D">
      <w:pPr>
        <w:spacing w:after="0"/>
        <w:jc w:val="center"/>
        <w:sectPr w:rsidSect="0038558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550D8F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p w:rsidR="00EA68FA" w:rsidP="0038558D">
      <w:pPr>
        <w:spacing w:after="0"/>
        <w:jc w:val="center"/>
      </w:pPr>
    </w:p>
    <w:sectPr w:rsidSect="0038558D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0" w:type="auto"/>
      <w:tblLook w:val="04A0"/>
    </w:tblPr>
    <w:tblGrid>
      <w:gridCol w:w="4788"/>
      <w:gridCol w:w="4788"/>
    </w:tblGrid>
    <w:tr w:rsidTr="00703021">
      <w:tblPrEx>
        <w:tblW w:w="0" w:type="auto"/>
        <w:tblLook w:val="04A0"/>
      </w:tblPrEx>
      <w:tc>
        <w:tcPr>
          <w:tcW w:w="4788" w:type="dxa"/>
        </w:tcPr>
        <w:p w:rsidR="00703021" w:rsidP="00703021">
          <w:pPr>
            <w:spacing w:before="200"/>
          </w:pPr>
        </w:p>
      </w:tc>
      <w:tc>
        <w:tcPr>
          <w:tcW w:w="4788" w:type="dxa"/>
        </w:tcPr>
        <w:p w:rsidR="00703021" w:rsidP="00703021">
          <w:pPr>
            <w:spacing w:before="200"/>
            <w:jc w:val="right"/>
          </w:pPr>
        </w:p>
      </w:tc>
    </w:tr>
  </w:tbl>
  <w:p w:rsidR="00703021" w:rsidP="0041573E">
    <w:pPr>
      <w:pStyle w:val="Footer"/>
      <w:spacing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0D8F"/>
    <w:rsid w:val="000316EE"/>
    <w:rsid w:val="000E0A42"/>
    <w:rsid w:val="0038558D"/>
    <w:rsid w:val="003E5B37"/>
    <w:rsid w:val="0041573E"/>
    <w:rsid w:val="00455DE8"/>
    <w:rsid w:val="00476660"/>
    <w:rsid w:val="00550D8F"/>
    <w:rsid w:val="005E79D1"/>
    <w:rsid w:val="006C2B51"/>
    <w:rsid w:val="006C40A2"/>
    <w:rsid w:val="00703021"/>
    <w:rsid w:val="00727049"/>
    <w:rsid w:val="007F5362"/>
    <w:rsid w:val="00A069CA"/>
    <w:rsid w:val="00A22B4A"/>
    <w:rsid w:val="00B533BC"/>
    <w:rsid w:val="00C303A5"/>
    <w:rsid w:val="00D360F8"/>
    <w:rsid w:val="00D900F8"/>
    <w:rsid w:val="00DC1E21"/>
    <w:rsid w:val="00E049DF"/>
    <w:rsid w:val="00EA5E9F"/>
    <w:rsid w:val="00EA68FA"/>
    <w:rsid w:val="00F54F14"/>
    <w:rsid w:val="00FC583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0F8"/>
    <w:pPr>
      <w:spacing w:after="200" w:line="276" w:lineRule="auto"/>
    </w:pPr>
    <w:rPr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50D8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02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D8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03021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59"/>
    <w:rsid w:val="007030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3021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030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03021"/>
    <w:rPr>
      <w:sz w:val="22"/>
      <w:szCs w:val="22"/>
    </w:rPr>
  </w:style>
  <w:style w:type="character" w:styleId="Emphasis">
    <w:name w:val="Emphasis"/>
    <w:basedOn w:val="DefaultParagraphFont"/>
    <w:uiPriority w:val="20"/>
    <w:qFormat/>
    <w:rsid w:val="00FC583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F999E-1213-4235-A156-FF78DC25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</dc:creator>
  <cp:lastModifiedBy>shinks</cp:lastModifiedBy>
  <cp:revision>18</cp:revision>
  <dcterms:created xsi:type="dcterms:W3CDTF">2009-11-23T21:20:00Z</dcterms:created>
  <dcterms:modified xsi:type="dcterms:W3CDTF">2012-02-15T21:11:00Z</dcterms:modified>
</cp:coreProperties>
</file>