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3728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38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29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BBLBDT+Times New Roman" w:hAnsi="BBLBDT+Times New Roman" w:cs="BBLBDT+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BBLBDT+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BBLBDT+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BBLBDT+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BBLBDT+Times New Roman" w:hAnsi="BBLBDT+Times New Roman" w:cs="BBLBDT+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BBLBDT+Times New Roman" w:hAnsi="BBLBDT+Times New Roman" w:cs="BBLBDT+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BBLBDT+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BBLBDT+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BBLBDT+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BBLBDT+Times New Roman" w:hAnsi="BBLBDT+Times New Roman" w:cs="BBLBDT+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BBLBDT+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BBLBDT+Times New Roman" w:hAnsi="BBLBDT+Times New Roman" w:cs="BBLBDT+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BBLBDT+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BBLBDT+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BBLBDT+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BBLBDT+Times New Roman" w:hAnsi="BBLBDT+Times New Roman" w:cs="BBLBDT+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BBLBDT+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BBLBDT+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BBLBDT+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BBLBDT+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BBLBDT+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89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(“Agreement”)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entered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Prattsburgh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(“Developer”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Independent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(“NYISO”),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laws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Owner”).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Developer,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or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may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referred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“Party”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collectively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referred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entity.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“control”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possession,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directly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indirectly,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which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Generating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Collectively,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all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2012,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which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“Capacity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Region”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defined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25.7.3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upgrades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Class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Year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Allocations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dependent,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delayed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built,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could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impact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actual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Allocation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shall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equipment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Procedures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ISO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OATT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Small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Nos.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2003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and/or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2006.</w:t>
      </w:r>
      <w:r>
        <w:rPr>
          <w:rFonts w:ascii="BBLBDT+Times New Roman"/>
          <w:color w:val="000000"/>
          <w:spacing w:val="6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Distribution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LIPA’s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distribution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Distribution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beyond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Point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facilitate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service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necessary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affect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wholesale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sale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electricity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commerce.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State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(“Commission”)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established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civilian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authorities,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cause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beyond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Majeure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production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Distribution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included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definition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substances,”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wastes,”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materials,”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constituents,”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“restricted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materials,”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“extremely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hazardous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substances,”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“toxic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substances,”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“radioactive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substances,”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“pollutants,”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“toxic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pollutants”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Each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interface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evaluated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determine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additional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series”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interface.</w:t>
      </w:r>
      <w:r>
        <w:rPr>
          <w:rFonts w:ascii="BBLBDT+Times New Roman"/>
          <w:color w:val="000000"/>
          <w:spacing w:val="62"/>
          <w:sz w:val="24"/>
        </w:rPr>
        <w:t xml:space="preserve"> </w:t>
      </w:r>
      <w:r>
        <w:rPr>
          <w:rFonts w:ascii="BBLBDT+Times New Roman"/>
          <w:color w:val="000000"/>
          <w:spacing w:val="-3"/>
          <w:sz w:val="24"/>
        </w:rPr>
        <w:t>In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determining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series”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Dysinger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East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Central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interfaces,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ready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begin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back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Distribution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Upgrades,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Appendix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–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Class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Year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Large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Procedures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ISO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OATT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Small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Agreement,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where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connect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associated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State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Open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Tariff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(“OATT”),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2"/>
          <w:sz w:val="24"/>
        </w:rPr>
        <w:t>as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filed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Parties’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termination,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responsibility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respect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portion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extent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possible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authorization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cancel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pending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orders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of,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2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assign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contracts,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soon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practicable,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extent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association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interconnection,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cancellation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orders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0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take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appropriate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steps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disconnect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Default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consistent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scheduling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Administration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Area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Tariff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Tariff”).</w:t>
      </w:r>
      <w:r>
        <w:rPr>
          <w:rFonts w:ascii="BBLBDT+Times New Roman"/>
          <w:color w:val="000000"/>
          <w:spacing w:val="6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wishes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Days.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notification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acceptable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Deliverability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dates.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3"/>
          <w:sz w:val="24"/>
        </w:rPr>
        <w:t>If</w:t>
      </w:r>
      <w:r>
        <w:rPr>
          <w:rFonts w:ascii="BBLBDT+Times New Roman" w:hAnsi="BBLBDT+Times New Roman" w:cs="BBLBDT+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design,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procurement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under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Upgrade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Upgrade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engineering,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procurement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shall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procurement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promptly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right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unrestricted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procurement,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portion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claims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arising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ownership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maintenance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Alone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to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“as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built”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$4,647,000.00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actual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damages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the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event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BBLBDT+Times New Roman"/>
          <w:color w:val="000000"/>
          <w:spacing w:val="0"/>
          <w:sz w:val="24"/>
        </w:rPr>
        <w:t>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above,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agree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them,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exclusive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remedy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failure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if: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(1)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ready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commence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export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specified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unless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would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have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commence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use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export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Transmission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delay;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(2)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failure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specified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cure;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(3)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Upgrade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reserve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Stabilizers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are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removed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not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responsibility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design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Upgrade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required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discrete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aspect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until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after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Upgrade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Commercial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NYISO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shall,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which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operate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prior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completion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accordance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conjunction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study,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studied,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updated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annually.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issue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study’s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findings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specifications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(30)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Calendar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Days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submission.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specifications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review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final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deadline,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built”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drawings,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documents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DAF,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as: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settings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associated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deliver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built”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drawings,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diagrams,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documents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set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Alone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(“Granting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furnish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those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two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Parties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(“Access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2"/>
          <w:sz w:val="24"/>
        </w:rPr>
        <w:t>at</w:t>
      </w:r>
      <w:r>
        <w:rPr>
          <w:rFonts w:ascii="BBLBDT+Times New Roman" w:hAnsi="BBLBDT+Times New Roman" w:cs="BBLBDT+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disconnect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remove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Access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termination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this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unreasonably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disrupt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interfere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normal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Granting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business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and/or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efforts,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similar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nature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extent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maintain,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test,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inspect,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replace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remove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comparable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own,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Affiliate’s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generation,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0"/>
          <w:sz w:val="24"/>
        </w:rPr>
        <w:t>Reasonable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Efforts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accommodate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achieve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and/or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authorization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capitalized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2"/>
          <w:sz w:val="24"/>
        </w:rPr>
        <w:t>as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intangible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(iii)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portion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use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intertie,”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IRS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minimis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amount”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more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5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percent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total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flows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both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directions,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calculated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“5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percent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test”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IRS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paid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have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net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consequences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current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this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(“Current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Taxes”)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excess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(a)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gross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income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realized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BBLBDT+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BBLBDT+Times New Roman"/>
            <w:color w:val="000000"/>
            <w:spacing w:val="-1"/>
            <w:sz w:val="24"/>
          </w:rPr>
          <w:t>(</w:t>
        </w:r>
      </w:hyperlink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“Gross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Income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Amount”)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over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(b)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present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value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property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“Present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Value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Depreciation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Amount”),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plus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(2)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additional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amount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composite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federal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rates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payments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property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are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highest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marginal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rates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effect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“Current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Rate”),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(ii)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Present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Value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Depreciation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Amount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computed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discounting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current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weighted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average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capital.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Thus,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formula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calculating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pursuant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Current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Rate).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estimated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event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true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accurate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knowledge.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BBLBDT+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BBLBDT+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BBLBDT+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BBLBDT+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BBLBDT+Times New Roman"/>
            <w:color w:val="000000"/>
            <w:spacing w:val="1"/>
            <w:sz w:val="24"/>
          </w:rPr>
          <w:t xml:space="preserve"> </w:t>
        </w:r>
      </w:hyperlink>
      <w:r>
        <w:rPr>
          <w:rFonts w:ascii="BBLBDT+Times New Roman" w:hAnsi="BBLBDT+Times New Roman" w:cs="BBLBDT+Times New Roman"/>
          <w:color w:val="000000"/>
          <w:spacing w:val="0"/>
          <w:sz w:val="24"/>
        </w:rPr>
        <w:t>“disqualification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event”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occurs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IRS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payments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property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constitutes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income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subject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taxation,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timely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written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request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sole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Transmission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written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sole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may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file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claim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documented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reasonable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settlement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either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after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obtaining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written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advice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litigation.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based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amount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settlement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agreed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also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settle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any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controversy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without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receiving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or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any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written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written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advice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is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attributable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unreasonable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refusal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calculated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methodology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FERC’s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regulations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18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C.F.R.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779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BBLBDT+Times New Roman"/>
          <w:color w:val="000000"/>
          <w:spacing w:val="0"/>
          <w:sz w:val="24"/>
        </w:rPr>
        <w:t>income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sole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basis,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invoiced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cooperate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to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Parties’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status.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jurisdiction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respect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Commission’s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exercise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FPA’s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general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sufficient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additions,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modifications,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replacements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made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makes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the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third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replacements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necessary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consistent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Laws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Upgrades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requesting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Good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Utility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no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to: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(i)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observe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tests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and/or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inspection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review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settings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protective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equipment;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(iii)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review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maintenance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relative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check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check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purposes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not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inspect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replaced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accurate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unless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inaccuracy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2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2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defect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due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failure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maintain,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was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error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by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check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installed.</w:t>
      </w:r>
      <w:r>
        <w:rPr>
          <w:rFonts w:ascii="BBLBDT+Times New Roman"/>
          <w:color w:val="000000"/>
          <w:spacing w:val="62"/>
          <w:sz w:val="24"/>
        </w:rPr>
        <w:t xml:space="preserve"> </w:t>
      </w:r>
      <w:r>
        <w:rPr>
          <w:rFonts w:ascii="BBLBDT+Times New Roman"/>
          <w:color w:val="000000"/>
          <w:spacing w:val="-3"/>
          <w:sz w:val="24"/>
        </w:rPr>
        <w:t>If</w:t>
      </w:r>
      <w:r>
        <w:rPr>
          <w:rFonts w:ascii="BBLBDT+Times New Roman"/>
          <w:color w:val="000000"/>
          <w:spacing w:val="5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check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meters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review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associated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property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telemetered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one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more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locations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by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2"/>
          <w:sz w:val="24"/>
        </w:rPr>
        <w:t>at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expense,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protocols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procedures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change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from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safe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reliable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manner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Transmission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BBLBDT+Times New Roman"/>
          <w:color w:val="000000"/>
          <w:spacing w:val="0"/>
          <w:sz w:val="24"/>
        </w:rPr>
        <w:t>(Power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Factor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Criteria).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NYISO’s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schedules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-3"/>
          <w:sz w:val="24"/>
        </w:rPr>
        <w:t>If</w:t>
      </w:r>
      <w:r>
        <w:rPr>
          <w:rFonts w:ascii="BBLBDT+Times New Roman"/>
          <w:color w:val="000000"/>
          <w:spacing w:val="5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times.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-3"/>
          <w:sz w:val="24"/>
        </w:rPr>
        <w:t>If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automatic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regulators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not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such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representative,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ensure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real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reactive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are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unit(s)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steady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state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“functioning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governor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or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equivalent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controls”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herein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required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sense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changes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frequency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autonomously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adjust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0"/>
          <w:sz w:val="24"/>
        </w:rPr>
        <w:t>governor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equivalent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adjust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real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parameter,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expected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change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output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response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keep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outages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governor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equivalent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minimum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ensure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that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electric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storage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resource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to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sustained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primary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-3"/>
          <w:sz w:val="24"/>
        </w:rPr>
        <w:t>If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electric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storage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resource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charging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droop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parameter.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electric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storage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resource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Deliverability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impact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necessary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perform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service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Councils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ensure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frequency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“ride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through”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Transmission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“ride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through”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“ride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through”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used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herein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conditions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“no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zone”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that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defined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ERO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Standard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State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result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causing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unnecessary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breaker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and/or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tripping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Generating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such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removal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fault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contribution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coordinated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responsible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equipment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responsible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disconnect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if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copy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switching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tagging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rules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activities.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Such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thereof,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which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expected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associated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with: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(1)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maintaining,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repairing,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replacing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procure,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construct,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and/or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control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control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described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Appendix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payment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amount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sufficient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cover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reduced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18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commercially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Deliverability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calculated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methodology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FERC’s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Regulations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18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C.F.R.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that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affect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notify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3"/>
          <w:sz w:val="24"/>
        </w:rPr>
        <w:t>be</w:t>
      </w:r>
      <w:r>
        <w:rPr>
          <w:rFonts w:ascii="BBLBDT+Times New Roman" w:hAnsi="BBLBDT+Times New Roman" w:cs="BBLBDT+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extent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known,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notification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shall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its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Unless,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reasonable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judgment,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immediate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required,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Emergency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either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declared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(iii)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limit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prevent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damage,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(iv)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expedite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effect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actions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inactions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all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NYISO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instructions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concerning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real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reactive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output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manufacturer’s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design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limitations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Large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physically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available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143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when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reduction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whatever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inactions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regard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(ii)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preserve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Attachment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any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3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“Indemnifying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times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indemnify,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defend,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save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harmless,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(each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“Indemnified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from,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all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“Loss”),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arising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resulting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(i)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Indemnified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its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Indemnified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actual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Loss,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or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indemnification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unless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failure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delay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materially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prejudicial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Employers’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Workers’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Compensation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Commercial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(“CGL”)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premises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Office,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Inc.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Commercial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Coverage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(“ISO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CG”)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00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01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04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13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Excess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Liability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over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above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Employers’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Liability,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respective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directors,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officers,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agents,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servants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employees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Group”)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additional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program;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senior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debt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rated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investment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grade,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better,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Standard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&amp;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Poor’s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senior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debt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is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unrated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Standard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&amp;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Poor’s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investment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grade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Standard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&amp;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Poor’s,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requirements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prior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exercise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secured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trustee’s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mortgagee’s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relieve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enlarged,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constitute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confidential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(“Confidential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Information”)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be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subject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this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Breach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BBLBDT+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BBLBDT+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disclosures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Confidential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subparagraph,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or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third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construction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installation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different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was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originally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expected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affect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Parties’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New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York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System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built”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tested”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performance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required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Good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Utility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Practice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open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circuit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“step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voltage”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test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Large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verify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automatic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response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Facility’s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terminal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field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acceptable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(“Disclosing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make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available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(“Requesting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information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is</w:t>
      </w:r>
      <w:r>
        <w:rPr>
          <w:rFonts w:ascii="BBLBDT+Times New Roman"/>
          <w:color w:val="000000"/>
          <w:spacing w:val="-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possession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Disclosing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necessary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order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for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Each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“Notifying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notify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Notifying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audit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accounts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pertaining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satisfaction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audit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rights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audits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costs,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calculation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invoiced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amounts,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each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Emergency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State.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audit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authorized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Article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performed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performance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satisfaction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System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Upgrade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following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issuance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final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invoice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accordance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with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Accounts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satisfaction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obligations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BBLBDT+Times New Roman"/>
          <w:color w:val="000000"/>
          <w:spacing w:val="0"/>
          <w:sz w:val="24"/>
        </w:rPr>
        <w:t>four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months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after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auditing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2"/>
          <w:sz w:val="24"/>
        </w:rPr>
        <w:t>an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invoice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giving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rise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subcontractor’s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performance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(a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“Dispute”),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Parties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written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Dispute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(“Notice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Dispute”).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Dispute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shall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referred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thirty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(30)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Calendar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Days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Parties’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receipt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Notice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Dispute,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such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Association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(“Arbitration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Rules”)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FERC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regulations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rules;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provided,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reorganization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similar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laws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affecting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creditors’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rights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generally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general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equitable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9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reference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person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person’s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successors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assigns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case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Procedures,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case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be;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(6)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“hereunder”,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“hereof’,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“herein”,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“hereto”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words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Article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hereof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thereof;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(7)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“including”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(and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correlative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meaning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“include”)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without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limiting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description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preceding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such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term;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(8)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relative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determination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period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time,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“from”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“from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including”,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“to”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excluding”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“through”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means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“through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condition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either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Party’s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compliance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its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obligations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constitute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waiver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legal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rights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obtain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Capacity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Resource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Interconnection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provision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Federal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Act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FERC’s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rules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regulations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thereunder,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206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other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Federal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Act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FERC’s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rules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FERC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sections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205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206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Federal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Power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FERC’s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rules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If,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part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compliance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proceeding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response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to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Agreement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that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have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been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modified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Commission’s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order,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which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9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6.1pt;margin-left:91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7.5pt;margin-left:109.05pt;mso-position-horizontal-relative:page;mso-position-vertical-relative:page;position:absolute;z-index:-251640832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38.9pt;margin-left:100.05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0.35pt;margin-left:100.05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29" type="#_x0000_t75" style="width:53.95pt;height:2.6pt;margin-top:491.55pt;margin-left:103.05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0" type="#_x0000_t75" style="width:194.75pt;height:2.6pt;margin-top:574.35pt;margin-left:94.3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1" type="#_x0000_t75" style="width:180pt;height:2.6pt;margin-top:615.8pt;margin-left:109.05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2" type="#_x0000_t75" style="width:186pt;height:2.6pt;margin-top:657.2pt;margin-left:103.0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3" type="#_x0000_t75" style="width:186pt;height:2.6pt;margin-top:698.6pt;margin-left:103.05pt;mso-position-horizontal-relative:page;mso-position-vertical-relative:page;position:absolute;z-index:-251648000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Wind,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(“DAFs”)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Developer’s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side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Point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Change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Ownership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(“PCO”)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Generating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Bulletin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Avangrid’s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catalog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design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Prattsburgh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Farm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collector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substation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(“Prattsburgh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Farm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Collector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Substation”)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Ygrnd/Ygrd/buried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1" w:after="0" w:line="294" w:lineRule="exact"/>
        <w:ind w:left="720" w:right="61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transformer; </w:t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X/R=45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0" w:after="0" w:line="294" w:lineRule="exact"/>
        <w:ind w:left="720" w:right="59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103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tapping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ORTOLAN,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(“CTOAFs”)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include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between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PCO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and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Point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(“POI”).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PCO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construct,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in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Owner,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out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Bulletin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86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BLBDT+Times New Roman"/>
          <w:color w:val="000000"/>
          <w:spacing w:val="0"/>
          <w:sz w:val="24"/>
        </w:rPr>
        <w:t>01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and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Avangrid’s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catalog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of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provide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(“OE”)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expense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review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the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approved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vendor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list.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Connecting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1" w:after="0" w:line="28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(“BIL”),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2000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continuous;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coupling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capacitor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transformers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kV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current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transformer/voltage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transformer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(“CT/VT”)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metering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units,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0" w:after="0" w:line="294" w:lineRule="exact"/>
        <w:ind w:left="720" w:right="668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; </w:t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0" w:after="0" w:line="286" w:lineRule="exact"/>
        <w:ind w:left="1440" w:right="70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4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3" w:after="0" w:line="286" w:lineRule="exact"/>
        <w:ind w:left="1440" w:right="69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work;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existing</w:t>
      </w:r>
      <w:r>
        <w:rPr>
          <w:rFonts w:ascii="BBLBDT+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(#68)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the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existing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Canandaigua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Substation.</w:t>
      </w:r>
      <w:r>
        <w:rPr>
          <w:rFonts w:ascii="BBLBDT+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Bulletin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Avangrid’s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catalog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design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equipment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approved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vendor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list.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Three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(3)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sulfur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hexafluoride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SF</w:t>
      </w:r>
      <w:r>
        <w:rPr>
          <w:rFonts w:ascii="Times New Roman"/>
          <w:color w:val="000000"/>
          <w:spacing w:val="0"/>
          <w:sz w:val="24"/>
          <w:vertAlign w:val="subscript"/>
        </w:rPr>
        <w:t>6</w:t>
      </w:r>
      <w:r>
        <w:rPr>
          <w:rFonts w:ascii="Times New Roman"/>
          <w:color w:val="000000"/>
          <w:spacing w:val="-17"/>
          <w:sz w:val="24"/>
          <w:vertAlign w:val="subscript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”)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2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BBLBDT+Times New Roman"/>
          <w:color w:val="000000"/>
          <w:spacing w:val="0"/>
          <w:sz w:val="24"/>
        </w:rPr>
        <w:t>ratio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(“MR”)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accuracy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</w:p>
    <w:p>
      <w:pPr>
        <w:pStyle w:val="NoList"/>
        <w:spacing w:before="0" w:after="0" w:line="286" w:lineRule="exact"/>
        <w:ind w:left="1440" w:right="137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63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volt-ampere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 w:hAnsi="BBLBDT+Times New Roman" w:cs="BBLBDT+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”)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BBLBDT+Times New Roman"/>
          <w:color w:val="000000"/>
          <w:spacing w:val="0"/>
          <w:sz w:val="24"/>
        </w:rPr>
        <w:t>nclosure,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28’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x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50’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panels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for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0" w:after="0" w:line="286" w:lineRule="exact"/>
        <w:ind w:left="1440" w:right="23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MCOV;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systems;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schemes;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GE-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61850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messages;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substations;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(“PLC”)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infrastructure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unblocking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(“DCUB”)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</w:p>
    <w:p>
      <w:pPr>
        <w:pStyle w:val="NoList"/>
        <w:spacing w:before="0" w:after="0" w:line="286" w:lineRule="exact"/>
        <w:ind w:left="1440" w:right="202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SEL-487B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GE-B30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61850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messages;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DC);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286" w:lineRule="exact"/>
        <w:ind w:left="1440" w:right="44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kV-120/240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0" w:after="0" w:line="286" w:lineRule="exact"/>
        <w:ind w:left="1440" w:right="70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86" w:lineRule="exact"/>
        <w:ind w:left="1440" w:right="22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0" w:after="0" w:line="286" w:lineRule="exact"/>
        <w:ind w:left="1440" w:right="57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86" w:lineRule="exact"/>
        <w:ind w:left="1440" w:right="68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286" w:lineRule="exact"/>
        <w:ind w:left="1440" w:right="48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automation/integration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Bulletin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Avangrid’s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catalog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engineering</w:t>
      </w:r>
    </w:p>
    <w:p>
      <w:pPr>
        <w:pStyle w:val="NoList"/>
        <w:spacing w:before="45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Stoney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Ridge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existing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230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kV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Stoney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Ridge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Substation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requires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from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Stoney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Ridge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Substation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Canandaigua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Substation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Line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68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“A”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need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3"/>
          <w:sz w:val="24"/>
        </w:rPr>
        <w:t>be</w:t>
      </w:r>
      <w:r>
        <w:rPr>
          <w:rFonts w:ascii="BBLBDT+Times New Roman"/>
          <w:color w:val="000000"/>
          <w:spacing w:val="-4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updated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based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overreaching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trip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(“POTT”)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direct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transfer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trip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(“DTT”)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schemes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via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JMUX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1"/>
          <w:sz w:val="24"/>
        </w:rPr>
        <w:t>“B”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GE-L90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4-wire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7SA522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Upgrade: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7SA522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DTT;</w:t>
      </w:r>
    </w:p>
    <w:p>
      <w:pPr>
        <w:pStyle w:val="NoList"/>
        <w:spacing w:before="0" w:after="0" w:line="294" w:lineRule="exact"/>
        <w:ind w:left="720" w:right="557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DTT; </w:t>
      </w: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497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Canandaigua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existing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230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kV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diverse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BBLBDT+Times New Roman"/>
          <w:color w:val="000000"/>
          <w:spacing w:val="0"/>
          <w:sz w:val="24"/>
        </w:rPr>
        <w:t>.</w:t>
      </w:r>
      <w:r>
        <w:rPr>
          <w:rFonts w:ascii="BBLBDT+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existing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Line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68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relaying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“A”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need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to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be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spacing w:before="54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4" type="#_x0000_t75" style="width:478.7pt;height:102.55pt;margin-top:604.4pt;margin-left:65.4pt;mso-position-horizontal-relative:page;mso-position-vertical-relative:page;position:absolute;z-index:-251649024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“B”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4-wire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Upgrade: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GE-L90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61850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messages;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–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86" w:lineRule="exact"/>
        <w:ind w:left="1440" w:right="463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Substation;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36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Pursuant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3.3.3.6.3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NYISO’s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Expansion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and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Interconnection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Manual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(“Manual”),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Class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Year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Study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Class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Year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2021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determined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that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Substation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pursuant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NPCC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Directory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#8,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applicable.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Prattsburgh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Estimates:</w:t>
      </w:r>
    </w:p>
    <w:p>
      <w:pPr>
        <w:pStyle w:val="NoList"/>
        <w:spacing w:before="36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4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3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</w:t>
      </w:r>
      <w:r>
        <w:rPr>
          <w:rFonts w:ascii="BBLBDT+Times New Roman"/>
          <w:color w:val="000000"/>
          <w:spacing w:val="9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$917,000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$11,651,300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3850" w:right="3310" w:firstLine="48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Stoney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Ridge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$875,900 </w:t>
      </w:r>
      <w:r>
        <w:rPr>
          <w:rFonts w:ascii="Times New Roman"/>
          <w:i/>
          <w:color w:val="000000"/>
          <w:spacing w:val="0"/>
          <w:sz w:val="24"/>
        </w:rPr>
        <w:t>Canandaigua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$677,900</w:t>
      </w:r>
    </w:p>
    <w:p>
      <w:pPr>
        <w:pStyle w:val="NoList"/>
        <w:spacing w:before="10" w:after="0" w:line="276" w:lineRule="exact"/>
        <w:ind w:left="5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$14,122,100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Facilities;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(2)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operation,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maintenance,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-1"/>
          <w:sz w:val="24"/>
        </w:rPr>
        <w:t>repair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replacement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2"/>
          <w:sz w:val="24"/>
        </w:rPr>
        <w:t>of</w:t>
      </w:r>
      <w:r>
        <w:rPr>
          <w:rFonts w:ascii="BBLBDT+Times New Roman"/>
          <w:color w:val="000000"/>
          <w:spacing w:val="-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Attachment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URAML+Symbol" w:hAnsi="DURAML+Symbol" w:cs="DURAM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1.439%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0.219%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1.892%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6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0.229%</w:t>
      </w:r>
    </w:p>
    <w:p>
      <w:pPr>
        <w:pStyle w:val="NoList"/>
        <w:spacing w:before="639" w:after="0" w:line="276" w:lineRule="exact"/>
        <w:ind w:left="31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1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above:</w:t>
      </w:r>
    </w:p>
    <w:p>
      <w:pPr>
        <w:pStyle w:val="NoList"/>
        <w:spacing w:before="88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$917,000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$2,887.78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extent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650048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4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36" type="#_x0000_t75" style="width:481.35pt;height:498.05pt;margin-top:221pt;margin-left:65.4pt;mso-position-horizontal-relative:page;mso-position-vertical-relative:page;position:absolute;z-index:-251651072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516" w:after="25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82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2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0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2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b/>
                <w:color w:val="000000"/>
                <w:spacing w:val="257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b/>
                <w:color w:val="000000"/>
                <w:spacing w:val="171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Responsible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Party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Release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03/01/2025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firms,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voltage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suppliers</w:t>
            </w:r>
          </w:p>
        </w:tc>
      </w:tr>
    </w:tbl>
    <w:p>
      <w:pPr>
        <w:pStyle w:val="NoList"/>
        <w:spacing w:before="14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4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04/28/2025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4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05/2025</w:t>
      </w:r>
      <w:r>
        <w:rPr>
          <w:rFonts w:ascii="Times New Roman"/>
          <w:color w:val="000000"/>
          <w:spacing w:val="1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" w:after="0" w:line="276" w:lineRule="exact"/>
        <w:ind w:left="684" w:right="74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authorization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08/01/2025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10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2985"/>
        <w:gridCol w:w="20"/>
        <w:gridCol w:w="4500"/>
        <w:gridCol w:w="7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Release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08/01/2025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6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Define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rights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build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82"/>
          <w:jc w:val="left"/>
        </w:trPr>
        <w:tc>
          <w:tcPr>
            <w:tcW w:w="366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4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70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8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IFU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7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0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7" type="#_x0000_t75" style="width:481.35pt;height:641.6pt;margin-top:74.6pt;margin-left:65.4pt;mso-position-horizontal-relative:page;mso-position-vertical-relative:page;position:absolute;z-index:-251652096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26" w:after="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IFU</w:t>
      </w:r>
    </w:p>
    <w:p>
      <w:pPr>
        <w:pStyle w:val="NoList"/>
        <w:spacing w:before="1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Review/Approval</w:t>
      </w:r>
      <w:r>
        <w:rPr>
          <w:rFonts w:ascii="Times New Roman"/>
          <w:color w:val="000000"/>
          <w:spacing w:val="5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12/01/2025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10" w:after="0" w:line="276" w:lineRule="exact"/>
        <w:ind w:left="684" w:right="72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engineering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–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above-ground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3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12/02/2025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102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69"/>
        <w:gridCol w:w="20"/>
        <w:gridCol w:w="56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3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</w:p>
          <w:p>
            <w:pPr>
              <w:pStyle w:val="NoList"/>
              <w:spacing w:before="0" w:after="0" w:line="266" w:lineRule="exact"/>
              <w:ind w:left="68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06/01/2026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SP3-7</w:t>
      </w:r>
      <w:r>
        <w:rPr>
          <w:rFonts w:ascii="Times New Roman"/>
          <w:color w:val="000000"/>
          <w:spacing w:val="18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6/01/2026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Pkg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8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6/15/2026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" w:after="0" w:line="274" w:lineRule="exact"/>
        <w:ind w:left="684" w:right="7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authorization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In-Ground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3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7/15/2026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102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2985"/>
        <w:gridCol w:w="20"/>
        <w:gridCol w:w="30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Prattsburgh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8/1/2026</w:t>
            </w:r>
            <w:r>
              <w:rPr>
                <w:rFonts w:ascii="Times New Roman"/>
                <w:color w:val="000000"/>
                <w:spacing w:val="10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107" w:line="4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SP3-7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10/1/2026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31"/>
        <w:gridCol w:w="20"/>
        <w:gridCol w:w="37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56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Pkg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1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11/15/2026-</w:t>
            </w:r>
          </w:p>
          <w:p>
            <w:pPr>
              <w:pStyle w:val="NoList"/>
              <w:spacing w:before="0" w:after="0" w:line="20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12/15/2026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2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  <w:r>
        <w:rPr>
          <w:rFonts w:ascii="Times New Roman"/>
          <w:color w:val="000000"/>
          <w:spacing w:val="1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3/30/2027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0" w:lineRule="atLeas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7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03/01/2027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3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6/1/2027</w:t>
      </w:r>
    </w:p>
    <w:p>
      <w:pPr>
        <w:pStyle w:val="NoList"/>
        <w:spacing w:before="0" w:after="42" w:line="276" w:lineRule="exact"/>
        <w:ind w:left="5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69"/>
        <w:gridCol w:w="20"/>
        <w:gridCol w:w="56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3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scope</w:t>
            </w:r>
          </w:p>
          <w:p>
            <w:pPr>
              <w:pStyle w:val="NoList"/>
              <w:spacing w:before="0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6/1/2027</w:t>
            </w:r>
            <w:r>
              <w:rPr>
                <w:rFonts w:ascii="Times New Roman"/>
                <w:color w:val="000000"/>
                <w:spacing w:val="10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06/15/2027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09/15/2027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8" w:lineRule="exact"/>
        <w:ind w:left="684" w:right="3243" w:firstLine="496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 w:hAnsi="BBLBDT+Times New Roman" w:cs="BBLBDT+Times New Roman"/>
          <w:color w:val="000000"/>
          <w:spacing w:val="0"/>
          <w:sz w:val="24"/>
        </w:rPr>
        <w:t xml:space="preserve">Owner/Developerꢀ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Drawing/Close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spacing w:before="196" w:after="0" w:line="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5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7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8" type="#_x0000_t75" style="width:481.35pt;height:36.6pt;margin-top:74.6pt;margin-left:65.4pt;mso-position-horizontal-relative:page;mso-position-vertical-relative:page;position:absolute;z-index:-251653120">
            <v:imagedata r:id="rId29" o:title=""/>
          </v:shape>
        </w:pict>
      </w:r>
      <w:r>
        <w:rPr>
          <w:noProof/>
        </w:rPr>
        <w:pict>
          <v:shape id="_x0000_s1039" type="#_x0000_t75" style="width:357.8pt;height:267.3pt;margin-top:407pt;margin-left:107pt;mso-position-horizontal-relative:page;mso-position-vertical-relative:page;position:absolute;z-index:-251654144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457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</w:p>
    <w:p>
      <w:pPr>
        <w:pStyle w:val="NoList"/>
        <w:spacing w:before="0" w:after="0" w:line="413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7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40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$13,205,100.00.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Prepayment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Owner’s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Scope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Work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and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Oversight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$4,647,000.00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Owner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Article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5.2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(“Connecting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Oversight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Services”).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towards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Oversight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under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Agreement.</w:t>
      </w:r>
      <w:r>
        <w:rPr>
          <w:rFonts w:ascii="BBLBDT+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5845" w:after="0" w:line="276" w:lineRule="exact"/>
        <w:ind w:left="0" w:right="164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costs </w:t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5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cost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estimate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for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Oversight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Services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if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less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than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7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Steuben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–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turbines,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0.934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#1-#6).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H-X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9.0%.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BLBDT+Times New Roman"/>
          <w:color w:val="000000"/>
          <w:spacing w:val="6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Large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Generating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Facility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will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interconnect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to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1"/>
          <w:sz w:val="24"/>
        </w:rPr>
        <w:t>new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Developer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must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comply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Connecting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Transmission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-1"/>
          <w:sz w:val="24"/>
        </w:rPr>
        <w:t>Owner’s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operating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91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BLBDT+Times New Roman"/>
          <w:color w:val="000000"/>
          <w:spacing w:val="0"/>
          <w:sz w:val="24"/>
        </w:rPr>
        <w:t>with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-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recommendations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offered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by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the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President’s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Critical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Infrastructure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Protection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Board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83.75pt;height:2.6pt;margin-top:417.75pt;margin-left:133.3pt;mso-position-horizontal-relative:page;mso-position-vertical-relative:page;position:absolute;z-index:-251655168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BBLBDT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This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letter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confirms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 w:hAnsi="BBLBDT+Times New Roman" w:cs="BBLBDT+Times New Roman"/>
          <w:color w:val="000000"/>
          <w:spacing w:val="0"/>
          <w:sz w:val="24"/>
        </w:rPr>
        <w:t>[Developer]’s</w:t>
      </w:r>
      <w:r>
        <w:rPr>
          <w:rFonts w:ascii="BBLBDT+Times New Roman"/>
          <w:color w:val="000000"/>
          <w:spacing w:val="2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Initial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Synchronization</w:t>
      </w:r>
      <w:r>
        <w:rPr>
          <w:rFonts w:ascii="BBLBDT+Times New Roman"/>
          <w:color w:val="000000"/>
          <w:spacing w:val="0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Date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-1"/>
          <w:sz w:val="24"/>
        </w:rPr>
        <w:t>was</w:t>
      </w:r>
      <w:r>
        <w:rPr>
          <w:rFonts w:ascii="BBLBDT+Times New Roman"/>
          <w:color w:val="000000"/>
          <w:spacing w:val="1"/>
          <w:sz w:val="24"/>
        </w:rPr>
        <w:t xml:space="preserve"> </w:t>
      </w:r>
      <w:r>
        <w:rPr>
          <w:rFonts w:ascii="BBLBDT+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7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41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6192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84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7216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8240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62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981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BC4B4E2-C8B8-4344-891E-A31F29DF1055}"/>
    <w:embedBold r:id="rId2" w:fontKey="{887BB6B6-3C31-4160-9CEB-F4986B925C84}"/>
    <w:embedItalic r:id="rId3" w:fontKey="{47B4483C-EF52-46EC-8E1F-AE9C3CE5254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9C3E2E44-94C8-417F-940B-367F7ECBB2E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6D14F4E7-FBCE-4B3F-B77F-FCD254B22084}"/>
    <w:embedBold r:id="rId6" w:fontKey="{B755A2A2-2257-462C-B2F1-59A7AE7D275A}"/>
  </w:font>
  <w:font w:name="BBLBDT+Times New Roman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7" w:fontKey="{BDFED08B-ED8C-4118-BF66-E2077408987C}"/>
  </w:font>
  <w:font w:name="DURAM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3E560A74-74C2-45F2-A081-905A953E8458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07F81BE3-88A7-4AEC-87F7-9795BF483F6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2B86A1A4-8745-4BB8-A05A-3397C1B59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Docket #: ER25-2484-000 -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35691</Words>
  <Characters>218268</Characters>
  <Application>Microsoft Office Word</Application>
  <DocSecurity>0</DocSecurity>
  <Lines>2267</Lines>
  <Paragraphs>1140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2025-08-08T12:56:58Z</dcterms:created>
  <dcterms:modified xsi:type="dcterms:W3CDTF">2025-08-08T12:56:58Z</dcterms:modified>
</cp:coreProperties>
</file>