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520" w:lineRule="exact"/>
        <w:ind w:left="40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3" w:line="520" w:lineRule="exact"/>
        <w:ind w:left="4003" w:right="38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 AMENDED AND RESTATED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</w:p>
    <w:p>
      <w:pPr>
        <w:tabs>
          <w:tab w:val="left" w:pos="5363"/>
        </w:tabs>
        <w:autoSpaceDE w:val="0"/>
        <w:autoSpaceDN w:val="0"/>
        <w:adjustRightInd w:val="0"/>
        <w:spacing w:before="500" w:line="520" w:lineRule="exact"/>
        <w:ind w:left="4097" w:right="39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90"/>
        </w:tabs>
        <w:autoSpaceDE w:val="0"/>
        <w:autoSpaceDN w:val="0"/>
        <w:adjustRightInd w:val="0"/>
        <w:spacing w:before="0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182" w:line="276" w:lineRule="exact"/>
        <w:ind w:left="47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44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640"/>
        </w:tabs>
        <w:autoSpaceDE w:val="0"/>
        <w:autoSpaceDN w:val="0"/>
        <w:adjustRightInd w:val="0"/>
        <w:spacing w:before="43" w:line="520" w:lineRule="exact"/>
        <w:ind w:left="4166" w:right="39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ALBANY 2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February 1, 2024 </w:t>
      </w:r>
    </w:p>
    <w:p>
      <w:pPr>
        <w:autoSpaceDE w:val="0"/>
        <w:autoSpaceDN w:val="0"/>
        <w:adjustRightInd w:val="0"/>
        <w:spacing w:before="202" w:line="276" w:lineRule="exact"/>
        <w:ind w:left="44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(Albany County 2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342" w:line="400" w:lineRule="exact"/>
        <w:ind w:left="1440" w:right="6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Second Amended and Restated Standard Small Generator Interconnection Agreement </w:t>
      </w:r>
    </w:p>
    <w:p>
      <w:pPr>
        <w:autoSpaceDE w:val="0"/>
        <w:autoSpaceDN w:val="0"/>
        <w:adjustRightInd w:val="0"/>
        <w:spacing w:before="6" w:line="274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 or “SGIA”) is made and entered into this 1st day of February, 2024, by and among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Independent System Operator, Inc., a not-for-profit corporation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New York (“NYISO”), Niagara Mohawk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d/b/a National Grid, a corporation organized and existing under the laws of the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 (“Connecting Transmission Owner”), and Hecate Energy Albany 2 LLC, a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company organized and existing under the laws of the State of Delaware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(“Interconnection Customer”) each hereinafter sometimes referred to individually as “Party”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referred to collectively as the “Parties.” </w:t>
      </w:r>
    </w:p>
    <w:p>
      <w:pPr>
        <w:autoSpaceDE w:val="0"/>
        <w:autoSpaceDN w:val="0"/>
        <w:adjustRightInd w:val="0"/>
        <w:spacing w:before="1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5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7" w:line="273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7" w:line="273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0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0" w:line="280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41" w:line="274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36" w:line="276" w:lineRule="exact"/>
        <w:ind w:left="1440" w:right="16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51.35pt;margin-left:255.6pt;mso-position-horizontal-relative:page;mso-position-vertical-relative:page;position:absolute;z-index:-251456512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.05pt;height:13.85pt;margin-top:644.35pt;margin-left:135.65pt;mso-position-horizontal-relative:page;mso-position-vertical-relative:page;position:absolute;z-index:-251420672" coordsize="121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44.35pt;margin-left:165pt;mso-position-horizontal-relative:page;mso-position-vertical-relative:page;position:absolute;z-index:-251417600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4" w:line="277" w:lineRule="exact"/>
        <w:ind w:left="288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0" w:line="276" w:lineRule="exact"/>
        <w:ind w:left="288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0" w:line="280" w:lineRule="exact"/>
        <w:ind w:left="2880" w:right="15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0" w:line="276" w:lineRule="exact"/>
        <w:ind w:left="288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12" w:line="270" w:lineRule="exact"/>
        <w:ind w:left="2880" w:right="16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4" w:line="276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0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25" w:line="276" w:lineRule="exact"/>
        <w:ind w:left="288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23" w:line="277" w:lineRule="exact"/>
        <w:ind w:left="2880" w:right="14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4" w:line="276" w:lineRule="exact"/>
        <w:ind w:left="2880" w:right="1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21" w:line="280" w:lineRule="exact"/>
        <w:ind w:left="2880" w:right="14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9" w:line="275" w:lineRule="exact"/>
        <w:ind w:left="288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7" w:line="273" w:lineRule="exact"/>
        <w:ind w:left="2880" w:righ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23" w:line="277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25" w:line="280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pt;margin-top:370.2pt;margin-left:143.35pt;mso-position-horizontal-relative:page;mso-position-vertical-relative:page;position:absolute;z-index:-25158348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8" w:line="276" w:lineRule="exact"/>
        <w:ind w:left="288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5pt;margin-top:518.35pt;margin-left:203pt;mso-position-horizontal-relative:page;mso-position-vertical-relative:page;position:absolute;z-index:-251501568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5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41" w:line="270" w:lineRule="exact"/>
        <w:ind w:left="1440" w:right="136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(20) years from the Effective Date and shall be automatically renewed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thereafter, unless terminated earlier in accordance with article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giving the NYISO and Connecting Transmission Owner 20 Business Days written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notice.  The NYISO may terminate this Agreement after the Small Generating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is Retired.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after Default pursuant to article 7.6.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0" w:line="276" w:lineRule="exact"/>
        <w:ind w:left="288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7" w:line="273" w:lineRule="exact"/>
        <w:ind w:left="288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54" w:line="26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7" w:line="273" w:lineRule="exact"/>
        <w:ind w:left="2880" w:right="1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.05pt;height:13.8pt;margin-top:137.4pt;margin-left:306.65pt;mso-position-horizontal-relative:page;mso-position-vertical-relative:page;position:absolute;z-index:-251645952" coordsize="121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301.2pt;margin-left:443.6pt;mso-position-horizontal-relative:page;mso-position-vertical-relative:page;position:absolute;z-index:-25155481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pt;margin-top:380.4pt;margin-left:319.95pt;mso-position-horizontal-relative:page;mso-position-vertical-relative:page;position:absolute;z-index:-25151897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85pt;margin-top:463.2pt;margin-left:250.9pt;mso-position-horizontal-relative:page;mso-position-vertical-relative:page;position:absolute;z-index:-251502592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5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0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5" w:lineRule="exact"/>
        <w:ind w:left="216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16.6pt;margin-left:499.3pt;mso-position-horizontal-relative:page;mso-position-vertical-relative:page;position:absolute;z-index:-25159782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pt;margin-left:533pt;mso-position-horizontal-relative:page;mso-position-vertical-relative:page;position:absolute;z-index:-251551744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5pt;margin-top:421.8pt;margin-left:427.35pt;mso-position-horizontal-relative:page;mso-position-vertical-relative:page;position:absolute;z-index:-251529216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4" w:line="280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4" w:line="276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5pt;margin-top:626.95pt;margin-left:330.4pt;mso-position-horizontal-relative:page;mso-position-vertical-relative:page;position:absolute;z-index:-251428864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.05pt;height:13.8pt;margin-top:696pt;margin-left:264.65pt;mso-position-horizontal-relative:page;mso-position-vertical-relative:page;position:absolute;z-index:-251384832" coordsize="121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7" w:line="273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2160" w:right="15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5" w:line="280" w:lineRule="exact"/>
        <w:ind w:left="1440" w:right="16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77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5" w:line="280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6" w:line="274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8" w:line="274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 labor</w:t>
      </w:r>
    </w:p>
    <w:p>
      <w:pPr>
        <w:autoSpaceDE w:val="0"/>
        <w:autoSpaceDN w:val="0"/>
        <w:adjustRightInd w:val="0"/>
        <w:spacing w:before="0" w:line="276" w:lineRule="exact"/>
        <w:ind w:left="2880" w:right="13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21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0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pt;margin-top:180.6pt;margin-left:282.9pt;mso-position-horizontal-relative:page;mso-position-vertical-relative:page;position:absolute;z-index:-25162240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0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8" w:line="26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0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0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0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2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1" w:line="280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5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right="16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41" w:line="276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58" w:line="26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1" w:line="280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Albany 2 LLC </w:t>
      </w:r>
    </w:p>
    <w:p>
      <w:pPr>
        <w:tabs>
          <w:tab w:val="left" w:pos="4320"/>
        </w:tabs>
        <w:autoSpaceDE w:val="0"/>
        <w:autoSpaceDN w:val="0"/>
        <w:adjustRightInd w:val="0"/>
        <w:spacing w:before="15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Counsel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3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 East 44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Street, Suite 1200</w:t>
      </w:r>
    </w:p>
    <w:p>
      <w:pPr>
        <w:tabs>
          <w:tab w:val="left" w:pos="5100"/>
          <w:tab w:val="left" w:pos="7200"/>
        </w:tabs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New York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NY    Zip: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10017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(312) 722-5900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Email: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generalcounsel@greenbackercapital.com</w:t>
      </w:r>
    </w:p>
    <w:p>
      <w:pPr>
        <w:autoSpaceDE w:val="0"/>
        <w:autoSpaceDN w:val="0"/>
        <w:adjustRightInd w:val="0"/>
        <w:spacing w:before="273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to the Connecting Transmission Owner: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Niagara Mohawk Power Corporation d/b/a National Grid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 Kevin Reardon, Director, Transmission Commercial Services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170 Data Drive</w:t>
      </w:r>
    </w:p>
    <w:p>
      <w:pPr>
        <w:tabs>
          <w:tab w:val="left" w:pos="5040"/>
        </w:tabs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MA    Zip:  02541-2222</w:t>
      </w:r>
    </w:p>
    <w:p>
      <w:pPr>
        <w:autoSpaceDE w:val="0"/>
        <w:autoSpaceDN w:val="0"/>
        <w:adjustRightInd w:val="0"/>
        <w:spacing w:before="0" w:line="27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" w:line="271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tabs>
          <w:tab w:val="left" w:pos="2160"/>
        </w:tabs>
        <w:autoSpaceDE w:val="0"/>
        <w:autoSpaceDN w:val="0"/>
        <w:adjustRightInd w:val="0"/>
        <w:spacing w:before="105" w:line="720" w:lineRule="exact"/>
        <w:ind w:left="1440" w:right="70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18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Albany 2 LLC </w:t>
      </w:r>
    </w:p>
    <w:p>
      <w:pPr>
        <w:tabs>
          <w:tab w:val="left" w:pos="4320"/>
        </w:tabs>
        <w:autoSpaceDE w:val="0"/>
        <w:autoSpaceDN w:val="0"/>
        <w:adjustRightInd w:val="0"/>
        <w:spacing w:before="15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Accounting Department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621 West Randolph Street</w:t>
      </w:r>
    </w:p>
    <w:p>
      <w:pPr>
        <w:tabs>
          <w:tab w:val="left" w:pos="5100"/>
          <w:tab w:val="left" w:pos="6480"/>
          <w:tab w:val="left" w:pos="720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Chicago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IL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60661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(312) 722-5900</w:t>
      </w:r>
    </w:p>
    <w:p>
      <w:pPr>
        <w:tabs>
          <w:tab w:val="left" w:pos="432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Email: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hefinance@hecateenergy.com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80" w:lineRule="exact"/>
        <w:ind w:left="2880" w:right="18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Kevin Reardon,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170 Data Drive </w:t>
      </w:r>
    </w:p>
    <w:p>
      <w:pPr>
        <w:tabs>
          <w:tab w:val="left" w:pos="5100"/>
        </w:tabs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MA    Zip:  02541-2222</w:t>
      </w:r>
    </w:p>
    <w:p>
      <w:pPr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 (781) 907-2411</w:t>
      </w:r>
    </w:p>
    <w:p>
      <w:pPr>
        <w:tabs>
          <w:tab w:val="left" w:pos="3600"/>
        </w:tabs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(315) 428-5114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38" w:line="270" w:lineRule="exact"/>
        <w:ind w:left="1440" w:right="13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Albany 2 LLC </w:t>
      </w:r>
    </w:p>
    <w:p>
      <w:pPr>
        <w:tabs>
          <w:tab w:val="left" w:pos="4320"/>
        </w:tabs>
        <w:autoSpaceDE w:val="0"/>
        <w:autoSpaceDN w:val="0"/>
        <w:adjustRightInd w:val="0"/>
        <w:spacing w:before="8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Nick Bullinger</w:t>
      </w:r>
    </w:p>
    <w:p>
      <w:pPr>
        <w:autoSpaceDE w:val="0"/>
        <w:autoSpaceDN w:val="0"/>
        <w:adjustRightInd w:val="0"/>
        <w:spacing w:before="0" w:line="276" w:lineRule="exact"/>
        <w:ind w:left="216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Chief Operating Officer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621 West Randolph Street</w:t>
      </w:r>
    </w:p>
    <w:p>
      <w:pPr>
        <w:tabs>
          <w:tab w:val="left" w:pos="5100"/>
          <w:tab w:val="left" w:pos="6480"/>
          <w:tab w:val="left" w:pos="7200"/>
        </w:tabs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Chicago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IL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60661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(312) 722-5900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Email: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notices@hecateenergy.com</w:t>
      </w:r>
    </w:p>
    <w:p>
      <w:pPr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to the Connecting Transmission Owner:</w:t>
      </w:r>
    </w:p>
    <w:p>
      <w:pPr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Niagara Mohawk Power Corporation d/b/a National Grid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Kevin Reardon, Director, Transmission Commercial Services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170 Data Drive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02541-2222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907 -2411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NYISOInterconnectionRequests@nationalgrid.com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Albany 2 LLC 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Philip Mooney</w:t>
      </w:r>
    </w:p>
    <w:p>
      <w:pPr>
        <w:autoSpaceDE w:val="0"/>
        <w:autoSpaceDN w:val="0"/>
        <w:adjustRightInd w:val="0"/>
        <w:spacing w:before="2" w:line="276" w:lineRule="exact"/>
        <w:ind w:left="2160" w:firstLine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VP Engineering and Development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621 West Randolph Street</w:t>
      </w:r>
    </w:p>
    <w:p>
      <w:pPr>
        <w:tabs>
          <w:tab w:val="left" w:pos="5100"/>
          <w:tab w:val="left" w:pos="6480"/>
          <w:tab w:val="left" w:pos="7200"/>
        </w:tabs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Chicago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IL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60661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(312) 598-0690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Email: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pmooney@hecateenergy.com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Owner’s Operating Representative: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Niagara Mohawk Power Corporation d/b/a National Grid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4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Kevin Reardon, Director, Transmission Commercial Services</w:t>
      </w:r>
    </w:p>
    <w:p>
      <w:pPr>
        <w:tabs>
          <w:tab w:val="left" w:pos="4320"/>
        </w:tabs>
        <w:autoSpaceDE w:val="0"/>
        <w:autoSpaceDN w:val="0"/>
        <w:adjustRightInd w:val="0"/>
        <w:spacing w:before="2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170 Data Drive</w:t>
      </w:r>
    </w:p>
    <w:p>
      <w:pPr>
        <w:tabs>
          <w:tab w:val="left" w:pos="5040"/>
        </w:tabs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MA    Zip: 02541-2222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Phone: (781) 907 - 2411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41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54" w:line="26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53" w:line="56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60" w:lineRule="exact"/>
        <w:ind w:left="144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240" w:line="560" w:lineRule="exact"/>
        <w:ind w:left="1440" w:right="4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55" w:lineRule="exact"/>
        <w:ind w:left="1440" w:right="69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Hecate Energy Albany 2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60" w:lineRule="exact"/>
        <w:ind w:left="1440" w:right="6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2pt;height:1pt;margin-top:179.35pt;margin-left:92.3pt;mso-position-horizontal-relative:page;mso-position-vertical-relative:page;position:absolute;z-index:-251628544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2pt;height:1pt;margin-top:331.3pt;margin-left:92.3pt;mso-position-horizontal-relative:page;mso-position-vertical-relative:page;position:absolute;z-index:-251504640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73.2pt;height:1pt;margin-top:469.5pt;margin-left:92.3pt;mso-position-horizontal-relative:page;mso-position-vertical-relative:page;position:absolute;z-index:-251347968" coordsize="3464,20" o:allowincell="f" path="m,20hhl3464,20hhl346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57" w:line="26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8" w:line="273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18" w:line="26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4" w:line="280" w:lineRule="exact"/>
        <w:ind w:left="1440" w:right="20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8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25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1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6" w:line="273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20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18" w:line="26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58" w:line="26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24" w:line="276" w:lineRule="exact"/>
        <w:ind w:left="1440" w:right="1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2" w:line="280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7"/>
        </w:tabs>
        <w:autoSpaceDE w:val="0"/>
        <w:autoSpaceDN w:val="0"/>
        <w:adjustRightInd w:val="0"/>
        <w:spacing w:before="261" w:line="280" w:lineRule="exact"/>
        <w:ind w:left="1492" w:right="1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5" w:line="280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has proposed to construct a 20MW solar powered </w:t>
      </w:r>
    </w:p>
    <w:p>
      <w:pPr>
        <w:autoSpaceDE w:val="0"/>
        <w:autoSpaceDN w:val="0"/>
        <w:adjustRightInd w:val="0"/>
        <w:spacing w:before="1" w:line="280" w:lineRule="exact"/>
        <w:ind w:left="1440" w:right="18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generation facility (the “Small Generating Facility”) located in Selkirk in Albany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County, New York.  The Small Generating Facility will consist of: </w:t>
      </w:r>
    </w:p>
    <w:p>
      <w:pPr>
        <w:autoSpaceDE w:val="0"/>
        <w:autoSpaceDN w:val="0"/>
        <w:adjustRightInd w:val="0"/>
        <w:spacing w:before="264" w:line="276" w:lineRule="exact"/>
        <w:ind w:left="25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eight (8) photovoltaic arrays; </w:t>
      </w:r>
    </w:p>
    <w:p>
      <w:pPr>
        <w:tabs>
          <w:tab w:val="left" w:pos="2940"/>
        </w:tabs>
        <w:autoSpaceDE w:val="0"/>
        <w:autoSpaceDN w:val="0"/>
        <w:adjustRightInd w:val="0"/>
        <w:spacing w:before="241" w:line="280" w:lineRule="exact"/>
        <w:ind w:left="2580" w:right="19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one-hundred fifty-seven (157) CHINT CPS SCH125KTL-DO/US-600 125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kW/132 kVa solar inverters; </w:t>
      </w:r>
    </w:p>
    <w:p>
      <w:pPr>
        <w:tabs>
          <w:tab w:val="left" w:pos="2940"/>
        </w:tabs>
        <w:autoSpaceDE w:val="0"/>
        <w:autoSpaceDN w:val="0"/>
        <w:adjustRightInd w:val="0"/>
        <w:spacing w:before="260" w:line="280" w:lineRule="exact"/>
        <w:ind w:left="2580" w:right="1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twenty five (25) CHINT CPS SCA60KTL-DO/US-480 60 kW/66 kVa solar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inverters; </w:t>
      </w:r>
    </w:p>
    <w:p>
      <w:pPr>
        <w:tabs>
          <w:tab w:val="left" w:pos="2940"/>
        </w:tabs>
        <w:autoSpaceDE w:val="0"/>
        <w:autoSpaceDN w:val="0"/>
        <w:adjustRightInd w:val="0"/>
        <w:spacing w:before="240" w:line="280" w:lineRule="exact"/>
        <w:ind w:left="258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3.3 MVA 34.5 kV/600v delta-grounded wye pad mount transformers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integral disconnect and fuses; </w:t>
      </w:r>
    </w:p>
    <w:p>
      <w:pPr>
        <w:autoSpaceDE w:val="0"/>
        <w:autoSpaceDN w:val="0"/>
        <w:adjustRightInd w:val="0"/>
        <w:spacing w:before="0" w:line="260" w:lineRule="exact"/>
        <w:ind w:left="25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40"/>
        </w:tabs>
        <w:autoSpaceDE w:val="0"/>
        <w:autoSpaceDN w:val="0"/>
        <w:adjustRightInd w:val="0"/>
        <w:spacing w:before="17" w:line="260" w:lineRule="exact"/>
        <w:ind w:left="258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2.2 MVA 34.5 kV/600v delta-grounded wye pad mount transformer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integral disconnect and fuses; </w:t>
      </w:r>
    </w:p>
    <w:p>
      <w:pPr>
        <w:tabs>
          <w:tab w:val="left" w:pos="2940"/>
        </w:tabs>
        <w:autoSpaceDE w:val="0"/>
        <w:autoSpaceDN w:val="0"/>
        <w:adjustRightInd w:val="0"/>
        <w:spacing w:before="264" w:line="280" w:lineRule="exact"/>
        <w:ind w:left="2580" w:right="17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1.65 MVA 34.5 kV/480v delta-grounded wye pad mount transformer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integral disconnect and fuses. </w:t>
      </w:r>
    </w:p>
    <w:p>
      <w:pPr>
        <w:autoSpaceDE w:val="0"/>
        <w:autoSpaceDN w:val="0"/>
        <w:adjustRightInd w:val="0"/>
        <w:spacing w:before="249" w:line="270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transformers will be loop fed on a single 34.5kV circuit back to a collector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(“Albany 2 Collector Substation”) using a mix of overhead and underground feeder lines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(“Collection Feeder Lines”).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at the </w:t>
      </w:r>
    </w:p>
    <w:p>
      <w:pPr>
        <w:autoSpaceDE w:val="0"/>
        <w:autoSpaceDN w:val="0"/>
        <w:adjustRightInd w:val="0"/>
        <w:spacing w:before="5" w:line="275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existing 115kV Long Lane - LaFarge Line 6 in the vicinity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 60, approximately 1.25 miles from the LaFarge Substation and 6.44 miles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 Lane Substation.  The Point of Change of Ownership (“PCO”) is at the line side 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Interconnection Customer’s disconnect switch located on the terminal structure inside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Albany 2 Collector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INTERCONENCTION CUSTOMER’S INTERCONNECTION FACILITIES </w:t>
      </w:r>
    </w:p>
    <w:p>
      <w:pPr>
        <w:autoSpaceDE w:val="0"/>
        <w:autoSpaceDN w:val="0"/>
        <w:adjustRightInd w:val="0"/>
        <w:spacing w:before="20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413" w:firstLine="7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Point of Change of Ownership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(“PCO”) and the Small Generating Facility, except the Connecting Transmission Owner-owned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and telecommunications equipment described in Section C below.  The ICIF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located on property owned or leased by the Interconnection Customer.  As depicted on the one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diagram in Attachment 3, the ICIF consist of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80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Albany 2 Collector Substation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three phase, three winding, 115-34.5/13.8kV grounded wye-grounded wye, step-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 transformer rated 15/20/25MVA (ONAN/ONAF/ONAF), with impedance of 7.0% @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15MVA;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96kV, 76kV maximum continuous operating voltage (“MCOV”) station class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surge arresters;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115kV, 800A wave trap;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123kV, 1200A, group operated air break switch;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123kV, 1200A, 31.5kAIC SF-6 circuit breaker;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36kV, 600A, 200kV basic insulation level (“BIL”) group operated air break</w:t>
      </w:r>
    </w:p>
    <w:p>
      <w:pPr>
        <w:autoSpaceDE w:val="0"/>
        <w:autoSpaceDN w:val="0"/>
        <w:adjustRightInd w:val="0"/>
        <w:spacing w:before="2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34.5kV, 600A, 200kV BIL group operated hook stick disconnect switches;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36kV, 600A, 20kAIC SF-6 circuit breaker;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nine (9) 24kV MCOV station class surge arresters on the 34.5kV side of the Albany</w:t>
      </w:r>
    </w:p>
    <w:p>
      <w:pPr>
        <w:autoSpaceDE w:val="0"/>
        <w:autoSpaceDN w:val="0"/>
        <w:adjustRightInd w:val="0"/>
        <w:spacing w:before="2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County 2 Collector Substation;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various instrument transformers for controls and protection; and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50kVA 19.9kV — 120/240v station service transformer.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80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800" w:firstLine="108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Long Lane - LaFarge Line 6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provide 115kV line protection to remove the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for faults on Connecting Transmission Owner’s Long Lane - LaFarge Line 6 using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directional comparison unblocking (“DCUB”) for the primary scheme and step distance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backup scheme.  Redundant direct transfer trip ("DTT") will be used between the Albany 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and the line terminal at Long Lane and LaFarge Substations to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 of the generation. The 'A' package shall use power line carrier which will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an RFL GARD 8000 PLC carrier set, a capacitor voltage transformer (“CVT”),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trap, and tuner at the Albany 2 Collector Substation. The 'B' package will use a leased digital </w:t>
      </w:r>
    </w:p>
    <w:p>
      <w:pPr>
        <w:autoSpaceDE w:val="0"/>
        <w:autoSpaceDN w:val="0"/>
        <w:adjustRightInd w:val="0"/>
        <w:spacing w:before="22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4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which will require installation of an RFL GARD 8000 teleprotection set at the Albany 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Collector Substation.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</w:t>
      </w:r>
    </w:p>
    <w:p>
      <w:pPr>
        <w:autoSpaceDE w:val="0"/>
        <w:autoSpaceDN w:val="0"/>
        <w:adjustRightInd w:val="0"/>
        <w:spacing w:before="225" w:line="280" w:lineRule="exact"/>
        <w:ind w:left="1440" w:right="12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115-34.5kV transformer shall be protected by two independent protection systems;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must be a transformer differential.  If overcurrent protection is used for the other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both phase and ground time and instantaneous protection shall be provided.  Each of the two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must operate separate lockout relays to trip and block the necessary breakers. 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Breaker</w:t>
      </w:r>
    </w:p>
    <w:p>
      <w:pPr>
        <w:autoSpaceDE w:val="0"/>
        <w:autoSpaceDN w:val="0"/>
        <w:adjustRightInd w:val="0"/>
        <w:spacing w:before="228" w:line="277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provided for the 115kV breaker; this protection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the appropriate adjacent breakers and send direct transfer trip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Long Lane Substation and LaFarge’s LaFarge Substation for transformer faults.  (Note: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Q570 Albany County 1 Solar Project is also constructed, as described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between Interconnection Customer, Connecting Transmission Owner,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tripping of the Albany 1 Collector Substation by DTT will also be required).  For loss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SF6, the breaker must trip and block close.  (Note: When the facility’s interrupter fails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for internal station faults and loss of SF6 condition, the Interconnection Customer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rely on Connecting Transmission Owner’s 115kV system for remote backup).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from Connecting Transmission Owner’s Long Lane Substation will 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trip the Interconnection Customer's 115kV breaker for a line relay operation, R6 </w:t>
      </w:r>
    </w:p>
    <w:p>
      <w:pPr>
        <w:autoSpaceDE w:val="0"/>
        <w:autoSpaceDN w:val="0"/>
        <w:adjustRightInd w:val="0"/>
        <w:spacing w:before="1" w:line="280" w:lineRule="exact"/>
        <w:ind w:left="1440" w:right="12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failure, and if R6 is opened at the Long Lane Substation.  Additional channels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GARD 8000s shall be used for this protection scheme.  (Note: If the Q570 Albany County </w:t>
      </w:r>
    </w:p>
    <w:p>
      <w:pPr>
        <w:autoSpaceDE w:val="0"/>
        <w:autoSpaceDN w:val="0"/>
        <w:adjustRightInd w:val="0"/>
        <w:spacing w:before="9" w:line="270" w:lineRule="exact"/>
        <w:ind w:left="1440" w:right="14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 Solar Project is also constructed, as described under interconnected under separate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Interconnection Customer, Connecting Transmission Owner, and the NYISO, tripping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Albany 1 Collector Substation by DTT will also be required).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32" w:line="280" w:lineRule="exact"/>
        <w:ind w:left="1440" w:right="14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fiber facility will be required at the Albany 2 Collector Substation for protection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systems and data transmittal.  The new fiber facility shall provide: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Albany 2 Collector Substation to Long Lane Substation;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Albany 2 Collector Substation to LaFarge 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80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ethernet multiprotocol label switching (“MPLS”) virtual private network (“VPN”)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for the energy management system and report transmitting unit (“EMS-RTU”);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plain old telephone service (“POTs”) line for station voice communication.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22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shall consist of the following constructed or installed between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 and PCO, as well as revenue metering and a remote telemetry unit (“RTU”) located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Albany 2 Collector 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233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revenue metering will be located on the generator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breaker R6 at the Albany 2 Collector Substation and will consist of: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combination current/potential transformer (“CT/PT”) units (manufacturer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model shall be ABB/Kuhlman KXM-550, GE KOTEF 123.ER); and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revenue meter. </w:t>
      </w:r>
    </w:p>
    <w:p>
      <w:pPr>
        <w:autoSpaceDE w:val="0"/>
        <w:autoSpaceDN w:val="0"/>
        <w:adjustRightInd w:val="0"/>
        <w:spacing w:before="221" w:line="280" w:lineRule="exact"/>
        <w:ind w:left="1440" w:right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Connecting Transmission Owner’s revenue metering CTs and PTs cannot be used to feed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check meter.) </w:t>
      </w:r>
    </w:p>
    <w:p>
      <w:pPr>
        <w:autoSpaceDE w:val="0"/>
        <w:autoSpaceDN w:val="0"/>
        <w:adjustRightInd w:val="0"/>
        <w:spacing w:before="240" w:line="280" w:lineRule="exact"/>
        <w:ind w:left="1440" w:right="135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backup data source for the revenue metering shall be MV 90, which will retrieve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 meter recorder data via Connecting Transmission Owner’s EMS router.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219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procure and provide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Owner-owned RTU to the Interconnection Customer for installation on the mounting panel.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RTU cabinet is typically 42”H x 30”W x 12”D, and shall be wall-mounted.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6 Tap</w:t>
      </w:r>
    </w:p>
    <w:p>
      <w:pPr>
        <w:autoSpaceDE w:val="0"/>
        <w:autoSpaceDN w:val="0"/>
        <w:adjustRightInd w:val="0"/>
        <w:spacing w:before="241" w:line="273" w:lineRule="exact"/>
        <w:ind w:left="1440" w:right="161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will interconnect to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6 in the vicinity of structure 60 via tap (“Line 6 Tap”) from the line side of the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switch (Switch 688).  Assuming the Albany 2 Collector Substation is north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adjacent to the Line 6 right-of-way (“ROW”), accommodation of the Line 6 Tap will require: 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80" w:lineRule="exact"/>
        <w:ind w:left="2520" w:right="1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structure 60 with a steel three-way tap structure (required due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3-way tap structure) set on a caisson foundation; and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installation of: 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80" w:lineRule="exact"/>
        <w:ind w:left="3240" w:righ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steel 3-way tap structure with caisson foundation approximately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140 feet east of structure 60;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two (2) load break switches (one on each side of the tap point); </w:t>
      </w:r>
    </w:p>
    <w:p>
      <w:pPr>
        <w:tabs>
          <w:tab w:val="left" w:pos="3600"/>
        </w:tabs>
        <w:autoSpaceDE w:val="0"/>
        <w:autoSpaceDN w:val="0"/>
        <w:adjustRightInd w:val="0"/>
        <w:spacing w:before="221" w:line="280" w:lineRule="exact"/>
        <w:ind w:left="3240" w:right="17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steel three-pole dead-end structure with caisson foundation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 the tap to head toward the Albany 2 Collector Substation;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80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1" w:line="280" w:lineRule="exact"/>
        <w:ind w:left="3240" w:right="13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steel single-pole dead-end structure to allow the tap to head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Albany 2 Collector Substation take-off structure w/ caisson foundation; </w:t>
      </w:r>
    </w:p>
    <w:p>
      <w:pPr>
        <w:tabs>
          <w:tab w:val="left" w:pos="3600"/>
        </w:tabs>
        <w:autoSpaceDE w:val="0"/>
        <w:autoSpaceDN w:val="0"/>
        <w:adjustRightInd w:val="0"/>
        <w:spacing w:before="220" w:line="280" w:lineRule="exact"/>
        <w:ind w:left="324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approximately 200 circuit feet of new 336 ACSR 26/7 'Linnet' conductor;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80" w:lineRule="exact"/>
        <w:ind w:left="3240" w:right="1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approximately 200 linear feet of 3/8" extra high strength (“EHS”) steel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shield wire.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design, construct, own, operate and maintain the </w:t>
      </w:r>
    </w:p>
    <w:p>
      <w:pPr>
        <w:autoSpaceDE w:val="0"/>
        <w:autoSpaceDN w:val="0"/>
        <w:adjustRightInd w:val="0"/>
        <w:spacing w:before="5" w:line="275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and Collection Feeder Lines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following requirements, to the extent not inconsistent with the terms of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 or applicable NYISO Procedures:  NYISO requirements, industry standards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regulatory requirements, the Connecting Transmission Owner’s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System Bulletins (“ESBs”), provided at the following website: </w:t>
      </w:r>
    </w:p>
    <w:p>
      <w:pPr>
        <w:autoSpaceDE w:val="0"/>
        <w:autoSpaceDN w:val="0"/>
        <w:adjustRightInd w:val="0"/>
        <w:spacing w:before="5" w:line="275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281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https://www.nationalgridus.com/ProNet/Technical-Resources/Electric-Specifications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and Interconnection Customer Attachment Facilities Electric Installation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Specification for Albany County 2 Solar Project (Queue #570)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provided as Appendix C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for the Small Generating Facility (“Project Specific Specifications”), and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protection scheme design drawings and relay settings shall be prepared by the </w:t>
      </w:r>
    </w:p>
    <w:p>
      <w:pPr>
        <w:autoSpaceDE w:val="0"/>
        <w:autoSpaceDN w:val="0"/>
        <w:adjustRightInd w:val="0"/>
        <w:spacing w:before="9" w:line="270" w:lineRule="exact"/>
        <w:ind w:left="1440" w:right="14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NYS licensed professional engineer, and the design and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shall be provided to Connecting Transmission Owner for review, comment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acceptance, prior to application and testing in accordance with the ESBs. </w:t>
      </w:r>
    </w:p>
    <w:p>
      <w:pPr>
        <w:autoSpaceDE w:val="0"/>
        <w:autoSpaceDN w:val="0"/>
        <w:adjustRightInd w:val="0"/>
        <w:spacing w:before="246" w:line="275" w:lineRule="exact"/>
        <w:ind w:left="1440" w:right="15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mount the CT/PT units and install the meter socket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enclosure provided by Connecting Transmission Owner, make grounding connections,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all primary wiring.  The Interconnection Customer shall provide On/Off switches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DTT schemes.  The Interconnection Customer is responsible for ordering the fiber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at the Albany 2 Collector Substation. </w:t>
      </w:r>
    </w:p>
    <w:p>
      <w:pPr>
        <w:autoSpaceDE w:val="0"/>
        <w:autoSpaceDN w:val="0"/>
        <w:adjustRightInd w:val="0"/>
        <w:spacing w:before="241" w:line="280" w:lineRule="exact"/>
        <w:ind w:left="1440" w:right="15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 the following portions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as stated above and per the Project Specific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 and ESBs: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80" w:lineRule="exact"/>
        <w:ind w:left="2520" w:right="14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will provide 115kV line protection to remove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generation for faults on Long Lane - LaFarge Line 6 and redundant distance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relaying.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will install the RTU provided by Connecting </w:t>
      </w:r>
    </w:p>
    <w:p>
      <w:pPr>
        <w:autoSpaceDE w:val="0"/>
        <w:autoSpaceDN w:val="0"/>
        <w:adjustRightInd w:val="0"/>
        <w:spacing w:before="0" w:line="280" w:lineRule="exact"/>
        <w:ind w:left="2880" w:right="13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as per Connecting Transmission Owner’s ESB 752, indoors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within 15 feet of the meter(s), and remote from: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tabs>
          <w:tab w:val="left" w:pos="3600"/>
        </w:tabs>
        <w:autoSpaceDE w:val="0"/>
        <w:autoSpaceDN w:val="0"/>
        <w:adjustRightInd w:val="0"/>
        <w:spacing w:before="258" w:line="260" w:lineRule="exact"/>
        <w:ind w:left="3240" w:right="16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equipment; and </w:t>
      </w:r>
    </w:p>
    <w:p>
      <w:pPr>
        <w:autoSpaceDE w:val="0"/>
        <w:autoSpaceDN w:val="0"/>
        <w:adjustRightInd w:val="0"/>
        <w:spacing w:before="247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will install an Ethernet communications link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RTU for transmitting the metering data to the RTU. </w:t>
      </w:r>
    </w:p>
    <w:p>
      <w:pPr>
        <w:autoSpaceDE w:val="0"/>
        <w:autoSpaceDN w:val="0"/>
        <w:adjustRightInd w:val="0"/>
        <w:spacing w:before="223" w:line="277" w:lineRule="exact"/>
        <w:ind w:left="1440" w:right="130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100’ wide ROW will be required for the construction, operation, and maintenance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Line 6 Tap and 125’ x 125’ work pads will be required for the installation of each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structure.  Interconnection Customer is responsible for obtaining the property/easements needed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tap line, access roads to/from the tap, and work pads, in accordance with the standards set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the Connecting Transmission 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Requirements Relating to Third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Acquisition and Transfer of Real Property Interests to Niagara Mohawk Power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Corporation for Electric Facilities and Survey Specifications (January 2019)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is also responsible for all permitting. </w:t>
      </w:r>
    </w:p>
    <w:p>
      <w:pPr>
        <w:autoSpaceDE w:val="0"/>
        <w:autoSpaceDN w:val="0"/>
        <w:adjustRightInd w:val="0"/>
        <w:spacing w:before="241" w:line="280" w:lineRule="exact"/>
        <w:ind w:left="1440" w:right="137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takeoff structure for the Line 6 Tap shall be designed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set forth in Project Specific Specifications. </w:t>
      </w:r>
    </w:p>
    <w:p>
      <w:pPr>
        <w:autoSpaceDE w:val="0"/>
        <w:autoSpaceDN w:val="0"/>
        <w:adjustRightInd w:val="0"/>
        <w:spacing w:before="220" w:line="280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Interconnection Customer shall be responsible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costs associated with the decommissioning and removal of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46" w:line="274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design, construct, own, operate and maintain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Interconnection Facilities, except the portions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described above, which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by Interconnection Customer.  Connecting Transmission Owner will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CT/PT units and meter socket enclosure for Interconnection Customer to install near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RTU.  Connecting Transmission Owner will procure and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RTU to the Interconnection Customer for installation on the mounting panel.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complete all wiring, testing, and commissioning of the RTU. </w:t>
      </w:r>
    </w:p>
    <w:p>
      <w:pPr>
        <w:autoSpaceDE w:val="0"/>
        <w:autoSpaceDN w:val="0"/>
        <w:adjustRightInd w:val="0"/>
        <w:spacing w:before="246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provide, run, and wire both ends of the color-coded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 for the revenue metering instrument transformer secondary wiring as well as perform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terminations, and supply and install the meter.  Connecting Transmission Owner shall own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insulators, whips, and hardware connections to the Interconnection Customer’s disconnect switch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on the terminal structure inside the Albany 2 Collector Substation.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complete all engineering reviews, field </w:t>
      </w:r>
    </w:p>
    <w:p>
      <w:pPr>
        <w:autoSpaceDE w:val="0"/>
        <w:autoSpaceDN w:val="0"/>
        <w:adjustRightInd w:val="0"/>
        <w:spacing w:before="1" w:line="280" w:lineRule="exact"/>
        <w:ind w:left="144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verifications and witness tests, etc. of the Interconnection Customer’s 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 ESBs and the Project Specific Specifications.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 OF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1" w:line="280" w:lineRule="exact"/>
        <w:ind w:left="1440" w:right="15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264" w:line="276" w:lineRule="exact"/>
        <w:ind w:left="221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Interconnection Facilities </w:t>
      </w:r>
    </w:p>
    <w:p>
      <w:pPr>
        <w:autoSpaceDE w:val="0"/>
        <w:autoSpaceDN w:val="0"/>
        <w:adjustRightInd w:val="0"/>
        <w:spacing w:before="158" w:line="260" w:lineRule="exact"/>
        <w:ind w:left="2549" w:right="3674"/>
        <w:jc w:val="both"/>
        <w:rPr>
          <w:rFonts w:ascii="Arial" w:hAnsi="Arial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 xml:space="preserve">Engineering review and compliance verification of the ICIF, including </w:t>
        <w:br/>
      </w:r>
      <w:r>
        <w:rPr>
          <w:rFonts w:ascii="Arial" w:hAnsi="Arial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 xml:space="preserve">all required drawings and equipment specifications reviews, relay </w:t>
      </w:r>
    </w:p>
    <w:p>
      <w:pPr>
        <w:tabs>
          <w:tab w:val="left" w:pos="8880"/>
        </w:tabs>
        <w:autoSpaceDE w:val="0"/>
        <w:autoSpaceDN w:val="0"/>
        <w:adjustRightInd w:val="0"/>
        <w:spacing w:before="1" w:line="211" w:lineRule="exact"/>
        <w:ind w:left="2219" w:firstLine="329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-2"/>
          <w:sz w:val="19"/>
          <w:szCs w:val="24"/>
          <w:u w:val="none"/>
          <w:vertAlign w:val="baseline"/>
        </w:rPr>
        <w:t>settings, construction and testing assistance by engineering, field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$111,800</w:t>
      </w:r>
    </w:p>
    <w:p>
      <w:pPr>
        <w:autoSpaceDE w:val="0"/>
        <w:autoSpaceDN w:val="0"/>
        <w:adjustRightInd w:val="0"/>
        <w:spacing w:before="83" w:line="218" w:lineRule="exact"/>
        <w:ind w:left="2219" w:firstLine="329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verification, and witness testing</w:t>
      </w:r>
    </w:p>
    <w:p>
      <w:pPr>
        <w:autoSpaceDE w:val="0"/>
        <w:autoSpaceDN w:val="0"/>
        <w:adjustRightInd w:val="0"/>
        <w:spacing w:before="0" w:line="276" w:lineRule="exact"/>
        <w:ind w:left="2219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2219" w:firstLine="0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Interconnection Facilities (CTO IF)</w:t>
      </w:r>
    </w:p>
    <w:p>
      <w:pPr>
        <w:autoSpaceDE w:val="0"/>
        <w:autoSpaceDN w:val="0"/>
        <w:adjustRightInd w:val="0"/>
        <w:spacing w:before="0" w:line="218" w:lineRule="exact"/>
        <w:ind w:left="2219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18" w:lineRule="exact"/>
        <w:ind w:left="2219" w:firstLine="329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Engineering, design, construction, testing and commissioning of:</w:t>
      </w:r>
    </w:p>
    <w:p>
      <w:pPr>
        <w:autoSpaceDE w:val="0"/>
        <w:autoSpaceDN w:val="0"/>
        <w:adjustRightInd w:val="0"/>
        <w:spacing w:before="0" w:line="218" w:lineRule="exact"/>
        <w:ind w:left="2219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880"/>
        </w:tabs>
        <w:autoSpaceDE w:val="0"/>
        <w:autoSpaceDN w:val="0"/>
        <w:adjustRightInd w:val="0"/>
        <w:spacing w:before="104" w:line="218" w:lineRule="exact"/>
        <w:ind w:left="2219" w:firstLine="3780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>Revenue Metering and RTU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$223,600</w:t>
      </w:r>
    </w:p>
    <w:p>
      <w:pPr>
        <w:autoSpaceDE w:val="0"/>
        <w:autoSpaceDN w:val="0"/>
        <w:adjustRightInd w:val="0"/>
        <w:spacing w:before="0" w:line="218" w:lineRule="exact"/>
        <w:ind w:left="2219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89"/>
        </w:tabs>
        <w:autoSpaceDE w:val="0"/>
        <w:autoSpaceDN w:val="0"/>
        <w:adjustRightInd w:val="0"/>
        <w:spacing w:before="104" w:line="218" w:lineRule="exact"/>
        <w:ind w:left="2219" w:firstLine="5234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Line 6 Tap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$2,898,800</w:t>
      </w:r>
    </w:p>
    <w:p>
      <w:pPr>
        <w:autoSpaceDE w:val="0"/>
        <w:autoSpaceDN w:val="0"/>
        <w:adjustRightInd w:val="0"/>
        <w:spacing w:before="0" w:line="218" w:lineRule="exact"/>
        <w:ind w:left="2219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835"/>
        </w:tabs>
        <w:autoSpaceDE w:val="0"/>
        <w:autoSpaceDN w:val="0"/>
        <w:adjustRightInd w:val="0"/>
        <w:spacing w:before="119" w:line="218" w:lineRule="exact"/>
        <w:ind w:left="2219" w:firstLine="4785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CTO IF Subtotal</w:t>
        <w:tab/>
      </w:r>
      <w:r>
        <w:rPr>
          <w:rFonts w:ascii="Cambria Bold Italic" w:hAnsi="Cambria Bold Italic"/>
          <w:color w:val="000000"/>
          <w:spacing w:val="-5"/>
          <w:w w:val="100"/>
          <w:position w:val="0"/>
          <w:sz w:val="19"/>
          <w:szCs w:val="24"/>
          <w:u w:val="none"/>
          <w:vertAlign w:val="baseline"/>
        </w:rPr>
        <w:t>$3,122,400</w:t>
      </w:r>
    </w:p>
    <w:p>
      <w:pPr>
        <w:autoSpaceDE w:val="0"/>
        <w:autoSpaceDN w:val="0"/>
        <w:adjustRightInd w:val="0"/>
        <w:spacing w:before="0" w:line="276" w:lineRule="exact"/>
        <w:ind w:left="2219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699"/>
        </w:tabs>
        <w:autoSpaceDE w:val="0"/>
        <w:autoSpaceDN w:val="0"/>
        <w:adjustRightInd w:val="0"/>
        <w:spacing w:before="44" w:line="276" w:lineRule="exact"/>
        <w:ind w:left="2219" w:firstLine="5234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$3,234,200</w:t>
      </w:r>
    </w:p>
    <w:p>
      <w:pPr>
        <w:tabs>
          <w:tab w:val="left" w:pos="8865"/>
        </w:tabs>
        <w:autoSpaceDE w:val="0"/>
        <w:autoSpaceDN w:val="0"/>
        <w:adjustRightInd w:val="0"/>
        <w:spacing w:before="58" w:line="253" w:lineRule="exact"/>
        <w:ind w:left="2219" w:firstLine="5010"/>
        <w:rPr>
          <w:rFonts w:ascii="Cambria" w:hAnsi="Cambria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$795,100</w:t>
      </w:r>
    </w:p>
    <w:p>
      <w:pPr>
        <w:tabs>
          <w:tab w:val="left" w:pos="8699"/>
        </w:tabs>
        <w:autoSpaceDE w:val="0"/>
        <w:autoSpaceDN w:val="0"/>
        <w:adjustRightInd w:val="0"/>
        <w:spacing w:before="43" w:line="276" w:lineRule="exact"/>
        <w:ind w:left="2219" w:firstLine="5414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$4,029,300</w:t>
      </w:r>
    </w:p>
    <w:p>
      <w:pPr>
        <w:autoSpaceDE w:val="0"/>
        <w:autoSpaceDN w:val="0"/>
        <w:adjustRightInd w:val="0"/>
        <w:spacing w:before="272" w:line="28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permitting is not required; and </w:t>
      </w:r>
    </w:p>
    <w:p>
      <w:pPr>
        <w:autoSpaceDE w:val="0"/>
        <w:autoSpaceDN w:val="0"/>
        <w:adjustRightInd w:val="0"/>
        <w:spacing w:before="63" w:line="520" w:lineRule="exact"/>
        <w:ind w:left="2160" w:right="5050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202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application fees; </w:t>
      </w:r>
    </w:p>
    <w:p>
      <w:pPr>
        <w:autoSpaceDE w:val="0"/>
        <w:autoSpaceDN w:val="0"/>
        <w:adjustRightInd w:val="0"/>
        <w:spacing w:before="269" w:line="276" w:lineRule="exact"/>
        <w:ind w:left="252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applicable surcharges;</w:t>
      </w:r>
    </w:p>
    <w:p>
      <w:pPr>
        <w:autoSpaceDE w:val="0"/>
        <w:autoSpaceDN w:val="0"/>
        <w:adjustRightInd w:val="0"/>
        <w:spacing w:before="192" w:line="276" w:lineRule="exact"/>
        <w:ind w:left="2520" w:firstLine="343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2-7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403.75pt;height:15.95pt;margin-top:166.3pt;margin-left:109.25pt;mso-position-horizontal-relative:page;mso-position-vertical-relative:page;position:absolute;z-index:-251507712" coordsize="8075,319" o:allowincell="f" path="m8075,319hhl8075,hhl1,hhl1,319hhl8075,3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403.75pt;height:17.25pt;margin-top:252.75pt;margin-left:109.25pt;mso-position-horizontal-relative:page;mso-position-vertical-relative:page;position:absolute;z-index:-251506688" coordsize="8075,345" o:allowincell="f" path="m8075,344hhl8075,hhl1,hhl1,344hhl8075,34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266.3pt;height:17.3pt;margin-top:423.7pt;margin-left:246.7pt;mso-position-horizontal-relative:page;mso-position-vertical-relative:page;position:absolute;z-index:-251505664" coordsize="5326,346" o:allowincell="f" path="m1,346hhl5326,346hhl5326,1hhl1,1hhl1,34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line id="_x0000_s1046" style="mso-position-horizontal-relative:page;mso-position-vertical-relative:page;position:absolute;z-index:-251455488" from="421.85pt,182.6pt" to="421.85pt,251.6pt" o:allowincell="f" strokecolor="black" strokeweight="0.67pt"/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69.8pt;margin-top:182.2pt;margin-left:421.5pt;mso-position-horizontal-relative:page;mso-position-vertical-relative:page;position:absolute;z-index:-251454464" coordsize="20,1396" o:allowincell="f" path="m,1396hhl20,1396hhl20,hhl,hhl,1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line id="_x0000_s1048" style="mso-position-horizontal-relative:page;mso-position-vertical-relative:page;position:absolute;z-index:-251453440" from="421.85pt,270.35pt" to="421.85pt,364.1pt" o:allowincell="f" strokecolor="black" strokeweight="0.67pt"/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94.55pt;margin-top:269.95pt;margin-left:421.5pt;mso-position-horizontal-relative:page;mso-position-vertical-relative:page;position:absolute;z-index:-251452416" coordsize="20,1891" o:allowincell="f" path="m,1891hhl20,1891hhl20,hhl,hhl,18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line id="_x0000_s1050" style="mso-position-horizontal-relative:page;mso-position-vertical-relative:page;position:absolute;z-index:-251451392" from="421.85pt,366.35pt" to="421.85pt,377.6pt" o:allowincell="f" strokecolor="black" strokeweight="0.67pt"/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pt;height:12.05pt;margin-top:365.95pt;margin-left:421.5pt;mso-position-horizontal-relative:page;mso-position-vertical-relative:page;position:absolute;z-index:-251450368" coordsize="20,241" o:allowincell="f" path="m,241hhl20,241hhl20,hhl,hhl,2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.5pt;height:213.8pt;margin-top:165.7pt;margin-left:511.5pt;mso-position-horizontal-relative:page;mso-position-vertical-relative:page;position:absolute;z-index:-251449344" coordsize="30,4276" o:allowincell="f" path="m,4276hhl30,4276hhl30,1hhl,1hhl,4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line id="_x0000_s1053" style="mso-position-horizontal-relative:page;mso-position-vertical-relative:page;position:absolute;z-index:-251448320" from="421.85pt,393.35pt" to="421.85pt,407.6pt" o:allowincell="f" strokecolor="black" strokeweight="0.67pt"/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15.05pt;margin-top:392.95pt;margin-left:421.5pt;mso-position-horizontal-relative:page;mso-position-vertical-relative:page;position:absolute;z-index:-251447296" coordsize="20,301" o:allowincell="f" path="m,301hhl20,301hhl20,hhl,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line id="_x0000_s1055" style="mso-position-horizontal-relative:page;mso-position-vertical-relative:page;position:absolute;z-index:-251446272" from="421.85pt,409.85pt" to="421.85pt,422.6pt" o:allowincell="f" strokecolor="black" strokeweight="0.67pt"/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13.55pt;margin-top:409.45pt;margin-left:421.5pt;mso-position-horizontal-relative:page;mso-position-vertical-relative:page;position:absolute;z-index:-251445248" coordsize="20,271" o:allowincell="f" path="m,271hhl20,271hhl20,hhl,hhl,2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214pt;margin-top:165.5pt;margin-left:108.5pt;mso-position-horizontal-relative:page;mso-position-vertical-relative:page;position:absolute;z-index:-251444224" coordsize="20,4280" o:allowincell="f" path="m,4280hhl20,4280hhl20,hhl,hhl,42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.5pt;height:48.05pt;margin-top:392.95pt;margin-left:511.5pt;mso-position-horizontal-relative:page;mso-position-vertical-relative:page;position:absolute;z-index:-251443200" coordsize="30,961" o:allowincell="f" path="m,961hhl30,961hhl30,1hhl,1hhl,9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line id="_x0000_s1059" style="mso-position-horizontal-relative:page;mso-position-vertical-relative:page;position:absolute;z-index:-251442176" from="421.85pt,424.85pt" to="421.85pt,439.1pt" o:allowincell="f" strokecolor="black" strokeweight="0.67pt"/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15.05pt;margin-top:424.45pt;margin-left:421.5pt;mso-position-horizontal-relative:page;mso-position-vertical-relative:page;position:absolute;z-index:-251441152" coordsize="20,301" o:allowincell="f" path="m,301hhl20,301hhl20,hhl,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.55pt;height:49.55pt;margin-top:391.45pt;margin-left:245.95pt;mso-position-horizontal-relative:page;mso-position-vertical-relative:page;position:absolute;z-index:-251440128" coordsize="31,991" o:allowincell="f" path="m1,991hhl31,991hhl31,1hhl1,1hhl1,9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404.3pt;height:1pt;margin-top:165.5pt;margin-left:108.7pt;mso-position-horizontal-relative:page;mso-position-vertical-relative:page;position:absolute;z-index:-251439104" coordsize="8086,20" o:allowincell="f" path="m,20hhl8086,20hhl80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404.3pt;height:1.5pt;margin-top:180.75pt;margin-left:108.7pt;mso-position-horizontal-relative:page;mso-position-vertical-relative:page;position:absolute;z-index:-251438080" coordsize="8086,30" o:allowincell="f" path="m1,30hhl8086,30hhl8086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404.3pt;height:1.55pt;margin-top:251.95pt;margin-left:108.7pt;mso-position-horizontal-relative:page;mso-position-vertical-relative:page;position:absolute;z-index:-251437056" coordsize="8086,31" o:allowincell="f" path="m1,31hhl8086,31hhl8086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404.3pt;height:1.55pt;margin-top:268.45pt;margin-left:108.7pt;mso-position-horizontal-relative:page;mso-position-vertical-relative:page;position:absolute;z-index:-251436032" coordsize="8086,31" o:allowincell="f" path="m1,30hhl8086,30hhl8086,1hhl1,1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404.3pt;height:1.55pt;margin-top:364.45pt;margin-left:108.7pt;mso-position-horizontal-relative:page;mso-position-vertical-relative:page;position:absolute;z-index:-251435008" coordsize="8086,31" o:allowincell="f" path="m1,31hhl8086,31hhl8086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404.3pt;height:1.55pt;margin-top:377.95pt;margin-left:108.7pt;mso-position-horizontal-relative:page;mso-position-vertical-relative:page;position:absolute;z-index:-251433984" coordsize="8086,31" o:allowincell="f" path="m1,31hhl8086,31hhl8086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265.55pt;height:1.55pt;margin-top:391.45pt;margin-left:247.45pt;mso-position-horizontal-relative:page;mso-position-vertical-relative:page;position:absolute;z-index:-251432960" coordsize="5311,31" o:allowincell="f" path="m1,31hhl5311,31hhl5311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265.55pt;height:1.55pt;margin-top:407.95pt;margin-left:247.45pt;mso-position-horizontal-relative:page;mso-position-vertical-relative:page;position:absolute;z-index:-251431936" coordsize="5311,31" o:allowincell="f" path="m1,31hhl5311,31hhl5311,hhl1,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265.55pt;height:1.55pt;margin-top:422.95pt;margin-left:247.45pt;mso-position-horizontal-relative:page;mso-position-vertical-relative:page;position:absolute;z-index:-251430912" coordsize="5311,31" o:allowincell="f" path="m1,31hhl5311,31hhl5311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265.55pt;height:1.55pt;margin-top:439.45pt;margin-left:247.45pt;mso-position-horizontal-relative:page;mso-position-vertical-relative:page;position:absolute;z-index:-251429888" coordsize="5311,31" o:allowincell="f" path="m1,31hhl5311,31hhl5311,1hhl1,1hhl1,3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overall project sales tax;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property taxes;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line switching;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property/easement acquisitions;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future operation and maintenance costs;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6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recurring monthly communications circuits’ charges, if any, responsible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to the communications utility;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soil testing;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20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field conditions such as rock, water, weather, and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electrical equipment obstructions;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environmental mitigation;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engineering to minimize outage time or 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public duty to serve;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craft labor hours, to minimize outage and/or construction time; or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any required permits.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 FOR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FACILITES</w:t>
      </w:r>
    </w:p>
    <w:p>
      <w:pPr>
        <w:autoSpaceDE w:val="0"/>
        <w:autoSpaceDN w:val="0"/>
        <w:adjustRightInd w:val="0"/>
        <w:spacing w:before="232" w:line="273" w:lineRule="exact"/>
        <w:ind w:left="1440" w:right="14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4.1 of this Agreement, the Interconnection Customer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expenses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detailed in this Attachment 2 (“O&amp;M Expenses”). </w:t>
      </w:r>
    </w:p>
    <w:p>
      <w:pPr>
        <w:autoSpaceDE w:val="0"/>
        <w:autoSpaceDN w:val="0"/>
        <w:adjustRightInd w:val="0"/>
        <w:spacing w:before="242" w:line="280" w:lineRule="exact"/>
        <w:ind w:left="1440" w:right="15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shall </w:t>
      </w:r>
    </w:p>
    <w:p>
      <w:pPr>
        <w:autoSpaceDE w:val="0"/>
        <w:autoSpaceDN w:val="0"/>
        <w:adjustRightInd w:val="0"/>
        <w:spacing w:before="0" w:line="280" w:lineRule="exact"/>
        <w:ind w:left="1440" w:right="133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 an annual payment to the Connecting Transmission Owner equal to the product of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Investment associated with the Connecting Transmission Owner’s Interconnection Facility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9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Annual Transmission Ongoing Charge Factor, for the term of this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81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days after receiving an invoice from the Connecting Transmission Owner. </w:t>
      </w:r>
    </w:p>
    <w:p>
      <w:pPr>
        <w:autoSpaceDE w:val="0"/>
        <w:autoSpaceDN w:val="0"/>
        <w:adjustRightInd w:val="0"/>
        <w:spacing w:before="240" w:line="280" w:lineRule="exact"/>
        <w:ind w:left="1440" w:right="14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Project’s Gross Connecting Transmission Owner’s Interconnection Facilities Plant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cost shall be established in writing by the Connecting Transmission Owner no later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90 days following commercial operation. </w:t>
      </w:r>
    </w:p>
    <w:p>
      <w:pPr>
        <w:autoSpaceDE w:val="0"/>
        <w:autoSpaceDN w:val="0"/>
        <w:adjustRightInd w:val="0"/>
        <w:spacing w:before="220" w:line="280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each July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based on the Connecting Transmission Owner’s most recent FERC Form 1 data and will equal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sum of the Revenue Requirement Components as identified in O&amp;M Attachment 1 divided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Total Gross Plant of the Connecting Transmission Owner.  Total Gross Plant shall equal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sum of Item Nos. A (1)(a)(b)(c) in O&amp;M Attachment 1.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for all actual O&amp;M Expenses incurred by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which expenses shall be billed by the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quarterly as accumulated during the quarter for which they were incurred. </w:t>
      </w:r>
    </w:p>
    <w:p>
      <w:pPr>
        <w:autoSpaceDE w:val="0"/>
        <w:autoSpaceDN w:val="0"/>
        <w:adjustRightInd w:val="0"/>
        <w:spacing w:before="249" w:line="270" w:lineRule="exact"/>
        <w:ind w:left="1440" w:right="18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days after receiving an invoice from the Connecting Transmission Owner,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be issued after the end of each quarter for the most recent quarter.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244" w:line="276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select which option for paying such O&amp;M Expenses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written notice to the Connecting Transmission Owner within thirty (30) days after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Connecting Transmission Owner’s Interconnection Facilities Plant Investment cost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most recent Annual Transmission Ongoing Charge Factor have been provided to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Customer. If Interconnection Customer fails to provide timely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of the option selected, Interconnection Customer will be deemed to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Option 2: Annual Actual O&amp;M Expenses.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440" w:right="1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Transmission Plant Allocation Factor shall equal the total investment in </w:t>
      </w:r>
    </w:p>
    <w:p>
      <w:pPr>
        <w:autoSpaceDE w:val="0"/>
        <w:autoSpaceDN w:val="0"/>
        <w:adjustRightInd w:val="0"/>
        <w:spacing w:before="0" w:line="280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 w:right="13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408.100, 408.110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1" w:line="280" w:lineRule="exact"/>
        <w:ind w:left="1440" w:right="13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expense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recorded in FERC Account No. 408.140 and 408.180.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5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41" w:line="280" w:lineRule="exact"/>
        <w:ind w:left="1440" w:right="18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renumbered, renamed, modified or additional accounts.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244" w:line="276" w:lineRule="exact"/>
        <w:ind w:left="1440" w:right="13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Payroll Tax Expense, (E) Transmission Operation and Maintenance Expense, (F)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1440" w:right="137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General Plant plus Transmission Related Common Plant plus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Regulatory Assets plus Transmission Related Prepayments plus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Materials and Supplies plus Transmission Related Cash Working Capital.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balance of Total investment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Plant plus Wholesale Metering Cost.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1440" w:right="18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investment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multiplied by the Transmission Wages and Salaries Allocation Factor.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9" w:line="270" w:lineRule="exact"/>
        <w:ind w:left="1440" w:right="21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Plant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and multiplied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FERC Account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182.3 and 254 for state and federal regulatory assets and liabilities related to FAS109,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AFUDC multiplied by the Gross Transmission Plant Allocation Factor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60" w:lineRule="exact"/>
        <w:ind w:left="1440" w:right="251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Prepayments multiplied by the Gross Transmission Plant Allocation Factor.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80" w:lineRule="exact"/>
        <w:ind w:left="1440" w:right="13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of Materials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Supplies assigned to Transmission added to the remainder of Material and Supplies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assigned to either Transmission or Distribution multiplied by the Gross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1440" w:right="15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allowance (45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days/360 days) of the Transmission Operation and Maintenance Expense (less FERC Account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565:  Transmission of Electricity by Others) and Transmission-Related Administrative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1" w:line="280" w:lineRule="exact"/>
        <w:ind w:left="1440" w:right="19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plus Federal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Income Taxes and State Income Taxes.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80" w:lineRule="exact"/>
        <w:ind w:left="1440" w:right="126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Weighted Costs of Capital will be calculated for the Transmission Investment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using Connecting Transmission Owner’s actual capital structure and will equal the sum of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(i), (ii), and (iii) below: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1440" w:right="155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the actual weighted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average embedded cost to maturity of Connecting Transmission Owner’s long-term debt then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long-term debt capitalization ratio.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0" w:lineRule="exact"/>
        <w:ind w:left="1440" w:right="15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the actual weighted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average embedded cost to maturity of Connecting Transmission Owner’s preferred stock then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preferred stock capitalization ratio;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allowed ROE of </w:t>
      </w:r>
    </w:p>
    <w:p>
      <w:pPr>
        <w:autoSpaceDE w:val="0"/>
        <w:autoSpaceDN w:val="0"/>
        <w:adjustRightInd w:val="0"/>
        <w:spacing w:before="1" w:line="280" w:lineRule="exact"/>
        <w:ind w:left="1440" w:right="25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11.9% plus a 50 basis point adder (per FERC Order 697 and 697A)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actual common equity capitalization ratio.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3" w:line="520" w:lineRule="exact"/>
        <w:ind w:left="1440" w:right="75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47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equity component,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determined in Sections 2.(a)(ii) and for the ROE set forth in 2.(a)(iii) above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2880"/>
        </w:tabs>
        <w:autoSpaceDE w:val="0"/>
        <w:autoSpaceDN w:val="0"/>
        <w:adjustRightInd w:val="0"/>
        <w:spacing w:before="27" w:line="520" w:lineRule="exact"/>
        <w:ind w:left="2160" w:right="48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07" w:line="270" w:lineRule="exact"/>
        <w:ind w:left="1440" w:right="15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equity component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determined in A.2.(a)(ii) and A.2.(a)(iii) above and Federal income Tax is determined in 2.(b)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 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width:647.5pt;height:403.45pt;margin-top:125.35pt;margin-left:1in;mso-position-horizontal-relative:page;mso-position-vertical-relative:page;position:absolute;z-index:-251627520" o:allowincell="f">
            <v:imagedata r:id="rId336" o:title=""/>
          </v:shape>
        </w:pict>
      </w: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72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165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7"/>
          <w:headerReference w:type="default" r:id="rId338"/>
          <w:footerReference w:type="even" r:id="rId339"/>
          <w:footerReference w:type="default" r:id="rId340"/>
          <w:headerReference w:type="first" r:id="rId341"/>
          <w:footerReference w:type="first" r:id="rId342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3594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2023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3"/>
          <w:headerReference w:type="default" r:id="rId344"/>
          <w:footerReference w:type="even" r:id="rId345"/>
          <w:footerReference w:type="default" r:id="rId346"/>
          <w:headerReference w:type="first" r:id="rId347"/>
          <w:footerReference w:type="first" r:id="rId34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29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 prepayment/security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engineering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Interconnection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Customer’s 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Connecting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1" w:line="275" w:lineRule="exact"/>
        <w:ind w:left="2088" w:right="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Interconnection</w:t>
      </w:r>
    </w:p>
    <w:p>
      <w:pPr>
        <w:autoSpaceDE w:val="0"/>
        <w:autoSpaceDN w:val="0"/>
        <w:adjustRightInd w:val="0"/>
        <w:spacing w:before="1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Customer’s 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244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Connecting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2" w:line="275" w:lineRule="exact"/>
        <w:ind w:left="2088" w:right="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7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 certification issued for the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Small Generating Facility</w:t>
      </w:r>
    </w:p>
    <w:p>
      <w:pPr>
        <w:tabs>
          <w:tab w:val="left" w:pos="2083"/>
        </w:tabs>
        <w:autoSpaceDE w:val="0"/>
        <w:autoSpaceDN w:val="0"/>
        <w:adjustRightInd w:val="0"/>
        <w:spacing w:before="124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1" w:line="276" w:lineRule="exact"/>
        <w:ind w:left="2088" w:right="9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4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amended and restated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agreement</w:t>
      </w:r>
    </w:p>
    <w:p>
      <w:pPr>
        <w:autoSpaceDE w:val="0"/>
        <w:autoSpaceDN w:val="0"/>
        <w:adjustRightInd w:val="0"/>
        <w:spacing w:before="0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ROW crossings for access</w:t>
      </w:r>
    </w:p>
    <w:p>
      <w:pPr>
        <w:autoSpaceDE w:val="0"/>
        <w:autoSpaceDN w:val="0"/>
        <w:adjustRightInd w:val="0"/>
        <w:spacing w:before="0" w:line="276" w:lineRule="exact"/>
        <w:ind w:left="2088" w:right="1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roads, feeder lines, etc.) for property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transaction review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0" w:line="276" w:lineRule="exact"/>
        <w:ind w:left="2088" w:right="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approvals)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632"/>
        </w:tabs>
        <w:autoSpaceDE w:val="0"/>
        <w:autoSpaceDN w:val="0"/>
        <w:adjustRightInd w:val="0"/>
        <w:spacing w:before="7" w:line="276" w:lineRule="exact"/>
        <w:ind w:left="5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6" w:lineRule="exact"/>
        <w:ind w:left="305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005"/>
        </w:tabs>
        <w:autoSpaceDE w:val="0"/>
        <w:autoSpaceDN w:val="0"/>
        <w:adjustRightInd w:val="0"/>
        <w:spacing w:before="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00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0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0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0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05"/>
        </w:tabs>
        <w:autoSpaceDE w:val="0"/>
        <w:autoSpaceDN w:val="0"/>
        <w:adjustRightInd w:val="0"/>
        <w:spacing w:before="24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05"/>
        </w:tabs>
        <w:autoSpaceDE w:val="0"/>
        <w:autoSpaceDN w:val="0"/>
        <w:adjustRightInd w:val="0"/>
        <w:spacing w:before="12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05"/>
        </w:tabs>
        <w:autoSpaceDE w:val="0"/>
        <w:autoSpaceDN w:val="0"/>
        <w:adjustRightInd w:val="0"/>
        <w:spacing w:before="12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0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000" w:right="17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00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0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000" w:right="17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9"/>
          <w:headerReference w:type="default" r:id="rId350"/>
          <w:footerReference w:type="even" r:id="rId351"/>
          <w:footerReference w:type="default" r:id="rId352"/>
          <w:headerReference w:type="first" r:id="rId353"/>
          <w:footerReference w:type="first" r:id="rId354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798" w:space="160"/>
            <w:col w:w="614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220.1pt;height:27.65pt;margin-top:165.35pt;margin-left:72.3pt;mso-position-horizontal-relative:page;mso-position-vertical-relative:page;position:absolute;z-index:-251598848" coordsize="4402,553" o:allowincell="f" path="m,552hhl4402,552hhl4402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209.55pt;height:13.7pt;margin-top:165.5pt;margin-left:77.55pt;mso-position-horizontal-relative:page;mso-position-vertical-relative:page;position:absolute;z-index:-251596800" coordsize="4191,274" o:allowincell="f" path="m1,273hhl4191,273hhl4191,hhl1,hhl1,27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98.8pt;height:27.65pt;margin-top:165.35pt;margin-left:292.6pt;mso-position-horizontal-relative:page;mso-position-vertical-relative:page;position:absolute;z-index:-251595776" coordsize="1976,553" o:allowincell="f" path="m1,552hhl1976,552hhl1976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88.25pt;height:13.7pt;margin-top:165.5pt;margin-left:297.9pt;mso-position-horizontal-relative:page;mso-position-vertical-relative:page;position:absolute;z-index:-251594752" coordsize="1765,274" o:allowincell="f" path="m,273hhl1765,273hhl1765,hhl,hhl,27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57.3pt;height:27.65pt;margin-top:165.35pt;margin-left:391.65pt;mso-position-horizontal-relative:page;mso-position-vertical-relative:page;position:absolute;z-index:-251593728" coordsize="3146,553" o:allowincell="f" path="m,552hhl3146,552hhl3146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46.75pt;height:13.7pt;margin-top:165.5pt;margin-left:396.9pt;mso-position-horizontal-relative:page;mso-position-vertical-relative:page;position:absolute;z-index:-251592704" coordsize="2935,274" o:allowincell="f" path="m1,273hhl2935,273hhl2935,hhl1,hhl1,27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46.75pt;height:13.85pt;margin-top:179.15pt;margin-left:396.9pt;mso-position-horizontal-relative:page;mso-position-vertical-relative:page;position:absolute;z-index:-251591680" coordsize="2935,277" o:allowincell="f" path="m1,276hhl2935,276hhl2935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25pt;height:0.1pt;margin-top:165.3pt;margin-left:72.05pt;mso-position-horizontal-relative:page;mso-position-vertical-relative:page;position:absolute;z-index:-251578368" coordsize="5,2" o:allowincell="f" path="m,1hhl5,1hhl,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25pt;height:0.3pt;margin-top:165pt;margin-left:72.05pt;mso-position-horizontal-relative:page;mso-position-vertical-relative:page;position:absolute;z-index:-251576320" coordsize="5,6" o:allowincell="f" path="m,6hhl5,6hhl5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220.1pt;height:1pt;margin-top:165pt;margin-left:72.3pt;mso-position-horizontal-relative:page;mso-position-vertical-relative:page;position:absolute;z-index:-251574272" coordsize="4402,20" o:allowincell="f" path="m,20hhl4402,20hhl44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220.1pt;height:0.1pt;margin-top:165.3pt;margin-left:72.3pt;mso-position-horizontal-relative:page;mso-position-vertical-relative:page;position:absolute;z-index:-251572224" coordsize="4402,2" o:allowincell="f" path="m,1hhl4402,1hhl,hhl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05pt;height:0.05pt;margin-top:165.3pt;margin-left:292.6pt;mso-position-horizontal-relative:page;mso-position-vertical-relative:page;position:absolute;z-index:-251571200" coordsize="1,1" o:allowincell="f" path="m1,1hhl1,hhl1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0.25pt;height:0.1pt;margin-top:165.3pt;margin-left:292.4pt;mso-position-horizontal-relative:page;mso-position-vertical-relative:page;position:absolute;z-index:-251570176" coordsize="5,2" o:allowincell="f" path="m,1hhl5,1hhl,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3pt;height:0.3pt;margin-top:165pt;margin-left:292.4pt;mso-position-horizontal-relative:page;mso-position-vertical-relative:page;position:absolute;z-index:-251569152" coordsize="6,6" o:allowincell="f" path="m,6hhl6,6hhl6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98.7pt;height:1pt;margin-top:165pt;margin-left:292.7pt;mso-position-horizontal-relative:page;mso-position-vertical-relative:page;position:absolute;z-index:-251568128" coordsize="1974,20" o:allowincell="f" path="m,20hhl1974,20hhl19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98.7pt;height:0.1pt;margin-top:165.3pt;margin-left:292.7pt;mso-position-horizontal-relative:page;mso-position-vertical-relative:page;position:absolute;z-index:-251567104" coordsize="1974,2" o:allowincell="f" path="m,1hhl1974,1hhl,hhl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;height:0.05pt;margin-top:165.3pt;margin-left:391.65pt;mso-position-horizontal-relative:page;mso-position-vertical-relative:page;position:absolute;z-index:-251566080" coordsize="21600,1" o:allowincell="f" path="m,1hhl,hhl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25pt;height:0.1pt;margin-top:165.3pt;margin-left:391.4pt;mso-position-horizontal-relative:page;mso-position-vertical-relative:page;position:absolute;z-index:-251565056" coordsize="5,2" o:allowincell="f" path="m,1hhl5,1hhl,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3pt;height:0.3pt;margin-top:165pt;margin-left:391.4pt;mso-position-horizontal-relative:page;mso-position-vertical-relative:page;position:absolute;z-index:-251564032" coordsize="6,6" o:allowincell="f" path="m,6hhl6,6hhl6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57.2pt;height:1pt;margin-top:165pt;margin-left:391.7pt;mso-position-horizontal-relative:page;mso-position-vertical-relative:page;position:absolute;z-index:-251563008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57.2pt;height:0.1pt;margin-top:165.3pt;margin-left:391.7pt;mso-position-horizontal-relative:page;mso-position-vertical-relative:page;position:absolute;z-index:-251561984" coordsize="3144,2" o:allowincell="f" path="m,1hhl3143,1hhl,hhl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35pt;height:0.4pt;margin-top:165pt;margin-left:548.85pt;mso-position-horizontal-relative:page;mso-position-vertical-relative:page;position:absolute;z-index:-251560960" coordsize="7,8" o:allowincell="f" path="m,7hhl6,7hhl6,hhl,hhl,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35pt;height:0.3pt;margin-top:165pt;margin-left:548.85pt;mso-position-horizontal-relative:page;mso-position-vertical-relative:page;position:absolute;z-index:-251559936" coordsize="7,6" o:allowincell="f" path="m,6hhl6,6hhl6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27.65pt;margin-top:165.35pt;margin-left:72.05pt;mso-position-horizontal-relative:page;mso-position-vertical-relative:page;position:absolute;z-index:-2515589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27.65pt;margin-top:165.35pt;margin-left:292.4pt;mso-position-horizontal-relative:page;mso-position-vertical-relative:page;position:absolute;z-index:-2515578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27.65pt;margin-top:165.35pt;margin-left:391.4pt;mso-position-horizontal-relative:page;mso-position-vertical-relative:page;position:absolute;z-index:-2515568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27.65pt;margin-top:165.35pt;margin-left:548.85pt;mso-position-horizontal-relative:page;mso-position-vertical-relative:page;position:absolute;z-index:-2515558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25pt;height:0.25pt;margin-top:192.95pt;margin-left:72.05pt;mso-position-horizontal-relative:page;mso-position-vertical-relative:page;position:absolute;z-index:-25153843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26.5pt;height:1pt;margin-top:192.95pt;margin-left:72.3pt;mso-position-horizontal-relative:page;mso-position-vertical-relative:page;position:absolute;z-index:-251537408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25pt;height:0.25pt;margin-top:192.95pt;margin-left:98.8pt;mso-position-horizontal-relative:page;mso-position-vertical-relative:page;position:absolute;z-index:-25153638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93.35pt;height:1pt;margin-top:192.95pt;margin-left:99.05pt;mso-position-horizontal-relative:page;mso-position-vertical-relative:page;position:absolute;z-index:-251535360" coordsize="3867,20" o:allowincell="f" path="m,20hhl3867,20hhl38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25pt;height:0.25pt;margin-top:192.95pt;margin-left:292.4pt;mso-position-horizontal-relative:page;mso-position-vertical-relative:page;position:absolute;z-index:-25153433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98.8pt;height:1pt;margin-top:192.95pt;margin-left:292.6pt;mso-position-horizontal-relative:page;mso-position-vertical-relative:page;position:absolute;z-index:-251532288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25pt;height:0.25pt;margin-top:192.95pt;margin-left:391.4pt;mso-position-horizontal-relative:page;mso-position-vertical-relative:page;position:absolute;z-index:-25153024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57.25pt;height:1pt;margin-top:192.95pt;margin-left:391.65pt;mso-position-horizontal-relative:page;mso-position-vertical-relative:page;position:absolute;z-index:-251527168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35pt;height:0.25pt;margin-top:192.95pt;margin-left:548.85pt;mso-position-horizontal-relative:page;mso-position-vertical-relative:page;position:absolute;z-index:-251525120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19.8pt;margin-top:193.2pt;margin-left:72.05pt;mso-position-horizontal-relative:page;mso-position-vertical-relative:page;position:absolute;z-index:-25152307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19.8pt;margin-top:193.2pt;margin-left:98.8pt;mso-position-horizontal-relative:page;mso-position-vertical-relative:page;position:absolute;z-index:-25152102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19.8pt;margin-top:193.2pt;margin-left:292.4pt;mso-position-horizontal-relative:page;mso-position-vertical-relative:page;position:absolute;z-index:-25151795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19.8pt;margin-top:193.2pt;margin-left:391.4pt;mso-position-horizontal-relative:page;mso-position-vertical-relative:page;position:absolute;z-index:-25151590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19.8pt;margin-top:193.2pt;margin-left:548.85pt;mso-position-horizontal-relative:page;mso-position-vertical-relative:page;position:absolute;z-index:-25151385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25pt;height:0.25pt;margin-top:213pt;margin-left:72.05pt;mso-position-horizontal-relative:page;mso-position-vertical-relative:page;position:absolute;z-index:-25149337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26.5pt;height:1pt;margin-top:213pt;margin-left:72.3pt;mso-position-horizontal-relative:page;mso-position-vertical-relative:page;position:absolute;z-index:-251491328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3pt;height:0.25pt;margin-top:213pt;margin-left:98.8pt;mso-position-horizontal-relative:page;mso-position-vertical-relative:page;position:absolute;z-index:-25148928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93.3pt;height:1pt;margin-top:213pt;margin-left:99.1pt;mso-position-horizontal-relative:page;mso-position-vertical-relative:page;position:absolute;z-index:-251487232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25pt;height:0.25pt;margin-top:213pt;margin-left:292.4pt;mso-position-horizontal-relative:page;mso-position-vertical-relative:page;position:absolute;z-index:-25148518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98.8pt;height:1pt;margin-top:213pt;margin-left:292.6pt;mso-position-horizontal-relative:page;mso-position-vertical-relative:page;position:absolute;z-index:-251483136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25pt;height:0.25pt;margin-top:213pt;margin-left:391.4pt;mso-position-horizontal-relative:page;mso-position-vertical-relative:page;position:absolute;z-index:-25148108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57.25pt;height:1pt;margin-top:213pt;margin-left:391.65pt;mso-position-horizontal-relative:page;mso-position-vertical-relative:page;position:absolute;z-index:-251479040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35pt;height:0.25pt;margin-top:213pt;margin-left:548.85pt;mso-position-horizontal-relative:page;mso-position-vertical-relative:page;position:absolute;z-index:-251478016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33.6pt;margin-top:213.25pt;margin-left:72.05pt;mso-position-horizontal-relative:page;mso-position-vertical-relative:page;position:absolute;z-index:-25147699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33.6pt;margin-top:213.25pt;margin-left:98.8pt;mso-position-horizontal-relative:page;mso-position-vertical-relative:page;position:absolute;z-index:-25147596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33.6pt;margin-top:213.25pt;margin-left:292.4pt;mso-position-horizontal-relative:page;mso-position-vertical-relative:page;position:absolute;z-index:-25147392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33.6pt;margin-top:213.25pt;margin-left:391.4pt;mso-position-horizontal-relative:page;mso-position-vertical-relative:page;position:absolute;z-index:-25147187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33.6pt;margin-top:213.25pt;margin-left:548.85pt;mso-position-horizontal-relative:page;mso-position-vertical-relative:page;position:absolute;z-index:-25146982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25pt;height:0.25pt;margin-top:246.85pt;margin-left:72.05pt;mso-position-horizontal-relative:page;mso-position-vertical-relative:page;position:absolute;z-index:-25142476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26.5pt;height:1pt;margin-top:246.85pt;margin-left:72.3pt;mso-position-horizontal-relative:page;mso-position-vertical-relative:page;position:absolute;z-index:-251422720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3pt;height:0.25pt;margin-top:246.85pt;margin-left:98.8pt;mso-position-horizontal-relative:page;mso-position-vertical-relative:page;position:absolute;z-index:-251419648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93.3pt;height:1pt;margin-top:246.85pt;margin-left:99.1pt;mso-position-horizontal-relative:page;mso-position-vertical-relative:page;position:absolute;z-index:-251416576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25pt;height:0.25pt;margin-top:246.85pt;margin-left:292.4pt;mso-position-horizontal-relative:page;mso-position-vertical-relative:page;position:absolute;z-index:-25141452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98.8pt;height:1pt;margin-top:246.85pt;margin-left:292.6pt;mso-position-horizontal-relative:page;mso-position-vertical-relative:page;position:absolute;z-index:-251412480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25pt;height:0.25pt;margin-top:246.85pt;margin-left:391.4pt;mso-position-horizontal-relative:page;mso-position-vertical-relative:page;position:absolute;z-index:-25141043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57.25pt;height:1pt;margin-top:246.85pt;margin-left:391.65pt;mso-position-horizontal-relative:page;mso-position-vertical-relative:page;position:absolute;z-index:-251408384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35pt;height:0.25pt;margin-top:246.85pt;margin-left:548.85pt;mso-position-horizontal-relative:page;mso-position-vertical-relative:page;position:absolute;z-index:-251406336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33.65pt;margin-top:247.05pt;margin-left:72.05pt;mso-position-horizontal-relative:page;mso-position-vertical-relative:page;position:absolute;z-index:-2514042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33.65pt;margin-top:247.05pt;margin-left:98.8pt;mso-position-horizontal-relative:page;mso-position-vertical-relative:page;position:absolute;z-index:-2514022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33.65pt;margin-top:247.05pt;margin-left:292.4pt;mso-position-horizontal-relative:page;mso-position-vertical-relative:page;position:absolute;z-index:-2514001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33.65pt;margin-top:247.05pt;margin-left:391.4pt;mso-position-horizontal-relative:page;mso-position-vertical-relative:page;position:absolute;z-index:-25139814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33.65pt;margin-top:247.05pt;margin-left:548.85pt;mso-position-horizontal-relative:page;mso-position-vertical-relative:page;position:absolute;z-index:-25139609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25pt;height:0.3pt;margin-top:280.65pt;margin-left:72.05pt;mso-position-horizontal-relative:page;mso-position-vertical-relative:page;position:absolute;z-index:-251346944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26.5pt;height:1pt;margin-top:280.65pt;margin-left:72.3pt;mso-position-horizontal-relative:page;mso-position-vertical-relative:page;position:absolute;z-index:-251345920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3pt;height:0.3pt;margin-top:280.65pt;margin-left:98.8pt;mso-position-horizontal-relative:page;mso-position-vertical-relative:page;position:absolute;z-index:-251344896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93.3pt;height:1pt;margin-top:280.65pt;margin-left:99.1pt;mso-position-horizontal-relative:page;mso-position-vertical-relative:page;position:absolute;z-index:-251343872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25pt;height:0.3pt;margin-top:280.65pt;margin-left:292.4pt;mso-position-horizontal-relative:page;mso-position-vertical-relative:page;position:absolute;z-index:-251342848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98.8pt;height:1pt;margin-top:280.65pt;margin-left:292.6pt;mso-position-horizontal-relative:page;mso-position-vertical-relative:page;position:absolute;z-index:-251341824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25pt;height:0.3pt;margin-top:280.65pt;margin-left:391.4pt;mso-position-horizontal-relative:page;mso-position-vertical-relative:page;position:absolute;z-index:-251340800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57.25pt;height:1pt;margin-top:280.65pt;margin-left:391.65pt;mso-position-horizontal-relative:page;mso-position-vertical-relative:page;position:absolute;z-index:-251339776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35pt;height:0.3pt;margin-top:280.65pt;margin-left:548.85pt;mso-position-horizontal-relative:page;mso-position-vertical-relative:page;position:absolute;z-index:-251338752" coordsize="7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61.25pt;margin-top:280.9pt;margin-left:72.05pt;mso-position-horizontal-relative:page;mso-position-vertical-relative:page;position:absolute;z-index:-25133772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61.25pt;margin-top:280.9pt;margin-left:98.8pt;mso-position-horizontal-relative:page;mso-position-vertical-relative:page;position:absolute;z-index:-25133670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61.25pt;margin-top:280.9pt;margin-left:292.4pt;mso-position-horizontal-relative:page;mso-position-vertical-relative:page;position:absolute;z-index:-25133568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61.25pt;margin-top:280.9pt;margin-left:391.4pt;mso-position-horizontal-relative:page;mso-position-vertical-relative:page;position:absolute;z-index:-25133465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61.25pt;margin-top:280.9pt;margin-left:548.85pt;mso-position-horizontal-relative:page;mso-position-vertical-relative:page;position:absolute;z-index:-25133363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25pt;height:0.3pt;margin-top:342.1pt;margin-left:72.05pt;mso-position-horizontal-relative:page;mso-position-vertical-relative:page;position:absolute;z-index:-251318272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26.5pt;height:1pt;margin-top:342.1pt;margin-left:72.3pt;mso-position-horizontal-relative:page;mso-position-vertical-relative:page;position:absolute;z-index:-251317248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3pt;height:0.3pt;margin-top:342.1pt;margin-left:98.8pt;mso-position-horizontal-relative:page;mso-position-vertical-relative:page;position:absolute;z-index:-251316224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93.3pt;height:1pt;margin-top:342.1pt;margin-left:99.1pt;mso-position-horizontal-relative:page;mso-position-vertical-relative:page;position:absolute;z-index:-251315200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25pt;height:0.3pt;margin-top:342.1pt;margin-left:292.4pt;mso-position-horizontal-relative:page;mso-position-vertical-relative:page;position:absolute;z-index:-251314176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98.8pt;height:1pt;margin-top:342.1pt;margin-left:292.6pt;mso-position-horizontal-relative:page;mso-position-vertical-relative:page;position:absolute;z-index:-251313152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25pt;height:0.3pt;margin-top:342.1pt;margin-left:391.4pt;mso-position-horizontal-relative:page;mso-position-vertical-relative:page;position:absolute;z-index:-251312128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57.25pt;height:1pt;margin-top:342.1pt;margin-left:391.65pt;mso-position-horizontal-relative:page;mso-position-vertical-relative:page;position:absolute;z-index:-251311104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35pt;height:0.3pt;margin-top:342.1pt;margin-left:548.85pt;mso-position-horizontal-relative:page;mso-position-vertical-relative:page;position:absolute;z-index:-251310080" coordsize="7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39.65pt;margin-top:342.35pt;margin-left:72.05pt;mso-position-horizontal-relative:page;mso-position-vertical-relative:page;position:absolute;z-index:-25130905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39.65pt;margin-top:342.35pt;margin-left:98.8pt;mso-position-horizontal-relative:page;mso-position-vertical-relative:page;position:absolute;z-index:-25130803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39.65pt;margin-top:342.35pt;margin-left:292.4pt;mso-position-horizontal-relative:page;mso-position-vertical-relative:page;position:absolute;z-index:-2513070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39.65pt;margin-top:342.35pt;margin-left:391.4pt;mso-position-horizontal-relative:page;mso-position-vertical-relative:page;position:absolute;z-index:-25130598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39.65pt;margin-top:342.35pt;margin-left:548.85pt;mso-position-horizontal-relative:page;mso-position-vertical-relative:page;position:absolute;z-index:-25130496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25pt;height:0.25pt;margin-top:381.95pt;margin-left:72.05pt;mso-position-horizontal-relative:page;mso-position-vertical-relative:page;position:absolute;z-index:-25128960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26.5pt;height:1pt;margin-top:381.95pt;margin-left:72.3pt;mso-position-horizontal-relative:page;mso-position-vertical-relative:page;position:absolute;z-index:-251288576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3pt;height:0.25pt;margin-top:381.95pt;margin-left:98.8pt;mso-position-horizontal-relative:page;mso-position-vertical-relative:page;position:absolute;z-index:-251287552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93.3pt;height:1pt;margin-top:381.95pt;margin-left:99.1pt;mso-position-horizontal-relative:page;mso-position-vertical-relative:page;position:absolute;z-index:-251286528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25pt;height:0.25pt;margin-top:381.95pt;margin-left:292.4pt;mso-position-horizontal-relative:page;mso-position-vertical-relative:page;position:absolute;z-index:-25128550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98.8pt;height:1pt;margin-top:381.95pt;margin-left:292.6pt;mso-position-horizontal-relative:page;mso-position-vertical-relative:page;position:absolute;z-index:-251284480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25pt;height:0.25pt;margin-top:381.95pt;margin-left:391.4pt;mso-position-horizontal-relative:page;mso-position-vertical-relative:page;position:absolute;z-index:-25128345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57.25pt;height:1pt;margin-top:381.95pt;margin-left:391.65pt;mso-position-horizontal-relative:page;mso-position-vertical-relative:page;position:absolute;z-index:-251282432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35pt;height:0.25pt;margin-top:381.95pt;margin-left:548.85pt;mso-position-horizontal-relative:page;mso-position-vertical-relative:page;position:absolute;z-index:-251281408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61.25pt;margin-top:382.2pt;margin-left:72.05pt;mso-position-horizontal-relative:page;mso-position-vertical-relative:page;position:absolute;z-index:-25128038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61.25pt;margin-top:382.2pt;margin-left:98.8pt;mso-position-horizontal-relative:page;mso-position-vertical-relative:page;position:absolute;z-index:-25127936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61.25pt;margin-top:382.2pt;margin-left:292.4pt;mso-position-horizontal-relative:page;mso-position-vertical-relative:page;position:absolute;z-index:-25127833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61.25pt;margin-top:382.2pt;margin-left:391.4pt;mso-position-horizontal-relative:page;mso-position-vertical-relative:page;position:absolute;z-index:-25127731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61.25pt;margin-top:382.2pt;margin-left:548.85pt;mso-position-horizontal-relative:page;mso-position-vertical-relative:page;position:absolute;z-index:-25127628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25pt;height:0.3pt;margin-top:443.4pt;margin-left:72.05pt;mso-position-horizontal-relative:page;mso-position-vertical-relative:page;position:absolute;z-index:-251260928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26.5pt;height:1pt;margin-top:443.4pt;margin-left:72.3pt;mso-position-horizontal-relative:page;mso-position-vertical-relative:page;position:absolute;z-index:-25125990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3pt;height:0.3pt;margin-top:443.4pt;margin-left:98.8pt;mso-position-horizontal-relative:page;mso-position-vertical-relative:page;position:absolute;z-index:-251258880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93.3pt;height:1pt;margin-top:443.4pt;margin-left:99.1pt;mso-position-horizontal-relative:page;mso-position-vertical-relative:page;position:absolute;z-index:-251257856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25pt;height:0.3pt;margin-top:443.4pt;margin-left:292.4pt;mso-position-horizontal-relative:page;mso-position-vertical-relative:page;position:absolute;z-index:-251256832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98.8pt;height:1pt;margin-top:443.4pt;margin-left:292.6pt;mso-position-horizontal-relative:page;mso-position-vertical-relative:page;position:absolute;z-index:-251255808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25pt;height:0.3pt;margin-top:443.4pt;margin-left:391.4pt;mso-position-horizontal-relative:page;mso-position-vertical-relative:page;position:absolute;z-index:-25125478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57.25pt;height:1pt;margin-top:443.4pt;margin-left:391.65pt;mso-position-horizontal-relative:page;mso-position-vertical-relative:page;position:absolute;z-index:-251253760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35pt;height:0.3pt;margin-top:443.4pt;margin-left:548.85pt;mso-position-horizontal-relative:page;mso-position-vertical-relative:page;position:absolute;z-index:-251252736" coordsize="7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33.7pt;margin-top:443.65pt;margin-left:72.05pt;mso-position-horizontal-relative:page;mso-position-vertical-relative:page;position:absolute;z-index:-25125171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33.7pt;margin-top:443.65pt;margin-left:98.8pt;mso-position-horizontal-relative:page;mso-position-vertical-relative:page;position:absolute;z-index:-25125068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33.7pt;margin-top:443.65pt;margin-left:292.4pt;mso-position-horizontal-relative:page;mso-position-vertical-relative:page;position:absolute;z-index:-25124966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33.7pt;margin-top:443.65pt;margin-left:391.4pt;mso-position-horizontal-relative:page;mso-position-vertical-relative:page;position:absolute;z-index:-25124864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33.7pt;margin-top:443.65pt;margin-left:548.85pt;mso-position-horizontal-relative:page;mso-position-vertical-relative:page;position:absolute;z-index:-25124761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25pt;height:0.3pt;margin-top:477.3pt;margin-left:72.05pt;mso-position-horizontal-relative:page;mso-position-vertical-relative:page;position:absolute;z-index:-251232256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26.5pt;height:1pt;margin-top:477.3pt;margin-left:72.3pt;mso-position-horizontal-relative:page;mso-position-vertical-relative:page;position:absolute;z-index:-251231232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3pt;height:0.3pt;margin-top:477.3pt;margin-left:98.8pt;mso-position-horizontal-relative:page;mso-position-vertical-relative:page;position:absolute;z-index:-251230208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93.3pt;height:1pt;margin-top:477.3pt;margin-left:99.1pt;mso-position-horizontal-relative:page;mso-position-vertical-relative:page;position:absolute;z-index:-251229184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25pt;height:0.3pt;margin-top:477.3pt;margin-left:292.4pt;mso-position-horizontal-relative:page;mso-position-vertical-relative:page;position:absolute;z-index:-251228160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98.8pt;height:1pt;margin-top:477.3pt;margin-left:292.6pt;mso-position-horizontal-relative:page;mso-position-vertical-relative:page;position:absolute;z-index:-251227136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25pt;height:0.3pt;margin-top:477.3pt;margin-left:391.4pt;mso-position-horizontal-relative:page;mso-position-vertical-relative:page;position:absolute;z-index:-251226112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57.25pt;height:1pt;margin-top:477.3pt;margin-left:391.65pt;mso-position-horizontal-relative:page;mso-position-vertical-relative:page;position:absolute;z-index:-251225088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35pt;height:0.3pt;margin-top:477.3pt;margin-left:548.85pt;mso-position-horizontal-relative:page;mso-position-vertical-relative:page;position:absolute;z-index:-251224064" coordsize="7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47.45pt;margin-top:477.55pt;margin-left:72.05pt;mso-position-horizontal-relative:page;mso-position-vertical-relative:page;position:absolute;z-index:-25122304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47.45pt;margin-top:477.55pt;margin-left:98.8pt;mso-position-horizontal-relative:page;mso-position-vertical-relative:page;position:absolute;z-index:-25122201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47.45pt;margin-top:477.55pt;margin-left:292.4pt;mso-position-horizontal-relative:page;mso-position-vertical-relative:page;position:absolute;z-index:-25122099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47.45pt;margin-top:477.55pt;margin-left:391.4pt;mso-position-horizontal-relative:page;mso-position-vertical-relative:page;position:absolute;z-index:-25121996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47.45pt;margin-top:477.55pt;margin-left:548.85pt;mso-position-horizontal-relative:page;mso-position-vertical-relative:page;position:absolute;z-index:-25121894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25pt;height:0.25pt;margin-top:524.95pt;margin-left:72.05pt;mso-position-horizontal-relative:page;mso-position-vertical-relative:page;position:absolute;z-index:-251203584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26.5pt;height:1pt;margin-top:524.95pt;margin-left:72.3pt;mso-position-horizontal-relative:page;mso-position-vertical-relative:page;position:absolute;z-index:-251202560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3pt;height:0.25pt;margin-top:524.95pt;margin-left:98.8pt;mso-position-horizontal-relative:page;mso-position-vertical-relative:page;position:absolute;z-index:-251201536" coordsize="6,5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93.3pt;height:1pt;margin-top:524.95pt;margin-left:99.1pt;mso-position-horizontal-relative:page;mso-position-vertical-relative:page;position:absolute;z-index:-251200512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25pt;height:0.25pt;margin-top:524.95pt;margin-left:292.4pt;mso-position-horizontal-relative:page;mso-position-vertical-relative:page;position:absolute;z-index:-251199488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98.8pt;height:1pt;margin-top:524.95pt;margin-left:292.6pt;mso-position-horizontal-relative:page;mso-position-vertical-relative:page;position:absolute;z-index:-251198464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25pt;height:0.25pt;margin-top:524.95pt;margin-left:391.4pt;mso-position-horizontal-relative:page;mso-position-vertical-relative:page;position:absolute;z-index:-251197440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57.25pt;height:1pt;margin-top:524.95pt;margin-left:391.65pt;mso-position-horizontal-relative:page;mso-position-vertical-relative:page;position:absolute;z-index:-251196416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35pt;height:0.25pt;margin-top:524.95pt;margin-left:548.85pt;mso-position-horizontal-relative:page;mso-position-vertical-relative:page;position:absolute;z-index:-251195392" coordsize="7,5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47.4pt;margin-top:525.2pt;margin-left:72.05pt;mso-position-horizontal-relative:page;mso-position-vertical-relative:page;position:absolute;z-index:-25119436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47.4pt;margin-top:525.2pt;margin-left:98.8pt;mso-position-horizontal-relative:page;mso-position-vertical-relative:page;position:absolute;z-index:-25119334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47.4pt;margin-top:525.2pt;margin-left:292.4pt;mso-position-horizontal-relative:page;mso-position-vertical-relative:page;position:absolute;z-index:-25119232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47.4pt;margin-top:525.2pt;margin-left:391.4pt;mso-position-horizontal-relative:page;mso-position-vertical-relative:page;position:absolute;z-index:-25119129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47.4pt;margin-top:525.2pt;margin-left:548.85pt;mso-position-horizontal-relative:page;mso-position-vertical-relative:page;position:absolute;z-index:-25119027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25pt;height:0.25pt;margin-top:572.6pt;margin-left:72.05pt;mso-position-horizontal-relative:page;mso-position-vertical-relative:page;position:absolute;z-index:-25117491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26.5pt;height:1pt;margin-top:572.6pt;margin-left:72.3pt;mso-position-horizontal-relative:page;mso-position-vertical-relative:page;position:absolute;z-index:-251173888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3pt;height:0.25pt;margin-top:572.6pt;margin-left:98.8pt;mso-position-horizontal-relative:page;mso-position-vertical-relative:page;position:absolute;z-index:-251172864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93.3pt;height:1pt;margin-top:572.6pt;margin-left:99.1pt;mso-position-horizontal-relative:page;mso-position-vertical-relative:page;position:absolute;z-index:-251171840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25pt;height:0.25pt;margin-top:572.6pt;margin-left:292.4pt;mso-position-horizontal-relative:page;mso-position-vertical-relative:page;position:absolute;z-index:-25117081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98.8pt;height:1pt;margin-top:572.6pt;margin-left:292.6pt;mso-position-horizontal-relative:page;mso-position-vertical-relative:page;position:absolute;z-index:-251169792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25pt;height:0.25pt;margin-top:572.6pt;margin-left:391.4pt;mso-position-horizontal-relative:page;mso-position-vertical-relative:page;position:absolute;z-index:-25116876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57.25pt;height:1pt;margin-top:572.6pt;margin-left:391.65pt;mso-position-horizontal-relative:page;mso-position-vertical-relative:page;position:absolute;z-index:-251167744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35pt;height:0.25pt;margin-top:572.6pt;margin-left:548.85pt;mso-position-horizontal-relative:page;mso-position-vertical-relative:page;position:absolute;z-index:-251166720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47.4pt;margin-top:572.85pt;margin-left:72.05pt;mso-position-horizontal-relative:page;mso-position-vertical-relative:page;position:absolute;z-index:-25116569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47.4pt;margin-top:572.85pt;margin-left:98.8pt;mso-position-horizontal-relative:page;mso-position-vertical-relative:page;position:absolute;z-index:-25116467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47.4pt;margin-top:572.85pt;margin-left:292.4pt;mso-position-horizontal-relative:page;mso-position-vertical-relative:page;position:absolute;z-index:-25116364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47.4pt;margin-top:572.85pt;margin-left:391.4pt;mso-position-horizontal-relative:page;mso-position-vertical-relative:page;position:absolute;z-index:-25116262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47.4pt;margin-top:572.85pt;margin-left:548.85pt;mso-position-horizontal-relative:page;mso-position-vertical-relative:page;position:absolute;z-index:-25116160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25pt;height:0.25pt;margin-top:620.25pt;margin-left:72.05pt;mso-position-horizontal-relative:page;mso-position-vertical-relative:page;position:absolute;z-index:-25114624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26.5pt;height:1pt;margin-top:620.25pt;margin-left:72.3pt;mso-position-horizontal-relative:page;mso-position-vertical-relative:page;position:absolute;z-index:-251145216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3pt;height:0.25pt;margin-top:620.25pt;margin-left:98.8pt;mso-position-horizontal-relative:page;mso-position-vertical-relative:page;position:absolute;z-index:-251144192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93.3pt;height:1pt;margin-top:620.25pt;margin-left:99.1pt;mso-position-horizontal-relative:page;mso-position-vertical-relative:page;position:absolute;z-index:-251143168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25pt;height:0.25pt;margin-top:620.25pt;margin-left:292.4pt;mso-position-horizontal-relative:page;mso-position-vertical-relative:page;position:absolute;z-index:-25114214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98.8pt;height:1pt;margin-top:620.25pt;margin-left:292.6pt;mso-position-horizontal-relative:page;mso-position-vertical-relative:page;position:absolute;z-index:-251141120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25pt;height:0.25pt;margin-top:620.25pt;margin-left:391.4pt;mso-position-horizontal-relative:page;mso-position-vertical-relative:page;position:absolute;z-index:-25114009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57.25pt;height:1pt;margin-top:620.25pt;margin-left:391.65pt;mso-position-horizontal-relative:page;mso-position-vertical-relative:page;position:absolute;z-index:-251139072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35pt;height:0.25pt;margin-top:620.25pt;margin-left:548.85pt;mso-position-horizontal-relative:page;mso-position-vertical-relative:page;position:absolute;z-index:-251138048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75pt;margin-top:620.5pt;margin-left:72.05pt;mso-position-horizontal-relative:page;mso-position-vertical-relative:page;position:absolute;z-index:-25113702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25pt;height:0.25pt;margin-top:695.5pt;margin-left:72.05pt;mso-position-horizontal-relative:page;mso-position-vertical-relative:page;position:absolute;z-index:-25113600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25pt;height:0.25pt;margin-top:695.5pt;margin-left:72.05pt;mso-position-horizontal-relative:page;mso-position-vertical-relative:page;position:absolute;z-index:-25113497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26.5pt;height:1pt;margin-top:695.5pt;margin-left:72.3pt;mso-position-horizontal-relative:page;mso-position-vertical-relative:page;position:absolute;z-index:-251133952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75pt;margin-top:620.5pt;margin-left:98.8pt;mso-position-horizontal-relative:page;mso-position-vertical-relative:page;position:absolute;z-index:-251132928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25pt;height:0.25pt;margin-top:695.5pt;margin-left:98.8pt;mso-position-horizontal-relative:page;mso-position-vertical-relative:page;position:absolute;z-index:-25113190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93.35pt;height:1pt;margin-top:695.5pt;margin-left:99.05pt;mso-position-horizontal-relative:page;mso-position-vertical-relative:page;position:absolute;z-index:-251130880" coordsize="3867,20" o:allowincell="f" path="m,20hhl3867,20hhl38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75pt;margin-top:620.5pt;margin-left:292.4pt;mso-position-horizontal-relative:page;mso-position-vertical-relative:page;position:absolute;z-index:-25112985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25pt;height:0.25pt;margin-top:695.5pt;margin-left:292.4pt;mso-position-horizontal-relative:page;mso-position-vertical-relative:page;position:absolute;z-index:-25112883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98.8pt;height:1pt;margin-top:695.5pt;margin-left:292.6pt;mso-position-horizontal-relative:page;mso-position-vertical-relative:page;position:absolute;z-index:-251127808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75pt;margin-top:620.5pt;margin-left:391.4pt;mso-position-horizontal-relative:page;mso-position-vertical-relative:page;position:absolute;z-index:-25112678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25pt;height:0.25pt;margin-top:695.5pt;margin-left:391.4pt;mso-position-horizontal-relative:page;mso-position-vertical-relative:page;position:absolute;z-index:-25112576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57.25pt;height:1pt;margin-top:695.5pt;margin-left:391.65pt;mso-position-horizontal-relative:page;mso-position-vertical-relative:page;position:absolute;z-index:-251124736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75pt;margin-top:620.5pt;margin-left:548.85pt;mso-position-horizontal-relative:page;mso-position-vertical-relative:page;position:absolute;z-index:-25112371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35pt;height:0.25pt;margin-top:695.5pt;margin-left:548.85pt;mso-position-horizontal-relative:page;mso-position-vertical-relative:page;position:absolute;z-index:-251122688" coordsize="7,5" o:allowincell="f" path="m,5hhl6,5hhl6,hhl,hhl,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5"/>
          <w:headerReference w:type="default" r:id="rId356"/>
          <w:footerReference w:type="even" r:id="rId357"/>
          <w:footerReference w:type="default" r:id="rId358"/>
          <w:headerReference w:type="first" r:id="rId359"/>
          <w:footerReference w:type="first" r:id="rId36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2555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1"/>
          <w:headerReference w:type="default" r:id="rId362"/>
          <w:footerReference w:type="even" r:id="rId363"/>
          <w:footerReference w:type="default" r:id="rId364"/>
          <w:headerReference w:type="first" r:id="rId365"/>
          <w:footerReference w:type="first" r:id="rId36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29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Interconnection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Customer’s 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 Connecting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1" w:line="275" w:lineRule="exact"/>
        <w:ind w:left="2088" w:right="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1" w:line="275" w:lineRule="exact"/>
        <w:ind w:left="2088" w:right="9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System Upgrade</w:t>
      </w:r>
    </w:p>
    <w:p>
      <w:pPr>
        <w:autoSpaceDE w:val="0"/>
        <w:autoSpaceDN w:val="0"/>
        <w:adjustRightInd w:val="0"/>
        <w:spacing w:before="1" w:line="275" w:lineRule="exact"/>
        <w:ind w:left="2088" w:right="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(Long Lane)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(excluding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6 Tap)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0" w:line="276" w:lineRule="exact"/>
        <w:ind w:left="2088" w:right="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3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6 Tap</w:t>
      </w:r>
    </w:p>
    <w:p>
      <w:pPr>
        <w:autoSpaceDE w:val="0"/>
        <w:autoSpaceDN w:val="0"/>
        <w:adjustRightInd w:val="0"/>
        <w:spacing w:before="0" w:line="276" w:lineRule="exact"/>
        <w:ind w:left="2088" w:right="1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Facilities)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and Testing</w:t>
      </w:r>
    </w:p>
    <w:p>
      <w:pPr>
        <w:autoSpaceDE w:val="0"/>
        <w:autoSpaceDN w:val="0"/>
        <w:adjustRightInd w:val="0"/>
        <w:spacing w:before="1" w:line="275" w:lineRule="exact"/>
        <w:ind w:left="2088" w:right="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System Upgrade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7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Field verification and witness testing</w:t>
      </w:r>
    </w:p>
    <w:p>
      <w:pPr>
        <w:autoSpaceDE w:val="0"/>
        <w:autoSpaceDN w:val="0"/>
        <w:adjustRightInd w:val="0"/>
        <w:spacing w:before="1" w:line="275" w:lineRule="exact"/>
        <w:ind w:left="2088" w:right="6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and commissioning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Small Generation Facility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Interconnection Customer’s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as builts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632"/>
        </w:tabs>
        <w:autoSpaceDE w:val="0"/>
        <w:autoSpaceDN w:val="0"/>
        <w:adjustRightInd w:val="0"/>
        <w:spacing w:before="179" w:line="276" w:lineRule="exact"/>
        <w:ind w:left="5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6" w:lineRule="exact"/>
        <w:ind w:left="305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005"/>
        </w:tabs>
        <w:autoSpaceDE w:val="0"/>
        <w:autoSpaceDN w:val="0"/>
        <w:adjustRightInd w:val="0"/>
        <w:spacing w:before="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0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05"/>
        </w:tabs>
        <w:autoSpaceDE w:val="0"/>
        <w:autoSpaceDN w:val="0"/>
        <w:adjustRightInd w:val="0"/>
        <w:spacing w:before="1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0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0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5" w:lineRule="exact"/>
        <w:ind w:left="2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05"/>
        </w:tabs>
        <w:autoSpaceDE w:val="0"/>
        <w:autoSpaceDN w:val="0"/>
        <w:adjustRightInd w:val="0"/>
        <w:spacing w:before="1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05"/>
        </w:tabs>
        <w:autoSpaceDE w:val="0"/>
        <w:autoSpaceDN w:val="0"/>
        <w:adjustRightInd w:val="0"/>
        <w:spacing w:before="12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0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000" w:right="17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005"/>
        </w:tabs>
        <w:autoSpaceDE w:val="0"/>
        <w:autoSpaceDN w:val="0"/>
        <w:adjustRightInd w:val="0"/>
        <w:spacing w:before="1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000" w:right="17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005"/>
        </w:tabs>
        <w:autoSpaceDE w:val="0"/>
        <w:autoSpaceDN w:val="0"/>
        <w:adjustRightInd w:val="0"/>
        <w:spacing w:before="1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0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998"/>
          <w:tab w:val="left" w:pos="2005"/>
        </w:tabs>
        <w:autoSpaceDE w:val="0"/>
        <w:autoSpaceDN w:val="0"/>
        <w:adjustRightInd w:val="0"/>
        <w:spacing w:before="23" w:line="400" w:lineRule="exact"/>
        <w:ind w:left="20" w:right="15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01/2024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7"/>
          <w:headerReference w:type="default" r:id="rId368"/>
          <w:footerReference w:type="even" r:id="rId369"/>
          <w:footerReference w:type="default" r:id="rId370"/>
          <w:headerReference w:type="first" r:id="rId371"/>
          <w:footerReference w:type="first" r:id="rId372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798" w:space="160"/>
            <w:col w:w="614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220.1pt;height:27.6pt;margin-top:72.35pt;margin-left:72.3pt;mso-position-horizontal-relative:page;mso-position-vertical-relative:page;position:absolute;z-index:-251658240" coordsize="4402,552" o:allowincell="f" path="m,552hhl4402,552hhl4402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209.55pt;height:13.3pt;margin-top:72.85pt;margin-left:77.55pt;mso-position-horizontal-relative:page;mso-position-vertical-relative:page;position:absolute;z-index:-251656192" coordsize="4191,266" o:allowincell="f" path="m1,266hhl4191,266hhl4191,hhl1,hhl1,26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98.8pt;height:27.6pt;margin-top:72.35pt;margin-left:292.6pt;mso-position-horizontal-relative:page;mso-position-vertical-relative:page;position:absolute;z-index:-251654144" coordsize="1976,552" o:allowincell="f" path="m1,552hhl1976,552hhl1976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88.25pt;height:13.3pt;margin-top:72.85pt;margin-left:297.9pt;mso-position-horizontal-relative:page;mso-position-vertical-relative:page;position:absolute;z-index:-251652096" coordsize="1765,266" o:allowincell="f" path="m,266hhl1765,266hhl1765,hhl,hhl,26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57.3pt;height:27.6pt;margin-top:72.35pt;margin-left:391.65pt;mso-position-horizontal-relative:page;mso-position-vertical-relative:page;position:absolute;z-index:-251650048" coordsize="3146,552" o:allowincell="f" path="m,552hhl3146,552hhl3146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46.75pt;height:13.3pt;margin-top:72.85pt;margin-left:396.9pt;mso-position-horizontal-relative:page;mso-position-vertical-relative:page;position:absolute;z-index:-251648000" coordsize="2935,266" o:allowincell="f" path="m1,266hhl2935,266hhl2935,hhl1,hhl1,26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46.75pt;height:13.8pt;margin-top:86.15pt;margin-left:396.9pt;mso-position-horizontal-relative:page;mso-position-vertical-relative:page;position:absolute;z-index:-251644928" coordsize="2935,276" o:allowincell="f" path="m1,276hhl2935,276hhl2935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25pt;height:0.1pt;margin-top:72.25pt;margin-left:72.05pt;mso-position-horizontal-relative:page;mso-position-vertical-relative:page;position:absolute;z-index:-251642880" coordsize="5,2" o:allowincell="f" path="m,2hhl5,2hhl,1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25pt;height:0.35pt;margin-top:71.95pt;margin-left:72.05pt;mso-position-horizontal-relative:page;mso-position-vertical-relative:page;position:absolute;z-index:-251640832" coordsize="5,7" o:allowincell="f" path="m,7hhl5,7hhl5,1hhl,1hhl,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220.1pt;height:1pt;margin-top:71.95pt;margin-left:72.3pt;mso-position-horizontal-relative:page;mso-position-vertical-relative:page;position:absolute;z-index:-251638784" coordsize="4402,20" o:allowincell="f" path="m,20hhl4402,20hhl44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220.1pt;height:0.1pt;margin-top:72.25pt;margin-left:72.3pt;mso-position-horizontal-relative:page;mso-position-vertical-relative:page;position:absolute;z-index:-251636736" coordsize="4402,2" o:allowincell="f" path="m,2hhl4402,2hhl,1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05pt;height:0.1pt;margin-top:72.25pt;margin-left:292.6pt;mso-position-horizontal-relative:page;mso-position-vertical-relative:page;position:absolute;z-index:-251634688" coordsize="1,2" o:allowincell="f" path="m1,2hhl1,1hhl1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25pt;height:0.1pt;margin-top:72.25pt;margin-left:292.4pt;mso-position-horizontal-relative:page;mso-position-vertical-relative:page;position:absolute;z-index:-251632640" coordsize="5,2" o:allowincell="f" path="m,2hhl5,2hhl,1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3pt;height:0.35pt;margin-top:71.95pt;margin-left:292.4pt;mso-position-horizontal-relative:page;mso-position-vertical-relative:page;position:absolute;z-index:-251630592" coordsize="6,7" o:allowincell="f" path="m,7hhl6,7hhl6,1hhl,1hhl,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98.7pt;height:1pt;margin-top:71.95pt;margin-left:292.7pt;mso-position-horizontal-relative:page;mso-position-vertical-relative:page;position:absolute;z-index:-251626496" coordsize="1974,20" o:allowincell="f" path="m,20hhl1974,20hhl19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98.7pt;height:0.1pt;margin-top:72.25pt;margin-left:292.7pt;mso-position-horizontal-relative:page;mso-position-vertical-relative:page;position:absolute;z-index:-251624448" coordsize="1974,2" o:allowincell="f" path="m,2hhl1974,2hhl,1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;height:0.1pt;margin-top:72.25pt;margin-left:391.65pt;mso-position-horizontal-relative:page;mso-position-vertical-relative:page;position:absolute;z-index:-251621376" coordsize="21600,2" o:allowincell="f" path="m,2hhl,1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25pt;height:0.1pt;margin-top:72.25pt;margin-left:391.4pt;mso-position-horizontal-relative:page;mso-position-vertical-relative:page;position:absolute;z-index:-251619328" coordsize="5,2" o:allowincell="f" path="m,2hhl5,2hhl,1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3pt;height:0.35pt;margin-top:71.95pt;margin-left:391.4pt;mso-position-horizontal-relative:page;mso-position-vertical-relative:page;position:absolute;z-index:-251617280" coordsize="6,7" o:allowincell="f" path="m,7hhl6,7hhl6,1hhl,1hhl,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57.2pt;height:1pt;margin-top:71.95pt;margin-left:391.7pt;mso-position-horizontal-relative:page;mso-position-vertical-relative:page;position:absolute;z-index:-251615232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57.2pt;height:0.1pt;margin-top:72.25pt;margin-left:391.7pt;mso-position-horizontal-relative:page;mso-position-vertical-relative:page;position:absolute;z-index:-251613184" coordsize="3144,2" o:allowincell="f" path="m,2hhl3143,2hhl,1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35pt;height:0.4pt;margin-top:71.95pt;margin-left:548.85pt;mso-position-horizontal-relative:page;mso-position-vertical-relative:page;position:absolute;z-index:-251611136" coordsize="7,8" o:allowincell="f" path="m,8hhl6,8hhl6,1hhl,1hhl,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35pt;height:0.35pt;margin-top:71.95pt;margin-left:548.85pt;mso-position-horizontal-relative:page;mso-position-vertical-relative:page;position:absolute;z-index:-251609088" coordsize="7,7" o:allowincell="f" path="m,7hhl6,7hhl6,1hhl,1hhl,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27.6pt;margin-top:72.35pt;margin-left:72.05pt;mso-position-horizontal-relative:page;mso-position-vertical-relative:page;position:absolute;z-index:-2516070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27.6pt;margin-top:72.35pt;margin-left:292.4pt;mso-position-horizontal-relative:page;mso-position-vertical-relative:page;position:absolute;z-index:-2516049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27.6pt;margin-top:72.35pt;margin-left:391.4pt;mso-position-horizontal-relative:page;mso-position-vertical-relative:page;position:absolute;z-index:-2516029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27.6pt;margin-top:72.35pt;margin-left:548.85pt;mso-position-horizontal-relative:page;mso-position-vertical-relative:page;position:absolute;z-index:-2516008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25pt;height:0.25pt;margin-top:99.95pt;margin-left:72.05pt;mso-position-horizontal-relative:page;mso-position-vertical-relative:page;position:absolute;z-index:-25159065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26.5pt;height:1pt;margin-top:99.95pt;margin-left:72.3pt;mso-position-horizontal-relative:page;mso-position-vertical-relative:page;position:absolute;z-index:-251589632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25pt;height:0.25pt;margin-top:99.95pt;margin-left:98.8pt;mso-position-horizontal-relative:page;mso-position-vertical-relative:page;position:absolute;z-index:-25158860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93.35pt;height:1pt;margin-top:99.95pt;margin-left:99.05pt;mso-position-horizontal-relative:page;mso-position-vertical-relative:page;position:absolute;z-index:-251587584" coordsize="3867,20" o:allowincell="f" path="m,20hhl3867,20hhl38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25pt;height:0.25pt;margin-top:99.95pt;margin-left:292.4pt;mso-position-horizontal-relative:page;mso-position-vertical-relative:page;position:absolute;z-index:-25158656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98.8pt;height:1pt;margin-top:99.95pt;margin-left:292.6pt;mso-position-horizontal-relative:page;mso-position-vertical-relative:page;position:absolute;z-index:-251585536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25pt;height:0.25pt;margin-top:99.95pt;margin-left:391.4pt;mso-position-horizontal-relative:page;mso-position-vertical-relative:page;position:absolute;z-index:-25158451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57.25pt;height:1pt;margin-top:99.95pt;margin-left:391.65pt;mso-position-horizontal-relative:page;mso-position-vertical-relative:page;position:absolute;z-index:-251582464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35pt;height:0.25pt;margin-top:99.95pt;margin-left:548.85pt;mso-position-horizontal-relative:page;mso-position-vertical-relative:page;position:absolute;z-index:-251581440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33.6pt;margin-top:100.2pt;margin-left:72.05pt;mso-position-horizontal-relative:page;mso-position-vertical-relative:page;position:absolute;z-index:-25158041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33.6pt;margin-top:100.2pt;margin-left:98.8pt;mso-position-horizontal-relative:page;mso-position-vertical-relative:page;position:absolute;z-index:-25157939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33.6pt;margin-top:100.2pt;margin-left:292.4pt;mso-position-horizontal-relative:page;mso-position-vertical-relative:page;position:absolute;z-index:-25157734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33.6pt;margin-top:100.2pt;margin-left:391.4pt;mso-position-horizontal-relative:page;mso-position-vertical-relative:page;position:absolute;z-index:-25157529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33.6pt;margin-top:100.2pt;margin-left:548.85pt;mso-position-horizontal-relative:page;mso-position-vertical-relative:page;position:absolute;z-index:-25157324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25pt;height:0.25pt;margin-top:133.8pt;margin-left:72.05pt;mso-position-horizontal-relative:page;mso-position-vertical-relative:page;position:absolute;z-index:-25153331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26.5pt;height:1pt;margin-top:133.8pt;margin-left:72.3pt;mso-position-horizontal-relative:page;mso-position-vertical-relative:page;position:absolute;z-index:-25153126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3pt;height:0.25pt;margin-top:133.8pt;margin-left:98.8pt;mso-position-horizontal-relative:page;mso-position-vertical-relative:page;position:absolute;z-index:-251528192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93.3pt;height:1pt;margin-top:133.8pt;margin-left:99.1pt;mso-position-horizontal-relative:page;mso-position-vertical-relative:page;position:absolute;z-index:-251526144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25pt;height:0.25pt;margin-top:133.8pt;margin-left:292.4pt;mso-position-horizontal-relative:page;mso-position-vertical-relative:page;position:absolute;z-index:-25152409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98.8pt;height:1pt;margin-top:133.8pt;margin-left:292.6pt;mso-position-horizontal-relative:page;mso-position-vertical-relative:page;position:absolute;z-index:-251522048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25pt;height:0.25pt;margin-top:133.8pt;margin-left:391.4pt;mso-position-horizontal-relative:page;mso-position-vertical-relative:page;position:absolute;z-index:-25152000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57.25pt;height:1pt;margin-top:133.8pt;margin-left:391.65pt;mso-position-horizontal-relative:page;mso-position-vertical-relative:page;position:absolute;z-index:-251516928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35pt;height:0.25pt;margin-top:133.8pt;margin-left:548.85pt;mso-position-horizontal-relative:page;mso-position-vertical-relative:page;position:absolute;z-index:-251514880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61.2pt;margin-top:134.05pt;margin-left:72.05pt;mso-position-horizontal-relative:page;mso-position-vertical-relative:page;position:absolute;z-index:-25151283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61.2pt;margin-top:134.05pt;margin-left:98.8pt;mso-position-horizontal-relative:page;mso-position-vertical-relative:page;position:absolute;z-index:-25151180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61.2pt;margin-top:134.05pt;margin-left:292.4pt;mso-position-horizontal-relative:page;mso-position-vertical-relative:page;position:absolute;z-index:-251510784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61.2pt;margin-top:134.05pt;margin-left:391.4pt;mso-position-horizontal-relative:page;mso-position-vertical-relative:page;position:absolute;z-index:-25150976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61.2pt;margin-top:134.05pt;margin-left:548.85pt;mso-position-horizontal-relative:page;mso-position-vertical-relative:page;position:absolute;z-index:-25150873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25pt;height:0.25pt;margin-top:195.25pt;margin-left:72.05pt;mso-position-horizontal-relative:page;mso-position-vertical-relative:page;position:absolute;z-index:-25147494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26.5pt;height:1pt;margin-top:195.25pt;margin-left:72.3pt;mso-position-horizontal-relative:page;mso-position-vertical-relative:page;position:absolute;z-index:-251472896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3pt;height:0.25pt;margin-top:195.25pt;margin-left:98.8pt;mso-position-horizontal-relative:page;mso-position-vertical-relative:page;position:absolute;z-index:-251470848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93.3pt;height:1pt;margin-top:195.25pt;margin-left:99.1pt;mso-position-horizontal-relative:page;mso-position-vertical-relative:page;position:absolute;z-index:-251468800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25pt;height:0.25pt;margin-top:195.25pt;margin-left:292.4pt;mso-position-horizontal-relative:page;mso-position-vertical-relative:page;position:absolute;z-index:-25146777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98.8pt;height:1pt;margin-top:195.25pt;margin-left:292.6pt;mso-position-horizontal-relative:page;mso-position-vertical-relative:page;position:absolute;z-index:-251466752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25pt;height:0.25pt;margin-top:195.25pt;margin-left:391.4pt;mso-position-horizontal-relative:page;mso-position-vertical-relative:page;position:absolute;z-index:-25146572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57.25pt;height:1pt;margin-top:195.25pt;margin-left:391.65pt;mso-position-horizontal-relative:page;mso-position-vertical-relative:page;position:absolute;z-index:-251463680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35pt;height:0.25pt;margin-top:195.25pt;margin-left:548.85pt;mso-position-horizontal-relative:page;mso-position-vertical-relative:page;position:absolute;z-index:-251462656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47.45pt;margin-top:195.45pt;margin-left:72.05pt;mso-position-horizontal-relative:page;mso-position-vertical-relative:page;position:absolute;z-index:-25146163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47.45pt;margin-top:195.45pt;margin-left:98.8pt;mso-position-horizontal-relative:page;mso-position-vertical-relative:page;position:absolute;z-index:-25146060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47.45pt;margin-top:195.45pt;margin-left:292.4pt;mso-position-horizontal-relative:page;mso-position-vertical-relative:page;position:absolute;z-index:-25145958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47.45pt;margin-top:195.45pt;margin-left:391.4pt;mso-position-horizontal-relative:page;mso-position-vertical-relative:page;position:absolute;z-index:-25145856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47.45pt;margin-top:195.45pt;margin-left:548.85pt;mso-position-horizontal-relative:page;mso-position-vertical-relative:page;position:absolute;z-index:-25145753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25pt;height:0.3pt;margin-top:242.85pt;margin-left:72.05pt;mso-position-horizontal-relative:page;mso-position-vertical-relative:page;position:absolute;z-index:-251383808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26.5pt;height:1pt;margin-top:242.85pt;margin-left:72.3pt;mso-position-horizontal-relative:page;mso-position-vertical-relative:page;position:absolute;z-index:-25138278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3pt;height:0.3pt;margin-top:242.85pt;margin-left:98.8pt;mso-position-horizontal-relative:page;mso-position-vertical-relative:page;position:absolute;z-index:-251381760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93.3pt;height:1pt;margin-top:242.85pt;margin-left:99.1pt;mso-position-horizontal-relative:page;mso-position-vertical-relative:page;position:absolute;z-index:-251379712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25pt;height:0.3pt;margin-top:242.85pt;margin-left:292.4pt;mso-position-horizontal-relative:page;mso-position-vertical-relative:page;position:absolute;z-index:-251378688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98.8pt;height:1pt;margin-top:242.85pt;margin-left:292.6pt;mso-position-horizontal-relative:page;mso-position-vertical-relative:page;position:absolute;z-index:-251376640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25pt;height:0.3pt;margin-top:242.85pt;margin-left:391.4pt;mso-position-horizontal-relative:page;mso-position-vertical-relative:page;position:absolute;z-index:-251374592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57.25pt;height:1pt;margin-top:242.85pt;margin-left:391.65pt;mso-position-horizontal-relative:page;mso-position-vertical-relative:page;position:absolute;z-index:-251372544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35pt;height:0.3pt;margin-top:242.85pt;margin-left:548.85pt;mso-position-horizontal-relative:page;mso-position-vertical-relative:page;position:absolute;z-index:-251370496" coordsize="7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75.05pt;margin-top:243.1pt;margin-left:72.05pt;mso-position-horizontal-relative:page;mso-position-vertical-relative:page;position:absolute;z-index:-25136947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75.05pt;margin-top:243.1pt;margin-left:98.8pt;mso-position-horizontal-relative:page;mso-position-vertical-relative:page;position:absolute;z-index:-25136742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75.05pt;margin-top:243.1pt;margin-left:292.4pt;mso-position-horizontal-relative:page;mso-position-vertical-relative:page;position:absolute;z-index:-25136537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75.05pt;margin-top:243.1pt;margin-left:391.4pt;mso-position-horizontal-relative:page;mso-position-vertical-relative:page;position:absolute;z-index:-25136332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75.05pt;margin-top:243.1pt;margin-left:548.85pt;mso-position-horizontal-relative:page;mso-position-vertical-relative:page;position:absolute;z-index:-25136128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25pt;height:0.3pt;margin-top:318.1pt;margin-left:72.05pt;mso-position-horizontal-relative:page;mso-position-vertical-relative:page;position:absolute;z-index:-251332608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26.5pt;height:1pt;margin-top:318.1pt;margin-left:72.3pt;mso-position-horizontal-relative:page;mso-position-vertical-relative:page;position:absolute;z-index:-25133158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3pt;height:0.3pt;margin-top:318.1pt;margin-left:98.8pt;mso-position-horizontal-relative:page;mso-position-vertical-relative:page;position:absolute;z-index:-251330560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93.3pt;height:1pt;margin-top:318.1pt;margin-left:99.1pt;mso-position-horizontal-relative:page;mso-position-vertical-relative:page;position:absolute;z-index:-251329536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25pt;height:0.3pt;margin-top:318.1pt;margin-left:292.4pt;mso-position-horizontal-relative:page;mso-position-vertical-relative:page;position:absolute;z-index:-251328512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98.8pt;height:1pt;margin-top:318.1pt;margin-left:292.6pt;mso-position-horizontal-relative:page;mso-position-vertical-relative:page;position:absolute;z-index:-251327488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25pt;height:0.3pt;margin-top:318.1pt;margin-left:391.4pt;mso-position-horizontal-relative:page;mso-position-vertical-relative:page;position:absolute;z-index:-251326464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57.25pt;height:1pt;margin-top:318.1pt;margin-left:391.65pt;mso-position-horizontal-relative:page;mso-position-vertical-relative:page;position:absolute;z-index:-251325440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35pt;height:0.3pt;margin-top:318.1pt;margin-left:548.85pt;mso-position-horizontal-relative:page;mso-position-vertical-relative:page;position:absolute;z-index:-251324416" coordsize="7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61.25pt;margin-top:318.35pt;margin-left:72.05pt;mso-position-horizontal-relative:page;mso-position-vertical-relative:page;position:absolute;z-index:-25132339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61.25pt;margin-top:318.35pt;margin-left:98.8pt;mso-position-horizontal-relative:page;mso-position-vertical-relative:page;position:absolute;z-index:-25132236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61.25pt;margin-top:318.35pt;margin-left:292.4pt;mso-position-horizontal-relative:page;mso-position-vertical-relative:page;position:absolute;z-index:-25132134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61.25pt;margin-top:318.35pt;margin-left:391.4pt;mso-position-horizontal-relative:page;mso-position-vertical-relative:page;position:absolute;z-index:-25132032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61.25pt;margin-top:318.35pt;margin-left:548.85pt;mso-position-horizontal-relative:page;mso-position-vertical-relative:page;position:absolute;z-index:-25131929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25pt;height:0.25pt;margin-top:379.55pt;margin-left:72.05pt;mso-position-horizontal-relative:page;mso-position-vertical-relative:page;position:absolute;z-index:-251303936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26.5pt;height:1pt;margin-top:379.55pt;margin-left:72.3pt;mso-position-horizontal-relative:page;mso-position-vertical-relative:page;position:absolute;z-index:-251302912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3pt;height:0.25pt;margin-top:379.55pt;margin-left:98.8pt;mso-position-horizontal-relative:page;mso-position-vertical-relative:page;position:absolute;z-index:-251301888" coordsize="6,5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93.3pt;height:1pt;margin-top:379.55pt;margin-left:99.1pt;mso-position-horizontal-relative:page;mso-position-vertical-relative:page;position:absolute;z-index:-251300864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0.25pt;height:0.25pt;margin-top:379.55pt;margin-left:292.4pt;mso-position-horizontal-relative:page;mso-position-vertical-relative:page;position:absolute;z-index:-251299840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98.8pt;height:1pt;margin-top:379.55pt;margin-left:292.6pt;mso-position-horizontal-relative:page;mso-position-vertical-relative:page;position:absolute;z-index:-251298816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0.25pt;height:0.25pt;margin-top:379.55pt;margin-left:391.4pt;mso-position-horizontal-relative:page;mso-position-vertical-relative:page;position:absolute;z-index:-251297792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57.25pt;height:1pt;margin-top:379.55pt;margin-left:391.65pt;mso-position-horizontal-relative:page;mso-position-vertical-relative:page;position:absolute;z-index:-251296768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0.35pt;height:0.25pt;margin-top:379.55pt;margin-left:548.85pt;mso-position-horizontal-relative:page;mso-position-vertical-relative:page;position:absolute;z-index:-251295744" coordsize="7,5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47.45pt;margin-top:379.8pt;margin-left:72.05pt;mso-position-horizontal-relative:page;mso-position-vertical-relative:page;position:absolute;z-index:-25129472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47.45pt;margin-top:379.8pt;margin-left:98.8pt;mso-position-horizontal-relative:page;mso-position-vertical-relative:page;position:absolute;z-index:-25129369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47.45pt;margin-top:379.8pt;margin-left:292.4pt;mso-position-horizontal-relative:page;mso-position-vertical-relative:page;position:absolute;z-index:-25129267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47.45pt;margin-top:379.8pt;margin-left:391.4pt;mso-position-horizontal-relative:page;mso-position-vertical-relative:page;position:absolute;z-index:-25129164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47.45pt;margin-top:379.8pt;margin-left:548.85pt;mso-position-horizontal-relative:page;mso-position-vertical-relative:page;position:absolute;z-index:-25129062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25pt;height:0.3pt;margin-top:427.2pt;margin-left:72.05pt;mso-position-horizontal-relative:page;mso-position-vertical-relative:page;position:absolute;z-index:-25127526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26.5pt;height:1pt;margin-top:427.2pt;margin-left:72.3pt;mso-position-horizontal-relative:page;mso-position-vertical-relative:page;position:absolute;z-index:-251274240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3pt;height:0.3pt;margin-top:427.2pt;margin-left:98.8pt;mso-position-horizontal-relative:page;mso-position-vertical-relative:page;position:absolute;z-index:-251273216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93.3pt;height:1pt;margin-top:427.2pt;margin-left:99.1pt;mso-position-horizontal-relative:page;mso-position-vertical-relative:page;position:absolute;z-index:-251272192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25pt;height:0.3pt;margin-top:427.2pt;margin-left:292.4pt;mso-position-horizontal-relative:page;mso-position-vertical-relative:page;position:absolute;z-index:-251271168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98.8pt;height:1pt;margin-top:427.2pt;margin-left:292.6pt;mso-position-horizontal-relative:page;mso-position-vertical-relative:page;position:absolute;z-index:-251270144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25pt;height:0.3pt;margin-top:427.2pt;margin-left:391.4pt;mso-position-horizontal-relative:page;mso-position-vertical-relative:page;position:absolute;z-index:-251269120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57.25pt;height:1pt;margin-top:427.2pt;margin-left:391.65pt;mso-position-horizontal-relative:page;mso-position-vertical-relative:page;position:absolute;z-index:-251268096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35pt;height:0.3pt;margin-top:427.2pt;margin-left:548.85pt;mso-position-horizontal-relative:page;mso-position-vertical-relative:page;position:absolute;z-index:-251267072" coordsize="7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61.25pt;margin-top:427.45pt;margin-left:72.05pt;mso-position-horizontal-relative:page;mso-position-vertical-relative:page;position:absolute;z-index:-25126604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61.25pt;margin-top:427.45pt;margin-left:98.8pt;mso-position-horizontal-relative:page;mso-position-vertical-relative:page;position:absolute;z-index:-25126502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61.25pt;margin-top:427.45pt;margin-left:292.4pt;mso-position-horizontal-relative:page;mso-position-vertical-relative:page;position:absolute;z-index:-25126400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61.25pt;margin-top:427.45pt;margin-left:391.4pt;mso-position-horizontal-relative:page;mso-position-vertical-relative:page;position:absolute;z-index:-25126297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61.25pt;margin-top:427.45pt;margin-left:548.85pt;mso-position-horizontal-relative:page;mso-position-vertical-relative:page;position:absolute;z-index:-25126195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25pt;height:0.25pt;margin-top:488.65pt;margin-left:72.05pt;mso-position-horizontal-relative:page;mso-position-vertical-relative:page;position:absolute;z-index:-251246592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26.5pt;height:1pt;margin-top:488.65pt;margin-left:72.3pt;mso-position-horizontal-relative:page;mso-position-vertical-relative:page;position:absolute;z-index:-251245568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3pt;height:0.25pt;margin-top:488.65pt;margin-left:98.8pt;mso-position-horizontal-relative:page;mso-position-vertical-relative:page;position:absolute;z-index:-251244544" coordsize="6,5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93.3pt;height:1pt;margin-top:488.65pt;margin-left:99.1pt;mso-position-horizontal-relative:page;mso-position-vertical-relative:page;position:absolute;z-index:-251243520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0.25pt;height:0.25pt;margin-top:488.65pt;margin-left:292.4pt;mso-position-horizontal-relative:page;mso-position-vertical-relative:page;position:absolute;z-index:-251242496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98.8pt;height:1pt;margin-top:488.65pt;margin-left:292.6pt;mso-position-horizontal-relative:page;mso-position-vertical-relative:page;position:absolute;z-index:-251241472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25pt;height:0.25pt;margin-top:488.65pt;margin-left:391.4pt;mso-position-horizontal-relative:page;mso-position-vertical-relative:page;position:absolute;z-index:-251240448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57.25pt;height:1pt;margin-top:488.65pt;margin-left:391.65pt;mso-position-horizontal-relative:page;mso-position-vertical-relative:page;position:absolute;z-index:-251239424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35pt;height:0.25pt;margin-top:488.65pt;margin-left:548.85pt;mso-position-horizontal-relative:page;mso-position-vertical-relative:page;position:absolute;z-index:-251238400" coordsize="7,5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47.5pt;margin-top:488.9pt;margin-left:72.05pt;mso-position-horizontal-relative:page;mso-position-vertical-relative:page;position:absolute;z-index:-251237376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47.5pt;margin-top:488.9pt;margin-left:98.8pt;mso-position-horizontal-relative:page;mso-position-vertical-relative:page;position:absolute;z-index:-25123635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47.5pt;margin-top:488.9pt;margin-left:292.4pt;mso-position-horizontal-relative:page;mso-position-vertical-relative:page;position:absolute;z-index:-251235328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47.5pt;margin-top:488.9pt;margin-left:391.4pt;mso-position-horizontal-relative:page;mso-position-vertical-relative:page;position:absolute;z-index:-251234304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47.5pt;margin-top:488.9pt;margin-left:548.85pt;mso-position-horizontal-relative:page;mso-position-vertical-relative:page;position:absolute;z-index:-251233280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25pt;height:0.25pt;margin-top:536.35pt;margin-left:72.05pt;mso-position-horizontal-relative:page;mso-position-vertical-relative:page;position:absolute;z-index:-25121792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26.5pt;height:1pt;margin-top:536.35pt;margin-left:72.3pt;mso-position-horizontal-relative:page;mso-position-vertical-relative:page;position:absolute;z-index:-251216896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3pt;height:0.25pt;margin-top:536.35pt;margin-left:98.8pt;mso-position-horizontal-relative:page;mso-position-vertical-relative:page;position:absolute;z-index:-251215872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93.3pt;height:1pt;margin-top:536.35pt;margin-left:99.1pt;mso-position-horizontal-relative:page;mso-position-vertical-relative:page;position:absolute;z-index:-251214848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0.25pt;height:0.25pt;margin-top:536.35pt;margin-left:292.4pt;mso-position-horizontal-relative:page;mso-position-vertical-relative:page;position:absolute;z-index:-25121382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98.8pt;height:1pt;margin-top:536.35pt;margin-left:292.6pt;mso-position-horizontal-relative:page;mso-position-vertical-relative:page;position:absolute;z-index:-251212800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25pt;height:0.25pt;margin-top:536.35pt;margin-left:391.4pt;mso-position-horizontal-relative:page;mso-position-vertical-relative:page;position:absolute;z-index:-25121177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57.25pt;height:1pt;margin-top:536.35pt;margin-left:391.65pt;mso-position-horizontal-relative:page;mso-position-vertical-relative:page;position:absolute;z-index:-251210752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35pt;height:0.25pt;margin-top:536.35pt;margin-left:548.85pt;mso-position-horizontal-relative:page;mso-position-vertical-relative:page;position:absolute;z-index:-251209728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47.4pt;margin-top:536.6pt;margin-left:72.05pt;mso-position-horizontal-relative:page;mso-position-vertical-relative:page;position:absolute;z-index:-25120870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47.4pt;margin-top:536.6pt;margin-left:98.8pt;mso-position-horizontal-relative:page;mso-position-vertical-relative:page;position:absolute;z-index:-25120768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47.4pt;margin-top:536.6pt;margin-left:292.4pt;mso-position-horizontal-relative:page;mso-position-vertical-relative:page;position:absolute;z-index:-25120665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47.4pt;margin-top:536.6pt;margin-left:391.4pt;mso-position-horizontal-relative:page;mso-position-vertical-relative:page;position:absolute;z-index:-25120563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47.4pt;margin-top:536.6pt;margin-left:548.85pt;mso-position-horizontal-relative:page;mso-position-vertical-relative:page;position:absolute;z-index:-25120460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0.25pt;height:0.25pt;margin-top:584pt;margin-left:72.05pt;mso-position-horizontal-relative:page;mso-position-vertical-relative:page;position:absolute;z-index:-25118924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26.5pt;height:1pt;margin-top:584pt;margin-left:72.3pt;mso-position-horizontal-relative:page;mso-position-vertical-relative:page;position:absolute;z-index:-25118822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0.3pt;height:0.25pt;margin-top:584pt;margin-left:98.8pt;mso-position-horizontal-relative:page;mso-position-vertical-relative:page;position:absolute;z-index:-25118720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93.3pt;height:1pt;margin-top:584pt;margin-left:99.1pt;mso-position-horizontal-relative:page;mso-position-vertical-relative:page;position:absolute;z-index:-251186176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0.25pt;height:0.25pt;margin-top:584pt;margin-left:292.4pt;mso-position-horizontal-relative:page;mso-position-vertical-relative:page;position:absolute;z-index:-25118515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98.8pt;height:1pt;margin-top:584pt;margin-left:292.6pt;mso-position-horizontal-relative:page;mso-position-vertical-relative:page;position:absolute;z-index:-251184128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0.25pt;height:0.25pt;margin-top:584pt;margin-left:391.4pt;mso-position-horizontal-relative:page;mso-position-vertical-relative:page;position:absolute;z-index:-25118310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57.25pt;height:1pt;margin-top:584pt;margin-left:391.65pt;mso-position-horizontal-relative:page;mso-position-vertical-relative:page;position:absolute;z-index:-251182080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0.35pt;height:0.25pt;margin-top:584pt;margin-left:548.85pt;mso-position-horizontal-relative:page;mso-position-vertical-relative:page;position:absolute;z-index:-251181056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33.6pt;margin-top:584.25pt;margin-left:72.05pt;mso-position-horizontal-relative:page;mso-position-vertical-relative:page;position:absolute;z-index:-2511800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33.6pt;margin-top:584.25pt;margin-left:98.8pt;mso-position-horizontal-relative:page;mso-position-vertical-relative:page;position:absolute;z-index:-25117900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33.6pt;margin-top:584.25pt;margin-left:292.4pt;mso-position-horizontal-relative:page;mso-position-vertical-relative:page;position:absolute;z-index:-2511779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33.6pt;margin-top:584.25pt;margin-left:391.4pt;mso-position-horizontal-relative:page;mso-position-vertical-relative:page;position:absolute;z-index:-25117696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33.6pt;margin-top:584.25pt;margin-left:548.85pt;mso-position-horizontal-relative:page;mso-position-vertical-relative:page;position:absolute;z-index:-2511759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0.25pt;height:0.25pt;margin-top:617.85pt;margin-left:72.05pt;mso-position-horizontal-relative:page;mso-position-vertical-relative:page;position:absolute;z-index:-25116057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26.5pt;height:1pt;margin-top:617.85pt;margin-left:72.3pt;mso-position-horizontal-relative:page;mso-position-vertical-relative:page;position:absolute;z-index:-251159552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3pt;height:0.25pt;margin-top:617.85pt;margin-left:98.8pt;mso-position-horizontal-relative:page;mso-position-vertical-relative:page;position:absolute;z-index:-251158528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93.3pt;height:1pt;margin-top:617.85pt;margin-left:99.1pt;mso-position-horizontal-relative:page;mso-position-vertical-relative:page;position:absolute;z-index:-251157504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25pt;height:0.25pt;margin-top:617.85pt;margin-left:292.4pt;mso-position-horizontal-relative:page;mso-position-vertical-relative:page;position:absolute;z-index:-25115648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98.8pt;height:1pt;margin-top:617.85pt;margin-left:292.6pt;mso-position-horizontal-relative:page;mso-position-vertical-relative:page;position:absolute;z-index:-251155456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0.25pt;height:0.25pt;margin-top:617.85pt;margin-left:391.4pt;mso-position-horizontal-relative:page;mso-position-vertical-relative:page;position:absolute;z-index:-25115443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57.25pt;height:1pt;margin-top:617.85pt;margin-left:391.65pt;mso-position-horizontal-relative:page;mso-position-vertical-relative:page;position:absolute;z-index:-251153408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35pt;height:0.25pt;margin-top:617.85pt;margin-left:548.85pt;mso-position-horizontal-relative:page;mso-position-vertical-relative:page;position:absolute;z-index:-251152384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19.8pt;margin-top:618.1pt;margin-left:72.05pt;mso-position-horizontal-relative:page;mso-position-vertical-relative:page;position:absolute;z-index:-25115136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19.8pt;margin-top:618.1pt;margin-left:98.8pt;mso-position-horizontal-relative:page;mso-position-vertical-relative:page;position:absolute;z-index:-25115033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19.8pt;margin-top:618.1pt;margin-left:292.4pt;mso-position-horizontal-relative:page;mso-position-vertical-relative:page;position:absolute;z-index:-25114931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19.8pt;margin-top:618.1pt;margin-left:391.4pt;mso-position-horizontal-relative:page;mso-position-vertical-relative:page;position:absolute;z-index:-25114828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19.8pt;margin-top:618.1pt;margin-left:548.85pt;mso-position-horizontal-relative:page;mso-position-vertical-relative:page;position:absolute;z-index:-25114726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25pt;height:0.3pt;margin-top:637.85pt;margin-left:72.05pt;mso-position-horizontal-relative:page;mso-position-vertical-relative:page;position:absolute;z-index:-251121664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26.5pt;height:1pt;margin-top:637.85pt;margin-left:72.3pt;mso-position-horizontal-relative:page;mso-position-vertical-relative:page;position:absolute;z-index:-251120640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0.3pt;height:0.3pt;margin-top:637.85pt;margin-left:98.8pt;mso-position-horizontal-relative:page;mso-position-vertical-relative:page;position:absolute;z-index:-251119616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93.3pt;height:1pt;margin-top:637.85pt;margin-left:99.1pt;mso-position-horizontal-relative:page;mso-position-vertical-relative:page;position:absolute;z-index:-251118592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25pt;height:0.3pt;margin-top:637.85pt;margin-left:292.4pt;mso-position-horizontal-relative:page;mso-position-vertical-relative:page;position:absolute;z-index:-251117568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98.8pt;height:1pt;margin-top:637.85pt;margin-left:292.6pt;mso-position-horizontal-relative:page;mso-position-vertical-relative:page;position:absolute;z-index:-251116544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25pt;height:0.3pt;margin-top:637.85pt;margin-left:391.4pt;mso-position-horizontal-relative:page;mso-position-vertical-relative:page;position:absolute;z-index:-251115520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57.25pt;height:1pt;margin-top:637.85pt;margin-left:391.65pt;mso-position-horizontal-relative:page;mso-position-vertical-relative:page;position:absolute;z-index:-251114496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35pt;height:0.3pt;margin-top:637.85pt;margin-left:548.85pt;mso-position-horizontal-relative:page;mso-position-vertical-relative:page;position:absolute;z-index:-251113472" coordsize="7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pt;height:19.85pt;margin-top:638.1pt;margin-left:72.05pt;mso-position-horizontal-relative:page;mso-position-vertical-relative:page;position:absolute;z-index:-25111244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pt;height:19.85pt;margin-top:638.1pt;margin-left:98.8pt;mso-position-horizontal-relative:page;mso-position-vertical-relative:page;position:absolute;z-index:-25111142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19.85pt;margin-top:638.1pt;margin-left:292.4pt;mso-position-horizontal-relative:page;mso-position-vertical-relative:page;position:absolute;z-index:-25111040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19.85pt;margin-top:638.1pt;margin-left:391.4pt;mso-position-horizontal-relative:page;mso-position-vertical-relative:page;position:absolute;z-index:-25110937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19.85pt;margin-top:638.1pt;margin-left:548.85pt;mso-position-horizontal-relative:page;mso-position-vertical-relative:page;position:absolute;z-index:-25110835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25pt;height:0.3pt;margin-top:657.9pt;margin-left:72.05pt;mso-position-horizontal-relative:page;mso-position-vertical-relative:page;position:absolute;z-index:-251107328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26.5pt;height:1pt;margin-top:657.9pt;margin-left:72.3pt;mso-position-horizontal-relative:page;mso-position-vertical-relative:page;position:absolute;z-index:-25110630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3pt;height:0.3pt;margin-top:657.9pt;margin-left:98.8pt;mso-position-horizontal-relative:page;mso-position-vertical-relative:page;position:absolute;z-index:-251105280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93.3pt;height:1pt;margin-top:657.9pt;margin-left:99.1pt;mso-position-horizontal-relative:page;mso-position-vertical-relative:page;position:absolute;z-index:-251104256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25pt;height:0.3pt;margin-top:657.9pt;margin-left:292.4pt;mso-position-horizontal-relative:page;mso-position-vertical-relative:page;position:absolute;z-index:-251103232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98.8pt;height:1pt;margin-top:657.9pt;margin-left:292.6pt;mso-position-horizontal-relative:page;mso-position-vertical-relative:page;position:absolute;z-index:-251102208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25pt;height:0.3pt;margin-top:657.9pt;margin-left:391.4pt;mso-position-horizontal-relative:page;mso-position-vertical-relative:page;position:absolute;z-index:-25110118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57.25pt;height:1pt;margin-top:657.9pt;margin-left:391.65pt;mso-position-horizontal-relative:page;mso-position-vertical-relative:page;position:absolute;z-index:-251100160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35pt;height:0.3pt;margin-top:657.9pt;margin-left:548.85pt;mso-position-horizontal-relative:page;mso-position-vertical-relative:page;position:absolute;z-index:-251099136" coordsize="7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33.65pt;margin-top:658.15pt;margin-left:72.05pt;mso-position-horizontal-relative:page;mso-position-vertical-relative:page;position:absolute;z-index:-2510981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25pt;height:0.25pt;margin-top:691.8pt;margin-left:72.05pt;mso-position-horizontal-relative:page;mso-position-vertical-relative:page;position:absolute;z-index:-25109708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0.25pt;height:0.25pt;margin-top:691.8pt;margin-left:72.05pt;mso-position-horizontal-relative:page;mso-position-vertical-relative:page;position:absolute;z-index:-25109606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26.5pt;height:1pt;margin-top:691.8pt;margin-left:72.3pt;mso-position-horizontal-relative:page;mso-position-vertical-relative:page;position:absolute;z-index:-251095040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33.65pt;margin-top:658.15pt;margin-left:98.8pt;mso-position-horizontal-relative:page;mso-position-vertical-relative:page;position:absolute;z-index:-2510940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25pt;height:0.25pt;margin-top:691.8pt;margin-left:98.8pt;mso-position-horizontal-relative:page;mso-position-vertical-relative:page;position:absolute;z-index:-25109299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93.35pt;height:1pt;margin-top:691.8pt;margin-left:99.05pt;mso-position-horizontal-relative:page;mso-position-vertical-relative:page;position:absolute;z-index:-251091968" coordsize="3867,20" o:allowincell="f" path="m,20hhl3867,20hhl38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33.65pt;margin-top:658.15pt;margin-left:292.4pt;mso-position-horizontal-relative:page;mso-position-vertical-relative:page;position:absolute;z-index:-25109094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0.25pt;height:0.25pt;margin-top:691.8pt;margin-left:292.4pt;mso-position-horizontal-relative:page;mso-position-vertical-relative:page;position:absolute;z-index:-25108992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98.8pt;height:1pt;margin-top:691.8pt;margin-left:292.6pt;mso-position-horizontal-relative:page;mso-position-vertical-relative:page;position:absolute;z-index:-251088896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33.65pt;margin-top:658.15pt;margin-left:391.4pt;mso-position-horizontal-relative:page;mso-position-vertical-relative:page;position:absolute;z-index:-2510878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25pt;height:0.25pt;margin-top:691.8pt;margin-left:391.4pt;mso-position-horizontal-relative:page;mso-position-vertical-relative:page;position:absolute;z-index:-25108684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57.25pt;height:1pt;margin-top:691.8pt;margin-left:391.65pt;mso-position-horizontal-relative:page;mso-position-vertical-relative:page;position:absolute;z-index:-251085824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pt;height:33.65pt;margin-top:658.15pt;margin-left:548.85pt;mso-position-horizontal-relative:page;mso-position-vertical-relative:page;position:absolute;z-index:-2510848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35pt;height:0.25pt;margin-top:691.8pt;margin-left:548.85pt;mso-position-horizontal-relative:page;mso-position-vertical-relative:page;position:absolute;z-index:-251083776" coordsize="7,5" o:allowincell="f" path="m,5hhl6,5hhl6,hhl,hhl,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3"/>
          <w:headerReference w:type="default" r:id="rId374"/>
          <w:footerReference w:type="even" r:id="rId375"/>
          <w:footerReference w:type="default" r:id="rId376"/>
          <w:headerReference w:type="first" r:id="rId377"/>
          <w:footerReference w:type="first" r:id="rId37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2555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9"/>
          <w:headerReference w:type="default" r:id="rId380"/>
          <w:footerReference w:type="even" r:id="rId381"/>
          <w:footerReference w:type="default" r:id="rId382"/>
          <w:headerReference w:type="first" r:id="rId383"/>
          <w:footerReference w:type="first" r:id="rId38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29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System Upgrade Facilities</w:t>
      </w:r>
    </w:p>
    <w:p>
      <w:pPr>
        <w:autoSpaceDE w:val="0"/>
        <w:autoSpaceDN w:val="0"/>
        <w:adjustRightInd w:val="0"/>
        <w:spacing w:before="0" w:line="276" w:lineRule="exact"/>
        <w:ind w:left="2088" w:right="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review/acceptance of</w:t>
      </w:r>
    </w:p>
    <w:p>
      <w:pPr>
        <w:autoSpaceDE w:val="0"/>
        <w:autoSpaceDN w:val="0"/>
        <w:adjustRightInd w:val="0"/>
        <w:spacing w:before="0" w:line="276" w:lineRule="exact"/>
        <w:ind w:left="2088" w:right="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as builts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project closeout and final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invoicing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632"/>
        </w:tabs>
        <w:autoSpaceDE w:val="0"/>
        <w:autoSpaceDN w:val="0"/>
        <w:adjustRightInd w:val="0"/>
        <w:spacing w:before="179" w:line="276" w:lineRule="exact"/>
        <w:ind w:left="5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6" w:lineRule="exact"/>
        <w:ind w:left="305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005"/>
        </w:tabs>
        <w:autoSpaceDE w:val="0"/>
        <w:autoSpaceDN w:val="0"/>
        <w:adjustRightInd w:val="0"/>
        <w:spacing w:before="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05"/>
        </w:tabs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05"/>
        </w:tabs>
        <w:autoSpaceDE w:val="0"/>
        <w:autoSpaceDN w:val="0"/>
        <w:adjustRightInd w:val="0"/>
        <w:spacing w:before="1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5"/>
          <w:headerReference w:type="default" r:id="rId386"/>
          <w:footerReference w:type="even" r:id="rId387"/>
          <w:footerReference w:type="default" r:id="rId388"/>
          <w:headerReference w:type="first" r:id="rId389"/>
          <w:footerReference w:type="first" r:id="rId390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798" w:space="160"/>
            <w:col w:w="6142" w:space="160"/>
          </w:cols>
        </w:sect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4" w:line="270" w:lineRule="exact"/>
        <w:ind w:left="1440" w:right="205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schedule above is contingent upon, but not limited to, outage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scheduling, and the Interconnecting Customer’s successful compliance with and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its obligations in this Agreement and the Project Specific Specifications.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220.1pt;height:27.6pt;margin-top:72.35pt;margin-left:72.3pt;mso-position-horizontal-relative:page;mso-position-vertical-relative:page;position:absolute;z-index:-251657216" coordsize="4402,552" o:allowincell="f" path="m,552hhl4402,552hhl4402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209.55pt;height:13.3pt;margin-top:72.85pt;margin-left:77.55pt;mso-position-horizontal-relative:page;mso-position-vertical-relative:page;position:absolute;z-index:-251655168" coordsize="4191,266" o:allowincell="f" path="m1,266hhl4191,266hhl4191,hhl1,hhl1,26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98.8pt;height:27.6pt;margin-top:72.35pt;margin-left:292.6pt;mso-position-horizontal-relative:page;mso-position-vertical-relative:page;position:absolute;z-index:-251653120" coordsize="1976,552" o:allowincell="f" path="m1,552hhl1976,552hhl1976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88.25pt;height:13.3pt;margin-top:72.85pt;margin-left:297.9pt;mso-position-horizontal-relative:page;mso-position-vertical-relative:page;position:absolute;z-index:-251651072" coordsize="1765,266" o:allowincell="f" path="m,266hhl1765,266hhl1765,hhl,hhl,26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57.3pt;height:27.6pt;margin-top:72.35pt;margin-left:391.65pt;mso-position-horizontal-relative:page;mso-position-vertical-relative:page;position:absolute;z-index:-251649024" coordsize="3146,552" o:allowincell="f" path="m,552hhl3146,552hhl3146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46.75pt;height:13.3pt;margin-top:72.85pt;margin-left:396.9pt;mso-position-horizontal-relative:page;mso-position-vertical-relative:page;position:absolute;z-index:-251646976" coordsize="2935,266" o:allowincell="f" path="m1,266hhl2935,266hhl2935,hhl1,hhl1,26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46.75pt;height:13.8pt;margin-top:86.15pt;margin-left:396.9pt;mso-position-horizontal-relative:page;mso-position-vertical-relative:page;position:absolute;z-index:-251643904" coordsize="2935,276" o:allowincell="f" path="m1,276hhl2935,276hhl2935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25pt;height:0.1pt;margin-top:72.25pt;margin-left:72.05pt;mso-position-horizontal-relative:page;mso-position-vertical-relative:page;position:absolute;z-index:-251641856" coordsize="5,2" o:allowincell="f" path="m,2hhl5,2hhl,1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0.25pt;height:0.35pt;margin-top:71.95pt;margin-left:72.05pt;mso-position-horizontal-relative:page;mso-position-vertical-relative:page;position:absolute;z-index:-251639808" coordsize="5,7" o:allowincell="f" path="m,7hhl5,7hhl5,1hhl,1hhl,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220.1pt;height:1pt;margin-top:71.95pt;margin-left:72.3pt;mso-position-horizontal-relative:page;mso-position-vertical-relative:page;position:absolute;z-index:-251637760" coordsize="4402,20" o:allowincell="f" path="m,20hhl4402,20hhl44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220.1pt;height:0.1pt;margin-top:72.25pt;margin-left:72.3pt;mso-position-horizontal-relative:page;mso-position-vertical-relative:page;position:absolute;z-index:-251635712" coordsize="4402,2" o:allowincell="f" path="m,2hhl4402,2hhl,1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05pt;height:0.1pt;margin-top:72.25pt;margin-left:292.6pt;mso-position-horizontal-relative:page;mso-position-vertical-relative:page;position:absolute;z-index:-251633664" coordsize="1,2" o:allowincell="f" path="m1,2hhl1,1hhl1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25pt;height:0.1pt;margin-top:72.25pt;margin-left:292.4pt;mso-position-horizontal-relative:page;mso-position-vertical-relative:page;position:absolute;z-index:-251631616" coordsize="5,2" o:allowincell="f" path="m,2hhl5,2hhl,1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3pt;height:0.35pt;margin-top:71.95pt;margin-left:292.4pt;mso-position-horizontal-relative:page;mso-position-vertical-relative:page;position:absolute;z-index:-251629568" coordsize="6,7" o:allowincell="f" path="m,7hhl6,7hhl6,1hhl,1hhl,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98.7pt;height:1pt;margin-top:71.95pt;margin-left:292.7pt;mso-position-horizontal-relative:page;mso-position-vertical-relative:page;position:absolute;z-index:-251625472" coordsize="1974,20" o:allowincell="f" path="m,20hhl1974,20hhl19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98.7pt;height:0.1pt;margin-top:72.25pt;margin-left:292.7pt;mso-position-horizontal-relative:page;mso-position-vertical-relative:page;position:absolute;z-index:-251623424" coordsize="1974,2" o:allowincell="f" path="m,2hhl1974,2hhl,1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;height:0.1pt;margin-top:72.25pt;margin-left:391.65pt;mso-position-horizontal-relative:page;mso-position-vertical-relative:page;position:absolute;z-index:-251620352" coordsize="21600,2" o:allowincell="f" path="m,2hhl,1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25pt;height:0.1pt;margin-top:72.25pt;margin-left:391.4pt;mso-position-horizontal-relative:page;mso-position-vertical-relative:page;position:absolute;z-index:-251618304" coordsize="5,2" o:allowincell="f" path="m,2hhl5,2hhl,1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3pt;height:0.35pt;margin-top:71.95pt;margin-left:391.4pt;mso-position-horizontal-relative:page;mso-position-vertical-relative:page;position:absolute;z-index:-251616256" coordsize="6,7" o:allowincell="f" path="m,7hhl6,7hhl6,1hhl,1hhl,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57.2pt;height:1pt;margin-top:71.95pt;margin-left:391.7pt;mso-position-horizontal-relative:page;mso-position-vertical-relative:page;position:absolute;z-index:-251614208" coordsize="3144,20" o:allowincell="f" path="m,20hhl3144,20hhl31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57.2pt;height:0.1pt;margin-top:72.25pt;margin-left:391.7pt;mso-position-horizontal-relative:page;mso-position-vertical-relative:page;position:absolute;z-index:-251612160" coordsize="3144,2" o:allowincell="f" path="m,2hhl3143,2hhl,1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0.35pt;height:0.4pt;margin-top:71.95pt;margin-left:548.85pt;mso-position-horizontal-relative:page;mso-position-vertical-relative:page;position:absolute;z-index:-251610112" coordsize="7,8" o:allowincell="f" path="m,8hhl6,8hhl6,1hhl,1hhl,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0.35pt;height:0.35pt;margin-top:71.95pt;margin-left:548.85pt;mso-position-horizontal-relative:page;mso-position-vertical-relative:page;position:absolute;z-index:-251608064" coordsize="7,7" o:allowincell="f" path="m,7hhl6,7hhl6,1hhl,1hhl,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27.6pt;margin-top:72.35pt;margin-left:72.05pt;mso-position-horizontal-relative:page;mso-position-vertical-relative:page;position:absolute;z-index:-2516060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pt;height:27.6pt;margin-top:72.35pt;margin-left:292.4pt;mso-position-horizontal-relative:page;mso-position-vertical-relative:page;position:absolute;z-index:-2516039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1pt;height:27.6pt;margin-top:72.35pt;margin-left:391.4pt;mso-position-horizontal-relative:page;mso-position-vertical-relative:page;position:absolute;z-index:-2516019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pt;height:27.6pt;margin-top:72.35pt;margin-left:548.85pt;mso-position-horizontal-relative:page;mso-position-vertical-relative:page;position:absolute;z-index:-2515998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25pt;height:0.25pt;margin-top:99.95pt;margin-left:72.05pt;mso-position-horizontal-relative:page;mso-position-vertical-relative:page;position:absolute;z-index:-25155379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26.5pt;height:1pt;margin-top:99.95pt;margin-left:72.3pt;mso-position-horizontal-relative:page;mso-position-vertical-relative:page;position:absolute;z-index:-251552768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25pt;height:0.25pt;margin-top:99.95pt;margin-left:98.8pt;mso-position-horizontal-relative:page;mso-position-vertical-relative:page;position:absolute;z-index:-25155072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93.35pt;height:1pt;margin-top:99.95pt;margin-left:99.05pt;mso-position-horizontal-relative:page;mso-position-vertical-relative:page;position:absolute;z-index:-251549696" coordsize="3867,20" o:allowincell="f" path="m,20hhl3867,20hhl38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25pt;height:0.25pt;margin-top:99.95pt;margin-left:292.4pt;mso-position-horizontal-relative:page;mso-position-vertical-relative:page;position:absolute;z-index:-25154867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98.8pt;height:1pt;margin-top:99.95pt;margin-left:292.6pt;mso-position-horizontal-relative:page;mso-position-vertical-relative:page;position:absolute;z-index:-251547648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0.25pt;height:0.25pt;margin-top:99.95pt;margin-left:391.4pt;mso-position-horizontal-relative:page;mso-position-vertical-relative:page;position:absolute;z-index:-25154662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57.25pt;height:1pt;margin-top:99.95pt;margin-left:391.65pt;mso-position-horizontal-relative:page;mso-position-vertical-relative:page;position:absolute;z-index:-251545600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0.35pt;height:0.25pt;margin-top:99.95pt;margin-left:548.85pt;mso-position-horizontal-relative:page;mso-position-vertical-relative:page;position:absolute;z-index:-251544576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61.2pt;margin-top:100.2pt;margin-left:72.05pt;mso-position-horizontal-relative:page;mso-position-vertical-relative:page;position:absolute;z-index:-25154355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61.2pt;margin-top:100.2pt;margin-left:98.8pt;mso-position-horizontal-relative:page;mso-position-vertical-relative:page;position:absolute;z-index:-25154252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pt;height:61.2pt;margin-top:100.2pt;margin-left:292.4pt;mso-position-horizontal-relative:page;mso-position-vertical-relative:page;position:absolute;z-index:-251541504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1pt;height:61.2pt;margin-top:100.2pt;margin-left:391.4pt;mso-position-horizontal-relative:page;mso-position-vertical-relative:page;position:absolute;z-index:-25154048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pt;height:61.2pt;margin-top:100.2pt;margin-left:548.85pt;mso-position-horizontal-relative:page;mso-position-vertical-relative:page;position:absolute;z-index:-25153945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0.25pt;height:0.25pt;margin-top:161.4pt;margin-left:72.05pt;mso-position-horizontal-relative:page;mso-position-vertical-relative:page;position:absolute;z-index:-25150054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26.5pt;height:1pt;margin-top:161.4pt;margin-left:72.3pt;mso-position-horizontal-relative:page;mso-position-vertical-relative:page;position:absolute;z-index:-251499520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0.3pt;height:0.25pt;margin-top:161.4pt;margin-left:98.8pt;mso-position-horizontal-relative:page;mso-position-vertical-relative:page;position:absolute;z-index:-251498496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93.3pt;height:1pt;margin-top:161.4pt;margin-left:99.1pt;mso-position-horizontal-relative:page;mso-position-vertical-relative:page;position:absolute;z-index:-251497472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0.25pt;height:0.25pt;margin-top:161.4pt;margin-left:292.4pt;mso-position-horizontal-relative:page;mso-position-vertical-relative:page;position:absolute;z-index:-25149644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98.8pt;height:1pt;margin-top:161.4pt;margin-left:292.6pt;mso-position-horizontal-relative:page;mso-position-vertical-relative:page;position:absolute;z-index:-251495424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0.25pt;height:0.25pt;margin-top:161.4pt;margin-left:391.4pt;mso-position-horizontal-relative:page;mso-position-vertical-relative:page;position:absolute;z-index:-25149440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57.25pt;height:1pt;margin-top:161.4pt;margin-left:391.65pt;mso-position-horizontal-relative:page;mso-position-vertical-relative:page;position:absolute;z-index:-251492352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0.35pt;height:0.25pt;margin-top:161.4pt;margin-left:548.85pt;mso-position-horizontal-relative:page;mso-position-vertical-relative:page;position:absolute;z-index:-251490304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pt;height:47.4pt;margin-top:161.65pt;margin-left:72.05pt;mso-position-horizontal-relative:page;mso-position-vertical-relative:page;position:absolute;z-index:-25148825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pt;height:47.4pt;margin-top:161.65pt;margin-left:98.8pt;mso-position-horizontal-relative:page;mso-position-vertical-relative:page;position:absolute;z-index:-25148620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1pt;height:47.4pt;margin-top:161.65pt;margin-left:292.4pt;mso-position-horizontal-relative:page;mso-position-vertical-relative:page;position:absolute;z-index:-25148416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1pt;height:47.4pt;margin-top:161.65pt;margin-left:391.4pt;mso-position-horizontal-relative:page;mso-position-vertical-relative:page;position:absolute;z-index:-25148211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1pt;height:47.4pt;margin-top:161.65pt;margin-left:548.85pt;mso-position-horizontal-relative:page;mso-position-vertical-relative:page;position:absolute;z-index:-25148006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0.25pt;height:0.25pt;margin-top:209.05pt;margin-left:72.05pt;mso-position-horizontal-relative:page;mso-position-vertical-relative:page;position:absolute;z-index:-25142579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26.5pt;height:1pt;margin-top:209.05pt;margin-left:72.3pt;mso-position-horizontal-relative:page;mso-position-vertical-relative:page;position:absolute;z-index:-25142374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0.3pt;height:0.25pt;margin-top:209.05pt;margin-left:98.8pt;mso-position-horizontal-relative:page;mso-position-vertical-relative:page;position:absolute;z-index:-251421696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93.3pt;height:1pt;margin-top:209.05pt;margin-left:99.1pt;mso-position-horizontal-relative:page;mso-position-vertical-relative:page;position:absolute;z-index:-251418624" coordsize="3866,20" o:allowincell="f" path="m,20hhl3866,20hhl38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25pt;height:0.25pt;margin-top:209.05pt;margin-left:292.4pt;mso-position-horizontal-relative:page;mso-position-vertical-relative:page;position:absolute;z-index:-25141555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98.8pt;height:1pt;margin-top:209.05pt;margin-left:292.6pt;mso-position-horizontal-relative:page;mso-position-vertical-relative:page;position:absolute;z-index:-251413504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0.25pt;height:0.25pt;margin-top:209.05pt;margin-left:391.4pt;mso-position-horizontal-relative:page;mso-position-vertical-relative:page;position:absolute;z-index:-25141145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57.25pt;height:1pt;margin-top:209.05pt;margin-left:391.65pt;mso-position-horizontal-relative:page;mso-position-vertical-relative:page;position:absolute;z-index:-251409408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0.35pt;height:0.25pt;margin-top:209.05pt;margin-left:548.85pt;mso-position-horizontal-relative:page;mso-position-vertical-relative:page;position:absolute;z-index:-251407360" coordsize="7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pt;height:33.65pt;margin-top:209.25pt;margin-left:72.05pt;mso-position-horizontal-relative:page;mso-position-vertical-relative:page;position:absolute;z-index:-2514053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0.25pt;height:0.3pt;margin-top:242.85pt;margin-left:72.05pt;mso-position-horizontal-relative:page;mso-position-vertical-relative:page;position:absolute;z-index:-251403264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0.25pt;height:0.3pt;margin-top:242.85pt;margin-left:72.05pt;mso-position-horizontal-relative:page;mso-position-vertical-relative:page;position:absolute;z-index:-251401216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26.5pt;height:1pt;margin-top:242.85pt;margin-left:72.3pt;mso-position-horizontal-relative:page;mso-position-vertical-relative:page;position:absolute;z-index:-251399168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1pt;height:33.65pt;margin-top:209.25pt;margin-left:98.8pt;mso-position-horizontal-relative:page;mso-position-vertical-relative:page;position:absolute;z-index:-2513971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0.25pt;height:0.3pt;margin-top:242.85pt;margin-left:98.8pt;mso-position-horizontal-relative:page;mso-position-vertical-relative:page;position:absolute;z-index:-251395072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193.35pt;height:1pt;margin-top:242.85pt;margin-left:99.05pt;mso-position-horizontal-relative:page;mso-position-vertical-relative:page;position:absolute;z-index:-251394048" coordsize="3867,20" o:allowincell="f" path="m,20hhl3867,20hhl38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pt;height:33.65pt;margin-top:209.25pt;margin-left:292.4pt;mso-position-horizontal-relative:page;mso-position-vertical-relative:page;position:absolute;z-index:-2513930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0.25pt;height:0.3pt;margin-top:242.85pt;margin-left:292.4pt;mso-position-horizontal-relative:page;mso-position-vertical-relative:page;position:absolute;z-index:-251392000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98.8pt;height:1pt;margin-top:242.85pt;margin-left:292.6pt;mso-position-horizontal-relative:page;mso-position-vertical-relative:page;position:absolute;z-index:-251390976" coordsize="1976,20" o:allowincell="f" path="m,20hhl1976,20hhl19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pt;height:33.65pt;margin-top:209.25pt;margin-left:391.4pt;mso-position-horizontal-relative:page;mso-position-vertical-relative:page;position:absolute;z-index:-2513899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0.25pt;height:0.3pt;margin-top:242.85pt;margin-left:391.4pt;mso-position-horizontal-relative:page;mso-position-vertical-relative:page;position:absolute;z-index:-251388928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57.25pt;height:1pt;margin-top:242.85pt;margin-left:391.65pt;mso-position-horizontal-relative:page;mso-position-vertical-relative:page;position:absolute;z-index:-251387904" coordsize="3145,20" o:allowincell="f" path="m,20hhl3145,20hhl31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pt;height:33.65pt;margin-top:209.25pt;margin-left:548.85pt;mso-position-horizontal-relative:page;mso-position-vertical-relative:page;position:absolute;z-index:-2513868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0.35pt;height:0.3pt;margin-top:242.85pt;margin-left:548.85pt;mso-position-horizontal-relative:page;mso-position-vertical-relative:page;position:absolute;z-index:-251385856" coordsize="7,6" o:allowincell="f" path="m,6hhl6,6hhl6,1hhl,1hhl,6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1"/>
          <w:headerReference w:type="default" r:id="rId392"/>
          <w:footerReference w:type="even" r:id="rId393"/>
          <w:footerReference w:type="default" r:id="rId394"/>
          <w:headerReference w:type="first" r:id="rId395"/>
          <w:footerReference w:type="first" r:id="rId396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90"/>
        </w:tabs>
        <w:autoSpaceDE w:val="0"/>
        <w:autoSpaceDN w:val="0"/>
        <w:adjustRightInd w:val="0"/>
        <w:spacing w:before="261" w:line="280" w:lineRule="exact"/>
        <w:ind w:left="1708" w:right="15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9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22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ISO OATT,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</w:r>
    </w:p>
    <w:p>
      <w:pPr>
        <w:autoSpaceDE w:val="0"/>
        <w:autoSpaceDN w:val="0"/>
        <w:adjustRightInd w:val="0"/>
        <w:spacing w:before="7" w:line="277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Interconnection Customer of amendments to the ESBs,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7"/>
          <w:headerReference w:type="default" r:id="rId398"/>
          <w:footerReference w:type="even" r:id="rId399"/>
          <w:footerReference w:type="default" r:id="rId400"/>
          <w:headerReference w:type="first" r:id="rId401"/>
          <w:footerReference w:type="first" r:id="rId40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3"/>
        </w:tabs>
        <w:autoSpaceDE w:val="0"/>
        <w:autoSpaceDN w:val="0"/>
        <w:adjustRightInd w:val="0"/>
        <w:spacing w:before="261" w:line="280" w:lineRule="exact"/>
        <w:ind w:left="1826" w:right="1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4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STAND ALONE SUFs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OTHER SUFs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will be accommodated by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modifications at Connecting Transmission Owner’s existing Long Lane 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6 Protection Packages</w:t>
      </w:r>
    </w:p>
    <w:p>
      <w:pPr>
        <w:autoSpaceDE w:val="0"/>
        <w:autoSpaceDN w:val="0"/>
        <w:adjustRightInd w:val="0"/>
        <w:spacing w:before="236" w:line="276" w:lineRule="exact"/>
        <w:ind w:left="1440" w:right="12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protection package 'A' is directional comparison unblocking (“DCUB”)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LPRO-4000 relay using programmable logic controller (“PLC”), and the 'B' package step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distance with a SEL-311C using leased digital circuit.  The existing relays and the reclosing relay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(SEL-351-6) will be reused.  To accommodate the interconnection of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redundant DTT from Connecting Transmission Owner’s Long Lane Substation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added to ensure removal of the generation.  The DTT 'A' package will us power line carrier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3"/>
          <w:headerReference w:type="default" r:id="rId404"/>
          <w:footerReference w:type="even" r:id="rId405"/>
          <w:footerReference w:type="default" r:id="rId406"/>
          <w:headerReference w:type="first" r:id="rId407"/>
          <w:footerReference w:type="first" r:id="rId40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will require installation of an RFL GARD 8000 PLC carrier set.  (Note: The Facilities </w:t>
      </w:r>
    </w:p>
    <w:p>
      <w:pPr>
        <w:autoSpaceDE w:val="0"/>
        <w:autoSpaceDN w:val="0"/>
        <w:adjustRightInd w:val="0"/>
        <w:spacing w:before="9" w:line="270" w:lineRule="exact"/>
        <w:ind w:left="1440" w:right="12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for the Small Generating Facility assumed that the existing Line 6 trap tuning pack, Line 6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tuner and RFL 9780 will not require replacement.  However, depending on the transmit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 frequencies determined during final engineering, replacement may be required). </w:t>
      </w:r>
    </w:p>
    <w:p>
      <w:pPr>
        <w:autoSpaceDE w:val="0"/>
        <w:autoSpaceDN w:val="0"/>
        <w:adjustRightInd w:val="0"/>
        <w:spacing w:before="246" w:line="276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'B' package will use a leased digital circuit which will require installation of an RFL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GARD 8000 tele-protection set at the Albany 2 Collector Substation A new relay panel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for the communications equipment.  The A and B line relays will also perform breaker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failure, DTT receive supervision and contact multiplication.  DTT transmit to the Albany 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will be added for a line relay operation, R6 breaker failure, and if R6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opened. Additional channels available on the GARD 8000s shall be used for this protection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scheme.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 and spare </w:t>
      </w:r>
    </w:p>
    <w:p>
      <w:pPr>
        <w:autoSpaceDE w:val="0"/>
        <w:autoSpaceDN w:val="0"/>
        <w:adjustRightInd w:val="0"/>
        <w:spacing w:before="1" w:line="280" w:lineRule="exact"/>
        <w:ind w:left="1440" w:right="2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status/control/analog points will be used to accommodate interconnection of the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45" w:line="27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leased digital circuit required for protective relaying between the Long Lane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Albany 2 Collector Substation will be required in accordance with Project Specific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AFFECTED SYSTEMS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Hecate Energy will design, procure, and construct the System Upgrade Facilities at </w:t>
      </w:r>
    </w:p>
    <w:p>
      <w:pPr>
        <w:autoSpaceDE w:val="0"/>
        <w:autoSpaceDN w:val="0"/>
        <w:adjustRightInd w:val="0"/>
        <w:spacing w:before="7" w:line="273" w:lineRule="exact"/>
        <w:ind w:left="1440" w:right="16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LaFargeHolcim US LTD’s (“LaFarge’s”) existing 115kV LaFarge Substation.  These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will be designed, procured, and constructed in accordance with a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among LaFarge,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and the NYISO.  The System Upgrade Facilities for the LaFarge Substation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electrical and physical equipment associated with the Long Lane - LaFarge Line 6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Q#598-Albany County II Solar-Small Generator Facilities Study rev 7 (dated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Feb 6, 2020).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5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required for the Small Generating Facility, if any,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be identified in the Class Year Study for Class Year 2019.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ESTIMATES RELATED TO DISTRIBUTION UPGRADES, SYSTEM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FACILITIES, AND SYSTEM DELIVERABILITY UPGRADES </w:t>
      </w:r>
    </w:p>
    <w:p>
      <w:pPr>
        <w:autoSpaceDE w:val="0"/>
        <w:autoSpaceDN w:val="0"/>
        <w:adjustRightInd w:val="0"/>
        <w:spacing w:before="261" w:line="280" w:lineRule="exact"/>
        <w:ind w:left="1440" w:right="141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at Connecting Transmission Owner’s Long Lane Substation required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are presented in the table below.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9"/>
          <w:headerReference w:type="default" r:id="rId410"/>
          <w:footerReference w:type="even" r:id="rId411"/>
          <w:footerReference w:type="default" r:id="rId412"/>
          <w:headerReference w:type="first" r:id="rId413"/>
          <w:footerReference w:type="first" r:id="rId41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22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219"/>
        <w:jc w:val="left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(SUF) </w:t>
      </w:r>
    </w:p>
    <w:p>
      <w:pPr>
        <w:autoSpaceDE w:val="0"/>
        <w:autoSpaceDN w:val="0"/>
        <w:adjustRightInd w:val="0"/>
        <w:spacing w:before="112" w:line="218" w:lineRule="exact"/>
        <w:ind w:left="2549"/>
        <w:jc w:val="left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commissioning and testing of: </w:t>
      </w:r>
    </w:p>
    <w:p>
      <w:pPr>
        <w:autoSpaceDE w:val="0"/>
        <w:autoSpaceDN w:val="0"/>
        <w:adjustRightInd w:val="0"/>
        <w:spacing w:before="0" w:line="230" w:lineRule="exact"/>
        <w:ind w:left="6105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880"/>
        </w:tabs>
        <w:autoSpaceDE w:val="0"/>
        <w:autoSpaceDN w:val="0"/>
        <w:adjustRightInd w:val="0"/>
        <w:spacing w:before="68" w:line="230" w:lineRule="exact"/>
        <w:ind w:left="6105" w:firstLine="0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Long Lane Substation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$257,900</w:t>
      </w:r>
    </w:p>
    <w:p>
      <w:pPr>
        <w:autoSpaceDE w:val="0"/>
        <w:autoSpaceDN w:val="0"/>
        <w:adjustRightInd w:val="0"/>
        <w:spacing w:before="0" w:line="230" w:lineRule="exact"/>
        <w:ind w:left="6105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105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910"/>
        </w:tabs>
        <w:autoSpaceDE w:val="0"/>
        <w:autoSpaceDN w:val="0"/>
        <w:adjustRightInd w:val="0"/>
        <w:spacing w:before="75" w:line="230" w:lineRule="exact"/>
        <w:ind w:left="6105" w:firstLine="1139"/>
        <w:rPr>
          <w:rFonts w:ascii="Cambria Bold Italic" w:hAnsi="Cambria Bold Italic"/>
          <w:color w:val="000000"/>
          <w:spacing w:val="-6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SUF Subtotal</w:t>
        <w:tab/>
      </w:r>
      <w:r>
        <w:rPr>
          <w:rFonts w:ascii="Cambria Bold Italic" w:hAnsi="Cambria Bold Italic"/>
          <w:color w:val="000000"/>
          <w:spacing w:val="-6"/>
          <w:w w:val="100"/>
          <w:position w:val="0"/>
          <w:sz w:val="19"/>
          <w:szCs w:val="24"/>
          <w:u w:val="none"/>
          <w:vertAlign w:val="baseline"/>
        </w:rPr>
        <w:t>$257,900</w:t>
      </w:r>
    </w:p>
    <w:p>
      <w:pPr>
        <w:autoSpaceDE w:val="0"/>
        <w:autoSpaceDN w:val="0"/>
        <w:adjustRightInd w:val="0"/>
        <w:spacing w:before="0" w:line="276" w:lineRule="exact"/>
        <w:ind w:left="6105"/>
        <w:rPr>
          <w:rFonts w:ascii="Cambria Bold Italic" w:hAnsi="Cambria Bold Italic"/>
          <w:color w:val="000000"/>
          <w:spacing w:val="-6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89"/>
        </w:tabs>
        <w:autoSpaceDE w:val="0"/>
        <w:autoSpaceDN w:val="0"/>
        <w:adjustRightInd w:val="0"/>
        <w:spacing w:before="41" w:line="276" w:lineRule="exact"/>
        <w:ind w:left="6105" w:firstLine="1349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$257,900</w:t>
      </w:r>
    </w:p>
    <w:p>
      <w:pPr>
        <w:tabs>
          <w:tab w:val="left" w:pos="8925"/>
        </w:tabs>
        <w:autoSpaceDE w:val="0"/>
        <w:autoSpaceDN w:val="0"/>
        <w:adjustRightInd w:val="0"/>
        <w:spacing w:before="49" w:line="264" w:lineRule="exact"/>
        <w:ind w:left="6105" w:firstLine="1124"/>
        <w:rPr>
          <w:rFonts w:ascii="Cambria" w:hAnsi="Cambria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$64,700</w:t>
      </w:r>
    </w:p>
    <w:p>
      <w:pPr>
        <w:tabs>
          <w:tab w:val="left" w:pos="8789"/>
        </w:tabs>
        <w:autoSpaceDE w:val="0"/>
        <w:autoSpaceDN w:val="0"/>
        <w:adjustRightInd w:val="0"/>
        <w:spacing w:before="42" w:line="276" w:lineRule="exact"/>
        <w:ind w:left="6105" w:firstLine="1529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$322,600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8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permitting is not required; and </w:t>
      </w:r>
    </w:p>
    <w:p>
      <w:pPr>
        <w:autoSpaceDE w:val="0"/>
        <w:autoSpaceDN w:val="0"/>
        <w:adjustRightInd w:val="0"/>
        <w:spacing w:before="43" w:line="520" w:lineRule="exact"/>
        <w:ind w:left="2160" w:right="5050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242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application fees;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applicable surcharges;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overall project sales tax;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property taxes;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line switching;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property/easement acquisitions;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future operation and maintenance costs;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6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recurring monthly communications circuits’ charges, if any, responsible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to the communications utility;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403.75pt;height:15.95pt;margin-top:87.1pt;margin-left:109.25pt;mso-position-horizontal-relative:page;mso-position-vertical-relative:page;position:absolute;z-index:-251427840" coordsize="8075,319" o:allowincell="f" path="m8075,319hhl8075,hhl1,hhl1,319hhl8075,3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266.3pt;height:17.3pt;margin-top:227.5pt;margin-left:246.7pt;mso-position-horizontal-relative:page;mso-position-vertical-relative:page;position:absolute;z-index:-251426816" coordsize="5326,346" o:allowincell="f" path="m1,346hhl5326,346hhl5326,hhl1,hhl1,34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64" style="mso-position-horizontal-relative:page;mso-position-vertical-relative:page;position:absolute;z-index:-251380736" from="421.85pt,103.4pt" to="421.85pt,181.4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1pt;height:78.8pt;margin-top:103pt;margin-left:421.5pt;mso-position-horizontal-relative:page;mso-position-vertical-relative:page;position:absolute;z-index:-251377664" coordsize="20,1576" o:allowincell="f" path="m,1576hhl20,1576hhl20,hhl,hhl,15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.5pt;height:96.8pt;margin-top:86.5pt;margin-left:511.5pt;mso-position-horizontal-relative:page;mso-position-vertical-relative:page;position:absolute;z-index:-251375616" coordsize="30,1936" o:allowincell="f" path="m,1936hhl30,1936hhl30,1hhl,1hhl,19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67" style="mso-position-horizontal-relative:page;mso-position-vertical-relative:page;position:absolute;z-index:-251373568" from="421.85pt,197.15pt" to="421.85pt,211.35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pt;height:15pt;margin-top:196.75pt;margin-left:421.5pt;mso-position-horizontal-relative:page;mso-position-vertical-relative:page;position:absolute;z-index:-251371520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69" style="mso-position-horizontal-relative:page;mso-position-vertical-relative:page;position:absolute;z-index:-251368448" from="421.85pt,213.65pt" to="421.85pt,226.4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1pt;height:13.55pt;margin-top:213.25pt;margin-left:421.5pt;mso-position-horizontal-relative:page;mso-position-vertical-relative:page;position:absolute;z-index:-251366400" coordsize="20,271" o:allowincell="f" path="m,271hhl20,271hhl20,hhl,hhl,2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pt;height:97pt;margin-top:86.3pt;margin-left:108.5pt;mso-position-horizontal-relative:page;mso-position-vertical-relative:page;position:absolute;z-index:-251364352" coordsize="20,1940" o:allowincell="f" path="m,1940hhl20,1940hhl20,hhl,hhl,19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.5pt;height:48.05pt;margin-top:196.75pt;margin-left:511.5pt;mso-position-horizontal-relative:page;mso-position-vertical-relative:page;position:absolute;z-index:-251362304" coordsize="30,961" o:allowincell="f" path="m,961hhl30,961hhl30,1hhl,1hhl,9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73" style="mso-position-horizontal-relative:page;mso-position-vertical-relative:page;position:absolute;z-index:-251360256" from="421.85pt,228.65pt" to="421.85pt,242.85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1pt;height:15pt;margin-top:228.25pt;margin-left:421.5pt;mso-position-horizontal-relative:page;mso-position-vertical-relative:page;position:absolute;z-index:-251359232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.55pt;height:49.55pt;margin-top:195.25pt;margin-left:245.95pt;mso-position-horizontal-relative:page;mso-position-vertical-relative:page;position:absolute;z-index:-251358208" coordsize="31,991" o:allowincell="f" path="m1,991hhl31,991hhl31,hhl1,hhl1,9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404.3pt;height:1pt;margin-top:86.3pt;margin-left:108.7pt;mso-position-horizontal-relative:page;mso-position-vertical-relative:page;position:absolute;z-index:-251357184" coordsize="8086,20" o:allowincell="f" path="m,20hhl8086,20hhl80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404.3pt;height:1.55pt;margin-top:101.5pt;margin-left:108.7pt;mso-position-horizontal-relative:page;mso-position-vertical-relative:page;position:absolute;z-index:-251356160" coordsize="8086,31" o:allowincell="f" path="m1,31hhl8086,31hhl8086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78" style="mso-position-horizontal-relative:page;mso-position-vertical-relative:page;position:absolute;z-index:-251355136" from="109.1pt,169.4pt" to="511.1pt,169.4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402.8pt;height:1pt;margin-top:169.05pt;margin-left:108.7pt;mso-position-horizontal-relative:page;mso-position-vertical-relative:page;position:absolute;z-index:-251354112" coordsize="8056,20" o:allowincell="f" path="m,20hhl8056,20hhl8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404.3pt;height:1.55pt;margin-top:181.75pt;margin-left:108.7pt;mso-position-horizontal-relative:page;mso-position-vertical-relative:page;position:absolute;z-index:-251353088" coordsize="8086,31" o:allowincell="f" path="m1,31hhl8086,31hhl8086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265.55pt;height:1.55pt;margin-top:195.25pt;margin-left:247.45pt;mso-position-horizontal-relative:page;mso-position-vertical-relative:page;position:absolute;z-index:-251352064" coordsize="5311,31" o:allowincell="f" path="m1,31hhl5311,31hhl5311,hhl1,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265.55pt;height:1.55pt;margin-top:211.75pt;margin-left:247.45pt;mso-position-horizontal-relative:page;mso-position-vertical-relative:page;position:absolute;z-index:-251351040" coordsize="5311,31" o:allowincell="f" path="m1,31hhl5311,31hhl5311,hhl1,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265.55pt;height:1.55pt;margin-top:226.75pt;margin-left:247.45pt;mso-position-horizontal-relative:page;mso-position-vertical-relative:page;position:absolute;z-index:-251350016" coordsize="5311,31" o:allowincell="f" path="m1,31hhl5311,31hhl5311,hhl1,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265.55pt;height:1.55pt;margin-top:243.25pt;margin-left:247.45pt;mso-position-horizontal-relative:page;mso-position-vertical-relative:page;position:absolute;z-index:-251348992" coordsize="5311,31" o:allowincell="f" path="m1,31hhl5311,31hhl5311,hhl1,hhl1,3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5"/>
          <w:headerReference w:type="default" r:id="rId416"/>
          <w:footerReference w:type="even" r:id="rId417"/>
          <w:footerReference w:type="default" r:id="rId418"/>
          <w:headerReference w:type="first" r:id="rId419"/>
          <w:footerReference w:type="first" r:id="rId42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soil testing;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20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field conditions such as rock, water, weather, and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electrical equipment obstructions;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environmental mitigation;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19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engineering to minimize outage time or 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public duty to serve;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craft labor hours, to minimize outage and/or construction time; or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any required permits.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1"/>
          <w:headerReference w:type="default" r:id="rId422"/>
          <w:footerReference w:type="even" r:id="rId423"/>
          <w:footerReference w:type="default" r:id="rId424"/>
          <w:headerReference w:type="first" r:id="rId425"/>
          <w:footerReference w:type="first" r:id="rId42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1" w:line="280" w:lineRule="exact"/>
        <w:ind w:left="1440" w:right="13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$5 million per occurrence, $2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7"/>
          <w:headerReference w:type="default" r:id="rId428"/>
          <w:footerReference w:type="even" r:id="rId429"/>
          <w:footerReference w:type="default" r:id="rId430"/>
          <w:headerReference w:type="first" r:id="rId431"/>
          <w:footerReference w:type="first" r:id="rId43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 MA 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80"/>
        </w:tabs>
        <w:autoSpaceDE w:val="0"/>
        <w:autoSpaceDN w:val="0"/>
        <w:adjustRightInd w:val="0"/>
        <w:spacing w:before="20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Small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4" w:line="27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85.3pt;height:1pt;margin-top:392.95pt;margin-left:130.7pt;mso-position-horizontal-relative:page;mso-position-vertical-relative:page;position:absolute;z-index:-251503616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81.65pt;height:1pt;margin-top:444.55pt;margin-left:134.35pt;mso-position-horizontal-relative:page;mso-position-vertical-relative:page;position:absolute;z-index:-251464704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3"/>
          <w:headerReference w:type="default" r:id="rId434"/>
          <w:footerReference w:type="even" r:id="rId435"/>
          <w:footerReference w:type="default" r:id="rId436"/>
          <w:headerReference w:type="first" r:id="rId437"/>
          <w:footerReference w:type="first" r:id="rId43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2555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 MA 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Small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0" w:lineRule="exact"/>
        <w:ind w:left="144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439"/>
      <w:headerReference w:type="default" r:id="rId440"/>
      <w:footerReference w:type="even" r:id="rId441"/>
      <w:footerReference w:type="default" r:id="rId442"/>
      <w:headerReference w:type="first" r:id="rId443"/>
      <w:footerReference w:type="first" r:id="rId444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Times New Roman Bold Italic">
    <w:charset w:val="00"/>
    <w:family w:val="auto"/>
    <w:pitch w:val="default"/>
  </w:font>
  <w:font w:name="Courier New">
    <w:charset w:val="00"/>
    <w:family w:val="auto"/>
    <w:pitch w:val="default"/>
  </w:font>
  <w:font w:name="Cambria Bold">
    <w:charset w:val="00"/>
    <w:family w:val="auto"/>
    <w:pitch w:val="default"/>
  </w:font>
  <w:font w:name="Cambria Bold Italic">
    <w:charset w:val="00"/>
    <w:family w:val="auto"/>
    <w:pitch w:val="default"/>
  </w:font>
  <w:font w:name="Cambria">
    <w:charset w:val="00"/>
    <w:family w:val="auto"/>
    <w:pitch w:val="default"/>
  </w:font>
  <w:font w:name="Arial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ER24-1254-000 -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Hecate Energy Albany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yperlink" Target="https://www.nationalgridus.com/pronet/technical-resources/electric-specifications/" TargetMode="External" /><Relationship Id="rId282" Type="http://schemas.openxmlformats.org/officeDocument/2006/relationships/header" Target="header139.xml" /><Relationship Id="rId283" Type="http://schemas.openxmlformats.org/officeDocument/2006/relationships/header" Target="header140.xml" /><Relationship Id="rId284" Type="http://schemas.openxmlformats.org/officeDocument/2006/relationships/footer" Target="footer139.xml" /><Relationship Id="rId285" Type="http://schemas.openxmlformats.org/officeDocument/2006/relationships/footer" Target="footer140.xml" /><Relationship Id="rId286" Type="http://schemas.openxmlformats.org/officeDocument/2006/relationships/header" Target="header141.xml" /><Relationship Id="rId287" Type="http://schemas.openxmlformats.org/officeDocument/2006/relationships/footer" Target="footer141.xm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8.xml" /><Relationship Id="rId301" Type="http://schemas.openxmlformats.org/officeDocument/2006/relationships/header" Target="header149.xml" /><Relationship Id="rId302" Type="http://schemas.openxmlformats.org/officeDocument/2006/relationships/footer" Target="footer148.xml" /><Relationship Id="rId303" Type="http://schemas.openxmlformats.org/officeDocument/2006/relationships/footer" Target="footer149.xml" /><Relationship Id="rId304" Type="http://schemas.openxmlformats.org/officeDocument/2006/relationships/header" Target="header150.xml" /><Relationship Id="rId305" Type="http://schemas.openxmlformats.org/officeDocument/2006/relationships/footer" Target="footer150.xml" /><Relationship Id="rId306" Type="http://schemas.openxmlformats.org/officeDocument/2006/relationships/header" Target="header151.xml" /><Relationship Id="rId307" Type="http://schemas.openxmlformats.org/officeDocument/2006/relationships/header" Target="header152.xml" /><Relationship Id="rId308" Type="http://schemas.openxmlformats.org/officeDocument/2006/relationships/footer" Target="footer151.xml" /><Relationship Id="rId309" Type="http://schemas.openxmlformats.org/officeDocument/2006/relationships/footer" Target="footer152.xml" /><Relationship Id="rId31" Type="http://schemas.openxmlformats.org/officeDocument/2006/relationships/footer" Target="footer14.xml" /><Relationship Id="rId310" Type="http://schemas.openxmlformats.org/officeDocument/2006/relationships/header" Target="header153.xml" /><Relationship Id="rId311" Type="http://schemas.openxmlformats.org/officeDocument/2006/relationships/footer" Target="footer153.xml" /><Relationship Id="rId312" Type="http://schemas.openxmlformats.org/officeDocument/2006/relationships/header" Target="header154.xml" /><Relationship Id="rId313" Type="http://schemas.openxmlformats.org/officeDocument/2006/relationships/header" Target="header155.xml" /><Relationship Id="rId314" Type="http://schemas.openxmlformats.org/officeDocument/2006/relationships/footer" Target="footer154.xml" /><Relationship Id="rId315" Type="http://schemas.openxmlformats.org/officeDocument/2006/relationships/footer" Target="footer155.xml" /><Relationship Id="rId316" Type="http://schemas.openxmlformats.org/officeDocument/2006/relationships/header" Target="header156.xml" /><Relationship Id="rId317" Type="http://schemas.openxmlformats.org/officeDocument/2006/relationships/footer" Target="footer156.xml" /><Relationship Id="rId318" Type="http://schemas.openxmlformats.org/officeDocument/2006/relationships/header" Target="header157.xml" /><Relationship Id="rId319" Type="http://schemas.openxmlformats.org/officeDocument/2006/relationships/header" Target="header158.xml" /><Relationship Id="rId32" Type="http://schemas.openxmlformats.org/officeDocument/2006/relationships/header" Target="header15.xml" /><Relationship Id="rId320" Type="http://schemas.openxmlformats.org/officeDocument/2006/relationships/footer" Target="footer157.xml" /><Relationship Id="rId321" Type="http://schemas.openxmlformats.org/officeDocument/2006/relationships/footer" Target="footer158.xml" /><Relationship Id="rId322" Type="http://schemas.openxmlformats.org/officeDocument/2006/relationships/header" Target="header159.xml" /><Relationship Id="rId323" Type="http://schemas.openxmlformats.org/officeDocument/2006/relationships/footer" Target="footer159.xml" /><Relationship Id="rId324" Type="http://schemas.openxmlformats.org/officeDocument/2006/relationships/header" Target="header160.xml" /><Relationship Id="rId325" Type="http://schemas.openxmlformats.org/officeDocument/2006/relationships/header" Target="header161.xml" /><Relationship Id="rId326" Type="http://schemas.openxmlformats.org/officeDocument/2006/relationships/footer" Target="footer160.xml" /><Relationship Id="rId327" Type="http://schemas.openxmlformats.org/officeDocument/2006/relationships/footer" Target="footer161.xml" /><Relationship Id="rId328" Type="http://schemas.openxmlformats.org/officeDocument/2006/relationships/header" Target="header162.xml" /><Relationship Id="rId329" Type="http://schemas.openxmlformats.org/officeDocument/2006/relationships/footer" Target="footer162.xml" /><Relationship Id="rId33" Type="http://schemas.openxmlformats.org/officeDocument/2006/relationships/footer" Target="footer15.xml" /><Relationship Id="rId330" Type="http://schemas.openxmlformats.org/officeDocument/2006/relationships/header" Target="header163.xml" /><Relationship Id="rId331" Type="http://schemas.openxmlformats.org/officeDocument/2006/relationships/header" Target="header164.xml" /><Relationship Id="rId332" Type="http://schemas.openxmlformats.org/officeDocument/2006/relationships/footer" Target="footer163.xml" /><Relationship Id="rId333" Type="http://schemas.openxmlformats.org/officeDocument/2006/relationships/footer" Target="footer164.xml" /><Relationship Id="rId334" Type="http://schemas.openxmlformats.org/officeDocument/2006/relationships/header" Target="header165.xml" /><Relationship Id="rId335" Type="http://schemas.openxmlformats.org/officeDocument/2006/relationships/footer" Target="footer165.xml" /><Relationship Id="rId336" Type="http://schemas.openxmlformats.org/officeDocument/2006/relationships/image" Target="media/image1.jpeg" /><Relationship Id="rId337" Type="http://schemas.openxmlformats.org/officeDocument/2006/relationships/header" Target="header166.xml" /><Relationship Id="rId338" Type="http://schemas.openxmlformats.org/officeDocument/2006/relationships/header" Target="header167.xml" /><Relationship Id="rId339" Type="http://schemas.openxmlformats.org/officeDocument/2006/relationships/footer" Target="footer166.xml" /><Relationship Id="rId34" Type="http://schemas.openxmlformats.org/officeDocument/2006/relationships/header" Target="header16.xml" /><Relationship Id="rId340" Type="http://schemas.openxmlformats.org/officeDocument/2006/relationships/footer" Target="footer167.xml" /><Relationship Id="rId341" Type="http://schemas.openxmlformats.org/officeDocument/2006/relationships/header" Target="header168.xml" /><Relationship Id="rId342" Type="http://schemas.openxmlformats.org/officeDocument/2006/relationships/footer" Target="footer168.xml" /><Relationship Id="rId343" Type="http://schemas.openxmlformats.org/officeDocument/2006/relationships/header" Target="header169.xml" /><Relationship Id="rId344" Type="http://schemas.openxmlformats.org/officeDocument/2006/relationships/header" Target="header170.xml" /><Relationship Id="rId345" Type="http://schemas.openxmlformats.org/officeDocument/2006/relationships/footer" Target="footer169.xml" /><Relationship Id="rId346" Type="http://schemas.openxmlformats.org/officeDocument/2006/relationships/footer" Target="footer170.xml" /><Relationship Id="rId347" Type="http://schemas.openxmlformats.org/officeDocument/2006/relationships/header" Target="header171.xml" /><Relationship Id="rId348" Type="http://schemas.openxmlformats.org/officeDocument/2006/relationships/footer" Target="footer171.xml" /><Relationship Id="rId349" Type="http://schemas.openxmlformats.org/officeDocument/2006/relationships/header" Target="header172.xml" /><Relationship Id="rId35" Type="http://schemas.openxmlformats.org/officeDocument/2006/relationships/header" Target="header17.xml" /><Relationship Id="rId350" Type="http://schemas.openxmlformats.org/officeDocument/2006/relationships/header" Target="header173.xml" /><Relationship Id="rId351" Type="http://schemas.openxmlformats.org/officeDocument/2006/relationships/footer" Target="footer172.xml" /><Relationship Id="rId352" Type="http://schemas.openxmlformats.org/officeDocument/2006/relationships/footer" Target="footer173.xml" /><Relationship Id="rId353" Type="http://schemas.openxmlformats.org/officeDocument/2006/relationships/header" Target="header174.xml" /><Relationship Id="rId354" Type="http://schemas.openxmlformats.org/officeDocument/2006/relationships/footer" Target="footer174.xml" /><Relationship Id="rId355" Type="http://schemas.openxmlformats.org/officeDocument/2006/relationships/header" Target="header175.xml" /><Relationship Id="rId356" Type="http://schemas.openxmlformats.org/officeDocument/2006/relationships/header" Target="header176.xml" /><Relationship Id="rId357" Type="http://schemas.openxmlformats.org/officeDocument/2006/relationships/footer" Target="footer175.xml" /><Relationship Id="rId358" Type="http://schemas.openxmlformats.org/officeDocument/2006/relationships/footer" Target="footer176.xml" /><Relationship Id="rId359" Type="http://schemas.openxmlformats.org/officeDocument/2006/relationships/header" Target="header177.xml" /><Relationship Id="rId36" Type="http://schemas.openxmlformats.org/officeDocument/2006/relationships/footer" Target="footer16.xml" /><Relationship Id="rId360" Type="http://schemas.openxmlformats.org/officeDocument/2006/relationships/footer" Target="footer177.xml" /><Relationship Id="rId361" Type="http://schemas.openxmlformats.org/officeDocument/2006/relationships/header" Target="header178.xml" /><Relationship Id="rId362" Type="http://schemas.openxmlformats.org/officeDocument/2006/relationships/header" Target="header179.xml" /><Relationship Id="rId363" Type="http://schemas.openxmlformats.org/officeDocument/2006/relationships/footer" Target="footer178.xml" /><Relationship Id="rId364" Type="http://schemas.openxmlformats.org/officeDocument/2006/relationships/footer" Target="footer179.xml" /><Relationship Id="rId365" Type="http://schemas.openxmlformats.org/officeDocument/2006/relationships/header" Target="header180.xml" /><Relationship Id="rId366" Type="http://schemas.openxmlformats.org/officeDocument/2006/relationships/footer" Target="footer180.xml" /><Relationship Id="rId367" Type="http://schemas.openxmlformats.org/officeDocument/2006/relationships/header" Target="header181.xml" /><Relationship Id="rId368" Type="http://schemas.openxmlformats.org/officeDocument/2006/relationships/header" Target="header182.xml" /><Relationship Id="rId369" Type="http://schemas.openxmlformats.org/officeDocument/2006/relationships/footer" Target="footer181.xml" /><Relationship Id="rId37" Type="http://schemas.openxmlformats.org/officeDocument/2006/relationships/footer" Target="footer17.xml" /><Relationship Id="rId370" Type="http://schemas.openxmlformats.org/officeDocument/2006/relationships/footer" Target="footer182.xml" /><Relationship Id="rId371" Type="http://schemas.openxmlformats.org/officeDocument/2006/relationships/header" Target="header183.xml" /><Relationship Id="rId372" Type="http://schemas.openxmlformats.org/officeDocument/2006/relationships/footer" Target="footer183.xml" /><Relationship Id="rId373" Type="http://schemas.openxmlformats.org/officeDocument/2006/relationships/header" Target="header184.xml" /><Relationship Id="rId374" Type="http://schemas.openxmlformats.org/officeDocument/2006/relationships/header" Target="header185.xml" /><Relationship Id="rId375" Type="http://schemas.openxmlformats.org/officeDocument/2006/relationships/footer" Target="footer184.xml" /><Relationship Id="rId376" Type="http://schemas.openxmlformats.org/officeDocument/2006/relationships/footer" Target="footer185.xml" /><Relationship Id="rId377" Type="http://schemas.openxmlformats.org/officeDocument/2006/relationships/header" Target="header186.xml" /><Relationship Id="rId378" Type="http://schemas.openxmlformats.org/officeDocument/2006/relationships/footer" Target="footer186.xml" /><Relationship Id="rId379" Type="http://schemas.openxmlformats.org/officeDocument/2006/relationships/header" Target="header187.xml" /><Relationship Id="rId38" Type="http://schemas.openxmlformats.org/officeDocument/2006/relationships/header" Target="header18.xml" /><Relationship Id="rId380" Type="http://schemas.openxmlformats.org/officeDocument/2006/relationships/header" Target="header188.xml" /><Relationship Id="rId381" Type="http://schemas.openxmlformats.org/officeDocument/2006/relationships/footer" Target="footer187.xml" /><Relationship Id="rId382" Type="http://schemas.openxmlformats.org/officeDocument/2006/relationships/footer" Target="footer188.xml" /><Relationship Id="rId383" Type="http://schemas.openxmlformats.org/officeDocument/2006/relationships/header" Target="header189.xml" /><Relationship Id="rId384" Type="http://schemas.openxmlformats.org/officeDocument/2006/relationships/footer" Target="footer189.xml" /><Relationship Id="rId385" Type="http://schemas.openxmlformats.org/officeDocument/2006/relationships/header" Target="header190.xml" /><Relationship Id="rId386" Type="http://schemas.openxmlformats.org/officeDocument/2006/relationships/header" Target="header191.xml" /><Relationship Id="rId387" Type="http://schemas.openxmlformats.org/officeDocument/2006/relationships/footer" Target="footer190.xml" /><Relationship Id="rId388" Type="http://schemas.openxmlformats.org/officeDocument/2006/relationships/footer" Target="footer191.xml" /><Relationship Id="rId389" Type="http://schemas.openxmlformats.org/officeDocument/2006/relationships/header" Target="header192.xml" /><Relationship Id="rId39" Type="http://schemas.openxmlformats.org/officeDocument/2006/relationships/footer" Target="footer18.xml" /><Relationship Id="rId390" Type="http://schemas.openxmlformats.org/officeDocument/2006/relationships/footer" Target="footer192.xml" /><Relationship Id="rId391" Type="http://schemas.openxmlformats.org/officeDocument/2006/relationships/header" Target="header193.xml" /><Relationship Id="rId392" Type="http://schemas.openxmlformats.org/officeDocument/2006/relationships/header" Target="header194.xml" /><Relationship Id="rId393" Type="http://schemas.openxmlformats.org/officeDocument/2006/relationships/footer" Target="footer193.xml" /><Relationship Id="rId394" Type="http://schemas.openxmlformats.org/officeDocument/2006/relationships/footer" Target="footer194.xml" /><Relationship Id="rId395" Type="http://schemas.openxmlformats.org/officeDocument/2006/relationships/header" Target="header195.xml" /><Relationship Id="rId396" Type="http://schemas.openxmlformats.org/officeDocument/2006/relationships/footer" Target="footer195.xml" /><Relationship Id="rId397" Type="http://schemas.openxmlformats.org/officeDocument/2006/relationships/header" Target="header196.xml" /><Relationship Id="rId398" Type="http://schemas.openxmlformats.org/officeDocument/2006/relationships/header" Target="header197.xml" /><Relationship Id="rId399" Type="http://schemas.openxmlformats.org/officeDocument/2006/relationships/footer" Target="foot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7.xml" /><Relationship Id="rId401" Type="http://schemas.openxmlformats.org/officeDocument/2006/relationships/header" Target="header198.xml" /><Relationship Id="rId402" Type="http://schemas.openxmlformats.org/officeDocument/2006/relationships/footer" Target="footer198.xml" /><Relationship Id="rId403" Type="http://schemas.openxmlformats.org/officeDocument/2006/relationships/header" Target="header199.xml" /><Relationship Id="rId404" Type="http://schemas.openxmlformats.org/officeDocument/2006/relationships/header" Target="header200.xml" /><Relationship Id="rId405" Type="http://schemas.openxmlformats.org/officeDocument/2006/relationships/footer" Target="footer199.xml" /><Relationship Id="rId406" Type="http://schemas.openxmlformats.org/officeDocument/2006/relationships/footer" Target="footer200.xml" /><Relationship Id="rId407" Type="http://schemas.openxmlformats.org/officeDocument/2006/relationships/header" Target="header201.xml" /><Relationship Id="rId408" Type="http://schemas.openxmlformats.org/officeDocument/2006/relationships/footer" Target="footer201.xml" /><Relationship Id="rId409" Type="http://schemas.openxmlformats.org/officeDocument/2006/relationships/header" Target="header202.xml" /><Relationship Id="rId41" Type="http://schemas.openxmlformats.org/officeDocument/2006/relationships/header" Target="header20.xml" /><Relationship Id="rId410" Type="http://schemas.openxmlformats.org/officeDocument/2006/relationships/header" Target="header203.xml" /><Relationship Id="rId411" Type="http://schemas.openxmlformats.org/officeDocument/2006/relationships/footer" Target="footer202.xml" /><Relationship Id="rId412" Type="http://schemas.openxmlformats.org/officeDocument/2006/relationships/footer" Target="footer203.xml" /><Relationship Id="rId413" Type="http://schemas.openxmlformats.org/officeDocument/2006/relationships/header" Target="header204.xml" /><Relationship Id="rId414" Type="http://schemas.openxmlformats.org/officeDocument/2006/relationships/footer" Target="footer204.xml" /><Relationship Id="rId415" Type="http://schemas.openxmlformats.org/officeDocument/2006/relationships/header" Target="header205.xml" /><Relationship Id="rId416" Type="http://schemas.openxmlformats.org/officeDocument/2006/relationships/header" Target="header206.xml" /><Relationship Id="rId417" Type="http://schemas.openxmlformats.org/officeDocument/2006/relationships/footer" Target="footer205.xml" /><Relationship Id="rId418" Type="http://schemas.openxmlformats.org/officeDocument/2006/relationships/footer" Target="footer206.xml" /><Relationship Id="rId419" Type="http://schemas.openxmlformats.org/officeDocument/2006/relationships/header" Target="header207.xml" /><Relationship Id="rId42" Type="http://schemas.openxmlformats.org/officeDocument/2006/relationships/footer" Target="footer19.xml" /><Relationship Id="rId420" Type="http://schemas.openxmlformats.org/officeDocument/2006/relationships/footer" Target="footer207.xml" /><Relationship Id="rId421" Type="http://schemas.openxmlformats.org/officeDocument/2006/relationships/header" Target="header208.xml" /><Relationship Id="rId422" Type="http://schemas.openxmlformats.org/officeDocument/2006/relationships/header" Target="header209.xml" /><Relationship Id="rId423" Type="http://schemas.openxmlformats.org/officeDocument/2006/relationships/footer" Target="footer208.xml" /><Relationship Id="rId424" Type="http://schemas.openxmlformats.org/officeDocument/2006/relationships/footer" Target="footer209.xml" /><Relationship Id="rId425" Type="http://schemas.openxmlformats.org/officeDocument/2006/relationships/header" Target="header210.xml" /><Relationship Id="rId426" Type="http://schemas.openxmlformats.org/officeDocument/2006/relationships/footer" Target="footer210.xml" /><Relationship Id="rId427" Type="http://schemas.openxmlformats.org/officeDocument/2006/relationships/header" Target="header211.xml" /><Relationship Id="rId428" Type="http://schemas.openxmlformats.org/officeDocument/2006/relationships/header" Target="header212.xml" /><Relationship Id="rId429" Type="http://schemas.openxmlformats.org/officeDocument/2006/relationships/footer" Target="footer211.xml" /><Relationship Id="rId43" Type="http://schemas.openxmlformats.org/officeDocument/2006/relationships/footer" Target="footer20.xml" /><Relationship Id="rId430" Type="http://schemas.openxmlformats.org/officeDocument/2006/relationships/footer" Target="footer212.xml" /><Relationship Id="rId431" Type="http://schemas.openxmlformats.org/officeDocument/2006/relationships/header" Target="header213.xml" /><Relationship Id="rId432" Type="http://schemas.openxmlformats.org/officeDocument/2006/relationships/footer" Target="footer213.xml" /><Relationship Id="rId433" Type="http://schemas.openxmlformats.org/officeDocument/2006/relationships/header" Target="header214.xml" /><Relationship Id="rId434" Type="http://schemas.openxmlformats.org/officeDocument/2006/relationships/header" Target="header215.xml" /><Relationship Id="rId435" Type="http://schemas.openxmlformats.org/officeDocument/2006/relationships/footer" Target="footer214.xml" /><Relationship Id="rId436" Type="http://schemas.openxmlformats.org/officeDocument/2006/relationships/footer" Target="footer215.xml" /><Relationship Id="rId437" Type="http://schemas.openxmlformats.org/officeDocument/2006/relationships/header" Target="header216.xml" /><Relationship Id="rId438" Type="http://schemas.openxmlformats.org/officeDocument/2006/relationships/footer" Target="footer216.xml" /><Relationship Id="rId439" Type="http://schemas.openxmlformats.org/officeDocument/2006/relationships/header" Target="header217.xml" /><Relationship Id="rId44" Type="http://schemas.openxmlformats.org/officeDocument/2006/relationships/header" Target="header21.xml" /><Relationship Id="rId440" Type="http://schemas.openxmlformats.org/officeDocument/2006/relationships/header" Target="header218.xml" /><Relationship Id="rId441" Type="http://schemas.openxmlformats.org/officeDocument/2006/relationships/footer" Target="footer217.xml" /><Relationship Id="rId442" Type="http://schemas.openxmlformats.org/officeDocument/2006/relationships/footer" Target="footer218.xml" /><Relationship Id="rId443" Type="http://schemas.openxmlformats.org/officeDocument/2006/relationships/header" Target="header219.xml" /><Relationship Id="rId444" Type="http://schemas.openxmlformats.org/officeDocument/2006/relationships/footer" Target="footer219.xml" /><Relationship Id="rId445" Type="http://schemas.openxmlformats.org/officeDocument/2006/relationships/theme" Target="theme/theme1.xml" /><Relationship Id="rId446" Type="http://schemas.openxmlformats.org/officeDocument/2006/relationships/styles" Target="styles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