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51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61" w:line="510" w:lineRule="exact"/>
        <w:ind w:left="4097" w:right="3904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2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20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2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907"/>
        </w:tabs>
        <w:autoSpaceDE w:val="0"/>
        <w:autoSpaceDN w:val="0"/>
        <w:adjustRightInd w:val="0"/>
        <w:spacing w:before="43" w:line="520" w:lineRule="exact"/>
        <w:ind w:left="4166" w:right="39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FLAT HILL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6, 2023 </w:t>
      </w:r>
    </w:p>
    <w:p>
      <w:pPr>
        <w:autoSpaceDE w:val="0"/>
        <w:autoSpaceDN w:val="0"/>
        <w:adjustRightInd w:val="0"/>
        <w:spacing w:before="202" w:line="276" w:lineRule="exact"/>
        <w:ind w:left="49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(Flat Hill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342" w:line="40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82" w:line="277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6th day of July, 2023,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SunEast Flat Hill Solar LLC,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(“Interconnection Customer”)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hereinafter sometimes referred to individually as “Party” or referred to collectively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Parties agree,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1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5pt;margin-left:255.6pt;mso-position-horizontal-relative:page;mso-position-vertical-relative:page;position:absolute;z-index:-251347968" coordsize="120,277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44.35pt;margin-left:135.65pt;mso-position-horizontal-relative:page;mso-position-vertical-relative:page;position:absolute;z-index:-251275264" coordsize="121,277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5pt;margin-left:165pt;mso-position-horizontal-relative:page;mso-position-vertical-relative:page;position:absolute;z-index:-251274240" coordsize="120,277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526144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358208" coordsize="120,277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33664" coordsize="121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495424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423744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363328" coordsize="121,277" o:allowincell="f" path="m1,277hhl121,277hhl121,1hhl1,1hhl1,277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565056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483136" coordsize="121,276" o:allowincell="f" path="m1,276hhl121,276hhl121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413504" coordsize="120,277" o:allowincell="f" path="m,277hhl120,277hhl120,1hhl,1hhl,277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278336" coordsize="120,277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220992" coordsize="121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92.6pt;margin-left:282.9pt;mso-position-horizontal-relative:page;mso-position-vertical-relative:page;position:absolute;z-index:-251628544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66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Flat Hill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Legal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7000-100 King Street West </w:t>
      </w:r>
    </w:p>
    <w:p>
      <w:pPr>
        <w:tabs>
          <w:tab w:val="left" w:pos="582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ON    Zip: M5X 1A9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(604)418-2040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 Kevin Reardon - Commercial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52" w:line="260" w:lineRule="exact"/>
        <w:ind w:left="2880" w:right="6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Flat Hill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Accounts Payable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7000-100 King Street West </w:t>
      </w:r>
    </w:p>
    <w:p>
      <w:pPr>
        <w:tabs>
          <w:tab w:val="left" w:pos="582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ON    Zip: MeX 1A9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 352-9533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AP@cordeliopower.com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Flat Hill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A. Ross </w:t>
      </w:r>
    </w:p>
    <w:p>
      <w:pPr>
        <w:autoSpaceDE w:val="0"/>
        <w:autoSpaceDN w:val="0"/>
        <w:adjustRightInd w:val="0"/>
        <w:spacing w:before="17" w:line="260" w:lineRule="exact"/>
        <w:ind w:left="2880" w:right="1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34 W. Miner Street     City: West Chester   State: PA   Zip: 19382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 Kevin Reardon - Commercial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1" w:line="280" w:lineRule="exact"/>
        <w:ind w:left="1440" w:right="13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Flat Hill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Clayton W. Robinson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7000-100 King Street West </w:t>
      </w:r>
    </w:p>
    <w:p>
      <w:pPr>
        <w:tabs>
          <w:tab w:val="left" w:pos="582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ON    Zip: MeX 1A95</w:t>
      </w:r>
    </w:p>
    <w:p>
      <w:pPr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: (347) 739-3422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 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7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184" w:line="280" w:lineRule="exact"/>
        <w:ind w:left="2880" w:right="6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Flat Hill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A. Ross </w:t>
      </w:r>
    </w:p>
    <w:p>
      <w:pPr>
        <w:autoSpaceDE w:val="0"/>
        <w:autoSpaceDN w:val="0"/>
        <w:adjustRightInd w:val="0"/>
        <w:spacing w:before="0" w:line="280" w:lineRule="exact"/>
        <w:ind w:left="2880" w:right="1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34 W. Miner Street     City: West Chester   State: PA   Zip: 19382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 - Commercial Services </w:t>
      </w:r>
    </w:p>
    <w:p>
      <w:pPr>
        <w:tabs>
          <w:tab w:val="left" w:pos="3914"/>
        </w:tabs>
        <w:autoSpaceDE w:val="0"/>
        <w:autoSpaceDN w:val="0"/>
        <w:adjustRightInd w:val="0"/>
        <w:spacing w:before="2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 906-3988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Flat Hill Solar LLC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Clayton W. Robinson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7000-100 King Street West </w:t>
      </w:r>
    </w:p>
    <w:p>
      <w:pPr>
        <w:tabs>
          <w:tab w:val="left" w:pos="582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ON    Zip: M5X 1A9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 739-3422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crobinson@cordeliopower.com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Flat Hill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David A. Ross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34 W. Miner Street     City: West Chester   State: PA   Zip: 19382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 Kevin Reardon - Commercial Services </w:t>
      </w:r>
    </w:p>
    <w:p>
      <w:pPr>
        <w:tabs>
          <w:tab w:val="left" w:pos="3914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tabs>
          <w:tab w:val="left" w:pos="3727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(781) 906-3988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5" w:lineRule="exact"/>
        <w:ind w:left="1440" w:right="69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SunEast Flat Hill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tabs>
          <w:tab w:val="left" w:pos="360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Paul Rapp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</w:t>
      </w:r>
    </w:p>
    <w:p>
      <w:pPr>
        <w:autoSpaceDE w:val="0"/>
        <w:autoSpaceDN w:val="0"/>
        <w:adjustRightInd w:val="0"/>
        <w:spacing w:before="36" w:line="560" w:lineRule="exact"/>
        <w:ind w:left="1440" w:right="6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Chief Operating Officer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23424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31.3pt;margin-left:92.3pt;mso-position-horizontal-relative:page;mso-position-vertical-relative:page;position:absolute;z-index:-251409408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2pt;height:1pt;margin-top:469.5pt;margin-left:92.3pt;mso-position-horizontal-relative:page;mso-position-vertical-relative:page;position:absolute;z-index:-251190272" coordsize="3464,20" o:allowincell="f" path="m,20hhl3464,20hhl34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72.95pt;height:1pt;margin-top:497pt;margin-left:107.05pt;mso-position-horizontal-relative:page;mso-position-vertical-relative:page;position:absolute;z-index:-251142144" coordsize="1459,20" o:allowincell="f" path="m,20hhl1459,20hhl145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6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63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 or the Distribution System; (ii) facilities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7" w:line="276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solar generating facility (the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“Small Generating Facility”) in the town of Manheim, New York.  The Small Generating </w:t>
      </w:r>
    </w:p>
    <w:p>
      <w:pPr>
        <w:autoSpaceDE w:val="0"/>
        <w:autoSpaceDN w:val="0"/>
        <w:adjustRightInd w:val="0"/>
        <w:spacing w:before="4" w:line="276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consist of five (5) TMEIC 4.2 MVA solar inverters and one (1) TMEIC 3.36 MVA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inverter.  Five of the six inverters will be coupled with a 630 V/34.5 kV 4.2 MVA step-up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and the sixth inverter will be coupled with a 630 V/34.5 kV 3.36 MVA step-up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transformer.  The output of the six step-up transformers will be aggregated into a medium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collection circuit (“Collection Feeder Line”).  The home run of the feeder will tie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collector substation (“Flat Hill Solar Collector Substation”) where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stepped up to 46 kV via a 15/20/25 MVA 34.5/46 kV transformer.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located 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46 kV Inghams-Valley Line 27 between existing structures </w:t>
      </w:r>
    </w:p>
    <w:p>
      <w:pPr>
        <w:autoSpaceDE w:val="0"/>
        <w:autoSpaceDN w:val="0"/>
        <w:adjustRightInd w:val="0"/>
        <w:spacing w:before="7" w:line="273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318 and 319.  The POI will be approximately 2.07 miles from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Inghams Substation and approximately 11.7 miles from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Substation.  The interconnection to the New York State Transmission System will be via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tap.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6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shall be at the line side 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Flat Hill Solar Collector Substation.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 the insulators, whips, and hardware connections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 The POI and PCO are detailed in Figure 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7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and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(“RTU”) described in Section C below.  The ICIF will be located on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leased by the Interconnection Customer.  As depicted on the one-line diagram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3, the ICIF consist of the following: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Flat Hill Solar Collector Substation</w:t>
      </w:r>
    </w:p>
    <w:p>
      <w:pPr>
        <w:autoSpaceDE w:val="0"/>
        <w:autoSpaceDN w:val="0"/>
        <w:adjustRightInd w:val="0"/>
        <w:spacing w:before="261" w:line="280" w:lineRule="exact"/>
        <w:ind w:left="1440" w:right="13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Flat Hill Solar Collector Substation will be located approximately 100 feet southeast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Line 27, and will consist of the following major 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two winding, 46/34.5 kV delta-grounded wye, step-up transformer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rated 15/20/25 MVA (ONAN/ONAF/ONAF), with impedance of 9%;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7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39 kV maximum continuous operating voltage (“MCOV”) station class surge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arresters;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5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46 kV, 1200 A, 250 kV basic insulation level (“BIL”) group operated air break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20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46 kV, 1200 A, 250 kV BIL, 40 kAIC sulfur hexafluoride (“SF-6”) circuit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46 kV voltage transformers 400:1:1;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24.4 kV MCOV 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38 kV, 1200 A, 200 kV BIL, 25 kAIC vacuum circuit breaker;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1200 A group operated disconnect switch;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38 kV, 1200 A hook stick operated disconnect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19.9 kV voltage transformers 300:1;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50 kVA 19.9 kV - 120/240 V station service transformer.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autoSpaceDE w:val="0"/>
        <w:autoSpaceDN w:val="0"/>
        <w:adjustRightInd w:val="0"/>
        <w:spacing w:before="25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Line 27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will be used between the Flat Hill Solar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line terminals at Connecting Transmission Owner’s Inghams and Valley Substations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removal of the generation.  This will require the installation of two (2) RFL GARDPro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tele-protection sets at the Flat Hill Solar Collector Substation.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provide details on the GARDPro model number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logic during detailed design.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to provide redundant 46 kV line protection to remove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generation for line faults.  Two sets of multi-ratio current transformers (“CTs”)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these schemes.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Transformer </w:t>
      </w:r>
    </w:p>
    <w:p>
      <w:pPr>
        <w:autoSpaceDE w:val="0"/>
        <w:autoSpaceDN w:val="0"/>
        <w:adjustRightInd w:val="0"/>
        <w:spacing w:before="261" w:line="280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46/34.5 kV transformer shall be protected by two independent protection systems;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Breaker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46 kV breaker.  This protection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Interconnection Customer’s 46 kV breaker and send DTT to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Inghams and Valley Substations.  For loss of SF-6, the breaker must trip and block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When the Small Generating Facility’s interrupter fails to interrupt for internal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faults and loss of SF-6 condition, the Interconnection Customer is not to rely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46 kV system for remote backup.)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the Inghams and Valley Substations will be required to trip the </w:t>
      </w:r>
    </w:p>
    <w:p>
      <w:pPr>
        <w:autoSpaceDE w:val="0"/>
        <w:autoSpaceDN w:val="0"/>
        <w:adjustRightInd w:val="0"/>
        <w:spacing w:before="1" w:line="280" w:lineRule="exact"/>
        <w:ind w:left="1440" w:right="1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46 kV circuit breaker for a line relay operation or breaker failure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Inghams and Valley Substations.  The Interconnection Customer shall provide on/off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for the DTT schemes.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65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be responsible for bringing a new fiber facility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local carrier into the Flat Hill Solar Collector Substation.  The 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shall: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6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•    install a dedicated 4’x8’x3/4” fire retardant backboard for cable termination and local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carrier equipment installation; </w:t>
      </w:r>
    </w:p>
    <w:p>
      <w:pPr>
        <w:tabs>
          <w:tab w:val="left" w:pos="2160"/>
        </w:tabs>
        <w:autoSpaceDE w:val="0"/>
        <w:autoSpaceDN w:val="0"/>
        <w:adjustRightInd w:val="0"/>
        <w:spacing w:before="9" w:line="270" w:lineRule="exact"/>
        <w:ind w:left="180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construct two (2) 4” Schedule 80 conduits from the meet point outside the Flat Hill Solar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into the control house (if required by the local carrier) for telecom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cable placement; and </w:t>
      </w:r>
    </w:p>
    <w:p>
      <w:pPr>
        <w:tabs>
          <w:tab w:val="left" w:pos="2160"/>
        </w:tabs>
        <w:autoSpaceDE w:val="0"/>
        <w:autoSpaceDN w:val="0"/>
        <w:adjustRightInd w:val="0"/>
        <w:spacing w:before="2" w:line="280" w:lineRule="exact"/>
        <w:ind w:left="180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provide a dedicated DC power rack, which will contain a DC/DC converter system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convert 125 VDC station battery to -48 VDC.  The rack will also contain a 125 VDC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120 VAC inverter.  DC Power rack output will support the telco fiber multiplex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263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Flat Hill Solar Collector Substation and ordering one (1) Verizon multiprotocol label switching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(“MPLS”) T1/128K circuit or 10Mb/s ethernet for supervisory control and data acquisition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(“SCADA”)/RTU.  Once the fiber facility has been installed at the Flat Hill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Interconnection Customer has completed all make ready work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Project Specific Specifications (as defined below),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order the point-to-point tele-protection circuits between the Flat Hill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the remote Inghams and Valley Substations. </w:t>
      </w:r>
    </w:p>
    <w:p>
      <w:pPr>
        <w:autoSpaceDE w:val="0"/>
        <w:autoSpaceDN w:val="0"/>
        <w:adjustRightInd w:val="0"/>
        <w:spacing w:before="261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Small Generating Facility’s feeder lines, communication circuits,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roads, and/or driveways cross Connecting Transmission Owner-owned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circuits, such crossings must be reviewed by the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Land Use Application and Requirements included in Appendix F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Small Generating Facility.  Per the Project Specific Specifications (as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below), feeder line crossings shall be underground so as to maintain the reliability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provided by the Connecting Transmission Owner to other customers via the impacted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and distribution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the revenue metering and RTU located at the Flat Hill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Collector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65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Flat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 Solar Collector Substation on the generator side of the 46 kV breaker and shall 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80" w:line="280" w:lineRule="exact"/>
        <w:ind w:left="2160" w:righ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CTs and two potential transformers (“PTs”) for one revenue metering point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(manufacturer and model shall be GE Grid Solutions JKW-250, GE Grid Solutions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JVT-250 SUPERBUTE or other Connecting Transmission Owner specified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revenue meter;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meter socket.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PTs will be provided upon review of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design documents according to Connecting Transmission Owner’s Electric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 (“ESB”) 752.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4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The Connecting Transmission Owner’s revenue metering CTs and PTs cannot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feed the Interconnection Customer’s check meter.)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2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Flat Hill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shall be added in accordance with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retail tariff, PSC No. 220 and the Connecting Transmission Owner’s ESB 750.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to the </w:t>
      </w:r>
    </w:p>
    <w:p>
      <w:pPr>
        <w:autoSpaceDE w:val="0"/>
        <w:autoSpaceDN w:val="0"/>
        <w:adjustRightInd w:val="0"/>
        <w:spacing w:before="7" w:line="273" w:lineRule="exact"/>
        <w:ind w:left="144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installation on the Interconnection Customer provided mounting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 in the control house.  The RTU cabinet is typically 42" H x 30" W x 12" D, and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wall-mounted with the bottom edge 36" above the floor with a 5-foot clear working space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front of the mounting panel.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provide: </w:t>
      </w:r>
    </w:p>
    <w:p>
      <w:pPr>
        <w:tabs>
          <w:tab w:val="left" w:pos="5959"/>
        </w:tabs>
        <w:autoSpaceDE w:val="0"/>
        <w:autoSpaceDN w:val="0"/>
        <w:adjustRightInd w:val="0"/>
        <w:spacing w:before="0" w:line="640" w:lineRule="exact"/>
        <w:ind w:left="2160" w:right="2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dedicated 20 A, 120 VAC, single phase 60 hertz power circuit for the RTU;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9" w:line="270" w:lineRule="exact"/>
        <w:ind w:left="216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conduit and wiring (minimum No. 10 AWG copper) to the RTU cabinet, which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the cabinet from the bottom (a 3-foot length of all conductors shall be provided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final Connecting Transmission Owner connection); and </w:t>
      </w:r>
    </w:p>
    <w:p>
      <w:pPr>
        <w:autoSpaceDE w:val="0"/>
        <w:autoSpaceDN w:val="0"/>
        <w:adjustRightInd w:val="0"/>
        <w:spacing w:before="2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dedicated 10 A, 48 VDC or 125 VDC circuit for the RTU from the station battery. </w:t>
      </w:r>
    </w:p>
    <w:p>
      <w:pPr>
        <w:autoSpaceDE w:val="0"/>
        <w:autoSpaceDN w:val="0"/>
        <w:adjustRightInd w:val="0"/>
        <w:spacing w:before="261" w:line="280" w:lineRule="exact"/>
        <w:ind w:left="1440" w:right="14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 and install the Garrettcom DX-940E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gateway required for interfacing the RTU to the Connecting Transmission Owner’s energy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system (“EMS”) network.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27 Tap</w:t>
      </w:r>
    </w:p>
    <w:p>
      <w:pPr>
        <w:autoSpaceDE w:val="0"/>
        <w:autoSpaceDN w:val="0"/>
        <w:adjustRightInd w:val="0"/>
        <w:spacing w:before="261" w:line="277" w:lineRule="exact"/>
        <w:ind w:left="1440" w:right="130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Flat Hill Solar Collector Substation is to be located approximately 100 feet southeast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Line 27 and will be oriented perpendicular to the transmission lines. 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interconnect to Line 27 between existing structures 318 and 319 via a radial tap.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interconnection of the Small Generating Facility, the lines will need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separated to single circuit structures starting at structure 318 and ending at structure 322. 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location of the Flat Hill Solar Collector Substation, the radial tap will require removal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double circuit double single arm tangent wood pole structures, reframing of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double circuit, double arm strain tangent wood pole structures, and installation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vertical tangent wood pole structures;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horizontal upright load break wood pole structures with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double arm strain angle wood pole structure with tee tap; and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175 circuit feet of 336 aluminum-conductor steel-reinforced (“ACSR”)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18/1 “MERLIN” conductor.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off structure heights and phase spacing will need to be established between </w:t>
      </w:r>
    </w:p>
    <w:p>
      <w:pPr>
        <w:autoSpaceDE w:val="0"/>
        <w:autoSpaceDN w:val="0"/>
        <w:adjustRightInd w:val="0"/>
        <w:spacing w:before="18" w:line="26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before final design and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are prepared.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during final engineering it is determined that motor operated switches are necessary,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be responsible for the associated incremental costs.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74" w:line="275" w:lineRule="exact"/>
        <w:ind w:left="1440" w:right="132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requirements, to the extent not inconsistent with the terms of this Agreement,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or applicable NYISO procedures: the NYISO’s requirements; industry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specifications; regulatory requirements; the Connecting Transmission Owner’s applicable ESBs,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at the following website: </w:t>
      </w:r>
      <w:hyperlink r:id="rId281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Resources/Electric-Specifications; the Connecting Transmission Owner’s System Protection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 Electric Installation Specification for Flat Hill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Project (“Project Specific Specifications”) provided as Appendix C to the Facilities Study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Small Generating Facility; and Good Utility Practice.  The Interconnection Customer </w:t>
      </w:r>
    </w:p>
    <w:p>
      <w:pPr>
        <w:autoSpaceDE w:val="0"/>
        <w:autoSpaceDN w:val="0"/>
        <w:adjustRightInd w:val="0"/>
        <w:spacing w:before="9" w:line="270" w:lineRule="exact"/>
        <w:ind w:left="1440" w:right="14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submit all engineering design and electrical specifications associated with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to the Connecting Transmission Owner for its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in accordance with the ESBs and Project Specific 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the Flat Hill Solar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control house in accordance with ESB 752 and ESB 750. </w:t>
      </w:r>
    </w:p>
    <w:p>
      <w:pPr>
        <w:autoSpaceDE w:val="0"/>
        <w:autoSpaceDN w:val="0"/>
        <w:adjustRightInd w:val="0"/>
        <w:spacing w:before="260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752 the Interconnection Customer shall mount the RTU cabinet indoors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61" w:line="280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will require a communications link to the RTU. 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install a conduit for the communication cables that will run between the meter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enclosure and the RTU enclosure in the Flat Hill Solar Collector Substation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house in accordance with ESB 752 and ESB 750. </w:t>
      </w:r>
    </w:p>
    <w:p>
      <w:pPr>
        <w:autoSpaceDE w:val="0"/>
        <w:autoSpaceDN w:val="0"/>
        <w:adjustRightInd w:val="0"/>
        <w:spacing w:before="260" w:line="280" w:lineRule="exact"/>
        <w:ind w:left="1440" w:right="15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takeoff structure shall be designed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in the Project Specific Specifications.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tap line and must accommodate the temporary work pads required for the </w:t>
      </w:r>
    </w:p>
    <w:p>
      <w:pPr>
        <w:autoSpaceDE w:val="0"/>
        <w:autoSpaceDN w:val="0"/>
        <w:adjustRightInd w:val="0"/>
        <w:spacing w:before="0" w:line="275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new structures.  The Interconnection Customer is responsible for obtaining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estate/easements and environmental permits needed for the tap line, including all permanent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temporary real estate for construction of the facilities and all permanent and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roads, in accordance with the standards set forth in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Third Party Acquisition and Transfer of Real Property Interests to Niagara Mohawk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January 2019.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Permanent access roads are required for access to the new load break disconnect switches.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rights for the line tap and transmission line facilities, and associated access roads,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transferred to Connecting Transmission Owner at least two (2) months in advance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initiation. </w:t>
      </w:r>
    </w:p>
    <w:p>
      <w:pPr>
        <w:autoSpaceDE w:val="0"/>
        <w:autoSpaceDN w:val="0"/>
        <w:adjustRightInd w:val="0"/>
        <w:spacing w:before="266" w:line="280" w:lineRule="exact"/>
        <w:ind w:left="1440" w:right="15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the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2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 color-coded instrument transformer secondary cable and complete 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terminations of the cable in the control house;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width:337.5pt;height:250.3pt;margin-top:377.25pt;margin-left:137.15pt;mso-position-horizontal-relative:page;mso-position-vertical-relative:page;position:absolute;z-index:-251378688" o:allowincell="f">
            <v:imagedata r:id="rId294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8" w:line="260" w:lineRule="exact"/>
        <w:ind w:left="180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 the meter socket for the Interconnection Customer to install on the billing meter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panel; and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supply and install the revenue meter.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specify and run the communications cables </w:t>
      </w:r>
    </w:p>
    <w:p>
      <w:pPr>
        <w:autoSpaceDE w:val="0"/>
        <w:autoSpaceDN w:val="0"/>
        <w:adjustRightInd w:val="0"/>
        <w:spacing w:before="0" w:line="280" w:lineRule="exact"/>
        <w:ind w:left="1440" w:right="1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meter equipment enclosure and the RTU enclosure in the Flat Hill Solar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control house. </w:t>
      </w:r>
    </w:p>
    <w:p>
      <w:pPr>
        <w:autoSpaceDE w:val="0"/>
        <w:autoSpaceDN w:val="0"/>
        <w:adjustRightInd w:val="0"/>
        <w:spacing w:before="261" w:line="280" w:lineRule="exact"/>
        <w:ind w:left="1440" w:right="26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autoSpaceDE w:val="0"/>
        <w:autoSpaceDN w:val="0"/>
        <w:adjustRightInd w:val="0"/>
        <w:spacing w:before="260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completing soil borings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27, and all line phasing shall match the existing Line 27.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21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engineer, design, construct, own,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 the Line 27 Tap.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2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mobile generation will be required for approximately seven (7) calendar days.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and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3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(“O&amp;M Expenses”).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61" w:line="280" w:lineRule="exact"/>
        <w:ind w:left="288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4.05pt;height:13.8pt;margin-top:517.9pt;margin-left:238.6pt;mso-position-horizontal-relative:page;mso-position-vertical-relative:page;position:absolute;z-index:-251141120" coordsize="481,276" o:allowincell="f" path="m1,276hhl481,276hhl481,hhl1,hhl1,276hhe" filled="t" fillcolor="#e0e2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 the Annual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Ongoing Charge Factor, for the term of this Agreement.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Gross Plant Investment shall mean the </w:t>
      </w:r>
    </w:p>
    <w:p>
      <w:pPr>
        <w:autoSpaceDE w:val="0"/>
        <w:autoSpaceDN w:val="0"/>
        <w:adjustRightInd w:val="0"/>
        <w:spacing w:before="1" w:line="280" w:lineRule="exact"/>
        <w:ind w:left="2880" w:right="20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from the plant account records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</w:r>
    </w:p>
    <w:p>
      <w:pPr>
        <w:autoSpaceDE w:val="0"/>
        <w:autoSpaceDN w:val="0"/>
        <w:adjustRightInd w:val="0"/>
        <w:spacing w:before="1" w:line="280" w:lineRule="exact"/>
        <w:ind w:left="2880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Connecting Transmission Owner will bill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the O&amp;M Expenses on a quarterly basis.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</w:t>
      </w:r>
    </w:p>
    <w:p>
      <w:pPr>
        <w:autoSpaceDE w:val="0"/>
        <w:autoSpaceDN w:val="0"/>
        <w:adjustRightInd w:val="0"/>
        <w:spacing w:before="1" w:line="280" w:lineRule="exact"/>
        <w:ind w:left="288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shall be established in writing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64" w:line="276" w:lineRule="exact"/>
        <w:ind w:left="288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1 data and will equal the sum of the Revenue Requirement Components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2:</w:t>
      </w:r>
      <w:r>
        <w:rPr>
          <w:rFonts w:ascii="Times New Roman" w:hAnsi="Times New Roman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Quarterly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invoice shall be issued after the end of each quarter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most recent quarter.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4" w:line="276" w:lineRule="exact"/>
        <w:ind w:left="288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the Gross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264" w:line="276" w:lineRule="exact"/>
        <w:ind w:left="4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0" w:lineRule="exact"/>
        <w:ind w:left="144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9" w:line="27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autoSpaceDE w:val="0"/>
        <w:autoSpaceDN w:val="0"/>
        <w:adjustRightInd w:val="0"/>
        <w:spacing w:before="224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 165.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60" w:line="280" w:lineRule="exact"/>
        <w:ind w:left="1440" w:right="18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13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23" w:line="280" w:lineRule="exact"/>
        <w:ind w:left="360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5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Prepayments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</w:t>
      </w:r>
    </w:p>
    <w:p>
      <w:pPr>
        <w:autoSpaceDE w:val="0"/>
        <w:autoSpaceDN w:val="0"/>
        <w:adjustRightInd w:val="0"/>
        <w:spacing w:before="0" w:line="280" w:lineRule="exact"/>
        <w:ind w:left="432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balance of Materials and Supplies assigned to Transmission added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remainder of Material and Supplies not directly assigned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Transmission or Distribution multiplied by the 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360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</w:p>
    <w:p>
      <w:pPr>
        <w:autoSpaceDE w:val="0"/>
        <w:autoSpaceDN w:val="0"/>
        <w:adjustRightInd w:val="0"/>
        <w:spacing w:before="18" w:line="260" w:lineRule="exact"/>
        <w:ind w:left="432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47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autoSpaceDE w:val="0"/>
        <w:autoSpaceDN w:val="0"/>
        <w:adjustRightInd w:val="0"/>
        <w:spacing w:before="245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4" w:line="276" w:lineRule="exact"/>
        <w:ind w:left="50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(per FERC Order 697 and 697-A, if authorized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5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on equity component, each as determined in Sections </w:t>
      </w:r>
    </w:p>
    <w:p>
      <w:pPr>
        <w:autoSpaceDE w:val="0"/>
        <w:autoSpaceDN w:val="0"/>
        <w:adjustRightInd w:val="0"/>
        <w:spacing w:before="1" w:line="255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2.(a)(ii) and 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6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9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80" w:lineRule="exact"/>
        <w:ind w:left="1440" w:right="14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161" w:lineRule="exact"/>
        <w:ind w:left="1185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161" w:lineRule="exact"/>
        <w:ind w:left="11858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46kV Line 27 </w:t>
      </w:r>
    </w:p>
    <w:p>
      <w:pPr>
        <w:autoSpaceDE w:val="0"/>
        <w:autoSpaceDN w:val="0"/>
        <w:adjustRightInd w:val="0"/>
        <w:spacing w:before="0" w:line="160" w:lineRule="exact"/>
        <w:ind w:left="1182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~2.07 miles to </w:t>
      </w:r>
    </w:p>
    <w:p>
      <w:pPr>
        <w:autoSpaceDE w:val="0"/>
        <w:autoSpaceDN w:val="0"/>
        <w:adjustRightInd w:val="0"/>
        <w:spacing w:before="20" w:line="161" w:lineRule="exact"/>
        <w:ind w:left="11740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 xml:space="preserve">Inghams Station </w:t>
      </w:r>
    </w:p>
    <w:p>
      <w:pPr>
        <w:autoSpaceDE w:val="0"/>
        <w:autoSpaceDN w:val="0"/>
        <w:adjustRightInd w:val="0"/>
        <w:spacing w:before="0" w:line="161" w:lineRule="exact"/>
        <w:ind w:left="7667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7667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7667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7667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7667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7667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7667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7667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161" w:lineRule="exact"/>
        <w:ind w:left="7667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spacing w:before="19" w:line="161" w:lineRule="exact"/>
        <w:ind w:left="7675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Interconnection  Facilities </w:t>
      </w:r>
    </w:p>
    <w:p>
      <w:pPr>
        <w:autoSpaceDE w:val="0"/>
        <w:autoSpaceDN w:val="0"/>
        <w:adjustRightInd w:val="0"/>
        <w:spacing w:before="0" w:line="115" w:lineRule="exact"/>
        <w:ind w:left="6837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837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115" w:lineRule="exact"/>
        <w:ind w:left="6837"/>
        <w:jc w:val="left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0"/>
          <w:szCs w:val="24"/>
          <w:u w:val="none"/>
          <w:vertAlign w:val="baseline"/>
        </w:rPr>
        <w:t xml:space="preserve">TB1 </w:t>
      </w:r>
    </w:p>
    <w:p>
      <w:pPr>
        <w:tabs>
          <w:tab w:val="left" w:pos="8109"/>
        </w:tabs>
        <w:autoSpaceDE w:val="0"/>
        <w:autoSpaceDN w:val="0"/>
        <w:adjustRightInd w:val="0"/>
        <w:spacing w:before="24" w:line="115" w:lineRule="exact"/>
        <w:ind w:left="2525" w:firstLine="4096"/>
        <w:rPr>
          <w:rFonts w:ascii="Arial Bold" w:hAnsi="Arial Bold"/>
          <w:color w:val="000000"/>
          <w:spacing w:val="-1"/>
          <w:w w:val="100"/>
          <w:position w:val="-2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0"/>
          <w:szCs w:val="24"/>
          <w:u w:val="none"/>
          <w:vertAlign w:val="baseline"/>
        </w:rPr>
        <w:t>34.5Y - 46kV</w:t>
        <w:tab/>
      </w:r>
      <w:r>
        <w:rPr>
          <w:rFonts w:ascii="Arial Bold" w:hAnsi="Arial Bold"/>
          <w:color w:val="000000"/>
          <w:spacing w:val="-1"/>
          <w:w w:val="100"/>
          <w:position w:val="-2"/>
          <w:sz w:val="10"/>
          <w:szCs w:val="24"/>
          <w:u w:val="none"/>
          <w:vertAlign w:val="baseline"/>
        </w:rPr>
        <w:t>CTO  Interconnection Facilities</w:t>
      </w:r>
    </w:p>
    <w:p>
      <w:pPr>
        <w:tabs>
          <w:tab w:val="left" w:pos="8445"/>
        </w:tabs>
        <w:autoSpaceDE w:val="0"/>
        <w:autoSpaceDN w:val="0"/>
        <w:adjustRightInd w:val="0"/>
        <w:spacing w:before="9" w:line="115" w:lineRule="exact"/>
        <w:ind w:left="2525" w:firstLine="4079"/>
        <w:rPr>
          <w:rFonts w:ascii="Arial Bold" w:hAnsi="Arial Bold"/>
          <w:color w:val="000000"/>
          <w:spacing w:val="-2"/>
          <w:w w:val="100"/>
          <w:position w:val="-2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15/20/25 MVA</w:t>
        <w:tab/>
      </w:r>
      <w:r>
        <w:rPr>
          <w:rFonts w:ascii="Arial Bold" w:hAnsi="Arial Bold"/>
          <w:color w:val="000000"/>
          <w:spacing w:val="-2"/>
          <w:w w:val="100"/>
          <w:position w:val="-2"/>
          <w:sz w:val="10"/>
          <w:szCs w:val="24"/>
          <w:u w:val="none"/>
          <w:vertAlign w:val="baseline"/>
        </w:rPr>
        <w:t>(meteri ng &amp; RTU)</w:t>
      </w:r>
    </w:p>
    <w:p>
      <w:pPr>
        <w:autoSpaceDE w:val="0"/>
        <w:autoSpaceDN w:val="0"/>
        <w:adjustRightInd w:val="0"/>
        <w:spacing w:before="8" w:line="115" w:lineRule="exact"/>
        <w:ind w:left="2525" w:firstLine="3936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ONAN/ONAF/ ONAF</w:t>
      </w:r>
    </w:p>
    <w:p>
      <w:pPr>
        <w:autoSpaceDE w:val="0"/>
        <w:autoSpaceDN w:val="0"/>
        <w:adjustRightInd w:val="0"/>
        <w:spacing w:before="8" w:line="115" w:lineRule="exact"/>
        <w:ind w:left="2525" w:firstLine="4293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z=9%</w:t>
      </w:r>
    </w:p>
    <w:p>
      <w:pPr>
        <w:tabs>
          <w:tab w:val="left" w:pos="9229"/>
        </w:tabs>
        <w:autoSpaceDE w:val="0"/>
        <w:autoSpaceDN w:val="0"/>
        <w:adjustRightInd w:val="0"/>
        <w:spacing w:before="1" w:line="158" w:lineRule="exact"/>
        <w:ind w:left="2525" w:firstLine="6019"/>
        <w:rPr>
          <w:rFonts w:ascii="Arial" w:hAnsi="Arial"/>
          <w:color w:val="000000"/>
          <w:spacing w:val="-3"/>
          <w:w w:val="100"/>
          <w:position w:val="3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-1"/>
          <w:sz w:val="14"/>
          <w:szCs w:val="24"/>
          <w:u w:val="none"/>
          <w:vertAlign w:val="baseline"/>
        </w:rPr>
        <w:t>MV90</w:t>
        <w:tab/>
      </w:r>
      <w:r>
        <w:rPr>
          <w:rFonts w:ascii="Arial" w:hAnsi="Arial"/>
          <w:color w:val="000000"/>
          <w:spacing w:val="-3"/>
          <w:w w:val="100"/>
          <w:position w:val="3"/>
          <w:sz w:val="14"/>
          <w:szCs w:val="24"/>
          <w:u w:val="none"/>
          <w:vertAlign w:val="baseline"/>
        </w:rPr>
        <w:t>EMS-</w:t>
      </w:r>
    </w:p>
    <w:p>
      <w:pPr>
        <w:autoSpaceDE w:val="0"/>
        <w:autoSpaceDN w:val="0"/>
        <w:adjustRightInd w:val="0"/>
        <w:spacing w:before="0" w:line="126" w:lineRule="exact"/>
        <w:ind w:left="2525" w:firstLine="6735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RTU</w:t>
      </w:r>
    </w:p>
    <w:p>
      <w:pPr>
        <w:autoSpaceDE w:val="0"/>
        <w:autoSpaceDN w:val="0"/>
        <w:adjustRightInd w:val="0"/>
        <w:spacing w:before="31" w:line="115" w:lineRule="exact"/>
        <w:ind w:left="2525" w:firstLine="8857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0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61" w:lineRule="exact"/>
        <w:ind w:left="2525"/>
        <w:jc w:val="left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2525"/>
        <w:jc w:val="left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61" w:lineRule="exact"/>
        <w:ind w:left="2525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20 MW</w:t>
      </w:r>
    </w:p>
    <w:p>
      <w:pPr>
        <w:autoSpaceDE w:val="0"/>
        <w:autoSpaceDN w:val="0"/>
        <w:adjustRightInd w:val="0"/>
        <w:spacing w:before="0" w:line="115" w:lineRule="exact"/>
        <w:ind w:left="2304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304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2304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115" w:lineRule="exact"/>
        <w:ind w:left="2459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single"/>
          <w:vertAlign w:val="baseline"/>
        </w:rPr>
        <w:t>INVERTERS</w:t>
      </w:r>
    </w:p>
    <w:p>
      <w:pPr>
        <w:autoSpaceDE w:val="0"/>
        <w:autoSpaceDN w:val="0"/>
        <w:adjustRightInd w:val="0"/>
        <w:spacing w:before="9" w:line="115" w:lineRule="exact"/>
        <w:ind w:left="2319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(5) TMEIC 4.2MVA</w:t>
      </w:r>
    </w:p>
    <w:p>
      <w:pPr>
        <w:autoSpaceDE w:val="0"/>
        <w:autoSpaceDN w:val="0"/>
        <w:adjustRightInd w:val="0"/>
        <w:spacing w:before="8" w:line="115" w:lineRule="exact"/>
        <w:ind w:left="2304"/>
        <w:jc w:val="left"/>
        <w:rPr>
          <w:rFonts w:ascii="Arial" w:hAnsi="Arial"/>
          <w:color w:val="000000"/>
          <w:spacing w:val="-3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0"/>
          <w:szCs w:val="24"/>
          <w:u w:val="none"/>
          <w:vertAlign w:val="baseline"/>
        </w:rPr>
        <w:t>(1)TMEIC 3. 36MVA</w:t>
      </w:r>
    </w:p>
    <w:p>
      <w:pPr>
        <w:tabs>
          <w:tab w:val="left" w:pos="5710"/>
        </w:tabs>
        <w:autoSpaceDE w:val="0"/>
        <w:autoSpaceDN w:val="0"/>
        <w:adjustRightInd w:val="0"/>
        <w:spacing w:before="59" w:line="161" w:lineRule="exact"/>
        <w:ind w:left="20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0"/>
          <w:szCs w:val="24"/>
          <w:u w:val="none"/>
          <w:vertAlign w:val="baseline"/>
        </w:rPr>
        <w:br w:type="column"/>
      </w: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52F1</w:t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C211</w:t>
      </w:r>
    </w:p>
    <w:p>
      <w:pPr>
        <w:autoSpaceDE w:val="0"/>
        <w:autoSpaceDN w:val="0"/>
        <w:adjustRightInd w:val="0"/>
        <w:spacing w:before="0" w:line="115" w:lineRule="exact"/>
        <w:ind w:left="9284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115" w:lineRule="exact"/>
        <w:ind w:left="4976"/>
        <w:jc w:val="left"/>
        <w:rPr>
          <w:rFonts w:ascii="Arial" w:hAnsi="Arial"/>
          <w:color w:val="000000"/>
          <w:spacing w:val="0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0"/>
          <w:position w:val="0"/>
          <w:sz w:val="10"/>
          <w:szCs w:val="24"/>
          <w:u w:val="none"/>
          <w:vertAlign w:val="baseline"/>
        </w:rPr>
        <w:t>R216</w:t>
      </w:r>
    </w:p>
    <w:p>
      <w:pPr>
        <w:autoSpaceDE w:val="0"/>
        <w:autoSpaceDN w:val="0"/>
        <w:adjustRightInd w:val="0"/>
        <w:spacing w:before="0" w:line="115" w:lineRule="exact"/>
        <w:ind w:left="5699"/>
        <w:jc w:val="left"/>
        <w:rPr>
          <w:rFonts w:ascii="Arial" w:hAnsi="Arial"/>
          <w:color w:val="000000"/>
          <w:spacing w:val="0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5699"/>
        <w:jc w:val="left"/>
        <w:rPr>
          <w:rFonts w:ascii="Arial" w:hAnsi="Arial"/>
          <w:color w:val="000000"/>
          <w:spacing w:val="0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5699"/>
        <w:jc w:val="left"/>
        <w:rPr>
          <w:rFonts w:ascii="Arial" w:hAnsi="Arial"/>
          <w:color w:val="000000"/>
          <w:spacing w:val="0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5699"/>
        <w:jc w:val="left"/>
        <w:rPr>
          <w:rFonts w:ascii="Arial" w:hAnsi="Arial"/>
          <w:color w:val="000000"/>
          <w:spacing w:val="0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5699"/>
        <w:jc w:val="left"/>
        <w:rPr>
          <w:rFonts w:ascii="Arial" w:hAnsi="Arial"/>
          <w:color w:val="000000"/>
          <w:spacing w:val="0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115" w:lineRule="exact"/>
        <w:ind w:left="1449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Station Service</w:t>
      </w:r>
    </w:p>
    <w:p>
      <w:pPr>
        <w:autoSpaceDE w:val="0"/>
        <w:autoSpaceDN w:val="0"/>
        <w:adjustRightInd w:val="0"/>
        <w:spacing w:before="9" w:line="115" w:lineRule="exact"/>
        <w:ind w:left="1391"/>
        <w:jc w:val="left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19.9 kV-240/ 120 V</w:t>
      </w:r>
    </w:p>
    <w:p>
      <w:pPr>
        <w:autoSpaceDE w:val="0"/>
        <w:autoSpaceDN w:val="0"/>
        <w:adjustRightInd w:val="0"/>
        <w:spacing w:before="8" w:line="115" w:lineRule="exact"/>
        <w:ind w:left="1649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50 kVA</w:t>
      </w:r>
    </w:p>
    <w:p>
      <w:pPr>
        <w:autoSpaceDE w:val="0"/>
        <w:autoSpaceDN w:val="0"/>
        <w:adjustRightInd w:val="0"/>
        <w:spacing w:before="0" w:line="195" w:lineRule="exact"/>
        <w:ind w:left="598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598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598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598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5982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195" w:lineRule="exact"/>
        <w:ind w:left="1674"/>
        <w:jc w:val="left"/>
        <w:rPr>
          <w:rFonts w:ascii="Arial Bold" w:hAnsi="Arial Bold"/>
          <w:color w:val="000000"/>
          <w:spacing w:val="-1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Flat Hill Solar Collector Station</w:t>
      </w:r>
    </w:p>
    <w:p>
      <w:pPr>
        <w:autoSpaceDE w:val="0"/>
        <w:autoSpaceDN w:val="0"/>
        <w:adjustRightInd w:val="0"/>
        <w:spacing w:before="9" w:line="115" w:lineRule="exact"/>
        <w:ind w:left="63"/>
        <w:jc w:val="left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br w:type="column"/>
      </w:r>
      <w:r>
        <w:rPr>
          <w:rFonts w:ascii="Arial Bold" w:hAnsi="Arial Bold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Interconnection  Facil ities</w:t>
      </w:r>
    </w:p>
    <w:p>
      <w:pPr>
        <w:autoSpaceDE w:val="0"/>
        <w:autoSpaceDN w:val="0"/>
        <w:adjustRightInd w:val="0"/>
        <w:spacing w:before="0" w:line="161" w:lineRule="exact"/>
        <w:ind w:left="11139"/>
        <w:jc w:val="left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1139"/>
        <w:jc w:val="left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347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4"/>
          <w:szCs w:val="24"/>
          <w:u w:val="none"/>
          <w:vertAlign w:val="baseline"/>
        </w:rPr>
        <w:t>(~100 ft )</w:t>
      </w:r>
    </w:p>
    <w:p>
      <w:pPr>
        <w:autoSpaceDE w:val="0"/>
        <w:autoSpaceDN w:val="0"/>
        <w:adjustRightInd w:val="0"/>
        <w:spacing w:before="0" w:line="161" w:lineRule="exact"/>
        <w:ind w:left="10812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0812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0812"/>
        <w:jc w:val="left"/>
        <w:rPr>
          <w:rFonts w:ascii="Arial Bold" w:hAnsi="Arial Bold"/>
          <w:color w:val="000000"/>
          <w:spacing w:val="-2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161" w:lineRule="exact"/>
        <w:ind w:left="2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Point of Change of</w:t>
      </w:r>
    </w:p>
    <w:p>
      <w:pPr>
        <w:autoSpaceDE w:val="0"/>
        <w:autoSpaceDN w:val="0"/>
        <w:adjustRightInd w:val="0"/>
        <w:spacing w:before="3" w:line="161" w:lineRule="exact"/>
        <w:ind w:left="6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Ownership (PCO)</w:t>
      </w:r>
    </w:p>
    <w:p>
      <w:pPr>
        <w:autoSpaceDE w:val="0"/>
        <w:autoSpaceDN w:val="0"/>
        <w:adjustRightInd w:val="0"/>
        <w:spacing w:before="16" w:line="115" w:lineRule="exact"/>
        <w:ind w:left="81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(Note: PCO is at t he</w:t>
      </w:r>
    </w:p>
    <w:p>
      <w:pPr>
        <w:autoSpaceDE w:val="0"/>
        <w:autoSpaceDN w:val="0"/>
        <w:adjustRightInd w:val="0"/>
        <w:spacing w:before="9" w:line="115" w:lineRule="exact"/>
        <w:ind w:left="81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connection to the IC s</w:t>
      </w:r>
    </w:p>
    <w:p>
      <w:pPr>
        <w:autoSpaceDE w:val="0"/>
        <w:autoSpaceDN w:val="0"/>
        <w:adjustRightInd w:val="0"/>
        <w:spacing w:before="8" w:line="115" w:lineRule="exact"/>
        <w:ind w:left="81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Disconnect Switch.</w:t>
      </w:r>
    </w:p>
    <w:p>
      <w:pPr>
        <w:autoSpaceDE w:val="0"/>
        <w:autoSpaceDN w:val="0"/>
        <w:adjustRightInd w:val="0"/>
        <w:spacing w:before="8" w:line="115" w:lineRule="exact"/>
        <w:ind w:left="81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National Grid will own the</w:t>
      </w:r>
    </w:p>
    <w:p>
      <w:pPr>
        <w:autoSpaceDE w:val="0"/>
        <w:autoSpaceDN w:val="0"/>
        <w:adjustRightInd w:val="0"/>
        <w:spacing w:before="9" w:line="115" w:lineRule="exact"/>
        <w:ind w:left="81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insulators, whips, and</w:t>
      </w:r>
    </w:p>
    <w:p>
      <w:pPr>
        <w:autoSpaceDE w:val="0"/>
        <w:autoSpaceDN w:val="0"/>
        <w:adjustRightInd w:val="0"/>
        <w:spacing w:before="8" w:line="115" w:lineRule="exact"/>
        <w:ind w:left="81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connection hardware.)</w:t>
      </w:r>
    </w:p>
    <w:p>
      <w:pPr>
        <w:autoSpaceDE w:val="0"/>
        <w:autoSpaceDN w:val="0"/>
        <w:adjustRightInd w:val="0"/>
        <w:spacing w:before="0" w:line="161" w:lineRule="exact"/>
        <w:ind w:left="12455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61" w:lineRule="exact"/>
        <w:ind w:left="12455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455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455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455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455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455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161" w:lineRule="exact"/>
        <w:ind w:left="281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Point of</w:t>
      </w:r>
    </w:p>
    <w:p>
      <w:pPr>
        <w:autoSpaceDE w:val="0"/>
        <w:autoSpaceDN w:val="0"/>
        <w:adjustRightInd w:val="0"/>
        <w:spacing w:before="3" w:line="161" w:lineRule="exact"/>
        <w:ind w:left="20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4" w:line="161" w:lineRule="exact"/>
        <w:ind w:left="37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(POI)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type w:val="continuous"/>
          <w:pgSz w:w="15840" w:h="12240" w:orient="landscape"/>
          <w:pgMar w:top="0" w:right="0" w:bottom="0" w:left="0" w:header="720" w:footer="720"/>
          <w:cols w:num="4" w:space="720" w:equalWidth="0">
            <w:col w:w="4168" w:space="160"/>
            <w:col w:w="6334" w:space="160"/>
            <w:col w:w="1493" w:space="160"/>
            <w:col w:w="3245" w:space="160"/>
          </w:cols>
        </w:sectPr>
      </w:pPr>
    </w:p>
    <w:p>
      <w:pPr>
        <w:autoSpaceDE w:val="0"/>
        <w:autoSpaceDN w:val="0"/>
        <w:adjustRightInd w:val="0"/>
        <w:spacing w:before="0" w:line="161" w:lineRule="exact"/>
        <w:ind w:left="1194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194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194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194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194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194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161" w:lineRule="exact"/>
        <w:ind w:left="1194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46kV Line 27 </w:t>
      </w:r>
    </w:p>
    <w:p>
      <w:pPr>
        <w:autoSpaceDE w:val="0"/>
        <w:autoSpaceDN w:val="0"/>
        <w:adjustRightInd w:val="0"/>
        <w:spacing w:before="0" w:line="160" w:lineRule="exact"/>
        <w:ind w:left="1190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~11.7 miles to </w:t>
      </w:r>
    </w:p>
    <w:p>
      <w:pPr>
        <w:autoSpaceDE w:val="0"/>
        <w:autoSpaceDN w:val="0"/>
        <w:adjustRightInd w:val="0"/>
        <w:spacing w:before="20" w:line="161" w:lineRule="exact"/>
        <w:ind w:left="11906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 xml:space="preserve">Valley Station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12.15pt;height:59.7pt;margin-top:295.05pt;margin-left:536.15pt;mso-position-horizontal-relative:page;mso-position-vertical-relative:page;position:absolute;z-index:-251629568" coordsize="2243,1194" o:allowincell="f" path="m1,1194hhl2243,1194hhl2243,hhl1,hhl1,1194hhe" filled="t" fillcolor="#d4dfeb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12.15pt;height:59.7pt;margin-top:295.05pt;margin-left:536.15pt;mso-position-horizontal-relative:page;mso-position-vertical-relative:page;position:absolute;z-index:-251627520" coordsize="2243,1194" o:allowincell="f" path="m,1194hhl2243,1194hhl2243,hhl,hhl,1194hhe" filled="f" strokecolor="#d4dfeb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42.25pt;height:50.1pt;margin-top:306.6pt;margin-left:389.25pt;mso-position-horizontal-relative:page;mso-position-vertical-relative:page;position:absolute;z-index:-251622400" coordsize="845,1002" o:allowincell="f" path="m1,1001hhl845,1001hhl845,hhl1,hhl1,1001hhe" filled="t" fillcolor="#d4dfeb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42.2pt;height:50.05pt;margin-top:306.6pt;margin-left:389.25pt;mso-position-horizontal-relative:page;mso-position-vertical-relative:page;position:absolute;z-index:-251618304" coordsize="844,1001" o:allowincell="f" path="m,1001hhl844,1001hhl844,hhl,hhl,1001hhe" filled="f" strokecolor="#d4dfeb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00.55pt;height:50.1pt;margin-top:256.55pt;margin-left:389.25pt;mso-position-horizontal-relative:page;mso-position-vertical-relative:page;position:absolute;z-index:-251614208" coordsize="2011,1002" o:allowincell="f" path="m1,1001hhl2011,1001hhl2011,1hhl1,1hhl1,1001hhe" filled="t" fillcolor="#d4dfeb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00.55pt;height:50.05pt;margin-top:256.55pt;margin-left:389.25pt;mso-position-horizontal-relative:page;mso-position-vertical-relative:page;position:absolute;z-index:-251609088" coordsize="2011,1001" o:allowincell="f" path="m,1001hhl2011,1001hhl2011,hhl,hhl,1001hhe" filled="f" strokecolor="#d4dfeb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2" style="mso-position-horizontal-relative:page;mso-position-vertical-relative:page;position:absolute;z-index:-251556864" from="353.2pt,325.95pt" to="444.85pt,326.3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4.85pt;height:15.05pt;margin-top:319pt;margin-left:416.25pt;mso-position-horizontal-relative:page;mso-position-vertical-relative:page;position:absolute;z-index:-251549696" coordsize="97,301" o:allowincell="f" path="m8,hhl1,72hhl,134hhl1,187hhl7,229hhl16,262hhl25,285hhl36,297hhl48,301hhl61,295hhl71,281hhl81,256hhl89,223hhl94,179hhl97,128hhl94,69hhl88,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4.8pt;height:15.05pt;margin-top:319pt;margin-left:420.2pt;mso-position-horizontal-relative:page;mso-position-vertical-relative:page;position:absolute;z-index:-251545600" coordsize="96,301" o:allowincell="f" path="m9,hhl2,72hhl,134hhl2,187hhl7,229hhl15,262hhl25,285hhl36,297hhl47,301hhl60,295hhl71,281hhl81,256hhl89,223hhl94,179hhl96,128hhl94,69hhl87,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539456" from="424.55pt,315.1pt" to="424.55pt,319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5.55pt;height:15.1pt;margin-top:306.9pt;margin-left:399.5pt;mso-position-horizontal-relative:page;mso-position-vertical-relative:page;position:absolute;z-index:-251537408" coordsize="111,302" o:allowincell="f" path="m10,302hhl3,230hhl,167hhl3,115hhl9,72hhl18,40hhl28,17hhl41,4hhl55,hhl70,7hhl83,22hhl93,45hhl102,79hhl108,122hhl111,174hhl108,233hhl101,302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5.5pt;height:15.1pt;margin-top:306.9pt;margin-left:404.1pt;mso-position-horizontal-relative:page;mso-position-vertical-relative:page;position:absolute;z-index:-251536384" coordsize="110,302" o:allowincell="f" path="m9,302hhl1,230hhl,167hhl1,115hhl7,72hhl16,40hhl28,17hhl41,4hhl55,hhl69,7hhl82,22hhl92,45hhl101,79hhl108,122hhl110,174hhl108,233hhl100,302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8" style="mso-position-horizontal-relative:page;mso-position-vertical-relative:page;position:absolute;z-index:-251535360" from="404.5pt,322.05pt" to="404.55pt,327.4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4.85pt;height:4.85pt;margin-top:323.8pt;margin-left:402.35pt;mso-position-horizontal-relative:page;mso-position-vertical-relative:page;position:absolute;z-index:-251534336" coordsize="97,97" o:allowincell="f" path="m49,97hhl30,93hhl14,83hhl4,67hhl,48hhl4,29hhl14,15hhl49,hhl83,15hhl93,29hhl97,48hhl93,67hhl83,83hhl67,93hhl49,97hhl49,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4.8pt;height:4.8pt;margin-top:323.8pt;margin-left:402.35pt;mso-position-horizontal-relative:page;mso-position-vertical-relative:page;position:absolute;z-index:-251532288" coordsize="96,96" o:allowincell="f" path="m49,96hhl29,92hhl14,82hhl4,67hhl,47hhl4,28hhl14,14hhl49,hhl82,14hhl93,28hhl96,47hhl93,67hhl82,82hhl67,92hhl49,96hhl49,96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1" style="mso-position-horizontal-relative:page;mso-position-vertical-relative:page;position:absolute;z-index:-251527168" from="250.1pt,325.5pt" to="342.3pt,326.1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34.8pt;height:7.7pt;margin-top:297.85pt;margin-left:391.7pt;mso-position-horizontal-relative:page;mso-position-vertical-relative:page;position:absolute;z-index:-251522048" coordsize="696,154" o:allowincell="f" path="m,154hhl,hhl696,hhl696,154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3" style="mso-position-horizontal-relative:page;mso-position-vertical-relative:page;position:absolute;z-index:-251515904" from="409.1pt,291.55pt" to="409.1pt,297.85pt" o:allowincell="f" strokecolor="black" strokeweight="0.5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1.65pt;height:11.6pt;margin-top:282.4pt;margin-left:403.3pt;mso-position-horizontal-relative:page;mso-position-vertical-relative:page;position:absolute;z-index:-251509760" coordsize="233,232" o:allowincell="f" path="m232,116hhl223,71hhl199,34hhl162,10hhl116,1hhl71,10hhl35,34hhl10,71hhl,116hhl10,161hhl35,197hhl71,223hhl116,232hhl162,223hhl199,197hhl223,161hhl232,116hhl232,1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1.6pt;height:11.55pt;margin-top:282.4pt;margin-left:403.3pt;mso-position-horizontal-relative:page;mso-position-vertical-relative:page;position:absolute;z-index:-251507712" coordsize="232,231" o:allowincell="f" path="m232,116hhl223,71hhl199,34hhl161,9hhl116,hhl71,9hhl35,34hhl9,71hhl,116hhl9,161hhl35,197hhl71,222hhl116,231hhl161,222hhl199,197hhl223,161hhl232,116hhl232,116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1.65pt;height:11.6pt;margin-top:270.85pt;margin-left:403.3pt;mso-position-horizontal-relative:page;mso-position-vertical-relative:page;position:absolute;z-index:-251505664" coordsize="233,232" o:allowincell="f" path="m232,116hhl223,71hhl199,34hhl162,10hhl116,1hhl71,10hhl35,34hhl10,71hhl,116hhl10,161hhl35,197hhl71,223hhl116,232hhl162,223hhl199,197hhl223,161hhl232,116hhl232,1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1.6pt;height:11.55pt;margin-top:270.85pt;margin-left:403.3pt;mso-position-horizontal-relative:page;mso-position-vertical-relative:page;position:absolute;z-index:-251504640" coordsize="232,231" o:allowincell="f" path="m232,116hhl223,71hhl199,34hhl161,9hhl116,hhl71,9hhl35,34hhl9,71hhl,116hhl9,161hhl35,197hhl71,222hhl116,231hhl161,222hhl199,197hhl223,161hhl232,116hhl232,116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8" style="mso-position-horizontal-relative:page;mso-position-vertical-relative:page;position:absolute;z-index:-251503616" from="403.3pt,276.65pt" to="410.05pt,276.6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6.45pt;height:6.35pt;margin-top:273.45pt;margin-left:408.5pt;mso-position-horizontal-relative:page;mso-position-vertical-relative:page;position:absolute;z-index:-251502592" coordsize="129,127" o:allowincell="f" path="m128,64hhl1,127hhl16,63hhl1,hhl128,64hhl128,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0" style="mso-position-horizontal-relative:page;mso-position-vertical-relative:page;position:absolute;z-index:-251501568" from="408.15pt,288.2pt" to="414.9pt,288.2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6.4pt;height:6.35pt;margin-top:285pt;margin-left:403.3pt;mso-position-horizontal-relative:page;mso-position-vertical-relative:page;position:absolute;z-index:-251500544" coordsize="128,127" o:allowincell="f" path="m,64hhl128,127hhl114,63hhl128,hhl,64hhl,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7.1pt;height:7.75pt;margin-top:284.35pt;margin-left:422.6pt;mso-position-horizontal-relative:page;mso-position-vertical-relative:page;position:absolute;z-index:-251498496" coordsize="542,155" o:allowincell="f" path="m1,154hhl542,154hhl542,hhl1,hhl1,15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7.05pt;height:7.7pt;margin-top:284.35pt;margin-left:422.6pt;mso-position-horizontal-relative:page;mso-position-vertical-relative:page;position:absolute;z-index:-251497472" coordsize="541,154" o:allowincell="f" path="m,154hhl541,154hhl541,hhl,hhl,154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4" style="mso-position-horizontal-relative:page;mso-position-vertical-relative:page;position:absolute;z-index:-251494400" from="414.85pt,288.2pt" to="422.6pt,288.2pt" o:allowincell="f" strokecolor="black" strokeweight="0.5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.75pt;height:5.5pt;margin-top:285.45pt;margin-left:419.85pt;mso-position-horizontal-relative:page;mso-position-vertical-relative:page;position:absolute;z-index:-251493376" coordsize="55,110" o:allowincell="f" path="m,110hhl55,55hhl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4.85pt;height:4.8pt;margin-top:323.95pt;margin-left:611.6pt;mso-position-horizontal-relative:page;mso-position-vertical-relative:page;position:absolute;z-index:-251490304" coordsize="97,96" o:allowincell="f" path="m48,hhl83,14hhl93,28hhl97,47hhl93,67hhl83,82hhl68,92hhl48,96hhl29,92hhl15,82hhl,47hhl15,14hhl48,hhl48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4.85pt;height:4.8pt;margin-top:323.95pt;margin-left:611.6pt;mso-position-horizontal-relative:page;mso-position-vertical-relative:page;position:absolute;z-index:-251476992" coordsize="97,96" o:allowincell="f" path="m48,hhl83,14hhl93,28hhl97,47hhl93,66hhl83,82hhl67,92hhl48,96hhl28,92hhl14,82hhl,47hhl14,14hhl48,hhl48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9.9pt;height:17.35pt;margin-top:318.05pt;margin-left:460.3pt;mso-position-horizontal-relative:page;mso-position-vertical-relative:page;position:absolute;z-index:-251472896" coordsize="398,347" o:allowincell="f" path="m1,347hhl398,347hhl398,hhl1,hhl1,34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9.9pt;height:17.3pt;margin-top:318.05pt;margin-left:460.3pt;mso-position-horizontal-relative:page;mso-position-vertical-relative:page;position:absolute;z-index:-251468800" coordsize="398,346" o:allowincell="f" path="m,346hhl398,346hhl398,hhl,hhl,346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0" style="mso-position-horizontal-relative:page;mso-position-vertical-relative:page;position:absolute;z-index:-251450368" from="443.4pt,326.3pt" to="460.3pt,326.3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353.75pt;height:243.5pt;margin-top:211.2pt;margin-left:180.5pt;mso-position-horizontal-relative:page;mso-position-vertical-relative:page;position:absolute;z-index:-251444224" coordsize="7075,4870" o:allowincell="f" path="m,4870hhl7075,4870hhl7075,hhl,hhl,4870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4.85pt;height:4.85pt;margin-top:323.8pt;margin-left:531.85pt;mso-position-horizontal-relative:page;mso-position-vertical-relative:page;position:absolute;z-index:-251439104" coordsize="97,97" o:allowincell="f" path="m49,hhl83,15hhl93,29hhl97,48hhl93,67hhl83,83hhl67,93hhl49,97hhl30,93hhl14,83hhl4,67hhl,48hhl4,29hhl14,15hhl49,hhl49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4.8pt;height:4.8pt;margin-top:323.8pt;margin-left:531.85pt;mso-position-horizontal-relative:page;mso-position-vertical-relative:page;position:absolute;z-index:-251438080" coordsize="96,96" o:allowincell="f" path="m49,hhl82,14hhl93,28hhl96,47hhl93,67hhl82,82hhl67,92hhl49,96hhl29,92hhl14,82hhl4,67hhl,47hhl4,28hhl14,14hhl49,hhl49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3.85pt;height:12.3pt;margin-top:334pt;margin-left:488.2pt;mso-position-horizontal-relative:page;mso-position-vertical-relative:page;position:absolute;z-index:-251437056" coordsize="77,246" o:allowincell="f" path="m,246hhl77,246hhl77,hhl,hhl,246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5" style="mso-position-horizontal-relative:page;mso-position-vertical-relative:page;position:absolute;z-index:-251433984" from="486pt,334.2pt" to="486pt,337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6" style="mso-position-horizontal-relative:page;mso-position-vertical-relative:page;position:absolute;z-index:-251426816" from="489.9pt,328.05pt" to="489.9pt,334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7" style="mso-position-horizontal-relative:page;mso-position-vertical-relative:page;position:absolute;z-index:-251419648" from="489.9pt,346.3pt" to="489.9pt,352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8" style="mso-position-horizontal-relative:page;mso-position-vertical-relative:page;position:absolute;z-index:-251417600" from="485.9pt,352pt" to="493.9pt,352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9" style="mso-position-horizontal-relative:page;mso-position-vertical-relative:page;position:absolute;z-index:-251416576" from="487.9pt,354pt" to="492.95pt,354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0" style="mso-position-horizontal-relative:page;mso-position-vertical-relative:page;position:absolute;z-index:-251415552" from="488.9pt,356pt" to="490.9pt,356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3.15pt;height:3.15pt;margin-top:325.7pt;margin-left:488.4pt;mso-position-horizontal-relative:page;mso-position-vertical-relative:page;position:absolute;z-index:-251414528" coordsize="63,63" o:allowincell="f" path="m32,1hhl10,10hhl1,32hhl10,54hhl32,62hhl54,54hhl63,32hhl54,10hhl32,1hhl32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3.1pt;height:3.1pt;margin-top:325.7pt;margin-left:488.4pt;mso-position-horizontal-relative:page;mso-position-vertical-relative:page;position:absolute;z-index:-251412480" coordsize="62,62" o:allowincell="f" path="m31,hhl9,9hhl,31hhl9,53hhl31,62hhl53,53hhl62,31hhl53,9hhl31,hhl31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3" style="mso-position-horizontal-relative:page;mso-position-vertical-relative:page;position:absolute;z-index:-251406336" from="493.75pt,343.5pt" to="493.75pt,346.3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4" style="mso-position-horizontal-relative:page;mso-position-vertical-relative:page;position:absolute;z-index:-251394048" from="486pt,337pt" to="493.75pt,343.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5" style="mso-position-horizontal-relative:page;mso-position-vertical-relative:page;position:absolute;z-index:-251375616" from="543.9pt,334.4pt" to="569.35pt,365.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4.95pt;height:4.45pt;margin-top:334.4pt;margin-left:543.45pt;mso-position-horizontal-relative:page;mso-position-vertical-relative:page;position:absolute;z-index:-251368448" coordsize="99,89" o:allowincell="f" path="m99,9hhl9,hhl,89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3.85pt;height:12.25pt;margin-top:306.95pt;margin-left:379.8pt;mso-position-horizontal-relative:page;mso-position-vertical-relative:page;position:absolute;z-index:-251361280" coordsize="77,245" o:allowincell="f" path="m,245hhl77,245hhl77,hhl,hhl,245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8" style="mso-position-horizontal-relative:page;mso-position-vertical-relative:page;position:absolute;z-index:-251359232" from="377.6pt,316.25pt" to="377.6pt,319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9" style="mso-position-horizontal-relative:page;mso-position-vertical-relative:page;position:absolute;z-index:-251357184" from="381.55pt,319.15pt" to="381.55pt,325.1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0" style="mso-position-horizontal-relative:page;mso-position-vertical-relative:page;position:absolute;z-index:-251356160" from="381.55pt,301.2pt" to="381.55pt,306.9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1" style="mso-position-horizontal-relative:page;mso-position-vertical-relative:page;position:absolute;z-index:-251355136" from="377.55pt,301.2pt" to="385.55pt,301.2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2" style="mso-position-horizontal-relative:page;mso-position-vertical-relative:page;position:absolute;z-index:-251354112" from="379.55pt,299.25pt" to="384.55pt,299.2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3" style="mso-position-horizontal-relative:page;mso-position-vertical-relative:page;position:absolute;z-index:-251353088" from="380.55pt,297.25pt" to="382.55pt,297.2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3.1pt;height:3.2pt;margin-top:324.3pt;margin-left:380.05pt;mso-position-horizontal-relative:page;mso-position-vertical-relative:page;position:absolute;z-index:-251352064" coordsize="62,64" o:allowincell="f" path="m31,64hhl9,55hhl,33hhl9,10hhl31,1hhl53,10hhl62,33hhl53,55hhl31,64hhl31,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3.1pt;height:3.15pt;margin-top:324.3pt;margin-left:380.05pt;mso-position-horizontal-relative:page;mso-position-vertical-relative:page;position:absolute;z-index:-251351040" coordsize="62,63" o:allowincell="f" path="m31,63hhl9,54hhl,32hhl9,9hhl31,hhl53,9hhl62,32hhl53,54hhl31,63hhl31,63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6" style="mso-position-horizontal-relative:page;mso-position-vertical-relative:page;position:absolute;z-index:-251344896" from="385.4pt,306.95pt" to="385.4pt,309.7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7" style="mso-position-horizontal-relative:page;mso-position-vertical-relative:page;position:absolute;z-index:-251335680" from="377.6pt,309.75pt" to="385.4pt,316.2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3.85pt;height:12.25pt;margin-top:306.95pt;margin-left:296.85pt;mso-position-horizontal-relative:page;mso-position-vertical-relative:page;position:absolute;z-index:-251325440" coordsize="77,245" o:allowincell="f" path="m,245hhl77,245hhl77,hhl,hhl,245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9" style="mso-position-horizontal-relative:page;mso-position-vertical-relative:page;position:absolute;z-index:-251318272" from="294.6pt,316.25pt" to="294.6pt,319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0" style="mso-position-horizontal-relative:page;mso-position-vertical-relative:page;position:absolute;z-index:-251314176" from="298.55pt,319.15pt" to="298.55pt,325.1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1" style="mso-position-horizontal-relative:page;mso-position-vertical-relative:page;position:absolute;z-index:-251308032" from="298.55pt,301.2pt" to="298.55pt,306.9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2" style="mso-position-horizontal-relative:page;mso-position-vertical-relative:page;position:absolute;z-index:-251304960" from="294.55pt,301.2pt" to="302.55pt,301.2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3" style="mso-position-horizontal-relative:page;mso-position-vertical-relative:page;position:absolute;z-index:-251299840" from="296.55pt,299.25pt" to="301.55pt,299.2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4" style="mso-position-horizontal-relative:page;mso-position-vertical-relative:page;position:absolute;z-index:-251296768" from="297.55pt,297.25pt" to="299.55pt,297.2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3.15pt;height:3.2pt;margin-top:324.3pt;margin-left:297.05pt;mso-position-horizontal-relative:page;mso-position-vertical-relative:page;position:absolute;z-index:-251285504" coordsize="63,64" o:allowincell="f" path="m32,64hhl10,55hhl1,33hhl10,10hhl32,1hhl53,10hhl62,33hhl53,55hhl32,64hhl32,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3.1pt;height:3.15pt;margin-top:324.3pt;margin-left:297.05pt;mso-position-horizontal-relative:page;mso-position-vertical-relative:page;position:absolute;z-index:-251281408" coordsize="62,63" o:allowincell="f" path="m31,63hhl9,54hhl,32hhl9,9hhl31,hhl53,9hhl62,32hhl53,54hhl31,63hhl31,63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7" style="mso-position-horizontal-relative:page;mso-position-vertical-relative:page;position:absolute;z-index:-251280384" from="302.4pt,306.95pt" to="302.4pt,309.7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8" style="mso-position-horizontal-relative:page;mso-position-vertical-relative:page;position:absolute;z-index:-251279360" from="294.6pt,309.75pt" to="302.4pt,316.2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27.1pt;height:17.35pt;margin-top:279.55pt;margin-left:456.45pt;mso-position-horizontal-relative:page;mso-position-vertical-relative:page;position:absolute;z-index:-251277312" coordsize="542,347" o:allowincell="f" path="m,347hhl541,347hhl541,hhl,hhl,34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27.05pt;height:17.3pt;margin-top:279.55pt;margin-left:456.45pt;mso-position-horizontal-relative:page;mso-position-vertical-relative:page;position:absolute;z-index:-251276288" coordsize="541,346" o:allowincell="f" path="m,346hhl541,346hhl541,hhl,hhl,346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1" style="mso-position-horizontal-relative:page;mso-position-vertical-relative:page;position:absolute;z-index:-251273216" from="450.15pt,288.05pt" to="455.95pt,288.05pt" o:allowincell="f" strokecolor="black" strokeweight="0.5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2.75pt;height:5.55pt;margin-top:285.25pt;margin-left:453.2pt;mso-position-horizontal-relative:page;mso-position-vertical-relative:page;position:absolute;z-index:-251270144" coordsize="55,111" o:allowincell="f" path="m,111hhl55,56hhl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3" style="mso-position-horizontal-relative:page;mso-position-vertical-relative:page;position:absolute;z-index:-251262976" from="470.1pt,296.85pt" to="470.1pt,305.05pt" o:allowincell="f" strokecolor="black" strokeweight="0.5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5.55pt;height:2.8pt;margin-top:296.85pt;margin-left:467.35pt;mso-position-horizontal-relative:page;mso-position-vertical-relative:page;position:absolute;z-index:-251255808" coordsize="111,56" o:allowincell="f" path="m111,56hhl55,hhl,56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5" style="mso-position-horizontal-relative:page;mso-position-vertical-relative:page;position:absolute;z-index:-251215872" from="498.3pt,317pt" to="512.65pt,326.55pt" o:allowincell="f" strokecolor="black" strokeweight="0.7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6" style="mso-position-horizontal-relative:page;mso-position-vertical-relative:page;position:absolute;z-index:-251210752" from="513pt,326.55pt" to="613.5pt,326.55pt" o:allowincell="f" strokecolor="black" strokeweight="0.7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7" style="mso-position-horizontal-relative:page;mso-position-vertical-relative:page;position:absolute;z-index:-251207680" from="480.9pt,326.7pt" to="498.1pt,326.7pt" o:allowincell="f" strokecolor="black" strokeweight="0.7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8" style="mso-position-horizontal-relative:page;mso-position-vertical-relative:page;position:absolute;z-index:-251197440" from="507.45pt,320.65pt" to="507.45pt,326.2pt" o:allowincell="f" strokecolor="black" strokeweight="0.7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9" style="mso-position-horizontal-relative:page;mso-position-vertical-relative:page;position:absolute;z-index:-251195392" from="342.5pt,345.2pt" to="342.5pt,354.5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0" style="mso-position-horizontal-relative:page;mso-position-vertical-relative:page;position:absolute;z-index:-251194368" from="340.25pt,354.95pt" to="344.75pt,354.9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1" style="mso-position-horizontal-relative:page;mso-position-vertical-relative:page;position:absolute;z-index:-251193344" from="341.25pt,356.6pt" to="343.7pt,356.6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2" style="mso-position-horizontal-relative:page;mso-position-vertical-relative:page;position:absolute;z-index:-251192320" from="342.1pt,358.2pt" to="343.2pt,358.2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7pt;height:7pt;margin-top:292.05pt;margin-left:350.9pt;mso-position-horizontal-relative:page;mso-position-vertical-relative:page;position:absolute;z-index:-251191296" coordsize="140,140" o:allowincell="f" path="m,140hhl140,140hhl70,hhl,140hhl,1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7pt;height:6.95pt;margin-top:292.05pt;margin-left:350.9pt;mso-position-horizontal-relative:page;mso-position-vertical-relative:page;position:absolute;z-index:-251189248" coordsize="140,139" o:allowincell="f" path="m,139hhl140,139hhl70,hhl,139hhl,139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5" style="mso-position-horizontal-relative:page;mso-position-vertical-relative:page;position:absolute;z-index:-251188224" from="337.45pt,293.15pt" to="339.75pt,293.1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6" style="mso-position-horizontal-relative:page;mso-position-vertical-relative:page;position:absolute;z-index:-251187200" from="337.45pt,293.15pt" to="338.6pt,293.1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7" style="mso-position-horizontal-relative:page;mso-position-vertical-relative:page;position:absolute;z-index:-251186176" from="337.45pt,294.5pt" to="342.1pt,298.6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8" style="mso-position-horizontal-relative:page;mso-position-vertical-relative:page;position:absolute;z-index:-251185152" from="338.6pt,294.5pt" to="342.1pt,294.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9" style="mso-position-horizontal-relative:page;mso-position-vertical-relative:page;position:absolute;z-index:-251184128" from="342.1pt,294.5pt" to="345.55pt,298.6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0" style="mso-position-horizontal-relative:page;mso-position-vertical-relative:page;position:absolute;z-index:-251183104" from="342.1pt,290.4pt" to="342.1pt,294.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1" style="mso-position-horizontal-relative:page;mso-position-vertical-relative:page;position:absolute;z-index:-251182080" from="338.6pt,293.15pt" to="338.6pt,294.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2" style="mso-position-horizontal-relative:page;mso-position-vertical-relative:page;position:absolute;z-index:-251181056" from="337.85pt,292.55pt" to="339pt,292.5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3" style="mso-position-horizontal-relative:page;mso-position-vertical-relative:page;position:absolute;z-index:-251180032" from="338.2pt,291.7pt" to="338.6pt,291.7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5.1pt;height:10.1pt;margin-top:305.25pt;margin-left:342.35pt;mso-position-horizontal-relative:page;mso-position-vertical-relative:page;position:absolute;z-index:-251179008" coordsize="102,202" o:allowincell="f" path="m,202hhl58,173hhl93,136hhl102,94hhl95,72hhl83,50hhl48,21hhl,hhe" filled="f" strokecolor="black" strokeweight="1.14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5.1pt;height:10.1pt;margin-top:315.35pt;margin-left:342.35pt;mso-position-horizontal-relative:page;mso-position-vertical-relative:page;position:absolute;z-index:-251177984" coordsize="102,202" o:allowincell="f" path="m,202hhl58,174hhl93,137hhl102,93hhl95,73hhl83,51hhl48,21hhl,hhe" filled="f" strokecolor="black" strokeweight="1.14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5.1pt;height:10.1pt;margin-top:325.45pt;margin-left:342.35pt;mso-position-horizontal-relative:page;mso-position-vertical-relative:page;position:absolute;z-index:-251176960" coordsize="102,202" o:allowincell="f" path="m,202hhl58,174hhl93,136hhl102,93hhl95,72hhl83,50hhl48,21hhl,hhe" filled="f" strokecolor="black" strokeweight="1.14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5.15pt;height:10.1pt;margin-top:305.25pt;margin-left:349.4pt;mso-position-horizontal-relative:page;mso-position-vertical-relative:page;position:absolute;z-index:-251175936" coordsize="103,202" o:allowincell="f" path="m103,202hhl43,173hhl9,136hhl,94hhl6,72hhl19,50hhl54,21hhl103,hhe" filled="f" strokecolor="black" strokeweight="1.14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5.15pt;height:10.1pt;margin-top:315.35pt;margin-left:349.4pt;mso-position-horizontal-relative:page;mso-position-vertical-relative:page;position:absolute;z-index:-251174912" coordsize="103,202" o:allowincell="f" path="m103,202hhl43,174hhl9,137hhl,93hhl6,73hhl19,51hhl54,21hhl103,hhe" filled="f" strokecolor="black" strokeweight="1.14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5.15pt;height:10.1pt;margin-top:325.45pt;margin-left:349.4pt;mso-position-horizontal-relative:page;mso-position-vertical-relative:page;position:absolute;z-index:-251170816" coordsize="103,202" o:allowincell="f" path="m103,202hhl43,174hhl9,136hhl,93hhl6,72hhl19,50hhl54,21hhl103,hhe" filled="f" strokecolor="black" strokeweight="1.14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5.1pt;height:10.15pt;margin-top:335.55pt;margin-left:342.35pt;mso-position-horizontal-relative:page;mso-position-vertical-relative:page;position:absolute;z-index:-251162624" coordsize="102,203" o:allowincell="f" path="m,203hhl58,174hhl93,137hhl102,94hhl95,72hhl83,50hhl48,20hhl,hhe" filled="f" strokecolor="black" strokeweight="1.14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5.15pt;height:10.3pt;margin-top:335.4pt;margin-left:349.4pt;mso-position-horizontal-relative:page;mso-position-vertical-relative:page;position:absolute;z-index:-251154432" coordsize="103,206" o:allowincell="f" path="m103,206hhl43,177hhl9,139hhl,95hhl6,73hhl19,52hhl54,22hhl103,hhe" filled="f" strokecolor="black" strokeweight="1.14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37.5pt;height:37.3pt;margin-top:306.6pt;margin-left:118.7pt;mso-position-horizontal-relative:page;mso-position-vertical-relative:page;position:absolute;z-index:-251125760" coordsize="750,746" o:allowincell="f" path="m749,373hhl742,298hhl720,228hhl685,165hhl640,110hhl585,65hhl520,30hhl451,8hhl374,hhl300,8hhl229,30hhl166,65hhl110,110hhl65,165hhl30,228hhl9,298hhl1,373hhl9,448hhl30,518hhl65,582hhl110,637hhl166,682hhl229,717hhl300,738hhl374,746hhl451,738hhl520,717hhl585,682hhl640,637hhl685,582hhl720,518hhl742,448hhl749,373hhl749,3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37.45pt;height:37.3pt;margin-top:306.6pt;margin-left:118.7pt;mso-position-horizontal-relative:page;mso-position-vertical-relative:page;position:absolute;z-index:-251124736" coordsize="749,746" o:allowincell="f" path="m749,372hhl741,298hhl719,227hhl685,164hhl640,109hhl584,64hhl520,30hhl450,8hhl374,hhl299,8hhl228,30hhl165,64hhl110,109hhl65,164hhl30,227hhl8,298hhl,372hhl8,448hhl30,517hhl65,581hhl110,637hhl165,681hhl228,716hhl299,738hhl374,746hhl450,738hhl520,716hhl584,681hhl640,637hhl685,581hhl719,517hhl741,448hhl749,372hhl749,372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4" style="mso-position-horizontal-relative:page;mso-position-vertical-relative:page;position:absolute;z-index:-251109376" from="157.35pt,325.85pt" to="199.85pt,325.8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5" style="mso-position-horizontal-relative:page;mso-position-vertical-relative:page;position:absolute;z-index:-251108352" from="238.3pt,319.55pt" to="246.8pt,325.55pt" o:allowincell="f" strokecolor="black" strokeweight="1.14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7.1pt;height:16.1pt;margin-top:317.55pt;margin-left:215.9pt;mso-position-horizontal-relative:page;mso-position-vertical-relative:page;position:absolute;z-index:-251107328" coordsize="342,322" o:allowincell="f" path="m,322hhl342,322hhl342,1hhl,1hhl,32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7.1pt;height:16.05pt;margin-top:317.55pt;margin-left:215.9pt;mso-position-horizontal-relative:page;mso-position-vertical-relative:page;position:absolute;z-index:-251106304" coordsize="342,321" o:allowincell="f" path="m,321hhl342,321hhl342,hhl,hhl,321hhe" filled="f" strokecolor="black" strokeweight="1.14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8" style="mso-position-horizontal-relative:page;mso-position-vertical-relative:page;position:absolute;z-index:-251105280" from="210.35pt,325.5pt" to="214.95pt,325.5pt" o:allowincell="f" strokecolor="black" strokeweight="1.14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9" style="mso-position-horizontal-relative:page;mso-position-vertical-relative:page;position:absolute;z-index:-251103232" from="233pt,325.55pt" to="238.3pt,325.55pt" o:allowincell="f" strokecolor="black" strokeweight="1.14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0" style="mso-position-horizontal-relative:page;mso-position-vertical-relative:page;position:absolute;z-index:-251097088" from="201.65pt,319.5pt" to="210.2pt,325.5pt" o:allowincell="f" strokecolor="black" strokeweight="1.14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95.95pt;height:11.1pt;margin-top:237.6pt;margin-left:331.95pt;mso-position-horizontal-relative:page;mso-position-vertical-relative:page;position:absolute;z-index:-251075584" coordsize="1919,222" o:allowincell="f" path="m,222hhl24,179hhl93,143hhl139,129hhl194,119hhl254,113hhl318,110hhl1599,110hhl1663,108hhl1723,101hhl1778,91hhl1825,77hhl1895,42hhl1913,21hhl1919,hhe" filled="f" strokecolor="black" strokeweight="0.4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95.95pt;height:11.1pt;margin-top:237.6pt;margin-left:427.95pt;mso-position-horizontal-relative:page;mso-position-vertical-relative:page;position:absolute;z-index:-251074560" coordsize="1919,222" o:allowincell="f" path="m,hhl6,21hhl24,42hhl92,77hhl141,91hhl196,101hhl256,108hhl320,110hhl1599,110hhl1663,113hhl1723,119hhl1778,129hhl1824,143hhl1895,179hhl1913,200hhl1919,222hhe" filled="f" strokecolor="black" strokeweight="0.4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3" style="mso-position-horizontal-relative:page;mso-position-vertical-relative:page;position:absolute;z-index:-251071488" from="613.95pt,165.7pt" to="614pt,285.9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6.4pt;height:9.55pt;margin-top:156.95pt;margin-left:610.75pt;mso-position-horizontal-relative:page;mso-position-vertical-relative:page;position:absolute;z-index:-251062272" coordsize="128,191" o:allowincell="f" path="m,191hhl64,hhl128,191hhl,191hhl,1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5" style="mso-position-horizontal-relative:page;mso-position-vertical-relative:page;position:absolute;z-index:-251048960" from="613.95pt,364.6pt" to="613.95pt,486.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6.4pt;height:9.55pt;margin-top:485.7pt;margin-left:610.75pt;mso-position-horizontal-relative:page;mso-position-vertical-relative:page;position:absolute;z-index:-251039744" coordsize="128,191" o:allowincell="f" path="m128,hhl64,191hhl,hhl128,hhl128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4.85pt;height:4.8pt;margin-top:324.65pt;margin-left:611.4pt;mso-position-horizontal-relative:page;mso-position-vertical-relative:page;position:absolute;z-index:-251038720" coordsize="97,96" o:allowincell="f" path="m48,hhl68,4hhl83,14hhl93,30hhl97,48hhl93,67hhl83,82hhl68,92hhl48,96hhl30,92hhl15,82hhl4,67hhl1,48hhl4,30hhl15,14hhl30,4hhl48,hhl48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4.85pt;height:4.8pt;margin-top:324.65pt;margin-left:611.4pt;mso-position-horizontal-relative:page;mso-position-vertical-relative:page;position:absolute;z-index:-251037696" coordsize="97,96" o:allowincell="f" path="m48,hhl67,4hhl83,14hhl93,29hhl97,47hhl93,66hhl83,82hhl67,92hhl48,96hhl30,92hhl14,82hhl4,66hhl,47hhl4,29hhl14,14hhl30,4hhl48,hhl48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9" style="mso-position-horizontal-relative:page;mso-position-vertical-relative:page;position:absolute;z-index:-251032576" from="613.8pt,314.1pt" to="613.8pt,330.8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0" style="mso-position-horizontal-relative:page;mso-position-vertical-relative:page;position:absolute;z-index:-251025408" from="614.25pt,301.6pt" to="622.65pt,313.8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1" style="mso-position-horizontal-relative:page;mso-position-vertical-relative:page;position:absolute;z-index:-251020288" from="614pt,285.05pt" to="614pt,301.7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2" style="mso-position-horizontal-relative:page;mso-position-vertical-relative:page;position:absolute;z-index:-251019264" from="613.8pt,323.3pt" to="613.8pt,340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3" style="mso-position-horizontal-relative:page;mso-position-vertical-relative:page;position:absolute;z-index:-251018240" from="614.25pt,340.3pt" to="622.65pt,352.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4" style="mso-position-horizontal-relative:page;mso-position-vertical-relative:page;position:absolute;z-index:-251017216" from="614pt,352.35pt" to="614pt,369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5" style="mso-position-horizontal-relative:page;mso-position-vertical-relative:page;position:absolute;z-index:-251016192" from="622.85pt,333.25pt" to="648.3pt,364.3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5pt;height:4.45pt;margin-top:333.25pt;margin-left:622.35pt;mso-position-horizontal-relative:page;mso-position-vertical-relative:page;position:absolute;z-index:-251015168" coordsize="100,89" o:allowincell="f" path="m100,9hhl10,hhl,89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7" style="mso-position-horizontal-relative:page;mso-position-vertical-relative:page;position:absolute;z-index:-250999808" from="274.7pt,375.4pt" to="274.7pt,385.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5.2pt;height:7.7pt;margin-top:384.85pt;margin-left:272.1pt;mso-position-horizontal-relative:page;mso-position-vertical-relative:page;position:absolute;z-index:-250998784" coordsize="104,154" o:allowincell="f" path="m104,hhl52,154hhl,hhl104,hhl104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8.5pt;height:10.95pt;margin-top:340pt;margin-left:265.9pt;mso-position-horizontal-relative:page;mso-position-vertical-relative:page;position:absolute;z-index:-250997760" coordsize="170,219" o:allowincell="f" path="m,36hhl107,219hhl170,183hhl64,hhl,36hhl,36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0" style="mso-position-horizontal-relative:page;mso-position-vertical-relative:page;position:absolute;z-index:-250996736" from="266.6pt,341.15pt" to="269.75pt,342.9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1" style="mso-position-horizontal-relative:page;mso-position-vertical-relative:page;position:absolute;z-index:-250995712" from="270.55pt,348pt" to="273.75pt,349.8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2" style="mso-position-horizontal-relative:page;mso-position-vertical-relative:page;position:absolute;z-index:-250994688" from="272.8pt,350.05pt" to="274.15pt,352.3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3" style="mso-position-horizontal-relative:page;mso-position-vertical-relative:page;position:absolute;z-index:-250993664" from="266.15pt,338.6pt" to="267.5pt,340.9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4" style="mso-position-horizontal-relative:page;mso-position-vertical-relative:page;position:absolute;z-index:-250985472" from="274.45pt,326.6pt" to="274.45pt,338.5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4.85pt;height:4.75pt;margin-top:324.2pt;margin-left:272.05pt;mso-position-horizontal-relative:page;mso-position-vertical-relative:page;position:absolute;z-index:-250968064" coordsize="97,95" o:allowincell="f" path="m50,95hhl83,81hhl93,67hhl97,48hhl93,30hhl83,14hhl68,4hhl50,hhl30,4hhl15,14hhl5,30hhl1,48hhl5,67hhl15,81hhl50,95hhl50,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6" style="mso-position-horizontal-relative:page;mso-position-vertical-relative:page;position:absolute;z-index:-250961920" from="274.5pt,353.05pt" to="274.5pt,360.75pt" o:allowincell="f" strokecolor="black" strokeweight="0.7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3.55pt;height:6.5pt;margin-top:368.7pt;margin-left:277.85pt;mso-position-horizontal-relative:page;mso-position-vertical-relative:page;position:absolute;z-index:-250946560" coordsize="71,130" o:allowincell="f" path="m65,130hhl71,72hhl66,31hhl53,8hhl36,hhl18,9hhl5,35hhl,75hhl7,130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3.45pt;height:6.5pt;margin-top:368.7pt;margin-left:275.05pt;mso-position-horizontal-relative:page;mso-position-vertical-relative:page;position:absolute;z-index:-250945536" coordsize="69,130" o:allowincell="f" path="m63,130hhl69,72hhl64,31hhl51,8hhl34,hhl18,9hhl5,35hhl,75hhl6,130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3.55pt;height:6.4pt;margin-top:360.25pt;margin-left:277.85pt;mso-position-horizontal-relative:page;mso-position-vertical-relative:page;position:absolute;z-index:-250944512" coordsize="71,128" o:allowincell="f" path="m65,hhl71,58hhl66,97hhl53,122hhl36,128hhl18,121hhl5,95hhl,55hhl7,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3.45pt;height:6.4pt;margin-top:360.25pt;margin-left:275.05pt;mso-position-horizontal-relative:page;mso-position-vertical-relative:page;position:absolute;z-index:-250943488" coordsize="69,128" o:allowincell="f" path="m63,hhl69,58hhl64,97hhl51,122hhl34,128hhl18,121hhl5,95hhl,55hhl6,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3.5pt;height:6.45pt;margin-top:368.95pt;margin-left:271.55pt;mso-position-horizontal-relative:page;mso-position-vertical-relative:page;position:absolute;z-index:-250942464" coordsize="70,129" o:allowincell="f" path="m63,129hhl70,71hhl64,31hhl51,8hhl35,hhl18,9hhl5,34hhl,74hhl6,129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3.55pt;height:6.45pt;margin-top:368.95pt;margin-left:268.65pt;mso-position-horizontal-relative:page;mso-position-vertical-relative:page;position:absolute;z-index:-250941440" coordsize="71,129" o:allowincell="f" path="m64,129hhl71,71hhl66,31hhl53,8hhl36,hhl18,9hhl5,34hhl,74hhl6,129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3.5pt;height:6.4pt;margin-top:360.5pt;margin-left:271.55pt;mso-position-horizontal-relative:page;mso-position-vertical-relative:page;position:absolute;z-index:-250940416" coordsize="70,128" o:allowincell="f" path="m63,hhl70,58hhl64,98hhl51,121hhl35,128hhl18,119hhl5,95hhl,55hhl6,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3.55pt;height:6.4pt;margin-top:360.5pt;margin-left:268.65pt;mso-position-horizontal-relative:page;mso-position-vertical-relative:page;position:absolute;z-index:-250939392" coordsize="71,128" o:allowincell="f" path="m64,hhl71,58hhl66,98hhl53,121hhl36,128hhl18,119hhl5,95hhl,55hhl6,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3.8pt;height:12.25pt;margin-top:332.1pt;margin-left:191.95pt;mso-position-horizontal-relative:page;mso-position-vertical-relative:page;position:absolute;z-index:-250938368" coordsize="76,245" o:allowincell="f" path="m,245hhl76,245hhl76,hhl,hhl,245hhe" filled="f" strokecolor="black" strokeweight="0.9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6" style="mso-position-horizontal-relative:page;mso-position-vertical-relative:page;position:absolute;z-index:-250937344" from="198pt,332.25pt" to="198pt,335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7" style="mso-position-horizontal-relative:page;mso-position-vertical-relative:page;position:absolute;z-index:-250936320" from="194.05pt,326.15pt" to="194.05pt,332.1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8" style="mso-position-horizontal-relative:page;mso-position-vertical-relative:page;position:absolute;z-index:-250935296" from="194.05pt,344.35pt" to="194.05pt,350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9" style="mso-position-horizontal-relative:page;mso-position-vertical-relative:page;position:absolute;z-index:-250934272" from="190.05pt,350.05pt" to="198.05pt,350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0" style="mso-position-horizontal-relative:page;mso-position-vertical-relative:page;position:absolute;z-index:-250933248" from="191.05pt,352.05pt" to="196.05pt,352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1" style="mso-position-horizontal-relative:page;mso-position-vertical-relative:page;position:absolute;z-index:-250932224" from="193.05pt,354.05pt" to="195.05pt,354.0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3.1pt;height:3.1pt;margin-top:323.8pt;margin-left:192.55pt;mso-position-horizontal-relative:page;mso-position-vertical-relative:page;position:absolute;z-index:-250931200" coordsize="62,62" o:allowincell="f" path="m31,hhl53,9hhl62,31hhl53,53hhl31,62hhl10,53hhl1,31hhl10,9hhl31,hhl3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3.1pt;height:3.1pt;margin-top:323.8pt;margin-left:192.55pt;mso-position-horizontal-relative:page;mso-position-vertical-relative:page;position:absolute;z-index:-250915840" coordsize="62,62" o:allowincell="f" path="m31,hhl53,9hhl62,31hhl53,53hhl31,62hhl9,53hhl,31hhl9,9hhl31,hhl31,hhe" filled="f" strokecolor="black" strokeweight="0.5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4" style="mso-position-horizontal-relative:page;mso-position-vertical-relative:page;position:absolute;z-index:-250903552" from="190.2pt,341.55pt" to="190.2pt,344.35pt" o:allowincell="f" strokecolor="black" strokeweight="0.91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5" style="mso-position-horizontal-relative:page;mso-position-vertical-relative:page;position:absolute;z-index:-250892288" from="190.2pt,335.05pt" to="198pt,341.55pt" o:allowincell="f" strokecolor="black" strokeweight="0.91pt"/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 w:firstLine="41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Milestones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March 2025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3"/>
        </w:tabs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0" w:line="276" w:lineRule="exact"/>
        <w:ind w:left="217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Provide prepayment/ security</w:t>
      </w:r>
    </w:p>
    <w:p>
      <w:pPr>
        <w:tabs>
          <w:tab w:val="left" w:pos="2173"/>
        </w:tabs>
        <w:autoSpaceDE w:val="0"/>
        <w:autoSpaceDN w:val="0"/>
        <w:adjustRightInd w:val="0"/>
        <w:spacing w:before="26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" w:line="275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initiation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management level</w:t>
      </w:r>
    </w:p>
    <w:p>
      <w:pPr>
        <w:autoSpaceDE w:val="0"/>
        <w:autoSpaceDN w:val="0"/>
        <w:adjustRightInd w:val="0"/>
        <w:spacing w:before="0" w:line="276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kickoff meeting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property rights</w:t>
      </w:r>
    </w:p>
    <w:p>
      <w:pPr>
        <w:autoSpaceDE w:val="0"/>
        <w:autoSpaceDN w:val="0"/>
        <w:adjustRightInd w:val="0"/>
        <w:spacing w:before="1" w:line="275" w:lineRule="exact"/>
        <w:ind w:left="2178" w:right="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(i.e., options,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deeds, easements, etc.)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for review</w:t>
      </w:r>
    </w:p>
    <w:p>
      <w:pPr>
        <w:tabs>
          <w:tab w:val="left" w:pos="217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final civil plans for</w:t>
      </w:r>
    </w:p>
    <w:p>
      <w:pPr>
        <w:autoSpaceDE w:val="0"/>
        <w:autoSpaceDN w:val="0"/>
        <w:adjustRightInd w:val="0"/>
        <w:spacing w:before="2" w:line="275" w:lineRule="exact"/>
        <w:ind w:left="2178" w:right="9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Flat Hill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with surveyed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location and height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structure,</w:t>
      </w:r>
    </w:p>
    <w:p>
      <w:pPr>
        <w:autoSpaceDE w:val="0"/>
        <w:autoSpaceDN w:val="0"/>
        <w:adjustRightInd w:val="0"/>
        <w:spacing w:before="1" w:line="275" w:lineRule="exact"/>
        <w:ind w:left="2178" w:right="8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grading plan, access roads,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wetlands delineation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maps (in CAD format)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1" w:line="275" w:lineRule="exact"/>
        <w:ind w:left="2178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</w:t>
      </w:r>
    </w:p>
    <w:p>
      <w:pPr>
        <w:autoSpaceDE w:val="0"/>
        <w:autoSpaceDN w:val="0"/>
        <w:adjustRightInd w:val="0"/>
        <w:spacing w:before="1" w:line="275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607"/>
        </w:tabs>
        <w:autoSpaceDE w:val="0"/>
        <w:autoSpaceDN w:val="0"/>
        <w:adjustRightInd w:val="0"/>
        <w:spacing w:before="2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Customer/NYISO</w:t>
      </w: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607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56" w:space="160"/>
            <w:col w:w="628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36.5pt;height:39.15pt;margin-top:208.75pt;margin-left:66.8pt;mso-position-horizontal-relative:page;mso-position-vertical-relative:page;position:absolute;z-index:-251533312" coordsize="730,783" o:allowincell="f" path="m1,783hhl730,783hhl730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26.1pt;height:13.5pt;margin-top:209.05pt;margin-left:1in;mso-position-horizontal-relative:page;mso-position-vertical-relative:page;position:absolute;z-index:-251531264" coordsize="522,270" o:allowincell="f" path="m,270hhl522,270hhl522,1hhl,1hhl,27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52.55pt;height:39.15pt;margin-top:208.75pt;margin-left:103.75pt;mso-position-horizontal-relative:page;mso-position-vertical-relative:page;position:absolute;z-index:-251530240" coordsize="3051,783" o:allowincell="f" path="m,783hhl3051,783hhl30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42.2pt;height:13.5pt;margin-top:209.05pt;margin-left:108.9pt;mso-position-horizontal-relative:page;mso-position-vertical-relative:page;position:absolute;z-index:-251529216" coordsize="2844,270" o:allowincell="f" path="m,270hhl2844,270hhl2844,1hhl,1hhl,27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07.55pt;height:39.15pt;margin-top:208.75pt;margin-left:256.75pt;mso-position-horizontal-relative:page;mso-position-vertical-relative:page;position:absolute;z-index:-251508736" coordsize="2151,783" o:allowincell="f" path="m,783hhl2151,783hhl21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97.25pt;height:13.5pt;margin-top:209.05pt;margin-left:261.9pt;mso-position-horizontal-relative:page;mso-position-vertical-relative:page;position:absolute;z-index:-251506688" coordsize="1945,270" o:allowincell="f" path="m,270hhl1945,270hhl1945,1hhl,1hhl,27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61.55pt;height:39.15pt;margin-top:208.75pt;margin-left:364.75pt;mso-position-horizontal-relative:page;mso-position-vertical-relative:page;position:absolute;z-index:-251499520" coordsize="3231,783" o:allowincell="f" path="m1,783hhl3231,783hhl3231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51.25pt;height:13.5pt;margin-top:209.05pt;margin-left:369.9pt;mso-position-horizontal-relative:page;mso-position-vertical-relative:page;position:absolute;z-index:-251496448" coordsize="3025,270" o:allowincell="f" path="m1,270hhl3025,270hhl3025,1hhl1,1hhl1,27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51.25pt;height:13.8pt;margin-top:222.55pt;margin-left:369.9pt;mso-position-horizontal-relative:page;mso-position-vertical-relative:page;position:absolute;z-index:-251492352" coordsize="3025,276" o:allowincell="f" path="m1,276hhl3025,276hhl302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208.25pt;margin-left:66.35pt;mso-position-horizontal-relative:page;mso-position-vertical-relative:page;position:absolute;z-index:-251465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208.25pt;margin-left:66.35pt;mso-position-horizontal-relative:page;mso-position-vertical-relative:page;position:absolute;z-index:-251462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36.5pt;height:1pt;margin-top:208.25pt;margin-left:66.8pt;mso-position-horizontal-relative:page;mso-position-vertical-relative:page;position:absolute;z-index:-25146060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208.25pt;margin-left:103.25pt;mso-position-horizontal-relative:page;mso-position-vertical-relative:page;position:absolute;z-index:-2514585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52.55pt;height:1pt;margin-top:208.25pt;margin-left:103.75pt;mso-position-horizontal-relative:page;mso-position-vertical-relative:page;position:absolute;z-index:-2514565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208.25pt;margin-left:256.25pt;mso-position-horizontal-relative:page;mso-position-vertical-relative:page;position:absolute;z-index:-251454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07.55pt;height:1pt;margin-top:208.25pt;margin-left:256.75pt;mso-position-horizontal-relative:page;mso-position-vertical-relative:page;position:absolute;z-index:-25145241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208.25pt;margin-left:364.3pt;mso-position-horizontal-relative:page;mso-position-vertical-relative:page;position:absolute;z-index:-251449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61.55pt;height:1pt;margin-top:208.25pt;margin-left:364.75pt;mso-position-horizontal-relative:page;mso-position-vertical-relative:page;position:absolute;z-index:-2514483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208.25pt;margin-left:526.3pt;mso-position-horizontal-relative:page;mso-position-vertical-relative:page;position:absolute;z-index:-2514472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208.25pt;margin-left:526.3pt;mso-position-horizontal-relative:page;mso-position-vertical-relative:page;position:absolute;z-index:-2514462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9.15pt;margin-top:208.75pt;margin-left:66.35pt;mso-position-horizontal-relative:page;mso-position-vertical-relative:page;position:absolute;z-index:-25144524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39.15pt;margin-top:208.75pt;margin-left:103.25pt;mso-position-horizontal-relative:page;mso-position-vertical-relative:page;position:absolute;z-index:-25144320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39.15pt;margin-top:208.75pt;margin-left:256.25pt;mso-position-horizontal-relative:page;mso-position-vertical-relative:page;position:absolute;z-index:-25144217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39.15pt;margin-top:208.75pt;margin-left:364.3pt;mso-position-horizontal-relative:page;mso-position-vertical-relative:page;position:absolute;z-index:-25144115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39.15pt;margin-top:208.75pt;margin-left:526.3pt;mso-position-horizontal-relative:page;mso-position-vertical-relative:page;position:absolute;z-index:-25144012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247.85pt;margin-left:66.35pt;mso-position-horizontal-relative:page;mso-position-vertical-relative:page;position:absolute;z-index:-251377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36.5pt;height:1pt;margin-top:247.85pt;margin-left:66.8pt;mso-position-horizontal-relative:page;mso-position-vertical-relative:page;position:absolute;z-index:-25137664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247.85pt;margin-left:103.25pt;mso-position-horizontal-relative:page;mso-position-vertical-relative:page;position:absolute;z-index:-251374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52.55pt;height:1pt;margin-top:247.85pt;margin-left:103.75pt;mso-position-horizontal-relative:page;mso-position-vertical-relative:page;position:absolute;z-index:-2513735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247.85pt;margin-left:256.25pt;mso-position-horizontal-relative:page;mso-position-vertical-relative:page;position:absolute;z-index:-251372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07.55pt;height:1pt;margin-top:247.85pt;margin-left:256.75pt;mso-position-horizontal-relative:page;mso-position-vertical-relative:page;position:absolute;z-index:-2513715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247.85pt;margin-left:364.3pt;mso-position-horizontal-relative:page;mso-position-vertical-relative:page;position:absolute;z-index:-251370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61.55pt;height:1pt;margin-top:247.85pt;margin-left:364.75pt;mso-position-horizontal-relative:page;mso-position-vertical-relative:page;position:absolute;z-index:-2513694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247.85pt;margin-left:526.3pt;mso-position-horizontal-relative:page;mso-position-vertical-relative:page;position:absolute;z-index:-25136742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47.4pt;margin-top:248.35pt;margin-left:66.35pt;mso-position-horizontal-relative:page;mso-position-vertical-relative:page;position:absolute;z-index:-2513664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47.4pt;margin-top:248.35pt;margin-left:103.25pt;mso-position-horizontal-relative:page;mso-position-vertical-relative:page;position:absolute;z-index:-2513653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47.4pt;margin-top:248.35pt;margin-left:256.25pt;mso-position-horizontal-relative:page;mso-position-vertical-relative:page;position:absolute;z-index:-2513643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47.4pt;margin-top:248.35pt;margin-left:364.3pt;mso-position-horizontal-relative:page;mso-position-vertical-relative:page;position:absolute;z-index:-2513623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47.4pt;margin-top:248.35pt;margin-left:526.3pt;mso-position-horizontal-relative:page;mso-position-vertical-relative:page;position:absolute;z-index:-2513602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295.75pt;margin-left:66.35pt;mso-position-horizontal-relative:page;mso-position-vertical-relative:page;position:absolute;z-index:-25130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36.5pt;height:1pt;margin-top:295.75pt;margin-left:66.8pt;mso-position-horizontal-relative:page;mso-position-vertical-relative:page;position:absolute;z-index:-25130188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295.75pt;margin-left:103.25pt;mso-position-horizontal-relative:page;mso-position-vertical-relative:page;position:absolute;z-index:-251298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52.55pt;height:1pt;margin-top:295.75pt;margin-left:103.75pt;mso-position-horizontal-relative:page;mso-position-vertical-relative:page;position:absolute;z-index:-2512957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295.75pt;margin-left:256.25pt;mso-position-horizontal-relative:page;mso-position-vertical-relative:page;position:absolute;z-index:-251293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07.55pt;height:1pt;margin-top:295.75pt;margin-left:256.75pt;mso-position-horizontal-relative:page;mso-position-vertical-relative:page;position:absolute;z-index:-2512916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295.75pt;margin-left:364.3pt;mso-position-horizontal-relative:page;mso-position-vertical-relative:page;position:absolute;z-index:-251290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61.55pt;height:1pt;margin-top:295.75pt;margin-left:364.75pt;mso-position-horizontal-relative:page;mso-position-vertical-relative:page;position:absolute;z-index:-2512896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295.75pt;margin-left:526.3pt;mso-position-horizontal-relative:page;mso-position-vertical-relative:page;position:absolute;z-index:-2512885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6.75pt;margin-top:296.2pt;margin-left:66.35pt;mso-position-horizontal-relative:page;mso-position-vertical-relative:page;position:absolute;z-index:-25128755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6.75pt;margin-top:296.2pt;margin-left:103.25pt;mso-position-horizontal-relative:page;mso-position-vertical-relative:page;position:absolute;z-index:-25128652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6.75pt;margin-top:296.2pt;margin-left:256.25pt;mso-position-horizontal-relative:page;mso-position-vertical-relative:page;position:absolute;z-index:-25128448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26.75pt;margin-top:296.2pt;margin-left:364.3pt;mso-position-horizontal-relative:page;mso-position-vertical-relative:page;position:absolute;z-index:-25128345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26.75pt;margin-top:296.2pt;margin-left:526.3pt;mso-position-horizontal-relative:page;mso-position-vertical-relative:page;position:absolute;z-index:-25128243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322.9pt;margin-left:66.35pt;mso-position-horizontal-relative:page;mso-position-vertical-relative:page;position:absolute;z-index:-251234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36.5pt;height:1pt;margin-top:322.9pt;margin-left:66.8pt;mso-position-horizontal-relative:page;mso-position-vertical-relative:page;position:absolute;z-index:-25123225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322.9pt;margin-left:103.25pt;mso-position-horizontal-relative:page;mso-position-vertical-relative:page;position:absolute;z-index:-251230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52.55pt;height:1pt;margin-top:322.9pt;margin-left:103.75pt;mso-position-horizontal-relative:page;mso-position-vertical-relative:page;position:absolute;z-index:-2512271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322.9pt;margin-left:256.25pt;mso-position-horizontal-relative:page;mso-position-vertical-relative:page;position:absolute;z-index:-251224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07.55pt;height:1pt;margin-top:322.9pt;margin-left:256.75pt;mso-position-horizontal-relative:page;mso-position-vertical-relative:page;position:absolute;z-index:-2512199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322.9pt;margin-left:364.3pt;mso-position-horizontal-relative:page;mso-position-vertical-relative:page;position:absolute;z-index:-251217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61.55pt;height:1pt;margin-top:322.9pt;margin-left:364.75pt;mso-position-horizontal-relative:page;mso-position-vertical-relative:page;position:absolute;z-index:-2512148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322.9pt;margin-left:526.3pt;mso-position-horizontal-relative:page;mso-position-vertical-relative:page;position:absolute;z-index:-2512128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33.7pt;margin-top:323.4pt;margin-left:66.35pt;mso-position-horizontal-relative:page;mso-position-vertical-relative:page;position:absolute;z-index:-2512097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33.7pt;margin-top:323.4pt;margin-left:103.25pt;mso-position-horizontal-relative:page;mso-position-vertical-relative:page;position:absolute;z-index:-2512066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33.7pt;margin-top:323.4pt;margin-left:256.25pt;mso-position-horizontal-relative:page;mso-position-vertical-relative:page;position:absolute;z-index:-2512046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33.7pt;margin-top:323.4pt;margin-left:364.3pt;mso-position-horizontal-relative:page;mso-position-vertical-relative:page;position:absolute;z-index:-2512025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33.7pt;margin-top:323.4pt;margin-left:526.3pt;mso-position-horizontal-relative:page;mso-position-vertical-relative:page;position:absolute;z-index:-25120051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357.05pt;margin-left:66.35pt;mso-position-horizontal-relative:page;mso-position-vertical-relative:page;position:absolute;z-index:-251173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36.5pt;height:1pt;margin-top:357.05pt;margin-left:66.8pt;mso-position-horizontal-relative:page;mso-position-vertical-relative:page;position:absolute;z-index:-25117286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357.05pt;margin-left:103.25pt;mso-position-horizontal-relative:page;mso-position-vertical-relative:page;position:absolute;z-index:-251171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52.55pt;height:1pt;margin-top:357.05pt;margin-left:103.75pt;mso-position-horizontal-relative:page;mso-position-vertical-relative:page;position:absolute;z-index:-2511697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357.05pt;margin-left:256.25pt;mso-position-horizontal-relative:page;mso-position-vertical-relative:page;position:absolute;z-index:-251168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07.55pt;height:1pt;margin-top:357.05pt;margin-left:256.75pt;mso-position-horizontal-relative:page;mso-position-vertical-relative:page;position:absolute;z-index:-2511677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357.05pt;margin-left:364.3pt;mso-position-horizontal-relative:page;mso-position-vertical-relative:page;position:absolute;z-index:-251166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61.55pt;height:1pt;margin-top:357.05pt;margin-left:364.75pt;mso-position-horizontal-relative:page;mso-position-vertical-relative:page;position:absolute;z-index:-2511656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357.05pt;margin-left:526.3pt;mso-position-horizontal-relative:page;mso-position-vertical-relative:page;position:absolute;z-index:-2511646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33.6pt;margin-top:357.55pt;margin-left:66.35pt;mso-position-horizontal-relative:page;mso-position-vertical-relative:page;position:absolute;z-index:-2511636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33.6pt;margin-top:357.55pt;margin-left:103.25pt;mso-position-horizontal-relative:page;mso-position-vertical-relative:page;position:absolute;z-index:-2511616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33.6pt;margin-top:357.55pt;margin-left:256.25pt;mso-position-horizontal-relative:page;mso-position-vertical-relative:page;position:absolute;z-index:-2511605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33.6pt;margin-top:357.55pt;margin-left:364.3pt;mso-position-horizontal-relative:page;mso-position-vertical-relative:page;position:absolute;z-index:-2511595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33.6pt;margin-top:357.55pt;margin-left:526.3pt;mso-position-horizontal-relative:page;mso-position-vertical-relative:page;position:absolute;z-index:-2511585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391.15pt;margin-left:66.35pt;mso-position-horizontal-relative:page;mso-position-vertical-relative:page;position:absolute;z-index:-251123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36.5pt;height:1pt;margin-top:391.15pt;margin-left:66.8pt;mso-position-horizontal-relative:page;mso-position-vertical-relative:page;position:absolute;z-index:-25112268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391.15pt;margin-left:103.25pt;mso-position-horizontal-relative:page;mso-position-vertical-relative:page;position:absolute;z-index:-251121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52.55pt;height:1pt;margin-top:391.15pt;margin-left:103.75pt;mso-position-horizontal-relative:page;mso-position-vertical-relative:page;position:absolute;z-index:-2511206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391.15pt;margin-left:256.25pt;mso-position-horizontal-relative:page;mso-position-vertical-relative:page;position:absolute;z-index:-251119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07.55pt;height:1pt;margin-top:391.15pt;margin-left:256.75pt;mso-position-horizontal-relative:page;mso-position-vertical-relative:page;position:absolute;z-index:-25111859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391.15pt;margin-left:364.3pt;mso-position-horizontal-relative:page;mso-position-vertical-relative:page;position:absolute;z-index:-251117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61.55pt;height:1pt;margin-top:391.15pt;margin-left:364.75pt;mso-position-horizontal-relative:page;mso-position-vertical-relative:page;position:absolute;z-index:-2511165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391.15pt;margin-left:526.3pt;mso-position-horizontal-relative:page;mso-position-vertical-relative:page;position:absolute;z-index:-2511155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47.45pt;margin-top:391.6pt;margin-left:66.35pt;mso-position-horizontal-relative:page;mso-position-vertical-relative:page;position:absolute;z-index:-2511144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47.45pt;margin-top:391.6pt;margin-left:103.25pt;mso-position-horizontal-relative:page;mso-position-vertical-relative:page;position:absolute;z-index:-2511134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47.45pt;margin-top:391.6pt;margin-left:256.25pt;mso-position-horizontal-relative:page;mso-position-vertical-relative:page;position:absolute;z-index:-2511124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47.45pt;margin-top:391.6pt;margin-left:364.3pt;mso-position-horizontal-relative:page;mso-position-vertical-relative:page;position:absolute;z-index:-2511114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47.45pt;margin-top:391.6pt;margin-left:526.3pt;mso-position-horizontal-relative:page;mso-position-vertical-relative:page;position:absolute;z-index:-2511104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439.05pt;margin-left:66.35pt;mso-position-horizontal-relative:page;mso-position-vertical-relative:page;position:absolute;z-index:-251070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36.5pt;height:1pt;margin-top:439.05pt;margin-left:66.8pt;mso-position-horizontal-relative:page;mso-position-vertical-relative:page;position:absolute;z-index:-25106944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439.05pt;margin-left:103.25pt;mso-position-horizontal-relative:page;mso-position-vertical-relative:page;position:absolute;z-index:-251068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52.55pt;height:1pt;margin-top:439.05pt;margin-left:103.75pt;mso-position-horizontal-relative:page;mso-position-vertical-relative:page;position:absolute;z-index:-2510663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439.05pt;margin-left:256.25pt;mso-position-horizontal-relative:page;mso-position-vertical-relative:page;position:absolute;z-index:-251064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07.55pt;height:1pt;margin-top:439.05pt;margin-left:256.75pt;mso-position-horizontal-relative:page;mso-position-vertical-relative:page;position:absolute;z-index:-2510612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439.05pt;margin-left:364.3pt;mso-position-horizontal-relative:page;mso-position-vertical-relative:page;position:absolute;z-index:-251059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61.55pt;height:1pt;margin-top:439.05pt;margin-left:364.75pt;mso-position-horizontal-relative:page;mso-position-vertical-relative:page;position:absolute;z-index:-2510571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439.05pt;margin-left:526.3pt;mso-position-horizontal-relative:page;mso-position-vertical-relative:page;position:absolute;z-index:-2510551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75.05pt;margin-top:439.5pt;margin-left:66.35pt;mso-position-horizontal-relative:page;mso-position-vertical-relative:page;position:absolute;z-index:-25105305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75.05pt;margin-top:439.5pt;margin-left:103.25pt;mso-position-horizontal-relative:page;mso-position-vertical-relative:page;position:absolute;z-index:-25105100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75.05pt;margin-top:439.5pt;margin-left:256.25pt;mso-position-horizontal-relative:page;mso-position-vertical-relative:page;position:absolute;z-index:-25104793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75.05pt;margin-top:439.5pt;margin-left:364.3pt;mso-position-horizontal-relative:page;mso-position-vertical-relative:page;position:absolute;z-index:-2510458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75.05pt;margin-top:439.5pt;margin-left:526.3pt;mso-position-horizontal-relative:page;mso-position-vertical-relative:page;position:absolute;z-index:-2510438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514.5pt;margin-left:66.35pt;mso-position-horizontal-relative:page;mso-position-vertical-relative:page;position:absolute;z-index:-250989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36.5pt;height:1pt;margin-top:514.5pt;margin-left:66.8pt;mso-position-horizontal-relative:page;mso-position-vertical-relative:page;position:absolute;z-index:-25098752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514.5pt;margin-left:103.25pt;mso-position-horizontal-relative:page;mso-position-vertical-relative:page;position:absolute;z-index:-250984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52.55pt;height:1pt;margin-top:514.5pt;margin-left:103.75pt;mso-position-horizontal-relative:page;mso-position-vertical-relative:page;position:absolute;z-index:-2509824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514.5pt;margin-left:256.25pt;mso-position-horizontal-relative:page;mso-position-vertical-relative:page;position:absolute;z-index:-250980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07.55pt;height:1pt;margin-top:514.5pt;margin-left:256.75pt;mso-position-horizontal-relative:page;mso-position-vertical-relative:page;position:absolute;z-index:-2509783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514.5pt;margin-left:364.3pt;mso-position-horizontal-relative:page;mso-position-vertical-relative:page;position:absolute;z-index:-250976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61.55pt;height:1pt;margin-top:514.5pt;margin-left:364.75pt;mso-position-horizontal-relative:page;mso-position-vertical-relative:page;position:absolute;z-index:-2509742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514.5pt;margin-left:526.3pt;mso-position-horizontal-relative:page;mso-position-vertical-relative:page;position:absolute;z-index:-2509721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116.5pt;margin-top:515pt;margin-left:66.35pt;mso-position-horizontal-relative:page;mso-position-vertical-relative:page;position:absolute;z-index:-250970112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116.5pt;margin-top:515pt;margin-left:103.25pt;mso-position-horizontal-relative:page;mso-position-vertical-relative:page;position:absolute;z-index:-250967040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16.5pt;margin-top:515pt;margin-left:256.25pt;mso-position-horizontal-relative:page;mso-position-vertical-relative:page;position:absolute;z-index:-250964992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16.5pt;margin-top:515pt;margin-left:364.3pt;mso-position-horizontal-relative:page;mso-position-vertical-relative:page;position:absolute;z-index:-250963968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116.5pt;margin-top:515pt;margin-left:526.3pt;mso-position-horizontal-relative:page;mso-position-vertical-relative:page;position:absolute;z-index:-250962944" coordsize="20,2330" o:allowincell="f" path="m,2330hhl20,2330hhl20,hhl,hhl,2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631.45pt;margin-left:66.35pt;mso-position-horizontal-relative:page;mso-position-vertical-relative:page;position:absolute;z-index:-250927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36.5pt;height:1pt;margin-top:631.45pt;margin-left:66.8pt;mso-position-horizontal-relative:page;mso-position-vertical-relative:page;position:absolute;z-index:-25092505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631.45pt;margin-left:103.25pt;mso-position-horizontal-relative:page;mso-position-vertical-relative:page;position:absolute;z-index:-250923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52.55pt;height:1pt;margin-top:631.45pt;margin-left:103.75pt;mso-position-horizontal-relative:page;mso-position-vertical-relative:page;position:absolute;z-index:-2509209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631.45pt;margin-left:256.25pt;mso-position-horizontal-relative:page;mso-position-vertical-relative:page;position:absolute;z-index:-250918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07.55pt;height:1pt;margin-top:631.45pt;margin-left:256.75pt;mso-position-horizontal-relative:page;mso-position-vertical-relative:page;position:absolute;z-index:-2509168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631.45pt;margin-left:364.3pt;mso-position-horizontal-relative:page;mso-position-vertical-relative:page;position:absolute;z-index:-250913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61.55pt;height:1pt;margin-top:631.45pt;margin-left:364.75pt;mso-position-horizontal-relative:page;mso-position-vertical-relative:page;position:absolute;z-index:-2509117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631.45pt;margin-left:526.3pt;mso-position-horizontal-relative:page;mso-position-vertical-relative:page;position:absolute;z-index:-2509096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7.4pt;margin-top:631.95pt;margin-left:66.35pt;mso-position-horizontal-relative:page;mso-position-vertical-relative:page;position:absolute;z-index:-2509076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7.4pt;margin-top:631.95pt;margin-left:103.25pt;mso-position-horizontal-relative:page;mso-position-vertical-relative:page;position:absolute;z-index:-2509056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7.4pt;margin-top:631.95pt;margin-left:256.25pt;mso-position-horizontal-relative:page;mso-position-vertical-relative:page;position:absolute;z-index:-2509025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47.4pt;margin-top:631.95pt;margin-left:364.3pt;mso-position-horizontal-relative:page;mso-position-vertical-relative:page;position:absolute;z-index:-2509004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47.4pt;margin-top:631.95pt;margin-left:526.3pt;mso-position-horizontal-relative:page;mso-position-vertical-relative:page;position:absolute;z-index:-2508984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679.35pt;margin-left:66.35pt;mso-position-horizontal-relative:page;mso-position-vertical-relative:page;position:absolute;z-index:-25086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36.5pt;height:1pt;margin-top:679.35pt;margin-left:66.8pt;mso-position-horizontal-relative:page;mso-position-vertical-relative:page;position:absolute;z-index:-25086054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679.35pt;margin-left:103.25pt;mso-position-horizontal-relative:page;mso-position-vertical-relative:page;position:absolute;z-index:-250859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52.55pt;height:1pt;margin-top:679.35pt;margin-left:103.75pt;mso-position-horizontal-relative:page;mso-position-vertical-relative:page;position:absolute;z-index:-2508584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679.35pt;margin-left:256.25pt;mso-position-horizontal-relative:page;mso-position-vertical-relative:page;position:absolute;z-index:-250857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07.55pt;height:1pt;margin-top:679.35pt;margin-left:256.75pt;mso-position-horizontal-relative:page;mso-position-vertical-relative:page;position:absolute;z-index:-2508564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679.35pt;margin-left:364.3pt;mso-position-horizontal-relative:page;mso-position-vertical-relative:page;position:absolute;z-index:-25085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61.55pt;height:1pt;margin-top:679.35pt;margin-left:364.75pt;mso-position-horizontal-relative:page;mso-position-vertical-relative:page;position:absolute;z-index:-2508544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679.35pt;margin-left:526.3pt;mso-position-horizontal-relative:page;mso-position-vertical-relative:page;position:absolute;z-index:-2508533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33.65pt;margin-top:679.8pt;margin-left:66.35pt;mso-position-horizontal-relative:page;mso-position-vertical-relative:page;position:absolute;z-index:-250852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713.45pt;margin-left:66.35pt;mso-position-horizontal-relative:page;mso-position-vertical-relative:page;position:absolute;z-index:-250851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713.45pt;margin-left:66.35pt;mso-position-horizontal-relative:page;mso-position-vertical-relative:page;position:absolute;z-index:-25085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36.5pt;height:1pt;margin-top:713.45pt;margin-left:66.8pt;mso-position-horizontal-relative:page;mso-position-vertical-relative:page;position:absolute;z-index:-25084928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33.65pt;margin-top:679.8pt;margin-left:103.25pt;mso-position-horizontal-relative:page;mso-position-vertical-relative:page;position:absolute;z-index:-2508482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713.45pt;margin-left:103.25pt;mso-position-horizontal-relative:page;mso-position-vertical-relative:page;position:absolute;z-index:-250847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52.55pt;height:1pt;margin-top:713.45pt;margin-left:103.75pt;mso-position-horizontal-relative:page;mso-position-vertical-relative:page;position:absolute;z-index:-2508462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33.65pt;margin-top:679.8pt;margin-left:256.25pt;mso-position-horizontal-relative:page;mso-position-vertical-relative:page;position:absolute;z-index:-2508451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713.45pt;margin-left:256.25pt;mso-position-horizontal-relative:page;mso-position-vertical-relative:page;position:absolute;z-index:-25084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07.55pt;height:1pt;margin-top:713.45pt;margin-left:256.75pt;mso-position-horizontal-relative:page;mso-position-vertical-relative:page;position:absolute;z-index:-2508431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33.65pt;margin-top:679.8pt;margin-left:364.3pt;mso-position-horizontal-relative:page;mso-position-vertical-relative:page;position:absolute;z-index:-2508421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713.45pt;margin-left:364.3pt;mso-position-horizontal-relative:page;mso-position-vertical-relative:page;position:absolute;z-index:-25084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61.55pt;height:1pt;margin-top:713.45pt;margin-left:364.75pt;mso-position-horizontal-relative:page;mso-position-vertical-relative:page;position:absolute;z-index:-2508400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33.65pt;margin-top:679.8pt;margin-left:526.3pt;mso-position-horizontal-relative:page;mso-position-vertical-relative:page;position:absolute;z-index:-2508390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713.45pt;margin-left:526.3pt;mso-position-horizontal-relative:page;mso-position-vertical-relative:page;position:absolute;z-index:-2508380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713.45pt;margin-left:526.3pt;mso-position-horizontal-relative:page;mso-position-vertical-relative:page;position:absolute;z-index:-250836992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21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6" w:lineRule="exact"/>
        <w:ind w:left="2178" w:right="9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</w:t>
      </w:r>
    </w:p>
    <w:p>
      <w:pPr>
        <w:autoSpaceDE w:val="0"/>
        <w:autoSpaceDN w:val="0"/>
        <w:adjustRightInd w:val="0"/>
        <w:spacing w:before="1" w:line="275" w:lineRule="exact"/>
        <w:ind w:left="2178" w:right="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178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178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 property rights to</w:t>
      </w:r>
    </w:p>
    <w:p>
      <w:pPr>
        <w:autoSpaceDE w:val="0"/>
        <w:autoSpaceDN w:val="0"/>
        <w:adjustRightInd w:val="0"/>
        <w:spacing w:before="2" w:line="275" w:lineRule="exact"/>
        <w:ind w:left="2178" w:right="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for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2" w:line="275" w:lineRule="exact"/>
        <w:ind w:left="2178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1" w:line="276" w:lineRule="exact"/>
        <w:ind w:left="2178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173"/>
        </w:tabs>
        <w:autoSpaceDE w:val="0"/>
        <w:autoSpaceDN w:val="0"/>
        <w:adjustRightInd w:val="0"/>
        <w:spacing w:before="1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0" w:line="276" w:lineRule="exact"/>
        <w:ind w:left="2178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178" w:right="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6" w:lineRule="exact"/>
        <w:ind w:left="2178" w:right="9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Telco fiber facility: make</w:t>
      </w:r>
    </w:p>
    <w:p>
      <w:pPr>
        <w:autoSpaceDE w:val="0"/>
        <w:autoSpaceDN w:val="0"/>
        <w:adjustRightInd w:val="0"/>
        <w:spacing w:before="0" w:line="276" w:lineRule="exact"/>
        <w:ind w:left="2178" w:right="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ready work completed at Flat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Hill Solar Collector</w:t>
      </w:r>
    </w:p>
    <w:p>
      <w:pPr>
        <w:autoSpaceDE w:val="0"/>
        <w:autoSpaceDN w:val="0"/>
        <w:adjustRightInd w:val="0"/>
        <w:spacing w:before="0" w:line="276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</w:t>
      </w:r>
    </w:p>
    <w:p>
      <w:pPr>
        <w:autoSpaceDE w:val="0"/>
        <w:autoSpaceDN w:val="0"/>
        <w:adjustRightInd w:val="0"/>
        <w:spacing w:before="2" w:line="275" w:lineRule="exact"/>
        <w:ind w:left="2178" w:right="9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5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9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5" w:lineRule="exact"/>
        <w:ind w:left="1602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56" w:space="160"/>
            <w:col w:w="628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36.5pt;height:39.15pt;margin-top:72.45pt;margin-left:66.8pt;mso-position-horizontal-relative:page;mso-position-vertical-relative:page;position:absolute;z-index:-251658240" coordsize="730,783" o:allowincell="f" path="m1,783hhl730,783hhl730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26.1pt;height:13.45pt;margin-top:72.85pt;margin-left:1in;mso-position-horizontal-relative:page;mso-position-vertical-relative:page;position:absolute;z-index:-251655168" coordsize="522,269" o:allowincell="f" path="m,269hhl522,269hhl522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52.55pt;height:39.15pt;margin-top:72.45pt;margin-left:103.75pt;mso-position-horizontal-relative:page;mso-position-vertical-relative:page;position:absolute;z-index:-251652096" coordsize="3051,783" o:allowincell="f" path="m,783hhl3051,783hhl30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42.2pt;height:13.45pt;margin-top:72.85pt;margin-left:108.9pt;mso-position-horizontal-relative:page;mso-position-vertical-relative:page;position:absolute;z-index:-251649024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07.55pt;height:39.15pt;margin-top:72.45pt;margin-left:256.75pt;mso-position-horizontal-relative:page;mso-position-vertical-relative:page;position:absolute;z-index:-251645952" coordsize="2151,783" o:allowincell="f" path="m,783hhl2151,783hhl21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97.25pt;height:13.45pt;margin-top:72.85pt;margin-left:261.9pt;mso-position-horizontal-relative:page;mso-position-vertical-relative:page;position:absolute;z-index:-251642880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61.55pt;height:39.15pt;margin-top:72.45pt;margin-left:364.75pt;mso-position-horizontal-relative:page;mso-position-vertical-relative:page;position:absolute;z-index:-251639808" coordsize="3231,783" o:allowincell="f" path="m1,783hhl3231,783hhl3231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51.25pt;height:13.45pt;margin-top:72.85pt;margin-left:369.9pt;mso-position-horizontal-relative:page;mso-position-vertical-relative:page;position:absolute;z-index:-251636736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51.25pt;height:13.85pt;margin-top:86.25pt;margin-left:369.9pt;mso-position-horizontal-relative:page;mso-position-vertical-relative:page;position:absolute;z-index:-251632640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5pt;margin-top:71.95pt;margin-left:66.35pt;mso-position-horizontal-relative:page;mso-position-vertical-relative:page;position:absolute;z-index:-251626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5pt;margin-top:71.95pt;margin-left:66.35pt;mso-position-horizontal-relative:page;mso-position-vertical-relative:page;position:absolute;z-index:-251621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6.5pt;height:1pt;margin-top:71.95pt;margin-left:66.8pt;mso-position-horizontal-relative:page;mso-position-vertical-relative:page;position:absolute;z-index:-25161728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5pt;margin-top:71.95pt;margin-left:103.25pt;mso-position-horizontal-relative:page;mso-position-vertical-relative:page;position:absolute;z-index:-2516131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52.55pt;height:1pt;margin-top:71.95pt;margin-left:103.75pt;mso-position-horizontal-relative:page;mso-position-vertical-relative:page;position:absolute;z-index:-2516080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5pt;margin-top:71.95pt;margin-left:256.25pt;mso-position-horizontal-relative:page;mso-position-vertical-relative:page;position:absolute;z-index:-2516049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07.55pt;height:1pt;margin-top:71.95pt;margin-left:256.75pt;mso-position-horizontal-relative:page;mso-position-vertical-relative:page;position:absolute;z-index:-2516019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5pt;margin-top:71.95pt;margin-left:364.3pt;mso-position-horizontal-relative:page;mso-position-vertical-relative:page;position:absolute;z-index:-2515988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61.55pt;height:1pt;margin-top:71.95pt;margin-left:364.75pt;mso-position-horizontal-relative:page;mso-position-vertical-relative:page;position:absolute;z-index:-2515957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5pt;margin-top:71.95pt;margin-left:526.3pt;mso-position-horizontal-relative:page;mso-position-vertical-relative:page;position:absolute;z-index:-25159270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5pt;margin-top:71.95pt;margin-left:526.3pt;mso-position-horizontal-relative:page;mso-position-vertical-relative:page;position:absolute;z-index:-25158963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39.15pt;margin-top:72.45pt;margin-left:66.35pt;mso-position-horizontal-relative:page;mso-position-vertical-relative:page;position:absolute;z-index:-25158656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39.15pt;margin-top:72.45pt;margin-left:103.25pt;mso-position-horizontal-relative:page;mso-position-vertical-relative:page;position:absolute;z-index:-25158348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39.15pt;margin-top:72.45pt;margin-left:256.25pt;mso-position-horizontal-relative:page;mso-position-vertical-relative:page;position:absolute;z-index:-25158041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39.15pt;margin-top:72.45pt;margin-left:364.3pt;mso-position-horizontal-relative:page;mso-position-vertical-relative:page;position:absolute;z-index:-25157734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39.15pt;margin-top:72.45pt;margin-left:526.3pt;mso-position-horizontal-relative:page;mso-position-vertical-relative:page;position:absolute;z-index:-25157427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5pt;margin-top:111.55pt;margin-left:66.35pt;mso-position-horizontal-relative:page;mso-position-vertical-relative:page;position:absolute;z-index:-2515640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36.5pt;height:1pt;margin-top:111.55pt;margin-left:66.8pt;mso-position-horizontal-relative:page;mso-position-vertical-relative:page;position:absolute;z-index:-25156198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5pt;margin-top:111.55pt;margin-left:103.25pt;mso-position-horizontal-relative:page;mso-position-vertical-relative:page;position:absolute;z-index:-2515599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52.55pt;height:1pt;margin-top:111.55pt;margin-left:103.75pt;mso-position-horizontal-relative:page;mso-position-vertical-relative:page;position:absolute;z-index:-2515578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5pt;margin-top:111.55pt;margin-left:256.25pt;mso-position-horizontal-relative:page;mso-position-vertical-relative:page;position:absolute;z-index:-2515548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07.55pt;height:1pt;margin-top:111.55pt;margin-left:256.75pt;mso-position-horizontal-relative:page;mso-position-vertical-relative:page;position:absolute;z-index:-2515527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5pt;margin-top:111.55pt;margin-left:364.3pt;mso-position-horizontal-relative:page;mso-position-vertical-relative:page;position:absolute;z-index:-2515507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61.55pt;height:1pt;margin-top:111.55pt;margin-left:364.75pt;mso-position-horizontal-relative:page;mso-position-vertical-relative:page;position:absolute;z-index:-2515476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5pt;margin-top:111.55pt;margin-left:526.3pt;mso-position-horizontal-relative:page;mso-position-vertical-relative:page;position:absolute;z-index:-25154457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47.45pt;margin-top:112.05pt;margin-left:66.35pt;mso-position-horizontal-relative:page;mso-position-vertical-relative:page;position:absolute;z-index:-2515435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47.45pt;margin-top:112.05pt;margin-left:103.25pt;mso-position-horizontal-relative:page;mso-position-vertical-relative:page;position:absolute;z-index:-2515425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47.45pt;margin-top:112.05pt;margin-left:256.25pt;mso-position-horizontal-relative:page;mso-position-vertical-relative:page;position:absolute;z-index:-2515415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47.45pt;margin-top:112.05pt;margin-left:364.3pt;mso-position-horizontal-relative:page;mso-position-vertical-relative:page;position:absolute;z-index:-2515404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47.45pt;margin-top:112.05pt;margin-left:526.3pt;mso-position-horizontal-relative:page;mso-position-vertical-relative:page;position:absolute;z-index:-2515384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5pt;margin-top:159.45pt;margin-left:66.35pt;mso-position-horizontal-relative:page;mso-position-vertical-relative:page;position:absolute;z-index:-251484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36.5pt;height:1pt;margin-top:159.45pt;margin-left:66.8pt;mso-position-horizontal-relative:page;mso-position-vertical-relative:page;position:absolute;z-index:-25148108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5pt;margin-top:159.45pt;margin-left:103.25pt;mso-position-horizontal-relative:page;mso-position-vertical-relative:page;position:absolute;z-index:-2514790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52.55pt;height:1pt;margin-top:159.45pt;margin-left:103.75pt;mso-position-horizontal-relative:page;mso-position-vertical-relative:page;position:absolute;z-index:-2514759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5pt;margin-top:159.45pt;margin-left:256.25pt;mso-position-horizontal-relative:page;mso-position-vertical-relative:page;position:absolute;z-index:-2514739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07.55pt;height:1pt;margin-top:159.45pt;margin-left:256.75pt;mso-position-horizontal-relative:page;mso-position-vertical-relative:page;position:absolute;z-index:-2514708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5pt;margin-top:159.45pt;margin-left:364.3pt;mso-position-horizontal-relative:page;mso-position-vertical-relative:page;position:absolute;z-index:-251467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61.55pt;height:1pt;margin-top:159.45pt;margin-left:364.75pt;mso-position-horizontal-relative:page;mso-position-vertical-relative:page;position:absolute;z-index:-2514647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5pt;margin-top:159.45pt;margin-left:526.3pt;mso-position-horizontal-relative:page;mso-position-vertical-relative:page;position:absolute;z-index:-25146163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75.1pt;margin-top:159.95pt;margin-left:66.35pt;mso-position-horizontal-relative:page;mso-position-vertical-relative:page;position:absolute;z-index:-251459584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75.1pt;margin-top:159.95pt;margin-left:103.25pt;mso-position-horizontal-relative:page;mso-position-vertical-relative:page;position:absolute;z-index:-251457536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75.1pt;margin-top:159.95pt;margin-left:256.25pt;mso-position-horizontal-relative:page;mso-position-vertical-relative:page;position:absolute;z-index:-251455488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75.1pt;margin-top:159.95pt;margin-left:364.3pt;mso-position-horizontal-relative:page;mso-position-vertical-relative:page;position:absolute;z-index:-251453440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75.1pt;margin-top:159.95pt;margin-left:526.3pt;mso-position-horizontal-relative:page;mso-position-vertical-relative:page;position:absolute;z-index:-251451392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235pt;margin-left:66.35pt;mso-position-horizontal-relative:page;mso-position-vertical-relative:page;position:absolute;z-index:-251403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36.5pt;height:1pt;margin-top:235pt;margin-left:66.8pt;mso-position-horizontal-relative:page;mso-position-vertical-relative:page;position:absolute;z-index:-25140019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235pt;margin-left:103.25pt;mso-position-horizontal-relative:page;mso-position-vertical-relative:page;position:absolute;z-index:-251398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52.55pt;height:1pt;margin-top:235pt;margin-left:103.75pt;mso-position-horizontal-relative:page;mso-position-vertical-relative:page;position:absolute;z-index:-2513960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235pt;margin-left:256.25pt;mso-position-horizontal-relative:page;mso-position-vertical-relative:page;position:absolute;z-index:-251393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07.55pt;height:1pt;margin-top:235pt;margin-left:256.75pt;mso-position-horizontal-relative:page;mso-position-vertical-relative:page;position:absolute;z-index:-2513909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235pt;margin-left:364.3pt;mso-position-horizontal-relative:page;mso-position-vertical-relative:page;position:absolute;z-index:-251388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61.55pt;height:1pt;margin-top:235pt;margin-left:364.75pt;mso-position-horizontal-relative:page;mso-position-vertical-relative:page;position:absolute;z-index:-2513868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235pt;margin-left:526.3pt;mso-position-horizontal-relative:page;mso-position-vertical-relative:page;position:absolute;z-index:-2513848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47.4pt;margin-top:235.5pt;margin-left:66.35pt;mso-position-horizontal-relative:page;mso-position-vertical-relative:page;position:absolute;z-index:-2513838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47.4pt;margin-top:235.5pt;margin-left:103.25pt;mso-position-horizontal-relative:page;mso-position-vertical-relative:page;position:absolute;z-index:-2513827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47.4pt;margin-top:235.5pt;margin-left:256.25pt;mso-position-horizontal-relative:page;mso-position-vertical-relative:page;position:absolute;z-index:-2513817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47.4pt;margin-top:235.5pt;margin-left:364.3pt;mso-position-horizontal-relative:page;mso-position-vertical-relative:page;position:absolute;z-index:-2513807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47.4pt;margin-top:235.5pt;margin-left:526.3pt;mso-position-horizontal-relative:page;mso-position-vertical-relative:page;position:absolute;z-index:-2513797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282.9pt;margin-left:66.35pt;mso-position-horizontal-relative:page;mso-position-vertical-relative:page;position:absolute;z-index:-25131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36.5pt;height:1pt;margin-top:282.9pt;margin-left:66.8pt;mso-position-horizontal-relative:page;mso-position-vertical-relative:page;position:absolute;z-index:-25131520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282.9pt;margin-left:103.25pt;mso-position-horizontal-relative:page;mso-position-vertical-relative:page;position:absolute;z-index:-251313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52.55pt;height:1pt;margin-top:282.9pt;margin-left:103.75pt;mso-position-horizontal-relative:page;mso-position-vertical-relative:page;position:absolute;z-index:-2513121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282.9pt;margin-left:256.25pt;mso-position-horizontal-relative:page;mso-position-vertical-relative:page;position:absolute;z-index:-251311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07.55pt;height:1pt;margin-top:282.9pt;margin-left:256.75pt;mso-position-horizontal-relative:page;mso-position-vertical-relative:page;position:absolute;z-index:-2513100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282.9pt;margin-left:364.3pt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61.55pt;height:1pt;margin-top:282.9pt;margin-left:364.75pt;mso-position-horizontal-relative:page;mso-position-vertical-relative:page;position:absolute;z-index:-2513070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282.9pt;margin-left:526.3pt;mso-position-horizontal-relative:page;mso-position-vertical-relative:page;position:absolute;z-index:-2513059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47.45pt;margin-top:283.35pt;margin-left:66.35pt;mso-position-horizontal-relative:page;mso-position-vertical-relative:page;position:absolute;z-index:-2513029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47.45pt;margin-top:283.35pt;margin-left:103.25pt;mso-position-horizontal-relative:page;mso-position-vertical-relative:page;position:absolute;z-index:-2513008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47.45pt;margin-top:283.35pt;margin-left:256.25pt;mso-position-horizontal-relative:page;mso-position-vertical-relative:page;position:absolute;z-index:-2512977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7.45pt;margin-top:283.35pt;margin-left:364.3pt;mso-position-horizontal-relative:page;mso-position-vertical-relative:page;position:absolute;z-index:-2512947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7.45pt;margin-top:283.35pt;margin-left:526.3pt;mso-position-horizontal-relative:page;mso-position-vertical-relative:page;position:absolute;z-index:-2512926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330.8pt;margin-left:66.35pt;mso-position-horizontal-relative:page;mso-position-vertical-relative:page;position:absolute;z-index:-2512291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36.5pt;height:1pt;margin-top:330.8pt;margin-left:66.8pt;mso-position-horizontal-relative:page;mso-position-vertical-relative:page;position:absolute;z-index:-25122611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330.8pt;margin-left:103.25pt;mso-position-horizontal-relative:page;mso-position-vertical-relative:page;position:absolute;z-index:-2512230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52.55pt;height:1pt;margin-top:330.8pt;margin-left:103.75pt;mso-position-horizontal-relative:page;mso-position-vertical-relative:page;position:absolute;z-index:-2512189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330.8pt;margin-left:256.25pt;mso-position-horizontal-relative:page;mso-position-vertical-relative:page;position:absolute;z-index:-2512168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07.55pt;height:1pt;margin-top:330.8pt;margin-left:256.75pt;mso-position-horizontal-relative:page;mso-position-vertical-relative:page;position:absolute;z-index:-2512138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330.8pt;margin-left:364.3pt;mso-position-horizontal-relative:page;mso-position-vertical-relative:page;position:absolute;z-index:-251211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61.55pt;height:1pt;margin-top:330.8pt;margin-left:364.75pt;mso-position-horizontal-relative:page;mso-position-vertical-relative:page;position:absolute;z-index:-2512087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330.8pt;margin-left:526.3pt;mso-position-horizontal-relative:page;mso-position-vertical-relative:page;position:absolute;z-index:-25120563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61.25pt;margin-top:331.25pt;margin-left:66.35pt;mso-position-horizontal-relative:page;mso-position-vertical-relative:page;position:absolute;z-index:-2512035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61.25pt;margin-top:331.25pt;margin-left:103.25pt;mso-position-horizontal-relative:page;mso-position-vertical-relative:page;position:absolute;z-index:-2512015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61.25pt;margin-top:331.25pt;margin-left:256.25pt;mso-position-horizontal-relative:page;mso-position-vertical-relative:page;position:absolute;z-index:-2511994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61.25pt;margin-top:331.25pt;margin-left:364.3pt;mso-position-horizontal-relative:page;mso-position-vertical-relative:page;position:absolute;z-index:-2511984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61.25pt;margin-top:331.25pt;margin-left:526.3pt;mso-position-horizontal-relative:page;mso-position-vertical-relative:page;position:absolute;z-index:-2511964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392.45pt;margin-left:66.35pt;mso-position-horizontal-relative:page;mso-position-vertical-relative:page;position:absolute;z-index:-251140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36.5pt;height:1pt;margin-top:392.45pt;margin-left:66.8pt;mso-position-horizontal-relative:page;mso-position-vertical-relative:page;position:absolute;z-index:-25113907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392.45pt;margin-left:103.25pt;mso-position-horizontal-relative:page;mso-position-vertical-relative:page;position:absolute;z-index:-251138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52.55pt;height:1pt;margin-top:392.45pt;margin-left:103.75pt;mso-position-horizontal-relative:page;mso-position-vertical-relative:page;position:absolute;z-index:-2511370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392.45pt;margin-left:256.25pt;mso-position-horizontal-relative:page;mso-position-vertical-relative:page;position:absolute;z-index:-251136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07.55pt;height:1pt;margin-top:392.45pt;margin-left:256.75pt;mso-position-horizontal-relative:page;mso-position-vertical-relative:page;position:absolute;z-index:-2511349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392.45pt;margin-left:364.3pt;mso-position-horizontal-relative:page;mso-position-vertical-relative:page;position:absolute;z-index:-25113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61.55pt;height:1pt;margin-top:392.45pt;margin-left:364.75pt;mso-position-horizontal-relative:page;mso-position-vertical-relative:page;position:absolute;z-index:-2511329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392.45pt;margin-left:526.3pt;mso-position-horizontal-relative:page;mso-position-vertical-relative:page;position:absolute;z-index:-2511319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88.9pt;margin-top:392.95pt;margin-left:66.35pt;mso-position-horizontal-relative:page;mso-position-vertical-relative:page;position:absolute;z-index:-251130880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88.9pt;margin-top:392.95pt;margin-left:103.25pt;mso-position-horizontal-relative:page;mso-position-vertical-relative:page;position:absolute;z-index:-251129856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88.9pt;margin-top:392.95pt;margin-left:256.25pt;mso-position-horizontal-relative:page;mso-position-vertical-relative:page;position:absolute;z-index:-251128832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88.9pt;margin-top:392.95pt;margin-left:364.3pt;mso-position-horizontal-relative:page;mso-position-vertical-relative:page;position:absolute;z-index:-251127808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88.9pt;margin-top:392.95pt;margin-left:526.3pt;mso-position-horizontal-relative:page;mso-position-vertical-relative:page;position:absolute;z-index:-251126784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481.8pt;margin-left:66.35pt;mso-position-horizontal-relative:page;mso-position-vertical-relative:page;position:absolute;z-index:-251090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36.5pt;height:1pt;margin-top:481.8pt;margin-left:66.8pt;mso-position-horizontal-relative:page;mso-position-vertical-relative:page;position:absolute;z-index:-25108889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481.8pt;margin-left:103.25pt;mso-position-horizontal-relative:page;mso-position-vertical-relative:page;position:absolute;z-index:-251086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52.55pt;height:1pt;margin-top:481.8pt;margin-left:103.75pt;mso-position-horizontal-relative:page;mso-position-vertical-relative:page;position:absolute;z-index:-2510848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481.8pt;margin-left:256.25pt;mso-position-horizontal-relative:page;mso-position-vertical-relative:page;position:absolute;z-index:-251083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07.55pt;height:1pt;margin-top:481.8pt;margin-left:256.75pt;mso-position-horizontal-relative:page;mso-position-vertical-relative:page;position:absolute;z-index:-2510827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481.8pt;margin-left:364.3pt;mso-position-horizontal-relative:page;mso-position-vertical-relative:page;position:absolute;z-index:-251081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61.55pt;height:1pt;margin-top:481.8pt;margin-left:364.75pt;mso-position-horizontal-relative:page;mso-position-vertical-relative:page;position:absolute;z-index:-2510807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481.8pt;margin-left:526.3pt;mso-position-horizontal-relative:page;mso-position-vertical-relative:page;position:absolute;z-index:-2510796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47.4pt;margin-top:482.3pt;margin-left:66.35pt;mso-position-horizontal-relative:page;mso-position-vertical-relative:page;position:absolute;z-index:-2510786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47.4pt;margin-top:482.3pt;margin-left:103.25pt;mso-position-horizontal-relative:page;mso-position-vertical-relative:page;position:absolute;z-index:-2510776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47.4pt;margin-top:482.3pt;margin-left:256.25pt;mso-position-horizontal-relative:page;mso-position-vertical-relative:page;position:absolute;z-index:-2510766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47.4pt;margin-top:482.3pt;margin-left:364.3pt;mso-position-horizontal-relative:page;mso-position-vertical-relative:page;position:absolute;z-index:-2510735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47.4pt;margin-top:482.3pt;margin-left:526.3pt;mso-position-horizontal-relative:page;mso-position-vertical-relative:page;position:absolute;z-index:-2510725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529.7pt;margin-left:66.35pt;mso-position-horizontal-relative:page;mso-position-vertical-relative:page;position:absolute;z-index:-251036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36.5pt;height:1pt;margin-top:529.7pt;margin-left:66.8pt;mso-position-horizontal-relative:page;mso-position-vertical-relative:page;position:absolute;z-index:-25103564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529.7pt;margin-left:103.25pt;mso-position-horizontal-relative:page;mso-position-vertical-relative:page;position:absolute;z-index:-251034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52.55pt;height:1pt;margin-top:529.7pt;margin-left:103.75pt;mso-position-horizontal-relative:page;mso-position-vertical-relative:page;position:absolute;z-index:-2510336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529.7pt;margin-left:256.25pt;mso-position-horizontal-relative:page;mso-position-vertical-relative:page;position:absolute;z-index:-251031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07.55pt;height:1pt;margin-top:529.7pt;margin-left:256.75pt;mso-position-horizontal-relative:page;mso-position-vertical-relative:page;position:absolute;z-index:-25103052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529.7pt;margin-left:364.3pt;mso-position-horizontal-relative:page;mso-position-vertical-relative:page;position:absolute;z-index:-25102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61.55pt;height:1pt;margin-top:529.7pt;margin-left:364.75pt;mso-position-horizontal-relative:page;mso-position-vertical-relative:page;position:absolute;z-index:-2510284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529.7pt;margin-left:526.3pt;mso-position-horizontal-relative:page;mso-position-vertical-relative:page;position:absolute;z-index:-2510274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75pt;margin-top:530.2pt;margin-left:66.35pt;mso-position-horizontal-relative:page;mso-position-vertical-relative:page;position:absolute;z-index:-25102643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75pt;margin-top:530.2pt;margin-left:103.25pt;mso-position-horizontal-relative:page;mso-position-vertical-relative:page;position:absolute;z-index:-25102438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75pt;margin-top:530.2pt;margin-left:256.25pt;mso-position-horizontal-relative:page;mso-position-vertical-relative:page;position:absolute;z-index:-25102336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75pt;margin-top:530.2pt;margin-left:364.3pt;mso-position-horizontal-relative:page;mso-position-vertical-relative:page;position:absolute;z-index:-25102233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75pt;margin-top:530.2pt;margin-left:526.3pt;mso-position-horizontal-relative:page;mso-position-vertical-relative:page;position:absolute;z-index:-25102131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605.2pt;margin-left:66.35pt;mso-position-horizontal-relative:page;mso-position-vertical-relative:page;position:absolute;z-index:-250992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36.5pt;height:1pt;margin-top:605.2pt;margin-left:66.8pt;mso-position-horizontal-relative:page;mso-position-vertical-relative:page;position:absolute;z-index:-25099161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605.2pt;margin-left:103.25pt;mso-position-horizontal-relative:page;mso-position-vertical-relative:page;position:absolute;z-index:-2509905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52.55pt;height:1pt;margin-top:605.2pt;margin-left:103.75pt;mso-position-horizontal-relative:page;mso-position-vertical-relative:page;position:absolute;z-index:-2509885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605.2pt;margin-left:256.25pt;mso-position-horizontal-relative:page;mso-position-vertical-relative:page;position:absolute;z-index:-2509864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07.55pt;height:1pt;margin-top:605.2pt;margin-left:256.75pt;mso-position-horizontal-relative:page;mso-position-vertical-relative:page;position:absolute;z-index:-2509834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605.2pt;margin-left:364.3pt;mso-position-horizontal-relative:page;mso-position-vertical-relative:page;position:absolute;z-index:-2509813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61.55pt;height:1pt;margin-top:605.2pt;margin-left:364.75pt;mso-position-horizontal-relative:page;mso-position-vertical-relative:page;position:absolute;z-index:-2509793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605.2pt;margin-left:526.3pt;mso-position-horizontal-relative:page;mso-position-vertical-relative:page;position:absolute;z-index:-25097728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61.25pt;margin-top:605.65pt;margin-left:66.35pt;mso-position-horizontal-relative:page;mso-position-vertical-relative:page;position:absolute;z-index:-25097523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61.25pt;margin-top:605.65pt;margin-left:103.25pt;mso-position-horizontal-relative:page;mso-position-vertical-relative:page;position:absolute;z-index:-2509731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61.25pt;margin-top:605.65pt;margin-left:256.25pt;mso-position-horizontal-relative:page;mso-position-vertical-relative:page;position:absolute;z-index:-2509711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61.25pt;margin-top:605.65pt;margin-left:364.3pt;mso-position-horizontal-relative:page;mso-position-vertical-relative:page;position:absolute;z-index:-2509690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61.25pt;margin-top:605.65pt;margin-left:526.3pt;mso-position-horizontal-relative:page;mso-position-vertical-relative:page;position:absolute;z-index:-2509660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666.85pt;margin-left:66.35pt;mso-position-horizontal-relative:page;mso-position-vertical-relative:page;position:absolute;z-index:-25093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36.5pt;height:1pt;margin-top:666.85pt;margin-left:66.8pt;mso-position-horizontal-relative:page;mso-position-vertical-relative:page;position:absolute;z-index:-25092915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666.85pt;margin-left:103.25pt;mso-position-horizontal-relative:page;mso-position-vertical-relative:page;position:absolute;z-index:-250928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52.55pt;height:1pt;margin-top:666.85pt;margin-left:103.75pt;mso-position-horizontal-relative:page;mso-position-vertical-relative:page;position:absolute;z-index:-25092608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666.85pt;margin-left:256.25pt;mso-position-horizontal-relative:page;mso-position-vertical-relative:page;position:absolute;z-index:-250924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07.55pt;height:1pt;margin-top:666.85pt;margin-left:256.75pt;mso-position-horizontal-relative:page;mso-position-vertical-relative:page;position:absolute;z-index:-2509219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666.85pt;margin-left:364.3pt;mso-position-horizontal-relative:page;mso-position-vertical-relative:page;position:absolute;z-index:-25091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61.55pt;height:1pt;margin-top:666.85pt;margin-left:364.75pt;mso-position-horizontal-relative:page;mso-position-vertical-relative:page;position:absolute;z-index:-25091788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666.85pt;margin-left:526.3pt;mso-position-horizontal-relative:page;mso-position-vertical-relative:page;position:absolute;z-index:-2509148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41.5pt;margin-top:667.35pt;margin-left:66.35pt;mso-position-horizontal-relative:page;mso-position-vertical-relative:page;position:absolute;z-index:-25091276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708.8pt;margin-left:66.35pt;mso-position-horizontal-relative:page;mso-position-vertical-relative:page;position:absolute;z-index:-250910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708.8pt;margin-left:66.35pt;mso-position-horizontal-relative:page;mso-position-vertical-relative:page;position:absolute;z-index:-250908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36.5pt;height:1pt;margin-top:708.8pt;margin-left:66.8pt;mso-position-horizontal-relative:page;mso-position-vertical-relative:page;position:absolute;z-index:-2509066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41.5pt;margin-top:667.35pt;margin-left:103.25pt;mso-position-horizontal-relative:page;mso-position-vertical-relative:page;position:absolute;z-index:-25090457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pt;margin-top:708.8pt;margin-left:103.25pt;mso-position-horizontal-relative:page;mso-position-vertical-relative:page;position:absolute;z-index:-2509015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52.55pt;height:1pt;margin-top:708.8pt;margin-left:103.75pt;mso-position-horizontal-relative:page;mso-position-vertical-relative:page;position:absolute;z-index:-2508994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41.5pt;margin-top:667.35pt;margin-left:256.25pt;mso-position-horizontal-relative:page;mso-position-vertical-relative:page;position:absolute;z-index:-25089740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708.8pt;margin-left:256.25pt;mso-position-horizontal-relative:page;mso-position-vertical-relative:page;position:absolute;z-index:-250896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07.55pt;height:1pt;margin-top:708.8pt;margin-left:256.75pt;mso-position-horizontal-relative:page;mso-position-vertical-relative:page;position:absolute;z-index:-2508943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41.5pt;margin-top:667.35pt;margin-left:364.3pt;mso-position-horizontal-relative:page;mso-position-vertical-relative:page;position:absolute;z-index:-25089126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708.8pt;margin-left:364.3pt;mso-position-horizontal-relative:page;mso-position-vertical-relative:page;position:absolute;z-index:-25088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61.55pt;height:1pt;margin-top:708.8pt;margin-left:364.75pt;mso-position-horizontal-relative:page;mso-position-vertical-relative:page;position:absolute;z-index:-2508871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41.5pt;margin-top:667.35pt;margin-left:526.3pt;mso-position-horizontal-relative:page;mso-position-vertical-relative:page;position:absolute;z-index:-25088512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708.8pt;margin-left:526.3pt;mso-position-horizontal-relative:page;mso-position-vertical-relative:page;position:absolute;z-index:-2508830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708.8pt;margin-left:526.3pt;mso-position-horizontal-relative:page;mso-position-vertical-relative:page;position:absolute;z-index:-250881024" coordsize="10,10" o:allowincell="f" path="m,10hhl9,10hhl9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178" w:right="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178" w:right="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0" w:line="276" w:lineRule="exact"/>
        <w:ind w:left="2178" w:right="9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178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Telco fiber facilities installed</w:t>
      </w:r>
    </w:p>
    <w:p>
      <w:pPr>
        <w:autoSpaceDE w:val="0"/>
        <w:autoSpaceDN w:val="0"/>
        <w:adjustRightInd w:val="0"/>
        <w:spacing w:before="0" w:line="276" w:lineRule="exact"/>
        <w:ind w:left="2178" w:right="11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RTU MPLS circuit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tested and turned up</w:t>
      </w:r>
    </w:p>
    <w:p>
      <w:pPr>
        <w:tabs>
          <w:tab w:val="left" w:pos="2173"/>
        </w:tabs>
        <w:autoSpaceDE w:val="0"/>
        <w:autoSpaceDN w:val="0"/>
        <w:adjustRightInd w:val="0"/>
        <w:spacing w:before="1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Connecting</w:t>
      </w:r>
    </w:p>
    <w:p>
      <w:pPr>
        <w:autoSpaceDE w:val="0"/>
        <w:autoSpaceDN w:val="0"/>
        <w:adjustRightInd w:val="0"/>
        <w:spacing w:before="0" w:line="276" w:lineRule="exact"/>
        <w:ind w:left="2178" w:right="10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assigned PTID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 and associated</w:t>
      </w:r>
    </w:p>
    <w:p>
      <w:pPr>
        <w:autoSpaceDE w:val="0"/>
        <w:autoSpaceDN w:val="0"/>
        <w:adjustRightInd w:val="0"/>
        <w:spacing w:before="0" w:line="276" w:lineRule="exact"/>
        <w:ind w:left="2178" w:right="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name. (Needs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at least 2 months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advance of synchronization.)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0" w:line="276" w:lineRule="exact"/>
        <w:ind w:left="2178" w:right="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</w:r>
    </w:p>
    <w:p>
      <w:pPr>
        <w:autoSpaceDE w:val="0"/>
        <w:autoSpaceDN w:val="0"/>
        <w:adjustRightInd w:val="0"/>
        <w:spacing w:before="0" w:line="276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</w:t>
      </w:r>
    </w:p>
    <w:p>
      <w:pPr>
        <w:autoSpaceDE w:val="0"/>
        <w:autoSpaceDN w:val="0"/>
        <w:adjustRightInd w:val="0"/>
        <w:spacing w:before="1" w:line="275" w:lineRule="exact"/>
        <w:ind w:left="2178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3"/>
        </w:tabs>
        <w:autoSpaceDE w:val="0"/>
        <w:autoSpaceDN w:val="0"/>
        <w:adjustRightInd w:val="0"/>
        <w:spacing w:before="1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1" w:line="275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tabs>
          <w:tab w:val="left" w:pos="2173"/>
        </w:tabs>
        <w:autoSpaceDE w:val="0"/>
        <w:autoSpaceDN w:val="0"/>
        <w:adjustRightInd w:val="0"/>
        <w:spacing w:before="1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tabs>
          <w:tab w:val="left" w:pos="2173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9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602" w:right="2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600"/>
          <w:tab w:val="left" w:pos="1607"/>
        </w:tabs>
        <w:autoSpaceDE w:val="0"/>
        <w:autoSpaceDN w:val="0"/>
        <w:adjustRightInd w:val="0"/>
        <w:spacing w:before="187" w:line="543" w:lineRule="exact"/>
        <w:ind w:left="20" w:right="21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03/2025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56" w:space="160"/>
            <w:col w:w="628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36.5pt;height:39.15pt;margin-top:72.45pt;margin-left:66.8pt;mso-position-horizontal-relative:page;mso-position-vertical-relative:page;position:absolute;z-index:-251657216" coordsize="730,783" o:allowincell="f" path="m1,783hhl730,783hhl730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26.1pt;height:13.45pt;margin-top:72.85pt;margin-left:1in;mso-position-horizontal-relative:page;mso-position-vertical-relative:page;position:absolute;z-index:-251654144" coordsize="522,269" o:allowincell="f" path="m,269hhl522,269hhl522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52.55pt;height:39.15pt;margin-top:72.45pt;margin-left:103.75pt;mso-position-horizontal-relative:page;mso-position-vertical-relative:page;position:absolute;z-index:-251651072" coordsize="3051,783" o:allowincell="f" path="m,783hhl3051,783hhl30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42.2pt;height:13.45pt;margin-top:72.85pt;margin-left:108.9pt;mso-position-horizontal-relative:page;mso-position-vertical-relative:page;position:absolute;z-index:-251648000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07.55pt;height:39.15pt;margin-top:72.45pt;margin-left:256.75pt;mso-position-horizontal-relative:page;mso-position-vertical-relative:page;position:absolute;z-index:-251644928" coordsize="2151,783" o:allowincell="f" path="m,783hhl2151,783hhl21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97.25pt;height:13.45pt;margin-top:72.85pt;margin-left:261.9pt;mso-position-horizontal-relative:page;mso-position-vertical-relative:page;position:absolute;z-index:-251641856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61.55pt;height:39.15pt;margin-top:72.45pt;margin-left:364.75pt;mso-position-horizontal-relative:page;mso-position-vertical-relative:page;position:absolute;z-index:-251638784" coordsize="3231,783" o:allowincell="f" path="m1,783hhl3231,783hhl3231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51.25pt;height:13.45pt;margin-top:72.85pt;margin-left:369.9pt;mso-position-horizontal-relative:page;mso-position-vertical-relative:page;position:absolute;z-index:-251635712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51.25pt;height:13.85pt;margin-top:86.25pt;margin-left:369.9pt;mso-position-horizontal-relative:page;mso-position-vertical-relative:page;position:absolute;z-index:-251631616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5pt;margin-top:71.95pt;margin-left:66.35pt;mso-position-horizontal-relative:page;mso-position-vertical-relative:page;position:absolute;z-index:-251625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5pt;margin-top:71.95pt;margin-left:66.35pt;mso-position-horizontal-relative:page;mso-position-vertical-relative:page;position:absolute;z-index:-25162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36.5pt;height:1pt;margin-top:71.95pt;margin-left:66.8pt;mso-position-horizontal-relative:page;mso-position-vertical-relative:page;position:absolute;z-index:-25161625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5pt;margin-top:71.95pt;margin-left:103.25pt;mso-position-horizontal-relative:page;mso-position-vertical-relative:page;position:absolute;z-index:-2516121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52.55pt;height:1pt;margin-top:71.95pt;margin-left:103.75pt;mso-position-horizontal-relative:page;mso-position-vertical-relative:page;position:absolute;z-index:-2516070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5pt;margin-top:71.95pt;margin-left:256.25pt;mso-position-horizontal-relative:page;mso-position-vertical-relative:page;position:absolute;z-index:-2516039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07.55pt;height:1pt;margin-top:71.95pt;margin-left:256.75pt;mso-position-horizontal-relative:page;mso-position-vertical-relative:page;position:absolute;z-index:-2516008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5pt;margin-top:71.95pt;margin-left:364.3pt;mso-position-horizontal-relative:page;mso-position-vertical-relative:page;position:absolute;z-index:-2515978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61.55pt;height:1pt;margin-top:71.95pt;margin-left:364.75pt;mso-position-horizontal-relative:page;mso-position-vertical-relative:page;position:absolute;z-index:-2515947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5pt;margin-top:71.95pt;margin-left:526.3pt;mso-position-horizontal-relative:page;mso-position-vertical-relative:page;position:absolute;z-index:-25159168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5pt;margin-top:71.95pt;margin-left:526.3pt;mso-position-horizontal-relative:page;mso-position-vertical-relative:page;position:absolute;z-index:-25158860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pt;height:39.15pt;margin-top:72.45pt;margin-left:66.35pt;mso-position-horizontal-relative:page;mso-position-vertical-relative:page;position:absolute;z-index:-25158553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39.15pt;margin-top:72.45pt;margin-left:103.25pt;mso-position-horizontal-relative:page;mso-position-vertical-relative:page;position:absolute;z-index:-25158246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39.15pt;margin-top:72.45pt;margin-left:256.25pt;mso-position-horizontal-relative:page;mso-position-vertical-relative:page;position:absolute;z-index:-25157939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39.15pt;margin-top:72.45pt;margin-left:364.3pt;mso-position-horizontal-relative:page;mso-position-vertical-relative:page;position:absolute;z-index:-25157632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39.15pt;margin-top:72.45pt;margin-left:526.3pt;mso-position-horizontal-relative:page;mso-position-vertical-relative:page;position:absolute;z-index:-25157324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5pt;margin-top:111.55pt;margin-left:66.35pt;mso-position-horizontal-relative:page;mso-position-vertical-relative:page;position:absolute;z-index:-2515712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36.5pt;height:1pt;margin-top:111.55pt;margin-left:66.8pt;mso-position-horizontal-relative:page;mso-position-vertical-relative:page;position:absolute;z-index:-25157017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5pt;margin-top:111.55pt;margin-left:103.25pt;mso-position-horizontal-relative:page;mso-position-vertical-relative:page;position:absolute;z-index:-2515691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52.55pt;height:1pt;margin-top:111.55pt;margin-left:103.75pt;mso-position-horizontal-relative:page;mso-position-vertical-relative:page;position:absolute;z-index:-2515681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5pt;margin-top:111.55pt;margin-left:256.25pt;mso-position-horizontal-relative:page;mso-position-vertical-relative:page;position:absolute;z-index:-2515671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07.55pt;height:1pt;margin-top:111.55pt;margin-left:256.75pt;mso-position-horizontal-relative:page;mso-position-vertical-relative:page;position:absolute;z-index:-2515660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5pt;margin-top:111.55pt;margin-left:364.3pt;mso-position-horizontal-relative:page;mso-position-vertical-relative:page;position:absolute;z-index:-2515630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61.55pt;height:1pt;margin-top:111.55pt;margin-left:364.75pt;mso-position-horizontal-relative:page;mso-position-vertical-relative:page;position:absolute;z-index:-2515609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5pt;margin-top:111.55pt;margin-left:526.3pt;mso-position-horizontal-relative:page;mso-position-vertical-relative:page;position:absolute;z-index:-25155891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33.65pt;margin-top:112.05pt;margin-left:66.35pt;mso-position-horizontal-relative:page;mso-position-vertical-relative:page;position:absolute;z-index:-2515558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33.65pt;margin-top:112.05pt;margin-left:103.25pt;mso-position-horizontal-relative:page;mso-position-vertical-relative:page;position:absolute;z-index:-2515537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33.65pt;margin-top:112.05pt;margin-left:256.25pt;mso-position-horizontal-relative:page;mso-position-vertical-relative:page;position:absolute;z-index:-2515517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33.65pt;margin-top:112.05pt;margin-left:364.3pt;mso-position-horizontal-relative:page;mso-position-vertical-relative:page;position:absolute;z-index:-2515486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33.65pt;margin-top:112.05pt;margin-left:526.3pt;mso-position-horizontal-relative:page;mso-position-vertical-relative:page;position:absolute;z-index:-2515466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145.7pt;margin-left:66.35pt;mso-position-horizontal-relative:page;mso-position-vertical-relative:page;position:absolute;z-index:-251491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36.5pt;height:1pt;margin-top:145.7pt;margin-left:66.8pt;mso-position-horizontal-relative:page;mso-position-vertical-relative:page;position:absolute;z-index:-25148928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pt;margin-top:145.7pt;margin-left:103.25pt;mso-position-horizontal-relative:page;mso-position-vertical-relative:page;position:absolute;z-index:-2514882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52.55pt;height:1pt;margin-top:145.7pt;margin-left:103.75pt;mso-position-horizontal-relative:page;mso-position-vertical-relative:page;position:absolute;z-index:-2514872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145.7pt;margin-left:256.25pt;mso-position-horizontal-relative:page;mso-position-vertical-relative:page;position:absolute;z-index:-2514862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07.55pt;height:1pt;margin-top:145.7pt;margin-left:256.75pt;mso-position-horizontal-relative:page;mso-position-vertical-relative:page;position:absolute;z-index:-2514851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pt;margin-top:145.7pt;margin-left:364.3pt;mso-position-horizontal-relative:page;mso-position-vertical-relative:page;position:absolute;z-index:-2514821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61.55pt;height:1pt;margin-top:145.7pt;margin-left:364.75pt;mso-position-horizontal-relative:page;mso-position-vertical-relative:page;position:absolute;z-index:-2514800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145.7pt;margin-left:526.3pt;mso-position-horizontal-relative:page;mso-position-vertical-relative:page;position:absolute;z-index:-25147801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75.1pt;margin-top:146.15pt;margin-left:66.35pt;mso-position-horizontal-relative:page;mso-position-vertical-relative:page;position:absolute;z-index:-251474944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75.1pt;margin-top:146.15pt;margin-left:103.25pt;mso-position-horizontal-relative:page;mso-position-vertical-relative:page;position:absolute;z-index:-251471872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75.1pt;margin-top:146.15pt;margin-left:256.25pt;mso-position-horizontal-relative:page;mso-position-vertical-relative:page;position:absolute;z-index:-251469824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75.1pt;margin-top:146.15pt;margin-left:364.3pt;mso-position-horizontal-relative:page;mso-position-vertical-relative:page;position:absolute;z-index:-251466752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75.1pt;margin-top:146.15pt;margin-left:526.3pt;mso-position-horizontal-relative:page;mso-position-vertical-relative:page;position:absolute;z-index:-251463680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221.2pt;margin-left:66.35pt;mso-position-horizontal-relative:page;mso-position-vertical-relative:page;position:absolute;z-index:-251411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36.5pt;height:1pt;margin-top:221.2pt;margin-left:66.8pt;mso-position-horizontal-relative:page;mso-position-vertical-relative:page;position:absolute;z-index:-25141043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pt;margin-top:221.2pt;margin-left:103.25pt;mso-position-horizontal-relative:page;mso-position-vertical-relative:page;position:absolute;z-index:-251408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52.55pt;height:1pt;margin-top:221.2pt;margin-left:103.75pt;mso-position-horizontal-relative:page;mso-position-vertical-relative:page;position:absolute;z-index:-2514073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221.2pt;margin-left:256.25pt;mso-position-horizontal-relative:page;mso-position-vertical-relative:page;position:absolute;z-index:-251405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07.55pt;height:1pt;margin-top:221.2pt;margin-left:256.75pt;mso-position-horizontal-relative:page;mso-position-vertical-relative:page;position:absolute;z-index:-2514042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221.2pt;margin-left:364.3pt;mso-position-horizontal-relative:page;mso-position-vertical-relative:page;position:absolute;z-index:-251401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61.55pt;height:1pt;margin-top:221.2pt;margin-left:364.75pt;mso-position-horizontal-relative:page;mso-position-vertical-relative:page;position:absolute;z-index:-2513991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221.2pt;margin-left:526.3pt;mso-position-horizontal-relative:page;mso-position-vertical-relative:page;position:absolute;z-index:-2513971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47.4pt;margin-top:221.7pt;margin-left:66.35pt;mso-position-horizontal-relative:page;mso-position-vertical-relative:page;position:absolute;z-index:-25139507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pt;height:47.4pt;margin-top:221.7pt;margin-left:103.25pt;mso-position-horizontal-relative:page;mso-position-vertical-relative:page;position:absolute;z-index:-2513920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47.4pt;margin-top:221.7pt;margin-left:256.25pt;mso-position-horizontal-relative:page;mso-position-vertical-relative:page;position:absolute;z-index:-2513899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47.4pt;margin-top:221.7pt;margin-left:364.3pt;mso-position-horizontal-relative:page;mso-position-vertical-relative:page;position:absolute;z-index:-2513879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47.4pt;margin-top:221.7pt;margin-left:526.3pt;mso-position-horizontal-relative:page;mso-position-vertical-relative:page;position:absolute;z-index:-2513858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pt;margin-top:269.1pt;margin-left:66.35pt;mso-position-horizontal-relative:page;mso-position-vertical-relative:page;position:absolute;z-index:-25133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36.5pt;height:1pt;margin-top:269.1pt;margin-left:66.8pt;mso-position-horizontal-relative:page;mso-position-vertical-relative:page;position:absolute;z-index:-25133772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269.1pt;margin-left:103.25pt;mso-position-horizontal-relative:page;mso-position-vertical-relative:page;position:absolute;z-index:-251334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52.55pt;height:1pt;margin-top:269.1pt;margin-left:103.75pt;mso-position-horizontal-relative:page;mso-position-vertical-relative:page;position:absolute;z-index:-2513326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5pt;height:0.5pt;margin-top:269.1pt;margin-left:256.25pt;mso-position-horizontal-relative:page;mso-position-vertical-relative:page;position:absolute;z-index:-251330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07.55pt;height:1pt;margin-top:269.1pt;margin-left:256.75pt;mso-position-horizontal-relative:page;mso-position-vertical-relative:page;position:absolute;z-index:-25132851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pt;margin-top:269.1pt;margin-left:364.3pt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61.55pt;height:1pt;margin-top:269.1pt;margin-left:364.75pt;mso-position-horizontal-relative:page;mso-position-vertical-relative:page;position:absolute;z-index:-2513244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269.1pt;margin-left:526.3pt;mso-position-horizontal-relative:page;mso-position-vertical-relative:page;position:absolute;z-index:-2513233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pt;height:47.45pt;margin-top:269.55pt;margin-left:66.35pt;mso-position-horizontal-relative:page;mso-position-vertical-relative:page;position:absolute;z-index:-2513223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47.45pt;margin-top:269.55pt;margin-left:103.25pt;mso-position-horizontal-relative:page;mso-position-vertical-relative:page;position:absolute;z-index:-2513213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47.45pt;margin-top:269.55pt;margin-left:256.25pt;mso-position-horizontal-relative:page;mso-position-vertical-relative:page;position:absolute;z-index:-2513203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47.45pt;margin-top:269.55pt;margin-left:364.3pt;mso-position-horizontal-relative:page;mso-position-vertical-relative:page;position:absolute;z-index:-2513192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47.45pt;margin-top:269.55pt;margin-left:526.3pt;mso-position-horizontal-relative:page;mso-position-vertical-relative:page;position:absolute;z-index:-2513172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317pt;margin-left:66.35pt;mso-position-horizontal-relative:page;mso-position-vertical-relative:page;position:absolute;z-index:-251249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36.5pt;height:1pt;margin-top:317pt;margin-left:66.8pt;mso-position-horizontal-relative:page;mso-position-vertical-relative:page;position:absolute;z-index:-25124761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317pt;margin-left:103.25pt;mso-position-horizontal-relative:page;mso-position-vertical-relative:page;position:absolute;z-index:-251245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52.55pt;height:1pt;margin-top:317pt;margin-left:103.75pt;mso-position-horizontal-relative:page;mso-position-vertical-relative:page;position:absolute;z-index:-2512435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317pt;margin-left:256.25pt;mso-position-horizontal-relative:page;mso-position-vertical-relative:page;position:absolute;z-index:-251241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07.55pt;height:1pt;margin-top:317pt;margin-left:256.75pt;mso-position-horizontal-relative:page;mso-position-vertical-relative:page;position:absolute;z-index:-2512394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pt;margin-top:317pt;margin-left:364.3pt;mso-position-horizontal-relative:page;mso-position-vertical-relative:page;position:absolute;z-index:-25123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61.55pt;height:1pt;margin-top:317pt;margin-left:364.75pt;mso-position-horizontal-relative:page;mso-position-vertical-relative:page;position:absolute;z-index:-2512363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317pt;margin-left:526.3pt;mso-position-horizontal-relative:page;mso-position-vertical-relative:page;position:absolute;z-index:-2512353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102.65pt;margin-top:317.45pt;margin-left:66.35pt;mso-position-horizontal-relative:page;mso-position-vertical-relative:page;position:absolute;z-index:-251233280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102.65pt;margin-top:317.45pt;margin-left:103.25pt;mso-position-horizontal-relative:page;mso-position-vertical-relative:page;position:absolute;z-index:-251231232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102.65pt;margin-top:317.45pt;margin-left:256.25pt;mso-position-horizontal-relative:page;mso-position-vertical-relative:page;position:absolute;z-index:-251228160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102.65pt;margin-top:317.45pt;margin-left:364.3pt;mso-position-horizontal-relative:page;mso-position-vertical-relative:page;position:absolute;z-index:-251225088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102.65pt;margin-top:317.45pt;margin-left:526.3pt;mso-position-horizontal-relative:page;mso-position-vertical-relative:page;position:absolute;z-index:-251222016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5pt;margin-top:420.05pt;margin-left:66.35pt;mso-position-horizontal-relative:page;mso-position-vertical-relative:page;position:absolute;z-index:-2511575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36.5pt;height:1pt;margin-top:420.05pt;margin-left:66.8pt;mso-position-horizontal-relative:page;mso-position-vertical-relative:page;position:absolute;z-index:-25115648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5pt;margin-top:420.05pt;margin-left:103.25pt;mso-position-horizontal-relative:page;mso-position-vertical-relative:page;position:absolute;z-index:-2511554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52.55pt;height:1pt;margin-top:420.05pt;margin-left:103.75pt;mso-position-horizontal-relative:page;mso-position-vertical-relative:page;position:absolute;z-index:-2511534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5pt;margin-top:420.05pt;margin-left:256.25pt;mso-position-horizontal-relative:page;mso-position-vertical-relative:page;position:absolute;z-index:-2511523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07.55pt;height:1pt;margin-top:420.05pt;margin-left:256.75pt;mso-position-horizontal-relative:page;mso-position-vertical-relative:page;position:absolute;z-index:-25115136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5pt;margin-top:420.05pt;margin-left:364.3pt;mso-position-horizontal-relative:page;mso-position-vertical-relative:page;position:absolute;z-index:-2511503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61.55pt;height:1pt;margin-top:420.05pt;margin-left:364.75pt;mso-position-horizontal-relative:page;mso-position-vertical-relative:page;position:absolute;z-index:-2511493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5pt;margin-top:420.05pt;margin-left:526.3pt;mso-position-horizontal-relative:page;mso-position-vertical-relative:page;position:absolute;z-index:-25114828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75.1pt;margin-top:420.55pt;margin-left:66.35pt;mso-position-horizontal-relative:page;mso-position-vertical-relative:page;position:absolute;z-index:-251147264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75.1pt;margin-top:420.55pt;margin-left:103.25pt;mso-position-horizontal-relative:page;mso-position-vertical-relative:page;position:absolute;z-index:-251146240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75.1pt;margin-top:420.55pt;margin-left:256.25pt;mso-position-horizontal-relative:page;mso-position-vertical-relative:page;position:absolute;z-index:-251145216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75.1pt;margin-top:420.55pt;margin-left:364.3pt;mso-position-horizontal-relative:page;mso-position-vertical-relative:page;position:absolute;z-index:-251144192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75.1pt;margin-top:420.55pt;margin-left:526.3pt;mso-position-horizontal-relative:page;mso-position-vertical-relative:page;position:absolute;z-index:-251143168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pt;margin-top:495.6pt;margin-left:66.35pt;mso-position-horizontal-relative:page;mso-position-vertical-relative:page;position:absolute;z-index:-251104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36.5pt;height:1pt;margin-top:495.6pt;margin-left:66.8pt;mso-position-horizontal-relative:page;mso-position-vertical-relative:page;position:absolute;z-index:-25110220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495.6pt;margin-left:103.25pt;mso-position-horizontal-relative:page;mso-position-vertical-relative:page;position:absolute;z-index:-251101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52.55pt;height:1pt;margin-top:495.6pt;margin-left:103.75pt;mso-position-horizontal-relative:page;mso-position-vertical-relative:page;position:absolute;z-index:-2511001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495.6pt;margin-left:256.25pt;mso-position-horizontal-relative:page;mso-position-vertical-relative:page;position:absolute;z-index:-251099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07.55pt;height:1pt;margin-top:495.6pt;margin-left:256.75pt;mso-position-horizontal-relative:page;mso-position-vertical-relative:page;position:absolute;z-index:-25109811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495.6pt;margin-left:364.3pt;mso-position-horizontal-relative:page;mso-position-vertical-relative:page;position:absolute;z-index:-251096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61.55pt;height:1pt;margin-top:495.6pt;margin-left:364.75pt;mso-position-horizontal-relative:page;mso-position-vertical-relative:page;position:absolute;z-index:-2510950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495.6pt;margin-left:526.3pt;mso-position-horizontal-relative:page;mso-position-vertical-relative:page;position:absolute;z-index:-2510940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61.2pt;margin-top:496.1pt;margin-left:66.35pt;mso-position-horizontal-relative:page;mso-position-vertical-relative:page;position:absolute;z-index:-25109299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61.2pt;margin-top:496.1pt;margin-left:103.25pt;mso-position-horizontal-relative:page;mso-position-vertical-relative:page;position:absolute;z-index:-25109196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61.2pt;margin-top:496.1pt;margin-left:256.25pt;mso-position-horizontal-relative:page;mso-position-vertical-relative:page;position:absolute;z-index:-25108992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61.2pt;margin-top:496.1pt;margin-left:364.3pt;mso-position-horizontal-relative:page;mso-position-vertical-relative:page;position:absolute;z-index:-25108787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61.2pt;margin-top:496.1pt;margin-left:526.3pt;mso-position-horizontal-relative:page;mso-position-vertical-relative:page;position:absolute;z-index:-25108582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557.3pt;margin-left:66.35pt;mso-position-horizontal-relative:page;mso-position-vertical-relative:page;position:absolute;z-index:-251067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36.5pt;height:1pt;margin-top:557.3pt;margin-left:66.8pt;mso-position-horizontal-relative:page;mso-position-vertical-relative:page;position:absolute;z-index:-25106534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557.3pt;margin-left:103.25pt;mso-position-horizontal-relative:page;mso-position-vertical-relative:page;position:absolute;z-index:-251063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52.55pt;height:1pt;margin-top:557.3pt;margin-left:103.75pt;mso-position-horizontal-relative:page;mso-position-vertical-relative:page;position:absolute;z-index:-2510602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557.3pt;margin-left:256.25pt;mso-position-horizontal-relative:page;mso-position-vertical-relative:page;position:absolute;z-index:-251058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07.55pt;height:1pt;margin-top:557.3pt;margin-left:256.75pt;mso-position-horizontal-relative:page;mso-position-vertical-relative:page;position:absolute;z-index:-25105612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557.3pt;margin-left:364.3pt;mso-position-horizontal-relative:page;mso-position-vertical-relative:page;position:absolute;z-index:-251054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61.55pt;height:1pt;margin-top:557.3pt;margin-left:364.75pt;mso-position-horizontal-relative:page;mso-position-vertical-relative:page;position:absolute;z-index:-2510520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557.3pt;margin-left:526.3pt;mso-position-horizontal-relative:page;mso-position-vertical-relative:page;position:absolute;z-index:-2510499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pt;height:47.4pt;margin-top:557.8pt;margin-left:66.35pt;mso-position-horizontal-relative:page;mso-position-vertical-relative:page;position:absolute;z-index:-2510469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47.4pt;margin-top:557.8pt;margin-left:103.25pt;mso-position-horizontal-relative:page;mso-position-vertical-relative:page;position:absolute;z-index:-2510448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47.4pt;margin-top:557.8pt;margin-left:256.25pt;mso-position-horizontal-relative:page;mso-position-vertical-relative:page;position:absolute;z-index:-25104281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47.4pt;margin-top:557.8pt;margin-left:364.3pt;mso-position-horizontal-relative:page;mso-position-vertical-relative:page;position:absolute;z-index:-25104179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47.4pt;margin-top:557.8pt;margin-left:526.3pt;mso-position-horizontal-relative:page;mso-position-vertical-relative:page;position:absolute;z-index:-25104076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605.2pt;margin-left:66.35pt;mso-position-horizontal-relative:page;mso-position-vertical-relative:page;position:absolute;z-index:-251014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36.5pt;height:1pt;margin-top:605.2pt;margin-left:66.8pt;mso-position-horizontal-relative:page;mso-position-vertical-relative:page;position:absolute;z-index:-25101312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605.2pt;margin-left:103.25pt;mso-position-horizontal-relative:page;mso-position-vertical-relative:page;position:absolute;z-index:-2510120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52.55pt;height:1pt;margin-top:605.2pt;margin-left:103.75pt;mso-position-horizontal-relative:page;mso-position-vertical-relative:page;position:absolute;z-index:-2510110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605.2pt;margin-left:256.25pt;mso-position-horizontal-relative:page;mso-position-vertical-relative:page;position:absolute;z-index:-2510100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07.55pt;height:1pt;margin-top:605.2pt;margin-left:256.75pt;mso-position-horizontal-relative:page;mso-position-vertical-relative:page;position:absolute;z-index:-2510090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605.2pt;margin-left:364.3pt;mso-position-horizontal-relative:page;mso-position-vertical-relative:page;position:absolute;z-index:-251008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61.55pt;height:1pt;margin-top:605.2pt;margin-left:364.75pt;mso-position-horizontal-relative:page;mso-position-vertical-relative:page;position:absolute;z-index:-2510069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605.2pt;margin-left:526.3pt;mso-position-horizontal-relative:page;mso-position-vertical-relative:page;position:absolute;z-index:-25100595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pt;height:33.65pt;margin-top:605.65pt;margin-left:66.35pt;mso-position-horizontal-relative:page;mso-position-vertical-relative:page;position:absolute;z-index:-251004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33.65pt;margin-top:605.65pt;margin-left:103.25pt;mso-position-horizontal-relative:page;mso-position-vertical-relative:page;position:absolute;z-index:-251003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33.65pt;margin-top:605.65pt;margin-left:256.25pt;mso-position-horizontal-relative:page;mso-position-vertical-relative:page;position:absolute;z-index:-251002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33.65pt;margin-top:605.65pt;margin-left:364.3pt;mso-position-horizontal-relative:page;mso-position-vertical-relative:page;position:absolute;z-index:-2510018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33.65pt;margin-top:605.65pt;margin-left:526.3pt;mso-position-horizontal-relative:page;mso-position-vertical-relative:page;position:absolute;z-index:-251000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pt;margin-top:639.25pt;margin-left:66.35pt;mso-position-horizontal-relative:page;mso-position-vertical-relative:page;position:absolute;z-index:-250960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36.5pt;height:1pt;margin-top:639.25pt;margin-left:66.8pt;mso-position-horizontal-relative:page;mso-position-vertical-relative:page;position:absolute;z-index:-25095987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639.25pt;margin-left:103.25pt;mso-position-horizontal-relative:page;mso-position-vertical-relative:page;position:absolute;z-index:-250958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52.55pt;height:1pt;margin-top:639.25pt;margin-left:103.75pt;mso-position-horizontal-relative:page;mso-position-vertical-relative:page;position:absolute;z-index:-2509578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pt;margin-top:639.25pt;margin-left:256.25pt;mso-position-horizontal-relative:page;mso-position-vertical-relative:page;position:absolute;z-index:-250956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07.55pt;height:1pt;margin-top:639.25pt;margin-left:256.75pt;mso-position-horizontal-relative:page;mso-position-vertical-relative:page;position:absolute;z-index:-2509557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5pt;margin-top:639.25pt;margin-left:364.3pt;mso-position-horizontal-relative:page;mso-position-vertical-relative:page;position:absolute;z-index:-25095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61.55pt;height:1pt;margin-top:639.25pt;margin-left:364.75pt;mso-position-horizontal-relative:page;mso-position-vertical-relative:page;position:absolute;z-index:-2509537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pt;margin-top:639.25pt;margin-left:526.3pt;mso-position-horizontal-relative:page;mso-position-vertical-relative:page;position:absolute;z-index:-2509527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26.75pt;margin-top:639.75pt;margin-left:66.35pt;mso-position-horizontal-relative:page;mso-position-vertical-relative:page;position:absolute;z-index:-25095168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26.75pt;margin-top:639.75pt;margin-left:103.25pt;mso-position-horizontal-relative:page;mso-position-vertical-relative:page;position:absolute;z-index:-25095065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26.75pt;margin-top:639.75pt;margin-left:256.25pt;mso-position-horizontal-relative:page;mso-position-vertical-relative:page;position:absolute;z-index:-25094963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26.75pt;margin-top:639.75pt;margin-left:364.3pt;mso-position-horizontal-relative:page;mso-position-vertical-relative:page;position:absolute;z-index:-25094860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26.75pt;margin-top:639.75pt;margin-left:526.3pt;mso-position-horizontal-relative:page;mso-position-vertical-relative:page;position:absolute;z-index:-25094758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666.5pt;margin-left:66.35pt;mso-position-horizontal-relative:page;mso-position-vertical-relative:page;position:absolute;z-index:-250895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36.5pt;height:1pt;margin-top:666.5pt;margin-left:66.8pt;mso-position-horizontal-relative:page;mso-position-vertical-relative:page;position:absolute;z-index:-25089331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666.5pt;margin-left:103.25pt;mso-position-horizontal-relative:page;mso-position-vertical-relative:page;position:absolute;z-index:-250890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52.55pt;height:1pt;margin-top:666.5pt;margin-left:103.75pt;mso-position-horizontal-relative:page;mso-position-vertical-relative:page;position:absolute;z-index:-2508881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666.5pt;margin-left:256.25pt;mso-position-horizontal-relative:page;mso-position-vertical-relative:page;position:absolute;z-index:-250886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07.55pt;height:1pt;margin-top:666.5pt;margin-left:256.75pt;mso-position-horizontal-relative:page;mso-position-vertical-relative:page;position:absolute;z-index:-2508840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pt;margin-top:666.5pt;margin-left:364.3pt;mso-position-horizontal-relative:page;mso-position-vertical-relative:page;position:absolute;z-index:-25088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61.55pt;height:1pt;margin-top:666.5pt;margin-left:364.75pt;mso-position-horizontal-relative:page;mso-position-vertical-relative:page;position:absolute;z-index:-2508800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666.5pt;margin-left:526.3pt;mso-position-horizontal-relative:page;mso-position-vertical-relative:page;position:absolute;z-index:-2508789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26.7pt;margin-top:667pt;margin-left:66.35pt;mso-position-horizontal-relative:page;mso-position-vertical-relative:page;position:absolute;z-index:-25087795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5pt;height:0.5pt;margin-top:693.7pt;margin-left:66.35pt;mso-position-horizontal-relative:page;mso-position-vertical-relative:page;position:absolute;z-index:-25087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0.5pt;height:0.5pt;margin-top:693.7pt;margin-left:66.35pt;mso-position-horizontal-relative:page;mso-position-vertical-relative:page;position:absolute;z-index:-25087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36.5pt;height:1pt;margin-top:693.7pt;margin-left:66.8pt;mso-position-horizontal-relative:page;mso-position-vertical-relative:page;position:absolute;z-index:-25087488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26.7pt;margin-top:667pt;margin-left:103.25pt;mso-position-horizontal-relative:page;mso-position-vertical-relative:page;position:absolute;z-index:-25087385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693.7pt;margin-left:103.25pt;mso-position-horizontal-relative:page;mso-position-vertical-relative:page;position:absolute;z-index:-250872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52.55pt;height:1pt;margin-top:693.7pt;margin-left:103.75pt;mso-position-horizontal-relative:page;mso-position-vertical-relative:page;position:absolute;z-index:-2508718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1pt;height:26.7pt;margin-top:667pt;margin-left:256.25pt;mso-position-horizontal-relative:page;mso-position-vertical-relative:page;position:absolute;z-index:-25087078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pt;margin-top:693.7pt;margin-left:256.25pt;mso-position-horizontal-relative:page;mso-position-vertical-relative:page;position:absolute;z-index:-250869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07.55pt;height:1pt;margin-top:693.7pt;margin-left:256.75pt;mso-position-horizontal-relative:page;mso-position-vertical-relative:page;position:absolute;z-index:-2508687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pt;height:26.7pt;margin-top:667pt;margin-left:364.3pt;mso-position-horizontal-relative:page;mso-position-vertical-relative:page;position:absolute;z-index:-25086771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693.7pt;margin-left:364.3pt;mso-position-horizontal-relative:page;mso-position-vertical-relative:page;position:absolute;z-index:-25086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61.55pt;height:1pt;margin-top:693.7pt;margin-left:364.75pt;mso-position-horizontal-relative:page;mso-position-vertical-relative:page;position:absolute;z-index:-2508656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pt;height:26.7pt;margin-top:667pt;margin-left:526.3pt;mso-position-horizontal-relative:page;mso-position-vertical-relative:page;position:absolute;z-index:-25086464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pt;margin-top:693.7pt;margin-left:526.3pt;mso-position-horizontal-relative:page;mso-position-vertical-relative:page;position:absolute;z-index:-2508636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pt;margin-top:693.7pt;margin-left:526.3pt;mso-position-horizontal-relative:page;mso-position-vertical-relative:page;position:absolute;z-index:-250862592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3"/>
        </w:tabs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1" w:line="276" w:lineRule="exact"/>
        <w:ind w:left="2178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17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1" w:line="275" w:lineRule="exact"/>
        <w:ind w:left="2178" w:right="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178" w:right="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</w:t>
      </w:r>
    </w:p>
    <w:p>
      <w:pPr>
        <w:autoSpaceDE w:val="0"/>
        <w:autoSpaceDN w:val="0"/>
        <w:adjustRightInd w:val="0"/>
        <w:spacing w:before="0" w:line="276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of</w:t>
      </w:r>
    </w:p>
    <w:p>
      <w:pPr>
        <w:autoSpaceDE w:val="0"/>
        <w:autoSpaceDN w:val="0"/>
        <w:adjustRightInd w:val="0"/>
        <w:spacing w:before="0" w:line="276" w:lineRule="exact"/>
        <w:ind w:left="2178" w:right="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17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0" w:line="276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final invoicing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607"/>
        </w:tabs>
        <w:autoSpaceDE w:val="0"/>
        <w:autoSpaceDN w:val="0"/>
        <w:adjustRightInd w:val="0"/>
        <w:spacing w:before="2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56" w:space="160"/>
            <w:col w:w="628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961"/>
          <w:tab w:val="left" w:pos="10503"/>
        </w:tabs>
        <w:autoSpaceDE w:val="0"/>
        <w:autoSpaceDN w:val="0"/>
        <w:adjustRightInd w:val="0"/>
        <w:spacing w:before="1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These milestones are contingent upon, but not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limited to, outage scheduling, and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Customer’s successful compliance with all interconnection requirements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the Project Specific Specifications and milestones in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Due to the impacts of the COVID-19 pandemic on equipment lead times,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Owner’s ability to deliver this project in accordance with these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milestones may be at risk.  Any such impacts shall be addressed in accordance with Article 6.2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Security Arrangement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At least twenty (20) Business Days prior to Interconnection Customer’s issuance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authorization to proceed with engineering and procurement contemplated by Milestone 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table contained in Section 1 of this Attachment 4, Interconnection Customer shall provide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security in the form of a letter of credit in accordance with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Section 6.3 of this Agreement in the amount of $1,943,000 for the estimated cost of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Attachment 2 and Attachment 6 of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36.5pt;height:39.15pt;margin-top:72.45pt;margin-left:66.8pt;mso-position-horizontal-relative:page;mso-position-vertical-relative:page;position:absolute;z-index:-251656192" coordsize="730,783" o:allowincell="f" path="m1,783hhl730,783hhl730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26.1pt;height:13.45pt;margin-top:72.85pt;margin-left:1in;mso-position-horizontal-relative:page;mso-position-vertical-relative:page;position:absolute;z-index:-251653120" coordsize="522,269" o:allowincell="f" path="m,269hhl522,269hhl522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52.55pt;height:39.15pt;margin-top:72.45pt;margin-left:103.75pt;mso-position-horizontal-relative:page;mso-position-vertical-relative:page;position:absolute;z-index:-251650048" coordsize="3051,783" o:allowincell="f" path="m,783hhl3051,783hhl30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42.2pt;height:13.45pt;margin-top:72.85pt;margin-left:108.9pt;mso-position-horizontal-relative:page;mso-position-vertical-relative:page;position:absolute;z-index:-251646976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07.55pt;height:39.15pt;margin-top:72.45pt;margin-left:256.75pt;mso-position-horizontal-relative:page;mso-position-vertical-relative:page;position:absolute;z-index:-251643904" coordsize="2151,783" o:allowincell="f" path="m,783hhl2151,783hhl2151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97.25pt;height:13.45pt;margin-top:72.85pt;margin-left:261.9pt;mso-position-horizontal-relative:page;mso-position-vertical-relative:page;position:absolute;z-index:-251640832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61.55pt;height:39.15pt;margin-top:72.45pt;margin-left:364.75pt;mso-position-horizontal-relative:page;mso-position-vertical-relative:page;position:absolute;z-index:-251637760" coordsize="3231,783" o:allowincell="f" path="m1,783hhl3231,783hhl3231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51.25pt;height:13.45pt;margin-top:72.85pt;margin-left:369.9pt;mso-position-horizontal-relative:page;mso-position-vertical-relative:page;position:absolute;z-index:-251634688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51.25pt;height:13.85pt;margin-top:86.25pt;margin-left:369.9pt;mso-position-horizontal-relative:page;mso-position-vertical-relative:page;position:absolute;z-index:-251630592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0.5pt;height:0.55pt;margin-top:71.95pt;margin-left:66.35pt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5pt;margin-top:71.95pt;margin-left:66.35pt;mso-position-horizontal-relative:page;mso-position-vertical-relative:page;position:absolute;z-index:-251619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36.5pt;height:1pt;margin-top:71.95pt;margin-left:66.8pt;mso-position-horizontal-relative:page;mso-position-vertical-relative:page;position:absolute;z-index:-25161523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0.5pt;height:0.55pt;margin-top:71.95pt;margin-left:103.25pt;mso-position-horizontal-relative:page;mso-position-vertical-relative:page;position:absolute;z-index:-2516111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52.55pt;height:1pt;margin-top:71.95pt;margin-left:103.75pt;mso-position-horizontal-relative:page;mso-position-vertical-relative:page;position:absolute;z-index:-2516060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0.5pt;height:0.55pt;margin-top:71.95pt;margin-left:256.25pt;mso-position-horizontal-relative:page;mso-position-vertical-relative:page;position:absolute;z-index:-2516029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07.55pt;height:1pt;margin-top:71.95pt;margin-left:256.75pt;mso-position-horizontal-relative:page;mso-position-vertical-relative:page;position:absolute;z-index:-2515998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0.5pt;height:0.55pt;margin-top:71.95pt;margin-left:364.3pt;mso-position-horizontal-relative:page;mso-position-vertical-relative:page;position:absolute;z-index:-251596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61.55pt;height:1pt;margin-top:71.95pt;margin-left:364.75pt;mso-position-horizontal-relative:page;mso-position-vertical-relative:page;position:absolute;z-index:-2515937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0.5pt;height:0.55pt;margin-top:71.95pt;margin-left:526.3pt;mso-position-horizontal-relative:page;mso-position-vertical-relative:page;position:absolute;z-index:-25159065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5pt;margin-top:71.95pt;margin-left:526.3pt;mso-position-horizontal-relative:page;mso-position-vertical-relative:page;position:absolute;z-index:-25158758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pt;height:39.15pt;margin-top:72.45pt;margin-left:66.35pt;mso-position-horizontal-relative:page;mso-position-vertical-relative:page;position:absolute;z-index:-25158451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pt;height:39.15pt;margin-top:72.45pt;margin-left:103.25pt;mso-position-horizontal-relative:page;mso-position-vertical-relative:page;position:absolute;z-index:-25158144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pt;height:39.15pt;margin-top:72.45pt;margin-left:256.25pt;mso-position-horizontal-relative:page;mso-position-vertical-relative:page;position:absolute;z-index:-25157836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pt;height:39.15pt;margin-top:72.45pt;margin-left:364.3pt;mso-position-horizontal-relative:page;mso-position-vertical-relative:page;position:absolute;z-index:-25157529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pt;height:39.15pt;margin-top:72.45pt;margin-left:526.3pt;mso-position-horizontal-relative:page;mso-position-vertical-relative:page;position:absolute;z-index:-25157222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5pt;margin-top:111.55pt;margin-left:66.35pt;mso-position-horizontal-relative:page;mso-position-vertical-relative:page;position:absolute;z-index:-2515281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36.5pt;height:1pt;margin-top:111.55pt;margin-left:66.8pt;mso-position-horizontal-relative:page;mso-position-vertical-relative:page;position:absolute;z-index:-25152512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5pt;margin-top:111.55pt;margin-left:103.25pt;mso-position-horizontal-relative:page;mso-position-vertical-relative:page;position:absolute;z-index:-2515240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52.55pt;height:1pt;margin-top:111.55pt;margin-left:103.75pt;mso-position-horizontal-relative:page;mso-position-vertical-relative:page;position:absolute;z-index:-2515230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5pt;margin-top:111.55pt;margin-left:256.25pt;mso-position-horizontal-relative:page;mso-position-vertical-relative:page;position:absolute;z-index:-2515210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07.55pt;height:1pt;margin-top:111.55pt;margin-left:256.75pt;mso-position-horizontal-relative:page;mso-position-vertical-relative:page;position:absolute;z-index:-2515200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5pt;margin-top:111.55pt;margin-left:364.3pt;mso-position-horizontal-relative:page;mso-position-vertical-relative:page;position:absolute;z-index:-2515189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61.55pt;height:1pt;margin-top:111.55pt;margin-left:364.75pt;mso-position-horizontal-relative:page;mso-position-vertical-relative:page;position:absolute;z-index:-2515179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5pt;margin-top:111.55pt;margin-left:526.3pt;mso-position-horizontal-relative:page;mso-position-vertical-relative:page;position:absolute;z-index:-25151692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pt;height:47.45pt;margin-top:112.05pt;margin-left:66.35pt;mso-position-horizontal-relative:page;mso-position-vertical-relative:page;position:absolute;z-index:-2515148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1pt;height:47.45pt;margin-top:112.05pt;margin-left:103.25pt;mso-position-horizontal-relative:page;mso-position-vertical-relative:page;position:absolute;z-index:-2515138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pt;height:47.45pt;margin-top:112.05pt;margin-left:256.25pt;mso-position-horizontal-relative:page;mso-position-vertical-relative:page;position:absolute;z-index:-2515128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pt;height:47.45pt;margin-top:112.05pt;margin-left:364.3pt;mso-position-horizontal-relative:page;mso-position-vertical-relative:page;position:absolute;z-index:-2515118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pt;height:47.45pt;margin-top:112.05pt;margin-left:526.3pt;mso-position-horizontal-relative:page;mso-position-vertical-relative:page;position:absolute;z-index:-2515107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0.5pt;height:0.55pt;margin-top:159.45pt;margin-left:66.35pt;mso-position-horizontal-relative:page;mso-position-vertical-relative:page;position:absolute;z-index:-2514360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36.5pt;height:1pt;margin-top:159.45pt;margin-left:66.8pt;mso-position-horizontal-relative:page;mso-position-vertical-relative:page;position:absolute;z-index:-25143500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5pt;margin-top:159.45pt;margin-left:103.25pt;mso-position-horizontal-relative:page;mso-position-vertical-relative:page;position:absolute;z-index:-2514329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52.55pt;height:1pt;margin-top:159.45pt;margin-left:103.75pt;mso-position-horizontal-relative:page;mso-position-vertical-relative:page;position:absolute;z-index:-2514319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0.5pt;height:0.55pt;margin-top:159.45pt;margin-left:256.25pt;mso-position-horizontal-relative:page;mso-position-vertical-relative:page;position:absolute;z-index:-2514309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107.55pt;height:1pt;margin-top:159.45pt;margin-left:256.75pt;mso-position-horizontal-relative:page;mso-position-vertical-relative:page;position:absolute;z-index:-2514298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0.5pt;height:0.55pt;margin-top:159.45pt;margin-left:364.3pt;mso-position-horizontal-relative:page;mso-position-vertical-relative:page;position:absolute;z-index:-2514288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61.55pt;height:1pt;margin-top:159.45pt;margin-left:364.75pt;mso-position-horizontal-relative:page;mso-position-vertical-relative:page;position:absolute;z-index:-2514278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0.5pt;height:0.55pt;margin-top:159.45pt;margin-left:526.3pt;mso-position-horizontal-relative:page;mso-position-vertical-relative:page;position:absolute;z-index:-25142579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1pt;height:75.1pt;margin-top:159.95pt;margin-left:66.35pt;mso-position-horizontal-relative:page;mso-position-vertical-relative:page;position:absolute;z-index:-251424768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pt;height:75.1pt;margin-top:159.95pt;margin-left:103.25pt;mso-position-horizontal-relative:page;mso-position-vertical-relative:page;position:absolute;z-index:-251422720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pt;height:75.1pt;margin-top:159.95pt;margin-left:256.25pt;mso-position-horizontal-relative:page;mso-position-vertical-relative:page;position:absolute;z-index:-251421696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pt;height:75.1pt;margin-top:159.95pt;margin-left:364.3pt;mso-position-horizontal-relative:page;mso-position-vertical-relative:page;position:absolute;z-index:-251420672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1pt;height:75.1pt;margin-top:159.95pt;margin-left:526.3pt;mso-position-horizontal-relative:page;mso-position-vertical-relative:page;position:absolute;z-index:-251418624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pt;margin-top:235pt;margin-left:66.35pt;mso-position-horizontal-relative:page;mso-position-vertical-relative:page;position:absolute;z-index:-251350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36.5pt;height:1pt;margin-top:235pt;margin-left:66.8pt;mso-position-horizontal-relative:page;mso-position-vertical-relative:page;position:absolute;z-index:-25134899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235pt;margin-left:103.25pt;mso-position-horizontal-relative:page;mso-position-vertical-relative:page;position:absolute;z-index:-251346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52.55pt;height:1pt;margin-top:235pt;margin-left:103.75pt;mso-position-horizontal-relative:page;mso-position-vertical-relative:page;position:absolute;z-index:-2513459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pt;margin-top:235pt;margin-left:256.25pt;mso-position-horizontal-relative:page;mso-position-vertical-relative:page;position:absolute;z-index:-251343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07.55pt;height:1pt;margin-top:235pt;margin-left:256.75pt;mso-position-horizontal-relative:page;mso-position-vertical-relative:page;position:absolute;z-index:-2513428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pt;margin-top:235pt;margin-left:364.3pt;mso-position-horizontal-relative:page;mso-position-vertical-relative:page;position:absolute;z-index:-251341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61.55pt;height:1pt;margin-top:235pt;margin-left:364.75pt;mso-position-horizontal-relative:page;mso-position-vertical-relative:page;position:absolute;z-index:-2513408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235pt;margin-left:526.3pt;mso-position-horizontal-relative:page;mso-position-vertical-relative:page;position:absolute;z-index:-25133875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1pt;height:75pt;margin-top:235.5pt;margin-left:66.35pt;mso-position-horizontal-relative:page;mso-position-vertical-relative:page;position:absolute;z-index:-25133670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pt;height:75pt;margin-top:235.5pt;margin-left:103.25pt;mso-position-horizontal-relative:page;mso-position-vertical-relative:page;position:absolute;z-index:-25133363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pt;height:75pt;margin-top:235.5pt;margin-left:256.25pt;mso-position-horizontal-relative:page;mso-position-vertical-relative:page;position:absolute;z-index:-25133158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pt;height:75pt;margin-top:235.5pt;margin-left:364.3pt;mso-position-horizontal-relative:page;mso-position-vertical-relative:page;position:absolute;z-index:-25132953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pt;height:75pt;margin-top:235.5pt;margin-left:526.3pt;mso-position-horizontal-relative:page;mso-position-vertical-relative:page;position:absolute;z-index:-25132748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0.5pt;height:0.5pt;margin-top:310.5pt;margin-left:66.35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36.5pt;height:1pt;margin-top:310.5pt;margin-left:66.8pt;mso-position-horizontal-relative:page;mso-position-vertical-relative:page;position:absolute;z-index:-25127116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0.5pt;height:0.5pt;margin-top:310.5pt;margin-left:103.25pt;mso-position-horizontal-relative:page;mso-position-vertical-relative:page;position:absolute;z-index:-251269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52.55pt;height:1pt;margin-top:310.5pt;margin-left:103.75pt;mso-position-horizontal-relative:page;mso-position-vertical-relative:page;position:absolute;z-index:-2512680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0.5pt;height:0.5pt;margin-top:310.5pt;margin-left:256.25pt;mso-position-horizontal-relative:page;mso-position-vertical-relative:page;position:absolute;z-index:-251267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07.55pt;height:1pt;margin-top:310.5pt;margin-left:256.75pt;mso-position-horizontal-relative:page;mso-position-vertical-relative:page;position:absolute;z-index:-2512660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0.5pt;height:0.5pt;margin-top:310.5pt;margin-left:364.3pt;mso-position-horizontal-relative:page;mso-position-vertical-relative:page;position:absolute;z-index:-251265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61.55pt;height:1pt;margin-top:310.5pt;margin-left:364.75pt;mso-position-horizontal-relative:page;mso-position-vertical-relative:page;position:absolute;z-index:-2512640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pt;margin-top:310.5pt;margin-left:526.3pt;mso-position-horizontal-relative:page;mso-position-vertical-relative:page;position:absolute;z-index:-2512619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1pt;height:33.6pt;margin-top:311pt;margin-left:66.35pt;mso-position-horizontal-relative:page;mso-position-vertical-relative:page;position:absolute;z-index:-2512609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0.5pt;height:0.5pt;margin-top:344.6pt;margin-left:66.35pt;mso-position-horizontal-relative:page;mso-position-vertical-relative:page;position:absolute;z-index:-2512599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344.6pt;margin-left:66.35pt;mso-position-horizontal-relative:page;mso-position-vertical-relative:page;position:absolute;z-index:-251258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36.5pt;height:1pt;margin-top:344.6pt;margin-left:66.8pt;mso-position-horizontal-relative:page;mso-position-vertical-relative:page;position:absolute;z-index:-25125785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33.6pt;margin-top:311pt;margin-left:103.25pt;mso-position-horizontal-relative:page;mso-position-vertical-relative:page;position:absolute;z-index:-2512568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0.5pt;height:0.5pt;margin-top:344.6pt;margin-left:103.25pt;mso-position-horizontal-relative:page;mso-position-vertical-relative:page;position:absolute;z-index:-2512547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52.55pt;height:1pt;margin-top:344.6pt;margin-left:103.75pt;mso-position-horizontal-relative:page;mso-position-vertical-relative:page;position:absolute;z-index:-2512537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33.6pt;margin-top:311pt;margin-left:256.25pt;mso-position-horizontal-relative:page;mso-position-vertical-relative:page;position:absolute;z-index:-2512527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0.5pt;height:0.5pt;margin-top:344.6pt;margin-left:256.25pt;mso-position-horizontal-relative:page;mso-position-vertical-relative:page;position:absolute;z-index:-2512517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07.55pt;height:1pt;margin-top:344.6pt;margin-left:256.75pt;mso-position-horizontal-relative:page;mso-position-vertical-relative:page;position:absolute;z-index:-2512506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pt;height:33.6pt;margin-top:311pt;margin-left:364.3pt;mso-position-horizontal-relative:page;mso-position-vertical-relative:page;position:absolute;z-index:-2512486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0.5pt;height:0.5pt;margin-top:344.6pt;margin-left:364.3pt;mso-position-horizontal-relative:page;mso-position-vertical-relative:page;position:absolute;z-index:-251246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161.55pt;height:1pt;margin-top:344.6pt;margin-left:364.75pt;mso-position-horizontal-relative:page;mso-position-vertical-relative:page;position:absolute;z-index:-2512445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1pt;height:33.6pt;margin-top:311pt;margin-left:526.3pt;mso-position-horizontal-relative:page;mso-position-vertical-relative:page;position:absolute;z-index:-2512424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pt;margin-top:344.6pt;margin-left:526.3pt;mso-position-horizontal-relative:page;mso-position-vertical-relative:page;position:absolute;z-index:-25124044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5pt;height:0.5pt;margin-top:344.6pt;margin-left:526.3pt;mso-position-horizontal-relative:page;mso-position-vertical-relative:page;position:absolute;z-index:-251238400" coordsize="10,10" o:allowincell="f" path="m,9hhl9,9hhl9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To the extent not inconsistent with the terms of this Agreement, the ISO OATT,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(“SUF”) </w:t>
      </w:r>
    </w:p>
    <w:p>
      <w:pPr>
        <w:autoSpaceDE w:val="0"/>
        <w:autoSpaceDN w:val="0"/>
        <w:adjustRightInd w:val="0"/>
        <w:spacing w:before="261" w:line="280" w:lineRule="exact"/>
        <w:ind w:left="1440" w:right="152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require the following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Inghams and Valley Substations.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Inghams Substation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Protection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27 relays will be reset for the new line configuration.  DTT transmit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receive will be added between the Flat Hill Solar Collector Substation and Inghams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between Inghams Substation and Valley Substation.  Two (2) RFL GARDPro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will be added for these DTT packages.  DTT receive from the Flat Hill Solar Collector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supervised by the ‘A’ package line relay and will trip the Line 27 breakers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drive the reclosing to lockout.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Controls and Integration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Telecommunications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Inghams Substation has an existing Verizon fiber facility.  For the Line 27 </w:t>
      </w:r>
    </w:p>
    <w:p>
      <w:pPr>
        <w:autoSpaceDE w:val="0"/>
        <w:autoSpaceDN w:val="0"/>
        <w:adjustRightInd w:val="0"/>
        <w:spacing w:before="9" w:line="270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telecommunications connectivity and DTT protection schemes, two (2) new DS1 circuits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provisioned: one between the Flat Hill Solar Collector Substation and Inghams Substation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between Inghams Substation and Valley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Valley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4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addition of the Small Generating Facility, auxiliary contacts will need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to switch 214 at Valley Substation, and the following protection, control and integration,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telecommunications work will be required: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Protection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27 ‘A’ and ‘B’ protection systems relays are obsolete and will be </w:t>
      </w:r>
    </w:p>
    <w:p>
      <w:pPr>
        <w:autoSpaceDE w:val="0"/>
        <w:autoSpaceDN w:val="0"/>
        <w:adjustRightInd w:val="0"/>
        <w:spacing w:before="5" w:line="275" w:lineRule="exact"/>
        <w:ind w:left="1440" w:right="13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with two (2) SEL-311C relays.  DTT transmit and receive will be added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Flat Hill Solar Collector Substation and Valley Substation and between Inghams Substation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Substation.  Two (2) RFL GARDPro relays will be added for these DTT packages.  DTT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from the Flat Hill Solar Collector Substation will be supervised by the ‘A’ package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and will trip the Line 27 breakers and drive the reclosing to lockout.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Controls and Integration </w:t>
      </w:r>
    </w:p>
    <w:p>
      <w:pPr>
        <w:autoSpaceDE w:val="0"/>
        <w:autoSpaceDN w:val="0"/>
        <w:adjustRightInd w:val="0"/>
        <w:spacing w:before="261" w:line="280" w:lineRule="exact"/>
        <w:ind w:left="1440" w:right="19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No new I/O points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expected to be added for this project.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Telecommunications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fiber facility will need to be installed at Valley Substation.  Once </w:t>
      </w:r>
    </w:p>
    <w:p>
      <w:pPr>
        <w:autoSpaceDE w:val="0"/>
        <w:autoSpaceDN w:val="0"/>
        <w:adjustRightInd w:val="0"/>
        <w:spacing w:before="1" w:line="280" w:lineRule="exact"/>
        <w:ind w:left="1440" w:right="17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installed, two (2) new DS1 circuits will be provisioned for the Line 27 telecommunications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connectivity and DTT protection schemes.  One circuit will be between the Flat Hill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and Valley Substation and one between Inghams Substation and Valley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60" w:line="280" w:lineRule="exact"/>
        <w:ind w:left="1440" w:right="15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addition of the Small Generating Facility an area coordination study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during final engineering and may result in resetting of relays in the area.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this.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type="#_x0000_t75" style="width:338.95pt;height:163.25pt;margin-top:182.35pt;margin-left:136.5pt;mso-position-horizontal-relative:page;mso-position-vertical-relative:page;position:absolute;z-index:-251610112" o:allowincell="f">
            <v:imagedata r:id="rId451" o:title=""/>
          </v:shape>
        </w:pict>
      </w: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265" w:line="280" w:lineRule="exact"/>
        <w:ind w:left="1440" w:right="142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2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mobile generation will be required for approximately seven (7) calendar days.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access roads and associated matting;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2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obstructions;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7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duty to serve;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0" w:line="280" w:lineRule="exact"/>
        <w:ind w:left="1440" w:right="16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damage, products/completed operations, contractual and personal injury liability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4"/>
          <w:headerReference w:type="default" r:id="rId465"/>
          <w:footerReference w:type="even" r:id="rId466"/>
          <w:footerReference w:type="default" r:id="rId467"/>
          <w:headerReference w:type="first" r:id="rId468"/>
          <w:footerReference w:type="first" r:id="rId4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Kevin Reardon - Commercial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Flat Hill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0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81.65pt;height:1pt;margin-top:418.75pt;margin-left:134.35pt;mso-position-horizontal-relative:page;mso-position-vertical-relative:page;position:absolute;z-index:-251402240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0"/>
          <w:headerReference w:type="default" r:id="rId471"/>
          <w:footerReference w:type="even" r:id="rId472"/>
          <w:footerReference w:type="default" r:id="rId473"/>
          <w:headerReference w:type="first" r:id="rId474"/>
          <w:footerReference w:type="first" r:id="rId4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Kevin Reardon - Commercial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Flat Hill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76"/>
      <w:headerReference w:type="default" r:id="rId477"/>
      <w:footerReference w:type="even" r:id="rId478"/>
      <w:footerReference w:type="default" r:id="rId479"/>
      <w:headerReference w:type="first" r:id="rId480"/>
      <w:footerReference w:type="first" r:id="rId48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Segoe UI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7/6/2023 - Docket #: ER23-2453-000 -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SunEast Flat Hill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yperlink" Target="http://www.ferc.gov/legal/adr.asp./" TargetMode="Externa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image" Target="media/image1.jpeg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image" Target="media/image2.jpeg" /><Relationship Id="rId452" Type="http://schemas.openxmlformats.org/officeDocument/2006/relationships/header" Target="header223.xml" /><Relationship Id="rId453" Type="http://schemas.openxmlformats.org/officeDocument/2006/relationships/header" Target="header224.xml" /><Relationship Id="rId454" Type="http://schemas.openxmlformats.org/officeDocument/2006/relationships/footer" Target="footer223.xml" /><Relationship Id="rId455" Type="http://schemas.openxmlformats.org/officeDocument/2006/relationships/footer" Target="footer224.xml" /><Relationship Id="rId456" Type="http://schemas.openxmlformats.org/officeDocument/2006/relationships/header" Target="header225.xml" /><Relationship Id="rId457" Type="http://schemas.openxmlformats.org/officeDocument/2006/relationships/footer" Target="footer225.xml" /><Relationship Id="rId458" Type="http://schemas.openxmlformats.org/officeDocument/2006/relationships/header" Target="header226.xml" /><Relationship Id="rId459" Type="http://schemas.openxmlformats.org/officeDocument/2006/relationships/header" Target="header227.xml" /><Relationship Id="rId46" Type="http://schemas.openxmlformats.org/officeDocument/2006/relationships/header" Target="header22.xml" /><Relationship Id="rId460" Type="http://schemas.openxmlformats.org/officeDocument/2006/relationships/footer" Target="footer226.xml" /><Relationship Id="rId461" Type="http://schemas.openxmlformats.org/officeDocument/2006/relationships/footer" Target="footer227.xml" /><Relationship Id="rId462" Type="http://schemas.openxmlformats.org/officeDocument/2006/relationships/header" Target="header228.xml" /><Relationship Id="rId463" Type="http://schemas.openxmlformats.org/officeDocument/2006/relationships/footer" Target="footer228.xml" /><Relationship Id="rId464" Type="http://schemas.openxmlformats.org/officeDocument/2006/relationships/header" Target="header229.xml" /><Relationship Id="rId465" Type="http://schemas.openxmlformats.org/officeDocument/2006/relationships/header" Target="header230.xml" /><Relationship Id="rId466" Type="http://schemas.openxmlformats.org/officeDocument/2006/relationships/footer" Target="footer229.xml" /><Relationship Id="rId467" Type="http://schemas.openxmlformats.org/officeDocument/2006/relationships/footer" Target="footer230.xml" /><Relationship Id="rId468" Type="http://schemas.openxmlformats.org/officeDocument/2006/relationships/header" Target="header231.xml" /><Relationship Id="rId469" Type="http://schemas.openxmlformats.org/officeDocument/2006/relationships/footer" Target="footer231.xml" /><Relationship Id="rId47" Type="http://schemas.openxmlformats.org/officeDocument/2006/relationships/header" Target="header23.xml" /><Relationship Id="rId470" Type="http://schemas.openxmlformats.org/officeDocument/2006/relationships/header" Target="header232.xml" /><Relationship Id="rId471" Type="http://schemas.openxmlformats.org/officeDocument/2006/relationships/header" Target="header233.xml" /><Relationship Id="rId472" Type="http://schemas.openxmlformats.org/officeDocument/2006/relationships/footer" Target="footer232.xml" /><Relationship Id="rId473" Type="http://schemas.openxmlformats.org/officeDocument/2006/relationships/footer" Target="footer233.xml" /><Relationship Id="rId474" Type="http://schemas.openxmlformats.org/officeDocument/2006/relationships/header" Target="header234.xml" /><Relationship Id="rId475" Type="http://schemas.openxmlformats.org/officeDocument/2006/relationships/footer" Target="footer234.xml" /><Relationship Id="rId476" Type="http://schemas.openxmlformats.org/officeDocument/2006/relationships/header" Target="header235.xml" /><Relationship Id="rId477" Type="http://schemas.openxmlformats.org/officeDocument/2006/relationships/header" Target="header236.xml" /><Relationship Id="rId478" Type="http://schemas.openxmlformats.org/officeDocument/2006/relationships/footer" Target="footer235.xml" /><Relationship Id="rId479" Type="http://schemas.openxmlformats.org/officeDocument/2006/relationships/footer" Target="footer236.xml" /><Relationship Id="rId48" Type="http://schemas.openxmlformats.org/officeDocument/2006/relationships/footer" Target="footer22.xml" /><Relationship Id="rId480" Type="http://schemas.openxmlformats.org/officeDocument/2006/relationships/header" Target="header237.xml" /><Relationship Id="rId481" Type="http://schemas.openxmlformats.org/officeDocument/2006/relationships/footer" Target="footer237.xml" /><Relationship Id="rId482" Type="http://schemas.openxmlformats.org/officeDocument/2006/relationships/theme" Target="theme/theme1.xml" /><Relationship Id="rId483" Type="http://schemas.openxmlformats.org/officeDocument/2006/relationships/styles" Target="styles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