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906" w:rsidRDefault="00F81906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F81906" w:rsidRDefault="00F81906">
      <w:pPr>
        <w:autoSpaceDE w:val="0"/>
        <w:autoSpaceDN w:val="0"/>
        <w:adjustRightInd w:val="0"/>
        <w:spacing w:line="230" w:lineRule="exact"/>
        <w:ind w:left="1440"/>
      </w:pPr>
    </w:p>
    <w:p w:rsidR="00F81906" w:rsidRDefault="00F81906">
      <w:pPr>
        <w:autoSpaceDE w:val="0"/>
        <w:autoSpaceDN w:val="0"/>
        <w:adjustRightInd w:val="0"/>
        <w:spacing w:line="230" w:lineRule="exact"/>
        <w:ind w:left="1440"/>
      </w:pPr>
    </w:p>
    <w:p w:rsidR="00F81906" w:rsidRDefault="00F81906">
      <w:pPr>
        <w:autoSpaceDE w:val="0"/>
        <w:autoSpaceDN w:val="0"/>
        <w:adjustRightInd w:val="0"/>
        <w:spacing w:line="230" w:lineRule="exact"/>
        <w:ind w:left="1440"/>
      </w:pPr>
    </w:p>
    <w:p w:rsidR="00F81906" w:rsidRDefault="00F81906">
      <w:pPr>
        <w:autoSpaceDE w:val="0"/>
        <w:autoSpaceDN w:val="0"/>
        <w:adjustRightInd w:val="0"/>
        <w:spacing w:line="230" w:lineRule="exact"/>
        <w:ind w:left="1440"/>
      </w:pPr>
    </w:p>
    <w:p w:rsidR="00F81906" w:rsidRDefault="00F81906">
      <w:pPr>
        <w:autoSpaceDE w:val="0"/>
        <w:autoSpaceDN w:val="0"/>
        <w:adjustRightInd w:val="0"/>
        <w:spacing w:line="230" w:lineRule="exact"/>
        <w:ind w:left="1440"/>
      </w:pPr>
    </w:p>
    <w:p w:rsidR="00F81906" w:rsidRDefault="00130DD6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F81906" w:rsidRDefault="00130DD6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F81906" w:rsidRDefault="00130DD6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F81906" w:rsidRDefault="00130DD6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F81906" w:rsidRDefault="00130DD6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F81906" w:rsidRDefault="00130DD6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F81906" w:rsidRDefault="00130DD6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F81906" w:rsidRDefault="00130DD6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F81906" w:rsidRDefault="00F81906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F81906" w:rsidRDefault="00130DD6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F81906" w:rsidRDefault="00130DD6">
      <w:pPr>
        <w:autoSpaceDE w:val="0"/>
        <w:autoSpaceDN w:val="0"/>
        <w:adjustRightInd w:val="0"/>
        <w:spacing w:line="230" w:lineRule="exact"/>
        <w:ind w:left="1440" w:right="5468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Stony Crk Tariff Record Title: CRIS Retest CY2015 FSA Stony Creek Record Version Number: 0.0.0 </w:t>
      </w:r>
    </w:p>
    <w:p w:rsidR="00F81906" w:rsidRDefault="00130DD6">
      <w:pPr>
        <w:autoSpaceDE w:val="0"/>
        <w:autoSpaceDN w:val="0"/>
        <w:adjustRightInd w:val="0"/>
        <w:spacing w:before="1" w:line="20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F81906" w:rsidRDefault="00130DD6">
      <w:pPr>
        <w:autoSpaceDE w:val="0"/>
        <w:autoSpaceDN w:val="0"/>
        <w:adjustRightInd w:val="0"/>
        <w:spacing w:before="15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168 </w:t>
      </w:r>
    </w:p>
    <w:p w:rsidR="00F81906" w:rsidRDefault="00130DD6">
      <w:pPr>
        <w:tabs>
          <w:tab w:val="left" w:pos="4206"/>
        </w:tabs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Collation Value: </w:t>
      </w:r>
      <w:r>
        <w:rPr>
          <w:rFonts w:ascii="Microsoft Sans Serif" w:hAnsi="Microsoft Sans Serif"/>
          <w:color w:val="000000"/>
          <w:spacing w:val="-2"/>
          <w:sz w:val="20"/>
        </w:rPr>
        <w:tab/>
        <w:t xml:space="preserve">1500300 </w:t>
      </w:r>
    </w:p>
    <w:p w:rsidR="00F81906" w:rsidRDefault="00130DD6">
      <w:pPr>
        <w:autoSpaceDE w:val="0"/>
        <w:autoSpaceDN w:val="0"/>
        <w:adjustRightInd w:val="0"/>
        <w:spacing w:line="240" w:lineRule="exact"/>
        <w:ind w:left="1440" w:right="758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 Proposed Date: 5/1/2015 </w:t>
      </w:r>
    </w:p>
    <w:p w:rsidR="00F81906" w:rsidRDefault="00130DD6">
      <w:pPr>
        <w:tabs>
          <w:tab w:val="left" w:pos="2791"/>
        </w:tabs>
        <w:autoSpaceDE w:val="0"/>
        <w:autoSpaceDN w:val="0"/>
        <w:adjustRightInd w:val="0"/>
        <w:spacing w:before="1" w:line="196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Priority Order: </w:t>
      </w:r>
      <w:r>
        <w:rPr>
          <w:rFonts w:ascii="Microsoft Sans Serif" w:hAnsi="Microsoft Sans Serif"/>
          <w:color w:val="000000"/>
          <w:spacing w:val="-2"/>
          <w:sz w:val="20"/>
        </w:rPr>
        <w:tab/>
      </w:r>
      <w:r>
        <w:rPr>
          <w:rFonts w:ascii="Microsoft Sans Serif" w:hAnsi="Microsoft Sans Serif"/>
          <w:color w:val="000000"/>
          <w:spacing w:val="-3"/>
          <w:sz w:val="20"/>
        </w:rPr>
        <w:t xml:space="preserve">500 </w:t>
      </w:r>
    </w:p>
    <w:p w:rsidR="00F81906" w:rsidRDefault="00130DD6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F8190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8190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F81906" w:rsidRDefault="00F8190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F81906" w:rsidSect="00F81906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906" w:rsidRDefault="00F81906" w:rsidP="00F81906">
      <w:r>
        <w:separator/>
      </w:r>
    </w:p>
  </w:endnote>
  <w:endnote w:type="continuationSeparator" w:id="0">
    <w:p w:rsidR="00F81906" w:rsidRDefault="00F81906" w:rsidP="00F81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5/1/2015 - Docket #: ER15-1757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5/1/2015 - Docket #: ER15-1757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</w:t>
    </w:r>
    <w:r>
      <w:rPr>
        <w:rFonts w:ascii="Arial" w:eastAsia="Arial" w:hAnsi="Arial" w:cs="Arial"/>
        <w:color w:val="000000"/>
        <w:sz w:val="16"/>
      </w:rPr>
      <w:t xml:space="preserve">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F8190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81906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906" w:rsidRDefault="00F81906" w:rsidP="00F81906">
      <w:r>
        <w:separator/>
      </w:r>
    </w:p>
  </w:footnote>
  <w:footnote w:type="continuationSeparator" w:id="0">
    <w:p w:rsidR="00F81906" w:rsidRDefault="00F81906" w:rsidP="00F81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CRIS Retest CY2015 FSA Stony Creek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</w:t>
    </w:r>
    <w:r>
      <w:rPr>
        <w:rFonts w:ascii="Arial" w:eastAsia="Arial" w:hAnsi="Arial" w:cs="Arial"/>
        <w:color w:val="000000"/>
        <w:sz w:val="16"/>
      </w:rPr>
      <w:t>&gt; CRIS Retest CY2015 FSA Stony Creek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Retest </w:t>
    </w:r>
    <w:r>
      <w:rPr>
        <w:rFonts w:ascii="Arial" w:eastAsia="Arial" w:hAnsi="Arial" w:cs="Arial"/>
        <w:color w:val="000000"/>
        <w:sz w:val="16"/>
      </w:rPr>
      <w:t>CY2015 FSA Stony Creek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</w:t>
    </w:r>
    <w:r>
      <w:rPr>
        <w:rFonts w:ascii="Arial" w:eastAsia="Arial" w:hAnsi="Arial" w:cs="Arial"/>
        <w:color w:val="000000"/>
        <w:sz w:val="16"/>
      </w:rPr>
      <w:t>ion Study Agreements --&gt; CRIS Retest CY2015 FSA Stony Creek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</w:t>
    </w:r>
    <w:r>
      <w:rPr>
        <w:rFonts w:ascii="Arial" w:eastAsia="Arial" w:hAnsi="Arial" w:cs="Arial"/>
        <w:color w:val="000000"/>
        <w:sz w:val="16"/>
      </w:rPr>
      <w:t>ts --&gt; CRIS Retest CY2015 FSA Stony Creek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</w:t>
    </w:r>
    <w:r>
      <w:rPr>
        <w:rFonts w:ascii="Arial" w:eastAsia="Arial" w:hAnsi="Arial" w:cs="Arial"/>
        <w:color w:val="000000"/>
        <w:sz w:val="16"/>
      </w:rPr>
      <w:t>orming Interconnection Study Agreements --&gt; CRIS Retest CY2015 FSA Stony Creek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</w:t>
    </w:r>
    <w:r>
      <w:rPr>
        <w:rFonts w:ascii="Arial" w:eastAsia="Arial" w:hAnsi="Arial" w:cs="Arial"/>
        <w:color w:val="000000"/>
        <w:sz w:val="16"/>
      </w:rPr>
      <w:t>tion Study Agreements --&gt; CRIS Retest CY2015 FSA Stony Creek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CRIS Retest CY2015 FSA Stony Creek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</w:t>
    </w:r>
    <w:r>
      <w:rPr>
        <w:rFonts w:ascii="Arial" w:eastAsia="Arial" w:hAnsi="Arial" w:cs="Arial"/>
        <w:color w:val="000000"/>
        <w:sz w:val="16"/>
      </w:rPr>
      <w:t>-conforming Interconnection Study Agreements --&gt; CRIS Retest CY2015 FSA Stony Creek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</w:t>
    </w:r>
    <w:r>
      <w:rPr>
        <w:rFonts w:ascii="Arial" w:eastAsia="Arial" w:hAnsi="Arial" w:cs="Arial"/>
        <w:color w:val="000000"/>
        <w:sz w:val="16"/>
      </w:rPr>
      <w:t xml:space="preserve"> Stony Creek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Non-conforming Interconnection Study Agreements --&gt; CRIS Retest CY2015 FSA Stony Creek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</w:t>
    </w:r>
    <w:r>
      <w:rPr>
        <w:rFonts w:ascii="Arial" w:eastAsia="Arial" w:hAnsi="Arial" w:cs="Arial"/>
        <w:color w:val="000000"/>
        <w:sz w:val="16"/>
      </w:rPr>
      <w:t>S Retest CY2015 FSA Stony Creek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</w:t>
    </w:r>
    <w:r>
      <w:rPr>
        <w:rFonts w:ascii="Arial" w:eastAsia="Arial" w:hAnsi="Arial" w:cs="Arial"/>
        <w:color w:val="000000"/>
        <w:sz w:val="16"/>
      </w:rPr>
      <w:t xml:space="preserve"> Agreements --&gt; CRIS Retest CY2015 FSA Stony Creek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CRIS Retest CY2015 FSA Stony Creek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</w:t>
    </w:r>
    <w:r>
      <w:rPr>
        <w:rFonts w:ascii="Arial" w:eastAsia="Arial" w:hAnsi="Arial" w:cs="Arial"/>
        <w:color w:val="000000"/>
        <w:sz w:val="16"/>
      </w:rPr>
      <w:t>15 FSA Stony Creek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CRIS Retest CY2015 FSA Stony Creek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</w:t>
    </w:r>
    <w:r>
      <w:rPr>
        <w:rFonts w:ascii="Arial" w:eastAsia="Arial" w:hAnsi="Arial" w:cs="Arial"/>
        <w:color w:val="000000"/>
        <w:sz w:val="16"/>
      </w:rPr>
      <w:t>--&gt; CRIS Retest CY2015 FSA Stony Creek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</w:t>
    </w:r>
    <w:r>
      <w:rPr>
        <w:rFonts w:ascii="Arial" w:eastAsia="Arial" w:hAnsi="Arial" w:cs="Arial"/>
        <w:color w:val="000000"/>
        <w:sz w:val="16"/>
      </w:rPr>
      <w:t>2015 FSA Stony Creek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906" w:rsidRDefault="00130DD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F81906"/>
    <w:rsid w:val="00130DD6"/>
    <w:rsid w:val="00F81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739</Characters>
  <Application>Microsoft Office Word</Application>
  <DocSecurity>4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2017-03-23T22:34:00Z</dcterms:created>
  <dcterms:modified xsi:type="dcterms:W3CDTF">2017-03-23T22:34:00Z</dcterms:modified>
</cp:coreProperties>
</file>