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12FE5" w:rsidRDefault="006541E8" w:rsidP="00612FE5">
      <w:pPr>
        <w:numPr>
          <w:ilvl w:val="12"/>
          <w:numId w:val="0"/>
        </w:numPr>
        <w:tabs>
          <w:tab w:val="center" w:pos="4680"/>
        </w:tabs>
        <w:jc w:val="right"/>
        <w:rPr>
          <w:rFonts w:ascii="Arial" w:hAnsi="Arial" w:cs="Arial"/>
          <w:b/>
          <w:sz w:val="24"/>
          <w:szCs w:val="24"/>
        </w:rPr>
      </w:pPr>
      <w:r>
        <w:rPr>
          <w:sz w:val="24"/>
          <w:szCs w:val="24"/>
        </w:rPr>
        <w:t> </w:t>
      </w:r>
    </w:p>
    <w:p w:rsidR="008F2846" w:rsidRPr="008F2846" w:rsidRDefault="006541E8" w:rsidP="00C52F92">
      <w:pPr>
        <w:numPr>
          <w:ilvl w:val="12"/>
          <w:numId w:val="0"/>
        </w:numPr>
        <w:tabs>
          <w:tab w:val="center" w:pos="4680"/>
        </w:tabs>
        <w:jc w:val="center"/>
        <w:rPr>
          <w:rFonts w:ascii="Arial" w:hAnsi="Arial" w:cs="Arial"/>
          <w:caps/>
          <w:sz w:val="36"/>
          <w:szCs w:val="36"/>
        </w:rPr>
      </w:pPr>
    </w:p>
    <w:p w:rsidR="008E1595" w:rsidRPr="0056725F" w:rsidRDefault="006541E8" w:rsidP="00C52F92">
      <w:pPr>
        <w:numPr>
          <w:ilvl w:val="12"/>
          <w:numId w:val="0"/>
        </w:numPr>
        <w:tabs>
          <w:tab w:val="center" w:pos="4680"/>
        </w:tabs>
        <w:jc w:val="center"/>
        <w:rPr>
          <w:b/>
          <w:sz w:val="24"/>
          <w:szCs w:val="24"/>
        </w:rPr>
      </w:pPr>
      <w:r>
        <w:rPr>
          <w:b/>
          <w:sz w:val="24"/>
          <w:szCs w:val="24"/>
        </w:rPr>
        <w:t xml:space="preserve">COST REIMBURSEMENT </w:t>
      </w:r>
      <w:r w:rsidRPr="009D33DC">
        <w:rPr>
          <w:b/>
          <w:sz w:val="24"/>
          <w:szCs w:val="24"/>
        </w:rPr>
        <w:t>AGREEMENT</w:t>
      </w:r>
    </w:p>
    <w:p w:rsidR="008E1595" w:rsidRPr="009D33DC" w:rsidRDefault="006541E8" w:rsidP="008E1595">
      <w:pPr>
        <w:keepLines/>
        <w:numPr>
          <w:ilvl w:val="12"/>
          <w:numId w:val="0"/>
        </w:numPr>
        <w:tabs>
          <w:tab w:val="left" w:pos="720"/>
          <w:tab w:val="left" w:pos="1440"/>
          <w:tab w:val="left" w:pos="2160"/>
          <w:tab w:val="left" w:pos="2880"/>
        </w:tabs>
        <w:ind w:firstLine="720"/>
        <w:jc w:val="both"/>
        <w:rPr>
          <w:sz w:val="24"/>
          <w:szCs w:val="24"/>
        </w:rPr>
      </w:pPr>
    </w:p>
    <w:p w:rsidR="008E1595" w:rsidRPr="009D33DC" w:rsidRDefault="006541E8" w:rsidP="008E1595">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THIS</w:t>
      </w:r>
      <w:r>
        <w:rPr>
          <w:b/>
          <w:sz w:val="24"/>
          <w:szCs w:val="24"/>
        </w:rPr>
        <w:t xml:space="preserve"> </w:t>
      </w:r>
      <w:r>
        <w:rPr>
          <w:b/>
          <w:sz w:val="24"/>
          <w:szCs w:val="24"/>
        </w:rPr>
        <w:t xml:space="preserve">COST REIMBURSEMENT </w:t>
      </w:r>
      <w:r w:rsidRPr="009D33DC">
        <w:rPr>
          <w:b/>
          <w:sz w:val="24"/>
          <w:szCs w:val="24"/>
        </w:rPr>
        <w:t>AGREEMENT</w:t>
      </w:r>
      <w:r w:rsidRPr="009D33DC">
        <w:rPr>
          <w:sz w:val="24"/>
          <w:szCs w:val="24"/>
        </w:rPr>
        <w:t xml:space="preserve"> (</w:t>
      </w:r>
      <w:r w:rsidRPr="009D33DC">
        <w:rPr>
          <w:sz w:val="24"/>
          <w:szCs w:val="24"/>
        </w:rPr>
        <w:t xml:space="preserve">the </w:t>
      </w:r>
      <w:r w:rsidRPr="009D33DC">
        <w:rPr>
          <w:sz w:val="24"/>
          <w:szCs w:val="24"/>
        </w:rPr>
        <w:t>“</w:t>
      </w:r>
      <w:r w:rsidRPr="009D33DC">
        <w:rPr>
          <w:i/>
          <w:sz w:val="24"/>
          <w:szCs w:val="24"/>
          <w:u w:val="single"/>
        </w:rPr>
        <w:t>Agreement</w:t>
      </w:r>
      <w:r w:rsidRPr="009D33DC">
        <w:rPr>
          <w:sz w:val="24"/>
          <w:szCs w:val="24"/>
        </w:rPr>
        <w:t xml:space="preserve">”), made and entered into </w:t>
      </w:r>
      <w:r>
        <w:rPr>
          <w:sz w:val="24"/>
          <w:szCs w:val="24"/>
        </w:rPr>
        <w:t xml:space="preserve">as of </w:t>
      </w:r>
      <w:r w:rsidRPr="009D33DC">
        <w:rPr>
          <w:sz w:val="24"/>
          <w:szCs w:val="24"/>
        </w:rPr>
        <w:t>th</w:t>
      </w:r>
      <w:r w:rsidRPr="009D33DC">
        <w:rPr>
          <w:sz w:val="24"/>
          <w:szCs w:val="24"/>
        </w:rPr>
        <w:t>is</w:t>
      </w:r>
      <w:r>
        <w:rPr>
          <w:sz w:val="24"/>
          <w:szCs w:val="24"/>
        </w:rPr>
        <w:t xml:space="preserve"> </w:t>
      </w:r>
      <w:r>
        <w:rPr>
          <w:sz w:val="24"/>
          <w:szCs w:val="24"/>
        </w:rPr>
        <w:t>9</w:t>
      </w:r>
      <w:r>
        <w:rPr>
          <w:sz w:val="24"/>
          <w:szCs w:val="24"/>
        </w:rPr>
        <w:t>th</w:t>
      </w:r>
      <w:r w:rsidRPr="009D33DC">
        <w:rPr>
          <w:sz w:val="24"/>
          <w:szCs w:val="24"/>
        </w:rPr>
        <w:t xml:space="preserve"> </w:t>
      </w:r>
      <w:r w:rsidRPr="009D33DC">
        <w:rPr>
          <w:sz w:val="24"/>
          <w:szCs w:val="24"/>
        </w:rPr>
        <w:t xml:space="preserve">day of </w:t>
      </w:r>
      <w:r>
        <w:rPr>
          <w:sz w:val="24"/>
          <w:szCs w:val="24"/>
        </w:rPr>
        <w:t>January</w:t>
      </w:r>
      <w:r>
        <w:rPr>
          <w:sz w:val="24"/>
          <w:szCs w:val="24"/>
        </w:rPr>
        <w:t xml:space="preserve"> 201</w:t>
      </w:r>
      <w:r>
        <w:rPr>
          <w:sz w:val="24"/>
          <w:szCs w:val="24"/>
        </w:rPr>
        <w:t>2</w:t>
      </w:r>
      <w:r w:rsidRPr="009D33DC">
        <w:rPr>
          <w:sz w:val="24"/>
          <w:szCs w:val="24"/>
        </w:rPr>
        <w:t>(the “</w:t>
      </w:r>
      <w:r w:rsidRPr="009D33DC">
        <w:rPr>
          <w:i/>
          <w:sz w:val="24"/>
          <w:szCs w:val="24"/>
          <w:u w:val="single"/>
        </w:rPr>
        <w:t>Effe</w:t>
      </w:r>
      <w:r w:rsidRPr="009D33DC">
        <w:rPr>
          <w:i/>
          <w:sz w:val="24"/>
          <w:szCs w:val="24"/>
          <w:u w:val="single"/>
        </w:rPr>
        <w:t>ctive Date</w:t>
      </w:r>
      <w:r w:rsidRPr="009D33DC">
        <w:rPr>
          <w:sz w:val="24"/>
          <w:szCs w:val="24"/>
        </w:rPr>
        <w:t>”)</w:t>
      </w:r>
      <w:r w:rsidRPr="009D33DC">
        <w:rPr>
          <w:sz w:val="24"/>
          <w:szCs w:val="24"/>
        </w:rPr>
        <w:t>,</w:t>
      </w:r>
      <w:r w:rsidRPr="009D33DC">
        <w:rPr>
          <w:sz w:val="24"/>
          <w:szCs w:val="24"/>
        </w:rPr>
        <w:t xml:space="preserve"> by and between </w:t>
      </w:r>
      <w:r>
        <w:rPr>
          <w:sz w:val="24"/>
          <w:szCs w:val="24"/>
        </w:rPr>
        <w:t xml:space="preserve">the </w:t>
      </w:r>
      <w:r w:rsidRPr="00836F54">
        <w:rPr>
          <w:rFonts w:ascii="Arial" w:hAnsi="Arial" w:cs="Arial"/>
          <w:sz w:val="24"/>
          <w:szCs w:val="24"/>
        </w:rPr>
        <w:t xml:space="preserve"> </w:t>
      </w:r>
      <w:r>
        <w:rPr>
          <w:sz w:val="24"/>
          <w:szCs w:val="24"/>
        </w:rPr>
        <w:t>MM Albany Energy LLC</w:t>
      </w:r>
      <w:r w:rsidRPr="00836F54">
        <w:rPr>
          <w:sz w:val="24"/>
          <w:szCs w:val="24"/>
        </w:rPr>
        <w:t xml:space="preserve"> </w:t>
      </w:r>
      <w:r>
        <w:rPr>
          <w:sz w:val="24"/>
          <w:szCs w:val="24"/>
        </w:rPr>
        <w:t>("Customer</w:t>
      </w:r>
      <w:r w:rsidRPr="00836F54">
        <w:rPr>
          <w:sz w:val="24"/>
          <w:szCs w:val="24"/>
        </w:rPr>
        <w:t xml:space="preserve">"), </w:t>
      </w:r>
      <w:r w:rsidRPr="009D33DC">
        <w:rPr>
          <w:sz w:val="24"/>
          <w:szCs w:val="24"/>
        </w:rPr>
        <w:t xml:space="preserve">and </w:t>
      </w:r>
      <w:r>
        <w:rPr>
          <w:sz w:val="24"/>
          <w:szCs w:val="24"/>
        </w:rPr>
        <w:t xml:space="preserve">Niagara Mohawk Power </w:t>
      </w:r>
      <w:r>
        <w:rPr>
          <w:sz w:val="24"/>
          <w:szCs w:val="24"/>
        </w:rPr>
        <w:t>Corporation</w:t>
      </w:r>
      <w:r w:rsidRPr="009D33DC">
        <w:rPr>
          <w:sz w:val="24"/>
          <w:szCs w:val="24"/>
        </w:rPr>
        <w:t xml:space="preserve"> </w:t>
      </w:r>
      <w:r w:rsidRPr="009D33DC">
        <w:rPr>
          <w:sz w:val="24"/>
          <w:szCs w:val="24"/>
        </w:rPr>
        <w:t xml:space="preserve">d/b/a National Grid </w:t>
      </w:r>
      <w:r w:rsidRPr="009D33DC">
        <w:rPr>
          <w:sz w:val="24"/>
          <w:szCs w:val="24"/>
        </w:rPr>
        <w:t>(</w:t>
      </w:r>
      <w:r w:rsidRPr="009D33DC">
        <w:rPr>
          <w:sz w:val="24"/>
          <w:szCs w:val="24"/>
        </w:rPr>
        <w:t xml:space="preserve">the </w:t>
      </w:r>
      <w:r w:rsidRPr="009D33DC">
        <w:rPr>
          <w:sz w:val="24"/>
          <w:szCs w:val="24"/>
        </w:rPr>
        <w:t>"</w:t>
      </w:r>
      <w:r w:rsidRPr="009D33DC">
        <w:rPr>
          <w:i/>
          <w:sz w:val="24"/>
          <w:szCs w:val="24"/>
          <w:u w:val="single"/>
        </w:rPr>
        <w:t>C</w:t>
      </w:r>
      <w:r>
        <w:rPr>
          <w:i/>
          <w:sz w:val="24"/>
          <w:szCs w:val="24"/>
          <w:u w:val="single"/>
        </w:rPr>
        <w:t>ompany</w:t>
      </w:r>
      <w:r w:rsidRPr="009D33DC">
        <w:rPr>
          <w:sz w:val="24"/>
          <w:szCs w:val="24"/>
        </w:rPr>
        <w:t>")</w:t>
      </w:r>
      <w:r w:rsidRPr="009D33DC">
        <w:rPr>
          <w:sz w:val="24"/>
          <w:szCs w:val="24"/>
        </w:rPr>
        <w:t xml:space="preserve">, a corporation organized and existing under the laws of the </w:t>
      </w:r>
      <w:r>
        <w:rPr>
          <w:sz w:val="24"/>
          <w:szCs w:val="24"/>
        </w:rPr>
        <w:t>State of New York</w:t>
      </w:r>
      <w:r w:rsidRPr="009D33DC">
        <w:rPr>
          <w:sz w:val="24"/>
          <w:szCs w:val="24"/>
        </w:rPr>
        <w:t xml:space="preserve">. </w:t>
      </w:r>
      <w:r w:rsidRPr="009D33DC">
        <w:rPr>
          <w:sz w:val="24"/>
          <w:szCs w:val="24"/>
        </w:rPr>
        <w:t xml:space="preserve"> </w:t>
      </w:r>
      <w:r>
        <w:rPr>
          <w:sz w:val="24"/>
          <w:szCs w:val="24"/>
        </w:rPr>
        <w:t>Customer</w:t>
      </w:r>
      <w:r w:rsidRPr="009D33DC">
        <w:rPr>
          <w:sz w:val="24"/>
          <w:szCs w:val="24"/>
        </w:rPr>
        <w:t xml:space="preserve"> </w:t>
      </w:r>
      <w:r w:rsidRPr="009D33DC">
        <w:rPr>
          <w:sz w:val="24"/>
          <w:szCs w:val="24"/>
        </w:rPr>
        <w:t>and</w:t>
      </w:r>
      <w:r w:rsidRPr="009D33DC">
        <w:rPr>
          <w:sz w:val="24"/>
          <w:szCs w:val="24"/>
        </w:rPr>
        <w:t xml:space="preserve"> </w:t>
      </w:r>
      <w:r w:rsidRPr="009D33DC">
        <w:rPr>
          <w:sz w:val="24"/>
          <w:szCs w:val="24"/>
        </w:rPr>
        <w:t>C</w:t>
      </w:r>
      <w:r>
        <w:rPr>
          <w:sz w:val="24"/>
          <w:szCs w:val="24"/>
        </w:rPr>
        <w:t>ompany</w:t>
      </w:r>
      <w:r w:rsidRPr="009D33DC">
        <w:rPr>
          <w:sz w:val="24"/>
          <w:szCs w:val="24"/>
        </w:rPr>
        <w:t xml:space="preserve"> </w:t>
      </w:r>
      <w:r w:rsidRPr="009D33DC">
        <w:rPr>
          <w:sz w:val="24"/>
          <w:szCs w:val="24"/>
        </w:rPr>
        <w:t>may</w:t>
      </w:r>
      <w:r w:rsidRPr="009D33DC">
        <w:rPr>
          <w:sz w:val="24"/>
          <w:szCs w:val="24"/>
        </w:rPr>
        <w:t xml:space="preserve"> be referred to </w:t>
      </w:r>
      <w:r w:rsidRPr="009D33DC">
        <w:rPr>
          <w:sz w:val="24"/>
          <w:szCs w:val="24"/>
        </w:rPr>
        <w:t xml:space="preserve">hereunder, </w:t>
      </w:r>
      <w:r w:rsidRPr="009D33DC">
        <w:rPr>
          <w:sz w:val="24"/>
          <w:szCs w:val="24"/>
        </w:rPr>
        <w:t>individually</w:t>
      </w:r>
      <w:r w:rsidRPr="009D33DC">
        <w:rPr>
          <w:sz w:val="24"/>
          <w:szCs w:val="24"/>
        </w:rPr>
        <w:t>,</w:t>
      </w:r>
      <w:r w:rsidRPr="009D33DC">
        <w:rPr>
          <w:sz w:val="24"/>
          <w:szCs w:val="24"/>
        </w:rPr>
        <w:t xml:space="preserve"> as a “</w:t>
      </w:r>
      <w:r w:rsidRPr="009D33DC">
        <w:rPr>
          <w:i/>
          <w:sz w:val="24"/>
          <w:szCs w:val="24"/>
          <w:u w:val="single"/>
        </w:rPr>
        <w:t>Party</w:t>
      </w:r>
      <w:r w:rsidRPr="009D33DC">
        <w:rPr>
          <w:sz w:val="24"/>
          <w:szCs w:val="24"/>
        </w:rPr>
        <w:t>” or</w:t>
      </w:r>
      <w:r w:rsidRPr="009D33DC">
        <w:rPr>
          <w:sz w:val="24"/>
          <w:szCs w:val="24"/>
        </w:rPr>
        <w:t>,</w:t>
      </w:r>
      <w:r w:rsidRPr="009D33DC">
        <w:rPr>
          <w:sz w:val="24"/>
          <w:szCs w:val="24"/>
        </w:rPr>
        <w:t xml:space="preserve"> </w:t>
      </w:r>
      <w:r w:rsidRPr="009D33DC">
        <w:rPr>
          <w:sz w:val="24"/>
          <w:szCs w:val="24"/>
        </w:rPr>
        <w:t>collectively</w:t>
      </w:r>
      <w:r w:rsidRPr="009D33DC">
        <w:rPr>
          <w:sz w:val="24"/>
          <w:szCs w:val="24"/>
        </w:rPr>
        <w:t>,</w:t>
      </w:r>
      <w:r w:rsidRPr="009D33DC">
        <w:rPr>
          <w:sz w:val="24"/>
          <w:szCs w:val="24"/>
        </w:rPr>
        <w:t xml:space="preserve"> as the “</w:t>
      </w:r>
      <w:r w:rsidRPr="009D33DC">
        <w:rPr>
          <w:i/>
          <w:sz w:val="24"/>
          <w:szCs w:val="24"/>
          <w:u w:val="single"/>
        </w:rPr>
        <w:t>Parties</w:t>
      </w:r>
      <w:r w:rsidRPr="009D33DC">
        <w:rPr>
          <w:sz w:val="24"/>
          <w:szCs w:val="24"/>
        </w:rPr>
        <w:t>”.</w:t>
      </w:r>
    </w:p>
    <w:p w:rsidR="008E1595" w:rsidRPr="009D33DC" w:rsidRDefault="006541E8" w:rsidP="008E1595">
      <w:pPr>
        <w:keepLines/>
        <w:numPr>
          <w:ilvl w:val="12"/>
          <w:numId w:val="0"/>
        </w:numPr>
        <w:tabs>
          <w:tab w:val="left" w:pos="720"/>
          <w:tab w:val="left" w:pos="1440"/>
          <w:tab w:val="left" w:pos="2160"/>
          <w:tab w:val="left" w:pos="2880"/>
        </w:tabs>
        <w:ind w:firstLine="720"/>
        <w:jc w:val="both"/>
        <w:rPr>
          <w:sz w:val="24"/>
          <w:szCs w:val="24"/>
        </w:rPr>
      </w:pPr>
    </w:p>
    <w:p w:rsidR="008E1595" w:rsidRPr="009D33DC" w:rsidRDefault="006541E8" w:rsidP="00A857B9">
      <w:pPr>
        <w:keepLines/>
        <w:numPr>
          <w:ilvl w:val="12"/>
          <w:numId w:val="0"/>
        </w:numPr>
        <w:tabs>
          <w:tab w:val="left" w:pos="720"/>
          <w:tab w:val="left" w:pos="1440"/>
          <w:tab w:val="left" w:pos="2160"/>
          <w:tab w:val="left" w:pos="2880"/>
        </w:tabs>
        <w:jc w:val="center"/>
        <w:rPr>
          <w:b/>
          <w:sz w:val="24"/>
          <w:szCs w:val="24"/>
        </w:rPr>
      </w:pPr>
      <w:r w:rsidRPr="009D33DC">
        <w:rPr>
          <w:b/>
          <w:sz w:val="24"/>
          <w:szCs w:val="24"/>
        </w:rPr>
        <w:t>WITNESSETH</w:t>
      </w:r>
    </w:p>
    <w:p w:rsidR="00A959D5" w:rsidRPr="009D33DC" w:rsidRDefault="006541E8" w:rsidP="000B2443">
      <w:pPr>
        <w:keepLines/>
        <w:numPr>
          <w:ilvl w:val="12"/>
          <w:numId w:val="0"/>
        </w:numPr>
        <w:tabs>
          <w:tab w:val="left" w:pos="720"/>
          <w:tab w:val="left" w:pos="1440"/>
          <w:tab w:val="left" w:pos="2160"/>
          <w:tab w:val="left" w:pos="2880"/>
        </w:tabs>
        <w:ind w:firstLine="720"/>
        <w:jc w:val="both"/>
        <w:rPr>
          <w:sz w:val="24"/>
          <w:szCs w:val="24"/>
        </w:rPr>
      </w:pPr>
    </w:p>
    <w:p w:rsidR="009A4A5F" w:rsidRDefault="006541E8" w:rsidP="008E1595">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WHEREAS</w:t>
      </w:r>
      <w:r w:rsidRPr="009D33DC">
        <w:rPr>
          <w:sz w:val="24"/>
          <w:szCs w:val="24"/>
        </w:rPr>
        <w:t xml:space="preserve">, </w:t>
      </w:r>
      <w:r>
        <w:rPr>
          <w:sz w:val="24"/>
          <w:szCs w:val="24"/>
        </w:rPr>
        <w:t>C</w:t>
      </w:r>
      <w:r>
        <w:rPr>
          <w:sz w:val="24"/>
          <w:szCs w:val="24"/>
        </w:rPr>
        <w:t xml:space="preserve">ustomer is </w:t>
      </w:r>
      <w:r>
        <w:rPr>
          <w:sz w:val="24"/>
          <w:szCs w:val="24"/>
        </w:rPr>
        <w:t xml:space="preserve">interested in </w:t>
      </w:r>
      <w:r>
        <w:rPr>
          <w:sz w:val="24"/>
          <w:szCs w:val="24"/>
        </w:rPr>
        <w:t xml:space="preserve">making </w:t>
      </w:r>
      <w:r>
        <w:rPr>
          <w:sz w:val="24"/>
          <w:szCs w:val="24"/>
        </w:rPr>
        <w:t xml:space="preserve">certain </w:t>
      </w:r>
      <w:r>
        <w:rPr>
          <w:sz w:val="24"/>
          <w:szCs w:val="24"/>
        </w:rPr>
        <w:t>modification</w:t>
      </w:r>
      <w:r>
        <w:rPr>
          <w:sz w:val="24"/>
          <w:szCs w:val="24"/>
        </w:rPr>
        <w:t>s</w:t>
      </w:r>
      <w:r>
        <w:rPr>
          <w:sz w:val="24"/>
          <w:szCs w:val="24"/>
        </w:rPr>
        <w:t xml:space="preserve"> in regards to</w:t>
      </w:r>
      <w:r>
        <w:rPr>
          <w:sz w:val="24"/>
          <w:szCs w:val="24"/>
        </w:rPr>
        <w:t xml:space="preserve"> its </w:t>
      </w:r>
      <w:r>
        <w:rPr>
          <w:sz w:val="24"/>
          <w:szCs w:val="24"/>
        </w:rPr>
        <w:t xml:space="preserve">Albany Landfill Small Generating </w:t>
      </w:r>
      <w:r>
        <w:rPr>
          <w:sz w:val="24"/>
          <w:szCs w:val="24"/>
        </w:rPr>
        <w:t>Facility in A</w:t>
      </w:r>
      <w:r>
        <w:rPr>
          <w:sz w:val="24"/>
          <w:szCs w:val="24"/>
        </w:rPr>
        <w:t>lbany</w:t>
      </w:r>
      <w:r>
        <w:rPr>
          <w:sz w:val="24"/>
          <w:szCs w:val="24"/>
        </w:rPr>
        <w:t xml:space="preserve">, </w:t>
      </w:r>
      <w:smartTag w:uri="urn:schemas-microsoft-com:office:smarttags" w:element="State">
        <w:r>
          <w:rPr>
            <w:sz w:val="24"/>
            <w:szCs w:val="24"/>
          </w:rPr>
          <w:t>New York</w:t>
        </w:r>
      </w:smartTag>
      <w:r>
        <w:rPr>
          <w:sz w:val="24"/>
          <w:szCs w:val="24"/>
        </w:rPr>
        <w:t xml:space="preserve"> (</w:t>
      </w:r>
      <w:r>
        <w:rPr>
          <w:i/>
          <w:sz w:val="24"/>
          <w:szCs w:val="24"/>
        </w:rPr>
        <w:t>“Customer Facilities”</w:t>
      </w:r>
      <w:r>
        <w:rPr>
          <w:i/>
          <w:sz w:val="24"/>
          <w:szCs w:val="24"/>
        </w:rPr>
        <w:t xml:space="preserve"> or “Sites”</w:t>
      </w:r>
      <w:r>
        <w:rPr>
          <w:i/>
          <w:sz w:val="24"/>
          <w:szCs w:val="24"/>
        </w:rPr>
        <w:t>)</w:t>
      </w:r>
      <w:r w:rsidRPr="009D33DC">
        <w:rPr>
          <w:sz w:val="24"/>
          <w:szCs w:val="24"/>
        </w:rPr>
        <w:t>;</w:t>
      </w:r>
      <w:r>
        <w:rPr>
          <w:sz w:val="24"/>
          <w:szCs w:val="24"/>
        </w:rPr>
        <w:t xml:space="preserve"> and</w:t>
      </w:r>
    </w:p>
    <w:p w:rsidR="00E370C1" w:rsidRDefault="006541E8" w:rsidP="00E370C1">
      <w:pPr>
        <w:ind w:firstLine="720"/>
        <w:rPr>
          <w:rFonts w:ascii="Arial" w:hAnsi="Arial" w:cs="Arial"/>
          <w:b/>
          <w:sz w:val="24"/>
          <w:szCs w:val="24"/>
        </w:rPr>
      </w:pPr>
    </w:p>
    <w:p w:rsidR="00E370C1" w:rsidRPr="00E370C1" w:rsidRDefault="006541E8" w:rsidP="00E370C1">
      <w:pPr>
        <w:ind w:firstLine="720"/>
        <w:rPr>
          <w:sz w:val="24"/>
          <w:szCs w:val="24"/>
        </w:rPr>
      </w:pPr>
      <w:r w:rsidRPr="00E370C1">
        <w:rPr>
          <w:b/>
          <w:sz w:val="24"/>
          <w:szCs w:val="24"/>
        </w:rPr>
        <w:t>WHEREAS,</w:t>
      </w:r>
      <w:r w:rsidRPr="00E370C1">
        <w:rPr>
          <w:sz w:val="24"/>
          <w:szCs w:val="24"/>
        </w:rPr>
        <w:t xml:space="preserve"> </w:t>
      </w:r>
      <w:r>
        <w:rPr>
          <w:sz w:val="24"/>
          <w:szCs w:val="24"/>
        </w:rPr>
        <w:t>the Parties</w:t>
      </w:r>
      <w:r w:rsidRPr="00E370C1">
        <w:rPr>
          <w:caps/>
          <w:sz w:val="24"/>
          <w:szCs w:val="24"/>
        </w:rPr>
        <w:t xml:space="preserve"> </w:t>
      </w:r>
      <w:r w:rsidRPr="00E370C1">
        <w:rPr>
          <w:sz w:val="24"/>
          <w:szCs w:val="24"/>
        </w:rPr>
        <w:t xml:space="preserve">have an existing Interconnection Agreement governing the interconnection dated </w:t>
      </w:r>
      <w:r>
        <w:rPr>
          <w:sz w:val="24"/>
          <w:szCs w:val="24"/>
        </w:rPr>
        <w:t>December 6</w:t>
      </w:r>
      <w:r w:rsidRPr="00E370C1">
        <w:rPr>
          <w:sz w:val="24"/>
          <w:szCs w:val="24"/>
        </w:rPr>
        <w:t>, 200</w:t>
      </w:r>
      <w:r>
        <w:rPr>
          <w:sz w:val="24"/>
          <w:szCs w:val="24"/>
        </w:rPr>
        <w:t>7</w:t>
      </w:r>
      <w:r w:rsidRPr="00E370C1">
        <w:rPr>
          <w:sz w:val="24"/>
          <w:szCs w:val="24"/>
        </w:rPr>
        <w:t>; and</w:t>
      </w:r>
    </w:p>
    <w:p w:rsidR="009A4A5F" w:rsidRPr="009D33DC" w:rsidRDefault="006541E8" w:rsidP="00E370C1">
      <w:pPr>
        <w:keepLines/>
        <w:numPr>
          <w:ilvl w:val="12"/>
          <w:numId w:val="0"/>
        </w:numPr>
        <w:tabs>
          <w:tab w:val="left" w:pos="720"/>
          <w:tab w:val="left" w:pos="1440"/>
          <w:tab w:val="left" w:pos="2160"/>
          <w:tab w:val="left" w:pos="2880"/>
        </w:tabs>
        <w:jc w:val="both"/>
        <w:rPr>
          <w:b/>
          <w:sz w:val="24"/>
          <w:szCs w:val="24"/>
        </w:rPr>
      </w:pPr>
    </w:p>
    <w:p w:rsidR="00A959D5" w:rsidRPr="009D33DC" w:rsidRDefault="006541E8" w:rsidP="008E1595">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WHEREAS,</w:t>
      </w:r>
      <w:r w:rsidRPr="009D33DC">
        <w:rPr>
          <w:sz w:val="24"/>
          <w:szCs w:val="24"/>
        </w:rPr>
        <w:t xml:space="preserve"> </w:t>
      </w:r>
      <w:r>
        <w:rPr>
          <w:sz w:val="24"/>
          <w:szCs w:val="24"/>
        </w:rPr>
        <w:t xml:space="preserve">the </w:t>
      </w:r>
      <w:r>
        <w:rPr>
          <w:sz w:val="24"/>
          <w:szCs w:val="24"/>
        </w:rPr>
        <w:t xml:space="preserve">Customer Facilities interconnect to the </w:t>
      </w:r>
      <w:r>
        <w:rPr>
          <w:sz w:val="24"/>
          <w:szCs w:val="24"/>
        </w:rPr>
        <w:t>Interconnection Facility</w:t>
      </w:r>
      <w:r>
        <w:rPr>
          <w:sz w:val="24"/>
          <w:szCs w:val="24"/>
        </w:rPr>
        <w:t xml:space="preserve"> per the Interconnection Agreement</w:t>
      </w:r>
      <w:r>
        <w:rPr>
          <w:sz w:val="24"/>
          <w:szCs w:val="24"/>
        </w:rPr>
        <w:t>; and</w:t>
      </w:r>
      <w:r>
        <w:rPr>
          <w:sz w:val="24"/>
          <w:szCs w:val="24"/>
        </w:rPr>
        <w:t xml:space="preserve"> </w:t>
      </w:r>
    </w:p>
    <w:p w:rsidR="002C2ECD" w:rsidRPr="009D33DC" w:rsidRDefault="006541E8" w:rsidP="008E1595">
      <w:pPr>
        <w:keepLines/>
        <w:numPr>
          <w:ilvl w:val="12"/>
          <w:numId w:val="0"/>
        </w:numPr>
        <w:tabs>
          <w:tab w:val="left" w:pos="720"/>
          <w:tab w:val="left" w:pos="1440"/>
          <w:tab w:val="left" w:pos="2160"/>
          <w:tab w:val="left" w:pos="2880"/>
        </w:tabs>
        <w:ind w:firstLine="720"/>
        <w:jc w:val="both"/>
        <w:rPr>
          <w:sz w:val="24"/>
          <w:szCs w:val="24"/>
        </w:rPr>
      </w:pPr>
    </w:p>
    <w:p w:rsidR="0021375F" w:rsidRPr="0021375F" w:rsidRDefault="006541E8" w:rsidP="008E1595">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WHEREAS</w:t>
      </w:r>
      <w:r>
        <w:rPr>
          <w:sz w:val="24"/>
          <w:szCs w:val="24"/>
        </w:rPr>
        <w:t xml:space="preserve">, </w:t>
      </w:r>
      <w:r>
        <w:rPr>
          <w:sz w:val="24"/>
          <w:szCs w:val="24"/>
        </w:rPr>
        <w:t xml:space="preserve">the </w:t>
      </w:r>
      <w:r>
        <w:rPr>
          <w:sz w:val="24"/>
          <w:szCs w:val="24"/>
        </w:rPr>
        <w:t xml:space="preserve">modifications to Customer Facilities will require modifications to the </w:t>
      </w:r>
      <w:r>
        <w:rPr>
          <w:sz w:val="24"/>
          <w:szCs w:val="24"/>
        </w:rPr>
        <w:t>Interconnection Facilities</w:t>
      </w:r>
      <w:r>
        <w:rPr>
          <w:sz w:val="24"/>
          <w:szCs w:val="24"/>
        </w:rPr>
        <w:t>;</w:t>
      </w:r>
      <w:r>
        <w:rPr>
          <w:sz w:val="24"/>
          <w:szCs w:val="24"/>
        </w:rPr>
        <w:t xml:space="preserve"> and</w:t>
      </w:r>
    </w:p>
    <w:p w:rsidR="0021375F" w:rsidRDefault="006541E8" w:rsidP="008E1595">
      <w:pPr>
        <w:keepLines/>
        <w:numPr>
          <w:ilvl w:val="12"/>
          <w:numId w:val="0"/>
        </w:numPr>
        <w:tabs>
          <w:tab w:val="left" w:pos="720"/>
          <w:tab w:val="left" w:pos="1440"/>
          <w:tab w:val="left" w:pos="2160"/>
          <w:tab w:val="left" w:pos="2880"/>
        </w:tabs>
        <w:ind w:firstLine="720"/>
        <w:jc w:val="both"/>
        <w:rPr>
          <w:b/>
          <w:sz w:val="24"/>
          <w:szCs w:val="24"/>
        </w:rPr>
      </w:pPr>
    </w:p>
    <w:p w:rsidR="0021375F" w:rsidRDefault="006541E8" w:rsidP="00701A02">
      <w:pPr>
        <w:keepLines/>
        <w:numPr>
          <w:ilvl w:val="12"/>
          <w:numId w:val="0"/>
        </w:numPr>
        <w:tabs>
          <w:tab w:val="left" w:pos="720"/>
          <w:tab w:val="left" w:pos="1440"/>
          <w:tab w:val="left" w:pos="2160"/>
          <w:tab w:val="left" w:pos="2880"/>
        </w:tabs>
        <w:ind w:firstLine="720"/>
        <w:jc w:val="both"/>
        <w:rPr>
          <w:sz w:val="24"/>
          <w:szCs w:val="24"/>
        </w:rPr>
      </w:pPr>
      <w:r>
        <w:rPr>
          <w:b/>
          <w:sz w:val="24"/>
          <w:szCs w:val="24"/>
        </w:rPr>
        <w:t>WHEREAS</w:t>
      </w:r>
      <w:r w:rsidRPr="009D33DC">
        <w:rPr>
          <w:sz w:val="24"/>
          <w:szCs w:val="24"/>
        </w:rPr>
        <w:t xml:space="preserve">, </w:t>
      </w:r>
      <w:r>
        <w:rPr>
          <w:sz w:val="24"/>
          <w:szCs w:val="24"/>
        </w:rPr>
        <w:t xml:space="preserve">Company will provide, at Customer’s sole cost and expense, </w:t>
      </w:r>
      <w:r>
        <w:rPr>
          <w:sz w:val="24"/>
          <w:szCs w:val="24"/>
        </w:rPr>
        <w:t>certain work in connection with</w:t>
      </w:r>
      <w:r>
        <w:rPr>
          <w:sz w:val="24"/>
          <w:szCs w:val="24"/>
        </w:rPr>
        <w:t xml:space="preserve"> the Project (as such term is defined below)</w:t>
      </w:r>
      <w:r>
        <w:rPr>
          <w:sz w:val="24"/>
          <w:szCs w:val="24"/>
        </w:rPr>
        <w:t xml:space="preserve"> as descr</w:t>
      </w:r>
      <w:r>
        <w:rPr>
          <w:sz w:val="24"/>
          <w:szCs w:val="24"/>
        </w:rPr>
        <w:t>ibed below</w:t>
      </w:r>
      <w:r>
        <w:rPr>
          <w:sz w:val="24"/>
          <w:szCs w:val="24"/>
        </w:rPr>
        <w:t>;</w:t>
      </w:r>
      <w:r>
        <w:rPr>
          <w:sz w:val="24"/>
          <w:szCs w:val="24"/>
        </w:rPr>
        <w:t xml:space="preserve"> and</w:t>
      </w:r>
    </w:p>
    <w:p w:rsidR="002C2ECD" w:rsidRPr="009D33DC" w:rsidRDefault="006541E8" w:rsidP="00701A02">
      <w:pPr>
        <w:keepLines/>
        <w:numPr>
          <w:ilvl w:val="12"/>
          <w:numId w:val="0"/>
        </w:numPr>
        <w:tabs>
          <w:tab w:val="left" w:pos="720"/>
          <w:tab w:val="left" w:pos="1440"/>
          <w:tab w:val="left" w:pos="2160"/>
          <w:tab w:val="left" w:pos="2880"/>
        </w:tabs>
        <w:ind w:firstLine="720"/>
        <w:jc w:val="both"/>
        <w:rPr>
          <w:sz w:val="24"/>
          <w:szCs w:val="24"/>
        </w:rPr>
      </w:pPr>
    </w:p>
    <w:p w:rsidR="008E1595" w:rsidRPr="009D33DC" w:rsidRDefault="006541E8" w:rsidP="008E1595">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NOW, THEREFORE</w:t>
      </w:r>
      <w:r w:rsidRPr="009D33DC">
        <w:rPr>
          <w:sz w:val="24"/>
          <w:szCs w:val="24"/>
        </w:rPr>
        <w:t>, in consideration of the pr</w:t>
      </w:r>
      <w:r w:rsidRPr="009D33DC">
        <w:rPr>
          <w:sz w:val="24"/>
          <w:szCs w:val="24"/>
        </w:rPr>
        <w:t>e</w:t>
      </w:r>
      <w:r w:rsidRPr="009D33DC">
        <w:rPr>
          <w:sz w:val="24"/>
          <w:szCs w:val="24"/>
        </w:rPr>
        <w:t>mise</w:t>
      </w:r>
      <w:r w:rsidRPr="009D33DC">
        <w:rPr>
          <w:sz w:val="24"/>
          <w:szCs w:val="24"/>
        </w:rPr>
        <w:t xml:space="preserve">s and the mutual covenants set </w:t>
      </w:r>
      <w:r w:rsidRPr="009D33DC">
        <w:rPr>
          <w:sz w:val="24"/>
          <w:szCs w:val="24"/>
        </w:rPr>
        <w:t>forth herein, the Parties agree as follows:</w:t>
      </w:r>
    </w:p>
    <w:p w:rsidR="008E1595" w:rsidRPr="009D33DC" w:rsidRDefault="006541E8" w:rsidP="008E1595">
      <w:pPr>
        <w:keepLines/>
        <w:numPr>
          <w:ilvl w:val="12"/>
          <w:numId w:val="0"/>
        </w:numPr>
        <w:tabs>
          <w:tab w:val="left" w:pos="720"/>
          <w:tab w:val="left" w:pos="1440"/>
          <w:tab w:val="left" w:pos="2160"/>
          <w:tab w:val="left" w:pos="2880"/>
        </w:tabs>
        <w:ind w:firstLine="720"/>
        <w:jc w:val="both"/>
        <w:rPr>
          <w:sz w:val="24"/>
          <w:szCs w:val="24"/>
        </w:rPr>
      </w:pPr>
    </w:p>
    <w:p w:rsidR="001351D1" w:rsidRPr="009D33DC" w:rsidRDefault="006541E8">
      <w:pPr>
        <w:numPr>
          <w:ilvl w:val="12"/>
          <w:numId w:val="0"/>
        </w:numPr>
        <w:tabs>
          <w:tab w:val="center" w:pos="4680"/>
        </w:tabs>
        <w:jc w:val="both"/>
        <w:rPr>
          <w:sz w:val="24"/>
          <w:szCs w:val="24"/>
        </w:rPr>
      </w:pPr>
      <w:r w:rsidRPr="009D33DC">
        <w:rPr>
          <w:sz w:val="24"/>
          <w:szCs w:val="24"/>
        </w:rPr>
        <w:tab/>
      </w:r>
    </w:p>
    <w:p w:rsidR="001351D1" w:rsidRPr="009D33DC" w:rsidRDefault="006541E8" w:rsidP="00711FD7">
      <w:pPr>
        <w:numPr>
          <w:ilvl w:val="0"/>
          <w:numId w:val="2"/>
        </w:numPr>
        <w:tabs>
          <w:tab w:val="left" w:pos="720"/>
          <w:tab w:val="left" w:pos="765"/>
          <w:tab w:val="left" w:pos="1440"/>
          <w:tab w:val="left" w:pos="2160"/>
          <w:tab w:val="left" w:pos="2880"/>
        </w:tabs>
        <w:jc w:val="both"/>
        <w:rPr>
          <w:sz w:val="24"/>
          <w:szCs w:val="24"/>
        </w:rPr>
      </w:pPr>
      <w:r w:rsidRPr="009D33DC">
        <w:rPr>
          <w:b/>
          <w:sz w:val="24"/>
          <w:szCs w:val="24"/>
          <w:u w:val="single"/>
        </w:rPr>
        <w:t>Definitions</w:t>
      </w:r>
    </w:p>
    <w:p w:rsidR="001351D1" w:rsidRPr="009D33DC" w:rsidRDefault="006541E8">
      <w:pPr>
        <w:keepLines/>
        <w:numPr>
          <w:ilvl w:val="12"/>
          <w:numId w:val="0"/>
        </w:numPr>
        <w:tabs>
          <w:tab w:val="left" w:pos="720"/>
          <w:tab w:val="left" w:pos="1440"/>
          <w:tab w:val="left" w:pos="2160"/>
          <w:tab w:val="left" w:pos="2880"/>
        </w:tabs>
        <w:jc w:val="both"/>
        <w:rPr>
          <w:sz w:val="24"/>
          <w:szCs w:val="24"/>
        </w:rPr>
      </w:pPr>
    </w:p>
    <w:p w:rsidR="001351D1" w:rsidRPr="009D33DC" w:rsidRDefault="006541E8" w:rsidP="008C37F7">
      <w:pPr>
        <w:keepLines/>
        <w:numPr>
          <w:ilvl w:val="12"/>
          <w:numId w:val="0"/>
        </w:numPr>
        <w:tabs>
          <w:tab w:val="left" w:pos="360"/>
          <w:tab w:val="left" w:pos="2160"/>
          <w:tab w:val="left" w:pos="2880"/>
        </w:tabs>
        <w:ind w:left="720"/>
        <w:jc w:val="both"/>
        <w:rPr>
          <w:sz w:val="24"/>
          <w:szCs w:val="24"/>
        </w:rPr>
      </w:pPr>
      <w:r w:rsidRPr="009D33DC">
        <w:rPr>
          <w:sz w:val="24"/>
          <w:szCs w:val="24"/>
        </w:rPr>
        <w:t xml:space="preserve">Wherever used in </w:t>
      </w:r>
      <w:r w:rsidRPr="009D33DC">
        <w:rPr>
          <w:sz w:val="24"/>
          <w:szCs w:val="24"/>
        </w:rPr>
        <w:t>this</w:t>
      </w:r>
      <w:r w:rsidRPr="009D33DC">
        <w:rPr>
          <w:sz w:val="24"/>
          <w:szCs w:val="24"/>
        </w:rPr>
        <w:t xml:space="preserve"> Agreement with initial capitalization, whether in the singular or the plural, these terms shall have the following meanings:</w:t>
      </w:r>
    </w:p>
    <w:p w:rsidR="000F0AC4" w:rsidRPr="009D33DC" w:rsidRDefault="006541E8">
      <w:pPr>
        <w:keepLines/>
        <w:numPr>
          <w:ilvl w:val="12"/>
          <w:numId w:val="0"/>
        </w:numPr>
        <w:tabs>
          <w:tab w:val="left" w:pos="720"/>
          <w:tab w:val="left" w:pos="1440"/>
          <w:tab w:val="left" w:pos="2160"/>
          <w:tab w:val="left" w:pos="2880"/>
        </w:tabs>
        <w:ind w:firstLine="720"/>
        <w:jc w:val="both"/>
        <w:rPr>
          <w:sz w:val="24"/>
          <w:szCs w:val="24"/>
        </w:rPr>
      </w:pPr>
    </w:p>
    <w:p w:rsidR="001351D1" w:rsidRPr="009D33DC" w:rsidRDefault="006541E8" w:rsidP="008C37F7">
      <w:pPr>
        <w:tabs>
          <w:tab w:val="left" w:pos="1350"/>
          <w:tab w:val="left" w:pos="1440"/>
          <w:tab w:val="left" w:pos="2160"/>
          <w:tab w:val="left" w:pos="2880"/>
        </w:tabs>
        <w:ind w:left="720"/>
        <w:jc w:val="both"/>
        <w:rPr>
          <w:sz w:val="24"/>
          <w:szCs w:val="24"/>
        </w:rPr>
      </w:pPr>
      <w:r w:rsidRPr="009D33DC">
        <w:rPr>
          <w:sz w:val="24"/>
          <w:szCs w:val="24"/>
        </w:rPr>
        <w:t>"</w:t>
      </w:r>
      <w:r w:rsidRPr="009D33DC">
        <w:rPr>
          <w:i/>
          <w:sz w:val="24"/>
          <w:szCs w:val="24"/>
          <w:u w:val="single"/>
        </w:rPr>
        <w:t>Agreement</w:t>
      </w:r>
      <w:r w:rsidRPr="009D33DC">
        <w:rPr>
          <w:sz w:val="24"/>
          <w:szCs w:val="24"/>
        </w:rPr>
        <w:t>" means th</w:t>
      </w:r>
      <w:r w:rsidRPr="009D33DC">
        <w:rPr>
          <w:sz w:val="24"/>
          <w:szCs w:val="24"/>
        </w:rPr>
        <w:t>is</w:t>
      </w:r>
      <w:r>
        <w:rPr>
          <w:sz w:val="24"/>
          <w:szCs w:val="24"/>
        </w:rPr>
        <w:t xml:space="preserve"> </w:t>
      </w:r>
      <w:r>
        <w:rPr>
          <w:sz w:val="24"/>
          <w:szCs w:val="24"/>
        </w:rPr>
        <w:t xml:space="preserve">Cost Reimbursement </w:t>
      </w:r>
      <w:r w:rsidRPr="009D33DC">
        <w:rPr>
          <w:sz w:val="24"/>
          <w:szCs w:val="24"/>
        </w:rPr>
        <w:t>Agreement</w:t>
      </w:r>
      <w:r w:rsidRPr="009D33DC">
        <w:rPr>
          <w:sz w:val="24"/>
          <w:szCs w:val="24"/>
        </w:rPr>
        <w:t xml:space="preserve"> </w:t>
      </w:r>
      <w:r w:rsidRPr="009D33DC">
        <w:rPr>
          <w:sz w:val="24"/>
          <w:szCs w:val="24"/>
        </w:rPr>
        <w:t xml:space="preserve">including all </w:t>
      </w:r>
      <w:r w:rsidRPr="009D33DC">
        <w:rPr>
          <w:sz w:val="24"/>
          <w:szCs w:val="24"/>
        </w:rPr>
        <w:t>annexes, appendices,</w:t>
      </w:r>
      <w:r w:rsidRPr="009D33DC">
        <w:rPr>
          <w:sz w:val="24"/>
          <w:szCs w:val="24"/>
        </w:rPr>
        <w:t xml:space="preserve"> attachments,</w:t>
      </w:r>
      <w:r>
        <w:rPr>
          <w:sz w:val="24"/>
          <w:szCs w:val="24"/>
        </w:rPr>
        <w:t xml:space="preserve"> schedules</w:t>
      </w:r>
      <w:r w:rsidRPr="009D33DC">
        <w:rPr>
          <w:sz w:val="24"/>
          <w:szCs w:val="24"/>
        </w:rPr>
        <w:t xml:space="preserve"> and exhibits</w:t>
      </w:r>
      <w:r w:rsidRPr="009D33DC">
        <w:rPr>
          <w:sz w:val="24"/>
          <w:szCs w:val="24"/>
        </w:rPr>
        <w:t xml:space="preserve"> and any subsequent amendments</w:t>
      </w:r>
      <w:r w:rsidRPr="009D33DC">
        <w:rPr>
          <w:sz w:val="24"/>
          <w:szCs w:val="24"/>
        </w:rPr>
        <w:t>,</w:t>
      </w:r>
      <w:r w:rsidRPr="009D33DC">
        <w:rPr>
          <w:sz w:val="24"/>
          <w:szCs w:val="24"/>
        </w:rPr>
        <w:t xml:space="preserve"> supplements</w:t>
      </w:r>
      <w:r>
        <w:rPr>
          <w:sz w:val="24"/>
          <w:szCs w:val="24"/>
        </w:rPr>
        <w:t>,</w:t>
      </w:r>
      <w:r w:rsidRPr="009D33DC">
        <w:rPr>
          <w:sz w:val="24"/>
          <w:szCs w:val="24"/>
        </w:rPr>
        <w:t xml:space="preserve"> or modifications thereto,</w:t>
      </w:r>
      <w:r>
        <w:rPr>
          <w:sz w:val="24"/>
          <w:szCs w:val="24"/>
        </w:rPr>
        <w:t xml:space="preserve"> </w:t>
      </w:r>
      <w:r w:rsidRPr="009D33DC">
        <w:rPr>
          <w:sz w:val="24"/>
          <w:szCs w:val="24"/>
        </w:rPr>
        <w:t>as mutually agreed</w:t>
      </w:r>
      <w:r>
        <w:rPr>
          <w:sz w:val="24"/>
          <w:szCs w:val="24"/>
        </w:rPr>
        <w:t xml:space="preserve"> to</w:t>
      </w:r>
      <w:r w:rsidRPr="009D33DC">
        <w:rPr>
          <w:sz w:val="24"/>
          <w:szCs w:val="24"/>
        </w:rPr>
        <w:t xml:space="preserve"> </w:t>
      </w:r>
      <w:r w:rsidRPr="009D33DC">
        <w:rPr>
          <w:sz w:val="24"/>
          <w:szCs w:val="24"/>
        </w:rPr>
        <w:t xml:space="preserve">and executed </w:t>
      </w:r>
      <w:r w:rsidRPr="009D33DC">
        <w:rPr>
          <w:sz w:val="24"/>
          <w:szCs w:val="24"/>
        </w:rPr>
        <w:t>by the Parties</w:t>
      </w:r>
      <w:r w:rsidRPr="009D33DC">
        <w:rPr>
          <w:sz w:val="24"/>
          <w:szCs w:val="24"/>
        </w:rPr>
        <w:t>.</w:t>
      </w:r>
    </w:p>
    <w:p w:rsidR="000F0AC4" w:rsidRPr="009D33DC" w:rsidRDefault="006541E8" w:rsidP="008C37F7">
      <w:pPr>
        <w:tabs>
          <w:tab w:val="left" w:pos="720"/>
          <w:tab w:val="left" w:pos="1440"/>
          <w:tab w:val="left" w:pos="2160"/>
          <w:tab w:val="left" w:pos="2880"/>
        </w:tabs>
        <w:ind w:left="720"/>
        <w:jc w:val="both"/>
        <w:rPr>
          <w:sz w:val="24"/>
          <w:szCs w:val="24"/>
        </w:rPr>
      </w:pPr>
    </w:p>
    <w:p w:rsidR="00456245" w:rsidRDefault="006541E8" w:rsidP="008C37F7">
      <w:pPr>
        <w:tabs>
          <w:tab w:val="left" w:pos="360"/>
          <w:tab w:val="left" w:pos="1440"/>
          <w:tab w:val="left" w:pos="2160"/>
          <w:tab w:val="left" w:pos="2880"/>
        </w:tabs>
        <w:ind w:left="720"/>
        <w:jc w:val="both"/>
        <w:rPr>
          <w:sz w:val="24"/>
          <w:szCs w:val="24"/>
        </w:rPr>
      </w:pPr>
      <w:r w:rsidRPr="009D33DC">
        <w:rPr>
          <w:sz w:val="24"/>
          <w:szCs w:val="24"/>
        </w:rPr>
        <w:t>“</w:t>
      </w:r>
      <w:r>
        <w:rPr>
          <w:i/>
          <w:sz w:val="24"/>
          <w:szCs w:val="24"/>
          <w:u w:val="single"/>
        </w:rPr>
        <w:t>Company Reimbursable</w:t>
      </w:r>
      <w:r w:rsidRPr="009D33DC">
        <w:rPr>
          <w:i/>
          <w:sz w:val="24"/>
          <w:szCs w:val="24"/>
          <w:u w:val="single"/>
        </w:rPr>
        <w:t xml:space="preserve"> Cost</w:t>
      </w:r>
      <w:r w:rsidRPr="009D33DC">
        <w:rPr>
          <w:i/>
          <w:sz w:val="24"/>
          <w:szCs w:val="24"/>
          <w:u w:val="single"/>
        </w:rPr>
        <w:t>s</w:t>
      </w:r>
      <w:r w:rsidRPr="009D33DC">
        <w:rPr>
          <w:sz w:val="24"/>
          <w:szCs w:val="24"/>
        </w:rPr>
        <w:t xml:space="preserve">” </w:t>
      </w:r>
      <w:r w:rsidRPr="009D33DC">
        <w:rPr>
          <w:sz w:val="24"/>
          <w:szCs w:val="24"/>
        </w:rPr>
        <w:t xml:space="preserve">means the actual costs and expenses incurred by </w:t>
      </w:r>
      <w:r>
        <w:rPr>
          <w:sz w:val="24"/>
          <w:szCs w:val="24"/>
        </w:rPr>
        <w:t>Company</w:t>
      </w:r>
      <w:r w:rsidRPr="009D33DC">
        <w:rPr>
          <w:sz w:val="24"/>
          <w:szCs w:val="24"/>
        </w:rPr>
        <w:t xml:space="preserve"> </w:t>
      </w:r>
      <w:r>
        <w:rPr>
          <w:sz w:val="24"/>
          <w:szCs w:val="24"/>
        </w:rPr>
        <w:t xml:space="preserve">and/or its affiliates </w:t>
      </w:r>
      <w:r w:rsidRPr="009D33DC">
        <w:rPr>
          <w:sz w:val="24"/>
          <w:szCs w:val="24"/>
        </w:rPr>
        <w:t xml:space="preserve">in connection with performance of the </w:t>
      </w:r>
      <w:r>
        <w:rPr>
          <w:sz w:val="24"/>
          <w:szCs w:val="24"/>
        </w:rPr>
        <w:t>Work</w:t>
      </w:r>
      <w:r>
        <w:rPr>
          <w:sz w:val="24"/>
          <w:szCs w:val="24"/>
        </w:rPr>
        <w:t xml:space="preserve"> (as defined below)</w:t>
      </w:r>
      <w:r w:rsidRPr="009D33DC">
        <w:rPr>
          <w:sz w:val="24"/>
          <w:szCs w:val="24"/>
        </w:rPr>
        <w:t xml:space="preserve"> or otherwise incurred </w:t>
      </w:r>
      <w:r>
        <w:rPr>
          <w:sz w:val="24"/>
          <w:szCs w:val="24"/>
        </w:rPr>
        <w:t xml:space="preserve">by </w:t>
      </w:r>
      <w:r>
        <w:rPr>
          <w:sz w:val="24"/>
          <w:szCs w:val="24"/>
        </w:rPr>
        <w:t>Company</w:t>
      </w:r>
      <w:r>
        <w:rPr>
          <w:sz w:val="24"/>
          <w:szCs w:val="24"/>
        </w:rPr>
        <w:t xml:space="preserve"> </w:t>
      </w:r>
      <w:r w:rsidRPr="009D33DC">
        <w:rPr>
          <w:sz w:val="24"/>
          <w:szCs w:val="24"/>
        </w:rPr>
        <w:t xml:space="preserve">in connection with the Project or this </w:t>
      </w:r>
      <w:r w:rsidRPr="009D33DC">
        <w:rPr>
          <w:sz w:val="24"/>
          <w:szCs w:val="24"/>
        </w:rPr>
        <w:lastRenderedPageBreak/>
        <w:t>Agreem</w:t>
      </w:r>
      <w:r>
        <w:rPr>
          <w:sz w:val="24"/>
          <w:szCs w:val="24"/>
        </w:rPr>
        <w:t>e</w:t>
      </w:r>
      <w:r w:rsidRPr="009D33DC">
        <w:rPr>
          <w:sz w:val="24"/>
          <w:szCs w:val="24"/>
        </w:rPr>
        <w:t>nt</w:t>
      </w:r>
      <w:r>
        <w:rPr>
          <w:sz w:val="24"/>
          <w:szCs w:val="24"/>
        </w:rPr>
        <w:t>, and including, without limitation, any such costs that may have been incurred by Company prior to the Effective</w:t>
      </w:r>
      <w:r>
        <w:rPr>
          <w:sz w:val="24"/>
          <w:szCs w:val="24"/>
        </w:rPr>
        <w:t xml:space="preserve"> Date.</w:t>
      </w:r>
      <w:r w:rsidRPr="009D33DC">
        <w:rPr>
          <w:sz w:val="24"/>
          <w:szCs w:val="24"/>
        </w:rPr>
        <w:t xml:space="preserve">  These </w:t>
      </w:r>
      <w:r>
        <w:rPr>
          <w:sz w:val="24"/>
          <w:szCs w:val="24"/>
        </w:rPr>
        <w:t>Company Reimbursable</w:t>
      </w:r>
      <w:r>
        <w:rPr>
          <w:sz w:val="24"/>
          <w:szCs w:val="24"/>
        </w:rPr>
        <w:t xml:space="preserve"> Costs</w:t>
      </w:r>
      <w:r w:rsidRPr="009D33DC">
        <w:rPr>
          <w:sz w:val="24"/>
          <w:szCs w:val="24"/>
        </w:rPr>
        <w:t xml:space="preserve"> shall include, without limitation, the actual expenses for labor</w:t>
      </w:r>
      <w:r>
        <w:rPr>
          <w:sz w:val="24"/>
          <w:szCs w:val="24"/>
        </w:rPr>
        <w:t xml:space="preserve"> (including, without limitation, internal labor)</w:t>
      </w:r>
      <w:r w:rsidRPr="009D33DC">
        <w:rPr>
          <w:sz w:val="24"/>
          <w:szCs w:val="24"/>
        </w:rPr>
        <w:t>, services, materials, subcontracts, e</w:t>
      </w:r>
      <w:r>
        <w:rPr>
          <w:sz w:val="24"/>
          <w:szCs w:val="24"/>
        </w:rPr>
        <w:t xml:space="preserve">quipment or other expenses incurred </w:t>
      </w:r>
      <w:r>
        <w:rPr>
          <w:sz w:val="24"/>
          <w:szCs w:val="24"/>
        </w:rPr>
        <w:t xml:space="preserve">in the execution of the </w:t>
      </w:r>
      <w:r>
        <w:rPr>
          <w:sz w:val="24"/>
          <w:szCs w:val="24"/>
        </w:rPr>
        <w:t>Work</w:t>
      </w:r>
      <w:r>
        <w:rPr>
          <w:sz w:val="24"/>
          <w:szCs w:val="24"/>
        </w:rPr>
        <w:t xml:space="preserve"> </w:t>
      </w:r>
      <w:r>
        <w:rPr>
          <w:sz w:val="24"/>
          <w:szCs w:val="24"/>
        </w:rPr>
        <w:t>or otherwise in connection with the Project</w:t>
      </w:r>
      <w:r>
        <w:rPr>
          <w:sz w:val="24"/>
          <w:szCs w:val="24"/>
        </w:rPr>
        <w:t>, all applicable overhead,</w:t>
      </w:r>
      <w:r w:rsidRPr="009D33DC">
        <w:rPr>
          <w:sz w:val="24"/>
          <w:szCs w:val="24"/>
        </w:rPr>
        <w:t xml:space="preserve"> </w:t>
      </w:r>
      <w:r>
        <w:rPr>
          <w:sz w:val="24"/>
          <w:szCs w:val="24"/>
        </w:rPr>
        <w:t xml:space="preserve">all federal, state and local </w:t>
      </w:r>
      <w:r w:rsidRPr="009D33DC">
        <w:rPr>
          <w:sz w:val="24"/>
          <w:szCs w:val="24"/>
        </w:rPr>
        <w:t>taxes</w:t>
      </w:r>
      <w:r>
        <w:rPr>
          <w:sz w:val="24"/>
          <w:szCs w:val="24"/>
        </w:rPr>
        <w:t xml:space="preserve"> incurred, all costs of outside experts, consultants, counsel and contractors, all other third</w:t>
      </w:r>
      <w:r>
        <w:rPr>
          <w:sz w:val="24"/>
          <w:szCs w:val="24"/>
        </w:rPr>
        <w:t>-</w:t>
      </w:r>
      <w:r>
        <w:rPr>
          <w:sz w:val="24"/>
          <w:szCs w:val="24"/>
        </w:rPr>
        <w:t xml:space="preserve">party fees and costs, and all costs of obtaining any </w:t>
      </w:r>
      <w:r>
        <w:rPr>
          <w:sz w:val="24"/>
          <w:szCs w:val="24"/>
        </w:rPr>
        <w:t>required consents, releases, approval</w:t>
      </w:r>
      <w:r>
        <w:rPr>
          <w:sz w:val="24"/>
          <w:szCs w:val="24"/>
        </w:rPr>
        <w:t>s,</w:t>
      </w:r>
      <w:r>
        <w:rPr>
          <w:sz w:val="24"/>
          <w:szCs w:val="24"/>
        </w:rPr>
        <w:t xml:space="preserve"> or authorizations.</w:t>
      </w:r>
    </w:p>
    <w:p w:rsidR="00456245" w:rsidRPr="009D33DC" w:rsidRDefault="006541E8" w:rsidP="008C37F7">
      <w:pPr>
        <w:tabs>
          <w:tab w:val="left" w:pos="360"/>
          <w:tab w:val="left" w:pos="1440"/>
          <w:tab w:val="left" w:pos="2160"/>
          <w:tab w:val="left" w:pos="2880"/>
        </w:tabs>
        <w:ind w:left="720"/>
        <w:jc w:val="both"/>
        <w:rPr>
          <w:sz w:val="24"/>
          <w:szCs w:val="24"/>
        </w:rPr>
      </w:pPr>
    </w:p>
    <w:p w:rsidR="001351D1" w:rsidRPr="009D33DC" w:rsidRDefault="006541E8" w:rsidP="008C37F7">
      <w:pPr>
        <w:tabs>
          <w:tab w:val="left" w:pos="360"/>
          <w:tab w:val="left" w:pos="1440"/>
          <w:tab w:val="left" w:pos="2160"/>
          <w:tab w:val="left" w:pos="2880"/>
        </w:tabs>
        <w:ind w:left="720"/>
        <w:jc w:val="both"/>
        <w:rPr>
          <w:sz w:val="24"/>
          <w:szCs w:val="24"/>
        </w:rPr>
      </w:pPr>
      <w:r>
        <w:rPr>
          <w:sz w:val="24"/>
          <w:szCs w:val="24"/>
        </w:rPr>
        <w:t xml:space="preserve"> </w:t>
      </w:r>
      <w:r w:rsidRPr="009D33DC">
        <w:rPr>
          <w:sz w:val="24"/>
          <w:szCs w:val="24"/>
        </w:rPr>
        <w:t>“</w:t>
      </w:r>
      <w:r w:rsidRPr="009D33DC">
        <w:rPr>
          <w:i/>
          <w:sz w:val="24"/>
          <w:szCs w:val="24"/>
          <w:u w:val="single"/>
        </w:rPr>
        <w:t>Day</w:t>
      </w:r>
      <w:r w:rsidRPr="009D33DC">
        <w:rPr>
          <w:sz w:val="24"/>
          <w:szCs w:val="24"/>
        </w:rPr>
        <w:t xml:space="preserve">” means a calendar day, </w:t>
      </w:r>
      <w:r>
        <w:rPr>
          <w:sz w:val="24"/>
          <w:szCs w:val="24"/>
        </w:rPr>
        <w:t>provided,</w:t>
      </w:r>
      <w:r w:rsidRPr="009D33DC">
        <w:rPr>
          <w:sz w:val="24"/>
          <w:szCs w:val="24"/>
        </w:rPr>
        <w:t xml:space="preserve"> that</w:t>
      </w:r>
      <w:r>
        <w:rPr>
          <w:sz w:val="24"/>
          <w:szCs w:val="24"/>
        </w:rPr>
        <w:t>,</w:t>
      </w:r>
      <w:r w:rsidRPr="009D33DC">
        <w:rPr>
          <w:sz w:val="24"/>
          <w:szCs w:val="24"/>
        </w:rPr>
        <w:t xml:space="preserve"> if an obligation </w:t>
      </w:r>
      <w:r>
        <w:rPr>
          <w:sz w:val="24"/>
          <w:szCs w:val="24"/>
        </w:rPr>
        <w:t xml:space="preserve">under this </w:t>
      </w:r>
      <w:r w:rsidRPr="009D33DC">
        <w:rPr>
          <w:sz w:val="24"/>
          <w:szCs w:val="24"/>
        </w:rPr>
        <w:t>Agreement falls due on a Saturday, Sunday or legal holiday</w:t>
      </w:r>
      <w:r w:rsidRPr="009D33DC">
        <w:rPr>
          <w:sz w:val="24"/>
          <w:szCs w:val="24"/>
        </w:rPr>
        <w:t>,</w:t>
      </w:r>
      <w:r w:rsidRPr="009D33DC">
        <w:rPr>
          <w:sz w:val="24"/>
          <w:szCs w:val="24"/>
        </w:rPr>
        <w:t xml:space="preserve"> </w:t>
      </w:r>
      <w:r>
        <w:rPr>
          <w:sz w:val="24"/>
          <w:szCs w:val="24"/>
        </w:rPr>
        <w:t>the obligation</w:t>
      </w:r>
      <w:r w:rsidRPr="009D33DC">
        <w:rPr>
          <w:sz w:val="24"/>
          <w:szCs w:val="24"/>
        </w:rPr>
        <w:t xml:space="preserve"> shall be due the next </w:t>
      </w:r>
      <w:r>
        <w:rPr>
          <w:sz w:val="24"/>
          <w:szCs w:val="24"/>
        </w:rPr>
        <w:t xml:space="preserve">business </w:t>
      </w:r>
      <w:r w:rsidRPr="009D33DC">
        <w:rPr>
          <w:sz w:val="24"/>
          <w:szCs w:val="24"/>
        </w:rPr>
        <w:t>day worked.</w:t>
      </w:r>
    </w:p>
    <w:p w:rsidR="000F0AC4" w:rsidRPr="009D33DC" w:rsidRDefault="006541E8" w:rsidP="008C37F7">
      <w:pPr>
        <w:tabs>
          <w:tab w:val="left" w:pos="720"/>
          <w:tab w:val="left" w:pos="1440"/>
          <w:tab w:val="left" w:pos="2160"/>
          <w:tab w:val="left" w:pos="2880"/>
        </w:tabs>
        <w:ind w:left="720"/>
        <w:jc w:val="both"/>
        <w:rPr>
          <w:sz w:val="24"/>
          <w:szCs w:val="24"/>
        </w:rPr>
      </w:pPr>
    </w:p>
    <w:p w:rsidR="000F0AC4" w:rsidRPr="009D33DC" w:rsidRDefault="006541E8"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Dol</w:t>
      </w:r>
      <w:r w:rsidRPr="009D33DC">
        <w:rPr>
          <w:i/>
          <w:sz w:val="24"/>
          <w:szCs w:val="24"/>
          <w:u w:val="single"/>
        </w:rPr>
        <w:t>lars</w:t>
      </w:r>
      <w:r w:rsidRPr="009D33DC">
        <w:rPr>
          <w:sz w:val="24"/>
          <w:szCs w:val="24"/>
        </w:rPr>
        <w:t xml:space="preserve">" and "$" mean </w:t>
      </w:r>
      <w:smartTag w:uri="urn:schemas-microsoft-com:office:smarttags" w:element="place">
        <w:smartTag w:uri="urn:schemas-microsoft-com:office:smarttags" w:element="country-region">
          <w:r w:rsidRPr="009D33DC">
            <w:rPr>
              <w:sz w:val="24"/>
              <w:szCs w:val="24"/>
            </w:rPr>
            <w:t>United States of America</w:t>
          </w:r>
        </w:smartTag>
      </w:smartTag>
      <w:r w:rsidRPr="009D33DC">
        <w:rPr>
          <w:sz w:val="24"/>
          <w:szCs w:val="24"/>
        </w:rPr>
        <w:t xml:space="preserve"> dollars.</w:t>
      </w:r>
    </w:p>
    <w:p w:rsidR="00106C69" w:rsidRPr="009D33DC" w:rsidRDefault="006541E8" w:rsidP="008C37F7">
      <w:pPr>
        <w:tabs>
          <w:tab w:val="left" w:pos="360"/>
          <w:tab w:val="left" w:pos="1440"/>
          <w:tab w:val="left" w:pos="2160"/>
          <w:tab w:val="left" w:pos="2880"/>
        </w:tabs>
        <w:ind w:left="720"/>
        <w:jc w:val="both"/>
        <w:rPr>
          <w:i/>
          <w:sz w:val="24"/>
          <w:szCs w:val="24"/>
        </w:rPr>
      </w:pPr>
    </w:p>
    <w:p w:rsidR="00106C69" w:rsidRPr="009D33DC" w:rsidRDefault="006541E8" w:rsidP="008C37F7">
      <w:pPr>
        <w:pStyle w:val="PlainText"/>
        <w:tabs>
          <w:tab w:val="left" w:pos="360"/>
        </w:tabs>
        <w:ind w:left="720"/>
        <w:rPr>
          <w:rFonts w:ascii="Times New Roman" w:hAnsi="Times New Roman"/>
          <w:sz w:val="24"/>
          <w:szCs w:val="24"/>
        </w:rPr>
      </w:pPr>
      <w:r w:rsidRPr="009D33DC">
        <w:rPr>
          <w:rFonts w:ascii="Times New Roman" w:hAnsi="Times New Roman"/>
          <w:sz w:val="24"/>
          <w:szCs w:val="24"/>
        </w:rPr>
        <w:t>"</w:t>
      </w:r>
      <w:r w:rsidRPr="009D33DC">
        <w:rPr>
          <w:rFonts w:ascii="Times New Roman" w:hAnsi="Times New Roman"/>
          <w:i/>
          <w:sz w:val="24"/>
          <w:szCs w:val="24"/>
          <w:u w:val="single"/>
        </w:rPr>
        <w:t>Environment</w:t>
      </w:r>
      <w:r w:rsidRPr="009D33DC">
        <w:rPr>
          <w:rFonts w:ascii="Times New Roman" w:hAnsi="Times New Roman"/>
          <w:sz w:val="24"/>
          <w:szCs w:val="24"/>
        </w:rPr>
        <w:t>" shall mean soil, surface waters, groundwaters, land, stream sediments, surface or subsurface strata</w:t>
      </w:r>
      <w:r>
        <w:rPr>
          <w:rFonts w:ascii="Times New Roman" w:hAnsi="Times New Roman"/>
          <w:sz w:val="24"/>
          <w:szCs w:val="24"/>
        </w:rPr>
        <w:t>,</w:t>
      </w:r>
      <w:r w:rsidRPr="009D33DC">
        <w:rPr>
          <w:rFonts w:ascii="Times New Roman" w:hAnsi="Times New Roman"/>
          <w:sz w:val="24"/>
          <w:szCs w:val="24"/>
        </w:rPr>
        <w:t xml:space="preserve"> and ambient air.</w:t>
      </w:r>
    </w:p>
    <w:p w:rsidR="00106C69" w:rsidRPr="009D33DC" w:rsidRDefault="006541E8" w:rsidP="008C37F7">
      <w:pPr>
        <w:pStyle w:val="PlainText"/>
        <w:tabs>
          <w:tab w:val="left" w:pos="360"/>
        </w:tabs>
        <w:ind w:left="720"/>
        <w:rPr>
          <w:rFonts w:ascii="Times New Roman" w:hAnsi="Times New Roman"/>
          <w:sz w:val="24"/>
          <w:szCs w:val="24"/>
        </w:rPr>
      </w:pPr>
    </w:p>
    <w:p w:rsidR="00347EFF" w:rsidRPr="009D33DC" w:rsidRDefault="006541E8" w:rsidP="008C37F7">
      <w:pPr>
        <w:pStyle w:val="PlainText"/>
        <w:tabs>
          <w:tab w:val="left" w:pos="360"/>
        </w:tabs>
        <w:ind w:left="720"/>
        <w:rPr>
          <w:rFonts w:ascii="Times New Roman" w:hAnsi="Times New Roman"/>
          <w:sz w:val="24"/>
          <w:szCs w:val="24"/>
        </w:rPr>
      </w:pPr>
      <w:r w:rsidRPr="009D33DC">
        <w:rPr>
          <w:rFonts w:ascii="Times New Roman" w:hAnsi="Times New Roman"/>
          <w:sz w:val="24"/>
          <w:szCs w:val="24"/>
        </w:rPr>
        <w:t>"</w:t>
      </w:r>
      <w:r w:rsidRPr="009D33DC">
        <w:rPr>
          <w:rFonts w:ascii="Times New Roman" w:hAnsi="Times New Roman"/>
          <w:i/>
          <w:sz w:val="24"/>
          <w:szCs w:val="24"/>
          <w:u w:val="single"/>
        </w:rPr>
        <w:t>Environmental Law</w:t>
      </w:r>
      <w:r w:rsidRPr="009D33DC">
        <w:rPr>
          <w:rFonts w:ascii="Times New Roman" w:hAnsi="Times New Roman"/>
          <w:sz w:val="24"/>
          <w:szCs w:val="24"/>
        </w:rPr>
        <w:t>" shall mean any environmental or health</w:t>
      </w:r>
      <w:r>
        <w:rPr>
          <w:rFonts w:ascii="Times New Roman" w:hAnsi="Times New Roman"/>
          <w:sz w:val="24"/>
          <w:szCs w:val="24"/>
        </w:rPr>
        <w:t>-</w:t>
      </w:r>
      <w:r w:rsidRPr="009D33DC">
        <w:rPr>
          <w:rFonts w:ascii="Times New Roman" w:hAnsi="Times New Roman"/>
          <w:sz w:val="24"/>
          <w:szCs w:val="24"/>
        </w:rPr>
        <w:t>and</w:t>
      </w:r>
      <w:r>
        <w:rPr>
          <w:rFonts w:ascii="Times New Roman" w:hAnsi="Times New Roman"/>
          <w:sz w:val="24"/>
          <w:szCs w:val="24"/>
        </w:rPr>
        <w:t>-</w:t>
      </w:r>
      <w:r w:rsidRPr="009D33DC">
        <w:rPr>
          <w:rFonts w:ascii="Times New Roman" w:hAnsi="Times New Roman"/>
          <w:sz w:val="24"/>
          <w:szCs w:val="24"/>
        </w:rPr>
        <w:t>safety-related law, regulation, rule, ordinance</w:t>
      </w:r>
      <w:r>
        <w:rPr>
          <w:rFonts w:ascii="Times New Roman" w:hAnsi="Times New Roman"/>
          <w:sz w:val="24"/>
          <w:szCs w:val="24"/>
        </w:rPr>
        <w:t>,</w:t>
      </w:r>
      <w:r w:rsidRPr="009D33DC">
        <w:rPr>
          <w:rFonts w:ascii="Times New Roman" w:hAnsi="Times New Roman"/>
          <w:sz w:val="24"/>
          <w:szCs w:val="24"/>
        </w:rPr>
        <w:t xml:space="preserve"> or by-law at the federal, state</w:t>
      </w:r>
      <w:r>
        <w:rPr>
          <w:rFonts w:ascii="Times New Roman" w:hAnsi="Times New Roman"/>
          <w:sz w:val="24"/>
          <w:szCs w:val="24"/>
        </w:rPr>
        <w:t>,</w:t>
      </w:r>
      <w:r w:rsidRPr="009D33DC">
        <w:rPr>
          <w:rFonts w:ascii="Times New Roman" w:hAnsi="Times New Roman"/>
          <w:sz w:val="24"/>
          <w:szCs w:val="24"/>
        </w:rPr>
        <w:t xml:space="preserve"> or local level, whether existing as of the date hereof, previously enforced or subsequently enacted, or any judicial or administrative interpretation thereof.</w:t>
      </w:r>
    </w:p>
    <w:p w:rsidR="000B1EF7" w:rsidRPr="009D33DC" w:rsidRDefault="006541E8" w:rsidP="008C37F7">
      <w:pPr>
        <w:pStyle w:val="PlainText"/>
        <w:tabs>
          <w:tab w:val="left" w:pos="360"/>
        </w:tabs>
        <w:ind w:left="720"/>
      </w:pPr>
    </w:p>
    <w:p w:rsidR="001351D1" w:rsidRPr="009D33DC" w:rsidRDefault="006541E8" w:rsidP="008C37F7">
      <w:pPr>
        <w:tabs>
          <w:tab w:val="left" w:pos="360"/>
          <w:tab w:val="left" w:pos="1440"/>
          <w:tab w:val="left" w:pos="2160"/>
          <w:tab w:val="left" w:pos="2880"/>
        </w:tabs>
        <w:ind w:left="720"/>
        <w:jc w:val="both"/>
        <w:rPr>
          <w:sz w:val="24"/>
          <w:szCs w:val="24"/>
        </w:rPr>
      </w:pPr>
      <w:r>
        <w:rPr>
          <w:sz w:val="24"/>
          <w:szCs w:val="24"/>
        </w:rPr>
        <w:t>“</w:t>
      </w:r>
      <w:r>
        <w:rPr>
          <w:i/>
          <w:sz w:val="24"/>
          <w:szCs w:val="24"/>
          <w:u w:val="single"/>
        </w:rPr>
        <w:t>Estimated Cos</w:t>
      </w:r>
      <w:r>
        <w:rPr>
          <w:i/>
          <w:sz w:val="24"/>
          <w:szCs w:val="24"/>
          <w:u w:val="single"/>
        </w:rPr>
        <w:t xml:space="preserve">t of </w:t>
      </w:r>
      <w:r w:rsidRPr="00487B7B">
        <w:rPr>
          <w:i/>
          <w:sz w:val="24"/>
          <w:szCs w:val="24"/>
          <w:u w:val="single"/>
        </w:rPr>
        <w:t>Work</w:t>
      </w:r>
      <w:r>
        <w:rPr>
          <w:sz w:val="24"/>
          <w:szCs w:val="24"/>
        </w:rPr>
        <w:t>” shall have the meaning set forth in Schedule A attached hereto.</w:t>
      </w:r>
    </w:p>
    <w:p w:rsidR="00397C7B" w:rsidRPr="009D33DC" w:rsidRDefault="006541E8" w:rsidP="008C37F7">
      <w:pPr>
        <w:tabs>
          <w:tab w:val="left" w:pos="360"/>
          <w:tab w:val="left" w:pos="1440"/>
          <w:tab w:val="left" w:pos="2160"/>
          <w:tab w:val="left" w:pos="2880"/>
        </w:tabs>
        <w:ind w:left="720"/>
        <w:jc w:val="both"/>
        <w:rPr>
          <w:sz w:val="24"/>
          <w:szCs w:val="24"/>
        </w:rPr>
      </w:pPr>
    </w:p>
    <w:p w:rsidR="00397C7B" w:rsidRPr="009D33DC" w:rsidRDefault="006541E8"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Good Utility Practice</w:t>
      </w:r>
      <w:r w:rsidRPr="009D33DC">
        <w:rPr>
          <w:sz w:val="24"/>
          <w:szCs w:val="24"/>
        </w:rPr>
        <w:t>” means any of the practices, methods</w:t>
      </w:r>
      <w:r>
        <w:rPr>
          <w:sz w:val="24"/>
          <w:szCs w:val="24"/>
        </w:rPr>
        <w:t>,</w:t>
      </w:r>
      <w:r w:rsidRPr="009D33DC">
        <w:rPr>
          <w:sz w:val="24"/>
          <w:szCs w:val="24"/>
        </w:rPr>
        <w:t xml:space="preserve"> and acts engaged in or approved by a significant portion of the electric utility industry during the relevant time peri</w:t>
      </w:r>
      <w:r w:rsidRPr="009D33DC">
        <w:rPr>
          <w:sz w:val="24"/>
          <w:szCs w:val="24"/>
        </w:rPr>
        <w:t>od, or any of the practices, methods</w:t>
      </w:r>
      <w:r>
        <w:rPr>
          <w:sz w:val="24"/>
          <w:szCs w:val="24"/>
        </w:rPr>
        <w:t>,</w:t>
      </w:r>
      <w:r w:rsidRPr="009D33DC">
        <w:rPr>
          <w:sz w:val="24"/>
          <w:szCs w:val="24"/>
        </w:rPr>
        <w:t xml:space="preserve"> and acts which, in the exercise of reasonable judgment in light of the facts known at the time the decision was made, could have been expected to accomplish the desired result at a reasonable cost consistent with good </w:t>
      </w:r>
      <w:r w:rsidRPr="009D33DC">
        <w:rPr>
          <w:sz w:val="24"/>
          <w:szCs w:val="24"/>
        </w:rPr>
        <w:t>business practices, reliability, safety</w:t>
      </w:r>
      <w:r>
        <w:rPr>
          <w:sz w:val="24"/>
          <w:szCs w:val="24"/>
        </w:rPr>
        <w:t>,</w:t>
      </w:r>
      <w:r w:rsidRPr="009D33DC">
        <w:rPr>
          <w:sz w:val="24"/>
          <w:szCs w:val="24"/>
        </w:rPr>
        <w:t xml:space="preserve"> and expedition.  Good Utility Practice is not intended to be limited to the optimum practice, method, or act, to the exclusion of all others, but rather to </w:t>
      </w:r>
      <w:r>
        <w:rPr>
          <w:sz w:val="24"/>
          <w:szCs w:val="24"/>
        </w:rPr>
        <w:t xml:space="preserve">refer to </w:t>
      </w:r>
      <w:r w:rsidRPr="009D33DC">
        <w:rPr>
          <w:sz w:val="24"/>
          <w:szCs w:val="24"/>
        </w:rPr>
        <w:t>acceptable practices, methods, or acts generally a</w:t>
      </w:r>
      <w:r w:rsidRPr="009D33DC">
        <w:rPr>
          <w:sz w:val="24"/>
          <w:szCs w:val="24"/>
        </w:rPr>
        <w:t xml:space="preserve">ccepted in the region in which the </w:t>
      </w:r>
      <w:r w:rsidRPr="009D33DC">
        <w:rPr>
          <w:sz w:val="24"/>
          <w:szCs w:val="24"/>
        </w:rPr>
        <w:t>Project</w:t>
      </w:r>
      <w:r w:rsidRPr="009D33DC">
        <w:rPr>
          <w:sz w:val="24"/>
          <w:szCs w:val="24"/>
        </w:rPr>
        <w:t xml:space="preserve"> is located.  Good Utility Practice shall include, but not be limited to, NERC (defined below) criteria, rules, guidelines</w:t>
      </w:r>
      <w:r>
        <w:rPr>
          <w:sz w:val="24"/>
          <w:szCs w:val="24"/>
        </w:rPr>
        <w:t>,</w:t>
      </w:r>
      <w:r w:rsidRPr="009D33DC">
        <w:rPr>
          <w:sz w:val="24"/>
          <w:szCs w:val="24"/>
        </w:rPr>
        <w:t xml:space="preserve"> and standards, NPCC (defined below) criteria, rules, guidelines</w:t>
      </w:r>
      <w:r>
        <w:rPr>
          <w:sz w:val="24"/>
          <w:szCs w:val="24"/>
        </w:rPr>
        <w:t>,</w:t>
      </w:r>
      <w:r w:rsidRPr="009D33DC">
        <w:rPr>
          <w:sz w:val="24"/>
          <w:szCs w:val="24"/>
        </w:rPr>
        <w:t xml:space="preserve"> and standards, NYSRC (def</w:t>
      </w:r>
      <w:r w:rsidRPr="009D33DC">
        <w:rPr>
          <w:sz w:val="24"/>
          <w:szCs w:val="24"/>
        </w:rPr>
        <w:t>ined below) criteria, rules, guidelines</w:t>
      </w:r>
      <w:r>
        <w:rPr>
          <w:sz w:val="24"/>
          <w:szCs w:val="24"/>
        </w:rPr>
        <w:t>,</w:t>
      </w:r>
      <w:r w:rsidRPr="009D33DC">
        <w:rPr>
          <w:sz w:val="24"/>
          <w:szCs w:val="24"/>
        </w:rPr>
        <w:t xml:space="preserve"> and standards, and </w:t>
      </w:r>
      <w:r>
        <w:rPr>
          <w:sz w:val="24"/>
          <w:szCs w:val="24"/>
        </w:rPr>
        <w:t xml:space="preserve">NYISO </w:t>
      </w:r>
      <w:r w:rsidRPr="009D33DC">
        <w:rPr>
          <w:sz w:val="24"/>
          <w:szCs w:val="24"/>
        </w:rPr>
        <w:t>(defined below) criteria, rules, guidelines</w:t>
      </w:r>
      <w:r>
        <w:rPr>
          <w:sz w:val="24"/>
          <w:szCs w:val="24"/>
        </w:rPr>
        <w:t>,</w:t>
      </w:r>
      <w:r w:rsidRPr="009D33DC">
        <w:rPr>
          <w:sz w:val="24"/>
          <w:szCs w:val="24"/>
        </w:rPr>
        <w:t xml:space="preserve"> and standards, where applicable, </w:t>
      </w:r>
      <w:r>
        <w:rPr>
          <w:sz w:val="24"/>
          <w:szCs w:val="24"/>
        </w:rPr>
        <w:t xml:space="preserve">and </w:t>
      </w:r>
      <w:r w:rsidRPr="009D33DC">
        <w:rPr>
          <w:sz w:val="24"/>
          <w:szCs w:val="24"/>
        </w:rPr>
        <w:t>as they may be amended from time to time</w:t>
      </w:r>
      <w:r>
        <w:rPr>
          <w:sz w:val="24"/>
          <w:szCs w:val="24"/>
        </w:rPr>
        <w:t>,</w:t>
      </w:r>
      <w:r w:rsidRPr="009D33DC">
        <w:rPr>
          <w:sz w:val="24"/>
          <w:szCs w:val="24"/>
        </w:rPr>
        <w:t xml:space="preserve"> including the rules, guidelines</w:t>
      </w:r>
      <w:r>
        <w:rPr>
          <w:sz w:val="24"/>
          <w:szCs w:val="24"/>
        </w:rPr>
        <w:t>,</w:t>
      </w:r>
      <w:r w:rsidRPr="009D33DC">
        <w:rPr>
          <w:sz w:val="24"/>
          <w:szCs w:val="24"/>
        </w:rPr>
        <w:t xml:space="preserve"> and criteria of any successor organization to the foregoing entities.  When applied to </w:t>
      </w:r>
      <w:r>
        <w:rPr>
          <w:sz w:val="24"/>
          <w:szCs w:val="24"/>
        </w:rPr>
        <w:t>Customer</w:t>
      </w:r>
      <w:r w:rsidRPr="009D33DC">
        <w:rPr>
          <w:sz w:val="24"/>
          <w:szCs w:val="24"/>
        </w:rPr>
        <w:t xml:space="preserve">, the term Good Utility Practice </w:t>
      </w:r>
      <w:r>
        <w:rPr>
          <w:sz w:val="24"/>
          <w:szCs w:val="24"/>
        </w:rPr>
        <w:t xml:space="preserve">shall </w:t>
      </w:r>
      <w:r w:rsidRPr="009D33DC">
        <w:rPr>
          <w:sz w:val="24"/>
          <w:szCs w:val="24"/>
        </w:rPr>
        <w:t>include standards applicable to a utility generator connecting to the distribution or transmission facilities or system o</w:t>
      </w:r>
      <w:r w:rsidRPr="009D33DC">
        <w:rPr>
          <w:sz w:val="24"/>
          <w:szCs w:val="24"/>
        </w:rPr>
        <w:t>f another utility.</w:t>
      </w:r>
    </w:p>
    <w:p w:rsidR="0068342A" w:rsidRPr="009D33DC" w:rsidRDefault="006541E8" w:rsidP="008C37F7">
      <w:pPr>
        <w:tabs>
          <w:tab w:val="left" w:pos="360"/>
          <w:tab w:val="left" w:pos="1440"/>
          <w:tab w:val="left" w:pos="2160"/>
          <w:tab w:val="left" w:pos="2880"/>
        </w:tabs>
        <w:ind w:left="720"/>
        <w:jc w:val="both"/>
        <w:rPr>
          <w:sz w:val="24"/>
          <w:szCs w:val="24"/>
        </w:rPr>
      </w:pPr>
    </w:p>
    <w:p w:rsidR="00C212AC" w:rsidRPr="009D33DC" w:rsidRDefault="006541E8" w:rsidP="008C37F7">
      <w:pPr>
        <w:pStyle w:val="PlainText"/>
        <w:tabs>
          <w:tab w:val="left" w:pos="360"/>
        </w:tabs>
        <w:ind w:left="720"/>
        <w:rPr>
          <w:rFonts w:ascii="Times New Roman" w:hAnsi="Times New Roman"/>
          <w:sz w:val="24"/>
          <w:szCs w:val="24"/>
        </w:rPr>
      </w:pPr>
      <w:r w:rsidRPr="009D33DC">
        <w:rPr>
          <w:rFonts w:ascii="Times New Roman" w:hAnsi="Times New Roman"/>
          <w:sz w:val="24"/>
          <w:szCs w:val="24"/>
        </w:rPr>
        <w:t>“</w:t>
      </w:r>
      <w:r w:rsidRPr="009D33DC">
        <w:rPr>
          <w:rFonts w:ascii="Times New Roman" w:hAnsi="Times New Roman"/>
          <w:i/>
          <w:sz w:val="24"/>
          <w:szCs w:val="24"/>
          <w:u w:val="single"/>
        </w:rPr>
        <w:t>Hazardous Substances</w:t>
      </w:r>
      <w:r w:rsidRPr="009D33DC">
        <w:rPr>
          <w:rFonts w:ascii="Times New Roman" w:hAnsi="Times New Roman"/>
          <w:sz w:val="24"/>
          <w:szCs w:val="24"/>
        </w:rPr>
        <w:t>” means any pollutant, contaminant, toxic substance, hazardous material, hazardous waste</w:t>
      </w:r>
      <w:r>
        <w:rPr>
          <w:rFonts w:ascii="Times New Roman" w:hAnsi="Times New Roman"/>
          <w:sz w:val="24"/>
          <w:szCs w:val="24"/>
        </w:rPr>
        <w:t>,</w:t>
      </w:r>
      <w:r w:rsidRPr="009D33DC">
        <w:rPr>
          <w:rFonts w:ascii="Times New Roman" w:hAnsi="Times New Roman"/>
          <w:sz w:val="24"/>
          <w:szCs w:val="24"/>
        </w:rPr>
        <w:t xml:space="preserve"> or hazardous substance, or any oil, petroleum</w:t>
      </w:r>
      <w:r>
        <w:rPr>
          <w:rFonts w:ascii="Times New Roman" w:hAnsi="Times New Roman"/>
          <w:sz w:val="24"/>
          <w:szCs w:val="24"/>
        </w:rPr>
        <w:t>,</w:t>
      </w:r>
      <w:r w:rsidRPr="009D33DC">
        <w:rPr>
          <w:rFonts w:ascii="Times New Roman" w:hAnsi="Times New Roman"/>
          <w:sz w:val="24"/>
          <w:szCs w:val="24"/>
        </w:rPr>
        <w:t xml:space="preserve"> or petroleum product, as defined in or pursuant to the Federal Clean Water Act</w:t>
      </w:r>
      <w:r w:rsidRPr="009D33DC">
        <w:rPr>
          <w:rFonts w:ascii="Times New Roman" w:hAnsi="Times New Roman"/>
          <w:sz w:val="24"/>
          <w:szCs w:val="24"/>
        </w:rPr>
        <w:t xml:space="preserve">, as amended, the </w:t>
      </w:r>
      <w:r w:rsidRPr="009D33DC">
        <w:rPr>
          <w:rFonts w:ascii="Times New Roman" w:hAnsi="Times New Roman"/>
          <w:sz w:val="24"/>
          <w:szCs w:val="24"/>
        </w:rPr>
        <w:lastRenderedPageBreak/>
        <w:t xml:space="preserve">Comprehensive Environmental Response, Compensation and Liability Act, as amended, 42 U.S.C. Section 9601, </w:t>
      </w:r>
      <w:r w:rsidRPr="002305AD">
        <w:rPr>
          <w:rFonts w:ascii="Times New Roman" w:hAnsi="Times New Roman"/>
          <w:sz w:val="24"/>
          <w:szCs w:val="24"/>
        </w:rPr>
        <w:t>et seq.,</w:t>
      </w:r>
      <w:r w:rsidRPr="009D33DC">
        <w:rPr>
          <w:rFonts w:ascii="Times New Roman" w:hAnsi="Times New Roman"/>
          <w:sz w:val="24"/>
          <w:szCs w:val="24"/>
        </w:rPr>
        <w:t xml:space="preserve"> the Resource Conservation and Recovery Act, as amended, 42 U.S.C. Section 6901, </w:t>
      </w:r>
      <w:r w:rsidRPr="002305AD">
        <w:rPr>
          <w:rFonts w:ascii="Times New Roman" w:hAnsi="Times New Roman"/>
          <w:sz w:val="24"/>
          <w:szCs w:val="24"/>
        </w:rPr>
        <w:t>et seq.,</w:t>
      </w:r>
      <w:r w:rsidRPr="009D33DC">
        <w:rPr>
          <w:rFonts w:ascii="Times New Roman" w:hAnsi="Times New Roman"/>
          <w:sz w:val="24"/>
          <w:szCs w:val="24"/>
        </w:rPr>
        <w:t xml:space="preserve"> or any other Environmental L</w:t>
      </w:r>
      <w:r w:rsidRPr="009D33DC">
        <w:rPr>
          <w:rFonts w:ascii="Times New Roman" w:hAnsi="Times New Roman"/>
          <w:sz w:val="24"/>
          <w:szCs w:val="24"/>
        </w:rPr>
        <w:t>aw.</w:t>
      </w:r>
    </w:p>
    <w:p w:rsidR="00397C7B" w:rsidRPr="009D33DC" w:rsidRDefault="006541E8" w:rsidP="008C37F7">
      <w:pPr>
        <w:tabs>
          <w:tab w:val="left" w:pos="360"/>
          <w:tab w:val="left" w:pos="1440"/>
          <w:tab w:val="left" w:pos="2160"/>
          <w:tab w:val="left" w:pos="2880"/>
        </w:tabs>
        <w:ind w:left="720"/>
        <w:jc w:val="both"/>
        <w:rPr>
          <w:sz w:val="24"/>
          <w:szCs w:val="24"/>
        </w:rPr>
      </w:pPr>
    </w:p>
    <w:p w:rsidR="00397C7B" w:rsidRPr="009D33DC" w:rsidRDefault="006541E8"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NPCC</w:t>
      </w:r>
      <w:r w:rsidRPr="009D33DC">
        <w:rPr>
          <w:i/>
          <w:sz w:val="24"/>
          <w:szCs w:val="24"/>
        </w:rPr>
        <w:t>”</w:t>
      </w:r>
      <w:r w:rsidRPr="009D33DC">
        <w:rPr>
          <w:sz w:val="24"/>
          <w:szCs w:val="24"/>
        </w:rPr>
        <w:t xml:space="preserve"> shall mean the Northeast Power Coordinating Council (a reliability council under Section 202 of the Federal Power Act) or any successor organization.</w:t>
      </w:r>
    </w:p>
    <w:p w:rsidR="000F0AC4" w:rsidRPr="009D33DC" w:rsidRDefault="006541E8" w:rsidP="008C37F7">
      <w:pPr>
        <w:tabs>
          <w:tab w:val="left" w:pos="360"/>
          <w:tab w:val="left" w:pos="1440"/>
          <w:tab w:val="left" w:pos="2160"/>
          <w:tab w:val="left" w:pos="2880"/>
        </w:tabs>
        <w:ind w:left="720"/>
        <w:jc w:val="both"/>
        <w:rPr>
          <w:sz w:val="24"/>
          <w:szCs w:val="24"/>
        </w:rPr>
      </w:pPr>
    </w:p>
    <w:p w:rsidR="00CF0815" w:rsidRPr="009D33DC" w:rsidRDefault="006541E8"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NERC</w:t>
      </w:r>
      <w:r w:rsidRPr="009D33DC">
        <w:rPr>
          <w:sz w:val="24"/>
          <w:szCs w:val="24"/>
        </w:rPr>
        <w:t xml:space="preserve">” shall mean the North American Electric Reliability </w:t>
      </w:r>
      <w:r w:rsidRPr="009D33DC">
        <w:rPr>
          <w:sz w:val="24"/>
          <w:szCs w:val="24"/>
        </w:rPr>
        <w:t>Corporation</w:t>
      </w:r>
      <w:r w:rsidRPr="009D33DC">
        <w:rPr>
          <w:sz w:val="24"/>
          <w:szCs w:val="24"/>
        </w:rPr>
        <w:t xml:space="preserve"> or any successor organization</w:t>
      </w:r>
    </w:p>
    <w:p w:rsidR="00CF0815" w:rsidRPr="009D33DC" w:rsidRDefault="006541E8" w:rsidP="008C37F7">
      <w:pPr>
        <w:tabs>
          <w:tab w:val="left" w:pos="360"/>
          <w:tab w:val="left" w:pos="1440"/>
          <w:tab w:val="left" w:pos="2160"/>
          <w:tab w:val="left" w:pos="2880"/>
        </w:tabs>
        <w:ind w:left="720"/>
        <w:jc w:val="both"/>
        <w:rPr>
          <w:sz w:val="24"/>
          <w:szCs w:val="24"/>
        </w:rPr>
      </w:pPr>
    </w:p>
    <w:p w:rsidR="00CF0815" w:rsidRDefault="006541E8" w:rsidP="008C37F7">
      <w:pPr>
        <w:tabs>
          <w:tab w:val="left" w:pos="360"/>
          <w:tab w:val="left" w:pos="1440"/>
          <w:tab w:val="left" w:pos="2160"/>
          <w:tab w:val="left" w:pos="2880"/>
        </w:tabs>
        <w:ind w:left="720"/>
        <w:jc w:val="both"/>
        <w:rPr>
          <w:sz w:val="24"/>
          <w:szCs w:val="24"/>
        </w:rPr>
      </w:pPr>
      <w:r>
        <w:rPr>
          <w:i/>
          <w:sz w:val="24"/>
          <w:szCs w:val="24"/>
          <w:u w:val="single"/>
        </w:rPr>
        <w:t>“</w:t>
      </w:r>
      <w:r>
        <w:rPr>
          <w:i/>
          <w:sz w:val="24"/>
          <w:szCs w:val="24"/>
          <w:u w:val="single"/>
        </w:rPr>
        <w:t>NYISO</w:t>
      </w:r>
      <w:r w:rsidRPr="009D33DC">
        <w:rPr>
          <w:sz w:val="24"/>
          <w:szCs w:val="24"/>
        </w:rPr>
        <w:t xml:space="preserve">” shall mean the </w:t>
      </w:r>
      <w:r w:rsidRPr="009D33DC">
        <w:rPr>
          <w:sz w:val="24"/>
          <w:szCs w:val="24"/>
        </w:rPr>
        <w:t xml:space="preserve">New </w:t>
      </w:r>
      <w:r>
        <w:rPr>
          <w:sz w:val="24"/>
          <w:szCs w:val="24"/>
        </w:rPr>
        <w:t>York</w:t>
      </w:r>
      <w:r w:rsidRPr="009D33DC">
        <w:rPr>
          <w:sz w:val="24"/>
          <w:szCs w:val="24"/>
        </w:rPr>
        <w:t xml:space="preserve"> Independent System Operator</w:t>
      </w:r>
      <w:r>
        <w:rPr>
          <w:sz w:val="24"/>
          <w:szCs w:val="24"/>
        </w:rPr>
        <w:t>, Inc</w:t>
      </w:r>
      <w:r w:rsidRPr="009D33DC">
        <w:rPr>
          <w:sz w:val="24"/>
          <w:szCs w:val="24"/>
        </w:rPr>
        <w:t>.</w:t>
      </w:r>
    </w:p>
    <w:p w:rsidR="00086C66" w:rsidRDefault="006541E8" w:rsidP="008C37F7">
      <w:pPr>
        <w:tabs>
          <w:tab w:val="left" w:pos="360"/>
          <w:tab w:val="left" w:pos="1440"/>
          <w:tab w:val="left" w:pos="2160"/>
          <w:tab w:val="left" w:pos="2880"/>
        </w:tabs>
        <w:ind w:left="720"/>
        <w:jc w:val="both"/>
        <w:rPr>
          <w:sz w:val="24"/>
          <w:szCs w:val="24"/>
        </w:rPr>
      </w:pPr>
    </w:p>
    <w:p w:rsidR="00086C66" w:rsidRPr="009D33DC" w:rsidRDefault="006541E8" w:rsidP="008C37F7">
      <w:pPr>
        <w:tabs>
          <w:tab w:val="left" w:pos="360"/>
          <w:tab w:val="left" w:pos="1440"/>
          <w:tab w:val="left" w:pos="2160"/>
          <w:tab w:val="left" w:pos="2880"/>
        </w:tabs>
        <w:ind w:left="720"/>
        <w:jc w:val="both"/>
        <w:rPr>
          <w:sz w:val="24"/>
          <w:szCs w:val="24"/>
        </w:rPr>
      </w:pPr>
      <w:r w:rsidRPr="00F16CB2">
        <w:rPr>
          <w:sz w:val="24"/>
          <w:szCs w:val="24"/>
          <w:u w:val="single"/>
        </w:rPr>
        <w:t>“</w:t>
      </w:r>
      <w:r w:rsidRPr="00F16CB2">
        <w:rPr>
          <w:i/>
          <w:sz w:val="24"/>
          <w:szCs w:val="24"/>
          <w:u w:val="single"/>
        </w:rPr>
        <w:t>NYSRC</w:t>
      </w:r>
      <w:r w:rsidRPr="00F16CB2">
        <w:rPr>
          <w:sz w:val="24"/>
          <w:szCs w:val="24"/>
          <w:u w:val="single"/>
        </w:rPr>
        <w:t>”</w:t>
      </w:r>
      <w:r>
        <w:rPr>
          <w:sz w:val="24"/>
          <w:szCs w:val="24"/>
        </w:rPr>
        <w:t xml:space="preserve"> shall mean the New York State Reliability Council.</w:t>
      </w:r>
    </w:p>
    <w:p w:rsidR="00397C7B" w:rsidRPr="009D33DC" w:rsidRDefault="006541E8" w:rsidP="008C37F7">
      <w:pPr>
        <w:tabs>
          <w:tab w:val="left" w:pos="360"/>
          <w:tab w:val="left" w:pos="1440"/>
          <w:tab w:val="left" w:pos="2160"/>
          <w:tab w:val="left" w:pos="2880"/>
        </w:tabs>
        <w:ind w:left="720"/>
        <w:jc w:val="both"/>
        <w:rPr>
          <w:sz w:val="24"/>
          <w:szCs w:val="24"/>
        </w:rPr>
      </w:pPr>
    </w:p>
    <w:p w:rsidR="00A75CD6" w:rsidRPr="009D33DC" w:rsidRDefault="006541E8"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Project</w:t>
      </w:r>
      <w:r w:rsidRPr="009D33DC">
        <w:rPr>
          <w:i/>
          <w:sz w:val="24"/>
          <w:szCs w:val="24"/>
          <w:u w:val="single"/>
        </w:rPr>
        <w:t xml:space="preserve"> Manager</w:t>
      </w:r>
      <w:r w:rsidRPr="009D33DC">
        <w:rPr>
          <w:sz w:val="24"/>
          <w:szCs w:val="24"/>
        </w:rPr>
        <w:t xml:space="preserve">" means the respective representative of </w:t>
      </w:r>
      <w:r>
        <w:rPr>
          <w:sz w:val="24"/>
          <w:szCs w:val="24"/>
        </w:rPr>
        <w:t>Customer</w:t>
      </w:r>
      <w:r w:rsidRPr="009D33DC">
        <w:rPr>
          <w:sz w:val="24"/>
          <w:szCs w:val="24"/>
        </w:rPr>
        <w:t xml:space="preserve"> and </w:t>
      </w:r>
      <w:r w:rsidRPr="009D33DC">
        <w:rPr>
          <w:sz w:val="24"/>
          <w:szCs w:val="24"/>
        </w:rPr>
        <w:t xml:space="preserve">the </w:t>
      </w:r>
      <w:r>
        <w:rPr>
          <w:sz w:val="24"/>
          <w:szCs w:val="24"/>
        </w:rPr>
        <w:t>Company</w:t>
      </w:r>
      <w:r w:rsidRPr="009D33DC">
        <w:rPr>
          <w:sz w:val="24"/>
          <w:szCs w:val="24"/>
        </w:rPr>
        <w:t xml:space="preserve"> appointed pursuant to Section</w:t>
      </w:r>
      <w:r w:rsidRPr="009D33DC">
        <w:rPr>
          <w:sz w:val="24"/>
          <w:szCs w:val="24"/>
        </w:rPr>
        <w:t xml:space="preserve"> 2</w:t>
      </w:r>
      <w:r>
        <w:rPr>
          <w:sz w:val="24"/>
          <w:szCs w:val="24"/>
        </w:rPr>
        <w:t>7</w:t>
      </w:r>
      <w:r>
        <w:rPr>
          <w:sz w:val="24"/>
          <w:szCs w:val="24"/>
        </w:rPr>
        <w:t>.1 of this</w:t>
      </w:r>
      <w:r w:rsidRPr="009D33DC">
        <w:rPr>
          <w:sz w:val="24"/>
          <w:szCs w:val="24"/>
        </w:rPr>
        <w:t xml:space="preserve"> Agreement</w:t>
      </w:r>
      <w:r w:rsidRPr="009D33DC">
        <w:rPr>
          <w:sz w:val="24"/>
          <w:szCs w:val="24"/>
        </w:rPr>
        <w:t>.</w:t>
      </w:r>
    </w:p>
    <w:p w:rsidR="00A75CD6" w:rsidRPr="009D33DC" w:rsidRDefault="006541E8" w:rsidP="008C37F7">
      <w:pPr>
        <w:tabs>
          <w:tab w:val="left" w:pos="360"/>
          <w:tab w:val="left" w:pos="1440"/>
          <w:tab w:val="left" w:pos="2160"/>
          <w:tab w:val="left" w:pos="2880"/>
        </w:tabs>
        <w:ind w:left="720"/>
        <w:jc w:val="both"/>
        <w:rPr>
          <w:sz w:val="24"/>
          <w:szCs w:val="24"/>
        </w:rPr>
      </w:pPr>
    </w:p>
    <w:p w:rsidR="001351D1" w:rsidRPr="009D33DC" w:rsidRDefault="006541E8" w:rsidP="008C37F7">
      <w:pPr>
        <w:tabs>
          <w:tab w:val="left" w:pos="360"/>
          <w:tab w:val="left" w:pos="1440"/>
          <w:tab w:val="left" w:pos="2160"/>
          <w:tab w:val="left" w:pos="2880"/>
        </w:tabs>
        <w:ind w:left="720"/>
        <w:jc w:val="both"/>
        <w:rPr>
          <w:sz w:val="24"/>
          <w:szCs w:val="24"/>
        </w:rPr>
      </w:pPr>
      <w:r w:rsidRPr="009D33DC">
        <w:rPr>
          <w:i/>
          <w:sz w:val="24"/>
          <w:szCs w:val="24"/>
        </w:rPr>
        <w:t>"</w:t>
      </w:r>
      <w:r w:rsidRPr="009D33DC">
        <w:rPr>
          <w:i/>
          <w:sz w:val="24"/>
          <w:szCs w:val="24"/>
          <w:u w:val="single"/>
        </w:rPr>
        <w:t>Project"</w:t>
      </w:r>
      <w:r w:rsidRPr="009D33DC">
        <w:rPr>
          <w:sz w:val="24"/>
          <w:szCs w:val="24"/>
        </w:rPr>
        <w:t xml:space="preserve"> means </w:t>
      </w:r>
      <w:r>
        <w:rPr>
          <w:sz w:val="24"/>
          <w:szCs w:val="24"/>
        </w:rPr>
        <w:t>the Work to be performed under this Agreement by the Company</w:t>
      </w:r>
      <w:r w:rsidRPr="009D33DC">
        <w:rPr>
          <w:sz w:val="24"/>
          <w:szCs w:val="24"/>
        </w:rPr>
        <w:t>.</w:t>
      </w:r>
    </w:p>
    <w:p w:rsidR="00106C69" w:rsidRPr="009D33DC" w:rsidRDefault="006541E8" w:rsidP="008C37F7">
      <w:pPr>
        <w:pStyle w:val="PlainText"/>
        <w:tabs>
          <w:tab w:val="left" w:pos="360"/>
        </w:tabs>
        <w:ind w:left="720"/>
        <w:rPr>
          <w:rFonts w:ascii="Times New Roman" w:hAnsi="Times New Roman"/>
          <w:sz w:val="24"/>
          <w:szCs w:val="24"/>
        </w:rPr>
      </w:pPr>
    </w:p>
    <w:p w:rsidR="00EB7701" w:rsidRPr="009D33DC" w:rsidRDefault="006541E8" w:rsidP="008C37F7">
      <w:pPr>
        <w:pStyle w:val="PlainText"/>
        <w:tabs>
          <w:tab w:val="left" w:pos="360"/>
        </w:tabs>
        <w:ind w:left="720"/>
      </w:pPr>
      <w:r w:rsidRPr="009D33DC">
        <w:rPr>
          <w:rFonts w:ascii="Times New Roman" w:hAnsi="Times New Roman"/>
          <w:sz w:val="24"/>
          <w:szCs w:val="24"/>
        </w:rPr>
        <w:t>"</w:t>
      </w:r>
      <w:r w:rsidRPr="009D33DC">
        <w:rPr>
          <w:rFonts w:ascii="Times New Roman" w:hAnsi="Times New Roman"/>
          <w:i/>
          <w:sz w:val="24"/>
          <w:szCs w:val="24"/>
          <w:u w:val="single"/>
        </w:rPr>
        <w:t>Release</w:t>
      </w:r>
      <w:r w:rsidRPr="009D33DC">
        <w:rPr>
          <w:rFonts w:ascii="Times New Roman" w:hAnsi="Times New Roman"/>
          <w:sz w:val="24"/>
          <w:szCs w:val="24"/>
        </w:rPr>
        <w:t>" shall mean any releasing, spilling, leaking, contaminating, pumping, pouring, emitting, emptying, discharging, injecting, escaping, leaching, disposing or</w:t>
      </w:r>
      <w:r w:rsidRPr="009D33DC">
        <w:rPr>
          <w:rFonts w:ascii="Times New Roman" w:hAnsi="Times New Roman"/>
          <w:sz w:val="24"/>
          <w:szCs w:val="24"/>
        </w:rPr>
        <w:t xml:space="preserve"> dumping of any Hazardous Substances into the Environment.</w:t>
      </w:r>
    </w:p>
    <w:p w:rsidR="00106C69" w:rsidRPr="009D33DC" w:rsidRDefault="006541E8" w:rsidP="008C37F7">
      <w:pPr>
        <w:pStyle w:val="PlainText"/>
        <w:tabs>
          <w:tab w:val="left" w:pos="360"/>
        </w:tabs>
        <w:ind w:left="720"/>
        <w:rPr>
          <w:rFonts w:ascii="Times New Roman" w:hAnsi="Times New Roman"/>
          <w:sz w:val="24"/>
          <w:szCs w:val="24"/>
        </w:rPr>
      </w:pPr>
    </w:p>
    <w:p w:rsidR="00EA76BC" w:rsidRPr="009D33DC" w:rsidRDefault="006541E8" w:rsidP="008C37F7">
      <w:pPr>
        <w:pStyle w:val="PlainText"/>
        <w:tabs>
          <w:tab w:val="left" w:pos="360"/>
        </w:tabs>
        <w:ind w:left="720"/>
      </w:pPr>
      <w:r w:rsidRPr="009D33DC">
        <w:rPr>
          <w:rFonts w:ascii="Times New Roman" w:hAnsi="Times New Roman"/>
          <w:sz w:val="24"/>
          <w:szCs w:val="24"/>
        </w:rPr>
        <w:t>"</w:t>
      </w:r>
      <w:r w:rsidRPr="009D33DC">
        <w:rPr>
          <w:rFonts w:ascii="Times New Roman" w:hAnsi="Times New Roman"/>
          <w:i/>
          <w:sz w:val="24"/>
          <w:szCs w:val="24"/>
          <w:u w:val="single"/>
        </w:rPr>
        <w:t>Threat of Release</w:t>
      </w:r>
      <w:r w:rsidRPr="009D33DC">
        <w:rPr>
          <w:rFonts w:ascii="Times New Roman" w:hAnsi="Times New Roman"/>
          <w:sz w:val="24"/>
          <w:szCs w:val="24"/>
        </w:rPr>
        <w:t>" shall mean a substantial likelihood of a Release that requires action to prevent or mitigate damage to the Environment that may result from such Release.</w:t>
      </w:r>
    </w:p>
    <w:p w:rsidR="00EB7701" w:rsidRPr="009D33DC" w:rsidRDefault="006541E8" w:rsidP="008C37F7">
      <w:pPr>
        <w:tabs>
          <w:tab w:val="left" w:pos="360"/>
          <w:tab w:val="left" w:pos="1440"/>
          <w:tab w:val="left" w:pos="2160"/>
          <w:tab w:val="left" w:pos="2880"/>
        </w:tabs>
        <w:ind w:left="720"/>
        <w:jc w:val="both"/>
        <w:rPr>
          <w:sz w:val="24"/>
          <w:szCs w:val="24"/>
        </w:rPr>
      </w:pPr>
      <w:r w:rsidRPr="009D33DC">
        <w:rPr>
          <w:sz w:val="24"/>
          <w:szCs w:val="24"/>
        </w:rPr>
        <w:t xml:space="preserve"> </w:t>
      </w:r>
    </w:p>
    <w:p w:rsidR="001351D1" w:rsidRPr="009D33DC" w:rsidRDefault="006541E8" w:rsidP="008C37F7">
      <w:pPr>
        <w:tabs>
          <w:tab w:val="left" w:pos="360"/>
          <w:tab w:val="left" w:pos="1440"/>
          <w:tab w:val="left" w:pos="2160"/>
          <w:tab w:val="left" w:pos="2880"/>
        </w:tabs>
        <w:ind w:left="720"/>
        <w:jc w:val="both"/>
        <w:rPr>
          <w:sz w:val="24"/>
          <w:szCs w:val="24"/>
        </w:rPr>
      </w:pPr>
      <w:r w:rsidRPr="009D33DC">
        <w:rPr>
          <w:sz w:val="24"/>
          <w:szCs w:val="24"/>
        </w:rPr>
        <w:t xml:space="preserve"> </w:t>
      </w:r>
      <w:r w:rsidRPr="009D33DC">
        <w:rPr>
          <w:i/>
          <w:sz w:val="24"/>
          <w:szCs w:val="24"/>
          <w:u w:val="single"/>
        </w:rPr>
        <w:t>"Subcontractor</w:t>
      </w:r>
      <w:r w:rsidRPr="009D33DC">
        <w:rPr>
          <w:sz w:val="24"/>
          <w:szCs w:val="24"/>
        </w:rPr>
        <w:t xml:space="preserve">" means any organization, firm or individual, regardless of tier, which </w:t>
      </w:r>
      <w:r>
        <w:rPr>
          <w:sz w:val="24"/>
          <w:szCs w:val="24"/>
        </w:rPr>
        <w:t>C</w:t>
      </w:r>
      <w:r>
        <w:rPr>
          <w:sz w:val="24"/>
          <w:szCs w:val="24"/>
        </w:rPr>
        <w:t>ompany</w:t>
      </w:r>
      <w:r w:rsidRPr="009D33DC">
        <w:rPr>
          <w:sz w:val="24"/>
          <w:szCs w:val="24"/>
        </w:rPr>
        <w:t xml:space="preserve"> </w:t>
      </w:r>
      <w:r w:rsidRPr="009D33DC">
        <w:rPr>
          <w:sz w:val="24"/>
          <w:szCs w:val="24"/>
        </w:rPr>
        <w:t>retains in connection with the Agreement.</w:t>
      </w:r>
    </w:p>
    <w:p w:rsidR="00EB7701" w:rsidRPr="009D33DC" w:rsidRDefault="006541E8" w:rsidP="008C37F7">
      <w:pPr>
        <w:tabs>
          <w:tab w:val="left" w:pos="360"/>
          <w:tab w:val="left" w:pos="1440"/>
          <w:tab w:val="left" w:pos="2160"/>
          <w:tab w:val="left" w:pos="2880"/>
        </w:tabs>
        <w:ind w:left="720"/>
        <w:jc w:val="both"/>
        <w:rPr>
          <w:sz w:val="24"/>
          <w:szCs w:val="24"/>
        </w:rPr>
      </w:pPr>
    </w:p>
    <w:p w:rsidR="001351D1" w:rsidRPr="009D33DC" w:rsidRDefault="006541E8" w:rsidP="008C37F7">
      <w:pPr>
        <w:tabs>
          <w:tab w:val="left" w:pos="360"/>
          <w:tab w:val="left" w:pos="1440"/>
          <w:tab w:val="left" w:pos="2160"/>
          <w:tab w:val="left" w:pos="2880"/>
        </w:tabs>
        <w:ind w:left="720"/>
        <w:jc w:val="both"/>
        <w:rPr>
          <w:sz w:val="24"/>
          <w:szCs w:val="24"/>
        </w:rPr>
      </w:pPr>
      <w:r w:rsidRPr="009D33DC">
        <w:rPr>
          <w:sz w:val="24"/>
          <w:szCs w:val="24"/>
        </w:rPr>
        <w:t xml:space="preserve"> “</w:t>
      </w:r>
      <w:r w:rsidRPr="009D33DC">
        <w:rPr>
          <w:i/>
          <w:sz w:val="24"/>
          <w:szCs w:val="24"/>
          <w:u w:val="single"/>
        </w:rPr>
        <w:t>Supplemental Conditions</w:t>
      </w:r>
      <w:r w:rsidRPr="009D33DC">
        <w:rPr>
          <w:sz w:val="24"/>
          <w:szCs w:val="24"/>
        </w:rPr>
        <w:t>” means those terms and conditions, if included in the Agreement by mutual written agreement of the Parties,</w:t>
      </w:r>
      <w:r w:rsidRPr="009D33DC">
        <w:rPr>
          <w:sz w:val="24"/>
          <w:szCs w:val="24"/>
        </w:rPr>
        <w:t xml:space="preserve"> which add to or modify </w:t>
      </w:r>
      <w:r w:rsidRPr="009D33DC">
        <w:rPr>
          <w:sz w:val="24"/>
          <w:szCs w:val="24"/>
        </w:rPr>
        <w:t>th</w:t>
      </w:r>
      <w:r w:rsidRPr="009D33DC">
        <w:rPr>
          <w:sz w:val="24"/>
          <w:szCs w:val="24"/>
        </w:rPr>
        <w:t>e</w:t>
      </w:r>
      <w:r w:rsidRPr="009D33DC">
        <w:rPr>
          <w:sz w:val="24"/>
          <w:szCs w:val="24"/>
        </w:rPr>
        <w:t xml:space="preserve"> Agreement </w:t>
      </w:r>
      <w:r w:rsidRPr="009D33DC">
        <w:rPr>
          <w:sz w:val="24"/>
          <w:szCs w:val="24"/>
        </w:rPr>
        <w:t xml:space="preserve">and are incorporated by reference as if fully set forth in the Agreement.  In the case of a conflict between the Supplemental Conditions and </w:t>
      </w:r>
      <w:r w:rsidRPr="009D33DC">
        <w:rPr>
          <w:sz w:val="24"/>
          <w:szCs w:val="24"/>
        </w:rPr>
        <w:t>the Agreement</w:t>
      </w:r>
      <w:r w:rsidRPr="009D33DC">
        <w:rPr>
          <w:sz w:val="24"/>
          <w:szCs w:val="24"/>
        </w:rPr>
        <w:t>,</w:t>
      </w:r>
      <w:r w:rsidRPr="009D33DC">
        <w:rPr>
          <w:sz w:val="24"/>
          <w:szCs w:val="24"/>
        </w:rPr>
        <w:t xml:space="preserve"> the Supplemental Conditions shall prevail.  </w:t>
      </w:r>
    </w:p>
    <w:p w:rsidR="00EB7701" w:rsidRPr="009D33DC" w:rsidRDefault="006541E8" w:rsidP="008C37F7">
      <w:pPr>
        <w:tabs>
          <w:tab w:val="left" w:pos="360"/>
          <w:tab w:val="left" w:pos="1440"/>
          <w:tab w:val="left" w:pos="2160"/>
          <w:tab w:val="left" w:pos="2880"/>
        </w:tabs>
        <w:ind w:left="720"/>
        <w:jc w:val="both"/>
        <w:rPr>
          <w:sz w:val="24"/>
          <w:szCs w:val="24"/>
        </w:rPr>
      </w:pPr>
    </w:p>
    <w:p w:rsidR="001351D1" w:rsidRPr="009D33DC" w:rsidRDefault="006541E8"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Work</w:t>
      </w:r>
      <w:r w:rsidRPr="009D33DC">
        <w:rPr>
          <w:sz w:val="24"/>
          <w:szCs w:val="24"/>
        </w:rPr>
        <w:t xml:space="preserve">” </w:t>
      </w:r>
      <w:r>
        <w:rPr>
          <w:sz w:val="24"/>
          <w:szCs w:val="24"/>
        </w:rPr>
        <w:t>shall hav</w:t>
      </w:r>
      <w:r>
        <w:rPr>
          <w:sz w:val="24"/>
          <w:szCs w:val="24"/>
        </w:rPr>
        <w:t>e the meaning specified</w:t>
      </w:r>
      <w:r>
        <w:rPr>
          <w:sz w:val="24"/>
          <w:szCs w:val="24"/>
        </w:rPr>
        <w:t xml:space="preserve"> in Section 3.1 of this Agreement</w:t>
      </w:r>
      <w:r w:rsidRPr="009D33DC">
        <w:rPr>
          <w:sz w:val="24"/>
          <w:szCs w:val="24"/>
        </w:rPr>
        <w:t xml:space="preserve">. </w:t>
      </w:r>
    </w:p>
    <w:p w:rsidR="001351D1" w:rsidRPr="009D33DC" w:rsidRDefault="006541E8">
      <w:pPr>
        <w:numPr>
          <w:ilvl w:val="12"/>
          <w:numId w:val="0"/>
        </w:numPr>
        <w:tabs>
          <w:tab w:val="left" w:pos="720"/>
          <w:tab w:val="left" w:pos="1440"/>
          <w:tab w:val="left" w:pos="2160"/>
          <w:tab w:val="left" w:pos="2880"/>
        </w:tabs>
        <w:ind w:firstLine="720"/>
        <w:jc w:val="both"/>
        <w:rPr>
          <w:sz w:val="24"/>
          <w:szCs w:val="24"/>
        </w:rPr>
      </w:pPr>
    </w:p>
    <w:p w:rsidR="001351D1" w:rsidRPr="009D33DC" w:rsidRDefault="006541E8" w:rsidP="00711FD7">
      <w:pPr>
        <w:keepLines/>
        <w:numPr>
          <w:ilvl w:val="0"/>
          <w:numId w:val="2"/>
        </w:numPr>
        <w:tabs>
          <w:tab w:val="left" w:pos="720"/>
          <w:tab w:val="left" w:pos="765"/>
          <w:tab w:val="left" w:pos="1440"/>
          <w:tab w:val="left" w:pos="2160"/>
          <w:tab w:val="left" w:pos="2880"/>
        </w:tabs>
        <w:jc w:val="both"/>
        <w:rPr>
          <w:b/>
          <w:sz w:val="24"/>
          <w:szCs w:val="24"/>
        </w:rPr>
      </w:pPr>
      <w:r w:rsidRPr="009D33DC">
        <w:rPr>
          <w:b/>
          <w:sz w:val="24"/>
          <w:szCs w:val="24"/>
          <w:u w:val="single"/>
        </w:rPr>
        <w:t>Term</w:t>
      </w:r>
    </w:p>
    <w:p w:rsidR="00956693" w:rsidRPr="009D33DC" w:rsidRDefault="006541E8" w:rsidP="00956693">
      <w:pPr>
        <w:keepLines/>
        <w:tabs>
          <w:tab w:val="left" w:pos="720"/>
          <w:tab w:val="left" w:pos="1440"/>
          <w:tab w:val="left" w:pos="2160"/>
          <w:tab w:val="left" w:pos="2880"/>
        </w:tabs>
        <w:jc w:val="both"/>
        <w:rPr>
          <w:b/>
          <w:sz w:val="24"/>
          <w:szCs w:val="24"/>
        </w:rPr>
      </w:pPr>
    </w:p>
    <w:p w:rsidR="001351D1" w:rsidRPr="009D33DC" w:rsidRDefault="006541E8" w:rsidP="00956693">
      <w:pPr>
        <w:pStyle w:val="BodyTextIndent"/>
        <w:keepLines/>
        <w:numPr>
          <w:ilvl w:val="0"/>
          <w:numId w:val="0"/>
        </w:numPr>
        <w:tabs>
          <w:tab w:val="left" w:pos="1440"/>
          <w:tab w:val="left" w:pos="2160"/>
          <w:tab w:val="left" w:pos="2880"/>
        </w:tabs>
        <w:spacing w:line="240" w:lineRule="auto"/>
        <w:ind w:left="1440" w:hanging="720"/>
        <w:rPr>
          <w:sz w:val="24"/>
          <w:szCs w:val="24"/>
        </w:rPr>
      </w:pPr>
      <w:r w:rsidRPr="009D33DC">
        <w:rPr>
          <w:sz w:val="24"/>
          <w:szCs w:val="24"/>
        </w:rPr>
        <w:t>2.1</w:t>
      </w:r>
      <w:r w:rsidRPr="009D33DC">
        <w:rPr>
          <w:sz w:val="24"/>
          <w:szCs w:val="24"/>
        </w:rPr>
        <w:tab/>
        <w:t>Th</w:t>
      </w:r>
      <w:r>
        <w:rPr>
          <w:sz w:val="24"/>
          <w:szCs w:val="24"/>
        </w:rPr>
        <w:t>is</w:t>
      </w:r>
      <w:r w:rsidRPr="009D33DC">
        <w:rPr>
          <w:sz w:val="24"/>
          <w:szCs w:val="24"/>
        </w:rPr>
        <w:t xml:space="preserve"> Agreement shall become effective </w:t>
      </w:r>
      <w:r w:rsidRPr="009D33DC">
        <w:rPr>
          <w:sz w:val="24"/>
          <w:szCs w:val="24"/>
        </w:rPr>
        <w:t xml:space="preserve">as of the Effective Date </w:t>
      </w:r>
      <w:r w:rsidRPr="009D33DC">
        <w:rPr>
          <w:sz w:val="24"/>
          <w:szCs w:val="24"/>
        </w:rPr>
        <w:t xml:space="preserve">and shall </w:t>
      </w:r>
      <w:r w:rsidRPr="009D33DC">
        <w:rPr>
          <w:sz w:val="24"/>
          <w:szCs w:val="24"/>
        </w:rPr>
        <w:t xml:space="preserve">remain </w:t>
      </w:r>
      <w:r w:rsidRPr="009D33DC">
        <w:rPr>
          <w:sz w:val="24"/>
          <w:szCs w:val="24"/>
        </w:rPr>
        <w:t>in full force and eff</w:t>
      </w:r>
      <w:r w:rsidRPr="009D33DC">
        <w:rPr>
          <w:sz w:val="24"/>
          <w:szCs w:val="24"/>
        </w:rPr>
        <w:t xml:space="preserve">ect until </w:t>
      </w:r>
      <w:r w:rsidRPr="009D33DC">
        <w:rPr>
          <w:sz w:val="24"/>
          <w:szCs w:val="24"/>
        </w:rPr>
        <w:t xml:space="preserve">performance has been completed hereunder and </w:t>
      </w:r>
      <w:r>
        <w:rPr>
          <w:sz w:val="24"/>
          <w:szCs w:val="24"/>
        </w:rPr>
        <w:t>f</w:t>
      </w:r>
      <w:r w:rsidRPr="009D33DC">
        <w:rPr>
          <w:sz w:val="24"/>
          <w:szCs w:val="24"/>
        </w:rPr>
        <w:t xml:space="preserve">inal </w:t>
      </w:r>
      <w:r>
        <w:rPr>
          <w:sz w:val="24"/>
          <w:szCs w:val="24"/>
        </w:rPr>
        <w:t>p</w:t>
      </w:r>
      <w:r w:rsidRPr="009D33DC">
        <w:rPr>
          <w:sz w:val="24"/>
          <w:szCs w:val="24"/>
        </w:rPr>
        <w:t>ayment</w:t>
      </w:r>
      <w:r>
        <w:rPr>
          <w:sz w:val="24"/>
          <w:szCs w:val="24"/>
        </w:rPr>
        <w:t xml:space="preserve"> is made as contemplated by this Agreement</w:t>
      </w:r>
      <w:r w:rsidRPr="009D33DC">
        <w:rPr>
          <w:sz w:val="24"/>
          <w:szCs w:val="24"/>
        </w:rPr>
        <w:t>.</w:t>
      </w:r>
    </w:p>
    <w:p w:rsidR="00B862F3" w:rsidRDefault="006541E8" w:rsidP="00B862F3">
      <w:pPr>
        <w:pStyle w:val="BodyTextIndent"/>
        <w:keepLines/>
        <w:numPr>
          <w:ilvl w:val="0"/>
          <w:numId w:val="0"/>
        </w:numPr>
        <w:tabs>
          <w:tab w:val="left" w:pos="1440"/>
          <w:tab w:val="left" w:pos="2160"/>
          <w:tab w:val="left" w:pos="2880"/>
        </w:tabs>
        <w:spacing w:line="240" w:lineRule="auto"/>
        <w:rPr>
          <w:sz w:val="24"/>
          <w:szCs w:val="24"/>
        </w:rPr>
      </w:pPr>
    </w:p>
    <w:p w:rsidR="008C37F7" w:rsidRDefault="006541E8" w:rsidP="00B862F3">
      <w:pPr>
        <w:pStyle w:val="BodyTextIndent"/>
        <w:keepLines/>
        <w:numPr>
          <w:ilvl w:val="0"/>
          <w:numId w:val="0"/>
        </w:numPr>
        <w:tabs>
          <w:tab w:val="left" w:pos="1440"/>
          <w:tab w:val="left" w:pos="2160"/>
          <w:tab w:val="left" w:pos="2880"/>
        </w:tabs>
        <w:spacing w:line="240" w:lineRule="auto"/>
        <w:rPr>
          <w:sz w:val="24"/>
          <w:szCs w:val="24"/>
        </w:rPr>
      </w:pPr>
    </w:p>
    <w:p w:rsidR="008C37F7" w:rsidRDefault="006541E8" w:rsidP="00B862F3">
      <w:pPr>
        <w:pStyle w:val="BodyTextIndent"/>
        <w:keepLines/>
        <w:numPr>
          <w:ilvl w:val="0"/>
          <w:numId w:val="0"/>
        </w:numPr>
        <w:tabs>
          <w:tab w:val="left" w:pos="1440"/>
          <w:tab w:val="left" w:pos="2160"/>
          <w:tab w:val="left" w:pos="2880"/>
        </w:tabs>
        <w:spacing w:line="240" w:lineRule="auto"/>
        <w:rPr>
          <w:sz w:val="24"/>
          <w:szCs w:val="24"/>
        </w:rPr>
      </w:pPr>
    </w:p>
    <w:p w:rsidR="008C37F7" w:rsidRPr="009D33DC" w:rsidRDefault="006541E8" w:rsidP="00B862F3">
      <w:pPr>
        <w:pStyle w:val="BodyTextIndent"/>
        <w:keepLines/>
        <w:numPr>
          <w:ilvl w:val="0"/>
          <w:numId w:val="0"/>
        </w:numPr>
        <w:tabs>
          <w:tab w:val="left" w:pos="1440"/>
          <w:tab w:val="left" w:pos="2160"/>
          <w:tab w:val="left" w:pos="2880"/>
        </w:tabs>
        <w:spacing w:line="240" w:lineRule="auto"/>
        <w:rPr>
          <w:sz w:val="24"/>
          <w:szCs w:val="24"/>
        </w:rPr>
      </w:pPr>
    </w:p>
    <w:p w:rsidR="00B862F3" w:rsidRPr="009D33DC" w:rsidRDefault="006541E8" w:rsidP="00CE5B0B">
      <w:pPr>
        <w:pStyle w:val="BodyTextIndent"/>
        <w:keepLines/>
        <w:numPr>
          <w:ilvl w:val="0"/>
          <w:numId w:val="2"/>
        </w:numPr>
        <w:tabs>
          <w:tab w:val="left" w:pos="765"/>
          <w:tab w:val="left" w:pos="1440"/>
          <w:tab w:val="left" w:pos="2160"/>
          <w:tab w:val="left" w:pos="2880"/>
        </w:tabs>
        <w:spacing w:line="240" w:lineRule="auto"/>
      </w:pPr>
      <w:r>
        <w:rPr>
          <w:b/>
          <w:sz w:val="24"/>
          <w:szCs w:val="24"/>
          <w:u w:val="single"/>
        </w:rPr>
        <w:t>Scope of Work</w:t>
      </w:r>
    </w:p>
    <w:p w:rsidR="000B2443" w:rsidRDefault="006541E8" w:rsidP="000B2443">
      <w:pPr>
        <w:keepLines/>
        <w:tabs>
          <w:tab w:val="left" w:pos="720"/>
          <w:tab w:val="left" w:pos="2160"/>
          <w:tab w:val="left" w:pos="2880"/>
        </w:tabs>
        <w:ind w:left="720"/>
        <w:jc w:val="both"/>
        <w:rPr>
          <w:sz w:val="24"/>
          <w:szCs w:val="24"/>
        </w:rPr>
      </w:pPr>
    </w:p>
    <w:p w:rsidR="00F56D6D" w:rsidRDefault="006541E8" w:rsidP="00E60BE4">
      <w:pPr>
        <w:keepLines/>
        <w:numPr>
          <w:ilvl w:val="1"/>
          <w:numId w:val="3"/>
        </w:numPr>
        <w:tabs>
          <w:tab w:val="clear" w:pos="1815"/>
          <w:tab w:val="left" w:pos="720"/>
          <w:tab w:val="left" w:pos="1440"/>
          <w:tab w:val="left" w:pos="2160"/>
          <w:tab w:val="left" w:pos="2880"/>
        </w:tabs>
        <w:ind w:left="1440" w:hanging="720"/>
        <w:jc w:val="both"/>
        <w:rPr>
          <w:sz w:val="24"/>
          <w:szCs w:val="24"/>
        </w:rPr>
      </w:pPr>
      <w:r>
        <w:rPr>
          <w:sz w:val="24"/>
          <w:szCs w:val="24"/>
        </w:rPr>
        <w:t xml:space="preserve">The </w:t>
      </w:r>
      <w:r>
        <w:rPr>
          <w:sz w:val="24"/>
          <w:szCs w:val="24"/>
        </w:rPr>
        <w:t>s</w:t>
      </w:r>
      <w:r>
        <w:rPr>
          <w:sz w:val="24"/>
          <w:szCs w:val="24"/>
        </w:rPr>
        <w:t xml:space="preserve">cope of </w:t>
      </w:r>
      <w:r>
        <w:rPr>
          <w:sz w:val="24"/>
          <w:szCs w:val="24"/>
        </w:rPr>
        <w:t>w</w:t>
      </w:r>
      <w:r>
        <w:rPr>
          <w:sz w:val="24"/>
          <w:szCs w:val="24"/>
        </w:rPr>
        <w:t>ork</w:t>
      </w:r>
      <w:r>
        <w:rPr>
          <w:sz w:val="24"/>
          <w:szCs w:val="24"/>
        </w:rPr>
        <w:t xml:space="preserve"> </w:t>
      </w:r>
      <w:r>
        <w:rPr>
          <w:sz w:val="24"/>
          <w:szCs w:val="24"/>
        </w:rPr>
        <w:t>is set forth in Schedule A of this Agreement, attached hereto and incorporated herein by reference</w:t>
      </w:r>
      <w:r>
        <w:rPr>
          <w:sz w:val="24"/>
          <w:szCs w:val="24"/>
        </w:rPr>
        <w:t xml:space="preserve"> (the “</w:t>
      </w:r>
      <w:r w:rsidRPr="00DC7601">
        <w:rPr>
          <w:i/>
          <w:sz w:val="24"/>
          <w:szCs w:val="24"/>
          <w:u w:val="single"/>
        </w:rPr>
        <w:t>Work</w:t>
      </w:r>
      <w:r>
        <w:rPr>
          <w:sz w:val="24"/>
          <w:szCs w:val="24"/>
        </w:rPr>
        <w:t>”)</w:t>
      </w:r>
      <w:r>
        <w:rPr>
          <w:sz w:val="24"/>
          <w:szCs w:val="24"/>
        </w:rPr>
        <w:t>.</w:t>
      </w:r>
    </w:p>
    <w:p w:rsidR="003E0BE9" w:rsidRDefault="006541E8" w:rsidP="003E0BE9">
      <w:pPr>
        <w:keepLines/>
        <w:tabs>
          <w:tab w:val="left" w:pos="720"/>
          <w:tab w:val="left" w:pos="2160"/>
          <w:tab w:val="left" w:pos="2880"/>
        </w:tabs>
        <w:ind w:left="720"/>
        <w:jc w:val="both"/>
        <w:rPr>
          <w:sz w:val="24"/>
          <w:szCs w:val="24"/>
        </w:rPr>
      </w:pPr>
    </w:p>
    <w:p w:rsidR="00614D44" w:rsidRDefault="006541E8" w:rsidP="003E427B">
      <w:pPr>
        <w:keepLines/>
        <w:numPr>
          <w:ilvl w:val="1"/>
          <w:numId w:val="3"/>
        </w:numPr>
        <w:tabs>
          <w:tab w:val="clear" w:pos="1815"/>
          <w:tab w:val="left" w:pos="720"/>
          <w:tab w:val="left" w:pos="1440"/>
          <w:tab w:val="left" w:pos="2160"/>
          <w:tab w:val="left" w:pos="2880"/>
        </w:tabs>
        <w:ind w:left="1440" w:hanging="720"/>
        <w:jc w:val="both"/>
        <w:rPr>
          <w:sz w:val="24"/>
          <w:szCs w:val="24"/>
        </w:rPr>
      </w:pPr>
      <w:r w:rsidRPr="003E0BE9">
        <w:rPr>
          <w:sz w:val="24"/>
          <w:szCs w:val="24"/>
        </w:rPr>
        <w:t>Company shall use reasonable efforts to perform the Work in accordance with Good Utility Practice.  Prior to completion of the Work, Customer shall have the right to notify the Company of the need for correction of defective Work that does not meet the sta</w:t>
      </w:r>
      <w:r w:rsidRPr="003E0BE9">
        <w:rPr>
          <w:sz w:val="24"/>
          <w:szCs w:val="24"/>
        </w:rPr>
        <w:t>ndards of this Section 3.2.  If the Work is defective within the meaning of the prior sentence, the Company shall promptly complete, correct, repair or replace such defective Work, as appropriate, at no added cost to the Customer if the previously incurred</w:t>
      </w:r>
      <w:r w:rsidRPr="003E0BE9">
        <w:rPr>
          <w:sz w:val="24"/>
          <w:szCs w:val="24"/>
        </w:rPr>
        <w:t xml:space="preserve"> total Company Reimbursable Costs are equal to or in excess of the Estimated Cost of Work. However, as long as </w:t>
      </w:r>
      <w:r>
        <w:rPr>
          <w:sz w:val="24"/>
          <w:szCs w:val="24"/>
        </w:rPr>
        <w:t xml:space="preserve">the total </w:t>
      </w:r>
      <w:r w:rsidRPr="003E0BE9">
        <w:rPr>
          <w:sz w:val="24"/>
          <w:szCs w:val="24"/>
        </w:rPr>
        <w:t>Company Reimbursable Costs</w:t>
      </w:r>
      <w:r>
        <w:rPr>
          <w:sz w:val="24"/>
          <w:szCs w:val="24"/>
        </w:rPr>
        <w:t xml:space="preserve"> do</w:t>
      </w:r>
      <w:r w:rsidRPr="003E0BE9">
        <w:rPr>
          <w:sz w:val="24"/>
          <w:szCs w:val="24"/>
        </w:rPr>
        <w:t xml:space="preserve"> not exceed the Estimated Cost of Work, then items of </w:t>
      </w:r>
      <w:r>
        <w:rPr>
          <w:sz w:val="24"/>
          <w:szCs w:val="24"/>
        </w:rPr>
        <w:t>defective Work identified by the Customer prior to c</w:t>
      </w:r>
      <w:r>
        <w:rPr>
          <w:sz w:val="24"/>
          <w:szCs w:val="24"/>
        </w:rPr>
        <w:t xml:space="preserve">ompletion </w:t>
      </w:r>
      <w:r w:rsidRPr="003E0BE9">
        <w:rPr>
          <w:sz w:val="24"/>
          <w:szCs w:val="24"/>
        </w:rPr>
        <w:t xml:space="preserve">of </w:t>
      </w:r>
      <w:r>
        <w:rPr>
          <w:sz w:val="24"/>
          <w:szCs w:val="24"/>
        </w:rPr>
        <w:t xml:space="preserve">the </w:t>
      </w:r>
      <w:r w:rsidRPr="003E0BE9">
        <w:rPr>
          <w:sz w:val="24"/>
          <w:szCs w:val="24"/>
        </w:rPr>
        <w:t>W</w:t>
      </w:r>
      <w:r>
        <w:rPr>
          <w:sz w:val="24"/>
          <w:szCs w:val="24"/>
        </w:rPr>
        <w:t>ork that Company</w:t>
      </w:r>
      <w:r w:rsidRPr="003E0BE9">
        <w:rPr>
          <w:sz w:val="24"/>
          <w:szCs w:val="24"/>
        </w:rPr>
        <w:t xml:space="preserve"> reasonably determines need to be re-performed in order to comply with the standards in </w:t>
      </w:r>
      <w:r>
        <w:rPr>
          <w:sz w:val="24"/>
          <w:szCs w:val="24"/>
        </w:rPr>
        <w:t xml:space="preserve">this Section 3.2 </w:t>
      </w:r>
      <w:r w:rsidRPr="003E0BE9">
        <w:rPr>
          <w:sz w:val="24"/>
          <w:szCs w:val="24"/>
        </w:rPr>
        <w:t xml:space="preserve">shall be completed or re-performed subject to reimbursement of </w:t>
      </w:r>
      <w:r>
        <w:rPr>
          <w:sz w:val="24"/>
          <w:szCs w:val="24"/>
        </w:rPr>
        <w:t xml:space="preserve">all costs associated therewith as part of </w:t>
      </w:r>
      <w:r w:rsidRPr="003E0BE9">
        <w:rPr>
          <w:sz w:val="24"/>
          <w:szCs w:val="24"/>
        </w:rPr>
        <w:t>Company Reim</w:t>
      </w:r>
      <w:r w:rsidRPr="003E0BE9">
        <w:rPr>
          <w:sz w:val="24"/>
          <w:szCs w:val="24"/>
        </w:rPr>
        <w:t>bursable Costs</w:t>
      </w:r>
      <w:r w:rsidRPr="00487B7B">
        <w:rPr>
          <w:sz w:val="24"/>
          <w:szCs w:val="24"/>
        </w:rPr>
        <w:t>.  The remedy set forth in this Section is the sole and exclusive remedy granted to Customer for any failure of Company to meet the performance standards or requirements set forth in this Agreement</w:t>
      </w:r>
      <w:r>
        <w:rPr>
          <w:sz w:val="24"/>
          <w:szCs w:val="24"/>
        </w:rPr>
        <w:t>.</w:t>
      </w:r>
    </w:p>
    <w:p w:rsidR="00FF6BD0" w:rsidRPr="009D33DC" w:rsidRDefault="006541E8" w:rsidP="00F56D6D">
      <w:pPr>
        <w:keepLines/>
        <w:tabs>
          <w:tab w:val="left" w:pos="1440"/>
          <w:tab w:val="left" w:pos="2160"/>
          <w:tab w:val="left" w:pos="2880"/>
        </w:tabs>
        <w:ind w:left="1440" w:hanging="720"/>
        <w:jc w:val="both"/>
        <w:rPr>
          <w:sz w:val="24"/>
          <w:szCs w:val="24"/>
        </w:rPr>
      </w:pPr>
      <w:r>
        <w:rPr>
          <w:sz w:val="24"/>
          <w:szCs w:val="24"/>
        </w:rPr>
        <w:tab/>
        <w:t xml:space="preserve"> </w:t>
      </w:r>
    </w:p>
    <w:p w:rsidR="00ED2AA7" w:rsidRDefault="006541E8" w:rsidP="00ED2AA7">
      <w:pPr>
        <w:keepLines/>
        <w:numPr>
          <w:ilvl w:val="0"/>
          <w:numId w:val="5"/>
        </w:numPr>
        <w:tabs>
          <w:tab w:val="left" w:pos="-90"/>
          <w:tab w:val="left" w:pos="720"/>
          <w:tab w:val="left" w:pos="2160"/>
          <w:tab w:val="left" w:pos="2880"/>
        </w:tabs>
        <w:jc w:val="both"/>
        <w:rPr>
          <w:b/>
          <w:sz w:val="24"/>
          <w:szCs w:val="24"/>
          <w:u w:val="single"/>
        </w:rPr>
      </w:pPr>
      <w:r w:rsidRPr="009D33DC">
        <w:rPr>
          <w:b/>
          <w:sz w:val="24"/>
          <w:szCs w:val="24"/>
          <w:u w:val="single"/>
        </w:rPr>
        <w:t>Changes in the Work</w:t>
      </w:r>
    </w:p>
    <w:p w:rsidR="00ED2AA7" w:rsidRPr="00BF0C00" w:rsidRDefault="006541E8" w:rsidP="00ED2AA7"/>
    <w:p w:rsidR="00F54D01" w:rsidRDefault="006541E8" w:rsidP="0008615C">
      <w:pPr>
        <w:keepLines/>
        <w:numPr>
          <w:ilvl w:val="1"/>
          <w:numId w:val="5"/>
        </w:numPr>
        <w:tabs>
          <w:tab w:val="left" w:pos="-90"/>
          <w:tab w:val="left" w:pos="720"/>
          <w:tab w:val="left" w:pos="1440"/>
          <w:tab w:val="left" w:pos="1530"/>
        </w:tabs>
        <w:jc w:val="both"/>
        <w:rPr>
          <w:sz w:val="24"/>
          <w:szCs w:val="24"/>
        </w:rPr>
      </w:pPr>
      <w:r>
        <w:rPr>
          <w:sz w:val="24"/>
          <w:szCs w:val="24"/>
        </w:rPr>
        <w:t>Each Party shall in</w:t>
      </w:r>
      <w:r>
        <w:rPr>
          <w:sz w:val="24"/>
          <w:szCs w:val="24"/>
        </w:rPr>
        <w:t>form the other at the start of Work in writing</w:t>
      </w:r>
      <w:r>
        <w:rPr>
          <w:sz w:val="24"/>
          <w:szCs w:val="24"/>
        </w:rPr>
        <w:t xml:space="preserve"> of</w:t>
      </w:r>
      <w:r>
        <w:rPr>
          <w:sz w:val="24"/>
          <w:szCs w:val="24"/>
        </w:rPr>
        <w:t xml:space="preserve"> the name and </w:t>
      </w:r>
    </w:p>
    <w:p w:rsidR="00ED2AA7" w:rsidRDefault="006541E8" w:rsidP="00F54D01">
      <w:pPr>
        <w:keepLines/>
        <w:tabs>
          <w:tab w:val="left" w:pos="-90"/>
          <w:tab w:val="left" w:pos="1440"/>
          <w:tab w:val="left" w:pos="1530"/>
        </w:tabs>
        <w:ind w:left="1440"/>
        <w:jc w:val="both"/>
        <w:rPr>
          <w:sz w:val="24"/>
          <w:szCs w:val="24"/>
        </w:rPr>
      </w:pPr>
      <w:r>
        <w:rPr>
          <w:sz w:val="24"/>
          <w:szCs w:val="24"/>
        </w:rPr>
        <w:t>contact information for the respectiv</w:t>
      </w:r>
      <w:r>
        <w:rPr>
          <w:sz w:val="24"/>
          <w:szCs w:val="24"/>
        </w:rPr>
        <w:t>e Project Manager per Section 25</w:t>
      </w:r>
      <w:r>
        <w:rPr>
          <w:sz w:val="24"/>
          <w:szCs w:val="24"/>
        </w:rPr>
        <w:t>.1 of this Agreement;</w:t>
      </w:r>
    </w:p>
    <w:p w:rsidR="00F54D01" w:rsidRDefault="006541E8" w:rsidP="00F54D01">
      <w:pPr>
        <w:keepLines/>
        <w:tabs>
          <w:tab w:val="left" w:pos="-90"/>
          <w:tab w:val="left" w:pos="1440"/>
          <w:tab w:val="left" w:pos="1530"/>
        </w:tabs>
        <w:ind w:left="720"/>
        <w:jc w:val="both"/>
        <w:rPr>
          <w:sz w:val="24"/>
          <w:szCs w:val="24"/>
        </w:rPr>
      </w:pPr>
    </w:p>
    <w:p w:rsidR="00C85AAD" w:rsidRDefault="006541E8" w:rsidP="00701A02">
      <w:pPr>
        <w:keepLines/>
        <w:numPr>
          <w:ilvl w:val="1"/>
          <w:numId w:val="5"/>
        </w:numPr>
        <w:tabs>
          <w:tab w:val="clear" w:pos="720"/>
          <w:tab w:val="left" w:pos="-90"/>
          <w:tab w:val="left" w:pos="810"/>
          <w:tab w:val="left" w:pos="1440"/>
          <w:tab w:val="left" w:pos="1530"/>
        </w:tabs>
        <w:ind w:left="1440" w:hanging="720"/>
        <w:jc w:val="both"/>
        <w:rPr>
          <w:sz w:val="24"/>
          <w:szCs w:val="24"/>
        </w:rPr>
      </w:pPr>
      <w:r>
        <w:rPr>
          <w:sz w:val="24"/>
          <w:szCs w:val="24"/>
        </w:rPr>
        <w:t>If Customer requests a change in the Work, such request shall be submitted to the Company in writing</w:t>
      </w:r>
      <w:r>
        <w:rPr>
          <w:sz w:val="24"/>
          <w:szCs w:val="24"/>
        </w:rPr>
        <w:t xml:space="preserve">.  </w:t>
      </w:r>
      <w:r>
        <w:rPr>
          <w:sz w:val="24"/>
          <w:szCs w:val="24"/>
        </w:rPr>
        <w:t xml:space="preserve">If the Parties agree to a change in the Work, such </w:t>
      </w:r>
      <w:r>
        <w:rPr>
          <w:sz w:val="24"/>
          <w:szCs w:val="24"/>
        </w:rPr>
        <w:t xml:space="preserve">agreed </w:t>
      </w:r>
      <w:r>
        <w:rPr>
          <w:sz w:val="24"/>
          <w:szCs w:val="24"/>
        </w:rPr>
        <w:t xml:space="preserve">change will be set forth in writing, </w:t>
      </w:r>
      <w:r>
        <w:rPr>
          <w:sz w:val="24"/>
          <w:szCs w:val="24"/>
        </w:rPr>
        <w:t xml:space="preserve">and </w:t>
      </w:r>
      <w:r>
        <w:rPr>
          <w:sz w:val="24"/>
          <w:szCs w:val="24"/>
        </w:rPr>
        <w:t xml:space="preserve">the </w:t>
      </w:r>
      <w:r>
        <w:rPr>
          <w:sz w:val="24"/>
          <w:szCs w:val="24"/>
        </w:rPr>
        <w:t xml:space="preserve">Work </w:t>
      </w:r>
      <w:r>
        <w:rPr>
          <w:sz w:val="24"/>
          <w:szCs w:val="24"/>
        </w:rPr>
        <w:t xml:space="preserve">schedule shall be adjusted and/or extended as mutually agreed by the Parties.  </w:t>
      </w:r>
      <w:r>
        <w:rPr>
          <w:sz w:val="24"/>
          <w:szCs w:val="24"/>
        </w:rPr>
        <w:t xml:space="preserve">Any additional costs </w:t>
      </w:r>
      <w:r>
        <w:rPr>
          <w:sz w:val="24"/>
          <w:szCs w:val="24"/>
        </w:rPr>
        <w:t>arising from such change shall</w:t>
      </w:r>
      <w:r>
        <w:rPr>
          <w:sz w:val="24"/>
          <w:szCs w:val="24"/>
        </w:rPr>
        <w:t xml:space="preserve"> be</w:t>
      </w:r>
      <w:r>
        <w:rPr>
          <w:sz w:val="24"/>
          <w:szCs w:val="24"/>
        </w:rPr>
        <w:t xml:space="preserve"> paid</w:t>
      </w:r>
      <w:r>
        <w:rPr>
          <w:sz w:val="24"/>
          <w:szCs w:val="24"/>
        </w:rPr>
        <w:t xml:space="preserve"> by the Customer </w:t>
      </w:r>
      <w:r>
        <w:rPr>
          <w:sz w:val="24"/>
          <w:szCs w:val="24"/>
        </w:rPr>
        <w:t xml:space="preserve">as part of Company Reimbursable Costs </w:t>
      </w:r>
      <w:r>
        <w:rPr>
          <w:sz w:val="24"/>
          <w:szCs w:val="24"/>
        </w:rPr>
        <w:t>when invoiced by the Company</w:t>
      </w:r>
      <w:r>
        <w:rPr>
          <w:sz w:val="24"/>
          <w:szCs w:val="24"/>
        </w:rPr>
        <w:t xml:space="preserve"> in accordance with Section 7.2 of this Agreement</w:t>
      </w:r>
      <w:r>
        <w:rPr>
          <w:sz w:val="24"/>
          <w:szCs w:val="24"/>
        </w:rPr>
        <w:t>.</w:t>
      </w:r>
    </w:p>
    <w:p w:rsidR="000B2443" w:rsidRDefault="006541E8" w:rsidP="00CD00AB">
      <w:pPr>
        <w:keepLines/>
        <w:numPr>
          <w:ilvl w:val="1"/>
          <w:numId w:val="5"/>
        </w:numPr>
        <w:tabs>
          <w:tab w:val="clear" w:pos="720"/>
          <w:tab w:val="left" w:pos="-90"/>
          <w:tab w:val="left" w:pos="1440"/>
          <w:tab w:val="left" w:pos="1530"/>
        </w:tabs>
        <w:spacing w:before="240"/>
        <w:ind w:left="1440" w:hanging="720"/>
        <w:jc w:val="both"/>
        <w:rPr>
          <w:sz w:val="24"/>
          <w:szCs w:val="24"/>
        </w:rPr>
      </w:pPr>
      <w:r>
        <w:rPr>
          <w:sz w:val="24"/>
          <w:szCs w:val="24"/>
        </w:rPr>
        <w:t xml:space="preserve">Notwithstanding the above, </w:t>
      </w:r>
      <w:r>
        <w:rPr>
          <w:sz w:val="24"/>
          <w:szCs w:val="24"/>
        </w:rPr>
        <w:t>Company ma</w:t>
      </w:r>
      <w:r>
        <w:rPr>
          <w:sz w:val="24"/>
          <w:szCs w:val="24"/>
        </w:rPr>
        <w:t xml:space="preserve">y make any reasonable changes in the Work to </w:t>
      </w:r>
      <w:r>
        <w:rPr>
          <w:sz w:val="24"/>
          <w:szCs w:val="24"/>
        </w:rPr>
        <w:t>ensure the completion of the Project</w:t>
      </w:r>
      <w:r>
        <w:rPr>
          <w:sz w:val="24"/>
          <w:szCs w:val="24"/>
        </w:rPr>
        <w:t xml:space="preserve">, </w:t>
      </w:r>
      <w:r>
        <w:rPr>
          <w:sz w:val="24"/>
          <w:szCs w:val="24"/>
        </w:rPr>
        <w:t>prevent delays in the schedule</w:t>
      </w:r>
      <w:r>
        <w:rPr>
          <w:sz w:val="24"/>
          <w:szCs w:val="24"/>
        </w:rPr>
        <w:t>,</w:t>
      </w:r>
      <w:r>
        <w:rPr>
          <w:sz w:val="24"/>
          <w:szCs w:val="24"/>
        </w:rPr>
        <w:t xml:space="preserve"> </w:t>
      </w:r>
      <w:r>
        <w:rPr>
          <w:sz w:val="24"/>
          <w:szCs w:val="24"/>
        </w:rPr>
        <w:t>or meet the requirements of governmental authorities, laws, regulations, ordinances, Good Utility Practice and/or codes</w:t>
      </w:r>
      <w:r>
        <w:rPr>
          <w:sz w:val="24"/>
          <w:szCs w:val="24"/>
        </w:rPr>
        <w:t>.</w:t>
      </w:r>
      <w:r>
        <w:rPr>
          <w:sz w:val="24"/>
          <w:szCs w:val="24"/>
        </w:rPr>
        <w:t xml:space="preserve">  Company shall provide Customer with notice of </w:t>
      </w:r>
      <w:r>
        <w:rPr>
          <w:sz w:val="24"/>
          <w:szCs w:val="24"/>
        </w:rPr>
        <w:t>the</w:t>
      </w:r>
      <w:r>
        <w:rPr>
          <w:sz w:val="24"/>
          <w:szCs w:val="24"/>
        </w:rPr>
        <w:t xml:space="preserve"> changes to the Work within </w:t>
      </w:r>
      <w:r>
        <w:rPr>
          <w:sz w:val="24"/>
          <w:szCs w:val="24"/>
        </w:rPr>
        <w:t>fif</w:t>
      </w:r>
      <w:r>
        <w:rPr>
          <w:sz w:val="24"/>
          <w:szCs w:val="24"/>
        </w:rPr>
        <w:t>t</w:t>
      </w:r>
      <w:r>
        <w:rPr>
          <w:sz w:val="24"/>
          <w:szCs w:val="24"/>
        </w:rPr>
        <w:t>e</w:t>
      </w:r>
      <w:r>
        <w:rPr>
          <w:sz w:val="24"/>
          <w:szCs w:val="24"/>
        </w:rPr>
        <w:t>en (1</w:t>
      </w:r>
      <w:r>
        <w:rPr>
          <w:sz w:val="24"/>
          <w:szCs w:val="24"/>
        </w:rPr>
        <w:t>5</w:t>
      </w:r>
      <w:r>
        <w:rPr>
          <w:sz w:val="24"/>
          <w:szCs w:val="24"/>
        </w:rPr>
        <w:t>) business day</w:t>
      </w:r>
      <w:r>
        <w:rPr>
          <w:sz w:val="24"/>
          <w:szCs w:val="24"/>
        </w:rPr>
        <w:t>s of such changes</w:t>
      </w:r>
      <w:r>
        <w:rPr>
          <w:sz w:val="24"/>
          <w:szCs w:val="24"/>
        </w:rPr>
        <w:t xml:space="preserve"> being implemented</w:t>
      </w:r>
      <w:r>
        <w:rPr>
          <w:sz w:val="24"/>
          <w:szCs w:val="24"/>
        </w:rPr>
        <w:t xml:space="preserve">.  </w:t>
      </w:r>
      <w:r>
        <w:rPr>
          <w:sz w:val="24"/>
          <w:szCs w:val="24"/>
        </w:rPr>
        <w:t xml:space="preserve">The </w:t>
      </w:r>
      <w:r>
        <w:rPr>
          <w:sz w:val="24"/>
          <w:szCs w:val="24"/>
        </w:rPr>
        <w:t xml:space="preserve">Work </w:t>
      </w:r>
      <w:r>
        <w:rPr>
          <w:sz w:val="24"/>
          <w:szCs w:val="24"/>
        </w:rPr>
        <w:t>schedule shall be adjusted accordingly and a</w:t>
      </w:r>
      <w:r>
        <w:rPr>
          <w:sz w:val="24"/>
          <w:szCs w:val="24"/>
        </w:rPr>
        <w:t xml:space="preserve">ny additional costs </w:t>
      </w:r>
      <w:r>
        <w:rPr>
          <w:sz w:val="24"/>
          <w:szCs w:val="24"/>
        </w:rPr>
        <w:t>shall</w:t>
      </w:r>
      <w:r>
        <w:rPr>
          <w:sz w:val="24"/>
          <w:szCs w:val="24"/>
        </w:rPr>
        <w:t xml:space="preserve"> be</w:t>
      </w:r>
      <w:r>
        <w:rPr>
          <w:sz w:val="24"/>
          <w:szCs w:val="24"/>
        </w:rPr>
        <w:t xml:space="preserve"> paid</w:t>
      </w:r>
      <w:r>
        <w:rPr>
          <w:sz w:val="24"/>
          <w:szCs w:val="24"/>
        </w:rPr>
        <w:t xml:space="preserve"> by the Customer </w:t>
      </w:r>
      <w:r>
        <w:rPr>
          <w:sz w:val="24"/>
          <w:szCs w:val="24"/>
        </w:rPr>
        <w:t xml:space="preserve">as part of Company Reimbursable Costs </w:t>
      </w:r>
      <w:r>
        <w:rPr>
          <w:sz w:val="24"/>
          <w:szCs w:val="24"/>
        </w:rPr>
        <w:t>w</w:t>
      </w:r>
      <w:r>
        <w:rPr>
          <w:sz w:val="24"/>
          <w:szCs w:val="24"/>
        </w:rPr>
        <w:t>hen invoiced</w:t>
      </w:r>
      <w:r>
        <w:rPr>
          <w:sz w:val="24"/>
          <w:szCs w:val="24"/>
        </w:rPr>
        <w:t xml:space="preserve"> by the Company</w:t>
      </w:r>
      <w:r>
        <w:rPr>
          <w:sz w:val="24"/>
          <w:szCs w:val="24"/>
        </w:rPr>
        <w:t xml:space="preserve"> in accordance with Section 7.2 of this Agreement</w:t>
      </w:r>
      <w:r>
        <w:rPr>
          <w:sz w:val="24"/>
          <w:szCs w:val="24"/>
        </w:rPr>
        <w:t>.</w:t>
      </w:r>
    </w:p>
    <w:p w:rsidR="007506A4" w:rsidRDefault="006541E8" w:rsidP="00CD00AB">
      <w:pPr>
        <w:keepLines/>
        <w:tabs>
          <w:tab w:val="left" w:pos="-90"/>
          <w:tab w:val="left" w:pos="1440"/>
          <w:tab w:val="left" w:pos="1530"/>
        </w:tabs>
        <w:ind w:left="1440"/>
        <w:jc w:val="both"/>
        <w:rPr>
          <w:b/>
          <w:sz w:val="24"/>
          <w:szCs w:val="24"/>
        </w:rPr>
      </w:pPr>
    </w:p>
    <w:p w:rsidR="007506A4" w:rsidRPr="00DE4B7E" w:rsidRDefault="006541E8" w:rsidP="00720B7D">
      <w:pPr>
        <w:numPr>
          <w:ilvl w:val="0"/>
          <w:numId w:val="7"/>
        </w:numPr>
        <w:tabs>
          <w:tab w:val="left" w:pos="720"/>
        </w:tabs>
        <w:rPr>
          <w:b/>
          <w:sz w:val="24"/>
          <w:szCs w:val="24"/>
          <w:u w:val="single"/>
        </w:rPr>
      </w:pPr>
      <w:r w:rsidRPr="00DE4B7E">
        <w:rPr>
          <w:b/>
          <w:sz w:val="24"/>
          <w:szCs w:val="24"/>
          <w:u w:val="single"/>
        </w:rPr>
        <w:t>Performance and Schedule</w:t>
      </w:r>
    </w:p>
    <w:p w:rsidR="00C76A82" w:rsidRDefault="006541E8" w:rsidP="00C76A82">
      <w:pPr>
        <w:ind w:left="360"/>
        <w:rPr>
          <w:sz w:val="24"/>
          <w:szCs w:val="24"/>
        </w:rPr>
      </w:pPr>
    </w:p>
    <w:p w:rsidR="00C76A82" w:rsidRDefault="006541E8" w:rsidP="00720B7D">
      <w:pPr>
        <w:numPr>
          <w:ilvl w:val="1"/>
          <w:numId w:val="7"/>
        </w:numPr>
        <w:tabs>
          <w:tab w:val="left" w:pos="720"/>
        </w:tabs>
        <w:ind w:left="1350" w:hanging="630"/>
        <w:rPr>
          <w:sz w:val="24"/>
          <w:szCs w:val="24"/>
        </w:rPr>
      </w:pPr>
      <w:r>
        <w:rPr>
          <w:sz w:val="24"/>
          <w:szCs w:val="24"/>
        </w:rPr>
        <w:t xml:space="preserve">The </w:t>
      </w:r>
      <w:r>
        <w:rPr>
          <w:sz w:val="24"/>
          <w:szCs w:val="24"/>
        </w:rPr>
        <w:t>Company</w:t>
      </w:r>
      <w:r w:rsidRPr="00CB172D">
        <w:rPr>
          <w:sz w:val="24"/>
          <w:szCs w:val="24"/>
        </w:rPr>
        <w:t xml:space="preserve"> shall use commercially</w:t>
      </w:r>
      <w:r>
        <w:rPr>
          <w:sz w:val="24"/>
          <w:szCs w:val="24"/>
        </w:rPr>
        <w:t>-</w:t>
      </w:r>
      <w:r w:rsidRPr="00CB172D">
        <w:rPr>
          <w:sz w:val="24"/>
          <w:szCs w:val="24"/>
        </w:rPr>
        <w:t xml:space="preserve">reasonable efforts to attempt to have </w:t>
      </w:r>
      <w:r>
        <w:rPr>
          <w:sz w:val="24"/>
          <w:szCs w:val="24"/>
        </w:rPr>
        <w:t>Work</w:t>
      </w:r>
      <w:r w:rsidRPr="00CB172D">
        <w:rPr>
          <w:sz w:val="24"/>
          <w:szCs w:val="24"/>
        </w:rPr>
        <w:t xml:space="preserve"> performed by its</w:t>
      </w:r>
      <w:r w:rsidRPr="009D33DC">
        <w:rPr>
          <w:sz w:val="24"/>
          <w:szCs w:val="24"/>
        </w:rPr>
        <w:t xml:space="preserve"> direct employees performed during normal working hours.  The foregoing notwithstanding, if </w:t>
      </w:r>
      <w:r>
        <w:rPr>
          <w:sz w:val="24"/>
          <w:szCs w:val="24"/>
        </w:rPr>
        <w:t>Work</w:t>
      </w:r>
      <w:r w:rsidRPr="009D33DC">
        <w:rPr>
          <w:sz w:val="24"/>
          <w:szCs w:val="24"/>
        </w:rPr>
        <w:t xml:space="preserve"> </w:t>
      </w:r>
      <w:r>
        <w:rPr>
          <w:sz w:val="24"/>
          <w:szCs w:val="24"/>
        </w:rPr>
        <w:t>is</w:t>
      </w:r>
      <w:r w:rsidRPr="009D33DC">
        <w:rPr>
          <w:sz w:val="24"/>
          <w:szCs w:val="24"/>
        </w:rPr>
        <w:t xml:space="preserve"> performed outside of normal working hours, </w:t>
      </w:r>
      <w:r>
        <w:rPr>
          <w:sz w:val="24"/>
          <w:szCs w:val="24"/>
        </w:rPr>
        <w:t>Customer</w:t>
      </w:r>
      <w:r w:rsidRPr="009D33DC">
        <w:rPr>
          <w:sz w:val="24"/>
          <w:szCs w:val="24"/>
        </w:rPr>
        <w:t xml:space="preserve"> shall be responsible for paying all </w:t>
      </w:r>
      <w:r>
        <w:rPr>
          <w:sz w:val="24"/>
          <w:szCs w:val="24"/>
        </w:rPr>
        <w:t xml:space="preserve">actual </w:t>
      </w:r>
      <w:r w:rsidRPr="009D33DC">
        <w:rPr>
          <w:sz w:val="24"/>
          <w:szCs w:val="24"/>
        </w:rPr>
        <w:t>costs incurred in connection therewith, including, without limitation, applicable overtime costs.</w:t>
      </w:r>
    </w:p>
    <w:p w:rsidR="00DE4B7E" w:rsidRDefault="006541E8" w:rsidP="00DE4B7E">
      <w:pPr>
        <w:ind w:left="828"/>
        <w:rPr>
          <w:sz w:val="24"/>
          <w:szCs w:val="24"/>
        </w:rPr>
      </w:pPr>
    </w:p>
    <w:p w:rsidR="008B62F9" w:rsidRDefault="006541E8" w:rsidP="00720B7D">
      <w:pPr>
        <w:numPr>
          <w:ilvl w:val="1"/>
          <w:numId w:val="7"/>
        </w:numPr>
        <w:tabs>
          <w:tab w:val="clear" w:pos="720"/>
          <w:tab w:val="left" w:pos="1260"/>
        </w:tabs>
        <w:ind w:left="1440"/>
        <w:rPr>
          <w:sz w:val="24"/>
          <w:szCs w:val="24"/>
        </w:rPr>
      </w:pPr>
      <w:r>
        <w:rPr>
          <w:sz w:val="24"/>
          <w:szCs w:val="24"/>
        </w:rPr>
        <w:t xml:space="preserve">  </w:t>
      </w:r>
      <w:r w:rsidRPr="009D33DC">
        <w:rPr>
          <w:sz w:val="24"/>
          <w:szCs w:val="24"/>
        </w:rPr>
        <w:t xml:space="preserve">If </w:t>
      </w:r>
      <w:r>
        <w:rPr>
          <w:sz w:val="24"/>
          <w:szCs w:val="24"/>
        </w:rPr>
        <w:t>Customer</w:t>
      </w:r>
      <w:r w:rsidRPr="009D33DC">
        <w:rPr>
          <w:sz w:val="24"/>
          <w:szCs w:val="24"/>
        </w:rPr>
        <w:t xml:space="preserve"> </w:t>
      </w:r>
      <w:r w:rsidRPr="009D33DC">
        <w:rPr>
          <w:sz w:val="24"/>
          <w:szCs w:val="24"/>
        </w:rPr>
        <w:t>request</w:t>
      </w:r>
      <w:r w:rsidRPr="009D33DC">
        <w:rPr>
          <w:sz w:val="24"/>
          <w:szCs w:val="24"/>
        </w:rPr>
        <w:t>s</w:t>
      </w:r>
      <w:r w:rsidRPr="009D33DC">
        <w:rPr>
          <w:sz w:val="24"/>
          <w:szCs w:val="24"/>
        </w:rPr>
        <w:t xml:space="preserve">, and </w:t>
      </w:r>
      <w:r w:rsidRPr="009D33DC">
        <w:rPr>
          <w:sz w:val="24"/>
          <w:szCs w:val="24"/>
        </w:rPr>
        <w:t>t</w:t>
      </w:r>
      <w:r w:rsidRPr="009D33DC">
        <w:rPr>
          <w:sz w:val="24"/>
          <w:szCs w:val="24"/>
        </w:rPr>
        <w:t xml:space="preserve">he </w:t>
      </w:r>
      <w:r>
        <w:rPr>
          <w:sz w:val="24"/>
          <w:szCs w:val="24"/>
        </w:rPr>
        <w:t>Company</w:t>
      </w:r>
      <w:r w:rsidRPr="009D33DC">
        <w:rPr>
          <w:sz w:val="24"/>
          <w:szCs w:val="24"/>
        </w:rPr>
        <w:t xml:space="preserve"> </w:t>
      </w:r>
      <w:r w:rsidRPr="009D33DC">
        <w:rPr>
          <w:sz w:val="24"/>
          <w:szCs w:val="24"/>
        </w:rPr>
        <w:t>agrees</w:t>
      </w:r>
      <w:r w:rsidRPr="009D33DC">
        <w:rPr>
          <w:sz w:val="24"/>
          <w:szCs w:val="24"/>
        </w:rPr>
        <w:t>,</w:t>
      </w:r>
      <w:r w:rsidRPr="009D33DC">
        <w:rPr>
          <w:sz w:val="24"/>
          <w:szCs w:val="24"/>
        </w:rPr>
        <w:t xml:space="preserve"> </w:t>
      </w:r>
      <w:r w:rsidRPr="009D33DC">
        <w:rPr>
          <w:sz w:val="24"/>
          <w:szCs w:val="24"/>
        </w:rPr>
        <w:t>to work outsi</w:t>
      </w:r>
      <w:r w:rsidRPr="009D33DC">
        <w:rPr>
          <w:sz w:val="24"/>
          <w:szCs w:val="24"/>
        </w:rPr>
        <w:t xml:space="preserve">de normal working hours due </w:t>
      </w:r>
      <w:r w:rsidRPr="009D33DC">
        <w:rPr>
          <w:sz w:val="24"/>
          <w:szCs w:val="24"/>
        </w:rPr>
        <w:t xml:space="preserve">to </w:t>
      </w:r>
      <w:r w:rsidRPr="009D33DC">
        <w:rPr>
          <w:sz w:val="24"/>
          <w:szCs w:val="24"/>
        </w:rPr>
        <w:t xml:space="preserve">delays in the Project schedule </w:t>
      </w:r>
      <w:r w:rsidRPr="009D33DC">
        <w:rPr>
          <w:sz w:val="24"/>
          <w:szCs w:val="24"/>
        </w:rPr>
        <w:t xml:space="preserve">or for other reasons, </w:t>
      </w:r>
      <w:r>
        <w:rPr>
          <w:sz w:val="24"/>
          <w:szCs w:val="24"/>
        </w:rPr>
        <w:t>Company</w:t>
      </w:r>
      <w:r w:rsidRPr="009D33DC">
        <w:rPr>
          <w:sz w:val="24"/>
          <w:szCs w:val="24"/>
        </w:rPr>
        <w:t xml:space="preserve"> shall be entitled to </w:t>
      </w:r>
      <w:r w:rsidRPr="009D33DC">
        <w:rPr>
          <w:sz w:val="24"/>
          <w:szCs w:val="24"/>
        </w:rPr>
        <w:t xml:space="preserve">recover all resulting costs as part of </w:t>
      </w:r>
      <w:r>
        <w:rPr>
          <w:sz w:val="24"/>
          <w:szCs w:val="24"/>
        </w:rPr>
        <w:t xml:space="preserve">Company Reimbursable </w:t>
      </w:r>
      <w:r w:rsidRPr="009D33DC">
        <w:rPr>
          <w:sz w:val="24"/>
          <w:szCs w:val="24"/>
        </w:rPr>
        <w:t>Costs</w:t>
      </w:r>
      <w:r w:rsidRPr="009D33DC">
        <w:rPr>
          <w:sz w:val="24"/>
          <w:szCs w:val="24"/>
        </w:rPr>
        <w:t>.</w:t>
      </w:r>
      <w:r>
        <w:rPr>
          <w:sz w:val="24"/>
          <w:szCs w:val="24"/>
        </w:rPr>
        <w:t xml:space="preserve">  </w:t>
      </w:r>
    </w:p>
    <w:p w:rsidR="00C76A82" w:rsidRDefault="006541E8" w:rsidP="00C76A82">
      <w:pPr>
        <w:ind w:left="360"/>
        <w:rPr>
          <w:sz w:val="24"/>
          <w:szCs w:val="24"/>
        </w:rPr>
      </w:pPr>
    </w:p>
    <w:p w:rsidR="00832D17" w:rsidRPr="009D33DC" w:rsidRDefault="006541E8" w:rsidP="00720B7D">
      <w:pPr>
        <w:numPr>
          <w:ilvl w:val="1"/>
          <w:numId w:val="7"/>
        </w:numPr>
        <w:tabs>
          <w:tab w:val="clear" w:pos="720"/>
        </w:tabs>
        <w:ind w:left="1440"/>
        <w:rPr>
          <w:b/>
          <w:sz w:val="24"/>
          <w:szCs w:val="24"/>
        </w:rPr>
      </w:pPr>
      <w:r>
        <w:rPr>
          <w:sz w:val="24"/>
          <w:szCs w:val="24"/>
        </w:rPr>
        <w:t xml:space="preserve">The </w:t>
      </w:r>
      <w:r w:rsidRPr="009D33DC">
        <w:rPr>
          <w:sz w:val="24"/>
          <w:szCs w:val="24"/>
        </w:rPr>
        <w:t>Pr</w:t>
      </w:r>
      <w:r>
        <w:rPr>
          <w:sz w:val="24"/>
          <w:szCs w:val="24"/>
        </w:rPr>
        <w:t>ojected</w:t>
      </w:r>
      <w:r>
        <w:rPr>
          <w:sz w:val="24"/>
          <w:szCs w:val="24"/>
        </w:rPr>
        <w:t xml:space="preserve"> </w:t>
      </w:r>
      <w:r w:rsidRPr="009D33DC">
        <w:rPr>
          <w:sz w:val="24"/>
          <w:szCs w:val="24"/>
        </w:rPr>
        <w:t>Project Milestone Schedule</w:t>
      </w:r>
      <w:r>
        <w:rPr>
          <w:sz w:val="24"/>
          <w:szCs w:val="24"/>
        </w:rPr>
        <w:t xml:space="preserve"> </w:t>
      </w:r>
      <w:r>
        <w:rPr>
          <w:sz w:val="24"/>
          <w:szCs w:val="24"/>
        </w:rPr>
        <w:t xml:space="preserve">is </w:t>
      </w:r>
      <w:r>
        <w:rPr>
          <w:sz w:val="24"/>
          <w:szCs w:val="24"/>
        </w:rPr>
        <w:t>set f</w:t>
      </w:r>
      <w:r>
        <w:rPr>
          <w:sz w:val="24"/>
          <w:szCs w:val="24"/>
        </w:rPr>
        <w:t>orth in Schedule B</w:t>
      </w:r>
      <w:r>
        <w:rPr>
          <w:sz w:val="24"/>
          <w:szCs w:val="24"/>
        </w:rPr>
        <w:t xml:space="preserve">, </w:t>
      </w:r>
      <w:r>
        <w:rPr>
          <w:sz w:val="24"/>
          <w:szCs w:val="24"/>
        </w:rPr>
        <w:t>attached hereto and incorporated herein by reference.</w:t>
      </w:r>
      <w:r>
        <w:rPr>
          <w:sz w:val="24"/>
          <w:szCs w:val="24"/>
        </w:rPr>
        <w:t xml:space="preserve">  The Projected Project Milestone Schedule is an estimate only and subject to change.</w:t>
      </w:r>
    </w:p>
    <w:p w:rsidR="009927AE" w:rsidRPr="009D33DC" w:rsidRDefault="006541E8" w:rsidP="009927AE">
      <w:pPr>
        <w:keepLines/>
        <w:tabs>
          <w:tab w:val="left" w:pos="720"/>
          <w:tab w:val="left" w:pos="1440"/>
          <w:tab w:val="left" w:pos="2160"/>
          <w:tab w:val="left" w:pos="2880"/>
        </w:tabs>
        <w:jc w:val="both"/>
        <w:rPr>
          <w:b/>
          <w:sz w:val="24"/>
          <w:szCs w:val="24"/>
        </w:rPr>
      </w:pPr>
    </w:p>
    <w:p w:rsidR="001351D1" w:rsidRPr="009D33DC" w:rsidRDefault="006541E8" w:rsidP="00720B7D">
      <w:pPr>
        <w:keepLines/>
        <w:numPr>
          <w:ilvl w:val="0"/>
          <w:numId w:val="6"/>
        </w:numPr>
        <w:tabs>
          <w:tab w:val="left" w:pos="720"/>
          <w:tab w:val="left" w:pos="1440"/>
          <w:tab w:val="left" w:pos="2160"/>
          <w:tab w:val="left" w:pos="2880"/>
        </w:tabs>
        <w:jc w:val="both"/>
        <w:rPr>
          <w:b/>
          <w:sz w:val="24"/>
          <w:szCs w:val="24"/>
        </w:rPr>
      </w:pPr>
      <w:r w:rsidRPr="009D33DC">
        <w:rPr>
          <w:b/>
          <w:sz w:val="24"/>
          <w:szCs w:val="24"/>
          <w:u w:val="single"/>
        </w:rPr>
        <w:t xml:space="preserve">Estimate Only; </w:t>
      </w:r>
      <w:r>
        <w:rPr>
          <w:b/>
          <w:sz w:val="24"/>
          <w:szCs w:val="24"/>
          <w:u w:val="single"/>
        </w:rPr>
        <w:t>Customer</w:t>
      </w:r>
      <w:r w:rsidRPr="009D33DC">
        <w:rPr>
          <w:b/>
          <w:sz w:val="24"/>
          <w:szCs w:val="24"/>
          <w:u w:val="single"/>
        </w:rPr>
        <w:t xml:space="preserve"> Obligation to Pay </w:t>
      </w:r>
      <w:r>
        <w:rPr>
          <w:b/>
          <w:sz w:val="24"/>
          <w:szCs w:val="24"/>
          <w:u w:val="single"/>
        </w:rPr>
        <w:t>Company Reimbur</w:t>
      </w:r>
      <w:r>
        <w:rPr>
          <w:b/>
          <w:sz w:val="24"/>
          <w:szCs w:val="24"/>
          <w:u w:val="single"/>
        </w:rPr>
        <w:t>s</w:t>
      </w:r>
      <w:r>
        <w:rPr>
          <w:b/>
          <w:sz w:val="24"/>
          <w:szCs w:val="24"/>
          <w:u w:val="single"/>
        </w:rPr>
        <w:t xml:space="preserve">able </w:t>
      </w:r>
      <w:r w:rsidRPr="009D33DC">
        <w:rPr>
          <w:b/>
          <w:sz w:val="24"/>
          <w:szCs w:val="24"/>
          <w:u w:val="single"/>
        </w:rPr>
        <w:t>Cost</w:t>
      </w:r>
      <w:r>
        <w:rPr>
          <w:b/>
          <w:sz w:val="24"/>
          <w:szCs w:val="24"/>
          <w:u w:val="single"/>
        </w:rPr>
        <w:t>s</w:t>
      </w:r>
      <w:r w:rsidRPr="009D33DC">
        <w:rPr>
          <w:b/>
          <w:sz w:val="24"/>
          <w:szCs w:val="24"/>
          <w:u w:val="single"/>
        </w:rPr>
        <w:t>.</w:t>
      </w:r>
    </w:p>
    <w:p w:rsidR="00227DCD" w:rsidRPr="009D33DC" w:rsidRDefault="006541E8" w:rsidP="00227DCD">
      <w:pPr>
        <w:keepLines/>
        <w:tabs>
          <w:tab w:val="left" w:pos="720"/>
          <w:tab w:val="left" w:pos="1440"/>
          <w:tab w:val="left" w:pos="2160"/>
          <w:tab w:val="left" w:pos="2880"/>
        </w:tabs>
        <w:jc w:val="both"/>
        <w:rPr>
          <w:b/>
          <w:sz w:val="24"/>
          <w:szCs w:val="24"/>
        </w:rPr>
      </w:pPr>
    </w:p>
    <w:p w:rsidR="00B34410" w:rsidRPr="009D33DC" w:rsidRDefault="006541E8" w:rsidP="00C044DF">
      <w:pPr>
        <w:keepLines/>
        <w:tabs>
          <w:tab w:val="left" w:pos="720"/>
          <w:tab w:val="left" w:pos="1440"/>
          <w:tab w:val="left" w:pos="2160"/>
          <w:tab w:val="left" w:pos="2880"/>
        </w:tabs>
        <w:ind w:left="1440" w:hanging="720"/>
        <w:jc w:val="both"/>
        <w:rPr>
          <w:b/>
          <w:sz w:val="24"/>
          <w:szCs w:val="24"/>
        </w:rPr>
      </w:pPr>
      <w:r>
        <w:rPr>
          <w:sz w:val="24"/>
          <w:szCs w:val="24"/>
        </w:rPr>
        <w:t>6</w:t>
      </w:r>
      <w:r w:rsidRPr="009D33DC">
        <w:rPr>
          <w:sz w:val="24"/>
          <w:szCs w:val="24"/>
        </w:rPr>
        <w:t>.1</w:t>
      </w:r>
      <w:r w:rsidRPr="009D33DC">
        <w:rPr>
          <w:sz w:val="24"/>
          <w:szCs w:val="24"/>
        </w:rPr>
        <w:tab/>
        <w:t xml:space="preserve">The </w:t>
      </w:r>
      <w:r>
        <w:rPr>
          <w:sz w:val="24"/>
          <w:szCs w:val="24"/>
        </w:rPr>
        <w:t>Work</w:t>
      </w:r>
      <w:r w:rsidRPr="009D33DC">
        <w:rPr>
          <w:sz w:val="24"/>
          <w:szCs w:val="24"/>
        </w:rPr>
        <w:t xml:space="preserve"> Cost Estimate</w:t>
      </w:r>
      <w:r>
        <w:rPr>
          <w:sz w:val="24"/>
          <w:szCs w:val="24"/>
        </w:rPr>
        <w:t xml:space="preserve"> (as defined in Schedule </w:t>
      </w:r>
      <w:r>
        <w:rPr>
          <w:sz w:val="24"/>
          <w:szCs w:val="24"/>
        </w:rPr>
        <w:t>A</w:t>
      </w:r>
      <w:r>
        <w:rPr>
          <w:sz w:val="24"/>
          <w:szCs w:val="24"/>
        </w:rPr>
        <w:t>)</w:t>
      </w:r>
      <w:r w:rsidRPr="009D33DC">
        <w:rPr>
          <w:sz w:val="24"/>
          <w:szCs w:val="24"/>
        </w:rPr>
        <w:t xml:space="preserve"> </w:t>
      </w:r>
      <w:r w:rsidRPr="009D33DC">
        <w:rPr>
          <w:sz w:val="24"/>
          <w:szCs w:val="24"/>
        </w:rPr>
        <w:t>is an estimate</w:t>
      </w:r>
      <w:r w:rsidRPr="009D33DC">
        <w:rPr>
          <w:sz w:val="24"/>
          <w:szCs w:val="24"/>
        </w:rPr>
        <w:t xml:space="preserve"> only</w:t>
      </w:r>
      <w:r w:rsidRPr="009D33DC">
        <w:rPr>
          <w:sz w:val="24"/>
          <w:szCs w:val="24"/>
        </w:rPr>
        <w:t xml:space="preserve">.  </w:t>
      </w:r>
      <w:r>
        <w:rPr>
          <w:sz w:val="24"/>
          <w:szCs w:val="24"/>
        </w:rPr>
        <w:t>Customer</w:t>
      </w:r>
      <w:r w:rsidRPr="009D33DC">
        <w:rPr>
          <w:sz w:val="24"/>
          <w:szCs w:val="24"/>
        </w:rPr>
        <w:t xml:space="preserve"> shall pay all </w:t>
      </w:r>
      <w:r>
        <w:rPr>
          <w:sz w:val="24"/>
          <w:szCs w:val="24"/>
        </w:rPr>
        <w:t>Company Reimbursable Costs</w:t>
      </w:r>
      <w:r>
        <w:rPr>
          <w:sz w:val="24"/>
          <w:szCs w:val="24"/>
        </w:rPr>
        <w:t xml:space="preserve"> actually incurred by Company</w:t>
      </w:r>
      <w:r w:rsidRPr="009D33DC">
        <w:rPr>
          <w:sz w:val="24"/>
          <w:szCs w:val="24"/>
        </w:rPr>
        <w:t xml:space="preserve">.  </w:t>
      </w:r>
    </w:p>
    <w:p w:rsidR="003C64F2" w:rsidRPr="009D33DC" w:rsidRDefault="006541E8" w:rsidP="008B5FBE">
      <w:pPr>
        <w:keepLines/>
        <w:tabs>
          <w:tab w:val="left" w:pos="720"/>
          <w:tab w:val="left" w:pos="1440"/>
          <w:tab w:val="left" w:pos="2160"/>
          <w:tab w:val="left" w:pos="2880"/>
        </w:tabs>
        <w:ind w:left="720"/>
        <w:jc w:val="both"/>
        <w:rPr>
          <w:b/>
          <w:sz w:val="24"/>
          <w:szCs w:val="24"/>
        </w:rPr>
      </w:pPr>
    </w:p>
    <w:p w:rsidR="001351D1" w:rsidRPr="009D33DC" w:rsidRDefault="006541E8" w:rsidP="00720B7D">
      <w:pPr>
        <w:keepLines/>
        <w:numPr>
          <w:ilvl w:val="0"/>
          <w:numId w:val="6"/>
        </w:numPr>
        <w:tabs>
          <w:tab w:val="left" w:pos="720"/>
          <w:tab w:val="left" w:pos="1440"/>
          <w:tab w:val="left" w:pos="2160"/>
          <w:tab w:val="left" w:pos="2880"/>
        </w:tabs>
        <w:jc w:val="both"/>
        <w:rPr>
          <w:b/>
          <w:sz w:val="24"/>
          <w:szCs w:val="24"/>
        </w:rPr>
      </w:pPr>
      <w:r w:rsidRPr="009D33DC">
        <w:rPr>
          <w:b/>
          <w:sz w:val="24"/>
          <w:szCs w:val="24"/>
          <w:u w:val="single"/>
        </w:rPr>
        <w:t>Payment</w:t>
      </w:r>
    </w:p>
    <w:p w:rsidR="0006488F" w:rsidRPr="009D33DC" w:rsidRDefault="006541E8" w:rsidP="0006488F">
      <w:pPr>
        <w:keepLines/>
        <w:tabs>
          <w:tab w:val="left" w:pos="720"/>
          <w:tab w:val="left" w:pos="1440"/>
          <w:tab w:val="left" w:pos="2160"/>
          <w:tab w:val="left" w:pos="2880"/>
        </w:tabs>
        <w:jc w:val="both"/>
        <w:rPr>
          <w:b/>
          <w:sz w:val="24"/>
          <w:szCs w:val="24"/>
        </w:rPr>
      </w:pPr>
    </w:p>
    <w:p w:rsidR="001A2748" w:rsidRDefault="006541E8" w:rsidP="00720B7D">
      <w:pPr>
        <w:keepLines/>
        <w:numPr>
          <w:ilvl w:val="1"/>
          <w:numId w:val="6"/>
        </w:numPr>
        <w:tabs>
          <w:tab w:val="left" w:pos="720"/>
          <w:tab w:val="left" w:pos="1440"/>
          <w:tab w:val="left" w:pos="2160"/>
          <w:tab w:val="left" w:pos="2880"/>
        </w:tabs>
        <w:jc w:val="both"/>
        <w:rPr>
          <w:sz w:val="24"/>
          <w:szCs w:val="24"/>
        </w:rPr>
      </w:pPr>
      <w:r w:rsidRPr="001A2748">
        <w:rPr>
          <w:sz w:val="24"/>
          <w:szCs w:val="24"/>
        </w:rPr>
        <w:t>Within thirty (30) Days following the Effective Date, the Company shall invoice Customer for an initial prepayment</w:t>
      </w:r>
      <w:r w:rsidRPr="001A2748">
        <w:rPr>
          <w:sz w:val="24"/>
          <w:szCs w:val="24"/>
        </w:rPr>
        <w:t xml:space="preserve"> of </w:t>
      </w:r>
      <w:r>
        <w:rPr>
          <w:b/>
          <w:sz w:val="24"/>
          <w:szCs w:val="24"/>
        </w:rPr>
        <w:t>One Hundred Fifteen T</w:t>
      </w:r>
      <w:r>
        <w:rPr>
          <w:b/>
          <w:sz w:val="24"/>
          <w:szCs w:val="24"/>
        </w:rPr>
        <w:t xml:space="preserve">housand </w:t>
      </w:r>
      <w:r>
        <w:rPr>
          <w:b/>
          <w:sz w:val="24"/>
          <w:szCs w:val="24"/>
        </w:rPr>
        <w:t>D</w:t>
      </w:r>
      <w:r>
        <w:rPr>
          <w:b/>
          <w:sz w:val="24"/>
          <w:szCs w:val="24"/>
        </w:rPr>
        <w:t>ollars</w:t>
      </w:r>
      <w:r w:rsidRPr="001A2748">
        <w:rPr>
          <w:sz w:val="24"/>
          <w:szCs w:val="24"/>
        </w:rPr>
        <w:t xml:space="preserve"> (</w:t>
      </w:r>
      <w:r>
        <w:rPr>
          <w:sz w:val="24"/>
          <w:szCs w:val="24"/>
        </w:rPr>
        <w:t>$</w:t>
      </w:r>
      <w:r>
        <w:rPr>
          <w:sz w:val="24"/>
          <w:szCs w:val="24"/>
        </w:rPr>
        <w:t>115</w:t>
      </w:r>
      <w:r>
        <w:rPr>
          <w:sz w:val="24"/>
          <w:szCs w:val="24"/>
        </w:rPr>
        <w:t>,000</w:t>
      </w:r>
      <w:r w:rsidRPr="001A2748">
        <w:rPr>
          <w:sz w:val="24"/>
          <w:szCs w:val="24"/>
        </w:rPr>
        <w:t>)</w:t>
      </w:r>
      <w:r w:rsidRPr="00E3255D">
        <w:rPr>
          <w:b/>
          <w:sz w:val="24"/>
          <w:szCs w:val="24"/>
        </w:rPr>
        <w:t xml:space="preserve"> </w:t>
      </w:r>
      <w:r w:rsidRPr="001A2748">
        <w:rPr>
          <w:sz w:val="24"/>
          <w:szCs w:val="24"/>
        </w:rPr>
        <w:t>("</w:t>
      </w:r>
      <w:r w:rsidRPr="001A2748">
        <w:rPr>
          <w:i/>
          <w:sz w:val="24"/>
          <w:szCs w:val="24"/>
          <w:u w:val="single"/>
        </w:rPr>
        <w:t>Initial Prepayment</w:t>
      </w:r>
      <w:r w:rsidRPr="001A2748">
        <w:rPr>
          <w:sz w:val="24"/>
          <w:szCs w:val="24"/>
        </w:rPr>
        <w:t>") and Customer shall pay the Initial Prepayment to Company within five (5) Days of the invoice due date.</w:t>
      </w:r>
      <w:r>
        <w:rPr>
          <w:sz w:val="24"/>
          <w:szCs w:val="24"/>
        </w:rPr>
        <w:t xml:space="preserve">  </w:t>
      </w:r>
      <w:r w:rsidRPr="001A2748">
        <w:rPr>
          <w:sz w:val="24"/>
          <w:szCs w:val="24"/>
        </w:rPr>
        <w:t xml:space="preserve"> </w:t>
      </w:r>
      <w:r>
        <w:rPr>
          <w:sz w:val="24"/>
          <w:szCs w:val="24"/>
        </w:rPr>
        <w:t xml:space="preserve">Company shall not commence Work under this Agreement prior to receiving the </w:t>
      </w:r>
      <w:r>
        <w:rPr>
          <w:sz w:val="24"/>
          <w:szCs w:val="24"/>
        </w:rPr>
        <w:t>Initial Prepayment.</w:t>
      </w:r>
      <w:r w:rsidRPr="001A2748">
        <w:rPr>
          <w:sz w:val="24"/>
          <w:szCs w:val="24"/>
        </w:rPr>
        <w:t xml:space="preserve"> </w:t>
      </w:r>
    </w:p>
    <w:p w:rsidR="00732006" w:rsidRPr="009D33DC" w:rsidRDefault="006541E8" w:rsidP="00E71F2B">
      <w:pPr>
        <w:keepLines/>
        <w:tabs>
          <w:tab w:val="left" w:pos="720"/>
          <w:tab w:val="left" w:pos="1440"/>
          <w:tab w:val="left" w:pos="2160"/>
          <w:tab w:val="left" w:pos="2880"/>
        </w:tabs>
        <w:jc w:val="both"/>
        <w:rPr>
          <w:sz w:val="24"/>
          <w:szCs w:val="24"/>
        </w:rPr>
      </w:pPr>
    </w:p>
    <w:p w:rsidR="00C02511" w:rsidRPr="009D33DC" w:rsidRDefault="006541E8" w:rsidP="00720B7D">
      <w:pPr>
        <w:numPr>
          <w:ilvl w:val="1"/>
          <w:numId w:val="6"/>
        </w:numPr>
        <w:tabs>
          <w:tab w:val="left" w:pos="1260"/>
          <w:tab w:val="left" w:pos="1440"/>
          <w:tab w:val="left" w:pos="2880"/>
        </w:tabs>
        <w:jc w:val="both"/>
        <w:rPr>
          <w:sz w:val="24"/>
          <w:szCs w:val="24"/>
        </w:rPr>
      </w:pPr>
      <w:r>
        <w:rPr>
          <w:sz w:val="24"/>
          <w:szCs w:val="24"/>
        </w:rPr>
        <w:tab/>
      </w:r>
      <w:r>
        <w:rPr>
          <w:sz w:val="24"/>
          <w:szCs w:val="24"/>
        </w:rPr>
        <w:t>Company</w:t>
      </w:r>
      <w:r w:rsidRPr="00B2323F">
        <w:rPr>
          <w:sz w:val="24"/>
          <w:szCs w:val="24"/>
        </w:rPr>
        <w:t xml:space="preserve"> may periodically invoice </w:t>
      </w:r>
      <w:r>
        <w:rPr>
          <w:sz w:val="24"/>
          <w:szCs w:val="24"/>
        </w:rPr>
        <w:t>Customer</w:t>
      </w:r>
      <w:r w:rsidRPr="00B2323F">
        <w:rPr>
          <w:sz w:val="24"/>
          <w:szCs w:val="24"/>
        </w:rPr>
        <w:t xml:space="preserve"> for </w:t>
      </w:r>
      <w:r>
        <w:rPr>
          <w:sz w:val="24"/>
          <w:szCs w:val="24"/>
        </w:rPr>
        <w:t xml:space="preserve">Company Reimbursable </w:t>
      </w:r>
      <w:r w:rsidRPr="00B2323F">
        <w:rPr>
          <w:sz w:val="24"/>
          <w:szCs w:val="24"/>
        </w:rPr>
        <w:t>Costs incurred.</w:t>
      </w:r>
      <w:r w:rsidRPr="00B2323F">
        <w:rPr>
          <w:color w:val="000000"/>
          <w:w w:val="0"/>
          <w:sz w:val="24"/>
          <w:szCs w:val="24"/>
        </w:rPr>
        <w:t xml:space="preserve"> </w:t>
      </w:r>
      <w:r>
        <w:rPr>
          <w:color w:val="000000"/>
          <w:w w:val="0"/>
          <w:sz w:val="24"/>
          <w:szCs w:val="24"/>
        </w:rPr>
        <w:t xml:space="preserve"> </w:t>
      </w:r>
      <w:r>
        <w:rPr>
          <w:color w:val="000000"/>
          <w:w w:val="0"/>
          <w:sz w:val="24"/>
          <w:szCs w:val="24"/>
        </w:rPr>
        <w:t>Company</w:t>
      </w:r>
      <w:r w:rsidRPr="00B2323F">
        <w:rPr>
          <w:color w:val="000000"/>
          <w:w w:val="0"/>
          <w:sz w:val="24"/>
          <w:szCs w:val="24"/>
        </w:rPr>
        <w:t xml:space="preserve"> is not required to issue periodic invoices</w:t>
      </w:r>
      <w:r>
        <w:rPr>
          <w:color w:val="000000"/>
          <w:w w:val="0"/>
          <w:sz w:val="24"/>
          <w:szCs w:val="24"/>
        </w:rPr>
        <w:t xml:space="preserve"> to</w:t>
      </w:r>
      <w:r w:rsidRPr="00B2323F">
        <w:rPr>
          <w:color w:val="000000"/>
          <w:w w:val="0"/>
          <w:sz w:val="24"/>
          <w:szCs w:val="24"/>
        </w:rPr>
        <w:t xml:space="preserve"> </w:t>
      </w:r>
      <w:r>
        <w:rPr>
          <w:color w:val="000000"/>
          <w:w w:val="0"/>
          <w:sz w:val="24"/>
          <w:szCs w:val="24"/>
        </w:rPr>
        <w:t>Customer</w:t>
      </w:r>
      <w:r w:rsidRPr="00B2323F">
        <w:rPr>
          <w:color w:val="000000"/>
          <w:w w:val="0"/>
          <w:sz w:val="24"/>
          <w:szCs w:val="24"/>
        </w:rPr>
        <w:t xml:space="preserve"> and may elect, in its sole discretion, to continue performance hereunder after the dep</w:t>
      </w:r>
      <w:r w:rsidRPr="00B2323F">
        <w:rPr>
          <w:color w:val="000000"/>
          <w:w w:val="0"/>
          <w:sz w:val="24"/>
          <w:szCs w:val="24"/>
        </w:rPr>
        <w:t>letion of th</w:t>
      </w:r>
      <w:r>
        <w:rPr>
          <w:color w:val="000000"/>
          <w:w w:val="0"/>
          <w:sz w:val="24"/>
          <w:szCs w:val="24"/>
        </w:rPr>
        <w:t xml:space="preserve">e Initial Prepayment </w:t>
      </w:r>
      <w:r>
        <w:rPr>
          <w:color w:val="000000"/>
          <w:w w:val="0"/>
          <w:sz w:val="24"/>
          <w:szCs w:val="24"/>
        </w:rPr>
        <w:t xml:space="preserve">or Second Prepayment, as applicable, </w:t>
      </w:r>
      <w:r>
        <w:rPr>
          <w:color w:val="000000"/>
          <w:w w:val="0"/>
          <w:sz w:val="24"/>
          <w:szCs w:val="24"/>
        </w:rPr>
        <w:t xml:space="preserve">and invoice </w:t>
      </w:r>
      <w:r>
        <w:rPr>
          <w:color w:val="000000"/>
          <w:w w:val="0"/>
          <w:sz w:val="24"/>
          <w:szCs w:val="24"/>
        </w:rPr>
        <w:t>Customer</w:t>
      </w:r>
      <w:r w:rsidRPr="00B2323F">
        <w:rPr>
          <w:color w:val="000000"/>
          <w:w w:val="0"/>
          <w:sz w:val="24"/>
          <w:szCs w:val="24"/>
        </w:rPr>
        <w:t xml:space="preserve"> at a later date.  </w:t>
      </w:r>
      <w:r w:rsidRPr="00B2323F">
        <w:rPr>
          <w:sz w:val="24"/>
          <w:szCs w:val="24"/>
        </w:rPr>
        <w:t>Except</w:t>
      </w:r>
      <w:r w:rsidRPr="009D33DC">
        <w:rPr>
          <w:sz w:val="24"/>
          <w:szCs w:val="24"/>
        </w:rPr>
        <w:t xml:space="preserve"> as otherwise expressly provided for in th</w:t>
      </w:r>
      <w:r w:rsidRPr="009D33DC">
        <w:rPr>
          <w:sz w:val="24"/>
          <w:szCs w:val="24"/>
        </w:rPr>
        <w:t>is</w:t>
      </w:r>
      <w:r w:rsidRPr="009D33DC">
        <w:rPr>
          <w:sz w:val="24"/>
          <w:szCs w:val="24"/>
        </w:rPr>
        <w:t xml:space="preserve"> Agreement, all invoices shall be due and payable thirty (30) Days from date of invoice</w:t>
      </w:r>
      <w:r w:rsidRPr="00346C52">
        <w:rPr>
          <w:sz w:val="24"/>
          <w:szCs w:val="24"/>
        </w:rPr>
        <w:t xml:space="preserve">. </w:t>
      </w:r>
      <w:r w:rsidRPr="00346C52">
        <w:rPr>
          <w:sz w:val="24"/>
          <w:szCs w:val="24"/>
        </w:rPr>
        <w:t xml:space="preserve"> </w:t>
      </w:r>
      <w:r w:rsidRPr="00346C52">
        <w:rPr>
          <w:sz w:val="24"/>
          <w:szCs w:val="24"/>
        </w:rPr>
        <w:t xml:space="preserve">If any payment due under this Agreement is not </w:t>
      </w:r>
      <w:r>
        <w:rPr>
          <w:sz w:val="24"/>
          <w:szCs w:val="24"/>
        </w:rPr>
        <w:t xml:space="preserve">received </w:t>
      </w:r>
      <w:r>
        <w:rPr>
          <w:sz w:val="24"/>
          <w:szCs w:val="24"/>
        </w:rPr>
        <w:t>within five (5) days of the applicable invoice due date</w:t>
      </w:r>
      <w:r w:rsidRPr="00346C52">
        <w:rPr>
          <w:sz w:val="24"/>
          <w:szCs w:val="24"/>
        </w:rPr>
        <w:t xml:space="preserve">, the </w:t>
      </w:r>
      <w:r>
        <w:rPr>
          <w:sz w:val="24"/>
          <w:szCs w:val="24"/>
        </w:rPr>
        <w:t>Customer</w:t>
      </w:r>
      <w:r w:rsidRPr="00346C52">
        <w:rPr>
          <w:sz w:val="24"/>
          <w:szCs w:val="24"/>
        </w:rPr>
        <w:t xml:space="preserve"> shall pay to the </w:t>
      </w:r>
      <w:r>
        <w:rPr>
          <w:sz w:val="24"/>
          <w:szCs w:val="24"/>
        </w:rPr>
        <w:t xml:space="preserve">Company </w:t>
      </w:r>
      <w:r w:rsidRPr="00346C52">
        <w:rPr>
          <w:sz w:val="24"/>
          <w:szCs w:val="24"/>
        </w:rPr>
        <w:t>interest on the unpaid amount at an annual rate equal to two percent (2%) above the prime rate of interes</w:t>
      </w:r>
      <w:r w:rsidRPr="00346C52">
        <w:rPr>
          <w:sz w:val="24"/>
          <w:szCs w:val="24"/>
        </w:rPr>
        <w:t xml:space="preserve">t from time to time published under “Money Rates” in </w:t>
      </w:r>
      <w:r w:rsidRPr="00346C52">
        <w:rPr>
          <w:sz w:val="24"/>
          <w:szCs w:val="24"/>
          <w:u w:val="single"/>
        </w:rPr>
        <w:t>The Wall Street Journal</w:t>
      </w:r>
      <w:r w:rsidRPr="00346C52">
        <w:rPr>
          <w:sz w:val="24"/>
          <w:szCs w:val="24"/>
        </w:rPr>
        <w:t xml:space="preserve"> (or if at the time of determination thereof, such rate is not being published in </w:t>
      </w:r>
      <w:r w:rsidRPr="00346C52">
        <w:rPr>
          <w:sz w:val="24"/>
          <w:szCs w:val="24"/>
          <w:u w:val="single"/>
        </w:rPr>
        <w:t>The Wall Street Journal</w:t>
      </w:r>
      <w:r w:rsidRPr="00346C52">
        <w:rPr>
          <w:sz w:val="24"/>
          <w:szCs w:val="24"/>
        </w:rPr>
        <w:t xml:space="preserve">, such comparable rate from a federally insured bank in New York, New York </w:t>
      </w:r>
      <w:r w:rsidRPr="00346C52">
        <w:rPr>
          <w:sz w:val="24"/>
          <w:szCs w:val="24"/>
        </w:rPr>
        <w:t xml:space="preserve">as the </w:t>
      </w:r>
      <w:r>
        <w:rPr>
          <w:sz w:val="24"/>
          <w:szCs w:val="24"/>
        </w:rPr>
        <w:t>Company</w:t>
      </w:r>
      <w:r w:rsidRPr="00346C52">
        <w:rPr>
          <w:sz w:val="24"/>
          <w:szCs w:val="24"/>
        </w:rPr>
        <w:t xml:space="preserve"> may reasonably determine), the rate </w:t>
      </w:r>
      <w:r>
        <w:rPr>
          <w:sz w:val="24"/>
          <w:szCs w:val="24"/>
        </w:rPr>
        <w:t>t</w:t>
      </w:r>
      <w:r w:rsidRPr="00346C52">
        <w:rPr>
          <w:sz w:val="24"/>
          <w:szCs w:val="24"/>
        </w:rPr>
        <w:t>o be calculated daily from and including the due date until payment is made in full</w:t>
      </w:r>
      <w:r>
        <w:rPr>
          <w:sz w:val="24"/>
          <w:szCs w:val="24"/>
        </w:rPr>
        <w:t xml:space="preserve">. </w:t>
      </w:r>
      <w:r>
        <w:rPr>
          <w:sz w:val="24"/>
          <w:szCs w:val="24"/>
        </w:rPr>
        <w:t xml:space="preserve">In addition to any other rights and remedies available to </w:t>
      </w:r>
      <w:r>
        <w:rPr>
          <w:sz w:val="24"/>
          <w:szCs w:val="24"/>
        </w:rPr>
        <w:t>Company</w:t>
      </w:r>
      <w:r>
        <w:rPr>
          <w:sz w:val="24"/>
          <w:szCs w:val="24"/>
        </w:rPr>
        <w:t xml:space="preserve">, if any payment due from </w:t>
      </w:r>
      <w:r>
        <w:rPr>
          <w:sz w:val="24"/>
          <w:szCs w:val="24"/>
        </w:rPr>
        <w:t>Customer</w:t>
      </w:r>
      <w:r>
        <w:rPr>
          <w:sz w:val="24"/>
          <w:szCs w:val="24"/>
        </w:rPr>
        <w:t xml:space="preserve"> under this </w:t>
      </w:r>
      <w:r w:rsidRPr="009D33DC">
        <w:rPr>
          <w:sz w:val="24"/>
          <w:szCs w:val="24"/>
        </w:rPr>
        <w:t>Agreemen</w:t>
      </w:r>
      <w:r w:rsidRPr="009D33DC">
        <w:rPr>
          <w:sz w:val="24"/>
          <w:szCs w:val="24"/>
        </w:rPr>
        <w:t>t is not received within five (5) Days of the applicable invoice due date</w:t>
      </w:r>
      <w:r>
        <w:rPr>
          <w:sz w:val="24"/>
          <w:szCs w:val="24"/>
        </w:rPr>
        <w:t xml:space="preserve">, </w:t>
      </w:r>
      <w:r>
        <w:rPr>
          <w:sz w:val="24"/>
          <w:szCs w:val="24"/>
        </w:rPr>
        <w:t>Company</w:t>
      </w:r>
      <w:r>
        <w:rPr>
          <w:sz w:val="24"/>
          <w:szCs w:val="24"/>
        </w:rPr>
        <w:t xml:space="preserve"> may suspend any or all </w:t>
      </w:r>
      <w:r>
        <w:rPr>
          <w:sz w:val="24"/>
          <w:szCs w:val="24"/>
        </w:rPr>
        <w:t>Work</w:t>
      </w:r>
      <w:r>
        <w:rPr>
          <w:sz w:val="24"/>
          <w:szCs w:val="24"/>
        </w:rPr>
        <w:t xml:space="preserve"> pending receipt of all amounts due from </w:t>
      </w:r>
      <w:r>
        <w:rPr>
          <w:sz w:val="24"/>
          <w:szCs w:val="24"/>
        </w:rPr>
        <w:t>Customer</w:t>
      </w:r>
      <w:r>
        <w:rPr>
          <w:sz w:val="24"/>
          <w:szCs w:val="24"/>
        </w:rPr>
        <w:t>.</w:t>
      </w:r>
    </w:p>
    <w:p w:rsidR="005E296E" w:rsidRPr="009D33DC" w:rsidRDefault="006541E8" w:rsidP="00561BF9">
      <w:pPr>
        <w:keepLines/>
        <w:tabs>
          <w:tab w:val="left" w:pos="720"/>
          <w:tab w:val="left" w:pos="1440"/>
          <w:tab w:val="left" w:pos="2160"/>
          <w:tab w:val="left" w:pos="2880"/>
        </w:tabs>
        <w:jc w:val="both"/>
        <w:rPr>
          <w:sz w:val="24"/>
          <w:szCs w:val="24"/>
        </w:rPr>
      </w:pPr>
    </w:p>
    <w:p w:rsidR="00A11101" w:rsidRPr="009D33DC" w:rsidRDefault="006541E8" w:rsidP="00720B7D">
      <w:pPr>
        <w:keepLines/>
        <w:numPr>
          <w:ilvl w:val="1"/>
          <w:numId w:val="6"/>
        </w:numPr>
        <w:tabs>
          <w:tab w:val="left" w:pos="630"/>
          <w:tab w:val="left" w:pos="1350"/>
          <w:tab w:val="left" w:pos="1440"/>
          <w:tab w:val="left" w:pos="2880"/>
        </w:tabs>
        <w:jc w:val="both"/>
        <w:rPr>
          <w:sz w:val="24"/>
          <w:szCs w:val="24"/>
        </w:rPr>
      </w:pPr>
      <w:r>
        <w:rPr>
          <w:sz w:val="24"/>
          <w:szCs w:val="24"/>
        </w:rPr>
        <w:tab/>
      </w:r>
      <w:r>
        <w:rPr>
          <w:sz w:val="24"/>
          <w:szCs w:val="24"/>
        </w:rPr>
        <w:t>Company</w:t>
      </w:r>
      <w:r>
        <w:rPr>
          <w:sz w:val="24"/>
          <w:szCs w:val="24"/>
        </w:rPr>
        <w:t>’s</w:t>
      </w:r>
      <w:r w:rsidRPr="009D33DC">
        <w:rPr>
          <w:sz w:val="24"/>
          <w:szCs w:val="24"/>
        </w:rPr>
        <w:t xml:space="preserve"> </w:t>
      </w:r>
      <w:r w:rsidRPr="009D33DC">
        <w:rPr>
          <w:sz w:val="24"/>
          <w:szCs w:val="24"/>
        </w:rPr>
        <w:t>invoice</w:t>
      </w:r>
      <w:r>
        <w:rPr>
          <w:sz w:val="24"/>
          <w:szCs w:val="24"/>
        </w:rPr>
        <w:t>s to</w:t>
      </w:r>
      <w:r w:rsidRPr="009D33DC">
        <w:rPr>
          <w:sz w:val="24"/>
          <w:szCs w:val="24"/>
        </w:rPr>
        <w:t xml:space="preserve"> </w:t>
      </w:r>
      <w:r>
        <w:rPr>
          <w:sz w:val="24"/>
          <w:szCs w:val="24"/>
        </w:rPr>
        <w:t>Customer</w:t>
      </w:r>
      <w:r w:rsidRPr="009D33DC">
        <w:rPr>
          <w:sz w:val="24"/>
          <w:szCs w:val="24"/>
        </w:rPr>
        <w:t xml:space="preserve"> for all sums owed under this Agreement </w:t>
      </w:r>
      <w:r>
        <w:rPr>
          <w:sz w:val="24"/>
          <w:szCs w:val="24"/>
        </w:rPr>
        <w:t xml:space="preserve">shall be sent </w:t>
      </w:r>
      <w:r w:rsidRPr="009D33DC">
        <w:rPr>
          <w:sz w:val="24"/>
          <w:szCs w:val="24"/>
        </w:rPr>
        <w:t xml:space="preserve">to the </w:t>
      </w:r>
      <w:r w:rsidRPr="009D33DC">
        <w:rPr>
          <w:sz w:val="24"/>
          <w:szCs w:val="24"/>
        </w:rPr>
        <w:t>individual</w:t>
      </w:r>
      <w:r>
        <w:rPr>
          <w:sz w:val="24"/>
          <w:szCs w:val="24"/>
        </w:rPr>
        <w:t xml:space="preserve"> and address specified below,</w:t>
      </w:r>
      <w:r w:rsidRPr="009D33DC">
        <w:rPr>
          <w:sz w:val="24"/>
          <w:szCs w:val="24"/>
        </w:rPr>
        <w:t xml:space="preserve"> or </w:t>
      </w:r>
      <w:r>
        <w:rPr>
          <w:sz w:val="24"/>
          <w:szCs w:val="24"/>
        </w:rPr>
        <w:t xml:space="preserve">to </w:t>
      </w:r>
      <w:r w:rsidRPr="009D33DC">
        <w:rPr>
          <w:sz w:val="24"/>
          <w:szCs w:val="24"/>
        </w:rPr>
        <w:t>such other individual</w:t>
      </w:r>
      <w:r>
        <w:rPr>
          <w:sz w:val="24"/>
          <w:szCs w:val="24"/>
        </w:rPr>
        <w:t xml:space="preserve"> and address</w:t>
      </w:r>
      <w:r w:rsidRPr="009D33DC">
        <w:rPr>
          <w:sz w:val="24"/>
          <w:szCs w:val="24"/>
        </w:rPr>
        <w:t xml:space="preserve"> as </w:t>
      </w:r>
      <w:r>
        <w:rPr>
          <w:sz w:val="24"/>
          <w:szCs w:val="24"/>
        </w:rPr>
        <w:t>Customer</w:t>
      </w:r>
      <w:r w:rsidRPr="009D33DC">
        <w:rPr>
          <w:sz w:val="24"/>
          <w:szCs w:val="24"/>
        </w:rPr>
        <w:t xml:space="preserve"> may designate upon written notice to </w:t>
      </w:r>
      <w:r w:rsidRPr="009D33DC">
        <w:rPr>
          <w:sz w:val="24"/>
          <w:szCs w:val="24"/>
        </w:rPr>
        <w:t xml:space="preserve">the </w:t>
      </w:r>
      <w:r>
        <w:rPr>
          <w:sz w:val="24"/>
          <w:szCs w:val="24"/>
        </w:rPr>
        <w:t>Company</w:t>
      </w:r>
      <w:r w:rsidRPr="009D33DC">
        <w:rPr>
          <w:sz w:val="24"/>
          <w:szCs w:val="24"/>
        </w:rPr>
        <w:t>:</w:t>
      </w:r>
    </w:p>
    <w:p w:rsidR="00E72E18" w:rsidRPr="009D33DC" w:rsidRDefault="006541E8" w:rsidP="00E72E18">
      <w:pPr>
        <w:keepLines/>
        <w:tabs>
          <w:tab w:val="left" w:pos="720"/>
          <w:tab w:val="left" w:pos="1440"/>
          <w:tab w:val="left" w:pos="2160"/>
          <w:tab w:val="left" w:pos="2880"/>
        </w:tabs>
        <w:jc w:val="both"/>
        <w:rPr>
          <w:sz w:val="24"/>
          <w:szCs w:val="24"/>
        </w:rPr>
      </w:pPr>
    </w:p>
    <w:p w:rsidR="00E370C1" w:rsidRDefault="006541E8" w:rsidP="00E72E18">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t>Name</w:t>
      </w:r>
      <w:r w:rsidRPr="009D33DC">
        <w:rPr>
          <w:sz w:val="24"/>
          <w:szCs w:val="24"/>
        </w:rPr>
        <w:t xml:space="preserve">: </w:t>
      </w:r>
      <w:r w:rsidRPr="009D33DC">
        <w:rPr>
          <w:sz w:val="24"/>
          <w:szCs w:val="24"/>
        </w:rPr>
        <w:tab/>
      </w:r>
      <w:r w:rsidRPr="009D33DC">
        <w:rPr>
          <w:sz w:val="24"/>
          <w:szCs w:val="24"/>
        </w:rPr>
        <w:tab/>
      </w:r>
      <w:r>
        <w:rPr>
          <w:sz w:val="24"/>
          <w:szCs w:val="24"/>
        </w:rPr>
        <w:t xml:space="preserve">Mr. </w:t>
      </w:r>
      <w:r>
        <w:rPr>
          <w:sz w:val="24"/>
          <w:szCs w:val="24"/>
        </w:rPr>
        <w:t>Lewis Staley</w:t>
      </w:r>
    </w:p>
    <w:p w:rsidR="00E72E18" w:rsidRPr="009D33DC" w:rsidRDefault="006541E8" w:rsidP="00E72E18">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r>
      <w:r>
        <w:rPr>
          <w:sz w:val="24"/>
          <w:szCs w:val="24"/>
        </w:rPr>
        <w:t>Director; Fortistar</w:t>
      </w:r>
      <w:r w:rsidRPr="009D33DC">
        <w:rPr>
          <w:sz w:val="24"/>
          <w:szCs w:val="24"/>
        </w:rPr>
        <w:tab/>
      </w:r>
    </w:p>
    <w:p w:rsidR="00E370C1" w:rsidRDefault="006541E8" w:rsidP="00701A02">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t>Address</w:t>
      </w:r>
      <w:r w:rsidRPr="009D33DC">
        <w:rPr>
          <w:sz w:val="24"/>
          <w:szCs w:val="24"/>
        </w:rPr>
        <w:t xml:space="preserve">: </w:t>
      </w:r>
      <w:r w:rsidRPr="009D33DC">
        <w:rPr>
          <w:sz w:val="24"/>
          <w:szCs w:val="24"/>
        </w:rPr>
        <w:tab/>
      </w:r>
      <w:r>
        <w:rPr>
          <w:sz w:val="24"/>
          <w:szCs w:val="24"/>
        </w:rPr>
        <w:t>5087 Junction Road</w:t>
      </w:r>
    </w:p>
    <w:p w:rsidR="001A2748" w:rsidRDefault="006541E8" w:rsidP="00701A02">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r>
      <w:smartTag w:uri="urn:schemas-microsoft-com:office:smarttags" w:element="City">
        <w:r>
          <w:rPr>
            <w:sz w:val="24"/>
            <w:szCs w:val="24"/>
          </w:rPr>
          <w:t>Lock Port</w:t>
        </w:r>
      </w:smartTag>
      <w:r>
        <w:rPr>
          <w:sz w:val="24"/>
          <w:szCs w:val="24"/>
        </w:rPr>
        <w:t xml:space="preserve"> </w:t>
      </w:r>
      <w:smartTag w:uri="urn:schemas-microsoft-com:office:smarttags" w:element="State">
        <w:r>
          <w:rPr>
            <w:sz w:val="24"/>
            <w:szCs w:val="24"/>
          </w:rPr>
          <w:t>NY</w:t>
        </w:r>
      </w:smartTag>
      <w:r>
        <w:rPr>
          <w:sz w:val="24"/>
          <w:szCs w:val="24"/>
        </w:rPr>
        <w:t xml:space="preserve"> 14094</w:t>
      </w:r>
    </w:p>
    <w:p w:rsidR="00E72E18" w:rsidRPr="009D33DC" w:rsidRDefault="006541E8" w:rsidP="00E72E18">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D33DC">
        <w:rPr>
          <w:sz w:val="24"/>
          <w:szCs w:val="24"/>
        </w:rPr>
        <w:tab/>
      </w:r>
      <w:r w:rsidRPr="009D33DC">
        <w:rPr>
          <w:sz w:val="24"/>
          <w:szCs w:val="24"/>
        </w:rPr>
        <w:tab/>
      </w:r>
      <w:r w:rsidRPr="009D33DC">
        <w:rPr>
          <w:sz w:val="24"/>
          <w:szCs w:val="24"/>
        </w:rPr>
        <w:tab/>
      </w:r>
      <w:r w:rsidRPr="009D33DC">
        <w:rPr>
          <w:sz w:val="24"/>
          <w:szCs w:val="24"/>
        </w:rPr>
        <w:tab/>
      </w:r>
    </w:p>
    <w:p w:rsidR="00440640" w:rsidRPr="009D33DC" w:rsidRDefault="006541E8" w:rsidP="00E72E18">
      <w:pPr>
        <w:keepLines/>
        <w:tabs>
          <w:tab w:val="left" w:pos="720"/>
          <w:tab w:val="left" w:pos="1440"/>
          <w:tab w:val="left" w:pos="2160"/>
          <w:tab w:val="left" w:pos="2880"/>
        </w:tabs>
        <w:jc w:val="both"/>
        <w:rPr>
          <w:sz w:val="24"/>
          <w:szCs w:val="24"/>
        </w:rPr>
      </w:pPr>
      <w:r w:rsidRPr="009D33DC">
        <w:rPr>
          <w:sz w:val="24"/>
          <w:szCs w:val="24"/>
        </w:rPr>
        <w:tab/>
      </w:r>
    </w:p>
    <w:p w:rsidR="00571D27" w:rsidRPr="009D33DC" w:rsidRDefault="006541E8" w:rsidP="00720B7D">
      <w:pPr>
        <w:keepLines/>
        <w:numPr>
          <w:ilvl w:val="1"/>
          <w:numId w:val="6"/>
        </w:numPr>
        <w:tabs>
          <w:tab w:val="left" w:pos="1440"/>
          <w:tab w:val="left" w:pos="2160"/>
          <w:tab w:val="left" w:pos="2880"/>
        </w:tabs>
        <w:jc w:val="both"/>
        <w:rPr>
          <w:sz w:val="24"/>
          <w:szCs w:val="24"/>
        </w:rPr>
      </w:pPr>
      <w:r w:rsidRPr="009D33DC">
        <w:rPr>
          <w:sz w:val="24"/>
          <w:szCs w:val="24"/>
        </w:rPr>
        <w:t xml:space="preserve">Payments to </w:t>
      </w:r>
      <w:r w:rsidRPr="009D33DC">
        <w:rPr>
          <w:sz w:val="24"/>
          <w:szCs w:val="24"/>
        </w:rPr>
        <w:t xml:space="preserve">the </w:t>
      </w:r>
      <w:r>
        <w:rPr>
          <w:sz w:val="24"/>
          <w:szCs w:val="24"/>
        </w:rPr>
        <w:t>Company</w:t>
      </w:r>
      <w:r w:rsidRPr="009D33DC">
        <w:rPr>
          <w:sz w:val="24"/>
          <w:szCs w:val="24"/>
        </w:rPr>
        <w:t xml:space="preserve"> shall  be made by wire transfer to:</w:t>
      </w:r>
      <w:r w:rsidRPr="009D33DC">
        <w:rPr>
          <w:sz w:val="24"/>
          <w:szCs w:val="24"/>
        </w:rPr>
        <w:t xml:space="preserve"> </w:t>
      </w:r>
    </w:p>
    <w:p w:rsidR="00571D27" w:rsidRPr="009D33DC" w:rsidRDefault="006541E8" w:rsidP="00571D27">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r>
    </w:p>
    <w:p w:rsidR="000E22A8" w:rsidRDefault="006541E8" w:rsidP="000E22A8">
      <w:pPr>
        <w:keepLines/>
        <w:tabs>
          <w:tab w:val="left" w:pos="720"/>
          <w:tab w:val="left" w:pos="1440"/>
          <w:tab w:val="left" w:pos="2160"/>
          <w:tab w:val="left" w:pos="2880"/>
        </w:tabs>
        <w:ind w:left="1440"/>
        <w:jc w:val="both"/>
        <w:rPr>
          <w:sz w:val="24"/>
          <w:szCs w:val="24"/>
        </w:rPr>
      </w:pPr>
      <w:r>
        <w:rPr>
          <w:sz w:val="24"/>
          <w:szCs w:val="24"/>
        </w:rPr>
        <w:tab/>
        <w:t>Wire Payment: JP Morgan Chase</w:t>
      </w:r>
    </w:p>
    <w:p w:rsidR="000E22A8" w:rsidRDefault="006541E8" w:rsidP="000E22A8">
      <w:pPr>
        <w:keepLines/>
        <w:tabs>
          <w:tab w:val="left" w:pos="720"/>
          <w:tab w:val="left" w:pos="1440"/>
          <w:tab w:val="left" w:pos="2160"/>
          <w:tab w:val="left" w:pos="2880"/>
        </w:tabs>
        <w:ind w:left="1440"/>
        <w:jc w:val="both"/>
        <w:rPr>
          <w:sz w:val="24"/>
          <w:szCs w:val="24"/>
        </w:rPr>
      </w:pPr>
      <w:r>
        <w:rPr>
          <w:sz w:val="24"/>
          <w:szCs w:val="24"/>
        </w:rPr>
        <w:tab/>
      </w:r>
      <w:smartTag w:uri="urn:schemas-microsoft-com:office:smarttags" w:element="place">
        <w:smartTag w:uri="urn:schemas-microsoft-com:office:smarttags" w:element="City">
          <w:r>
            <w:rPr>
              <w:sz w:val="24"/>
              <w:szCs w:val="24"/>
            </w:rPr>
            <w:t>ABA</w:t>
          </w:r>
        </w:smartTag>
      </w:smartTag>
      <w:r>
        <w:rPr>
          <w:sz w:val="24"/>
          <w:szCs w:val="24"/>
        </w:rPr>
        <w:t>#.021000021</w:t>
      </w:r>
    </w:p>
    <w:p w:rsidR="000E22A8" w:rsidRDefault="006541E8" w:rsidP="000E22A8">
      <w:pPr>
        <w:keepLines/>
        <w:tabs>
          <w:tab w:val="left" w:pos="720"/>
          <w:tab w:val="left" w:pos="1440"/>
          <w:tab w:val="left" w:pos="2160"/>
          <w:tab w:val="left" w:pos="2880"/>
        </w:tabs>
        <w:ind w:left="1440"/>
        <w:jc w:val="both"/>
        <w:rPr>
          <w:sz w:val="24"/>
          <w:szCs w:val="24"/>
        </w:rPr>
      </w:pPr>
      <w:r>
        <w:rPr>
          <w:sz w:val="24"/>
          <w:szCs w:val="24"/>
        </w:rPr>
        <w:tab/>
        <w:t xml:space="preserve">Credit: National Grid </w:t>
      </w:r>
      <w:smartTag w:uri="urn:schemas-microsoft-com:office:smarttags" w:element="place">
        <w:smartTag w:uri="urn:schemas-microsoft-com:office:smarttags" w:element="country-region">
          <w:r>
            <w:rPr>
              <w:sz w:val="24"/>
              <w:szCs w:val="24"/>
            </w:rPr>
            <w:t>USA</w:t>
          </w:r>
        </w:smartTag>
      </w:smartTag>
    </w:p>
    <w:p w:rsidR="000E22A8" w:rsidRPr="009D33DC" w:rsidRDefault="006541E8" w:rsidP="000E22A8">
      <w:pPr>
        <w:keepLines/>
        <w:tabs>
          <w:tab w:val="left" w:pos="720"/>
          <w:tab w:val="left" w:pos="1440"/>
          <w:tab w:val="left" w:pos="2160"/>
          <w:tab w:val="left" w:pos="2880"/>
        </w:tabs>
        <w:ind w:left="1440"/>
        <w:jc w:val="both"/>
        <w:rPr>
          <w:sz w:val="24"/>
          <w:szCs w:val="24"/>
        </w:rPr>
      </w:pPr>
      <w:r>
        <w:rPr>
          <w:sz w:val="24"/>
          <w:szCs w:val="24"/>
        </w:rPr>
        <w:tab/>
        <w:t>Account#.77149642</w:t>
      </w:r>
      <w:r w:rsidRPr="009D33DC">
        <w:rPr>
          <w:sz w:val="24"/>
          <w:szCs w:val="24"/>
        </w:rPr>
        <w:tab/>
      </w:r>
    </w:p>
    <w:p w:rsidR="00E24A80" w:rsidRPr="009D33DC" w:rsidRDefault="006541E8" w:rsidP="00B108B0">
      <w:pPr>
        <w:keepLines/>
        <w:tabs>
          <w:tab w:val="left" w:pos="720"/>
          <w:tab w:val="left" w:pos="1440"/>
          <w:tab w:val="left" w:pos="2160"/>
          <w:tab w:val="left" w:pos="2880"/>
        </w:tabs>
        <w:ind w:left="720"/>
        <w:jc w:val="both"/>
        <w:rPr>
          <w:sz w:val="24"/>
          <w:szCs w:val="24"/>
        </w:rPr>
      </w:pPr>
    </w:p>
    <w:p w:rsidR="001351D1" w:rsidRPr="009D33DC" w:rsidRDefault="006541E8" w:rsidP="00720B7D">
      <w:pPr>
        <w:keepLines/>
        <w:numPr>
          <w:ilvl w:val="0"/>
          <w:numId w:val="6"/>
        </w:numPr>
        <w:tabs>
          <w:tab w:val="left" w:pos="720"/>
          <w:tab w:val="left" w:pos="1440"/>
          <w:tab w:val="left" w:pos="2160"/>
          <w:tab w:val="left" w:pos="2880"/>
        </w:tabs>
        <w:jc w:val="both"/>
        <w:rPr>
          <w:sz w:val="24"/>
          <w:szCs w:val="24"/>
        </w:rPr>
      </w:pPr>
      <w:r w:rsidRPr="009D33DC">
        <w:rPr>
          <w:b/>
          <w:sz w:val="24"/>
          <w:szCs w:val="24"/>
          <w:u w:val="single"/>
        </w:rPr>
        <w:t>Final Payment</w:t>
      </w:r>
    </w:p>
    <w:p w:rsidR="009B2A0F" w:rsidRPr="009D33DC" w:rsidRDefault="006541E8" w:rsidP="00D20C01">
      <w:pPr>
        <w:tabs>
          <w:tab w:val="left" w:pos="720"/>
          <w:tab w:val="left" w:pos="1440"/>
          <w:tab w:val="left" w:pos="2160"/>
          <w:tab w:val="left" w:pos="2880"/>
        </w:tabs>
        <w:jc w:val="both"/>
        <w:rPr>
          <w:sz w:val="24"/>
          <w:szCs w:val="24"/>
        </w:rPr>
      </w:pPr>
    </w:p>
    <w:p w:rsidR="009B2A0F" w:rsidRPr="009D33DC" w:rsidRDefault="006541E8" w:rsidP="00720B7D">
      <w:pPr>
        <w:numPr>
          <w:ilvl w:val="1"/>
          <w:numId w:val="6"/>
        </w:numPr>
        <w:tabs>
          <w:tab w:val="left" w:pos="1350"/>
          <w:tab w:val="left" w:pos="1440"/>
        </w:tabs>
        <w:jc w:val="both"/>
        <w:rPr>
          <w:sz w:val="24"/>
          <w:szCs w:val="24"/>
        </w:rPr>
      </w:pPr>
      <w:r>
        <w:rPr>
          <w:sz w:val="24"/>
          <w:szCs w:val="24"/>
        </w:rPr>
        <w:tab/>
      </w:r>
      <w:r>
        <w:rPr>
          <w:sz w:val="24"/>
          <w:szCs w:val="24"/>
        </w:rPr>
        <w:t>F</w:t>
      </w:r>
      <w:r w:rsidRPr="009D33DC">
        <w:rPr>
          <w:sz w:val="24"/>
          <w:szCs w:val="24"/>
        </w:rPr>
        <w:t>ollowing</w:t>
      </w:r>
      <w:r w:rsidRPr="009D33DC">
        <w:rPr>
          <w:sz w:val="24"/>
          <w:szCs w:val="24"/>
        </w:rPr>
        <w:t xml:space="preserve"> </w:t>
      </w:r>
      <w:r>
        <w:rPr>
          <w:sz w:val="24"/>
          <w:szCs w:val="24"/>
        </w:rPr>
        <w:t>completion of the Work</w:t>
      </w:r>
      <w:r w:rsidRPr="009D33DC">
        <w:rPr>
          <w:sz w:val="24"/>
          <w:szCs w:val="24"/>
        </w:rPr>
        <w:t xml:space="preserve">, the </w:t>
      </w:r>
      <w:r>
        <w:rPr>
          <w:sz w:val="24"/>
          <w:szCs w:val="24"/>
        </w:rPr>
        <w:t>Company</w:t>
      </w:r>
      <w:r w:rsidRPr="009D33DC">
        <w:rPr>
          <w:sz w:val="24"/>
          <w:szCs w:val="24"/>
        </w:rPr>
        <w:t xml:space="preserve"> shall perform an overall reconciliation of the </w:t>
      </w:r>
      <w:r>
        <w:rPr>
          <w:sz w:val="24"/>
          <w:szCs w:val="24"/>
        </w:rPr>
        <w:t>total of all Company Reimbursable</w:t>
      </w:r>
      <w:r w:rsidRPr="009D33DC">
        <w:rPr>
          <w:sz w:val="24"/>
          <w:szCs w:val="24"/>
        </w:rPr>
        <w:t xml:space="preserve"> </w:t>
      </w:r>
      <w:r w:rsidRPr="009D33DC">
        <w:rPr>
          <w:sz w:val="24"/>
          <w:szCs w:val="24"/>
        </w:rPr>
        <w:t>C</w:t>
      </w:r>
      <w:r w:rsidRPr="009D33DC">
        <w:rPr>
          <w:sz w:val="24"/>
          <w:szCs w:val="24"/>
        </w:rPr>
        <w:t xml:space="preserve">osts to the </w:t>
      </w:r>
      <w:r w:rsidRPr="009D33DC">
        <w:rPr>
          <w:sz w:val="24"/>
          <w:szCs w:val="24"/>
        </w:rPr>
        <w:t xml:space="preserve">invoiced </w:t>
      </w:r>
      <w:r w:rsidRPr="009D33DC">
        <w:rPr>
          <w:sz w:val="24"/>
          <w:szCs w:val="24"/>
        </w:rPr>
        <w:t xml:space="preserve">costs previously </w:t>
      </w:r>
      <w:r w:rsidRPr="009D33DC">
        <w:rPr>
          <w:sz w:val="24"/>
          <w:szCs w:val="24"/>
        </w:rPr>
        <w:t xml:space="preserve">paid to </w:t>
      </w:r>
      <w:r>
        <w:rPr>
          <w:sz w:val="24"/>
          <w:szCs w:val="24"/>
        </w:rPr>
        <w:t>Company</w:t>
      </w:r>
      <w:r w:rsidRPr="009D33DC">
        <w:rPr>
          <w:sz w:val="24"/>
          <w:szCs w:val="24"/>
        </w:rPr>
        <w:t xml:space="preserve"> by </w:t>
      </w:r>
      <w:r>
        <w:rPr>
          <w:sz w:val="24"/>
          <w:szCs w:val="24"/>
        </w:rPr>
        <w:t>Customer</w:t>
      </w:r>
      <w:r w:rsidRPr="009D33DC">
        <w:rPr>
          <w:sz w:val="24"/>
          <w:szCs w:val="24"/>
        </w:rPr>
        <w:t xml:space="preserve"> under this Agreement</w:t>
      </w:r>
      <w:r>
        <w:rPr>
          <w:sz w:val="24"/>
          <w:szCs w:val="24"/>
        </w:rPr>
        <w:t xml:space="preserve"> (“</w:t>
      </w:r>
      <w:r w:rsidRPr="00A9270C">
        <w:rPr>
          <w:i/>
          <w:sz w:val="24"/>
          <w:szCs w:val="24"/>
          <w:u w:val="single"/>
        </w:rPr>
        <w:t>Total Payments Made</w:t>
      </w:r>
      <w:r w:rsidRPr="00A9270C">
        <w:rPr>
          <w:sz w:val="24"/>
          <w:szCs w:val="24"/>
          <w:u w:val="single"/>
        </w:rPr>
        <w:t>”).</w:t>
      </w:r>
      <w:r w:rsidRPr="009D33DC">
        <w:rPr>
          <w:sz w:val="24"/>
          <w:szCs w:val="24"/>
        </w:rPr>
        <w:t xml:space="preserve"> </w:t>
      </w:r>
      <w:r>
        <w:rPr>
          <w:sz w:val="24"/>
          <w:szCs w:val="24"/>
        </w:rPr>
        <w:t xml:space="preserve">If the </w:t>
      </w:r>
      <w:r>
        <w:rPr>
          <w:sz w:val="24"/>
          <w:szCs w:val="24"/>
        </w:rPr>
        <w:t>total of all Company Reimbursable</w:t>
      </w:r>
      <w:r>
        <w:rPr>
          <w:sz w:val="24"/>
          <w:szCs w:val="24"/>
        </w:rPr>
        <w:t xml:space="preserve"> Costs </w:t>
      </w:r>
      <w:r>
        <w:rPr>
          <w:sz w:val="24"/>
          <w:szCs w:val="24"/>
        </w:rPr>
        <w:t>is</w:t>
      </w:r>
      <w:r>
        <w:rPr>
          <w:sz w:val="24"/>
          <w:szCs w:val="24"/>
        </w:rPr>
        <w:t xml:space="preserve"> greater tha</w:t>
      </w:r>
      <w:r>
        <w:rPr>
          <w:sz w:val="24"/>
          <w:szCs w:val="24"/>
        </w:rPr>
        <w:t xml:space="preserve">n the Total Payments Made, </w:t>
      </w:r>
      <w:r w:rsidRPr="009D33DC">
        <w:rPr>
          <w:sz w:val="24"/>
          <w:szCs w:val="24"/>
        </w:rPr>
        <w:t xml:space="preserve">the </w:t>
      </w:r>
      <w:r>
        <w:rPr>
          <w:sz w:val="24"/>
          <w:szCs w:val="24"/>
        </w:rPr>
        <w:t>Company</w:t>
      </w:r>
      <w:r w:rsidRPr="009D33DC">
        <w:rPr>
          <w:sz w:val="24"/>
          <w:szCs w:val="24"/>
        </w:rPr>
        <w:t xml:space="preserve"> </w:t>
      </w:r>
      <w:r w:rsidRPr="009D33DC">
        <w:rPr>
          <w:sz w:val="24"/>
          <w:szCs w:val="24"/>
        </w:rPr>
        <w:t xml:space="preserve">shall provide a final invoice </w:t>
      </w:r>
      <w:r>
        <w:rPr>
          <w:sz w:val="24"/>
          <w:szCs w:val="24"/>
        </w:rPr>
        <w:t xml:space="preserve">to </w:t>
      </w:r>
      <w:r>
        <w:rPr>
          <w:sz w:val="24"/>
          <w:szCs w:val="24"/>
        </w:rPr>
        <w:t>Customer</w:t>
      </w:r>
      <w:r>
        <w:rPr>
          <w:sz w:val="24"/>
          <w:szCs w:val="24"/>
        </w:rPr>
        <w:t xml:space="preserve"> </w:t>
      </w:r>
      <w:r w:rsidRPr="009D33DC">
        <w:rPr>
          <w:sz w:val="24"/>
          <w:szCs w:val="24"/>
        </w:rPr>
        <w:t xml:space="preserve">for </w:t>
      </w:r>
      <w:r>
        <w:rPr>
          <w:sz w:val="24"/>
          <w:szCs w:val="24"/>
        </w:rPr>
        <w:t>the balance</w:t>
      </w:r>
      <w:r w:rsidRPr="009D33DC">
        <w:rPr>
          <w:sz w:val="24"/>
          <w:szCs w:val="24"/>
        </w:rPr>
        <w:t xml:space="preserve"> due to </w:t>
      </w:r>
      <w:r w:rsidRPr="009D33DC">
        <w:rPr>
          <w:sz w:val="24"/>
          <w:szCs w:val="24"/>
        </w:rPr>
        <w:t xml:space="preserve">the </w:t>
      </w:r>
      <w:r>
        <w:rPr>
          <w:sz w:val="24"/>
          <w:szCs w:val="24"/>
        </w:rPr>
        <w:t>Company</w:t>
      </w:r>
      <w:r>
        <w:rPr>
          <w:sz w:val="24"/>
          <w:szCs w:val="24"/>
        </w:rPr>
        <w:t xml:space="preserve"> under this Agreement (the “</w:t>
      </w:r>
      <w:r w:rsidRPr="00A9270C">
        <w:rPr>
          <w:i/>
          <w:sz w:val="24"/>
          <w:szCs w:val="24"/>
          <w:u w:val="single"/>
        </w:rPr>
        <w:t>Balance Amount</w:t>
      </w:r>
      <w:r>
        <w:rPr>
          <w:sz w:val="24"/>
          <w:szCs w:val="24"/>
        </w:rPr>
        <w:t>”)</w:t>
      </w:r>
      <w:r>
        <w:rPr>
          <w:sz w:val="24"/>
          <w:szCs w:val="24"/>
        </w:rPr>
        <w:t xml:space="preserve">.  If the Total Payments Made </w:t>
      </w:r>
      <w:r>
        <w:rPr>
          <w:sz w:val="24"/>
          <w:szCs w:val="24"/>
        </w:rPr>
        <w:t>is</w:t>
      </w:r>
      <w:r>
        <w:rPr>
          <w:sz w:val="24"/>
          <w:szCs w:val="24"/>
        </w:rPr>
        <w:t xml:space="preserve"> </w:t>
      </w:r>
      <w:r>
        <w:rPr>
          <w:sz w:val="24"/>
          <w:szCs w:val="24"/>
        </w:rPr>
        <w:t xml:space="preserve">greater than the </w:t>
      </w:r>
      <w:r>
        <w:rPr>
          <w:sz w:val="24"/>
          <w:szCs w:val="24"/>
        </w:rPr>
        <w:t>total of all Company Reimbursable</w:t>
      </w:r>
      <w:r>
        <w:rPr>
          <w:sz w:val="24"/>
          <w:szCs w:val="24"/>
        </w:rPr>
        <w:t xml:space="preserve"> Costs, </w:t>
      </w:r>
      <w:r>
        <w:rPr>
          <w:sz w:val="24"/>
          <w:szCs w:val="24"/>
        </w:rPr>
        <w:t>Compan</w:t>
      </w:r>
      <w:r>
        <w:rPr>
          <w:sz w:val="24"/>
          <w:szCs w:val="24"/>
        </w:rPr>
        <w:t>y</w:t>
      </w:r>
      <w:r>
        <w:rPr>
          <w:sz w:val="24"/>
          <w:szCs w:val="24"/>
        </w:rPr>
        <w:t xml:space="preserve"> shall reimburse the difference to </w:t>
      </w:r>
      <w:r>
        <w:rPr>
          <w:sz w:val="24"/>
          <w:szCs w:val="24"/>
        </w:rPr>
        <w:t>Customer</w:t>
      </w:r>
      <w:r>
        <w:rPr>
          <w:sz w:val="24"/>
          <w:szCs w:val="24"/>
        </w:rPr>
        <w:t xml:space="preserve"> (“</w:t>
      </w:r>
      <w:r w:rsidRPr="00A9270C">
        <w:rPr>
          <w:i/>
          <w:sz w:val="24"/>
          <w:szCs w:val="24"/>
          <w:u w:val="single"/>
        </w:rPr>
        <w:t>Reimbursement Amount</w:t>
      </w:r>
      <w:r>
        <w:rPr>
          <w:sz w:val="24"/>
          <w:szCs w:val="24"/>
        </w:rPr>
        <w:t>”)</w:t>
      </w:r>
      <w:r w:rsidRPr="009D33DC">
        <w:rPr>
          <w:sz w:val="24"/>
          <w:szCs w:val="24"/>
        </w:rPr>
        <w:t>.</w:t>
      </w:r>
      <w:r w:rsidRPr="009D33DC">
        <w:rPr>
          <w:sz w:val="24"/>
          <w:szCs w:val="24"/>
        </w:rPr>
        <w:t xml:space="preserve">  </w:t>
      </w:r>
      <w:r>
        <w:rPr>
          <w:sz w:val="24"/>
          <w:szCs w:val="24"/>
        </w:rPr>
        <w:t>The Reimbursement Amount or Balance Amount, as applicable,</w:t>
      </w:r>
      <w:r w:rsidRPr="009D33DC">
        <w:rPr>
          <w:sz w:val="24"/>
          <w:szCs w:val="24"/>
        </w:rPr>
        <w:t xml:space="preserve"> shall be due and payable </w:t>
      </w:r>
      <w:r w:rsidRPr="009D33DC">
        <w:rPr>
          <w:sz w:val="24"/>
          <w:szCs w:val="24"/>
        </w:rPr>
        <w:t>upon final reconciliation but no later than</w:t>
      </w:r>
      <w:r>
        <w:rPr>
          <w:sz w:val="24"/>
          <w:szCs w:val="24"/>
        </w:rPr>
        <w:t xml:space="preserve"> sixty (60)</w:t>
      </w:r>
      <w:r w:rsidRPr="009D33DC">
        <w:rPr>
          <w:sz w:val="24"/>
          <w:szCs w:val="24"/>
        </w:rPr>
        <w:t xml:space="preserve"> </w:t>
      </w:r>
      <w:r w:rsidRPr="009D33DC">
        <w:rPr>
          <w:sz w:val="24"/>
          <w:szCs w:val="24"/>
        </w:rPr>
        <w:t xml:space="preserve">Days </w:t>
      </w:r>
      <w:r w:rsidRPr="009D33DC">
        <w:rPr>
          <w:sz w:val="24"/>
          <w:szCs w:val="24"/>
        </w:rPr>
        <w:t>after</w:t>
      </w:r>
      <w:r w:rsidRPr="009D33DC">
        <w:rPr>
          <w:sz w:val="24"/>
          <w:szCs w:val="24"/>
        </w:rPr>
        <w:t xml:space="preserve"> </w:t>
      </w:r>
      <w:r w:rsidRPr="009D33DC">
        <w:rPr>
          <w:sz w:val="24"/>
          <w:szCs w:val="24"/>
        </w:rPr>
        <w:t xml:space="preserve">such </w:t>
      </w:r>
      <w:r w:rsidRPr="009D33DC">
        <w:rPr>
          <w:sz w:val="24"/>
          <w:szCs w:val="24"/>
        </w:rPr>
        <w:t xml:space="preserve">reconciliation.  Any </w:t>
      </w:r>
      <w:r>
        <w:rPr>
          <w:sz w:val="24"/>
          <w:szCs w:val="24"/>
        </w:rPr>
        <w:t xml:space="preserve">portion </w:t>
      </w:r>
      <w:r>
        <w:rPr>
          <w:sz w:val="24"/>
          <w:szCs w:val="24"/>
        </w:rPr>
        <w:t>of the Balance Amount or Reimbursement Amount, as applicable, remaining</w:t>
      </w:r>
      <w:r w:rsidRPr="009D33DC">
        <w:rPr>
          <w:sz w:val="24"/>
          <w:szCs w:val="24"/>
        </w:rPr>
        <w:t xml:space="preserve"> unpaid after that time shall be subject to interest as calculated pursuant </w:t>
      </w:r>
      <w:r>
        <w:rPr>
          <w:sz w:val="24"/>
          <w:szCs w:val="24"/>
        </w:rPr>
        <w:t>Section 7.2</w:t>
      </w:r>
      <w:r w:rsidRPr="009D33DC">
        <w:rPr>
          <w:sz w:val="24"/>
          <w:szCs w:val="24"/>
        </w:rPr>
        <w:t xml:space="preserve"> of this Agreement</w:t>
      </w:r>
      <w:r w:rsidRPr="009D33DC">
        <w:rPr>
          <w:sz w:val="24"/>
          <w:szCs w:val="24"/>
        </w:rPr>
        <w:t>.</w:t>
      </w:r>
      <w:r w:rsidRPr="009D33DC">
        <w:rPr>
          <w:sz w:val="24"/>
          <w:szCs w:val="24"/>
        </w:rPr>
        <w:t xml:space="preserve">  </w:t>
      </w:r>
    </w:p>
    <w:p w:rsidR="00E92D50" w:rsidRPr="009D33DC" w:rsidRDefault="006541E8" w:rsidP="00E92D50">
      <w:pPr>
        <w:keepLines/>
        <w:tabs>
          <w:tab w:val="left" w:pos="720"/>
          <w:tab w:val="left" w:pos="1440"/>
          <w:tab w:val="left" w:pos="2160"/>
          <w:tab w:val="left" w:pos="2880"/>
        </w:tabs>
        <w:ind w:left="720"/>
        <w:jc w:val="both"/>
        <w:rPr>
          <w:sz w:val="24"/>
          <w:szCs w:val="24"/>
        </w:rPr>
      </w:pPr>
    </w:p>
    <w:p w:rsidR="001176A9" w:rsidRPr="001176A9" w:rsidRDefault="006541E8" w:rsidP="00720B7D">
      <w:pPr>
        <w:keepLines/>
        <w:numPr>
          <w:ilvl w:val="0"/>
          <w:numId w:val="6"/>
        </w:numPr>
        <w:tabs>
          <w:tab w:val="left" w:pos="720"/>
          <w:tab w:val="left" w:pos="1440"/>
          <w:tab w:val="left" w:pos="2160"/>
          <w:tab w:val="left" w:pos="2880"/>
        </w:tabs>
        <w:jc w:val="both"/>
        <w:rPr>
          <w:b/>
          <w:sz w:val="24"/>
          <w:szCs w:val="24"/>
        </w:rPr>
      </w:pPr>
      <w:r>
        <w:rPr>
          <w:b/>
          <w:sz w:val="24"/>
          <w:szCs w:val="24"/>
          <w:u w:val="single"/>
        </w:rPr>
        <w:t>Customer’s Responsibilities</w:t>
      </w:r>
    </w:p>
    <w:p w:rsidR="001176A9" w:rsidRDefault="006541E8" w:rsidP="001176A9">
      <w:pPr>
        <w:keepLines/>
        <w:tabs>
          <w:tab w:val="left" w:pos="1440"/>
          <w:tab w:val="left" w:pos="2160"/>
          <w:tab w:val="left" w:pos="2880"/>
        </w:tabs>
        <w:jc w:val="both"/>
        <w:rPr>
          <w:b/>
          <w:sz w:val="24"/>
          <w:szCs w:val="24"/>
          <w:u w:val="single"/>
        </w:rPr>
      </w:pPr>
    </w:p>
    <w:p w:rsidR="00356A9A" w:rsidRDefault="006541E8" w:rsidP="00720B7D">
      <w:pPr>
        <w:numPr>
          <w:ilvl w:val="1"/>
          <w:numId w:val="14"/>
        </w:numPr>
        <w:tabs>
          <w:tab w:val="left" w:pos="1440"/>
        </w:tabs>
        <w:rPr>
          <w:sz w:val="24"/>
          <w:szCs w:val="24"/>
        </w:rPr>
      </w:pPr>
      <w:r>
        <w:rPr>
          <w:sz w:val="24"/>
          <w:szCs w:val="24"/>
        </w:rPr>
        <w:t xml:space="preserve">The Customer’s responsibilities are set forth </w:t>
      </w:r>
      <w:r>
        <w:rPr>
          <w:sz w:val="24"/>
          <w:szCs w:val="24"/>
        </w:rPr>
        <w:t>in Schedule C</w:t>
      </w:r>
      <w:r>
        <w:rPr>
          <w:sz w:val="24"/>
          <w:szCs w:val="24"/>
        </w:rPr>
        <w:t xml:space="preserve"> of this Agreement</w:t>
      </w:r>
      <w:r>
        <w:rPr>
          <w:sz w:val="24"/>
          <w:szCs w:val="24"/>
        </w:rPr>
        <w:t>, attached hereto and incorporated herein by reference.</w:t>
      </w:r>
    </w:p>
    <w:p w:rsidR="00356A9A" w:rsidRDefault="006541E8" w:rsidP="00356A9A">
      <w:pPr>
        <w:ind w:left="720"/>
        <w:rPr>
          <w:sz w:val="24"/>
          <w:szCs w:val="24"/>
        </w:rPr>
      </w:pPr>
    </w:p>
    <w:p w:rsidR="00356A9A" w:rsidRDefault="006541E8" w:rsidP="00720B7D">
      <w:pPr>
        <w:numPr>
          <w:ilvl w:val="1"/>
          <w:numId w:val="14"/>
        </w:numPr>
        <w:tabs>
          <w:tab w:val="left" w:pos="1440"/>
        </w:tabs>
        <w:rPr>
          <w:sz w:val="24"/>
          <w:szCs w:val="24"/>
        </w:rPr>
      </w:pPr>
      <w:r>
        <w:rPr>
          <w:sz w:val="24"/>
          <w:szCs w:val="24"/>
        </w:rPr>
        <w:t xml:space="preserve">Customer shall reasonably cooperate with Company as required to facilitate Company’s performance of the </w:t>
      </w:r>
      <w:r>
        <w:rPr>
          <w:sz w:val="24"/>
          <w:szCs w:val="24"/>
        </w:rPr>
        <w:t>Work</w:t>
      </w:r>
      <w:r>
        <w:rPr>
          <w:sz w:val="24"/>
          <w:szCs w:val="24"/>
        </w:rPr>
        <w:t>.</w:t>
      </w:r>
    </w:p>
    <w:p w:rsidR="00356A9A" w:rsidRDefault="006541E8" w:rsidP="00356A9A">
      <w:pPr>
        <w:ind w:left="720"/>
        <w:rPr>
          <w:sz w:val="24"/>
          <w:szCs w:val="24"/>
        </w:rPr>
      </w:pPr>
    </w:p>
    <w:p w:rsidR="00356A9A" w:rsidRDefault="006541E8" w:rsidP="00720B7D">
      <w:pPr>
        <w:numPr>
          <w:ilvl w:val="1"/>
          <w:numId w:val="14"/>
        </w:numPr>
        <w:tabs>
          <w:tab w:val="left" w:pos="1440"/>
        </w:tabs>
        <w:rPr>
          <w:sz w:val="24"/>
          <w:szCs w:val="24"/>
        </w:rPr>
      </w:pPr>
      <w:r>
        <w:rPr>
          <w:sz w:val="24"/>
          <w:szCs w:val="24"/>
        </w:rPr>
        <w:t xml:space="preserve">Company shall have no responsibility or liability under this Agreement for any </w:t>
      </w:r>
      <w:r>
        <w:rPr>
          <w:sz w:val="24"/>
          <w:szCs w:val="24"/>
        </w:rPr>
        <w:t xml:space="preserve">delay in performance, </w:t>
      </w:r>
      <w:r>
        <w:rPr>
          <w:sz w:val="24"/>
          <w:szCs w:val="24"/>
        </w:rPr>
        <w:t>defective performance or nonperformance to the extent such</w:t>
      </w:r>
      <w:r>
        <w:rPr>
          <w:sz w:val="24"/>
          <w:szCs w:val="24"/>
        </w:rPr>
        <w:t xml:space="preserve"> delay</w:t>
      </w:r>
      <w:r>
        <w:rPr>
          <w:sz w:val="24"/>
          <w:szCs w:val="24"/>
        </w:rPr>
        <w:t xml:space="preserve"> in performance</w:t>
      </w:r>
      <w:r>
        <w:rPr>
          <w:sz w:val="24"/>
          <w:szCs w:val="24"/>
        </w:rPr>
        <w:t>,</w:t>
      </w:r>
      <w:r>
        <w:rPr>
          <w:sz w:val="24"/>
          <w:szCs w:val="24"/>
        </w:rPr>
        <w:t xml:space="preserve"> defective performance or nonperformance is caused by the inability or failure of</w:t>
      </w:r>
      <w:r>
        <w:rPr>
          <w:sz w:val="24"/>
          <w:szCs w:val="24"/>
        </w:rPr>
        <w:t xml:space="preserve"> (a)</w:t>
      </w:r>
      <w:r>
        <w:rPr>
          <w:sz w:val="24"/>
          <w:szCs w:val="24"/>
        </w:rPr>
        <w:t xml:space="preserve"> </w:t>
      </w:r>
      <w:r>
        <w:rPr>
          <w:sz w:val="24"/>
          <w:szCs w:val="24"/>
        </w:rPr>
        <w:t>Customer to cooperate or to perform any tasks or responsibilities contemplated to be performed or undertaken by the Customer in Schedule C or elsewhere in this Agreement</w:t>
      </w:r>
      <w:r>
        <w:rPr>
          <w:sz w:val="24"/>
          <w:szCs w:val="24"/>
        </w:rPr>
        <w:t xml:space="preserve"> </w:t>
      </w:r>
      <w:r>
        <w:rPr>
          <w:sz w:val="24"/>
          <w:szCs w:val="24"/>
        </w:rPr>
        <w:t>or (b) Customer and Company to reach agreement on any matter requiring their mutual agreement under the terms of this Agreement.</w:t>
      </w:r>
    </w:p>
    <w:p w:rsidR="001176A9" w:rsidRPr="001176A9" w:rsidRDefault="006541E8" w:rsidP="001176A9">
      <w:pPr>
        <w:keepLines/>
        <w:tabs>
          <w:tab w:val="left" w:pos="1440"/>
          <w:tab w:val="left" w:pos="2160"/>
          <w:tab w:val="left" w:pos="2880"/>
        </w:tabs>
        <w:ind w:left="720"/>
        <w:jc w:val="both"/>
        <w:rPr>
          <w:sz w:val="24"/>
          <w:szCs w:val="24"/>
        </w:rPr>
      </w:pPr>
    </w:p>
    <w:p w:rsidR="001351D1" w:rsidRPr="009D33DC" w:rsidRDefault="006541E8" w:rsidP="00720B7D">
      <w:pPr>
        <w:keepLines/>
        <w:numPr>
          <w:ilvl w:val="0"/>
          <w:numId w:val="6"/>
        </w:numPr>
        <w:tabs>
          <w:tab w:val="left" w:pos="720"/>
          <w:tab w:val="left" w:pos="1440"/>
          <w:tab w:val="left" w:pos="2160"/>
          <w:tab w:val="left" w:pos="2880"/>
        </w:tabs>
        <w:jc w:val="both"/>
        <w:rPr>
          <w:b/>
          <w:sz w:val="24"/>
          <w:szCs w:val="24"/>
        </w:rPr>
      </w:pPr>
      <w:r w:rsidRPr="009D33DC">
        <w:rPr>
          <w:b/>
          <w:sz w:val="24"/>
          <w:szCs w:val="24"/>
          <w:u w:val="single"/>
        </w:rPr>
        <w:t>Meetings</w:t>
      </w:r>
    </w:p>
    <w:p w:rsidR="00E74E9E" w:rsidRPr="009D33DC" w:rsidRDefault="006541E8" w:rsidP="00E74E9E">
      <w:pPr>
        <w:keepLines/>
        <w:tabs>
          <w:tab w:val="left" w:pos="720"/>
          <w:tab w:val="left" w:pos="1440"/>
          <w:tab w:val="left" w:pos="2160"/>
          <w:tab w:val="left" w:pos="2880"/>
        </w:tabs>
        <w:jc w:val="both"/>
        <w:rPr>
          <w:b/>
          <w:sz w:val="24"/>
          <w:szCs w:val="24"/>
        </w:rPr>
      </w:pPr>
    </w:p>
    <w:p w:rsidR="000B2443" w:rsidRPr="009D33DC" w:rsidRDefault="006541E8" w:rsidP="00720B7D">
      <w:pPr>
        <w:keepLines/>
        <w:numPr>
          <w:ilvl w:val="1"/>
          <w:numId w:val="6"/>
        </w:numPr>
        <w:tabs>
          <w:tab w:val="left" w:pos="1350"/>
          <w:tab w:val="left" w:pos="1440"/>
          <w:tab w:val="left" w:pos="2880"/>
        </w:tabs>
        <w:ind w:hanging="735"/>
        <w:jc w:val="both"/>
        <w:rPr>
          <w:sz w:val="24"/>
          <w:szCs w:val="24"/>
        </w:rPr>
      </w:pPr>
      <w:r>
        <w:rPr>
          <w:sz w:val="24"/>
          <w:szCs w:val="24"/>
        </w:rPr>
        <w:tab/>
      </w:r>
      <w:r w:rsidRPr="009D33DC">
        <w:rPr>
          <w:sz w:val="24"/>
          <w:szCs w:val="24"/>
        </w:rPr>
        <w:t>Each Party’s</w:t>
      </w:r>
      <w:r w:rsidRPr="009D33DC">
        <w:rPr>
          <w:sz w:val="24"/>
          <w:szCs w:val="24"/>
        </w:rPr>
        <w:t xml:space="preserve"> </w:t>
      </w:r>
      <w:r w:rsidRPr="009D33DC">
        <w:rPr>
          <w:sz w:val="24"/>
          <w:szCs w:val="24"/>
        </w:rPr>
        <w:t>Project Manager</w:t>
      </w:r>
      <w:r w:rsidRPr="009D33DC">
        <w:rPr>
          <w:sz w:val="24"/>
          <w:szCs w:val="24"/>
        </w:rPr>
        <w:t xml:space="preserve"> </w:t>
      </w:r>
      <w:r w:rsidRPr="009D33DC">
        <w:rPr>
          <w:sz w:val="24"/>
          <w:szCs w:val="24"/>
        </w:rPr>
        <w:t>shall attend Project meetings at times and places mutually agreed to by the Partie</w:t>
      </w:r>
      <w:r w:rsidRPr="009D33DC">
        <w:rPr>
          <w:sz w:val="24"/>
          <w:szCs w:val="24"/>
        </w:rPr>
        <w:t xml:space="preserve">s. </w:t>
      </w:r>
    </w:p>
    <w:p w:rsidR="00A0306D" w:rsidRPr="009D33DC" w:rsidRDefault="006541E8" w:rsidP="00E71F2B">
      <w:pPr>
        <w:keepLines/>
        <w:tabs>
          <w:tab w:val="left" w:pos="1350"/>
          <w:tab w:val="left" w:pos="1440"/>
          <w:tab w:val="left" w:pos="2880"/>
        </w:tabs>
        <w:jc w:val="both"/>
        <w:rPr>
          <w:sz w:val="24"/>
          <w:szCs w:val="24"/>
        </w:rPr>
      </w:pPr>
    </w:p>
    <w:p w:rsidR="001351D1" w:rsidRPr="009D33DC" w:rsidRDefault="006541E8" w:rsidP="00720B7D">
      <w:pPr>
        <w:numPr>
          <w:ilvl w:val="0"/>
          <w:numId w:val="6"/>
        </w:numPr>
        <w:tabs>
          <w:tab w:val="left" w:pos="720"/>
          <w:tab w:val="left" w:pos="1440"/>
          <w:tab w:val="left" w:pos="2160"/>
          <w:tab w:val="left" w:pos="2880"/>
        </w:tabs>
        <w:jc w:val="both"/>
        <w:rPr>
          <w:sz w:val="24"/>
          <w:szCs w:val="24"/>
        </w:rPr>
      </w:pPr>
      <w:r w:rsidRPr="009D33DC">
        <w:rPr>
          <w:b/>
          <w:sz w:val="24"/>
          <w:szCs w:val="24"/>
          <w:u w:val="single"/>
        </w:rPr>
        <w:t>D</w:t>
      </w:r>
      <w:r w:rsidRPr="009D33DC">
        <w:rPr>
          <w:b/>
          <w:sz w:val="24"/>
          <w:szCs w:val="24"/>
          <w:u w:val="single"/>
        </w:rPr>
        <w:t>isclaimers</w:t>
      </w:r>
    </w:p>
    <w:p w:rsidR="002D4F6C" w:rsidRPr="009D33DC" w:rsidRDefault="006541E8" w:rsidP="00E3255D">
      <w:pPr>
        <w:tabs>
          <w:tab w:val="left" w:pos="720"/>
          <w:tab w:val="left" w:pos="1440"/>
          <w:tab w:val="left" w:pos="2160"/>
          <w:tab w:val="left" w:pos="2880"/>
        </w:tabs>
        <w:jc w:val="both"/>
        <w:rPr>
          <w:sz w:val="24"/>
          <w:szCs w:val="24"/>
        </w:rPr>
      </w:pPr>
    </w:p>
    <w:p w:rsidR="00E60BE4" w:rsidRPr="00E60BE4" w:rsidRDefault="006541E8" w:rsidP="00720B7D">
      <w:pPr>
        <w:keepLines/>
        <w:numPr>
          <w:ilvl w:val="1"/>
          <w:numId w:val="6"/>
        </w:numPr>
        <w:tabs>
          <w:tab w:val="left" w:pos="1440"/>
          <w:tab w:val="left" w:pos="2160"/>
          <w:tab w:val="left" w:pos="2880"/>
        </w:tabs>
        <w:jc w:val="both"/>
        <w:rPr>
          <w:sz w:val="24"/>
          <w:szCs w:val="24"/>
        </w:rPr>
      </w:pPr>
      <w:r>
        <w:rPr>
          <w:sz w:val="24"/>
          <w:szCs w:val="24"/>
        </w:rPr>
        <w:t>T</w:t>
      </w:r>
      <w:r w:rsidRPr="00E60BE4">
        <w:rPr>
          <w:sz w:val="24"/>
          <w:szCs w:val="24"/>
        </w:rPr>
        <w:t>HE COMPANY IS NOT IN THE BUSINESS OF PERFORMING DESIGN OR CONSTRUCTION SERVICES FOR PROFIT AND IS NOT RECEIVING ANY FEE OR PROFIT (AS CONTRASTED WITH COST REIMBURSEMENT) FOR ITS PERFORMANCE OF THE WORK HEREUNDER. THE EXCLUSIVE REMEDY GRANTED TO CUSTOMER  F</w:t>
      </w:r>
      <w:r w:rsidRPr="00E60BE4">
        <w:rPr>
          <w:sz w:val="24"/>
          <w:szCs w:val="24"/>
        </w:rPr>
        <w:t xml:space="preserve">OR ANY ALLEGED FAILURE OF COMPANY TO MEET THE PERFORMANCE STANDARDS </w:t>
      </w:r>
      <w:r>
        <w:rPr>
          <w:sz w:val="24"/>
          <w:szCs w:val="24"/>
        </w:rPr>
        <w:t xml:space="preserve">OR REQUIREMENTS </w:t>
      </w:r>
      <w:r w:rsidRPr="00E60BE4">
        <w:rPr>
          <w:sz w:val="24"/>
          <w:szCs w:val="24"/>
        </w:rPr>
        <w:t xml:space="preserve">SET FORTH HEREIN IS AS SET </w:t>
      </w:r>
      <w:smartTag w:uri="urn:schemas-microsoft-com:office:smarttags" w:element="place">
        <w:r w:rsidRPr="00E60BE4">
          <w:rPr>
            <w:sz w:val="24"/>
            <w:szCs w:val="24"/>
          </w:rPr>
          <w:t>FORTH</w:t>
        </w:r>
      </w:smartTag>
      <w:r>
        <w:rPr>
          <w:sz w:val="24"/>
          <w:szCs w:val="24"/>
        </w:rPr>
        <w:t xml:space="preserve">  IN SECTION 3.2</w:t>
      </w:r>
      <w:r w:rsidRPr="00E60BE4">
        <w:rPr>
          <w:sz w:val="24"/>
          <w:szCs w:val="24"/>
        </w:rPr>
        <w:t>.</w:t>
      </w:r>
      <w:r w:rsidRPr="00E3255D">
        <w:rPr>
          <w:b/>
          <w:sz w:val="24"/>
          <w:szCs w:val="24"/>
        </w:rPr>
        <w:t xml:space="preserve"> </w:t>
      </w:r>
      <w:r w:rsidRPr="00E60BE4">
        <w:rPr>
          <w:sz w:val="24"/>
          <w:szCs w:val="24"/>
        </w:rPr>
        <w:t xml:space="preserve"> COMPANY MAKES NO WARRANTIES, REPRESENTATIONS, OR GUARANTEES IN CONNECTION WITH THE AGREEMENT, ANY PROJECT, OR ANY WORK OR</w:t>
      </w:r>
      <w:r w:rsidRPr="00E60BE4">
        <w:rPr>
          <w:sz w:val="24"/>
          <w:szCs w:val="24"/>
        </w:rPr>
        <w:t xml:space="preserve"> SERVICES PERFORMED IN CONNECTION THEREWITH, WHETHER EXPRESS OR IMPLIED, INCLUDING, WITHOUT LIMITATION, THE IMPLIED WARRANTIES OF MERCHANTABILITY AND FITNESS FOR A PARTICULAR PURPOSE.  THIS DISCLAIMER SHALL SURVIVE ANY TERMINATION OR EXPIRATION OF THE AGRE</w:t>
      </w:r>
      <w:r w:rsidRPr="00E60BE4">
        <w:rPr>
          <w:sz w:val="24"/>
          <w:szCs w:val="24"/>
        </w:rPr>
        <w:t xml:space="preserve">EMENT.  </w:t>
      </w:r>
      <w:r>
        <w:rPr>
          <w:sz w:val="24"/>
          <w:szCs w:val="24"/>
        </w:rPr>
        <w:t>CUSTOMER</w:t>
      </w:r>
      <w:r w:rsidRPr="00E60BE4">
        <w:rPr>
          <w:sz w:val="24"/>
          <w:szCs w:val="24"/>
        </w:rPr>
        <w:t xml:space="preserve"> ACKNOWLEDGES AND AGREES THAT ANY WARRANTIES PROVIDED BY ORIGINAL MANUFACTURERS, LICENSORS, OR PROVIDERS OF MATERIAL, EQUIPMENT OR OTHER ITEMS PROVIDED OR USED IN CONNECTION WITH THE WORK, INCLUDING ITEMS INCORPORATED IN THE WORK (“THIRD PA</w:t>
      </w:r>
      <w:r w:rsidRPr="00E60BE4">
        <w:rPr>
          <w:sz w:val="24"/>
          <w:szCs w:val="24"/>
        </w:rPr>
        <w:t>RTY WARRANTIES”), ARE NOT TO BE CONSIDERED WARRANTIES OF THE COMPANY AND THE COMPANY MAKES NO REPRESENTATIONS, GUARANTEES, OR WARRANTIES AS TO THE APPLICABILITY OR ENFORCEABILITY OF ANY SUCH THIRD PARTY WARRANTIES.</w:t>
      </w:r>
    </w:p>
    <w:p w:rsidR="001351D1" w:rsidRPr="00E60BE4" w:rsidRDefault="006541E8" w:rsidP="00057244">
      <w:pPr>
        <w:keepLines/>
        <w:tabs>
          <w:tab w:val="left" w:pos="1620"/>
          <w:tab w:val="left" w:pos="2880"/>
        </w:tabs>
        <w:ind w:left="705"/>
        <w:jc w:val="both"/>
        <w:rPr>
          <w:sz w:val="24"/>
          <w:szCs w:val="24"/>
        </w:rPr>
      </w:pPr>
    </w:p>
    <w:p w:rsidR="002D4F6C" w:rsidRPr="009D33DC" w:rsidRDefault="006541E8" w:rsidP="002D4F6C">
      <w:pPr>
        <w:keepLines/>
        <w:tabs>
          <w:tab w:val="left" w:pos="720"/>
          <w:tab w:val="left" w:pos="1440"/>
          <w:tab w:val="left" w:pos="2160"/>
          <w:tab w:val="left" w:pos="2880"/>
        </w:tabs>
        <w:ind w:left="705"/>
        <w:jc w:val="both"/>
        <w:rPr>
          <w:sz w:val="24"/>
          <w:szCs w:val="24"/>
        </w:rPr>
      </w:pPr>
    </w:p>
    <w:p w:rsidR="0077628D" w:rsidRPr="009D33DC" w:rsidRDefault="006541E8" w:rsidP="00720B7D">
      <w:pPr>
        <w:keepLines/>
        <w:numPr>
          <w:ilvl w:val="1"/>
          <w:numId w:val="6"/>
        </w:numPr>
        <w:tabs>
          <w:tab w:val="left" w:pos="1260"/>
          <w:tab w:val="left" w:pos="1440"/>
          <w:tab w:val="left" w:pos="1890"/>
        </w:tabs>
        <w:jc w:val="both"/>
        <w:rPr>
          <w:sz w:val="24"/>
          <w:szCs w:val="24"/>
        </w:rPr>
      </w:pPr>
      <w:r>
        <w:rPr>
          <w:sz w:val="24"/>
          <w:szCs w:val="24"/>
        </w:rPr>
        <w:tab/>
      </w:r>
      <w:r w:rsidRPr="009D33DC">
        <w:rPr>
          <w:sz w:val="24"/>
          <w:szCs w:val="24"/>
        </w:rPr>
        <w:t>Notwithstanding any other provision of</w:t>
      </w:r>
      <w:r w:rsidRPr="009D33DC">
        <w:rPr>
          <w:sz w:val="24"/>
          <w:szCs w:val="24"/>
        </w:rPr>
        <w:t xml:space="preserve"> this Agreement, this Article shall survive the termination or expiration of this Agreement.</w:t>
      </w:r>
    </w:p>
    <w:p w:rsidR="009F22AF" w:rsidRPr="009D33DC" w:rsidRDefault="006541E8" w:rsidP="00C04000">
      <w:pPr>
        <w:keepLines/>
        <w:tabs>
          <w:tab w:val="left" w:pos="720"/>
          <w:tab w:val="left" w:pos="1440"/>
          <w:tab w:val="left" w:pos="2160"/>
          <w:tab w:val="left" w:pos="2880"/>
        </w:tabs>
        <w:jc w:val="both"/>
        <w:rPr>
          <w:sz w:val="24"/>
          <w:szCs w:val="24"/>
        </w:rPr>
      </w:pPr>
    </w:p>
    <w:p w:rsidR="00C04000" w:rsidRPr="009D33DC" w:rsidRDefault="006541E8" w:rsidP="00720B7D">
      <w:pPr>
        <w:keepLines/>
        <w:numPr>
          <w:ilvl w:val="0"/>
          <w:numId w:val="6"/>
        </w:numPr>
        <w:tabs>
          <w:tab w:val="left" w:pos="720"/>
          <w:tab w:val="left" w:pos="1440"/>
          <w:tab w:val="left" w:pos="2160"/>
          <w:tab w:val="left" w:pos="2880"/>
        </w:tabs>
        <w:jc w:val="both"/>
        <w:rPr>
          <w:sz w:val="24"/>
          <w:szCs w:val="24"/>
        </w:rPr>
      </w:pPr>
      <w:r w:rsidRPr="009D33DC">
        <w:rPr>
          <w:b/>
          <w:sz w:val="24"/>
          <w:szCs w:val="24"/>
          <w:u w:val="single"/>
        </w:rPr>
        <w:t>Liability and Indemnification</w:t>
      </w:r>
    </w:p>
    <w:p w:rsidR="002D4F6C" w:rsidRDefault="006541E8" w:rsidP="00C04000">
      <w:pPr>
        <w:keepLines/>
        <w:tabs>
          <w:tab w:val="left" w:pos="720"/>
          <w:tab w:val="left" w:pos="1440"/>
          <w:tab w:val="left" w:pos="2160"/>
          <w:tab w:val="left" w:pos="2880"/>
        </w:tabs>
        <w:jc w:val="both"/>
        <w:rPr>
          <w:sz w:val="24"/>
          <w:szCs w:val="24"/>
        </w:rPr>
      </w:pPr>
    </w:p>
    <w:p w:rsidR="008213A8" w:rsidRDefault="006541E8" w:rsidP="00720B7D">
      <w:pPr>
        <w:keepLines/>
        <w:numPr>
          <w:ilvl w:val="1"/>
          <w:numId w:val="6"/>
        </w:numPr>
        <w:tabs>
          <w:tab w:val="left" w:pos="1170"/>
          <w:tab w:val="left" w:pos="1440"/>
        </w:tabs>
        <w:jc w:val="both"/>
        <w:rPr>
          <w:sz w:val="24"/>
          <w:szCs w:val="24"/>
        </w:rPr>
      </w:pPr>
      <w:r>
        <w:rPr>
          <w:b/>
          <w:sz w:val="24"/>
          <w:szCs w:val="24"/>
        </w:rPr>
        <w:t xml:space="preserve">    </w:t>
      </w:r>
      <w:r w:rsidRPr="009D33DC">
        <w:rPr>
          <w:sz w:val="24"/>
          <w:szCs w:val="24"/>
        </w:rPr>
        <w:t xml:space="preserve">To the fullest extent permitted by applicable law, </w:t>
      </w:r>
      <w:r>
        <w:rPr>
          <w:sz w:val="24"/>
          <w:szCs w:val="24"/>
        </w:rPr>
        <w:t>Customer</w:t>
      </w:r>
      <w:r w:rsidRPr="009D33DC">
        <w:rPr>
          <w:sz w:val="24"/>
          <w:szCs w:val="24"/>
        </w:rPr>
        <w:t xml:space="preserve"> shall indemnify and hold harmless, and at </w:t>
      </w:r>
      <w:r>
        <w:rPr>
          <w:sz w:val="24"/>
          <w:szCs w:val="24"/>
        </w:rPr>
        <w:t>Company</w:t>
      </w:r>
      <w:r w:rsidRPr="009D33DC">
        <w:rPr>
          <w:sz w:val="24"/>
          <w:szCs w:val="24"/>
        </w:rPr>
        <w:t xml:space="preserve">’s option, defend </w:t>
      </w:r>
      <w:r>
        <w:rPr>
          <w:sz w:val="24"/>
          <w:szCs w:val="24"/>
        </w:rPr>
        <w:t>Company</w:t>
      </w:r>
      <w:r w:rsidRPr="009D33DC">
        <w:rPr>
          <w:sz w:val="24"/>
          <w:szCs w:val="24"/>
        </w:rPr>
        <w:t xml:space="preserve">, its parents and affiliates </w:t>
      </w:r>
      <w:r w:rsidRPr="0053216C">
        <w:rPr>
          <w:sz w:val="24"/>
          <w:szCs w:val="24"/>
        </w:rPr>
        <w:t>and their respective contractors, officers, directors, servants, agents, representatives, and employees (each, individually, an “</w:t>
      </w:r>
      <w:r w:rsidRPr="0053216C">
        <w:rPr>
          <w:i/>
          <w:sz w:val="24"/>
          <w:szCs w:val="24"/>
          <w:u w:val="single"/>
        </w:rPr>
        <w:t>Indemnified Party</w:t>
      </w:r>
      <w:r w:rsidRPr="0053216C">
        <w:rPr>
          <w:sz w:val="24"/>
          <w:szCs w:val="24"/>
        </w:rPr>
        <w:t>” and, collectively, the “</w:t>
      </w:r>
      <w:r w:rsidRPr="0053216C">
        <w:rPr>
          <w:i/>
          <w:sz w:val="24"/>
          <w:szCs w:val="24"/>
          <w:u w:val="single"/>
        </w:rPr>
        <w:t>Indemnified Parties</w:t>
      </w:r>
      <w:r w:rsidRPr="0053216C">
        <w:rPr>
          <w:sz w:val="24"/>
          <w:szCs w:val="24"/>
        </w:rPr>
        <w:t xml:space="preserve">”), from and against any and </w:t>
      </w:r>
      <w:r w:rsidRPr="0053216C">
        <w:rPr>
          <w:sz w:val="24"/>
          <w:szCs w:val="24"/>
        </w:rPr>
        <w:t>all liabilities, damages, losses, costs, expenses (including</w:t>
      </w:r>
      <w:r>
        <w:rPr>
          <w:sz w:val="24"/>
          <w:szCs w:val="24"/>
        </w:rPr>
        <w:t>, without limitation,</w:t>
      </w:r>
      <w:r w:rsidRPr="0053216C">
        <w:rPr>
          <w:sz w:val="24"/>
          <w:szCs w:val="24"/>
        </w:rPr>
        <w:t xml:space="preserve"> any and all reasonable attorneys' fees and disbursements), causes of action, suits,</w:t>
      </w:r>
      <w:r>
        <w:rPr>
          <w:sz w:val="24"/>
          <w:szCs w:val="24"/>
        </w:rPr>
        <w:t xml:space="preserve"> liens,</w:t>
      </w:r>
      <w:r w:rsidRPr="0053216C">
        <w:rPr>
          <w:sz w:val="24"/>
          <w:szCs w:val="24"/>
        </w:rPr>
        <w:t xml:space="preserve"> claims, damages, penalties, obligations, demands or judgments of any nature, includ</w:t>
      </w:r>
      <w:r w:rsidRPr="0053216C">
        <w:rPr>
          <w:sz w:val="24"/>
          <w:szCs w:val="24"/>
        </w:rPr>
        <w:t>ing</w:t>
      </w:r>
      <w:r>
        <w:rPr>
          <w:sz w:val="24"/>
          <w:szCs w:val="24"/>
        </w:rPr>
        <w:t>, without limitation,</w:t>
      </w:r>
      <w:r w:rsidRPr="0053216C">
        <w:rPr>
          <w:sz w:val="24"/>
          <w:szCs w:val="24"/>
        </w:rPr>
        <w:t xml:space="preserve"> </w:t>
      </w:r>
      <w:r>
        <w:rPr>
          <w:sz w:val="24"/>
          <w:szCs w:val="24"/>
        </w:rPr>
        <w:t xml:space="preserve">for </w:t>
      </w:r>
      <w:r w:rsidRPr="0053216C">
        <w:rPr>
          <w:sz w:val="24"/>
          <w:szCs w:val="24"/>
        </w:rPr>
        <w:t>death, personal injury and propert</w:t>
      </w:r>
      <w:r>
        <w:rPr>
          <w:sz w:val="24"/>
          <w:szCs w:val="24"/>
        </w:rPr>
        <w:t>y damage, economic damage</w:t>
      </w:r>
      <w:r w:rsidRPr="0053216C">
        <w:rPr>
          <w:sz w:val="24"/>
          <w:szCs w:val="24"/>
        </w:rPr>
        <w:t xml:space="preserve">, </w:t>
      </w:r>
      <w:r>
        <w:rPr>
          <w:sz w:val="24"/>
          <w:szCs w:val="24"/>
        </w:rPr>
        <w:t xml:space="preserve">and </w:t>
      </w:r>
      <w:r w:rsidRPr="0053216C">
        <w:rPr>
          <w:sz w:val="24"/>
          <w:szCs w:val="24"/>
        </w:rPr>
        <w:t>claims brought by third parties for personal injury and</w:t>
      </w:r>
      <w:r>
        <w:rPr>
          <w:sz w:val="24"/>
          <w:szCs w:val="24"/>
        </w:rPr>
        <w:t>/or</w:t>
      </w:r>
      <w:r w:rsidRPr="0053216C">
        <w:rPr>
          <w:sz w:val="24"/>
          <w:szCs w:val="24"/>
        </w:rPr>
        <w:t xml:space="preserve"> property damage</w:t>
      </w:r>
      <w:r>
        <w:rPr>
          <w:sz w:val="24"/>
          <w:szCs w:val="24"/>
        </w:rPr>
        <w:t xml:space="preserve"> (collectively, “</w:t>
      </w:r>
      <w:r w:rsidRPr="00A9270C">
        <w:rPr>
          <w:i/>
          <w:sz w:val="24"/>
          <w:szCs w:val="24"/>
          <w:u w:val="single"/>
        </w:rPr>
        <w:t>Damages</w:t>
      </w:r>
      <w:r>
        <w:rPr>
          <w:sz w:val="24"/>
          <w:szCs w:val="24"/>
        </w:rPr>
        <w:t>”),</w:t>
      </w:r>
      <w:r w:rsidRPr="0053216C">
        <w:rPr>
          <w:sz w:val="24"/>
          <w:szCs w:val="24"/>
        </w:rPr>
        <w:t xml:space="preserve"> incurred by any Indemnified Party</w:t>
      </w:r>
      <w:r>
        <w:rPr>
          <w:sz w:val="24"/>
          <w:szCs w:val="24"/>
        </w:rPr>
        <w:t xml:space="preserve"> </w:t>
      </w:r>
      <w:r w:rsidRPr="0053216C">
        <w:rPr>
          <w:sz w:val="24"/>
          <w:szCs w:val="24"/>
        </w:rPr>
        <w:t>to the extent caused by (i</w:t>
      </w:r>
      <w:r w:rsidRPr="0053216C">
        <w:rPr>
          <w:sz w:val="24"/>
          <w:szCs w:val="24"/>
        </w:rPr>
        <w:t xml:space="preserve">) any breach of this Agreement by </w:t>
      </w:r>
      <w:r>
        <w:rPr>
          <w:sz w:val="24"/>
          <w:szCs w:val="24"/>
        </w:rPr>
        <w:t>Customer</w:t>
      </w:r>
      <w:r w:rsidRPr="0053216C">
        <w:rPr>
          <w:sz w:val="24"/>
          <w:szCs w:val="24"/>
        </w:rPr>
        <w:t>, its parents or affiliates, third</w:t>
      </w:r>
      <w:r>
        <w:rPr>
          <w:sz w:val="24"/>
          <w:szCs w:val="24"/>
        </w:rPr>
        <w:t>-</w:t>
      </w:r>
      <w:r w:rsidRPr="0053216C">
        <w:rPr>
          <w:sz w:val="24"/>
          <w:szCs w:val="24"/>
        </w:rPr>
        <w:t>party contractors, or their respective officers,</w:t>
      </w:r>
      <w:r w:rsidRPr="009D33DC">
        <w:rPr>
          <w:sz w:val="24"/>
          <w:szCs w:val="24"/>
        </w:rPr>
        <w:t xml:space="preserve"> directors, servants, agents, representatives, or employees, or (ii) the negligence, unlawful act or omission, or intentional misco</w:t>
      </w:r>
      <w:r w:rsidRPr="009D33DC">
        <w:rPr>
          <w:sz w:val="24"/>
          <w:szCs w:val="24"/>
        </w:rPr>
        <w:t xml:space="preserve">nduct of </w:t>
      </w:r>
      <w:r>
        <w:rPr>
          <w:sz w:val="24"/>
          <w:szCs w:val="24"/>
        </w:rPr>
        <w:t>Customer</w:t>
      </w:r>
      <w:r w:rsidRPr="009D33DC">
        <w:rPr>
          <w:sz w:val="24"/>
          <w:szCs w:val="24"/>
        </w:rPr>
        <w:t>, its parents or affiliates, third</w:t>
      </w:r>
      <w:r>
        <w:rPr>
          <w:sz w:val="24"/>
          <w:szCs w:val="24"/>
        </w:rPr>
        <w:t>-</w:t>
      </w:r>
      <w:r w:rsidRPr="009D33DC">
        <w:rPr>
          <w:sz w:val="24"/>
          <w:szCs w:val="24"/>
        </w:rPr>
        <w:t xml:space="preserve">party contractors, or their respective officers, directors, servants, agents, representatives, and employees, arising out of or in connection with this Agreement,  the Project, or any Work, except to the </w:t>
      </w:r>
      <w:r w:rsidRPr="009D33DC">
        <w:rPr>
          <w:sz w:val="24"/>
          <w:szCs w:val="24"/>
        </w:rPr>
        <w:t>extent such</w:t>
      </w:r>
      <w:r>
        <w:rPr>
          <w:sz w:val="24"/>
          <w:szCs w:val="24"/>
        </w:rPr>
        <w:t xml:space="preserve"> Damages are </w:t>
      </w:r>
      <w:r w:rsidRPr="009D33DC">
        <w:rPr>
          <w:sz w:val="24"/>
          <w:szCs w:val="24"/>
        </w:rPr>
        <w:t xml:space="preserve">directly caused by the </w:t>
      </w:r>
      <w:r>
        <w:rPr>
          <w:sz w:val="24"/>
          <w:szCs w:val="24"/>
        </w:rPr>
        <w:t xml:space="preserve">gross </w:t>
      </w:r>
      <w:r w:rsidRPr="009D33DC">
        <w:rPr>
          <w:sz w:val="24"/>
          <w:szCs w:val="24"/>
        </w:rPr>
        <w:t xml:space="preserve">negligence, intentional misconduct or unlawful act of the </w:t>
      </w:r>
      <w:r>
        <w:rPr>
          <w:sz w:val="24"/>
          <w:szCs w:val="24"/>
        </w:rPr>
        <w:t>Company or any person or entity for whom Company is legally responsible</w:t>
      </w:r>
      <w:r w:rsidRPr="009D33DC">
        <w:rPr>
          <w:sz w:val="24"/>
          <w:szCs w:val="24"/>
        </w:rPr>
        <w:t xml:space="preserve">.  </w:t>
      </w:r>
    </w:p>
    <w:p w:rsidR="00946D92" w:rsidRPr="009D33DC" w:rsidRDefault="006541E8" w:rsidP="00946D92">
      <w:pPr>
        <w:keepLines/>
        <w:tabs>
          <w:tab w:val="left" w:pos="720"/>
          <w:tab w:val="left" w:pos="1440"/>
          <w:tab w:val="left" w:pos="2160"/>
          <w:tab w:val="left" w:pos="2880"/>
        </w:tabs>
        <w:ind w:left="720"/>
        <w:jc w:val="both"/>
        <w:rPr>
          <w:sz w:val="24"/>
          <w:szCs w:val="24"/>
        </w:rPr>
      </w:pPr>
    </w:p>
    <w:p w:rsidR="00946D92" w:rsidRPr="009D33DC" w:rsidRDefault="006541E8" w:rsidP="00720B7D">
      <w:pPr>
        <w:keepLines/>
        <w:numPr>
          <w:ilvl w:val="1"/>
          <w:numId w:val="6"/>
        </w:numPr>
        <w:tabs>
          <w:tab w:val="left" w:pos="1350"/>
          <w:tab w:val="left" w:pos="1440"/>
        </w:tabs>
        <w:jc w:val="both"/>
        <w:rPr>
          <w:sz w:val="24"/>
          <w:szCs w:val="24"/>
        </w:rPr>
      </w:pPr>
      <w:r>
        <w:rPr>
          <w:sz w:val="24"/>
          <w:szCs w:val="24"/>
        </w:rPr>
        <w:tab/>
      </w:r>
      <w:r>
        <w:rPr>
          <w:sz w:val="24"/>
          <w:szCs w:val="24"/>
        </w:rPr>
        <w:t>Customer</w:t>
      </w:r>
      <w:r w:rsidRPr="009D33DC">
        <w:rPr>
          <w:sz w:val="24"/>
          <w:szCs w:val="24"/>
        </w:rPr>
        <w:t xml:space="preserve"> shall defend, indemnify and save harmle</w:t>
      </w:r>
      <w:r>
        <w:rPr>
          <w:sz w:val="24"/>
          <w:szCs w:val="24"/>
        </w:rPr>
        <w:t xml:space="preserve">ss </w:t>
      </w:r>
      <w:r>
        <w:rPr>
          <w:sz w:val="24"/>
          <w:szCs w:val="24"/>
        </w:rPr>
        <w:t>Company</w:t>
      </w:r>
      <w:r>
        <w:rPr>
          <w:sz w:val="24"/>
          <w:szCs w:val="24"/>
        </w:rPr>
        <w:t>,</w:t>
      </w:r>
      <w:r w:rsidRPr="0053216C">
        <w:rPr>
          <w:sz w:val="24"/>
          <w:szCs w:val="24"/>
        </w:rPr>
        <w:t xml:space="preserve"> </w:t>
      </w:r>
      <w:r w:rsidRPr="009D33DC">
        <w:rPr>
          <w:sz w:val="24"/>
          <w:szCs w:val="24"/>
        </w:rPr>
        <w:t xml:space="preserve">its parents and affiliates </w:t>
      </w:r>
      <w:r w:rsidRPr="0053216C">
        <w:rPr>
          <w:sz w:val="24"/>
          <w:szCs w:val="24"/>
        </w:rPr>
        <w:t>and their respective contractors, officers, directors, servants, agents, representatives, and employees</w:t>
      </w:r>
      <w:r>
        <w:rPr>
          <w:sz w:val="24"/>
          <w:szCs w:val="24"/>
        </w:rPr>
        <w:t xml:space="preserve">, </w:t>
      </w:r>
      <w:r w:rsidRPr="009D33DC">
        <w:rPr>
          <w:sz w:val="24"/>
          <w:szCs w:val="24"/>
        </w:rPr>
        <w:t xml:space="preserve">from </w:t>
      </w:r>
      <w:r>
        <w:rPr>
          <w:sz w:val="24"/>
          <w:szCs w:val="24"/>
        </w:rPr>
        <w:t xml:space="preserve">and against any and </w:t>
      </w:r>
      <w:r w:rsidRPr="009D33DC">
        <w:rPr>
          <w:sz w:val="24"/>
          <w:szCs w:val="24"/>
        </w:rPr>
        <w:t>all liabilities, losses, costs, counsel fees, expenses, damages, judgments, decrees and appeals res</w:t>
      </w:r>
      <w:r w:rsidRPr="009D33DC">
        <w:rPr>
          <w:sz w:val="24"/>
          <w:szCs w:val="24"/>
        </w:rPr>
        <w:t xml:space="preserve">ulting from any charge or encumbrance in the nature of a laborer’s, mechanic’s or materialman’s lien asserted by any of </w:t>
      </w:r>
      <w:r>
        <w:rPr>
          <w:sz w:val="24"/>
          <w:szCs w:val="24"/>
        </w:rPr>
        <w:t>Customer</w:t>
      </w:r>
      <w:r w:rsidRPr="009D33DC">
        <w:rPr>
          <w:sz w:val="24"/>
          <w:szCs w:val="24"/>
        </w:rPr>
        <w:t>’s subcontractors or suppliers in con</w:t>
      </w:r>
      <w:r>
        <w:rPr>
          <w:sz w:val="24"/>
          <w:szCs w:val="24"/>
        </w:rPr>
        <w:t xml:space="preserve">nection with the </w:t>
      </w:r>
      <w:r w:rsidRPr="009D33DC">
        <w:rPr>
          <w:sz w:val="24"/>
          <w:szCs w:val="24"/>
        </w:rPr>
        <w:t>Work</w:t>
      </w:r>
      <w:r>
        <w:rPr>
          <w:sz w:val="24"/>
          <w:szCs w:val="24"/>
        </w:rPr>
        <w:t xml:space="preserve"> or the Project</w:t>
      </w:r>
      <w:r w:rsidRPr="009D33DC">
        <w:rPr>
          <w:sz w:val="24"/>
          <w:szCs w:val="24"/>
        </w:rPr>
        <w:t>.</w:t>
      </w:r>
    </w:p>
    <w:p w:rsidR="00F823F3" w:rsidRPr="009D33DC" w:rsidRDefault="006541E8" w:rsidP="00F823F3">
      <w:pPr>
        <w:keepLines/>
        <w:tabs>
          <w:tab w:val="left" w:pos="720"/>
          <w:tab w:val="left" w:pos="1440"/>
          <w:tab w:val="left" w:pos="2160"/>
          <w:tab w:val="left" w:pos="2880"/>
        </w:tabs>
        <w:jc w:val="both"/>
        <w:rPr>
          <w:sz w:val="24"/>
          <w:szCs w:val="24"/>
        </w:rPr>
      </w:pPr>
    </w:p>
    <w:p w:rsidR="001B2F01" w:rsidRDefault="006541E8" w:rsidP="00720B7D">
      <w:pPr>
        <w:keepLines/>
        <w:numPr>
          <w:ilvl w:val="1"/>
          <w:numId w:val="6"/>
        </w:numPr>
        <w:tabs>
          <w:tab w:val="left" w:pos="1170"/>
          <w:tab w:val="left" w:pos="1440"/>
        </w:tabs>
        <w:jc w:val="both"/>
        <w:rPr>
          <w:sz w:val="24"/>
          <w:szCs w:val="24"/>
        </w:rPr>
      </w:pPr>
      <w:r>
        <w:rPr>
          <w:sz w:val="24"/>
          <w:szCs w:val="24"/>
        </w:rPr>
        <w:tab/>
      </w:r>
      <w:r w:rsidRPr="001B2F01">
        <w:rPr>
          <w:sz w:val="24"/>
          <w:szCs w:val="24"/>
        </w:rPr>
        <w:t xml:space="preserve">The Company’s total cumulative liability to Customer for all claims of any kind, whether based upon contract, tort (including negligence and strict liability), or otherwise, for any loss, injury, or damage connected with, or resulting from, this Agreement </w:t>
      </w:r>
      <w:r w:rsidRPr="001B2F01">
        <w:rPr>
          <w:sz w:val="24"/>
          <w:szCs w:val="24"/>
        </w:rPr>
        <w:t xml:space="preserve">or the Work, shall not exceed the aggregate amount of all payments made to Company by Customer under this Agreement.  </w:t>
      </w:r>
    </w:p>
    <w:p w:rsidR="0025759C" w:rsidRDefault="006541E8" w:rsidP="0025759C">
      <w:pPr>
        <w:keepLines/>
        <w:tabs>
          <w:tab w:val="left" w:pos="1170"/>
        </w:tabs>
        <w:jc w:val="both"/>
        <w:rPr>
          <w:sz w:val="24"/>
          <w:szCs w:val="24"/>
        </w:rPr>
      </w:pPr>
    </w:p>
    <w:p w:rsidR="001351D1" w:rsidRPr="009D33DC" w:rsidRDefault="006541E8" w:rsidP="00720B7D">
      <w:pPr>
        <w:keepLines/>
        <w:numPr>
          <w:ilvl w:val="1"/>
          <w:numId w:val="6"/>
        </w:numPr>
        <w:tabs>
          <w:tab w:val="left" w:pos="1170"/>
          <w:tab w:val="left" w:pos="1440"/>
        </w:tabs>
        <w:jc w:val="both"/>
        <w:rPr>
          <w:sz w:val="24"/>
          <w:szCs w:val="24"/>
        </w:rPr>
      </w:pPr>
      <w:r>
        <w:rPr>
          <w:sz w:val="24"/>
          <w:szCs w:val="24"/>
        </w:rPr>
        <w:t xml:space="preserve">     </w:t>
      </w:r>
      <w:r w:rsidRPr="001B2F01">
        <w:rPr>
          <w:sz w:val="24"/>
          <w:szCs w:val="24"/>
        </w:rPr>
        <w:t>N</w:t>
      </w:r>
      <w:r w:rsidRPr="001B2F01">
        <w:rPr>
          <w:sz w:val="24"/>
          <w:szCs w:val="24"/>
        </w:rPr>
        <w:t>either Party shall be liable to the other Party for consequential, indirect, special,</w:t>
      </w:r>
      <w:r w:rsidRPr="009D33DC">
        <w:rPr>
          <w:sz w:val="24"/>
          <w:szCs w:val="24"/>
        </w:rPr>
        <w:t xml:space="preserve"> incidental, multiple, or punitive damages (i</w:t>
      </w:r>
      <w:r w:rsidRPr="009D33DC">
        <w:rPr>
          <w:sz w:val="24"/>
          <w:szCs w:val="24"/>
        </w:rPr>
        <w:t>ncluding</w:t>
      </w:r>
      <w:r w:rsidRPr="009D33DC">
        <w:rPr>
          <w:sz w:val="24"/>
          <w:szCs w:val="24"/>
        </w:rPr>
        <w:t>, without limitation,</w:t>
      </w:r>
      <w:r w:rsidRPr="009D33DC">
        <w:rPr>
          <w:sz w:val="24"/>
          <w:szCs w:val="24"/>
        </w:rPr>
        <w:t xml:space="preserve"> attorney’s fees or litigation costs) in connection with or related to th</w:t>
      </w:r>
      <w:r w:rsidRPr="009D33DC">
        <w:rPr>
          <w:sz w:val="24"/>
          <w:szCs w:val="24"/>
        </w:rPr>
        <w:t>is</w:t>
      </w:r>
      <w:r w:rsidRPr="009D33DC">
        <w:rPr>
          <w:sz w:val="24"/>
          <w:szCs w:val="24"/>
        </w:rPr>
        <w:t xml:space="preserve"> Agreement, including</w:t>
      </w:r>
      <w:r w:rsidRPr="009D33DC">
        <w:rPr>
          <w:sz w:val="24"/>
          <w:szCs w:val="24"/>
        </w:rPr>
        <w:t>,</w:t>
      </w:r>
      <w:r w:rsidRPr="009D33DC">
        <w:rPr>
          <w:sz w:val="24"/>
          <w:szCs w:val="24"/>
        </w:rPr>
        <w:t xml:space="preserve"> without limitation</w:t>
      </w:r>
      <w:r w:rsidRPr="009D33DC">
        <w:rPr>
          <w:sz w:val="24"/>
          <w:szCs w:val="24"/>
        </w:rPr>
        <w:t>,</w:t>
      </w:r>
      <w:r w:rsidRPr="009D33DC">
        <w:rPr>
          <w:sz w:val="24"/>
          <w:szCs w:val="24"/>
        </w:rPr>
        <w:t xml:space="preserve"> damage claims based on causes of action for breach of contract, tort (including negligence</w:t>
      </w:r>
      <w:r w:rsidRPr="0025759C">
        <w:rPr>
          <w:sz w:val="24"/>
          <w:szCs w:val="24"/>
        </w:rPr>
        <w:t>)</w:t>
      </w:r>
      <w:r w:rsidRPr="0025759C">
        <w:rPr>
          <w:sz w:val="24"/>
          <w:szCs w:val="24"/>
        </w:rPr>
        <w:t>,</w:t>
      </w:r>
      <w:r w:rsidRPr="0025759C">
        <w:rPr>
          <w:sz w:val="24"/>
          <w:szCs w:val="24"/>
        </w:rPr>
        <w:t xml:space="preserve"> or any other the</w:t>
      </w:r>
      <w:r w:rsidRPr="0025759C">
        <w:rPr>
          <w:sz w:val="24"/>
          <w:szCs w:val="24"/>
        </w:rPr>
        <w:t xml:space="preserve">ory of recovery, </w:t>
      </w:r>
      <w:r w:rsidRPr="0025759C">
        <w:rPr>
          <w:color w:val="000000"/>
          <w:w w:val="0"/>
          <w:sz w:val="24"/>
          <w:szCs w:val="24"/>
        </w:rPr>
        <w:t>whether or not (i) such damages were reasonably foreseeable or (ii) the Parties were advised or aware that such damages might be incurred</w:t>
      </w:r>
      <w:r w:rsidRPr="0025759C">
        <w:rPr>
          <w:sz w:val="24"/>
          <w:szCs w:val="24"/>
        </w:rPr>
        <w:t>.</w:t>
      </w:r>
    </w:p>
    <w:p w:rsidR="00BC5C91" w:rsidRPr="009D33DC" w:rsidRDefault="006541E8" w:rsidP="00BC5C91">
      <w:pPr>
        <w:keepLines/>
        <w:tabs>
          <w:tab w:val="left" w:pos="720"/>
          <w:tab w:val="left" w:pos="1440"/>
          <w:tab w:val="left" w:pos="2160"/>
          <w:tab w:val="left" w:pos="2880"/>
        </w:tabs>
        <w:jc w:val="both"/>
        <w:rPr>
          <w:sz w:val="24"/>
          <w:szCs w:val="24"/>
        </w:rPr>
      </w:pPr>
    </w:p>
    <w:p w:rsidR="001351D1" w:rsidRPr="001B2F01" w:rsidRDefault="006541E8" w:rsidP="00720B7D">
      <w:pPr>
        <w:keepLines/>
        <w:numPr>
          <w:ilvl w:val="1"/>
          <w:numId w:val="6"/>
        </w:numPr>
        <w:tabs>
          <w:tab w:val="left" w:pos="1350"/>
          <w:tab w:val="left" w:pos="1440"/>
          <w:tab w:val="left" w:pos="2880"/>
        </w:tabs>
        <w:jc w:val="both"/>
        <w:rPr>
          <w:sz w:val="24"/>
          <w:szCs w:val="24"/>
        </w:rPr>
      </w:pPr>
      <w:r>
        <w:rPr>
          <w:sz w:val="24"/>
          <w:szCs w:val="24"/>
        </w:rPr>
        <w:tab/>
      </w:r>
      <w:r>
        <w:rPr>
          <w:sz w:val="24"/>
          <w:szCs w:val="24"/>
        </w:rPr>
        <w:t>N</w:t>
      </w:r>
      <w:r w:rsidRPr="001B2F01">
        <w:rPr>
          <w:sz w:val="24"/>
          <w:szCs w:val="24"/>
        </w:rPr>
        <w:t xml:space="preserve">either Party shall be liable to the other Party for claims of lost profits, </w:t>
      </w:r>
      <w:r w:rsidRPr="001B2F01">
        <w:rPr>
          <w:color w:val="000000"/>
          <w:w w:val="0"/>
          <w:sz w:val="24"/>
          <w:szCs w:val="24"/>
        </w:rPr>
        <w:t xml:space="preserve">delays, loss of use, </w:t>
      </w:r>
      <w:r w:rsidRPr="001B2F01">
        <w:rPr>
          <w:color w:val="000000"/>
          <w:w w:val="0"/>
          <w:sz w:val="24"/>
          <w:szCs w:val="24"/>
        </w:rPr>
        <w:t xml:space="preserve">business interruption, or claims of customers, </w:t>
      </w:r>
      <w:r w:rsidRPr="001B2F01">
        <w:rPr>
          <w:sz w:val="24"/>
          <w:szCs w:val="24"/>
        </w:rPr>
        <w:t>whether such claims are categorized</w:t>
      </w:r>
      <w:r w:rsidRPr="001B2F01">
        <w:rPr>
          <w:sz w:val="24"/>
          <w:szCs w:val="24"/>
        </w:rPr>
        <w:t xml:space="preserve"> </w:t>
      </w:r>
      <w:r w:rsidRPr="001B2F01">
        <w:rPr>
          <w:sz w:val="24"/>
          <w:szCs w:val="24"/>
        </w:rPr>
        <w:t>as direct or consequential damages, or whatever the theory of recovery</w:t>
      </w:r>
      <w:r w:rsidRPr="001B2F01">
        <w:rPr>
          <w:sz w:val="24"/>
          <w:szCs w:val="24"/>
        </w:rPr>
        <w:t xml:space="preserve">, and </w:t>
      </w:r>
      <w:r w:rsidRPr="001B2F01">
        <w:rPr>
          <w:color w:val="000000"/>
          <w:w w:val="0"/>
          <w:sz w:val="24"/>
          <w:szCs w:val="24"/>
        </w:rPr>
        <w:t xml:space="preserve">whether or not (i) such damages were reasonably foreseeable or (ii) the Parties were advised or </w:t>
      </w:r>
      <w:r w:rsidRPr="001B2F01">
        <w:rPr>
          <w:color w:val="000000"/>
          <w:w w:val="0"/>
          <w:sz w:val="24"/>
          <w:szCs w:val="24"/>
        </w:rPr>
        <w:t>aware that such damages might be incurred</w:t>
      </w:r>
      <w:r w:rsidRPr="001B2F01">
        <w:rPr>
          <w:sz w:val="24"/>
          <w:szCs w:val="24"/>
        </w:rPr>
        <w:t>.</w:t>
      </w:r>
    </w:p>
    <w:p w:rsidR="0013741C" w:rsidRPr="009D33DC" w:rsidRDefault="006541E8" w:rsidP="0013741C">
      <w:pPr>
        <w:keepLines/>
        <w:tabs>
          <w:tab w:val="left" w:pos="720"/>
          <w:tab w:val="left" w:pos="1440"/>
          <w:tab w:val="left" w:pos="2160"/>
          <w:tab w:val="left" w:pos="2880"/>
        </w:tabs>
        <w:ind w:left="1710"/>
        <w:jc w:val="both"/>
        <w:rPr>
          <w:sz w:val="24"/>
          <w:szCs w:val="24"/>
        </w:rPr>
      </w:pPr>
    </w:p>
    <w:p w:rsidR="0013741C" w:rsidRPr="009D33DC" w:rsidRDefault="006541E8" w:rsidP="00720B7D">
      <w:pPr>
        <w:keepLines/>
        <w:numPr>
          <w:ilvl w:val="1"/>
          <w:numId w:val="6"/>
        </w:numPr>
        <w:tabs>
          <w:tab w:val="left" w:pos="1350"/>
          <w:tab w:val="left" w:pos="1440"/>
          <w:tab w:val="left" w:pos="2430"/>
          <w:tab w:val="left" w:pos="2700"/>
        </w:tabs>
        <w:jc w:val="both"/>
        <w:rPr>
          <w:sz w:val="24"/>
          <w:szCs w:val="24"/>
        </w:rPr>
      </w:pPr>
      <w:r>
        <w:rPr>
          <w:sz w:val="24"/>
          <w:szCs w:val="24"/>
        </w:rPr>
        <w:tab/>
      </w:r>
      <w:r w:rsidRPr="009D33DC">
        <w:rPr>
          <w:sz w:val="24"/>
          <w:szCs w:val="24"/>
        </w:rPr>
        <w:t xml:space="preserve">Anything in this Agreement to the contrary notwithstanding, neither Party shall be responsible for any failure </w:t>
      </w:r>
      <w:r>
        <w:rPr>
          <w:sz w:val="24"/>
          <w:szCs w:val="24"/>
        </w:rPr>
        <w:t xml:space="preserve">or inability </w:t>
      </w:r>
      <w:r w:rsidRPr="009D33DC">
        <w:rPr>
          <w:sz w:val="24"/>
          <w:szCs w:val="24"/>
        </w:rPr>
        <w:t>to perf</w:t>
      </w:r>
      <w:r>
        <w:rPr>
          <w:sz w:val="24"/>
          <w:szCs w:val="24"/>
        </w:rPr>
        <w:t>orm hereunder to the extent such failure or inability is caused by</w:t>
      </w:r>
      <w:r w:rsidRPr="009D33DC">
        <w:rPr>
          <w:sz w:val="24"/>
          <w:szCs w:val="24"/>
        </w:rPr>
        <w:t xml:space="preserve"> the acts or o</w:t>
      </w:r>
      <w:r w:rsidRPr="009D33DC">
        <w:rPr>
          <w:sz w:val="24"/>
          <w:szCs w:val="24"/>
        </w:rPr>
        <w:t>missions of the other Party (including any contractor of such Party or any person or entity fo</w:t>
      </w:r>
      <w:r>
        <w:rPr>
          <w:sz w:val="24"/>
          <w:szCs w:val="24"/>
        </w:rPr>
        <w:t>r whom</w:t>
      </w:r>
      <w:r w:rsidRPr="009D33DC">
        <w:rPr>
          <w:sz w:val="24"/>
          <w:szCs w:val="24"/>
        </w:rPr>
        <w:t xml:space="preserve"> such Party is legally responsible) or any third party.</w:t>
      </w:r>
    </w:p>
    <w:p w:rsidR="0095583A" w:rsidRPr="009D33DC" w:rsidRDefault="006541E8" w:rsidP="0095583A">
      <w:pPr>
        <w:keepLines/>
        <w:tabs>
          <w:tab w:val="left" w:pos="720"/>
          <w:tab w:val="left" w:pos="1440"/>
          <w:tab w:val="left" w:pos="2160"/>
          <w:tab w:val="left" w:pos="2880"/>
        </w:tabs>
        <w:jc w:val="both"/>
        <w:rPr>
          <w:sz w:val="24"/>
          <w:szCs w:val="24"/>
        </w:rPr>
      </w:pPr>
    </w:p>
    <w:p w:rsidR="001351D1" w:rsidRPr="009D33DC" w:rsidRDefault="006541E8" w:rsidP="00720B7D">
      <w:pPr>
        <w:keepLines/>
        <w:numPr>
          <w:ilvl w:val="1"/>
          <w:numId w:val="6"/>
        </w:numPr>
        <w:tabs>
          <w:tab w:val="left" w:pos="1350"/>
          <w:tab w:val="left" w:pos="1440"/>
          <w:tab w:val="left" w:pos="2880"/>
        </w:tabs>
        <w:jc w:val="both"/>
        <w:rPr>
          <w:sz w:val="24"/>
          <w:szCs w:val="24"/>
        </w:rPr>
      </w:pPr>
      <w:r>
        <w:rPr>
          <w:sz w:val="24"/>
          <w:szCs w:val="24"/>
        </w:rPr>
        <w:tab/>
      </w:r>
      <w:r w:rsidRPr="009D33DC">
        <w:rPr>
          <w:sz w:val="24"/>
          <w:szCs w:val="24"/>
        </w:rPr>
        <w:t>Notwithstanding any other provision of th</w:t>
      </w:r>
      <w:r>
        <w:rPr>
          <w:sz w:val="24"/>
          <w:szCs w:val="24"/>
        </w:rPr>
        <w:t>is</w:t>
      </w:r>
      <w:r w:rsidRPr="009D33DC">
        <w:rPr>
          <w:sz w:val="24"/>
          <w:szCs w:val="24"/>
        </w:rPr>
        <w:t xml:space="preserve"> Agreement, this Article shall survive the termination or expiration of the Agreement.</w:t>
      </w:r>
    </w:p>
    <w:p w:rsidR="00C322DF" w:rsidRPr="00C62AAE" w:rsidRDefault="006541E8" w:rsidP="00C322DF">
      <w:pPr>
        <w:keepLines/>
        <w:tabs>
          <w:tab w:val="left" w:pos="720"/>
          <w:tab w:val="left" w:pos="1440"/>
          <w:tab w:val="left" w:pos="2160"/>
          <w:tab w:val="left" w:pos="2880"/>
        </w:tabs>
        <w:jc w:val="both"/>
        <w:rPr>
          <w:sz w:val="24"/>
          <w:szCs w:val="24"/>
        </w:rPr>
      </w:pPr>
    </w:p>
    <w:p w:rsidR="005A332B" w:rsidRPr="00C62AAE" w:rsidRDefault="006541E8" w:rsidP="00720B7D">
      <w:pPr>
        <w:keepLines/>
        <w:numPr>
          <w:ilvl w:val="0"/>
          <w:numId w:val="6"/>
        </w:numPr>
        <w:tabs>
          <w:tab w:val="left" w:pos="720"/>
          <w:tab w:val="left" w:pos="1440"/>
          <w:tab w:val="left" w:pos="2160"/>
          <w:tab w:val="left" w:pos="2880"/>
        </w:tabs>
        <w:jc w:val="both"/>
        <w:rPr>
          <w:b/>
          <w:i/>
          <w:sz w:val="24"/>
          <w:szCs w:val="24"/>
          <w:u w:val="single"/>
        </w:rPr>
      </w:pPr>
      <w:r>
        <w:rPr>
          <w:b/>
          <w:sz w:val="24"/>
          <w:szCs w:val="24"/>
          <w:u w:val="single"/>
        </w:rPr>
        <w:t>Employee Claims</w:t>
      </w:r>
      <w:r>
        <w:rPr>
          <w:b/>
          <w:sz w:val="24"/>
          <w:szCs w:val="24"/>
          <w:u w:val="single"/>
        </w:rPr>
        <w:t>; Insurance</w:t>
      </w:r>
    </w:p>
    <w:p w:rsidR="006F2C28" w:rsidRPr="009D33DC" w:rsidRDefault="006541E8" w:rsidP="00BE6B3A">
      <w:pPr>
        <w:keepLines/>
        <w:tabs>
          <w:tab w:val="left" w:pos="1350"/>
          <w:tab w:val="left" w:pos="1440"/>
          <w:tab w:val="left" w:pos="2880"/>
        </w:tabs>
        <w:ind w:left="720"/>
        <w:jc w:val="both"/>
        <w:rPr>
          <w:b/>
          <w:sz w:val="24"/>
          <w:szCs w:val="24"/>
        </w:rPr>
      </w:pPr>
    </w:p>
    <w:p w:rsidR="006E310E" w:rsidRPr="006E310E" w:rsidRDefault="006541E8" w:rsidP="00720B7D">
      <w:pPr>
        <w:keepLines/>
        <w:numPr>
          <w:ilvl w:val="1"/>
          <w:numId w:val="6"/>
        </w:numPr>
        <w:tabs>
          <w:tab w:val="left" w:pos="720"/>
          <w:tab w:val="left" w:pos="1440"/>
          <w:tab w:val="left" w:pos="2160"/>
          <w:tab w:val="left" w:pos="2880"/>
        </w:tabs>
        <w:jc w:val="both"/>
        <w:rPr>
          <w:b/>
          <w:sz w:val="24"/>
          <w:szCs w:val="24"/>
        </w:rPr>
      </w:pPr>
      <w:r>
        <w:rPr>
          <w:sz w:val="24"/>
          <w:szCs w:val="24"/>
        </w:rPr>
        <w:t>The Company elects to self-insure to maintain the insurance coverage amounts set forth in Schedule D of this Agreement.</w:t>
      </w:r>
    </w:p>
    <w:p w:rsidR="006E310E" w:rsidRPr="006E310E" w:rsidRDefault="006541E8" w:rsidP="006E310E">
      <w:pPr>
        <w:keepLines/>
        <w:tabs>
          <w:tab w:val="left" w:pos="2160"/>
          <w:tab w:val="left" w:pos="2880"/>
        </w:tabs>
        <w:ind w:left="720"/>
        <w:jc w:val="both"/>
        <w:rPr>
          <w:b/>
          <w:sz w:val="24"/>
          <w:szCs w:val="24"/>
        </w:rPr>
      </w:pPr>
    </w:p>
    <w:p w:rsidR="00866619" w:rsidRPr="00866619" w:rsidRDefault="006541E8" w:rsidP="00720B7D">
      <w:pPr>
        <w:keepLines/>
        <w:numPr>
          <w:ilvl w:val="1"/>
          <w:numId w:val="6"/>
        </w:numPr>
        <w:tabs>
          <w:tab w:val="left" w:pos="720"/>
          <w:tab w:val="left" w:pos="1440"/>
          <w:tab w:val="left" w:pos="2160"/>
          <w:tab w:val="left" w:pos="2880"/>
        </w:tabs>
        <w:jc w:val="both"/>
        <w:rPr>
          <w:b/>
          <w:sz w:val="24"/>
          <w:szCs w:val="24"/>
        </w:rPr>
      </w:pPr>
      <w:r w:rsidRPr="00866619">
        <w:rPr>
          <w:sz w:val="24"/>
          <w:szCs w:val="24"/>
        </w:rPr>
        <w:t>Prior to commencing</w:t>
      </w:r>
      <w:r w:rsidRPr="00866619">
        <w:rPr>
          <w:sz w:val="24"/>
          <w:szCs w:val="24"/>
        </w:rPr>
        <w:t xml:space="preserve"> Work on the Project and during the term of the Agreement, </w:t>
      </w:r>
      <w:r>
        <w:rPr>
          <w:sz w:val="24"/>
          <w:szCs w:val="24"/>
        </w:rPr>
        <w:t>the Customer</w:t>
      </w:r>
      <w:r w:rsidRPr="00866619">
        <w:rPr>
          <w:sz w:val="24"/>
          <w:szCs w:val="24"/>
        </w:rPr>
        <w:t xml:space="preserve">, at its own cost and expense, shall procure and maintain insurance in form and amounts set forth in Schedule </w:t>
      </w:r>
      <w:r>
        <w:rPr>
          <w:sz w:val="24"/>
          <w:szCs w:val="24"/>
        </w:rPr>
        <w:t>D</w:t>
      </w:r>
      <w:r>
        <w:rPr>
          <w:sz w:val="24"/>
          <w:szCs w:val="24"/>
        </w:rPr>
        <w:t xml:space="preserve"> of this</w:t>
      </w:r>
      <w:r w:rsidRPr="00866619">
        <w:rPr>
          <w:sz w:val="24"/>
          <w:szCs w:val="24"/>
        </w:rPr>
        <w:t xml:space="preserve"> Agreement, or shall, at the </w:t>
      </w:r>
      <w:r>
        <w:rPr>
          <w:sz w:val="24"/>
          <w:szCs w:val="24"/>
        </w:rPr>
        <w:t>Customer</w:t>
      </w:r>
      <w:r w:rsidRPr="00866619">
        <w:rPr>
          <w:sz w:val="24"/>
          <w:szCs w:val="24"/>
        </w:rPr>
        <w:t xml:space="preserve">’s </w:t>
      </w:r>
      <w:r w:rsidRPr="00866619">
        <w:rPr>
          <w:sz w:val="24"/>
          <w:szCs w:val="24"/>
        </w:rPr>
        <w:t xml:space="preserve">sole and absolute discretion, elect to self-insure provided that the </w:t>
      </w:r>
      <w:r>
        <w:rPr>
          <w:sz w:val="24"/>
          <w:szCs w:val="24"/>
        </w:rPr>
        <w:t>Customer</w:t>
      </w:r>
      <w:r w:rsidRPr="00866619">
        <w:rPr>
          <w:sz w:val="24"/>
          <w:szCs w:val="24"/>
        </w:rPr>
        <w:t xml:space="preserve"> </w:t>
      </w:r>
      <w:r w:rsidRPr="00866619">
        <w:rPr>
          <w:sz w:val="24"/>
          <w:szCs w:val="24"/>
        </w:rPr>
        <w:t xml:space="preserve">provides written notice to the </w:t>
      </w:r>
      <w:r>
        <w:rPr>
          <w:sz w:val="24"/>
          <w:szCs w:val="24"/>
        </w:rPr>
        <w:t xml:space="preserve">Company </w:t>
      </w:r>
      <w:r w:rsidRPr="00866619">
        <w:rPr>
          <w:sz w:val="24"/>
          <w:szCs w:val="24"/>
        </w:rPr>
        <w:t>prior to commencing any Work under this Agreemen</w:t>
      </w:r>
      <w:r w:rsidRPr="00175C76">
        <w:rPr>
          <w:sz w:val="24"/>
          <w:szCs w:val="24"/>
        </w:rPr>
        <w:t xml:space="preserve">t. </w:t>
      </w:r>
      <w:r>
        <w:rPr>
          <w:sz w:val="24"/>
          <w:szCs w:val="24"/>
        </w:rPr>
        <w:t xml:space="preserve"> </w:t>
      </w:r>
    </w:p>
    <w:p w:rsidR="00866619" w:rsidRPr="00866619" w:rsidRDefault="006541E8" w:rsidP="00866619">
      <w:pPr>
        <w:keepLines/>
        <w:tabs>
          <w:tab w:val="left" w:pos="720"/>
          <w:tab w:val="left" w:pos="1440"/>
          <w:tab w:val="left" w:pos="2160"/>
          <w:tab w:val="left" w:pos="2880"/>
        </w:tabs>
        <w:ind w:left="720"/>
        <w:jc w:val="both"/>
        <w:rPr>
          <w:b/>
          <w:sz w:val="24"/>
          <w:szCs w:val="24"/>
        </w:rPr>
      </w:pPr>
    </w:p>
    <w:p w:rsidR="00866619" w:rsidRPr="00866619" w:rsidRDefault="006541E8" w:rsidP="00720B7D">
      <w:pPr>
        <w:keepLines/>
        <w:numPr>
          <w:ilvl w:val="1"/>
          <w:numId w:val="6"/>
        </w:numPr>
        <w:tabs>
          <w:tab w:val="left" w:pos="720"/>
          <w:tab w:val="left" w:pos="1440"/>
          <w:tab w:val="left" w:pos="2160"/>
          <w:tab w:val="left" w:pos="2880"/>
        </w:tabs>
        <w:jc w:val="both"/>
        <w:rPr>
          <w:b/>
          <w:sz w:val="24"/>
          <w:szCs w:val="24"/>
        </w:rPr>
      </w:pPr>
      <w:r w:rsidRPr="00866619">
        <w:rPr>
          <w:sz w:val="24"/>
          <w:szCs w:val="24"/>
        </w:rPr>
        <w:t xml:space="preserve">Prior to commencing the Work, </w:t>
      </w:r>
      <w:r>
        <w:rPr>
          <w:sz w:val="24"/>
          <w:szCs w:val="24"/>
        </w:rPr>
        <w:t>the Customer</w:t>
      </w:r>
      <w:r w:rsidRPr="00866619">
        <w:rPr>
          <w:sz w:val="24"/>
          <w:szCs w:val="24"/>
        </w:rPr>
        <w:t xml:space="preserve">, provided that </w:t>
      </w:r>
      <w:r>
        <w:rPr>
          <w:sz w:val="24"/>
          <w:szCs w:val="24"/>
        </w:rPr>
        <w:t>that the Customer</w:t>
      </w:r>
      <w:r w:rsidRPr="00866619">
        <w:rPr>
          <w:sz w:val="24"/>
          <w:szCs w:val="24"/>
        </w:rPr>
        <w:t xml:space="preserve"> does not </w:t>
      </w:r>
      <w:r w:rsidRPr="00866619">
        <w:rPr>
          <w:sz w:val="24"/>
          <w:szCs w:val="24"/>
        </w:rPr>
        <w:t>elect to self insure, shall have its insurer, if any, furnish to</w:t>
      </w:r>
      <w:r>
        <w:rPr>
          <w:sz w:val="24"/>
          <w:szCs w:val="24"/>
        </w:rPr>
        <w:t xml:space="preserve"> </w:t>
      </w:r>
      <w:r>
        <w:rPr>
          <w:sz w:val="24"/>
          <w:szCs w:val="24"/>
        </w:rPr>
        <w:t>the Company</w:t>
      </w:r>
      <w:r>
        <w:rPr>
          <w:sz w:val="24"/>
          <w:szCs w:val="24"/>
        </w:rPr>
        <w:t xml:space="preserve"> </w:t>
      </w:r>
      <w:r w:rsidRPr="00866619">
        <w:rPr>
          <w:sz w:val="24"/>
          <w:szCs w:val="24"/>
        </w:rPr>
        <w:t xml:space="preserve">certificates of insurance, on forms approved by the Insurance Commissioner of the </w:t>
      </w:r>
      <w:r w:rsidRPr="00C02D33">
        <w:rPr>
          <w:sz w:val="24"/>
          <w:szCs w:val="24"/>
        </w:rPr>
        <w:t>State of</w:t>
      </w:r>
      <w:r w:rsidRPr="00C02D33">
        <w:rPr>
          <w:sz w:val="24"/>
          <w:szCs w:val="24"/>
        </w:rPr>
        <w:t xml:space="preserve"> </w:t>
      </w:r>
      <w:r w:rsidRPr="00C02D33">
        <w:rPr>
          <w:sz w:val="24"/>
          <w:szCs w:val="24"/>
        </w:rPr>
        <w:t>New York</w:t>
      </w:r>
      <w:r w:rsidRPr="00C02D33">
        <w:rPr>
          <w:sz w:val="24"/>
          <w:szCs w:val="24"/>
        </w:rPr>
        <w:t>,</w:t>
      </w:r>
      <w:r w:rsidRPr="00866619">
        <w:rPr>
          <w:sz w:val="24"/>
          <w:szCs w:val="24"/>
        </w:rPr>
        <w:t xml:space="preserve"> evidencing the insurance cove</w:t>
      </w:r>
      <w:r>
        <w:rPr>
          <w:sz w:val="24"/>
          <w:szCs w:val="24"/>
        </w:rPr>
        <w:t>rage required by this Article 14</w:t>
      </w:r>
      <w:r w:rsidRPr="00866619">
        <w:rPr>
          <w:sz w:val="24"/>
          <w:szCs w:val="24"/>
        </w:rPr>
        <w:t xml:space="preserve">.0.  </w:t>
      </w:r>
    </w:p>
    <w:p w:rsidR="00AE3A4E" w:rsidRDefault="006541E8" w:rsidP="00866619">
      <w:pPr>
        <w:keepLines/>
        <w:tabs>
          <w:tab w:val="left" w:pos="1170"/>
          <w:tab w:val="left" w:pos="2880"/>
        </w:tabs>
        <w:jc w:val="both"/>
        <w:rPr>
          <w:sz w:val="24"/>
          <w:szCs w:val="24"/>
        </w:rPr>
      </w:pPr>
      <w:r>
        <w:rPr>
          <w:sz w:val="24"/>
          <w:szCs w:val="24"/>
        </w:rPr>
        <w:t xml:space="preserve"> </w:t>
      </w:r>
    </w:p>
    <w:p w:rsidR="00C32AB6" w:rsidRPr="00C32AB6" w:rsidRDefault="006541E8" w:rsidP="00720B7D">
      <w:pPr>
        <w:keepLines/>
        <w:numPr>
          <w:ilvl w:val="1"/>
          <w:numId w:val="6"/>
        </w:numPr>
        <w:tabs>
          <w:tab w:val="clear" w:pos="1440"/>
          <w:tab w:val="left" w:pos="1170"/>
          <w:tab w:val="left" w:pos="1350"/>
          <w:tab w:val="left" w:pos="2880"/>
        </w:tabs>
        <w:ind w:left="1350" w:hanging="630"/>
        <w:jc w:val="both"/>
        <w:rPr>
          <w:sz w:val="24"/>
          <w:szCs w:val="24"/>
        </w:rPr>
      </w:pPr>
      <w:r w:rsidRPr="00C32AB6">
        <w:rPr>
          <w:sz w:val="24"/>
          <w:szCs w:val="24"/>
        </w:rPr>
        <w:t xml:space="preserve">   </w:t>
      </w:r>
      <w:r w:rsidRPr="00C02D33">
        <w:rPr>
          <w:sz w:val="24"/>
          <w:szCs w:val="24"/>
        </w:rPr>
        <w:t xml:space="preserve">Each </w:t>
      </w:r>
      <w:r w:rsidRPr="00C02D33">
        <w:rPr>
          <w:sz w:val="24"/>
          <w:szCs w:val="24"/>
        </w:rPr>
        <w:t>Party shall be separately responsible for insuring its own property and</w:t>
      </w:r>
      <w:r>
        <w:rPr>
          <w:sz w:val="24"/>
          <w:szCs w:val="24"/>
        </w:rPr>
        <w:t xml:space="preserve"> </w:t>
      </w:r>
      <w:r w:rsidRPr="00C02D33">
        <w:rPr>
          <w:sz w:val="24"/>
          <w:szCs w:val="24"/>
        </w:rPr>
        <w:t>operations.</w:t>
      </w:r>
    </w:p>
    <w:p w:rsidR="008C37F7" w:rsidRPr="009D33DC" w:rsidRDefault="006541E8" w:rsidP="00AE3A4E">
      <w:pPr>
        <w:keepLines/>
        <w:tabs>
          <w:tab w:val="left" w:pos="720"/>
          <w:tab w:val="left" w:pos="1440"/>
          <w:tab w:val="left" w:pos="2160"/>
          <w:tab w:val="left" w:pos="2880"/>
        </w:tabs>
        <w:jc w:val="both"/>
        <w:rPr>
          <w:sz w:val="24"/>
          <w:szCs w:val="24"/>
        </w:rPr>
      </w:pPr>
    </w:p>
    <w:p w:rsidR="001351D1" w:rsidRPr="009D33DC" w:rsidRDefault="006541E8" w:rsidP="00720B7D">
      <w:pPr>
        <w:keepLines/>
        <w:numPr>
          <w:ilvl w:val="0"/>
          <w:numId w:val="6"/>
        </w:numPr>
        <w:tabs>
          <w:tab w:val="left" w:pos="720"/>
          <w:tab w:val="left" w:pos="1440"/>
          <w:tab w:val="left" w:pos="2160"/>
          <w:tab w:val="left" w:pos="2880"/>
        </w:tabs>
        <w:jc w:val="both"/>
        <w:rPr>
          <w:sz w:val="24"/>
          <w:szCs w:val="24"/>
        </w:rPr>
      </w:pPr>
      <w:r w:rsidRPr="009D33DC">
        <w:rPr>
          <w:sz w:val="24"/>
          <w:szCs w:val="24"/>
        </w:rPr>
        <w:t xml:space="preserve">  </w:t>
      </w:r>
      <w:r w:rsidRPr="009D33DC">
        <w:rPr>
          <w:b/>
          <w:sz w:val="24"/>
          <w:szCs w:val="24"/>
          <w:u w:val="single"/>
        </w:rPr>
        <w:t>Assignment and Subcontracting</w:t>
      </w:r>
    </w:p>
    <w:p w:rsidR="001351D1" w:rsidRPr="009D33DC" w:rsidRDefault="006541E8" w:rsidP="00720B7D">
      <w:pPr>
        <w:keepLines/>
        <w:numPr>
          <w:ilvl w:val="1"/>
          <w:numId w:val="6"/>
        </w:numPr>
        <w:tabs>
          <w:tab w:val="left" w:pos="1260"/>
          <w:tab w:val="left" w:pos="1440"/>
          <w:tab w:val="left" w:pos="2880"/>
        </w:tabs>
        <w:jc w:val="both"/>
        <w:rPr>
          <w:sz w:val="24"/>
          <w:szCs w:val="24"/>
        </w:rPr>
      </w:pPr>
      <w:r>
        <w:rPr>
          <w:sz w:val="24"/>
          <w:szCs w:val="24"/>
        </w:rPr>
        <w:tab/>
      </w:r>
      <w:r w:rsidRPr="009D33DC">
        <w:rPr>
          <w:sz w:val="24"/>
          <w:szCs w:val="24"/>
        </w:rPr>
        <w:t>Each Party</w:t>
      </w:r>
      <w:r w:rsidRPr="009D33DC">
        <w:rPr>
          <w:sz w:val="24"/>
          <w:szCs w:val="24"/>
        </w:rPr>
        <w:t xml:space="preserve"> </w:t>
      </w:r>
      <w:r w:rsidRPr="009D33DC">
        <w:rPr>
          <w:sz w:val="24"/>
          <w:szCs w:val="24"/>
        </w:rPr>
        <w:t>may assign th</w:t>
      </w:r>
      <w:r w:rsidRPr="009D33DC">
        <w:rPr>
          <w:sz w:val="24"/>
          <w:szCs w:val="24"/>
        </w:rPr>
        <w:t>is</w:t>
      </w:r>
      <w:r w:rsidRPr="009D33DC">
        <w:rPr>
          <w:sz w:val="24"/>
          <w:szCs w:val="24"/>
        </w:rPr>
        <w:t xml:space="preserve"> Agreement or any part thereof to any affiliated </w:t>
      </w:r>
      <w:r w:rsidRPr="009D33DC">
        <w:rPr>
          <w:sz w:val="24"/>
          <w:szCs w:val="24"/>
        </w:rPr>
        <w:t>entity</w:t>
      </w:r>
      <w:r w:rsidRPr="009D33DC">
        <w:rPr>
          <w:sz w:val="24"/>
          <w:szCs w:val="24"/>
        </w:rPr>
        <w:t xml:space="preserve"> controlling, controlled by, or under common control with, the assign</w:t>
      </w:r>
      <w:r w:rsidRPr="009D33DC">
        <w:rPr>
          <w:sz w:val="24"/>
          <w:szCs w:val="24"/>
        </w:rPr>
        <w:t>ing Party</w:t>
      </w:r>
      <w:r>
        <w:rPr>
          <w:sz w:val="24"/>
          <w:szCs w:val="24"/>
        </w:rPr>
        <w:t xml:space="preserve"> provided such assignee shall be bound by the terms and conditions of this Agreement</w:t>
      </w:r>
      <w:r w:rsidRPr="009D33DC">
        <w:rPr>
          <w:sz w:val="24"/>
          <w:szCs w:val="24"/>
        </w:rPr>
        <w:t xml:space="preserve">.  For purposes of this Section, “control” of an entity shall mean the </w:t>
      </w:r>
      <w:r w:rsidRPr="009D33DC">
        <w:rPr>
          <w:sz w:val="24"/>
          <w:szCs w:val="24"/>
        </w:rPr>
        <w:t>owner</w:t>
      </w:r>
      <w:r w:rsidRPr="009D33DC">
        <w:rPr>
          <w:sz w:val="24"/>
          <w:szCs w:val="24"/>
        </w:rPr>
        <w:t>ship of, with righ</w:t>
      </w:r>
      <w:r w:rsidRPr="009D33DC">
        <w:rPr>
          <w:sz w:val="24"/>
          <w:szCs w:val="24"/>
        </w:rPr>
        <w:t>t to vote, fifty percent (50%) or more of the outstanding voting securities or equity of such entity.   Any assignment of th</w:t>
      </w:r>
      <w:r w:rsidRPr="009D33DC">
        <w:rPr>
          <w:sz w:val="24"/>
          <w:szCs w:val="24"/>
        </w:rPr>
        <w:t>is</w:t>
      </w:r>
      <w:r w:rsidRPr="009D33DC">
        <w:rPr>
          <w:sz w:val="24"/>
          <w:szCs w:val="24"/>
        </w:rPr>
        <w:t xml:space="preserve"> Agreement in violation of the foregoing shall be voidable at the option of the non-assigning Party.</w:t>
      </w:r>
      <w:r w:rsidRPr="009D33DC">
        <w:rPr>
          <w:sz w:val="24"/>
          <w:szCs w:val="24"/>
        </w:rPr>
        <w:t xml:space="preserve">  </w:t>
      </w:r>
    </w:p>
    <w:p w:rsidR="00E71F2B" w:rsidRPr="009D33DC" w:rsidRDefault="006541E8" w:rsidP="009A24B8">
      <w:pPr>
        <w:keepLines/>
        <w:tabs>
          <w:tab w:val="left" w:pos="720"/>
          <w:tab w:val="left" w:pos="1440"/>
          <w:tab w:val="left" w:pos="2160"/>
          <w:tab w:val="left" w:pos="2880"/>
        </w:tabs>
        <w:ind w:left="720"/>
        <w:jc w:val="both"/>
        <w:rPr>
          <w:sz w:val="24"/>
          <w:szCs w:val="24"/>
        </w:rPr>
      </w:pPr>
    </w:p>
    <w:p w:rsidR="001351D1" w:rsidRPr="009D33DC" w:rsidRDefault="006541E8" w:rsidP="00720B7D">
      <w:pPr>
        <w:keepLines/>
        <w:numPr>
          <w:ilvl w:val="0"/>
          <w:numId w:val="6"/>
        </w:numPr>
        <w:tabs>
          <w:tab w:val="left" w:pos="720"/>
          <w:tab w:val="left" w:pos="1440"/>
          <w:tab w:val="left" w:pos="2160"/>
          <w:tab w:val="left" w:pos="2880"/>
        </w:tabs>
        <w:jc w:val="both"/>
        <w:rPr>
          <w:sz w:val="24"/>
          <w:szCs w:val="24"/>
        </w:rPr>
      </w:pPr>
      <w:r w:rsidRPr="009D33DC">
        <w:rPr>
          <w:b/>
          <w:sz w:val="24"/>
          <w:szCs w:val="24"/>
          <w:u w:val="single"/>
        </w:rPr>
        <w:t>Independent Contractor</w:t>
      </w:r>
    </w:p>
    <w:p w:rsidR="009A24B8" w:rsidRPr="009D33DC" w:rsidRDefault="006541E8" w:rsidP="009A24B8">
      <w:pPr>
        <w:keepLines/>
        <w:tabs>
          <w:tab w:val="left" w:pos="720"/>
          <w:tab w:val="left" w:pos="1440"/>
          <w:tab w:val="left" w:pos="2160"/>
          <w:tab w:val="left" w:pos="2880"/>
        </w:tabs>
        <w:jc w:val="both"/>
        <w:rPr>
          <w:sz w:val="24"/>
          <w:szCs w:val="24"/>
        </w:rPr>
      </w:pPr>
    </w:p>
    <w:p w:rsidR="009A24B8" w:rsidRPr="00BB6F77" w:rsidRDefault="006541E8" w:rsidP="00720B7D">
      <w:pPr>
        <w:keepLines/>
        <w:numPr>
          <w:ilvl w:val="1"/>
          <w:numId w:val="6"/>
        </w:numPr>
        <w:tabs>
          <w:tab w:val="left" w:pos="1350"/>
          <w:tab w:val="left" w:pos="1440"/>
          <w:tab w:val="left" w:pos="2160"/>
        </w:tabs>
        <w:jc w:val="both"/>
        <w:rPr>
          <w:sz w:val="24"/>
          <w:szCs w:val="24"/>
        </w:rPr>
      </w:pPr>
      <w:r>
        <w:rPr>
          <w:sz w:val="24"/>
          <w:szCs w:val="24"/>
        </w:rPr>
        <w:tab/>
      </w:r>
      <w:r w:rsidRPr="00BB6F77">
        <w:rPr>
          <w:sz w:val="24"/>
          <w:szCs w:val="24"/>
        </w:rPr>
        <w:t>C</w:t>
      </w:r>
      <w:r w:rsidRPr="00BB6F77">
        <w:rPr>
          <w:sz w:val="24"/>
          <w:szCs w:val="24"/>
        </w:rPr>
        <w:t xml:space="preserve">ompany and Customer shall be independent contractors, and neither Party shall be deemed to be an agent of the other Party. </w:t>
      </w:r>
      <w:r w:rsidRPr="00BB6F77">
        <w:rPr>
          <w:color w:val="000000"/>
          <w:sz w:val="24"/>
          <w:szCs w:val="24"/>
        </w:rPr>
        <w:t xml:space="preserve">  </w:t>
      </w:r>
    </w:p>
    <w:p w:rsidR="009A24B8" w:rsidRPr="009D33DC" w:rsidRDefault="006541E8" w:rsidP="009A24B8">
      <w:pPr>
        <w:keepLines/>
        <w:tabs>
          <w:tab w:val="left" w:pos="720"/>
          <w:tab w:val="left" w:pos="1440"/>
          <w:tab w:val="left" w:pos="2160"/>
          <w:tab w:val="left" w:pos="2880"/>
        </w:tabs>
        <w:ind w:left="720"/>
        <w:jc w:val="both"/>
        <w:rPr>
          <w:sz w:val="24"/>
          <w:szCs w:val="24"/>
        </w:rPr>
      </w:pPr>
    </w:p>
    <w:p w:rsidR="000463F7" w:rsidRPr="009D33DC" w:rsidRDefault="006541E8" w:rsidP="00720B7D">
      <w:pPr>
        <w:keepLines/>
        <w:numPr>
          <w:ilvl w:val="0"/>
          <w:numId w:val="6"/>
        </w:numPr>
        <w:tabs>
          <w:tab w:val="left" w:pos="720"/>
          <w:tab w:val="left" w:pos="1440"/>
          <w:tab w:val="left" w:pos="2160"/>
          <w:tab w:val="left" w:pos="2880"/>
        </w:tabs>
        <w:jc w:val="both"/>
        <w:rPr>
          <w:sz w:val="24"/>
          <w:szCs w:val="24"/>
        </w:rPr>
      </w:pPr>
      <w:r w:rsidRPr="009D33DC">
        <w:rPr>
          <w:b/>
          <w:sz w:val="24"/>
          <w:szCs w:val="24"/>
        </w:rPr>
        <w:t xml:space="preserve"> </w:t>
      </w:r>
      <w:r w:rsidRPr="009D33DC">
        <w:rPr>
          <w:b/>
          <w:sz w:val="24"/>
          <w:szCs w:val="24"/>
          <w:u w:val="single"/>
        </w:rPr>
        <w:t xml:space="preserve">Examination, Inspection and </w:t>
      </w:r>
      <w:r w:rsidRPr="009D33DC">
        <w:rPr>
          <w:b/>
          <w:sz w:val="24"/>
          <w:szCs w:val="24"/>
          <w:u w:val="single"/>
        </w:rPr>
        <w:t>Witnessing</w:t>
      </w:r>
    </w:p>
    <w:p w:rsidR="000463F7" w:rsidRPr="009D33DC" w:rsidRDefault="006541E8" w:rsidP="000867E6">
      <w:pPr>
        <w:keepLines/>
        <w:tabs>
          <w:tab w:val="left" w:pos="720"/>
          <w:tab w:val="left" w:pos="1440"/>
          <w:tab w:val="left" w:pos="2160"/>
          <w:tab w:val="left" w:pos="2880"/>
        </w:tabs>
        <w:jc w:val="both"/>
        <w:rPr>
          <w:sz w:val="24"/>
          <w:szCs w:val="24"/>
        </w:rPr>
      </w:pPr>
    </w:p>
    <w:p w:rsidR="000463F7" w:rsidRPr="009D33DC" w:rsidRDefault="006541E8" w:rsidP="00720B7D">
      <w:pPr>
        <w:keepLines/>
        <w:numPr>
          <w:ilvl w:val="1"/>
          <w:numId w:val="6"/>
        </w:numPr>
        <w:tabs>
          <w:tab w:val="left" w:pos="1260"/>
          <w:tab w:val="left" w:pos="1440"/>
          <w:tab w:val="left" w:pos="2880"/>
        </w:tabs>
        <w:jc w:val="both"/>
        <w:rPr>
          <w:sz w:val="24"/>
          <w:szCs w:val="24"/>
        </w:rPr>
      </w:pPr>
      <w:r>
        <w:rPr>
          <w:sz w:val="24"/>
          <w:szCs w:val="24"/>
        </w:rPr>
        <w:tab/>
      </w:r>
      <w:r w:rsidRPr="00D81625">
        <w:rPr>
          <w:sz w:val="24"/>
          <w:szCs w:val="24"/>
        </w:rPr>
        <w:t xml:space="preserve">Subject to Customer’s and its representatives’ compliance with Company’s  security and </w:t>
      </w:r>
      <w:r w:rsidRPr="00D81625">
        <w:rPr>
          <w:sz w:val="24"/>
          <w:szCs w:val="24"/>
        </w:rPr>
        <w:t>other access requirements, t</w:t>
      </w:r>
      <w:r w:rsidRPr="00D81625">
        <w:rPr>
          <w:sz w:val="24"/>
          <w:szCs w:val="24"/>
        </w:rPr>
        <w:t xml:space="preserve">he </w:t>
      </w:r>
      <w:r w:rsidRPr="00D81625">
        <w:rPr>
          <w:sz w:val="24"/>
          <w:szCs w:val="24"/>
        </w:rPr>
        <w:t>Customer</w:t>
      </w:r>
      <w:r w:rsidRPr="00D81625">
        <w:rPr>
          <w:sz w:val="24"/>
          <w:szCs w:val="24"/>
        </w:rPr>
        <w:t xml:space="preserve"> and/or its representatives shall have the right to inspect</w:t>
      </w:r>
      <w:r w:rsidRPr="00D81625">
        <w:rPr>
          <w:sz w:val="24"/>
          <w:szCs w:val="24"/>
        </w:rPr>
        <w:t xml:space="preserve"> and</w:t>
      </w:r>
      <w:r w:rsidRPr="00D81625">
        <w:rPr>
          <w:sz w:val="24"/>
          <w:szCs w:val="24"/>
        </w:rPr>
        <w:t xml:space="preserve"> examine the Work, from time to time, at </w:t>
      </w:r>
      <w:r w:rsidRPr="00D81625">
        <w:rPr>
          <w:sz w:val="24"/>
          <w:szCs w:val="24"/>
        </w:rPr>
        <w:t>Customer</w:t>
      </w:r>
      <w:r w:rsidRPr="00D81625">
        <w:rPr>
          <w:sz w:val="24"/>
          <w:szCs w:val="24"/>
        </w:rPr>
        <w:t>’s sole cost and</w:t>
      </w:r>
      <w:r w:rsidRPr="009D33DC">
        <w:rPr>
          <w:sz w:val="24"/>
          <w:szCs w:val="24"/>
        </w:rPr>
        <w:t xml:space="preserve"> expense, with reasonable prior notice to </w:t>
      </w:r>
      <w:r>
        <w:rPr>
          <w:sz w:val="24"/>
          <w:szCs w:val="24"/>
        </w:rPr>
        <w:t>Company</w:t>
      </w:r>
      <w:r w:rsidRPr="009D33DC">
        <w:rPr>
          <w:sz w:val="24"/>
          <w:szCs w:val="24"/>
        </w:rPr>
        <w:t>.  Unless otherwise agreed between the P</w:t>
      </w:r>
      <w:r w:rsidRPr="009D33DC">
        <w:rPr>
          <w:sz w:val="24"/>
          <w:szCs w:val="24"/>
        </w:rPr>
        <w:t xml:space="preserve">arties, such inspections, examinations and tests shall be scheduled during normal business hours.    </w:t>
      </w:r>
    </w:p>
    <w:p w:rsidR="00AC0CD7" w:rsidRPr="009D33DC" w:rsidRDefault="006541E8" w:rsidP="00AC0CD7">
      <w:pPr>
        <w:keepLines/>
        <w:tabs>
          <w:tab w:val="left" w:pos="720"/>
          <w:tab w:val="left" w:pos="1440"/>
          <w:tab w:val="left" w:pos="2160"/>
          <w:tab w:val="left" w:pos="2880"/>
        </w:tabs>
        <w:ind w:left="720"/>
        <w:jc w:val="both"/>
        <w:rPr>
          <w:sz w:val="24"/>
          <w:szCs w:val="24"/>
        </w:rPr>
      </w:pPr>
    </w:p>
    <w:p w:rsidR="00AC0CD7" w:rsidRPr="009D33DC" w:rsidRDefault="006541E8" w:rsidP="00720B7D">
      <w:pPr>
        <w:keepLines/>
        <w:numPr>
          <w:ilvl w:val="1"/>
          <w:numId w:val="6"/>
        </w:numPr>
        <w:tabs>
          <w:tab w:val="left" w:pos="1350"/>
          <w:tab w:val="left" w:pos="1440"/>
          <w:tab w:val="left" w:pos="2880"/>
        </w:tabs>
        <w:jc w:val="both"/>
        <w:rPr>
          <w:sz w:val="24"/>
          <w:szCs w:val="24"/>
        </w:rPr>
      </w:pPr>
      <w:r>
        <w:rPr>
          <w:sz w:val="24"/>
          <w:szCs w:val="24"/>
        </w:rPr>
        <w:tab/>
      </w:r>
      <w:r>
        <w:rPr>
          <w:sz w:val="24"/>
          <w:szCs w:val="24"/>
        </w:rPr>
        <w:t>Company shall inspect all Work and make or cause to be made all tests required by Good Utility Practice at Customer’s sole cost and expense.</w:t>
      </w:r>
    </w:p>
    <w:p w:rsidR="000867E6" w:rsidRPr="009D33DC" w:rsidRDefault="006541E8" w:rsidP="000867E6">
      <w:pPr>
        <w:keepLines/>
        <w:tabs>
          <w:tab w:val="left" w:pos="720"/>
          <w:tab w:val="left" w:pos="1440"/>
          <w:tab w:val="left" w:pos="2160"/>
          <w:tab w:val="left" w:pos="2880"/>
        </w:tabs>
        <w:ind w:left="720"/>
        <w:jc w:val="both"/>
        <w:rPr>
          <w:sz w:val="24"/>
          <w:szCs w:val="24"/>
        </w:rPr>
      </w:pPr>
    </w:p>
    <w:p w:rsidR="000F6101" w:rsidRDefault="006541E8" w:rsidP="00720B7D">
      <w:pPr>
        <w:keepLines/>
        <w:numPr>
          <w:ilvl w:val="1"/>
          <w:numId w:val="6"/>
        </w:numPr>
        <w:tabs>
          <w:tab w:val="left" w:pos="1350"/>
          <w:tab w:val="left" w:pos="1440"/>
          <w:tab w:val="left" w:pos="2880"/>
        </w:tabs>
        <w:jc w:val="both"/>
        <w:rPr>
          <w:sz w:val="24"/>
          <w:szCs w:val="24"/>
        </w:rPr>
      </w:pPr>
      <w:r>
        <w:rPr>
          <w:sz w:val="24"/>
          <w:szCs w:val="24"/>
        </w:rPr>
        <w:tab/>
      </w:r>
      <w:r w:rsidRPr="009D33DC">
        <w:rPr>
          <w:sz w:val="24"/>
          <w:szCs w:val="24"/>
        </w:rPr>
        <w:t xml:space="preserve">At times </w:t>
      </w:r>
      <w:r w:rsidRPr="009D33DC">
        <w:rPr>
          <w:sz w:val="24"/>
          <w:szCs w:val="24"/>
        </w:rPr>
        <w:t xml:space="preserve">and places mutually agreed to by the Parties, </w:t>
      </w:r>
      <w:r>
        <w:rPr>
          <w:sz w:val="24"/>
          <w:szCs w:val="24"/>
        </w:rPr>
        <w:t>Customer</w:t>
      </w:r>
      <w:r w:rsidRPr="009D33DC">
        <w:rPr>
          <w:sz w:val="24"/>
          <w:szCs w:val="24"/>
        </w:rPr>
        <w:t xml:space="preserve"> </w:t>
      </w:r>
      <w:r w:rsidRPr="009D33DC">
        <w:rPr>
          <w:sz w:val="24"/>
          <w:szCs w:val="24"/>
        </w:rPr>
        <w:t xml:space="preserve">and </w:t>
      </w:r>
      <w:r>
        <w:rPr>
          <w:sz w:val="24"/>
          <w:szCs w:val="24"/>
        </w:rPr>
        <w:t>Company</w:t>
      </w:r>
      <w:r w:rsidRPr="009D33DC">
        <w:rPr>
          <w:sz w:val="24"/>
          <w:szCs w:val="24"/>
        </w:rPr>
        <w:t xml:space="preserve">, </w:t>
      </w:r>
      <w:r w:rsidRPr="009D33DC">
        <w:rPr>
          <w:sz w:val="24"/>
          <w:szCs w:val="24"/>
        </w:rPr>
        <w:t xml:space="preserve">or </w:t>
      </w:r>
      <w:r w:rsidRPr="009D33DC">
        <w:rPr>
          <w:sz w:val="24"/>
          <w:szCs w:val="24"/>
        </w:rPr>
        <w:t>their respective</w:t>
      </w:r>
      <w:r w:rsidRPr="009D33DC">
        <w:rPr>
          <w:sz w:val="24"/>
          <w:szCs w:val="24"/>
        </w:rPr>
        <w:t xml:space="preserve"> designated representative</w:t>
      </w:r>
      <w:r>
        <w:rPr>
          <w:sz w:val="24"/>
          <w:szCs w:val="24"/>
        </w:rPr>
        <w:t>s</w:t>
      </w:r>
      <w:r w:rsidRPr="009D33DC">
        <w:rPr>
          <w:sz w:val="24"/>
          <w:szCs w:val="24"/>
        </w:rPr>
        <w:t>,</w:t>
      </w:r>
      <w:r w:rsidRPr="009D33DC">
        <w:rPr>
          <w:sz w:val="24"/>
          <w:szCs w:val="24"/>
        </w:rPr>
        <w:t xml:space="preserve"> shall be entitled to</w:t>
      </w:r>
      <w:r w:rsidRPr="009D33DC">
        <w:rPr>
          <w:sz w:val="24"/>
          <w:szCs w:val="24"/>
        </w:rPr>
        <w:t xml:space="preserve"> </w:t>
      </w:r>
      <w:r w:rsidRPr="009D33DC">
        <w:rPr>
          <w:sz w:val="24"/>
          <w:szCs w:val="24"/>
        </w:rPr>
        <w:t xml:space="preserve">witness any </w:t>
      </w:r>
      <w:r w:rsidRPr="009D33DC">
        <w:rPr>
          <w:sz w:val="24"/>
          <w:szCs w:val="24"/>
        </w:rPr>
        <w:t>test</w:t>
      </w:r>
      <w:r w:rsidRPr="009D33DC">
        <w:rPr>
          <w:sz w:val="24"/>
          <w:szCs w:val="24"/>
        </w:rPr>
        <w:t xml:space="preserve"> </w:t>
      </w:r>
      <w:r w:rsidRPr="009D33DC">
        <w:rPr>
          <w:sz w:val="24"/>
          <w:szCs w:val="24"/>
        </w:rPr>
        <w:t xml:space="preserve">contemplated </w:t>
      </w:r>
      <w:r w:rsidRPr="009D33DC">
        <w:rPr>
          <w:sz w:val="24"/>
          <w:szCs w:val="24"/>
        </w:rPr>
        <w:t xml:space="preserve">by </w:t>
      </w:r>
      <w:r>
        <w:rPr>
          <w:sz w:val="24"/>
          <w:szCs w:val="24"/>
        </w:rPr>
        <w:t xml:space="preserve">this </w:t>
      </w:r>
      <w:r w:rsidRPr="009D33DC">
        <w:rPr>
          <w:sz w:val="24"/>
          <w:szCs w:val="24"/>
        </w:rPr>
        <w:t>Agreement</w:t>
      </w:r>
      <w:r w:rsidRPr="009D33DC">
        <w:rPr>
          <w:sz w:val="24"/>
          <w:szCs w:val="24"/>
        </w:rPr>
        <w:t>.</w:t>
      </w:r>
      <w:r w:rsidRPr="009D33DC">
        <w:rPr>
          <w:sz w:val="24"/>
          <w:szCs w:val="24"/>
        </w:rPr>
        <w:t xml:space="preserve">  </w:t>
      </w:r>
    </w:p>
    <w:p w:rsidR="000F6101" w:rsidRPr="009D33DC" w:rsidRDefault="006541E8" w:rsidP="002E6FBD">
      <w:pPr>
        <w:keepLines/>
        <w:tabs>
          <w:tab w:val="left" w:pos="720"/>
          <w:tab w:val="left" w:pos="1440"/>
          <w:tab w:val="left" w:pos="2160"/>
          <w:tab w:val="left" w:pos="2880"/>
        </w:tabs>
        <w:jc w:val="both"/>
        <w:rPr>
          <w:sz w:val="24"/>
          <w:szCs w:val="24"/>
        </w:rPr>
      </w:pPr>
    </w:p>
    <w:p w:rsidR="001351D1" w:rsidRPr="009D33DC" w:rsidRDefault="006541E8" w:rsidP="00720B7D">
      <w:pPr>
        <w:keepLines/>
        <w:numPr>
          <w:ilvl w:val="0"/>
          <w:numId w:val="6"/>
        </w:numPr>
        <w:tabs>
          <w:tab w:val="left" w:pos="720"/>
          <w:tab w:val="left" w:pos="1440"/>
          <w:tab w:val="left" w:pos="2160"/>
          <w:tab w:val="left" w:pos="2880"/>
        </w:tabs>
        <w:jc w:val="both"/>
        <w:rPr>
          <w:sz w:val="24"/>
          <w:szCs w:val="24"/>
        </w:rPr>
      </w:pPr>
      <w:r w:rsidRPr="009D33DC">
        <w:rPr>
          <w:b/>
          <w:sz w:val="24"/>
          <w:szCs w:val="24"/>
          <w:u w:val="single"/>
        </w:rPr>
        <w:t>Safety</w:t>
      </w:r>
    </w:p>
    <w:p w:rsidR="002E6FBD" w:rsidRPr="009D33DC" w:rsidRDefault="006541E8" w:rsidP="002E6FBD">
      <w:pPr>
        <w:keepLines/>
        <w:tabs>
          <w:tab w:val="left" w:pos="720"/>
          <w:tab w:val="left" w:pos="1440"/>
          <w:tab w:val="left" w:pos="2160"/>
          <w:tab w:val="left" w:pos="2880"/>
        </w:tabs>
        <w:jc w:val="both"/>
        <w:rPr>
          <w:sz w:val="24"/>
          <w:szCs w:val="24"/>
        </w:rPr>
      </w:pPr>
    </w:p>
    <w:p w:rsidR="001351D1" w:rsidRPr="009D33DC" w:rsidRDefault="006541E8" w:rsidP="00720B7D">
      <w:pPr>
        <w:keepLines/>
        <w:numPr>
          <w:ilvl w:val="1"/>
          <w:numId w:val="6"/>
        </w:numPr>
        <w:tabs>
          <w:tab w:val="left" w:pos="720"/>
          <w:tab w:val="left" w:pos="1440"/>
          <w:tab w:val="left" w:pos="2160"/>
          <w:tab w:val="left" w:pos="2880"/>
        </w:tabs>
        <w:jc w:val="both"/>
        <w:rPr>
          <w:sz w:val="24"/>
          <w:szCs w:val="24"/>
        </w:rPr>
      </w:pPr>
      <w:r w:rsidRPr="009C627E">
        <w:rPr>
          <w:sz w:val="24"/>
          <w:szCs w:val="24"/>
        </w:rPr>
        <w:t xml:space="preserve">Each Party shall be responsible for the safety and </w:t>
      </w:r>
      <w:r w:rsidRPr="009C627E">
        <w:rPr>
          <w:sz w:val="24"/>
          <w:szCs w:val="24"/>
        </w:rPr>
        <w:t>supervision of its respective employees involved with the Work or on the Site</w:t>
      </w:r>
      <w:r>
        <w:rPr>
          <w:sz w:val="24"/>
          <w:szCs w:val="24"/>
        </w:rPr>
        <w:t>s</w:t>
      </w:r>
      <w:r w:rsidRPr="009C627E">
        <w:rPr>
          <w:sz w:val="24"/>
          <w:szCs w:val="24"/>
        </w:rPr>
        <w:t xml:space="preserve">.  In connection with </w:t>
      </w:r>
      <w:r>
        <w:rPr>
          <w:sz w:val="24"/>
          <w:szCs w:val="24"/>
        </w:rPr>
        <w:t>the</w:t>
      </w:r>
      <w:r w:rsidRPr="009C627E">
        <w:rPr>
          <w:sz w:val="24"/>
          <w:szCs w:val="24"/>
        </w:rPr>
        <w:t xml:space="preserve"> Project, both Parties shall, and shall require their respective representatives, contractors, and employees to, comply with all applicable Federal, stat</w:t>
      </w:r>
      <w:r w:rsidRPr="009C627E">
        <w:rPr>
          <w:sz w:val="24"/>
          <w:szCs w:val="24"/>
        </w:rPr>
        <w:t xml:space="preserve">e and local safety requirements, rules, regulations, laws and ordinances, including without limitation, compliance with the safety regulations adopted under the Occupational Safety and Health Act of 1970 (OSHA), as amended from time to time.  </w:t>
      </w:r>
    </w:p>
    <w:p w:rsidR="008C37F7" w:rsidRPr="009D33DC" w:rsidRDefault="006541E8" w:rsidP="000C69ED">
      <w:pPr>
        <w:keepLines/>
        <w:tabs>
          <w:tab w:val="left" w:pos="720"/>
          <w:tab w:val="left" w:pos="1440"/>
          <w:tab w:val="left" w:pos="2160"/>
          <w:tab w:val="left" w:pos="2880"/>
        </w:tabs>
        <w:ind w:left="720"/>
        <w:jc w:val="both"/>
        <w:rPr>
          <w:sz w:val="24"/>
          <w:szCs w:val="24"/>
        </w:rPr>
      </w:pPr>
    </w:p>
    <w:p w:rsidR="009C627E" w:rsidRPr="009C627E" w:rsidRDefault="006541E8" w:rsidP="00720B7D">
      <w:pPr>
        <w:keepLines/>
        <w:numPr>
          <w:ilvl w:val="0"/>
          <w:numId w:val="6"/>
        </w:numPr>
        <w:tabs>
          <w:tab w:val="left" w:pos="720"/>
          <w:tab w:val="left" w:pos="1440"/>
          <w:tab w:val="left" w:pos="2160"/>
          <w:tab w:val="left" w:pos="2880"/>
        </w:tabs>
        <w:jc w:val="both"/>
        <w:rPr>
          <w:sz w:val="24"/>
          <w:szCs w:val="24"/>
        </w:rPr>
      </w:pPr>
      <w:r>
        <w:rPr>
          <w:b/>
          <w:sz w:val="24"/>
          <w:szCs w:val="24"/>
          <w:u w:val="single"/>
        </w:rPr>
        <w:t xml:space="preserve">Approvals, </w:t>
      </w:r>
      <w:r>
        <w:rPr>
          <w:b/>
          <w:sz w:val="24"/>
          <w:szCs w:val="24"/>
          <w:u w:val="single"/>
        </w:rPr>
        <w:t>Permits and Easements</w:t>
      </w:r>
    </w:p>
    <w:p w:rsidR="009C627E" w:rsidRDefault="006541E8" w:rsidP="009C627E">
      <w:pPr>
        <w:keepLines/>
        <w:tabs>
          <w:tab w:val="left" w:pos="1440"/>
          <w:tab w:val="left" w:pos="2160"/>
          <w:tab w:val="left" w:pos="2880"/>
        </w:tabs>
        <w:jc w:val="both"/>
        <w:rPr>
          <w:b/>
          <w:sz w:val="24"/>
          <w:szCs w:val="24"/>
          <w:u w:val="single"/>
        </w:rPr>
      </w:pPr>
    </w:p>
    <w:p w:rsidR="009C627E" w:rsidRDefault="006541E8" w:rsidP="00720B7D">
      <w:pPr>
        <w:keepLines/>
        <w:numPr>
          <w:ilvl w:val="1"/>
          <w:numId w:val="6"/>
        </w:numPr>
        <w:tabs>
          <w:tab w:val="left" w:pos="720"/>
          <w:tab w:val="left" w:pos="1440"/>
          <w:tab w:val="left" w:pos="2160"/>
          <w:tab w:val="left" w:pos="2880"/>
        </w:tabs>
        <w:jc w:val="both"/>
        <w:rPr>
          <w:sz w:val="24"/>
          <w:szCs w:val="24"/>
        </w:rPr>
      </w:pPr>
      <w:r>
        <w:rPr>
          <w:sz w:val="24"/>
          <w:szCs w:val="24"/>
        </w:rPr>
        <w:t>The actual cost of obtaining all permits, licenses, permissions, or consents obtained by Company necessary for the Project and the Work shall be paid for by Customer</w:t>
      </w:r>
      <w:r>
        <w:rPr>
          <w:sz w:val="24"/>
          <w:szCs w:val="24"/>
        </w:rPr>
        <w:t xml:space="preserve"> as part of Company Reimbursable Costs</w:t>
      </w:r>
      <w:r>
        <w:rPr>
          <w:sz w:val="24"/>
          <w:szCs w:val="24"/>
        </w:rPr>
        <w:t>.</w:t>
      </w:r>
    </w:p>
    <w:p w:rsidR="00B11DC0" w:rsidRPr="009D33DC" w:rsidRDefault="006541E8" w:rsidP="00051F72">
      <w:pPr>
        <w:keepLines/>
        <w:tabs>
          <w:tab w:val="left" w:pos="1260"/>
          <w:tab w:val="left" w:pos="1440"/>
          <w:tab w:val="left" w:pos="2880"/>
        </w:tabs>
        <w:ind w:left="720"/>
        <w:jc w:val="both"/>
        <w:rPr>
          <w:sz w:val="24"/>
          <w:szCs w:val="24"/>
        </w:rPr>
      </w:pPr>
    </w:p>
    <w:p w:rsidR="006570BA" w:rsidRPr="009D33DC" w:rsidRDefault="006541E8" w:rsidP="00720B7D">
      <w:pPr>
        <w:keepLines/>
        <w:numPr>
          <w:ilvl w:val="0"/>
          <w:numId w:val="6"/>
        </w:numPr>
        <w:tabs>
          <w:tab w:val="left" w:pos="720"/>
          <w:tab w:val="left" w:pos="1440"/>
          <w:tab w:val="left" w:pos="2160"/>
          <w:tab w:val="left" w:pos="2880"/>
        </w:tabs>
        <w:jc w:val="both"/>
        <w:rPr>
          <w:sz w:val="24"/>
          <w:szCs w:val="24"/>
        </w:rPr>
      </w:pPr>
      <w:r w:rsidRPr="009D33DC">
        <w:rPr>
          <w:b/>
          <w:sz w:val="24"/>
          <w:szCs w:val="24"/>
          <w:u w:val="single"/>
        </w:rPr>
        <w:t xml:space="preserve">Environmental Protection; Hazardous </w:t>
      </w:r>
      <w:r w:rsidRPr="009D33DC">
        <w:rPr>
          <w:b/>
          <w:sz w:val="24"/>
          <w:szCs w:val="24"/>
          <w:u w:val="single"/>
        </w:rPr>
        <w:t>Substances</w:t>
      </w:r>
      <w:r w:rsidRPr="009D33DC">
        <w:rPr>
          <w:b/>
          <w:sz w:val="24"/>
          <w:szCs w:val="24"/>
          <w:u w:val="single"/>
        </w:rPr>
        <w:t xml:space="preserve"> or Condit</w:t>
      </w:r>
      <w:r>
        <w:rPr>
          <w:b/>
          <w:sz w:val="24"/>
          <w:szCs w:val="24"/>
          <w:u w:val="single"/>
        </w:rPr>
        <w:t>ions</w:t>
      </w:r>
    </w:p>
    <w:p w:rsidR="00C446F5" w:rsidRPr="009D33DC" w:rsidRDefault="006541E8" w:rsidP="00C446F5">
      <w:pPr>
        <w:keepLines/>
        <w:tabs>
          <w:tab w:val="left" w:pos="720"/>
          <w:tab w:val="left" w:pos="1440"/>
          <w:tab w:val="left" w:pos="2160"/>
          <w:tab w:val="left" w:pos="2880"/>
        </w:tabs>
        <w:jc w:val="both"/>
        <w:rPr>
          <w:sz w:val="24"/>
          <w:szCs w:val="24"/>
        </w:rPr>
      </w:pPr>
    </w:p>
    <w:p w:rsidR="00C446F5" w:rsidRPr="009D33DC" w:rsidRDefault="006541E8" w:rsidP="00720B7D">
      <w:pPr>
        <w:widowControl w:val="0"/>
        <w:numPr>
          <w:ilvl w:val="1"/>
          <w:numId w:val="6"/>
        </w:numPr>
        <w:tabs>
          <w:tab w:val="left" w:pos="1350"/>
          <w:tab w:val="left" w:pos="1440"/>
          <w:tab w:val="left" w:pos="2880"/>
        </w:tabs>
        <w:jc w:val="both"/>
        <w:rPr>
          <w:sz w:val="24"/>
          <w:szCs w:val="24"/>
        </w:rPr>
      </w:pPr>
      <w:r w:rsidRPr="009D33DC">
        <w:rPr>
          <w:sz w:val="24"/>
          <w:szCs w:val="24"/>
        </w:rPr>
        <w:t>T</w:t>
      </w:r>
      <w:r w:rsidRPr="009D33DC">
        <w:rPr>
          <w:sz w:val="24"/>
          <w:szCs w:val="24"/>
        </w:rPr>
        <w:t xml:space="preserve">he </w:t>
      </w:r>
      <w:r>
        <w:rPr>
          <w:sz w:val="24"/>
          <w:szCs w:val="24"/>
        </w:rPr>
        <w:t>Company</w:t>
      </w:r>
      <w:r w:rsidRPr="009D33DC">
        <w:rPr>
          <w:sz w:val="24"/>
          <w:szCs w:val="24"/>
        </w:rPr>
        <w:t xml:space="preserve"> shall in no event be liable to </w:t>
      </w:r>
      <w:r>
        <w:rPr>
          <w:sz w:val="24"/>
          <w:szCs w:val="24"/>
        </w:rPr>
        <w:t>Customer</w:t>
      </w:r>
      <w:r w:rsidRPr="009D33DC">
        <w:rPr>
          <w:sz w:val="24"/>
          <w:szCs w:val="24"/>
        </w:rPr>
        <w:t>, its affiliates or contractors, their respective officers, directors, employees, agents, servants, or representatives</w:t>
      </w:r>
      <w:r w:rsidRPr="009D33DC">
        <w:rPr>
          <w:sz w:val="24"/>
          <w:szCs w:val="24"/>
        </w:rPr>
        <w:t>,</w:t>
      </w:r>
      <w:r w:rsidRPr="009D33DC">
        <w:rPr>
          <w:sz w:val="24"/>
          <w:szCs w:val="24"/>
        </w:rPr>
        <w:t xml:space="preserve"> or any third party with</w:t>
      </w:r>
      <w:r w:rsidRPr="009D33DC">
        <w:rPr>
          <w:sz w:val="24"/>
          <w:szCs w:val="24"/>
        </w:rPr>
        <w:t xml:space="preserve"> respect to, or in connection with, the presence of any </w:t>
      </w:r>
      <w:r w:rsidRPr="009D33DC">
        <w:rPr>
          <w:sz w:val="24"/>
          <w:szCs w:val="24"/>
        </w:rPr>
        <w:t>H</w:t>
      </w:r>
      <w:r w:rsidRPr="009D33DC">
        <w:rPr>
          <w:sz w:val="24"/>
          <w:szCs w:val="24"/>
        </w:rPr>
        <w:t xml:space="preserve">azardous </w:t>
      </w:r>
      <w:r w:rsidRPr="009D33DC">
        <w:rPr>
          <w:sz w:val="24"/>
          <w:szCs w:val="24"/>
        </w:rPr>
        <w:t>S</w:t>
      </w:r>
      <w:r w:rsidRPr="009D33DC">
        <w:rPr>
          <w:sz w:val="24"/>
          <w:szCs w:val="24"/>
        </w:rPr>
        <w:t xml:space="preserve">ubstances which may be present at or on any </w:t>
      </w:r>
      <w:r>
        <w:rPr>
          <w:sz w:val="24"/>
          <w:szCs w:val="24"/>
        </w:rPr>
        <w:t>Customer</w:t>
      </w:r>
      <w:r w:rsidRPr="009D33DC">
        <w:rPr>
          <w:sz w:val="24"/>
          <w:szCs w:val="24"/>
        </w:rPr>
        <w:t xml:space="preserve"> </w:t>
      </w:r>
      <w:r w:rsidRPr="009D33DC">
        <w:rPr>
          <w:sz w:val="24"/>
          <w:szCs w:val="24"/>
        </w:rPr>
        <w:t xml:space="preserve">or third party </w:t>
      </w:r>
      <w:r w:rsidRPr="009D33DC">
        <w:rPr>
          <w:sz w:val="24"/>
          <w:szCs w:val="24"/>
        </w:rPr>
        <w:t>owned, occupied, used, or operated property or facility (including, without limitation, easements, rights-of-way, or othe</w:t>
      </w:r>
      <w:r w:rsidRPr="009D33DC">
        <w:rPr>
          <w:sz w:val="24"/>
          <w:szCs w:val="24"/>
        </w:rPr>
        <w:t>r third</w:t>
      </w:r>
      <w:r>
        <w:rPr>
          <w:sz w:val="24"/>
          <w:szCs w:val="24"/>
        </w:rPr>
        <w:t>-</w:t>
      </w:r>
      <w:r w:rsidRPr="009D33DC">
        <w:rPr>
          <w:sz w:val="24"/>
          <w:szCs w:val="24"/>
        </w:rPr>
        <w:t xml:space="preserve">party property) or which </w:t>
      </w:r>
      <w:r w:rsidRPr="009D33DC">
        <w:rPr>
          <w:sz w:val="24"/>
          <w:szCs w:val="24"/>
        </w:rPr>
        <w:t xml:space="preserve">the </w:t>
      </w:r>
      <w:r>
        <w:rPr>
          <w:sz w:val="24"/>
          <w:szCs w:val="24"/>
        </w:rPr>
        <w:t>Company</w:t>
      </w:r>
      <w:r w:rsidRPr="009D33DC">
        <w:rPr>
          <w:sz w:val="24"/>
          <w:szCs w:val="24"/>
        </w:rPr>
        <w:t xml:space="preserve">, its affiliates or contractors, their respective officers, directors, employees, agents, servants, or representatives </w:t>
      </w:r>
      <w:r w:rsidRPr="009D33DC">
        <w:rPr>
          <w:sz w:val="24"/>
          <w:szCs w:val="24"/>
        </w:rPr>
        <w:t>may discover, release, or generate at or on such properties or facilities through no negligen</w:t>
      </w:r>
      <w:r w:rsidRPr="009D33DC">
        <w:rPr>
          <w:sz w:val="24"/>
          <w:szCs w:val="24"/>
        </w:rPr>
        <w:t xml:space="preserve">t or unlawful act of </w:t>
      </w:r>
      <w:r w:rsidRPr="009D33DC">
        <w:rPr>
          <w:sz w:val="24"/>
          <w:szCs w:val="24"/>
        </w:rPr>
        <w:t xml:space="preserve">the </w:t>
      </w:r>
      <w:r>
        <w:rPr>
          <w:sz w:val="24"/>
          <w:szCs w:val="24"/>
        </w:rPr>
        <w:t>Company</w:t>
      </w:r>
      <w:r w:rsidRPr="009D33DC">
        <w:rPr>
          <w:sz w:val="24"/>
          <w:szCs w:val="24"/>
        </w:rPr>
        <w:t>.</w:t>
      </w:r>
      <w:r>
        <w:rPr>
          <w:sz w:val="24"/>
          <w:szCs w:val="24"/>
        </w:rPr>
        <w:t xml:space="preserve">  </w:t>
      </w:r>
      <w:r>
        <w:rPr>
          <w:sz w:val="24"/>
          <w:szCs w:val="24"/>
        </w:rPr>
        <w:t>Customer</w:t>
      </w:r>
      <w:r w:rsidRPr="009D33DC">
        <w:rPr>
          <w:sz w:val="24"/>
          <w:szCs w:val="24"/>
        </w:rPr>
        <w:t xml:space="preserve"> agrees to hold harmless, defend, and indemnify </w:t>
      </w:r>
      <w:r w:rsidRPr="009D33DC">
        <w:rPr>
          <w:sz w:val="24"/>
          <w:szCs w:val="24"/>
        </w:rPr>
        <w:t xml:space="preserve">the </w:t>
      </w:r>
      <w:r>
        <w:rPr>
          <w:sz w:val="24"/>
          <w:szCs w:val="24"/>
        </w:rPr>
        <w:t>Company</w:t>
      </w:r>
      <w:r w:rsidRPr="009D33DC">
        <w:rPr>
          <w:sz w:val="24"/>
          <w:szCs w:val="24"/>
        </w:rPr>
        <w:t xml:space="preserve">, its affiliates and contractors, and their respective directors, officers, agents, servants, employees and representatives from and against any and all </w:t>
      </w:r>
      <w:r w:rsidRPr="009D33DC">
        <w:rPr>
          <w:sz w:val="24"/>
          <w:szCs w:val="24"/>
        </w:rPr>
        <w:t>claims and/or liability in connection with, relating to</w:t>
      </w:r>
      <w:r>
        <w:rPr>
          <w:sz w:val="24"/>
          <w:szCs w:val="24"/>
        </w:rPr>
        <w:t>,</w:t>
      </w:r>
      <w:r w:rsidRPr="009D33DC">
        <w:rPr>
          <w:sz w:val="24"/>
          <w:szCs w:val="24"/>
        </w:rPr>
        <w:t xml:space="preserve"> or arising out of (i) </w:t>
      </w:r>
      <w:r w:rsidRPr="009D33DC">
        <w:rPr>
          <w:sz w:val="24"/>
          <w:szCs w:val="24"/>
        </w:rPr>
        <w:t xml:space="preserve">the </w:t>
      </w:r>
      <w:r w:rsidRPr="009D33DC">
        <w:rPr>
          <w:sz w:val="24"/>
          <w:szCs w:val="24"/>
        </w:rPr>
        <w:t>presence, discovery, release</w:t>
      </w:r>
      <w:r w:rsidRPr="009D33DC">
        <w:rPr>
          <w:sz w:val="24"/>
          <w:szCs w:val="24"/>
        </w:rPr>
        <w:t>, threat of release</w:t>
      </w:r>
      <w:r w:rsidRPr="009D33DC">
        <w:rPr>
          <w:sz w:val="24"/>
          <w:szCs w:val="24"/>
        </w:rPr>
        <w:t xml:space="preserve"> or generation</w:t>
      </w:r>
      <w:r w:rsidRPr="009D33DC">
        <w:rPr>
          <w:sz w:val="24"/>
          <w:szCs w:val="24"/>
        </w:rPr>
        <w:t xml:space="preserve"> </w:t>
      </w:r>
      <w:r w:rsidRPr="009D33DC">
        <w:rPr>
          <w:sz w:val="24"/>
          <w:szCs w:val="24"/>
        </w:rPr>
        <w:t>of H</w:t>
      </w:r>
      <w:r w:rsidRPr="009D33DC">
        <w:rPr>
          <w:sz w:val="24"/>
          <w:szCs w:val="24"/>
        </w:rPr>
        <w:t>a</w:t>
      </w:r>
      <w:r w:rsidRPr="009D33DC">
        <w:rPr>
          <w:sz w:val="24"/>
          <w:szCs w:val="24"/>
        </w:rPr>
        <w:t>zardous S</w:t>
      </w:r>
      <w:r w:rsidRPr="009D33DC">
        <w:rPr>
          <w:sz w:val="24"/>
          <w:szCs w:val="24"/>
        </w:rPr>
        <w:t>ubstance</w:t>
      </w:r>
      <w:r w:rsidRPr="009D33DC">
        <w:rPr>
          <w:sz w:val="24"/>
          <w:szCs w:val="24"/>
        </w:rPr>
        <w:t>s</w:t>
      </w:r>
      <w:r w:rsidRPr="009D33DC">
        <w:rPr>
          <w:sz w:val="24"/>
          <w:szCs w:val="24"/>
        </w:rPr>
        <w:t>, or (ii) the breach of any Federal, state, or local laws, rules, regulations, codes, or</w:t>
      </w:r>
      <w:r w:rsidRPr="009D33DC">
        <w:rPr>
          <w:sz w:val="24"/>
          <w:szCs w:val="24"/>
        </w:rPr>
        <w:t xml:space="preserve"> ordinances relating to the environment, including, without limitation, the Comprehensive Environmental Response, Compensation and Liability Act, as amended, 42 U.S.C. §§ 9601 et seq., the Resource Conservation and Recovery Act, as amended, 42 U.S.C. §§ 69</w:t>
      </w:r>
      <w:r w:rsidRPr="009D33DC">
        <w:rPr>
          <w:sz w:val="24"/>
          <w:szCs w:val="24"/>
        </w:rPr>
        <w:t xml:space="preserve">01 et seq., except to the extent </w:t>
      </w:r>
      <w:r>
        <w:rPr>
          <w:sz w:val="24"/>
          <w:szCs w:val="24"/>
        </w:rPr>
        <w:t xml:space="preserve">such </w:t>
      </w:r>
      <w:r w:rsidRPr="009D33DC">
        <w:rPr>
          <w:sz w:val="24"/>
          <w:szCs w:val="24"/>
        </w:rPr>
        <w:t>presence, discovery, release, threat of release</w:t>
      </w:r>
      <w:r>
        <w:rPr>
          <w:sz w:val="24"/>
          <w:szCs w:val="24"/>
        </w:rPr>
        <w:t xml:space="preserve">, </w:t>
      </w:r>
      <w:r w:rsidRPr="009D33DC">
        <w:rPr>
          <w:sz w:val="24"/>
          <w:szCs w:val="24"/>
        </w:rPr>
        <w:t>generation</w:t>
      </w:r>
      <w:r>
        <w:rPr>
          <w:sz w:val="24"/>
          <w:szCs w:val="24"/>
        </w:rPr>
        <w:t xml:space="preserve"> or breach is</w:t>
      </w:r>
      <w:r w:rsidRPr="009D33DC">
        <w:rPr>
          <w:sz w:val="24"/>
          <w:szCs w:val="24"/>
        </w:rPr>
        <w:t xml:space="preserve"> </w:t>
      </w:r>
      <w:r>
        <w:rPr>
          <w:sz w:val="24"/>
          <w:szCs w:val="24"/>
        </w:rPr>
        <w:t xml:space="preserve">or are </w:t>
      </w:r>
      <w:r w:rsidRPr="009D33DC">
        <w:rPr>
          <w:sz w:val="24"/>
          <w:szCs w:val="24"/>
        </w:rPr>
        <w:t xml:space="preserve">directly and solely caused by the negligent or unlawful act of </w:t>
      </w:r>
      <w:r w:rsidRPr="009D33DC">
        <w:rPr>
          <w:sz w:val="24"/>
          <w:szCs w:val="24"/>
        </w:rPr>
        <w:t xml:space="preserve">the </w:t>
      </w:r>
      <w:r>
        <w:rPr>
          <w:sz w:val="24"/>
          <w:szCs w:val="24"/>
        </w:rPr>
        <w:t>Company</w:t>
      </w:r>
      <w:r>
        <w:rPr>
          <w:sz w:val="24"/>
          <w:szCs w:val="24"/>
        </w:rPr>
        <w:t xml:space="preserve"> or of any person or entity for whom the </w:t>
      </w:r>
      <w:r>
        <w:rPr>
          <w:sz w:val="24"/>
          <w:szCs w:val="24"/>
        </w:rPr>
        <w:t>Company</w:t>
      </w:r>
      <w:r>
        <w:rPr>
          <w:sz w:val="24"/>
          <w:szCs w:val="24"/>
        </w:rPr>
        <w:t xml:space="preserve"> is legally resp</w:t>
      </w:r>
      <w:r>
        <w:rPr>
          <w:sz w:val="24"/>
          <w:szCs w:val="24"/>
        </w:rPr>
        <w:t>onsible</w:t>
      </w:r>
      <w:r w:rsidRPr="009D33DC">
        <w:rPr>
          <w:sz w:val="24"/>
          <w:szCs w:val="24"/>
        </w:rPr>
        <w:t>.  The o</w:t>
      </w:r>
      <w:r w:rsidRPr="009D33DC">
        <w:rPr>
          <w:sz w:val="24"/>
          <w:szCs w:val="24"/>
        </w:rPr>
        <w:t>bligations under this Section</w:t>
      </w:r>
      <w:r w:rsidRPr="009D33DC">
        <w:rPr>
          <w:sz w:val="24"/>
          <w:szCs w:val="24"/>
        </w:rPr>
        <w:t xml:space="preserve"> shall not be limited in any way by any limitation on </w:t>
      </w:r>
      <w:r>
        <w:rPr>
          <w:sz w:val="24"/>
          <w:szCs w:val="24"/>
        </w:rPr>
        <w:t>Customer</w:t>
      </w:r>
      <w:r w:rsidRPr="009D33DC">
        <w:rPr>
          <w:sz w:val="24"/>
          <w:szCs w:val="24"/>
        </w:rPr>
        <w:t>’s insurance</w:t>
      </w:r>
      <w:r w:rsidRPr="009D33DC">
        <w:rPr>
          <w:sz w:val="24"/>
          <w:szCs w:val="24"/>
        </w:rPr>
        <w:t xml:space="preserve"> or by any limitation of liability o</w:t>
      </w:r>
      <w:r>
        <w:rPr>
          <w:sz w:val="24"/>
          <w:szCs w:val="24"/>
        </w:rPr>
        <w:t>r</w:t>
      </w:r>
      <w:r w:rsidRPr="009D33DC">
        <w:rPr>
          <w:sz w:val="24"/>
          <w:szCs w:val="24"/>
        </w:rPr>
        <w:t xml:space="preserve"> disclaimer provisions contained in this Agreement</w:t>
      </w:r>
      <w:r w:rsidRPr="009D33DC">
        <w:rPr>
          <w:sz w:val="24"/>
          <w:szCs w:val="24"/>
        </w:rPr>
        <w:t>.  The provisions of this Section  shall survive th</w:t>
      </w:r>
      <w:r w:rsidRPr="009D33DC">
        <w:rPr>
          <w:sz w:val="24"/>
          <w:szCs w:val="24"/>
        </w:rPr>
        <w:t>e expiration or earlier termination of this Agreement.</w:t>
      </w:r>
    </w:p>
    <w:p w:rsidR="00422F6B" w:rsidRPr="009D33DC" w:rsidRDefault="006541E8" w:rsidP="00422F6B">
      <w:pPr>
        <w:keepLines/>
        <w:tabs>
          <w:tab w:val="left" w:pos="720"/>
          <w:tab w:val="left" w:pos="1440"/>
          <w:tab w:val="left" w:pos="2160"/>
          <w:tab w:val="left" w:pos="2880"/>
        </w:tabs>
        <w:jc w:val="both"/>
        <w:rPr>
          <w:sz w:val="24"/>
          <w:szCs w:val="24"/>
        </w:rPr>
      </w:pPr>
    </w:p>
    <w:p w:rsidR="008155F8" w:rsidRPr="009D33DC" w:rsidRDefault="006541E8" w:rsidP="00720B7D">
      <w:pPr>
        <w:keepLines/>
        <w:numPr>
          <w:ilvl w:val="1"/>
          <w:numId w:val="6"/>
        </w:numPr>
        <w:tabs>
          <w:tab w:val="left" w:pos="1350"/>
          <w:tab w:val="left" w:pos="1440"/>
          <w:tab w:val="left" w:pos="2880"/>
        </w:tabs>
        <w:jc w:val="both"/>
        <w:rPr>
          <w:sz w:val="24"/>
          <w:szCs w:val="24"/>
        </w:rPr>
      </w:pPr>
      <w:r>
        <w:rPr>
          <w:sz w:val="24"/>
          <w:szCs w:val="24"/>
        </w:rPr>
        <w:tab/>
      </w:r>
      <w:r>
        <w:rPr>
          <w:sz w:val="24"/>
          <w:szCs w:val="24"/>
        </w:rPr>
        <w:t>Customer</w:t>
      </w:r>
      <w:r w:rsidRPr="009D33DC">
        <w:rPr>
          <w:sz w:val="24"/>
          <w:szCs w:val="24"/>
        </w:rPr>
        <w:t xml:space="preserve"> shall promptly inform </w:t>
      </w:r>
      <w:r w:rsidRPr="009D33DC">
        <w:rPr>
          <w:sz w:val="24"/>
          <w:szCs w:val="24"/>
        </w:rPr>
        <w:t xml:space="preserve">the </w:t>
      </w:r>
      <w:r>
        <w:rPr>
          <w:sz w:val="24"/>
          <w:szCs w:val="24"/>
        </w:rPr>
        <w:t>Company</w:t>
      </w:r>
      <w:r w:rsidRPr="009D33DC">
        <w:rPr>
          <w:sz w:val="24"/>
          <w:szCs w:val="24"/>
        </w:rPr>
        <w:t xml:space="preserve">, in writing, of any </w:t>
      </w:r>
      <w:r w:rsidRPr="009D33DC">
        <w:rPr>
          <w:sz w:val="24"/>
          <w:szCs w:val="24"/>
        </w:rPr>
        <w:t>H</w:t>
      </w:r>
      <w:r w:rsidRPr="009D33DC">
        <w:rPr>
          <w:sz w:val="24"/>
          <w:szCs w:val="24"/>
        </w:rPr>
        <w:t xml:space="preserve">azardous </w:t>
      </w:r>
      <w:r w:rsidRPr="009D33DC">
        <w:rPr>
          <w:sz w:val="24"/>
          <w:szCs w:val="24"/>
        </w:rPr>
        <w:t>S</w:t>
      </w:r>
      <w:r w:rsidRPr="009D33DC">
        <w:rPr>
          <w:sz w:val="24"/>
          <w:szCs w:val="24"/>
        </w:rPr>
        <w:t xml:space="preserve">ubstances, or unsafe, dangerous, or potentially dangerous, conditions or structures, whether above-ground or underground, that are present on, under, over, or in </w:t>
      </w:r>
      <w:r>
        <w:rPr>
          <w:sz w:val="24"/>
          <w:szCs w:val="24"/>
        </w:rPr>
        <w:t>Customer</w:t>
      </w:r>
      <w:r w:rsidRPr="009D33DC">
        <w:rPr>
          <w:sz w:val="24"/>
          <w:szCs w:val="24"/>
        </w:rPr>
        <w:t xml:space="preserve"> owned, occupied, used, or operated facilities or property (including, without limitat</w:t>
      </w:r>
      <w:r w:rsidRPr="009D33DC">
        <w:rPr>
          <w:sz w:val="24"/>
          <w:szCs w:val="24"/>
        </w:rPr>
        <w:t>ion, easements, rights-of-way, or other third</w:t>
      </w:r>
      <w:r>
        <w:rPr>
          <w:sz w:val="24"/>
          <w:szCs w:val="24"/>
        </w:rPr>
        <w:t>-</w:t>
      </w:r>
      <w:r w:rsidRPr="009D33DC">
        <w:rPr>
          <w:sz w:val="24"/>
          <w:szCs w:val="24"/>
        </w:rPr>
        <w:t xml:space="preserve">party property) to be used or accessed in connection with </w:t>
      </w:r>
      <w:r w:rsidRPr="009D33DC">
        <w:rPr>
          <w:sz w:val="24"/>
          <w:szCs w:val="24"/>
        </w:rPr>
        <w:t xml:space="preserve">the </w:t>
      </w:r>
      <w:r w:rsidRPr="009D33DC">
        <w:rPr>
          <w:sz w:val="24"/>
          <w:szCs w:val="24"/>
        </w:rPr>
        <w:t xml:space="preserve">Work or </w:t>
      </w:r>
      <w:r w:rsidRPr="009D33DC">
        <w:rPr>
          <w:sz w:val="24"/>
          <w:szCs w:val="24"/>
        </w:rPr>
        <w:t xml:space="preserve">the </w:t>
      </w:r>
      <w:r w:rsidRPr="009D33DC">
        <w:rPr>
          <w:sz w:val="24"/>
          <w:szCs w:val="24"/>
        </w:rPr>
        <w:t xml:space="preserve">Project.   Prior to commencement of the Work, </w:t>
      </w:r>
      <w:r>
        <w:rPr>
          <w:sz w:val="24"/>
          <w:szCs w:val="24"/>
        </w:rPr>
        <w:t>Customer</w:t>
      </w:r>
      <w:r w:rsidRPr="009D33DC">
        <w:rPr>
          <w:sz w:val="24"/>
          <w:szCs w:val="24"/>
        </w:rPr>
        <w:t xml:space="preserve"> shall be obligated to use its best efforts (including, without limitation, the us</w:t>
      </w:r>
      <w:r w:rsidRPr="009D33DC">
        <w:rPr>
          <w:sz w:val="24"/>
          <w:szCs w:val="24"/>
        </w:rPr>
        <w:t xml:space="preserve">e of </w:t>
      </w:r>
      <w:r w:rsidRPr="009D33DC">
        <w:rPr>
          <w:caps/>
          <w:sz w:val="24"/>
          <w:szCs w:val="24"/>
        </w:rPr>
        <w:t>Digsafe</w:t>
      </w:r>
      <w:r w:rsidRPr="009D33DC">
        <w:rPr>
          <w:sz w:val="24"/>
          <w:szCs w:val="24"/>
        </w:rPr>
        <w:t xml:space="preserve"> or other similar services) to adequately investigate the presence and nature of any such </w:t>
      </w:r>
      <w:r w:rsidRPr="009D33DC">
        <w:rPr>
          <w:sz w:val="24"/>
          <w:szCs w:val="24"/>
        </w:rPr>
        <w:t>H</w:t>
      </w:r>
      <w:r w:rsidRPr="009D33DC">
        <w:rPr>
          <w:sz w:val="24"/>
          <w:szCs w:val="24"/>
        </w:rPr>
        <w:t xml:space="preserve">azardous </w:t>
      </w:r>
      <w:r w:rsidRPr="009D33DC">
        <w:rPr>
          <w:sz w:val="24"/>
          <w:szCs w:val="24"/>
        </w:rPr>
        <w:t>S</w:t>
      </w:r>
      <w:r w:rsidRPr="009D33DC">
        <w:rPr>
          <w:sz w:val="24"/>
          <w:szCs w:val="24"/>
        </w:rPr>
        <w:t>ubstances, or unsafe, dangerous, or potentially dangerous, conditions or structures, and to promptly, fully, and in writing, communicate the re</w:t>
      </w:r>
      <w:r w:rsidRPr="009D33DC">
        <w:rPr>
          <w:sz w:val="24"/>
          <w:szCs w:val="24"/>
        </w:rPr>
        <w:t xml:space="preserve">sults thereof to </w:t>
      </w:r>
      <w:r w:rsidRPr="009D33DC">
        <w:rPr>
          <w:sz w:val="24"/>
          <w:szCs w:val="24"/>
        </w:rPr>
        <w:t xml:space="preserve">the </w:t>
      </w:r>
      <w:r>
        <w:rPr>
          <w:sz w:val="24"/>
          <w:szCs w:val="24"/>
        </w:rPr>
        <w:t>Company</w:t>
      </w:r>
      <w:r w:rsidRPr="009D33DC">
        <w:rPr>
          <w:sz w:val="24"/>
          <w:szCs w:val="24"/>
        </w:rPr>
        <w:t xml:space="preserve">. </w:t>
      </w:r>
      <w:r>
        <w:rPr>
          <w:sz w:val="24"/>
          <w:szCs w:val="24"/>
        </w:rPr>
        <w:t>Customer</w:t>
      </w:r>
      <w:r w:rsidRPr="009D33DC">
        <w:rPr>
          <w:sz w:val="24"/>
          <w:szCs w:val="24"/>
        </w:rPr>
        <w:t xml:space="preserve">’s provision to </w:t>
      </w:r>
      <w:r w:rsidRPr="009D33DC">
        <w:rPr>
          <w:sz w:val="24"/>
          <w:szCs w:val="24"/>
        </w:rPr>
        <w:t xml:space="preserve">the </w:t>
      </w:r>
      <w:r>
        <w:rPr>
          <w:sz w:val="24"/>
          <w:szCs w:val="24"/>
        </w:rPr>
        <w:t>Company</w:t>
      </w:r>
      <w:r w:rsidRPr="009D33DC">
        <w:rPr>
          <w:sz w:val="24"/>
          <w:szCs w:val="24"/>
        </w:rPr>
        <w:t xml:space="preserve"> of the information</w:t>
      </w:r>
      <w:r w:rsidRPr="009D33DC">
        <w:rPr>
          <w:sz w:val="24"/>
          <w:szCs w:val="24"/>
        </w:rPr>
        <w:t xml:space="preserve"> contemplated in this Section </w:t>
      </w:r>
      <w:r w:rsidRPr="009D33DC">
        <w:rPr>
          <w:sz w:val="24"/>
          <w:szCs w:val="24"/>
        </w:rPr>
        <w:t xml:space="preserve">shall in no event give rise to any liability or obligation on the part of </w:t>
      </w:r>
      <w:r w:rsidRPr="009D33DC">
        <w:rPr>
          <w:sz w:val="24"/>
          <w:szCs w:val="24"/>
        </w:rPr>
        <w:t xml:space="preserve">the </w:t>
      </w:r>
      <w:r>
        <w:rPr>
          <w:sz w:val="24"/>
          <w:szCs w:val="24"/>
        </w:rPr>
        <w:t>Company</w:t>
      </w:r>
      <w:r w:rsidRPr="009D33DC">
        <w:rPr>
          <w:sz w:val="24"/>
          <w:szCs w:val="24"/>
        </w:rPr>
        <w:t xml:space="preserve">, nor shall </w:t>
      </w:r>
      <w:r>
        <w:rPr>
          <w:sz w:val="24"/>
          <w:szCs w:val="24"/>
        </w:rPr>
        <w:t>Customer</w:t>
      </w:r>
      <w:r w:rsidRPr="009D33DC">
        <w:rPr>
          <w:sz w:val="24"/>
          <w:szCs w:val="24"/>
        </w:rPr>
        <w:t xml:space="preserve">’s obligations under </w:t>
      </w:r>
      <w:r w:rsidRPr="009D33DC">
        <w:rPr>
          <w:sz w:val="24"/>
          <w:szCs w:val="24"/>
        </w:rPr>
        <w:t>this Agreement</w:t>
      </w:r>
      <w:r w:rsidRPr="009D33DC">
        <w:rPr>
          <w:sz w:val="24"/>
          <w:szCs w:val="24"/>
        </w:rPr>
        <w:t xml:space="preserve">, </w:t>
      </w:r>
      <w:r w:rsidRPr="009D33DC">
        <w:rPr>
          <w:sz w:val="24"/>
          <w:szCs w:val="24"/>
        </w:rPr>
        <w:t>or under law, be decreased or diminished thereby</w:t>
      </w:r>
      <w:r w:rsidRPr="009D33DC">
        <w:rPr>
          <w:sz w:val="24"/>
          <w:szCs w:val="24"/>
        </w:rPr>
        <w:t>.</w:t>
      </w:r>
    </w:p>
    <w:p w:rsidR="003E0EB4" w:rsidRPr="009D33DC" w:rsidRDefault="006541E8" w:rsidP="003E0EB4">
      <w:pPr>
        <w:keepLines/>
        <w:tabs>
          <w:tab w:val="left" w:pos="720"/>
          <w:tab w:val="left" w:pos="1440"/>
          <w:tab w:val="left" w:pos="2160"/>
          <w:tab w:val="left" w:pos="2880"/>
        </w:tabs>
        <w:ind w:left="720"/>
        <w:jc w:val="both"/>
        <w:rPr>
          <w:sz w:val="24"/>
          <w:szCs w:val="24"/>
        </w:rPr>
      </w:pPr>
    </w:p>
    <w:p w:rsidR="003E0EB4" w:rsidRPr="009D33DC" w:rsidRDefault="006541E8" w:rsidP="00720B7D">
      <w:pPr>
        <w:keepLines/>
        <w:numPr>
          <w:ilvl w:val="0"/>
          <w:numId w:val="6"/>
        </w:numPr>
        <w:tabs>
          <w:tab w:val="left" w:pos="720"/>
          <w:tab w:val="left" w:pos="1440"/>
          <w:tab w:val="left" w:pos="2160"/>
          <w:tab w:val="left" w:pos="2880"/>
        </w:tabs>
        <w:jc w:val="both"/>
        <w:rPr>
          <w:sz w:val="24"/>
          <w:szCs w:val="24"/>
        </w:rPr>
      </w:pPr>
      <w:r w:rsidRPr="009D33DC">
        <w:rPr>
          <w:b/>
          <w:sz w:val="24"/>
          <w:szCs w:val="24"/>
          <w:u w:val="single"/>
        </w:rPr>
        <w:t>Susp</w:t>
      </w:r>
      <w:r>
        <w:rPr>
          <w:b/>
          <w:sz w:val="24"/>
          <w:szCs w:val="24"/>
          <w:u w:val="single"/>
        </w:rPr>
        <w:t>ension of</w:t>
      </w:r>
      <w:r w:rsidRPr="009D33DC">
        <w:rPr>
          <w:b/>
          <w:sz w:val="24"/>
          <w:szCs w:val="24"/>
          <w:u w:val="single"/>
        </w:rPr>
        <w:t xml:space="preserve"> Work</w:t>
      </w:r>
    </w:p>
    <w:p w:rsidR="00422F6B" w:rsidRPr="009D33DC" w:rsidRDefault="006541E8" w:rsidP="00422F6B">
      <w:pPr>
        <w:keepLines/>
        <w:tabs>
          <w:tab w:val="left" w:pos="720"/>
          <w:tab w:val="left" w:pos="1440"/>
          <w:tab w:val="left" w:pos="2160"/>
          <w:tab w:val="left" w:pos="2880"/>
        </w:tabs>
        <w:jc w:val="both"/>
        <w:rPr>
          <w:sz w:val="24"/>
          <w:szCs w:val="24"/>
        </w:rPr>
      </w:pPr>
    </w:p>
    <w:p w:rsidR="003E0EB4" w:rsidRPr="009D33DC" w:rsidRDefault="006541E8" w:rsidP="00720B7D">
      <w:pPr>
        <w:keepLines/>
        <w:numPr>
          <w:ilvl w:val="1"/>
          <w:numId w:val="6"/>
        </w:numPr>
        <w:tabs>
          <w:tab w:val="left" w:pos="1260"/>
          <w:tab w:val="left" w:pos="1440"/>
          <w:tab w:val="left" w:pos="2160"/>
          <w:tab w:val="left" w:pos="2880"/>
        </w:tabs>
        <w:jc w:val="both"/>
        <w:rPr>
          <w:sz w:val="24"/>
          <w:szCs w:val="24"/>
        </w:rPr>
      </w:pPr>
      <w:r>
        <w:rPr>
          <w:sz w:val="24"/>
          <w:szCs w:val="24"/>
        </w:rPr>
        <w:tab/>
      </w:r>
      <w:r w:rsidRPr="009D33DC">
        <w:rPr>
          <w:sz w:val="24"/>
          <w:szCs w:val="24"/>
        </w:rPr>
        <w:t xml:space="preserve">Subject to Section </w:t>
      </w:r>
      <w:r w:rsidRPr="009D33DC">
        <w:rPr>
          <w:sz w:val="24"/>
          <w:szCs w:val="24"/>
        </w:rPr>
        <w:t>2</w:t>
      </w:r>
      <w:r w:rsidRPr="009D33DC">
        <w:rPr>
          <w:sz w:val="24"/>
          <w:szCs w:val="24"/>
        </w:rPr>
        <w:t>1</w:t>
      </w:r>
      <w:r w:rsidRPr="009D33DC">
        <w:rPr>
          <w:sz w:val="24"/>
          <w:szCs w:val="24"/>
        </w:rPr>
        <w:t>.2</w:t>
      </w:r>
      <w:r w:rsidRPr="009D33DC">
        <w:rPr>
          <w:sz w:val="24"/>
          <w:szCs w:val="24"/>
        </w:rPr>
        <w:t>,</w:t>
      </w:r>
      <w:r w:rsidRPr="009D33DC">
        <w:rPr>
          <w:sz w:val="24"/>
          <w:szCs w:val="24"/>
        </w:rPr>
        <w:t xml:space="preserve"> below, </w:t>
      </w:r>
      <w:r>
        <w:rPr>
          <w:sz w:val="24"/>
          <w:szCs w:val="24"/>
        </w:rPr>
        <w:t>Customer</w:t>
      </w:r>
      <w:r w:rsidRPr="009D33DC">
        <w:rPr>
          <w:sz w:val="24"/>
          <w:szCs w:val="24"/>
        </w:rPr>
        <w:t xml:space="preserve"> may </w:t>
      </w:r>
      <w:r w:rsidRPr="00DD46CE">
        <w:rPr>
          <w:sz w:val="24"/>
          <w:szCs w:val="24"/>
        </w:rPr>
        <w:t>interrupt, suspend</w:t>
      </w:r>
      <w:r w:rsidRPr="00DD46CE">
        <w:rPr>
          <w:sz w:val="24"/>
          <w:szCs w:val="24"/>
        </w:rPr>
        <w:t>,</w:t>
      </w:r>
      <w:r w:rsidRPr="00DD46CE">
        <w:rPr>
          <w:sz w:val="24"/>
          <w:szCs w:val="24"/>
        </w:rPr>
        <w:t xml:space="preserve"> or delay </w:t>
      </w:r>
      <w:r w:rsidRPr="00DD46CE">
        <w:rPr>
          <w:sz w:val="24"/>
          <w:szCs w:val="24"/>
        </w:rPr>
        <w:t>the Project</w:t>
      </w:r>
      <w:r w:rsidRPr="00DD46CE">
        <w:rPr>
          <w:sz w:val="24"/>
          <w:szCs w:val="24"/>
        </w:rPr>
        <w:t xml:space="preserve"> upon written notice to the </w:t>
      </w:r>
      <w:r>
        <w:rPr>
          <w:sz w:val="24"/>
          <w:szCs w:val="24"/>
        </w:rPr>
        <w:t>Company</w:t>
      </w:r>
      <w:r w:rsidRPr="00DD46CE">
        <w:rPr>
          <w:sz w:val="24"/>
          <w:szCs w:val="24"/>
        </w:rPr>
        <w:t xml:space="preserve"> specifying the nature and expected duration of the interruption, suspension</w:t>
      </w:r>
      <w:r w:rsidRPr="00DD46CE">
        <w:rPr>
          <w:sz w:val="24"/>
          <w:szCs w:val="24"/>
        </w:rPr>
        <w:t>,</w:t>
      </w:r>
      <w:r w:rsidRPr="00DD46CE">
        <w:rPr>
          <w:sz w:val="24"/>
          <w:szCs w:val="24"/>
        </w:rPr>
        <w:t xml:space="preserve"> or delay.</w:t>
      </w:r>
      <w:r w:rsidRPr="009D33DC">
        <w:rPr>
          <w:sz w:val="24"/>
          <w:szCs w:val="24"/>
        </w:rPr>
        <w:t xml:space="preserve"> </w:t>
      </w:r>
      <w:r w:rsidRPr="009D33DC">
        <w:rPr>
          <w:sz w:val="24"/>
          <w:szCs w:val="24"/>
        </w:rPr>
        <w:t xml:space="preserve"> </w:t>
      </w:r>
      <w:r>
        <w:rPr>
          <w:sz w:val="24"/>
          <w:szCs w:val="24"/>
        </w:rPr>
        <w:t>Customer</w:t>
      </w:r>
      <w:r w:rsidRPr="009D33DC">
        <w:rPr>
          <w:sz w:val="24"/>
          <w:szCs w:val="24"/>
        </w:rPr>
        <w:t xml:space="preserve"> shall be responsible to pay </w:t>
      </w:r>
      <w:r>
        <w:rPr>
          <w:sz w:val="24"/>
          <w:szCs w:val="24"/>
        </w:rPr>
        <w:t>Company</w:t>
      </w:r>
      <w:r w:rsidRPr="009D33DC">
        <w:rPr>
          <w:sz w:val="24"/>
          <w:szCs w:val="24"/>
        </w:rPr>
        <w:t xml:space="preserve"> for </w:t>
      </w:r>
      <w:r>
        <w:rPr>
          <w:sz w:val="24"/>
          <w:szCs w:val="24"/>
        </w:rPr>
        <w:t>all</w:t>
      </w:r>
      <w:r w:rsidRPr="009D33DC">
        <w:rPr>
          <w:sz w:val="24"/>
          <w:szCs w:val="24"/>
        </w:rPr>
        <w:t xml:space="preserve"> costs incurred by </w:t>
      </w:r>
      <w:r>
        <w:rPr>
          <w:sz w:val="24"/>
          <w:szCs w:val="24"/>
        </w:rPr>
        <w:t>Company</w:t>
      </w:r>
      <w:r w:rsidRPr="009D33DC">
        <w:rPr>
          <w:sz w:val="24"/>
          <w:szCs w:val="24"/>
        </w:rPr>
        <w:t xml:space="preserve"> that arise as a result of such interruption, suspension</w:t>
      </w:r>
      <w:r>
        <w:rPr>
          <w:sz w:val="24"/>
          <w:szCs w:val="24"/>
        </w:rPr>
        <w:t xml:space="preserve"> or delay</w:t>
      </w:r>
      <w:r w:rsidRPr="009D33DC">
        <w:rPr>
          <w:sz w:val="24"/>
          <w:szCs w:val="24"/>
        </w:rPr>
        <w:t xml:space="preserve">. </w:t>
      </w:r>
    </w:p>
    <w:p w:rsidR="00F81107" w:rsidRPr="009D33DC" w:rsidRDefault="006541E8" w:rsidP="00F81107">
      <w:pPr>
        <w:keepLines/>
        <w:tabs>
          <w:tab w:val="left" w:pos="720"/>
          <w:tab w:val="left" w:pos="1440"/>
          <w:tab w:val="left" w:pos="2160"/>
          <w:tab w:val="left" w:pos="2880"/>
        </w:tabs>
        <w:ind w:left="720"/>
        <w:jc w:val="both"/>
        <w:rPr>
          <w:sz w:val="24"/>
          <w:szCs w:val="24"/>
        </w:rPr>
      </w:pPr>
    </w:p>
    <w:p w:rsidR="003E0EB4" w:rsidRPr="00DD46CE" w:rsidRDefault="006541E8" w:rsidP="00720B7D">
      <w:pPr>
        <w:keepLines/>
        <w:numPr>
          <w:ilvl w:val="1"/>
          <w:numId w:val="6"/>
        </w:numPr>
        <w:tabs>
          <w:tab w:val="left" w:pos="1260"/>
          <w:tab w:val="left" w:pos="1440"/>
          <w:tab w:val="left" w:pos="2160"/>
          <w:tab w:val="left" w:pos="2880"/>
        </w:tabs>
        <w:jc w:val="both"/>
        <w:rPr>
          <w:sz w:val="24"/>
          <w:szCs w:val="24"/>
        </w:rPr>
      </w:pPr>
      <w:r>
        <w:rPr>
          <w:sz w:val="24"/>
          <w:szCs w:val="24"/>
        </w:rPr>
        <w:tab/>
      </w:r>
      <w:r w:rsidRPr="009D33DC">
        <w:rPr>
          <w:sz w:val="24"/>
          <w:szCs w:val="24"/>
        </w:rPr>
        <w:t xml:space="preserve">As a precondition to </w:t>
      </w:r>
      <w:r w:rsidRPr="009D33DC">
        <w:rPr>
          <w:sz w:val="24"/>
          <w:szCs w:val="24"/>
        </w:rPr>
        <w:t xml:space="preserve">the </w:t>
      </w:r>
      <w:r>
        <w:rPr>
          <w:sz w:val="24"/>
          <w:szCs w:val="24"/>
        </w:rPr>
        <w:t>Company</w:t>
      </w:r>
      <w:r w:rsidRPr="009D33DC">
        <w:rPr>
          <w:sz w:val="24"/>
          <w:szCs w:val="24"/>
        </w:rPr>
        <w:t xml:space="preserve"> resuming </w:t>
      </w:r>
      <w:r w:rsidRPr="009D33DC">
        <w:rPr>
          <w:sz w:val="24"/>
          <w:szCs w:val="24"/>
        </w:rPr>
        <w:t xml:space="preserve">the </w:t>
      </w:r>
      <w:r>
        <w:rPr>
          <w:sz w:val="24"/>
          <w:szCs w:val="24"/>
        </w:rPr>
        <w:t>Work</w:t>
      </w:r>
      <w:r>
        <w:rPr>
          <w:sz w:val="24"/>
          <w:szCs w:val="24"/>
        </w:rPr>
        <w:t xml:space="preserve"> following a suspension under Section 21.1</w:t>
      </w:r>
      <w:r w:rsidRPr="009D33DC">
        <w:rPr>
          <w:sz w:val="24"/>
          <w:szCs w:val="24"/>
        </w:rPr>
        <w:t xml:space="preserve">, the </w:t>
      </w:r>
      <w:r w:rsidRPr="009D33DC">
        <w:rPr>
          <w:sz w:val="24"/>
          <w:szCs w:val="24"/>
        </w:rPr>
        <w:t xml:space="preserve">estimated </w:t>
      </w:r>
      <w:r w:rsidRPr="009D33DC">
        <w:rPr>
          <w:sz w:val="24"/>
          <w:szCs w:val="24"/>
        </w:rPr>
        <w:t>schedule shall be revised as mutually agreed by the Parties to</w:t>
      </w:r>
      <w:r>
        <w:rPr>
          <w:sz w:val="24"/>
          <w:szCs w:val="24"/>
        </w:rPr>
        <w:t xml:space="preserve"> reflect</w:t>
      </w:r>
      <w:r w:rsidRPr="009D33DC">
        <w:rPr>
          <w:sz w:val="24"/>
          <w:szCs w:val="24"/>
        </w:rPr>
        <w:t xml:space="preserve"> </w:t>
      </w:r>
      <w:r w:rsidRPr="00DD46CE">
        <w:rPr>
          <w:sz w:val="24"/>
          <w:szCs w:val="24"/>
        </w:rPr>
        <w:t>the interruption, suspension</w:t>
      </w:r>
      <w:r w:rsidRPr="00DD46CE">
        <w:rPr>
          <w:sz w:val="24"/>
          <w:szCs w:val="24"/>
        </w:rPr>
        <w:t>,</w:t>
      </w:r>
      <w:r w:rsidRPr="00DD46CE">
        <w:rPr>
          <w:sz w:val="24"/>
          <w:szCs w:val="24"/>
        </w:rPr>
        <w:t xml:space="preserve"> or delay.  Adjustments to the </w:t>
      </w:r>
      <w:r>
        <w:rPr>
          <w:sz w:val="24"/>
          <w:szCs w:val="24"/>
        </w:rPr>
        <w:t>Company Reimbursa</w:t>
      </w:r>
      <w:r>
        <w:rPr>
          <w:sz w:val="24"/>
          <w:szCs w:val="24"/>
        </w:rPr>
        <w:t xml:space="preserve">ble Costs </w:t>
      </w:r>
      <w:r w:rsidRPr="00DD46CE">
        <w:rPr>
          <w:sz w:val="24"/>
          <w:szCs w:val="24"/>
        </w:rPr>
        <w:t xml:space="preserve">shall </w:t>
      </w:r>
      <w:r w:rsidRPr="00DD46CE">
        <w:rPr>
          <w:sz w:val="24"/>
          <w:szCs w:val="24"/>
        </w:rPr>
        <w:t xml:space="preserve">reflect </w:t>
      </w:r>
      <w:r w:rsidRPr="00DD46CE">
        <w:rPr>
          <w:sz w:val="24"/>
          <w:szCs w:val="24"/>
        </w:rPr>
        <w:t xml:space="preserve">any costs or expenses the </w:t>
      </w:r>
      <w:r>
        <w:rPr>
          <w:sz w:val="24"/>
          <w:szCs w:val="24"/>
        </w:rPr>
        <w:t>Company</w:t>
      </w:r>
      <w:r w:rsidRPr="00DD46CE">
        <w:rPr>
          <w:sz w:val="24"/>
          <w:szCs w:val="24"/>
        </w:rPr>
        <w:t xml:space="preserve"> </w:t>
      </w:r>
      <w:r w:rsidRPr="00DD46CE">
        <w:rPr>
          <w:sz w:val="24"/>
          <w:szCs w:val="24"/>
        </w:rPr>
        <w:t>incurs as a result of the interruption, suspension</w:t>
      </w:r>
      <w:r w:rsidRPr="00DD46CE">
        <w:rPr>
          <w:sz w:val="24"/>
          <w:szCs w:val="24"/>
        </w:rPr>
        <w:t>,</w:t>
      </w:r>
      <w:r w:rsidRPr="00DD46CE">
        <w:rPr>
          <w:sz w:val="24"/>
          <w:szCs w:val="24"/>
        </w:rPr>
        <w:t xml:space="preserve"> or delay.</w:t>
      </w:r>
    </w:p>
    <w:p w:rsidR="009846EE" w:rsidRPr="009D33DC" w:rsidRDefault="006541E8" w:rsidP="009846EE">
      <w:pPr>
        <w:keepLines/>
        <w:tabs>
          <w:tab w:val="left" w:pos="720"/>
          <w:tab w:val="left" w:pos="1440"/>
          <w:tab w:val="left" w:pos="2160"/>
          <w:tab w:val="left" w:pos="2880"/>
        </w:tabs>
        <w:jc w:val="both"/>
        <w:rPr>
          <w:sz w:val="24"/>
          <w:szCs w:val="24"/>
        </w:rPr>
      </w:pPr>
    </w:p>
    <w:p w:rsidR="009846EE" w:rsidRPr="009D33DC" w:rsidRDefault="006541E8" w:rsidP="00720B7D">
      <w:pPr>
        <w:widowControl w:val="0"/>
        <w:numPr>
          <w:ilvl w:val="0"/>
          <w:numId w:val="6"/>
        </w:numPr>
        <w:tabs>
          <w:tab w:val="left" w:pos="720"/>
          <w:tab w:val="left" w:pos="1440"/>
          <w:tab w:val="left" w:pos="2160"/>
          <w:tab w:val="left" w:pos="2880"/>
        </w:tabs>
        <w:jc w:val="both"/>
        <w:rPr>
          <w:sz w:val="24"/>
          <w:szCs w:val="24"/>
        </w:rPr>
      </w:pPr>
      <w:r w:rsidRPr="009D33DC">
        <w:rPr>
          <w:b/>
          <w:sz w:val="24"/>
          <w:szCs w:val="24"/>
          <w:u w:val="single"/>
        </w:rPr>
        <w:t>Right to Terminate Agreement</w:t>
      </w:r>
    </w:p>
    <w:p w:rsidR="009846EE" w:rsidRPr="009D33DC" w:rsidRDefault="006541E8" w:rsidP="009846EE">
      <w:pPr>
        <w:keepLines/>
        <w:tabs>
          <w:tab w:val="left" w:pos="720"/>
          <w:tab w:val="left" w:pos="1440"/>
          <w:tab w:val="left" w:pos="2160"/>
          <w:tab w:val="left" w:pos="2880"/>
        </w:tabs>
        <w:jc w:val="both"/>
        <w:rPr>
          <w:sz w:val="24"/>
          <w:szCs w:val="24"/>
        </w:rPr>
      </w:pPr>
    </w:p>
    <w:p w:rsidR="00F57A13" w:rsidRPr="00375525" w:rsidRDefault="006541E8" w:rsidP="00720B7D">
      <w:pPr>
        <w:widowControl w:val="0"/>
        <w:numPr>
          <w:ilvl w:val="1"/>
          <w:numId w:val="6"/>
        </w:numPr>
        <w:tabs>
          <w:tab w:val="left" w:pos="1350"/>
          <w:tab w:val="left" w:pos="1440"/>
          <w:tab w:val="left" w:pos="2160"/>
          <w:tab w:val="left" w:pos="2880"/>
        </w:tabs>
        <w:jc w:val="both"/>
        <w:rPr>
          <w:sz w:val="24"/>
          <w:szCs w:val="24"/>
        </w:rPr>
      </w:pPr>
      <w:r>
        <w:rPr>
          <w:sz w:val="24"/>
          <w:szCs w:val="24"/>
        </w:rPr>
        <w:tab/>
      </w:r>
      <w:r w:rsidRPr="009D33DC">
        <w:rPr>
          <w:sz w:val="24"/>
          <w:szCs w:val="24"/>
        </w:rPr>
        <w:t>N</w:t>
      </w:r>
      <w:r w:rsidRPr="009D33DC">
        <w:rPr>
          <w:sz w:val="24"/>
          <w:szCs w:val="24"/>
        </w:rPr>
        <w:t xml:space="preserve">otwithstanding any other provision of </w:t>
      </w:r>
      <w:r w:rsidRPr="009D33DC">
        <w:rPr>
          <w:sz w:val="24"/>
          <w:szCs w:val="24"/>
        </w:rPr>
        <w:t>this</w:t>
      </w:r>
      <w:r w:rsidRPr="009D33DC">
        <w:rPr>
          <w:sz w:val="24"/>
          <w:szCs w:val="24"/>
        </w:rPr>
        <w:t xml:space="preserve"> Agreement, if either Party (</w:t>
      </w:r>
      <w:r>
        <w:rPr>
          <w:sz w:val="24"/>
          <w:szCs w:val="24"/>
        </w:rPr>
        <w:t>a</w:t>
      </w:r>
      <w:r w:rsidRPr="009D33DC">
        <w:rPr>
          <w:sz w:val="24"/>
          <w:szCs w:val="24"/>
        </w:rPr>
        <w:t xml:space="preserve">) fails to comply with any of </w:t>
      </w:r>
      <w:r w:rsidRPr="009D33DC">
        <w:rPr>
          <w:sz w:val="24"/>
          <w:szCs w:val="24"/>
        </w:rPr>
        <w:t>the material terms or conditions of the Agreement;  (</w:t>
      </w:r>
      <w:r>
        <w:rPr>
          <w:sz w:val="24"/>
          <w:szCs w:val="24"/>
        </w:rPr>
        <w:t>b</w:t>
      </w:r>
      <w:r w:rsidRPr="009D33DC">
        <w:rPr>
          <w:sz w:val="24"/>
          <w:szCs w:val="24"/>
        </w:rPr>
        <w:t>)</w:t>
      </w:r>
      <w:r>
        <w:rPr>
          <w:sz w:val="24"/>
          <w:szCs w:val="24"/>
        </w:rPr>
        <w:t xml:space="preserve"> sells or transfers all or substantially all of its assets; (c) </w:t>
      </w:r>
      <w:r w:rsidRPr="009D33DC">
        <w:rPr>
          <w:sz w:val="24"/>
          <w:szCs w:val="24"/>
        </w:rPr>
        <w:t>enters into any voluntary or involuntary bankruptcy proceeding or receivership; or (</w:t>
      </w:r>
      <w:r>
        <w:rPr>
          <w:sz w:val="24"/>
          <w:szCs w:val="24"/>
        </w:rPr>
        <w:t>d</w:t>
      </w:r>
      <w:r w:rsidRPr="009D33DC">
        <w:rPr>
          <w:sz w:val="24"/>
          <w:szCs w:val="24"/>
        </w:rPr>
        <w:t xml:space="preserve">) makes a general assignment for the benefit of its </w:t>
      </w:r>
      <w:r w:rsidRPr="009D33DC">
        <w:rPr>
          <w:sz w:val="24"/>
          <w:szCs w:val="24"/>
        </w:rPr>
        <w:t>creditors, then the other Party shall have the right, without prejudice to any other right or re</w:t>
      </w:r>
      <w:r w:rsidRPr="009D33DC">
        <w:rPr>
          <w:sz w:val="24"/>
          <w:szCs w:val="24"/>
        </w:rPr>
        <w:t>medy and after giving five (5) D</w:t>
      </w:r>
      <w:r w:rsidRPr="009D33DC">
        <w:rPr>
          <w:sz w:val="24"/>
          <w:szCs w:val="24"/>
        </w:rPr>
        <w:t xml:space="preserve">ays’ written </w:t>
      </w:r>
      <w:r w:rsidRPr="009D33DC">
        <w:rPr>
          <w:sz w:val="24"/>
          <w:szCs w:val="24"/>
        </w:rPr>
        <w:t xml:space="preserve">prior </w:t>
      </w:r>
      <w:r w:rsidRPr="009D33DC">
        <w:rPr>
          <w:sz w:val="24"/>
          <w:szCs w:val="24"/>
        </w:rPr>
        <w:t>notice</w:t>
      </w:r>
      <w:r w:rsidRPr="009D33DC">
        <w:rPr>
          <w:sz w:val="24"/>
          <w:szCs w:val="24"/>
        </w:rPr>
        <w:t xml:space="preserve"> to the other Party</w:t>
      </w:r>
      <w:r w:rsidRPr="009D33DC">
        <w:rPr>
          <w:sz w:val="24"/>
          <w:szCs w:val="24"/>
        </w:rPr>
        <w:t xml:space="preserve"> and a reasonable opportunity for cure</w:t>
      </w:r>
      <w:r>
        <w:rPr>
          <w:sz w:val="24"/>
          <w:szCs w:val="24"/>
        </w:rPr>
        <w:t xml:space="preserve"> (not to exceed thirty (30) days in the case o</w:t>
      </w:r>
      <w:r>
        <w:rPr>
          <w:sz w:val="24"/>
          <w:szCs w:val="24"/>
        </w:rPr>
        <w:t>f a failure to pay amounts when due)</w:t>
      </w:r>
      <w:r w:rsidRPr="009D33DC">
        <w:rPr>
          <w:sz w:val="24"/>
          <w:szCs w:val="24"/>
        </w:rPr>
        <w:t>, to terminate th</w:t>
      </w:r>
      <w:r w:rsidRPr="009D33DC">
        <w:rPr>
          <w:sz w:val="24"/>
          <w:szCs w:val="24"/>
        </w:rPr>
        <w:t>is</w:t>
      </w:r>
      <w:r w:rsidRPr="009D33DC">
        <w:rPr>
          <w:sz w:val="24"/>
          <w:szCs w:val="24"/>
        </w:rPr>
        <w:t xml:space="preserve"> Agreement, in whole or </w:t>
      </w:r>
      <w:r w:rsidRPr="009D33DC">
        <w:rPr>
          <w:sz w:val="24"/>
          <w:szCs w:val="24"/>
        </w:rPr>
        <w:t xml:space="preserve">in </w:t>
      </w:r>
      <w:r w:rsidRPr="009D33DC">
        <w:rPr>
          <w:sz w:val="24"/>
          <w:szCs w:val="24"/>
        </w:rPr>
        <w:t xml:space="preserve">part, and thereupon </w:t>
      </w:r>
      <w:r w:rsidRPr="009D33DC">
        <w:rPr>
          <w:sz w:val="24"/>
          <w:szCs w:val="24"/>
        </w:rPr>
        <w:t>each Party</w:t>
      </w:r>
      <w:r w:rsidRPr="009D33DC">
        <w:rPr>
          <w:sz w:val="24"/>
          <w:szCs w:val="24"/>
        </w:rPr>
        <w:t xml:space="preserve"> shall immediately discontinue its </w:t>
      </w:r>
      <w:r w:rsidRPr="009D33DC">
        <w:rPr>
          <w:sz w:val="24"/>
          <w:szCs w:val="24"/>
        </w:rPr>
        <w:t xml:space="preserve">performance hereunder </w:t>
      </w:r>
      <w:r w:rsidRPr="009D33DC">
        <w:rPr>
          <w:sz w:val="24"/>
          <w:szCs w:val="24"/>
        </w:rPr>
        <w:t xml:space="preserve">to the extent </w:t>
      </w:r>
      <w:r w:rsidRPr="00F57A13">
        <w:rPr>
          <w:sz w:val="24"/>
          <w:szCs w:val="24"/>
        </w:rPr>
        <w:t>feasible</w:t>
      </w:r>
      <w:r w:rsidRPr="00F57A13">
        <w:rPr>
          <w:sz w:val="24"/>
          <w:szCs w:val="24"/>
        </w:rPr>
        <w:t xml:space="preserve">  and make every reasonable effort to procure cancellation of exi</w:t>
      </w:r>
      <w:r w:rsidRPr="00F57A13">
        <w:rPr>
          <w:sz w:val="24"/>
          <w:szCs w:val="24"/>
        </w:rPr>
        <w:t xml:space="preserve">sting commitments, orders and contracts upon terms that are reasonably expected to minimize all associated costs.   </w:t>
      </w:r>
      <w:r w:rsidRPr="00375525">
        <w:rPr>
          <w:sz w:val="24"/>
          <w:szCs w:val="24"/>
        </w:rPr>
        <w:t>However, nothing herein will restrict Company’s ability to complete aspects of the Work that Company must reasonably complete in order retur</w:t>
      </w:r>
      <w:r w:rsidRPr="00375525">
        <w:rPr>
          <w:sz w:val="24"/>
          <w:szCs w:val="24"/>
        </w:rPr>
        <w:t>n its facilities</w:t>
      </w:r>
      <w:r w:rsidRPr="00375525">
        <w:rPr>
          <w:sz w:val="24"/>
          <w:szCs w:val="24"/>
        </w:rPr>
        <w:t xml:space="preserve"> and the Site</w:t>
      </w:r>
      <w:r>
        <w:rPr>
          <w:sz w:val="24"/>
          <w:szCs w:val="24"/>
        </w:rPr>
        <w:t>s</w:t>
      </w:r>
      <w:r w:rsidRPr="00375525">
        <w:rPr>
          <w:sz w:val="24"/>
          <w:szCs w:val="24"/>
        </w:rPr>
        <w:t xml:space="preserve"> to a configuration in compliance with Good Utility Practice and all applicable laws, codes, regulations and standards.</w:t>
      </w:r>
    </w:p>
    <w:p w:rsidR="00F57A13" w:rsidRPr="00375525" w:rsidRDefault="006541E8" w:rsidP="00F57A13">
      <w:pPr>
        <w:widowControl w:val="0"/>
        <w:tabs>
          <w:tab w:val="left" w:pos="1350"/>
          <w:tab w:val="left" w:pos="1440"/>
          <w:tab w:val="left" w:pos="2160"/>
          <w:tab w:val="left" w:pos="2880"/>
        </w:tabs>
        <w:ind w:left="720"/>
        <w:jc w:val="both"/>
        <w:rPr>
          <w:sz w:val="24"/>
          <w:szCs w:val="24"/>
        </w:rPr>
      </w:pPr>
    </w:p>
    <w:p w:rsidR="00F57A13" w:rsidRPr="00375525" w:rsidRDefault="006541E8" w:rsidP="00720B7D">
      <w:pPr>
        <w:widowControl w:val="0"/>
        <w:numPr>
          <w:ilvl w:val="1"/>
          <w:numId w:val="6"/>
        </w:numPr>
        <w:tabs>
          <w:tab w:val="left" w:pos="1440"/>
          <w:tab w:val="left" w:pos="2160"/>
          <w:tab w:val="left" w:pos="2880"/>
        </w:tabs>
        <w:jc w:val="both"/>
        <w:rPr>
          <w:sz w:val="24"/>
          <w:szCs w:val="24"/>
        </w:rPr>
      </w:pPr>
      <w:r w:rsidRPr="00375525">
        <w:rPr>
          <w:sz w:val="24"/>
          <w:szCs w:val="24"/>
        </w:rPr>
        <w:t>If the event of any early termination or cancellation of the Work as contemplated in this Agreement, Cust</w:t>
      </w:r>
      <w:r w:rsidRPr="00375525">
        <w:rPr>
          <w:sz w:val="24"/>
          <w:szCs w:val="24"/>
        </w:rPr>
        <w:t>omer</w:t>
      </w:r>
      <w:r w:rsidRPr="00375525">
        <w:rPr>
          <w:sz w:val="24"/>
          <w:szCs w:val="24"/>
        </w:rPr>
        <w:t xml:space="preserve"> shall pay Company the Company Reimbursable Costs</w:t>
      </w:r>
      <w:r w:rsidRPr="00375525">
        <w:rPr>
          <w:sz w:val="24"/>
          <w:szCs w:val="24"/>
        </w:rPr>
        <w:t xml:space="preserve"> for:</w:t>
      </w:r>
    </w:p>
    <w:p w:rsidR="00F57A13" w:rsidRPr="00375525" w:rsidRDefault="006541E8"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rPr>
          <w:sz w:val="24"/>
          <w:szCs w:val="24"/>
        </w:rPr>
      </w:pPr>
      <w:r w:rsidRPr="00375525">
        <w:rPr>
          <w:sz w:val="24"/>
          <w:szCs w:val="24"/>
        </w:rPr>
        <w:tab/>
      </w:r>
      <w:r w:rsidRPr="00375525">
        <w:rPr>
          <w:sz w:val="24"/>
          <w:szCs w:val="24"/>
        </w:rPr>
        <w:tab/>
      </w:r>
    </w:p>
    <w:p w:rsidR="00F57A13" w:rsidRPr="00375525" w:rsidRDefault="006541E8" w:rsidP="008C37F7">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375525">
        <w:rPr>
          <w:sz w:val="24"/>
          <w:szCs w:val="24"/>
        </w:rPr>
        <w:t>a.</w:t>
      </w:r>
      <w:r w:rsidRPr="00375525">
        <w:rPr>
          <w:sz w:val="24"/>
          <w:szCs w:val="24"/>
        </w:rPr>
        <w:tab/>
      </w:r>
      <w:r w:rsidRPr="00375525">
        <w:rPr>
          <w:sz w:val="24"/>
          <w:szCs w:val="24"/>
        </w:rPr>
        <w:t xml:space="preserve">all </w:t>
      </w:r>
      <w:r w:rsidRPr="00375525">
        <w:rPr>
          <w:sz w:val="24"/>
          <w:szCs w:val="24"/>
        </w:rPr>
        <w:t>Work  completed on or before the effective date of termination or cancellation;</w:t>
      </w:r>
    </w:p>
    <w:p w:rsidR="00F57A13" w:rsidRPr="00375525" w:rsidRDefault="006541E8"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p>
    <w:p w:rsidR="00F57A13" w:rsidRPr="00375525" w:rsidRDefault="006541E8" w:rsidP="008C37F7">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375525">
        <w:rPr>
          <w:sz w:val="24"/>
          <w:szCs w:val="24"/>
        </w:rPr>
        <w:t>b.</w:t>
      </w:r>
      <w:r w:rsidRPr="00375525">
        <w:rPr>
          <w:sz w:val="24"/>
          <w:szCs w:val="24"/>
        </w:rPr>
        <w:tab/>
        <w:t xml:space="preserve">other costs reasonably incurred by Company in connection with the Work prior to Company’s receipt of </w:t>
      </w:r>
      <w:r w:rsidRPr="00375525">
        <w:rPr>
          <w:sz w:val="24"/>
          <w:szCs w:val="24"/>
        </w:rPr>
        <w:t>the termination or cancellation</w:t>
      </w:r>
      <w:r>
        <w:rPr>
          <w:sz w:val="24"/>
          <w:szCs w:val="24"/>
        </w:rPr>
        <w:t xml:space="preserve"> </w:t>
      </w:r>
      <w:r w:rsidRPr="00375525">
        <w:rPr>
          <w:sz w:val="24"/>
          <w:szCs w:val="24"/>
        </w:rPr>
        <w:t xml:space="preserve">notice for materials, equipment, tools, construction equipment and machinery, engineering and other items, materials, assets or services which cannot reasonably be avoided, mitigated or cancelled; </w:t>
      </w:r>
    </w:p>
    <w:p w:rsidR="00F57A13" w:rsidRPr="00375525" w:rsidRDefault="006541E8"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p>
    <w:p w:rsidR="00F57A13" w:rsidRPr="00375525" w:rsidRDefault="006541E8" w:rsidP="008C37F7">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375525">
        <w:rPr>
          <w:sz w:val="24"/>
          <w:szCs w:val="24"/>
        </w:rPr>
        <w:t>c.</w:t>
      </w:r>
      <w:r w:rsidRPr="00375525">
        <w:rPr>
          <w:sz w:val="24"/>
          <w:szCs w:val="24"/>
        </w:rPr>
        <w:tab/>
        <w:t>costs reasonably incur</w:t>
      </w:r>
      <w:r w:rsidRPr="00375525">
        <w:rPr>
          <w:sz w:val="24"/>
          <w:szCs w:val="24"/>
        </w:rPr>
        <w:t>red to unwind Work performed prior to Company’s receipt of the termination or cancellation notice to the extent reasonably necessary to return Company’s facilities</w:t>
      </w:r>
      <w:r w:rsidRPr="00375525">
        <w:rPr>
          <w:sz w:val="24"/>
          <w:szCs w:val="24"/>
        </w:rPr>
        <w:t xml:space="preserve"> and the Site</w:t>
      </w:r>
      <w:r>
        <w:rPr>
          <w:sz w:val="24"/>
          <w:szCs w:val="24"/>
        </w:rPr>
        <w:t>s</w:t>
      </w:r>
      <w:r w:rsidRPr="00375525">
        <w:rPr>
          <w:sz w:val="24"/>
          <w:szCs w:val="24"/>
        </w:rPr>
        <w:t xml:space="preserve"> to a co</w:t>
      </w:r>
      <w:r w:rsidRPr="00375525">
        <w:rPr>
          <w:sz w:val="24"/>
          <w:szCs w:val="24"/>
        </w:rPr>
        <w:t xml:space="preserve">nfiguration in compliance with </w:t>
      </w:r>
      <w:r w:rsidRPr="00375525">
        <w:rPr>
          <w:sz w:val="24"/>
          <w:szCs w:val="24"/>
        </w:rPr>
        <w:t>Good Utility Practice and all applicable</w:t>
      </w:r>
      <w:r w:rsidRPr="00375525">
        <w:rPr>
          <w:sz w:val="24"/>
          <w:szCs w:val="24"/>
        </w:rPr>
        <w:t xml:space="preserve"> laws, codes, regulations and standards, including, without limitation, applicable North American Electric Reliability Council and Northeast Power Coordinating Council protection; and</w:t>
      </w:r>
    </w:p>
    <w:p w:rsidR="00F57A13" w:rsidRPr="00375525" w:rsidRDefault="006541E8"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p>
    <w:p w:rsidR="00F57A13" w:rsidRPr="00375525" w:rsidRDefault="006541E8" w:rsidP="008C37F7">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375525">
        <w:rPr>
          <w:sz w:val="24"/>
          <w:szCs w:val="24"/>
        </w:rPr>
        <w:t>d.</w:t>
      </w:r>
      <w:r w:rsidRPr="00375525">
        <w:rPr>
          <w:sz w:val="24"/>
          <w:szCs w:val="24"/>
        </w:rPr>
        <w:tab/>
        <w:t xml:space="preserve">reasonable demobilization expenses incurred by Company which cannot </w:t>
      </w:r>
      <w:r w:rsidRPr="00375525">
        <w:rPr>
          <w:sz w:val="24"/>
          <w:szCs w:val="24"/>
        </w:rPr>
        <w:t>be reasonably avoided or mitigated.</w:t>
      </w:r>
    </w:p>
    <w:p w:rsidR="008B2906" w:rsidRPr="009D33DC" w:rsidRDefault="006541E8" w:rsidP="00375525">
      <w:pPr>
        <w:pStyle w:val="BodyTextIndent"/>
      </w:pPr>
      <w:r w:rsidRPr="00375525">
        <w:rPr>
          <w:sz w:val="24"/>
          <w:szCs w:val="24"/>
        </w:rPr>
        <w:tab/>
      </w:r>
    </w:p>
    <w:p w:rsidR="00AB0893" w:rsidRPr="00AB0893" w:rsidRDefault="006541E8" w:rsidP="00720B7D">
      <w:pPr>
        <w:widowControl w:val="0"/>
        <w:numPr>
          <w:ilvl w:val="0"/>
          <w:numId w:val="6"/>
        </w:numPr>
        <w:tabs>
          <w:tab w:val="left" w:pos="720"/>
          <w:tab w:val="left" w:pos="1440"/>
          <w:tab w:val="left" w:pos="2160"/>
          <w:tab w:val="left" w:pos="2880"/>
        </w:tabs>
        <w:jc w:val="both"/>
        <w:rPr>
          <w:sz w:val="24"/>
          <w:szCs w:val="24"/>
        </w:rPr>
      </w:pPr>
      <w:r>
        <w:rPr>
          <w:b/>
          <w:sz w:val="24"/>
          <w:szCs w:val="24"/>
          <w:u w:val="single"/>
        </w:rPr>
        <w:t>Delays; Unforeseen Difficulties</w:t>
      </w:r>
    </w:p>
    <w:p w:rsidR="00AB0893" w:rsidRDefault="006541E8" w:rsidP="00AB0893">
      <w:pPr>
        <w:widowControl w:val="0"/>
        <w:tabs>
          <w:tab w:val="left" w:pos="1440"/>
          <w:tab w:val="left" w:pos="2160"/>
          <w:tab w:val="left" w:pos="2880"/>
        </w:tabs>
        <w:jc w:val="both"/>
        <w:rPr>
          <w:b/>
          <w:sz w:val="24"/>
          <w:szCs w:val="24"/>
          <w:u w:val="single"/>
        </w:rPr>
      </w:pPr>
    </w:p>
    <w:p w:rsidR="00AB0893" w:rsidRDefault="006541E8" w:rsidP="00720B7D">
      <w:pPr>
        <w:keepLines/>
        <w:numPr>
          <w:ilvl w:val="1"/>
          <w:numId w:val="6"/>
        </w:numPr>
        <w:tabs>
          <w:tab w:val="left" w:pos="1260"/>
          <w:tab w:val="left" w:pos="1440"/>
          <w:tab w:val="left" w:pos="2880"/>
        </w:tabs>
        <w:jc w:val="both"/>
        <w:rPr>
          <w:sz w:val="24"/>
          <w:szCs w:val="24"/>
        </w:rPr>
      </w:pPr>
      <w:r>
        <w:rPr>
          <w:sz w:val="24"/>
          <w:szCs w:val="24"/>
        </w:rPr>
        <w:t xml:space="preserve">   Any delays or failure of performance by Company shall not constitute a default and shall be excused hereunder, if and to the extent such delays or failures of performance are caused by unforeseen </w:t>
      </w:r>
      <w:r>
        <w:rPr>
          <w:sz w:val="24"/>
          <w:szCs w:val="24"/>
        </w:rPr>
        <w:t>conditions</w:t>
      </w:r>
      <w:r>
        <w:rPr>
          <w:sz w:val="24"/>
          <w:szCs w:val="24"/>
        </w:rPr>
        <w:t xml:space="preserve"> or occurrences beyond the reasonable control o</w:t>
      </w:r>
      <w:r>
        <w:rPr>
          <w:sz w:val="24"/>
          <w:szCs w:val="24"/>
        </w:rPr>
        <w:t>f the Company.</w:t>
      </w:r>
      <w:r>
        <w:rPr>
          <w:sz w:val="24"/>
          <w:szCs w:val="24"/>
        </w:rPr>
        <w:t xml:space="preserve">  </w:t>
      </w:r>
      <w:r>
        <w:rPr>
          <w:sz w:val="24"/>
          <w:szCs w:val="24"/>
        </w:rPr>
        <w:t>The price and time for performance under this Agreement shall be adjusted accordingly.</w:t>
      </w:r>
    </w:p>
    <w:p w:rsidR="00AB0893" w:rsidRPr="00AB0893" w:rsidRDefault="006541E8" w:rsidP="00AB0893">
      <w:pPr>
        <w:widowControl w:val="0"/>
        <w:tabs>
          <w:tab w:val="left" w:pos="1440"/>
          <w:tab w:val="left" w:pos="2160"/>
          <w:tab w:val="left" w:pos="2880"/>
        </w:tabs>
        <w:jc w:val="both"/>
        <w:rPr>
          <w:sz w:val="24"/>
          <w:szCs w:val="24"/>
        </w:rPr>
      </w:pPr>
    </w:p>
    <w:p w:rsidR="00A66FD7" w:rsidRPr="0077628D" w:rsidRDefault="006541E8" w:rsidP="00720B7D">
      <w:pPr>
        <w:widowControl w:val="0"/>
        <w:numPr>
          <w:ilvl w:val="0"/>
          <w:numId w:val="6"/>
        </w:numPr>
        <w:tabs>
          <w:tab w:val="left" w:pos="720"/>
          <w:tab w:val="left" w:pos="1440"/>
          <w:tab w:val="left" w:pos="2160"/>
          <w:tab w:val="left" w:pos="2880"/>
        </w:tabs>
        <w:jc w:val="both"/>
        <w:rPr>
          <w:sz w:val="24"/>
          <w:szCs w:val="24"/>
        </w:rPr>
      </w:pPr>
      <w:r w:rsidRPr="009D33DC">
        <w:rPr>
          <w:b/>
          <w:sz w:val="24"/>
          <w:szCs w:val="24"/>
          <w:u w:val="single"/>
        </w:rPr>
        <w:t>Force Majeure</w:t>
      </w:r>
    </w:p>
    <w:p w:rsidR="0077628D" w:rsidRPr="009D33DC" w:rsidRDefault="006541E8" w:rsidP="0077628D">
      <w:pPr>
        <w:widowControl w:val="0"/>
        <w:tabs>
          <w:tab w:val="left" w:pos="720"/>
          <w:tab w:val="left" w:pos="1440"/>
          <w:tab w:val="left" w:pos="2160"/>
          <w:tab w:val="left" w:pos="2880"/>
        </w:tabs>
        <w:jc w:val="both"/>
        <w:rPr>
          <w:sz w:val="24"/>
          <w:szCs w:val="24"/>
        </w:rPr>
      </w:pPr>
    </w:p>
    <w:p w:rsidR="00B00E3F" w:rsidRPr="009D33DC" w:rsidRDefault="006541E8" w:rsidP="00720B7D">
      <w:pPr>
        <w:widowControl w:val="0"/>
        <w:numPr>
          <w:ilvl w:val="1"/>
          <w:numId w:val="6"/>
        </w:numPr>
        <w:tabs>
          <w:tab w:val="left" w:pos="1350"/>
          <w:tab w:val="left" w:pos="1440"/>
          <w:tab w:val="left" w:pos="2880"/>
        </w:tabs>
        <w:jc w:val="both"/>
        <w:rPr>
          <w:sz w:val="24"/>
          <w:szCs w:val="24"/>
        </w:rPr>
      </w:pPr>
      <w:r>
        <w:rPr>
          <w:sz w:val="24"/>
          <w:szCs w:val="24"/>
        </w:rPr>
        <w:tab/>
      </w:r>
      <w:r w:rsidRPr="009D33DC">
        <w:rPr>
          <w:sz w:val="24"/>
          <w:szCs w:val="24"/>
        </w:rPr>
        <w:t>A “</w:t>
      </w:r>
      <w:r w:rsidRPr="009D33DC">
        <w:rPr>
          <w:i/>
          <w:sz w:val="24"/>
          <w:szCs w:val="24"/>
          <w:u w:val="single"/>
        </w:rPr>
        <w:t>Force Majeure Event</w:t>
      </w:r>
      <w:r w:rsidRPr="009D33DC">
        <w:rPr>
          <w:sz w:val="24"/>
          <w:szCs w:val="24"/>
        </w:rPr>
        <w:t xml:space="preserve">” shall include fire, flood, windstorm, adverse weather conditions, emergencies, explosion, riot, war, sabotage, </w:t>
      </w:r>
      <w:r w:rsidRPr="009D33DC">
        <w:rPr>
          <w:sz w:val="24"/>
          <w:szCs w:val="24"/>
        </w:rPr>
        <w:t>acts of God,</w:t>
      </w:r>
      <w:r w:rsidRPr="009D33DC">
        <w:rPr>
          <w:sz w:val="24"/>
          <w:szCs w:val="24"/>
        </w:rPr>
        <w:t xml:space="preserve"> </w:t>
      </w:r>
      <w:r w:rsidRPr="009D33DC">
        <w:rPr>
          <w:sz w:val="24"/>
          <w:szCs w:val="24"/>
        </w:rPr>
        <w:t xml:space="preserve">strikes or labor slow-downs, court injunction or order, </w:t>
      </w:r>
      <w:r w:rsidRPr="009D33DC">
        <w:rPr>
          <w:sz w:val="24"/>
          <w:szCs w:val="24"/>
        </w:rPr>
        <w:t>f</w:t>
      </w:r>
      <w:r w:rsidRPr="009D33DC">
        <w:rPr>
          <w:sz w:val="24"/>
          <w:szCs w:val="24"/>
        </w:rPr>
        <w:t xml:space="preserve">ederal and/or state law or regulation, delays by governmental authorities in approving license and permit requests necessary </w:t>
      </w:r>
      <w:r>
        <w:rPr>
          <w:sz w:val="24"/>
          <w:szCs w:val="24"/>
        </w:rPr>
        <w:t>in connection with the Work or</w:t>
      </w:r>
      <w:r w:rsidRPr="009D33DC">
        <w:rPr>
          <w:sz w:val="24"/>
          <w:szCs w:val="24"/>
        </w:rPr>
        <w:t xml:space="preserve"> Project, or order by any </w:t>
      </w:r>
      <w:r w:rsidRPr="009D33DC">
        <w:rPr>
          <w:sz w:val="24"/>
          <w:szCs w:val="24"/>
        </w:rPr>
        <w:t>f</w:t>
      </w:r>
      <w:r w:rsidRPr="009D33DC">
        <w:rPr>
          <w:sz w:val="24"/>
          <w:szCs w:val="24"/>
        </w:rPr>
        <w:t>eder</w:t>
      </w:r>
      <w:r w:rsidRPr="009D33DC">
        <w:rPr>
          <w:sz w:val="24"/>
          <w:szCs w:val="24"/>
        </w:rPr>
        <w:t>al or state regulatory agency, or other similar causes beyond the affected Party’s reasonable control.  Without limiting the foregoing, a “Force Majeure Event” shall also include unavailability of personnel, equipment, supplies, or other resources (“</w:t>
      </w:r>
      <w:r w:rsidRPr="009D33DC">
        <w:rPr>
          <w:i/>
          <w:sz w:val="24"/>
          <w:szCs w:val="24"/>
          <w:u w:val="single"/>
        </w:rPr>
        <w:t>Resour</w:t>
      </w:r>
      <w:r w:rsidRPr="009D33DC">
        <w:rPr>
          <w:i/>
          <w:sz w:val="24"/>
          <w:szCs w:val="24"/>
          <w:u w:val="single"/>
        </w:rPr>
        <w:t>ces</w:t>
      </w:r>
      <w:r w:rsidRPr="009D33DC">
        <w:rPr>
          <w:sz w:val="24"/>
          <w:szCs w:val="24"/>
        </w:rPr>
        <w:t>”) due to diversion of such Resources for other utility-related duties in connection with an emergency</w:t>
      </w:r>
      <w:r w:rsidRPr="009D33DC">
        <w:rPr>
          <w:sz w:val="24"/>
          <w:szCs w:val="24"/>
        </w:rPr>
        <w:t xml:space="preserve"> or other similar</w:t>
      </w:r>
      <w:r w:rsidRPr="009D33DC">
        <w:rPr>
          <w:sz w:val="24"/>
          <w:szCs w:val="24"/>
        </w:rPr>
        <w:t xml:space="preserve"> contingency</w:t>
      </w:r>
      <w:r w:rsidRPr="009D33DC">
        <w:rPr>
          <w:sz w:val="24"/>
          <w:szCs w:val="24"/>
        </w:rPr>
        <w:t>, including, without limitation, storms or other adverse weather condition.</w:t>
      </w:r>
      <w:r w:rsidRPr="009D33DC">
        <w:rPr>
          <w:sz w:val="24"/>
          <w:szCs w:val="24"/>
        </w:rPr>
        <w:t xml:space="preserve">  </w:t>
      </w:r>
      <w:r w:rsidRPr="009D33DC">
        <w:rPr>
          <w:sz w:val="24"/>
          <w:szCs w:val="24"/>
        </w:rPr>
        <w:t>If a Force Majeure Event should occur and imp</w:t>
      </w:r>
      <w:r w:rsidRPr="009D33DC">
        <w:rPr>
          <w:sz w:val="24"/>
          <w:szCs w:val="24"/>
        </w:rPr>
        <w:t xml:space="preserve">air the ability of either or both Parties to perform its, or their respective, obligations hereunder, then, to the extent </w:t>
      </w:r>
      <w:r w:rsidRPr="009D33DC">
        <w:rPr>
          <w:sz w:val="24"/>
          <w:szCs w:val="24"/>
        </w:rPr>
        <w:t>a</w:t>
      </w:r>
      <w:r w:rsidRPr="009D33DC">
        <w:rPr>
          <w:sz w:val="24"/>
          <w:szCs w:val="24"/>
        </w:rPr>
        <w:t>ffected by such Force Majeure Event, the performance of this Agreement, with the exception of payment obligations, shall be suspended</w:t>
      </w:r>
      <w:r w:rsidRPr="009D33DC">
        <w:rPr>
          <w:sz w:val="24"/>
          <w:szCs w:val="24"/>
        </w:rPr>
        <w:t xml:space="preserve"> for the duration of such Force Majeure Event.  At the conclusion of a Force Majeure Event</w:t>
      </w:r>
      <w:r w:rsidRPr="009D33DC">
        <w:rPr>
          <w:sz w:val="24"/>
          <w:szCs w:val="24"/>
        </w:rPr>
        <w:t>,</w:t>
      </w:r>
      <w:r w:rsidRPr="009D33DC">
        <w:rPr>
          <w:sz w:val="24"/>
          <w:szCs w:val="24"/>
        </w:rPr>
        <w:t xml:space="preserve"> the price and time for performance under this Agreement shall be adjusted as reasonably necessary to overcome the effect of the delay occasioned by such Force Majeu</w:t>
      </w:r>
      <w:r w:rsidRPr="009D33DC">
        <w:rPr>
          <w:sz w:val="24"/>
          <w:szCs w:val="24"/>
        </w:rPr>
        <w:t>re Event.  The foregoing notwithstanding and with the exception of payment obligations, if, as the direct or indirect result of any Force Majeure Event, the Parties’ continued performance hereunder becomes irreparably impaired or prevented, the Parties may</w:t>
      </w:r>
      <w:r w:rsidRPr="009D33DC">
        <w:rPr>
          <w:sz w:val="24"/>
          <w:szCs w:val="24"/>
        </w:rPr>
        <w:t xml:space="preserve"> mutually agree to terminate this Agreement, in whole or in part, with no further obligation or liability; provided, however, that, notwithstanding any such termination, </w:t>
      </w:r>
      <w:r>
        <w:rPr>
          <w:sz w:val="24"/>
          <w:szCs w:val="24"/>
        </w:rPr>
        <w:t>Customer</w:t>
      </w:r>
      <w:r w:rsidRPr="009D33DC">
        <w:rPr>
          <w:sz w:val="24"/>
          <w:szCs w:val="24"/>
        </w:rPr>
        <w:t xml:space="preserve"> </w:t>
      </w:r>
      <w:r w:rsidRPr="009D33DC">
        <w:rPr>
          <w:sz w:val="24"/>
          <w:szCs w:val="24"/>
        </w:rPr>
        <w:t xml:space="preserve">shall pay </w:t>
      </w:r>
      <w:r w:rsidRPr="009D33DC">
        <w:rPr>
          <w:sz w:val="24"/>
          <w:szCs w:val="24"/>
        </w:rPr>
        <w:t xml:space="preserve">the </w:t>
      </w:r>
      <w:r>
        <w:rPr>
          <w:sz w:val="24"/>
          <w:szCs w:val="24"/>
        </w:rPr>
        <w:t>Company</w:t>
      </w:r>
      <w:r w:rsidRPr="009D33DC">
        <w:rPr>
          <w:sz w:val="24"/>
          <w:szCs w:val="24"/>
        </w:rPr>
        <w:t xml:space="preserve"> all of </w:t>
      </w:r>
      <w:r w:rsidRPr="009D33DC">
        <w:rPr>
          <w:sz w:val="24"/>
          <w:szCs w:val="24"/>
        </w:rPr>
        <w:t xml:space="preserve">the </w:t>
      </w:r>
      <w:r>
        <w:rPr>
          <w:sz w:val="24"/>
          <w:szCs w:val="24"/>
        </w:rPr>
        <w:t>Company</w:t>
      </w:r>
      <w:r w:rsidRPr="009D33DC">
        <w:rPr>
          <w:sz w:val="24"/>
          <w:szCs w:val="24"/>
        </w:rPr>
        <w:t xml:space="preserve">’s </w:t>
      </w:r>
      <w:r>
        <w:rPr>
          <w:sz w:val="24"/>
          <w:szCs w:val="24"/>
        </w:rPr>
        <w:t>Company Reimbursable</w:t>
      </w:r>
      <w:r>
        <w:rPr>
          <w:sz w:val="24"/>
          <w:szCs w:val="24"/>
        </w:rPr>
        <w:t xml:space="preserve"> Costs</w:t>
      </w:r>
      <w:r w:rsidRPr="009D33DC">
        <w:rPr>
          <w:sz w:val="24"/>
          <w:szCs w:val="24"/>
        </w:rPr>
        <w:t xml:space="preserve"> incurre</w:t>
      </w:r>
      <w:r w:rsidRPr="009D33DC">
        <w:rPr>
          <w:sz w:val="24"/>
          <w:szCs w:val="24"/>
        </w:rPr>
        <w:t xml:space="preserve">d up to the effective date of such termination. </w:t>
      </w:r>
    </w:p>
    <w:p w:rsidR="00B00E3F" w:rsidRPr="009D33DC" w:rsidRDefault="006541E8" w:rsidP="00B00E3F">
      <w:pPr>
        <w:keepLines/>
        <w:tabs>
          <w:tab w:val="left" w:pos="720"/>
          <w:tab w:val="left" w:pos="1440"/>
          <w:tab w:val="left" w:pos="2160"/>
          <w:tab w:val="left" w:pos="2880"/>
        </w:tabs>
        <w:ind w:left="720"/>
        <w:jc w:val="both"/>
        <w:rPr>
          <w:sz w:val="24"/>
          <w:szCs w:val="24"/>
        </w:rPr>
      </w:pPr>
    </w:p>
    <w:p w:rsidR="001351D1" w:rsidRPr="009D33DC" w:rsidRDefault="006541E8" w:rsidP="00720B7D">
      <w:pPr>
        <w:keepLines/>
        <w:numPr>
          <w:ilvl w:val="1"/>
          <w:numId w:val="6"/>
        </w:numPr>
        <w:tabs>
          <w:tab w:val="left" w:pos="1350"/>
          <w:tab w:val="left" w:pos="1440"/>
          <w:tab w:val="left" w:pos="2880"/>
        </w:tabs>
        <w:jc w:val="both"/>
        <w:rPr>
          <w:sz w:val="24"/>
          <w:szCs w:val="24"/>
        </w:rPr>
      </w:pPr>
      <w:r>
        <w:rPr>
          <w:sz w:val="24"/>
          <w:szCs w:val="24"/>
        </w:rPr>
        <w:tab/>
      </w:r>
      <w:r w:rsidRPr="009D33DC">
        <w:rPr>
          <w:sz w:val="24"/>
          <w:szCs w:val="24"/>
        </w:rPr>
        <w:t xml:space="preserve">Within </w:t>
      </w:r>
      <w:r w:rsidRPr="009D33DC">
        <w:rPr>
          <w:sz w:val="24"/>
          <w:szCs w:val="24"/>
        </w:rPr>
        <w:t>thirty</w:t>
      </w:r>
      <w:r w:rsidRPr="009D33DC">
        <w:rPr>
          <w:sz w:val="24"/>
          <w:szCs w:val="24"/>
        </w:rPr>
        <w:t xml:space="preserve"> </w:t>
      </w:r>
      <w:r w:rsidRPr="009D33DC">
        <w:rPr>
          <w:sz w:val="24"/>
          <w:szCs w:val="24"/>
        </w:rPr>
        <w:t xml:space="preserve">(30) </w:t>
      </w:r>
      <w:r w:rsidRPr="009D33DC">
        <w:rPr>
          <w:sz w:val="24"/>
          <w:szCs w:val="24"/>
        </w:rPr>
        <w:t xml:space="preserve">Days after the </w:t>
      </w:r>
      <w:r w:rsidRPr="009D33DC">
        <w:rPr>
          <w:sz w:val="24"/>
          <w:szCs w:val="24"/>
        </w:rPr>
        <w:t>termination</w:t>
      </w:r>
      <w:r w:rsidRPr="009D33DC">
        <w:rPr>
          <w:sz w:val="24"/>
          <w:szCs w:val="24"/>
        </w:rPr>
        <w:t xml:space="preserve"> of any delay occasioned by a Force Majeure Event, the affected Party shall give written notice to the other Party specifying the estimated impact of the delay.</w:t>
      </w:r>
    </w:p>
    <w:p w:rsidR="00B00E3F" w:rsidRPr="009D33DC" w:rsidRDefault="006541E8" w:rsidP="00B00E3F">
      <w:pPr>
        <w:keepLines/>
        <w:tabs>
          <w:tab w:val="left" w:pos="720"/>
          <w:tab w:val="left" w:pos="1440"/>
          <w:tab w:val="left" w:pos="2160"/>
          <w:tab w:val="left" w:pos="2880"/>
        </w:tabs>
        <w:jc w:val="both"/>
        <w:rPr>
          <w:sz w:val="24"/>
          <w:szCs w:val="24"/>
        </w:rPr>
      </w:pPr>
    </w:p>
    <w:p w:rsidR="001351D1" w:rsidRPr="009D33DC" w:rsidRDefault="006541E8" w:rsidP="00720B7D">
      <w:pPr>
        <w:keepLines/>
        <w:numPr>
          <w:ilvl w:val="0"/>
          <w:numId w:val="6"/>
        </w:numPr>
        <w:tabs>
          <w:tab w:val="left" w:pos="720"/>
          <w:tab w:val="left" w:pos="1440"/>
          <w:tab w:val="left" w:pos="2160"/>
          <w:tab w:val="left" w:pos="2880"/>
        </w:tabs>
        <w:jc w:val="both"/>
        <w:rPr>
          <w:sz w:val="24"/>
          <w:szCs w:val="24"/>
        </w:rPr>
      </w:pPr>
      <w:r w:rsidRPr="009D33DC">
        <w:rPr>
          <w:b/>
          <w:sz w:val="24"/>
          <w:szCs w:val="24"/>
          <w:u w:val="single"/>
        </w:rPr>
        <w:t>Extensions of Time</w:t>
      </w:r>
    </w:p>
    <w:p w:rsidR="00D212DD" w:rsidRPr="009D33DC" w:rsidRDefault="006541E8" w:rsidP="00D212DD">
      <w:pPr>
        <w:keepLines/>
        <w:tabs>
          <w:tab w:val="left" w:pos="720"/>
          <w:tab w:val="left" w:pos="1440"/>
          <w:tab w:val="left" w:pos="2160"/>
          <w:tab w:val="left" w:pos="2880"/>
        </w:tabs>
        <w:jc w:val="both"/>
        <w:rPr>
          <w:sz w:val="24"/>
          <w:szCs w:val="24"/>
        </w:rPr>
      </w:pPr>
    </w:p>
    <w:p w:rsidR="000F6101" w:rsidRDefault="006541E8" w:rsidP="00720B7D">
      <w:pPr>
        <w:keepLines/>
        <w:numPr>
          <w:ilvl w:val="1"/>
          <w:numId w:val="6"/>
        </w:numPr>
        <w:tabs>
          <w:tab w:val="left" w:pos="1260"/>
          <w:tab w:val="left" w:pos="1440"/>
          <w:tab w:val="left" w:pos="2880"/>
        </w:tabs>
        <w:jc w:val="both"/>
        <w:rPr>
          <w:sz w:val="24"/>
          <w:szCs w:val="24"/>
        </w:rPr>
      </w:pPr>
      <w:r>
        <w:rPr>
          <w:sz w:val="24"/>
          <w:szCs w:val="24"/>
        </w:rPr>
        <w:tab/>
      </w:r>
      <w:r>
        <w:rPr>
          <w:sz w:val="24"/>
          <w:szCs w:val="24"/>
        </w:rPr>
        <w:t>C</w:t>
      </w:r>
      <w:r>
        <w:rPr>
          <w:sz w:val="24"/>
          <w:szCs w:val="24"/>
        </w:rPr>
        <w:t>ompany</w:t>
      </w:r>
      <w:r w:rsidRPr="009D33DC">
        <w:rPr>
          <w:sz w:val="24"/>
          <w:szCs w:val="24"/>
        </w:rPr>
        <w:t xml:space="preserve"> </w:t>
      </w:r>
      <w:r w:rsidRPr="009D33DC">
        <w:rPr>
          <w:sz w:val="24"/>
          <w:szCs w:val="24"/>
        </w:rPr>
        <w:t>may reasonably</w:t>
      </w:r>
      <w:r w:rsidRPr="009D33DC">
        <w:rPr>
          <w:sz w:val="24"/>
          <w:szCs w:val="24"/>
        </w:rPr>
        <w:t xml:space="preserve"> </w:t>
      </w:r>
      <w:r w:rsidRPr="009D33DC">
        <w:rPr>
          <w:sz w:val="24"/>
          <w:szCs w:val="24"/>
        </w:rPr>
        <w:t xml:space="preserve">request an </w:t>
      </w:r>
      <w:r w:rsidRPr="009D33DC">
        <w:rPr>
          <w:sz w:val="24"/>
          <w:szCs w:val="24"/>
        </w:rPr>
        <w:t>exten</w:t>
      </w:r>
      <w:r w:rsidRPr="009D33DC">
        <w:rPr>
          <w:sz w:val="24"/>
          <w:szCs w:val="24"/>
        </w:rPr>
        <w:t>sion to</w:t>
      </w:r>
      <w:r w:rsidRPr="009D33DC">
        <w:rPr>
          <w:sz w:val="24"/>
          <w:szCs w:val="24"/>
        </w:rPr>
        <w:t xml:space="preserve"> the schedule for changes in the Project, as </w:t>
      </w:r>
      <w:r w:rsidRPr="009D33DC">
        <w:rPr>
          <w:sz w:val="24"/>
          <w:szCs w:val="24"/>
        </w:rPr>
        <w:t>contemplated by</w:t>
      </w:r>
      <w:r w:rsidRPr="009D33DC">
        <w:rPr>
          <w:sz w:val="24"/>
          <w:szCs w:val="24"/>
        </w:rPr>
        <w:t xml:space="preserve"> Article </w:t>
      </w:r>
      <w:r>
        <w:rPr>
          <w:sz w:val="24"/>
          <w:szCs w:val="24"/>
        </w:rPr>
        <w:t>4</w:t>
      </w:r>
      <w:r>
        <w:rPr>
          <w:sz w:val="24"/>
          <w:szCs w:val="24"/>
        </w:rPr>
        <w:t>.0</w:t>
      </w:r>
      <w:r w:rsidRPr="009D33DC">
        <w:rPr>
          <w:sz w:val="24"/>
          <w:szCs w:val="24"/>
        </w:rPr>
        <w:t>,</w:t>
      </w:r>
      <w:r w:rsidRPr="009D33DC">
        <w:rPr>
          <w:sz w:val="24"/>
          <w:szCs w:val="24"/>
        </w:rPr>
        <w:t xml:space="preserve"> and </w:t>
      </w:r>
      <w:r w:rsidRPr="009D33DC">
        <w:rPr>
          <w:sz w:val="24"/>
          <w:szCs w:val="24"/>
        </w:rPr>
        <w:t xml:space="preserve">for </w:t>
      </w:r>
      <w:r w:rsidRPr="009D33DC">
        <w:rPr>
          <w:sz w:val="24"/>
          <w:szCs w:val="24"/>
        </w:rPr>
        <w:t>e</w:t>
      </w:r>
      <w:r w:rsidRPr="009D33DC">
        <w:rPr>
          <w:sz w:val="24"/>
          <w:szCs w:val="24"/>
        </w:rPr>
        <w:t xml:space="preserve">vents of Force Majeure, as provided in Article </w:t>
      </w:r>
      <w:r w:rsidRPr="009D33DC">
        <w:rPr>
          <w:sz w:val="24"/>
          <w:szCs w:val="24"/>
        </w:rPr>
        <w:t>2</w:t>
      </w:r>
      <w:r>
        <w:rPr>
          <w:sz w:val="24"/>
          <w:szCs w:val="24"/>
        </w:rPr>
        <w:t>3</w:t>
      </w:r>
      <w:r w:rsidRPr="009D33DC">
        <w:rPr>
          <w:sz w:val="24"/>
          <w:szCs w:val="24"/>
        </w:rPr>
        <w:t>.0</w:t>
      </w:r>
      <w:r w:rsidRPr="009D33DC">
        <w:rPr>
          <w:sz w:val="24"/>
          <w:szCs w:val="24"/>
        </w:rPr>
        <w:t>.</w:t>
      </w:r>
    </w:p>
    <w:p w:rsidR="00E71F2B" w:rsidRPr="009D33DC" w:rsidRDefault="006541E8" w:rsidP="003A7116">
      <w:pPr>
        <w:keepLines/>
        <w:tabs>
          <w:tab w:val="left" w:pos="720"/>
          <w:tab w:val="left" w:pos="1440"/>
          <w:tab w:val="left" w:pos="2160"/>
          <w:tab w:val="left" w:pos="2880"/>
        </w:tabs>
        <w:ind w:left="720"/>
        <w:jc w:val="both"/>
        <w:rPr>
          <w:sz w:val="24"/>
          <w:szCs w:val="24"/>
        </w:rPr>
      </w:pPr>
    </w:p>
    <w:p w:rsidR="001351D1" w:rsidRPr="00E16E3B" w:rsidRDefault="006541E8" w:rsidP="00720B7D">
      <w:pPr>
        <w:keepLines/>
        <w:numPr>
          <w:ilvl w:val="0"/>
          <w:numId w:val="8"/>
        </w:numPr>
        <w:tabs>
          <w:tab w:val="left" w:pos="720"/>
          <w:tab w:val="left" w:pos="1440"/>
          <w:tab w:val="left" w:pos="2160"/>
          <w:tab w:val="left" w:pos="2880"/>
        </w:tabs>
        <w:jc w:val="both"/>
        <w:rPr>
          <w:sz w:val="24"/>
          <w:szCs w:val="24"/>
        </w:rPr>
      </w:pPr>
      <w:r w:rsidRPr="009D33DC">
        <w:rPr>
          <w:b/>
          <w:sz w:val="24"/>
          <w:szCs w:val="24"/>
          <w:u w:val="single"/>
        </w:rPr>
        <w:t xml:space="preserve">Proprietary and </w:t>
      </w:r>
      <w:smartTag w:uri="schemas-workshare-com/workshare" w:element="confidentialinformationexposure">
        <w:smartTagPr>
          <w:attr w:name="TagType" w:val="5"/>
        </w:smartTagPr>
        <w:r w:rsidRPr="009D33DC">
          <w:rPr>
            <w:b/>
            <w:sz w:val="24"/>
            <w:szCs w:val="24"/>
            <w:u w:val="single"/>
          </w:rPr>
          <w:t>Confidential</w:t>
        </w:r>
      </w:smartTag>
      <w:r w:rsidRPr="009D33DC">
        <w:rPr>
          <w:b/>
          <w:sz w:val="24"/>
          <w:szCs w:val="24"/>
          <w:u w:val="single"/>
        </w:rPr>
        <w:t xml:space="preserve"> Information</w:t>
      </w:r>
    </w:p>
    <w:p w:rsidR="00E16E3B" w:rsidRPr="0030109D" w:rsidRDefault="006541E8" w:rsidP="00E16E3B">
      <w:pPr>
        <w:keepLines/>
        <w:tabs>
          <w:tab w:val="left" w:pos="1440"/>
          <w:tab w:val="left" w:pos="2160"/>
          <w:tab w:val="left" w:pos="2880"/>
        </w:tabs>
        <w:jc w:val="both"/>
        <w:rPr>
          <w:sz w:val="24"/>
          <w:szCs w:val="24"/>
        </w:rPr>
      </w:pPr>
    </w:p>
    <w:p w:rsidR="00DE4975" w:rsidRDefault="006541E8" w:rsidP="00720B7D">
      <w:pPr>
        <w:numPr>
          <w:ilvl w:val="1"/>
          <w:numId w:val="8"/>
        </w:numPr>
        <w:tabs>
          <w:tab w:val="clear" w:pos="720"/>
          <w:tab w:val="left" w:pos="1350"/>
          <w:tab w:val="left" w:pos="2880"/>
        </w:tabs>
        <w:ind w:left="1440" w:hanging="720"/>
        <w:jc w:val="both"/>
        <w:rPr>
          <w:sz w:val="24"/>
          <w:szCs w:val="24"/>
        </w:rPr>
      </w:pPr>
      <w:r>
        <w:rPr>
          <w:sz w:val="24"/>
          <w:szCs w:val="24"/>
        </w:rPr>
        <w:t xml:space="preserve">  </w:t>
      </w:r>
      <w:r w:rsidRPr="009D33DC">
        <w:rPr>
          <w:sz w:val="24"/>
          <w:szCs w:val="24"/>
        </w:rPr>
        <w:t xml:space="preserve">Each </w:t>
      </w:r>
      <w:r w:rsidRPr="009D33DC">
        <w:rPr>
          <w:sz w:val="24"/>
          <w:szCs w:val="24"/>
        </w:rPr>
        <w:t>Party acknowledges that in the course of the performance of this Agreement it may have access to Proprietary Information</w:t>
      </w:r>
      <w:r w:rsidRPr="009D33DC">
        <w:rPr>
          <w:sz w:val="24"/>
          <w:szCs w:val="24"/>
        </w:rPr>
        <w:t>, as hereinafter defined,</w:t>
      </w:r>
      <w:r w:rsidRPr="009D33DC">
        <w:rPr>
          <w:sz w:val="24"/>
          <w:szCs w:val="24"/>
        </w:rPr>
        <w:t xml:space="preserve"> of the other Party.  </w:t>
      </w:r>
      <w:r w:rsidRPr="009D33DC">
        <w:rPr>
          <w:sz w:val="24"/>
          <w:szCs w:val="24"/>
        </w:rPr>
        <w:t xml:space="preserve">Proprietary Information shall include </w:t>
      </w:r>
      <w:r w:rsidRPr="009D33DC">
        <w:rPr>
          <w:sz w:val="24"/>
          <w:szCs w:val="24"/>
        </w:rPr>
        <w:t xml:space="preserve">(i) </w:t>
      </w:r>
      <w:r w:rsidRPr="009D33DC">
        <w:rPr>
          <w:sz w:val="24"/>
          <w:szCs w:val="24"/>
        </w:rPr>
        <w:t>all technical and other non-public or proprieta</w:t>
      </w:r>
      <w:r w:rsidRPr="009D33DC">
        <w:rPr>
          <w:sz w:val="24"/>
          <w:szCs w:val="24"/>
        </w:rPr>
        <w:t xml:space="preserve">ry </w:t>
      </w:r>
      <w:r>
        <w:rPr>
          <w:sz w:val="24"/>
          <w:szCs w:val="24"/>
        </w:rPr>
        <w:t xml:space="preserve"> </w:t>
      </w:r>
      <w:r w:rsidRPr="009D33DC">
        <w:rPr>
          <w:sz w:val="24"/>
          <w:szCs w:val="24"/>
        </w:rPr>
        <w:t>information which is furnished or</w:t>
      </w:r>
      <w:r>
        <w:rPr>
          <w:sz w:val="24"/>
          <w:szCs w:val="24"/>
        </w:rPr>
        <w:t xml:space="preserve"> </w:t>
      </w:r>
      <w:r w:rsidRPr="009D33DC">
        <w:rPr>
          <w:sz w:val="24"/>
          <w:szCs w:val="24"/>
        </w:rPr>
        <w:t>disclosed by the Disclosing Party</w:t>
      </w:r>
      <w:r w:rsidRPr="009D33DC">
        <w:rPr>
          <w:sz w:val="24"/>
          <w:szCs w:val="24"/>
        </w:rPr>
        <w:t xml:space="preserve"> </w:t>
      </w:r>
      <w:r w:rsidRPr="009D33DC">
        <w:rPr>
          <w:sz w:val="24"/>
          <w:szCs w:val="24"/>
        </w:rPr>
        <w:t>(as such term is defined below)</w:t>
      </w:r>
      <w:r w:rsidRPr="009D33DC">
        <w:rPr>
          <w:sz w:val="24"/>
          <w:szCs w:val="24"/>
        </w:rPr>
        <w:t>,</w:t>
      </w:r>
      <w:r w:rsidRPr="009D33DC">
        <w:rPr>
          <w:sz w:val="24"/>
          <w:szCs w:val="24"/>
        </w:rPr>
        <w:t xml:space="preserve"> or its affiliates (or its or its </w:t>
      </w:r>
      <w:r>
        <w:rPr>
          <w:sz w:val="24"/>
          <w:szCs w:val="24"/>
        </w:rPr>
        <w:t>affiliates</w:t>
      </w:r>
      <w:r>
        <w:rPr>
          <w:sz w:val="24"/>
          <w:szCs w:val="24"/>
        </w:rPr>
        <w:t xml:space="preserve">, </w:t>
      </w:r>
      <w:r>
        <w:rPr>
          <w:sz w:val="24"/>
          <w:szCs w:val="24"/>
        </w:rPr>
        <w:t>agents,</w:t>
      </w:r>
      <w:r>
        <w:rPr>
          <w:sz w:val="24"/>
          <w:szCs w:val="24"/>
        </w:rPr>
        <w:t xml:space="preserve"> </w:t>
      </w:r>
      <w:r w:rsidRPr="009D33DC">
        <w:rPr>
          <w:sz w:val="24"/>
          <w:szCs w:val="24"/>
        </w:rPr>
        <w:t>servants, contractors, or employees) to the Rec</w:t>
      </w:r>
      <w:r w:rsidRPr="009D33DC">
        <w:rPr>
          <w:sz w:val="24"/>
          <w:szCs w:val="24"/>
        </w:rPr>
        <w:t>eiving Party</w:t>
      </w:r>
      <w:r w:rsidRPr="009D33DC">
        <w:rPr>
          <w:sz w:val="24"/>
          <w:szCs w:val="24"/>
        </w:rPr>
        <w:t xml:space="preserve"> or its Representatives (as such term</w:t>
      </w:r>
      <w:r w:rsidRPr="009D33DC">
        <w:rPr>
          <w:sz w:val="24"/>
          <w:szCs w:val="24"/>
        </w:rPr>
        <w:t>s</w:t>
      </w:r>
      <w:r w:rsidRPr="009D33DC">
        <w:rPr>
          <w:sz w:val="24"/>
          <w:szCs w:val="24"/>
        </w:rPr>
        <w:t xml:space="preserve"> </w:t>
      </w:r>
      <w:r w:rsidRPr="009D33DC">
        <w:rPr>
          <w:sz w:val="24"/>
          <w:szCs w:val="24"/>
        </w:rPr>
        <w:t>are</w:t>
      </w:r>
      <w:r w:rsidRPr="009D33DC">
        <w:rPr>
          <w:sz w:val="24"/>
          <w:szCs w:val="24"/>
        </w:rPr>
        <w:t xml:space="preserve"> defined below) in connection with the </w:t>
      </w:r>
      <w:r w:rsidRPr="009D33DC">
        <w:rPr>
          <w:sz w:val="24"/>
          <w:szCs w:val="24"/>
        </w:rPr>
        <w:t>Project</w:t>
      </w:r>
      <w:r>
        <w:rPr>
          <w:sz w:val="24"/>
          <w:szCs w:val="24"/>
        </w:rPr>
        <w:t xml:space="preserve"> or the Work</w:t>
      </w:r>
      <w:r w:rsidRPr="009D33DC">
        <w:rPr>
          <w:sz w:val="24"/>
          <w:szCs w:val="24"/>
        </w:rPr>
        <w:t xml:space="preserve"> and </w:t>
      </w:r>
      <w:r w:rsidRPr="00391D6A">
        <w:rPr>
          <w:sz w:val="24"/>
          <w:szCs w:val="24"/>
        </w:rPr>
        <w:t xml:space="preserve">that is described or identified (at the time of disclosure) as being non-public, </w:t>
      </w:r>
      <w:smartTag w:uri="schemas-workshare-com/workshare" w:element="confidentialinformationexposure">
        <w:smartTagPr>
          <w:attr w:name="TagType" w:val="5"/>
        </w:smartTagPr>
        <w:r w:rsidRPr="00391D6A">
          <w:rPr>
            <w:sz w:val="24"/>
            <w:szCs w:val="24"/>
          </w:rPr>
          <w:t>confidential</w:t>
        </w:r>
      </w:smartTag>
      <w:r w:rsidRPr="00391D6A">
        <w:rPr>
          <w:sz w:val="24"/>
          <w:szCs w:val="24"/>
        </w:rPr>
        <w:t xml:space="preserve"> or proprietary, or the non-public or proprietary nature of which is apparent from the context of</w:t>
      </w:r>
      <w:r w:rsidRPr="00391D6A">
        <w:rPr>
          <w:sz w:val="24"/>
          <w:szCs w:val="24"/>
        </w:rPr>
        <w:t xml:space="preserve"> the disclosure or the contents or nature of the information disclosed</w:t>
      </w:r>
      <w:r w:rsidRPr="009D33DC">
        <w:rPr>
          <w:sz w:val="24"/>
          <w:szCs w:val="24"/>
        </w:rPr>
        <w:t xml:space="preserve">; </w:t>
      </w:r>
      <w:r>
        <w:rPr>
          <w:sz w:val="24"/>
          <w:szCs w:val="24"/>
        </w:rPr>
        <w:t xml:space="preserve">(ii) any market sensitive information (including, without limitation, outages scheduled on generators or transmission lines of any Party or any third party) </w:t>
      </w:r>
      <w:r w:rsidRPr="009D33DC">
        <w:rPr>
          <w:sz w:val="24"/>
          <w:szCs w:val="24"/>
        </w:rPr>
        <w:t xml:space="preserve">and </w:t>
      </w:r>
      <w:r w:rsidRPr="009D33DC">
        <w:rPr>
          <w:sz w:val="24"/>
          <w:szCs w:val="24"/>
        </w:rPr>
        <w:t>(</w:t>
      </w:r>
      <w:r>
        <w:rPr>
          <w:sz w:val="24"/>
          <w:szCs w:val="24"/>
        </w:rPr>
        <w:t>i</w:t>
      </w:r>
      <w:r w:rsidRPr="009D33DC">
        <w:rPr>
          <w:sz w:val="24"/>
          <w:szCs w:val="24"/>
        </w:rPr>
        <w:t xml:space="preserve">ii) </w:t>
      </w:r>
      <w:r w:rsidRPr="009D33DC">
        <w:rPr>
          <w:sz w:val="24"/>
          <w:szCs w:val="24"/>
        </w:rPr>
        <w:t>memoranda, notes,</w:t>
      </w:r>
      <w:r w:rsidRPr="009D33DC">
        <w:rPr>
          <w:sz w:val="24"/>
          <w:szCs w:val="24"/>
        </w:rPr>
        <w:t xml:space="preserve"> reports, files, copies, extracts, inventions, discoveries, improvements</w:t>
      </w:r>
      <w:r>
        <w:rPr>
          <w:sz w:val="24"/>
          <w:szCs w:val="24"/>
        </w:rPr>
        <w:t>,</w:t>
      </w:r>
      <w:r w:rsidRPr="009D33DC">
        <w:rPr>
          <w:sz w:val="24"/>
          <w:szCs w:val="24"/>
        </w:rPr>
        <w:t xml:space="preserve"> or any other thing prepared or derived </w:t>
      </w:r>
      <w:r w:rsidRPr="009D33DC">
        <w:rPr>
          <w:sz w:val="24"/>
          <w:szCs w:val="24"/>
        </w:rPr>
        <w:t xml:space="preserve">by the Receiving Party or its </w:t>
      </w:r>
      <w:r>
        <w:rPr>
          <w:sz w:val="24"/>
          <w:szCs w:val="24"/>
        </w:rPr>
        <w:t xml:space="preserve">Representatives </w:t>
      </w:r>
      <w:r w:rsidRPr="009D33DC">
        <w:rPr>
          <w:sz w:val="24"/>
          <w:szCs w:val="24"/>
        </w:rPr>
        <w:t>from the information described</w:t>
      </w:r>
      <w:r>
        <w:rPr>
          <w:sz w:val="24"/>
          <w:szCs w:val="24"/>
        </w:rPr>
        <w:t xml:space="preserve"> in (i) or (ii) preceding</w:t>
      </w:r>
      <w:r>
        <w:rPr>
          <w:sz w:val="24"/>
          <w:szCs w:val="24"/>
        </w:rPr>
        <w:t xml:space="preserve">. </w:t>
      </w:r>
      <w:r w:rsidRPr="009D33DC">
        <w:rPr>
          <w:sz w:val="24"/>
          <w:szCs w:val="24"/>
        </w:rPr>
        <w:t xml:space="preserve">All Proprietary Information in tangible </w:t>
      </w:r>
      <w:r w:rsidRPr="009D33DC">
        <w:rPr>
          <w:sz w:val="24"/>
          <w:szCs w:val="24"/>
        </w:rPr>
        <w:t xml:space="preserve">form of expression which has been delivered (or thereafter created by copy or reproduction pursuant to this Agreement) shall be and remain the property of the </w:t>
      </w:r>
      <w:r w:rsidRPr="009D33DC">
        <w:rPr>
          <w:sz w:val="24"/>
          <w:szCs w:val="24"/>
        </w:rPr>
        <w:t>Party</w:t>
      </w:r>
      <w:r w:rsidRPr="009D33DC">
        <w:rPr>
          <w:sz w:val="24"/>
          <w:szCs w:val="24"/>
        </w:rPr>
        <w:t xml:space="preserve"> which is disclosing such Proprietary Information (the “</w:t>
      </w:r>
      <w:r w:rsidRPr="009D33DC">
        <w:rPr>
          <w:i/>
          <w:sz w:val="24"/>
          <w:szCs w:val="24"/>
          <w:u w:val="single"/>
        </w:rPr>
        <w:t>Disclosing Party”)</w:t>
      </w:r>
      <w:r w:rsidRPr="009D33DC">
        <w:rPr>
          <w:i/>
          <w:sz w:val="24"/>
          <w:szCs w:val="24"/>
          <w:u w:val="single"/>
        </w:rPr>
        <w:t>.</w:t>
      </w:r>
      <w:r>
        <w:rPr>
          <w:sz w:val="24"/>
          <w:szCs w:val="24"/>
        </w:rPr>
        <w:t xml:space="preserve">   </w:t>
      </w:r>
    </w:p>
    <w:p w:rsidR="00EE3127" w:rsidRPr="0030109D" w:rsidRDefault="006541E8" w:rsidP="00DE4975">
      <w:pPr>
        <w:keepLines/>
        <w:tabs>
          <w:tab w:val="left" w:pos="1350"/>
          <w:tab w:val="left" w:pos="2880"/>
        </w:tabs>
        <w:rPr>
          <w:sz w:val="24"/>
          <w:szCs w:val="24"/>
        </w:rPr>
      </w:pPr>
    </w:p>
    <w:p w:rsidR="00EE3127" w:rsidRPr="00C36C51" w:rsidRDefault="006541E8" w:rsidP="00720B7D">
      <w:pPr>
        <w:keepLines/>
        <w:numPr>
          <w:ilvl w:val="1"/>
          <w:numId w:val="8"/>
        </w:numPr>
        <w:tabs>
          <w:tab w:val="clear" w:pos="720"/>
          <w:tab w:val="left" w:pos="1350"/>
          <w:tab w:val="left" w:pos="2880"/>
        </w:tabs>
        <w:ind w:left="1440" w:hanging="720"/>
        <w:jc w:val="both"/>
        <w:rPr>
          <w:sz w:val="24"/>
          <w:szCs w:val="24"/>
        </w:rPr>
      </w:pPr>
      <w:r>
        <w:rPr>
          <w:sz w:val="24"/>
          <w:szCs w:val="24"/>
        </w:rPr>
        <w:t xml:space="preserve"> </w:t>
      </w:r>
      <w:r>
        <w:rPr>
          <w:sz w:val="24"/>
          <w:szCs w:val="24"/>
        </w:rPr>
        <w:t xml:space="preserve">General Restrictions. </w:t>
      </w:r>
      <w:r w:rsidRPr="009D33DC">
        <w:rPr>
          <w:sz w:val="24"/>
          <w:szCs w:val="24"/>
        </w:rPr>
        <w:t>Upon receiving Proprietary Information</w:t>
      </w:r>
      <w:r w:rsidRPr="009D33DC">
        <w:rPr>
          <w:sz w:val="24"/>
          <w:szCs w:val="24"/>
        </w:rPr>
        <w:t>,</w:t>
      </w:r>
      <w:r w:rsidRPr="009D33DC">
        <w:rPr>
          <w:sz w:val="24"/>
          <w:szCs w:val="24"/>
        </w:rPr>
        <w:t xml:space="preserve"> </w:t>
      </w:r>
      <w:r w:rsidRPr="009D33DC">
        <w:rPr>
          <w:sz w:val="24"/>
          <w:szCs w:val="24"/>
        </w:rPr>
        <w:t>the receiving</w:t>
      </w:r>
      <w:r w:rsidRPr="009D33DC">
        <w:rPr>
          <w:sz w:val="24"/>
          <w:szCs w:val="24"/>
        </w:rPr>
        <w:t xml:space="preserve"> Party (the “</w:t>
      </w:r>
      <w:r w:rsidRPr="009D33DC">
        <w:rPr>
          <w:i/>
          <w:sz w:val="24"/>
          <w:szCs w:val="24"/>
          <w:u w:val="single"/>
        </w:rPr>
        <w:t>Receiving Party”)</w:t>
      </w:r>
      <w:r w:rsidRPr="009D33DC">
        <w:rPr>
          <w:sz w:val="24"/>
          <w:szCs w:val="24"/>
        </w:rPr>
        <w:t xml:space="preserve"> </w:t>
      </w:r>
      <w:r w:rsidRPr="009D33DC">
        <w:rPr>
          <w:sz w:val="24"/>
          <w:szCs w:val="24"/>
        </w:rPr>
        <w:t>and</w:t>
      </w:r>
      <w:r w:rsidRPr="009D33DC">
        <w:rPr>
          <w:sz w:val="24"/>
          <w:szCs w:val="24"/>
        </w:rPr>
        <w:t xml:space="preserve"> its Representative </w:t>
      </w:r>
      <w:r w:rsidRPr="009D33DC">
        <w:rPr>
          <w:sz w:val="24"/>
          <w:szCs w:val="24"/>
        </w:rPr>
        <w:t>shall keep in strict confidence and not disclose to any person (wi</w:t>
      </w:r>
      <w:r w:rsidRPr="009D33DC">
        <w:rPr>
          <w:sz w:val="24"/>
          <w:szCs w:val="24"/>
        </w:rPr>
        <w:t xml:space="preserve">th the exception of </w:t>
      </w:r>
      <w:r w:rsidRPr="009D33DC">
        <w:rPr>
          <w:sz w:val="24"/>
          <w:szCs w:val="24"/>
        </w:rPr>
        <w:t>the Representatives of</w:t>
      </w:r>
      <w:r w:rsidRPr="009D33DC">
        <w:rPr>
          <w:sz w:val="24"/>
          <w:szCs w:val="24"/>
        </w:rPr>
        <w:t xml:space="preserve"> the Receiving Party, to the extent each such </w:t>
      </w:r>
      <w:r w:rsidRPr="009D33DC">
        <w:rPr>
          <w:sz w:val="24"/>
          <w:szCs w:val="24"/>
        </w:rPr>
        <w:t xml:space="preserve">Representative </w:t>
      </w:r>
      <w:r w:rsidRPr="009D33DC">
        <w:rPr>
          <w:sz w:val="24"/>
          <w:szCs w:val="24"/>
        </w:rPr>
        <w:t>has a need to know in connection herewith) any of the Disclosing Party’s Proprietary Information except as otherwise provided by the terms and conditions of this Agreement.  The Receiving Party</w:t>
      </w:r>
      <w:r w:rsidRPr="009D33DC">
        <w:rPr>
          <w:sz w:val="24"/>
          <w:szCs w:val="24"/>
        </w:rPr>
        <w:t xml:space="preserve"> a</w:t>
      </w:r>
      <w:r w:rsidRPr="009D33DC">
        <w:rPr>
          <w:sz w:val="24"/>
          <w:szCs w:val="24"/>
        </w:rPr>
        <w:t>nd its Representatives</w:t>
      </w:r>
      <w:r w:rsidRPr="009D33DC">
        <w:rPr>
          <w:sz w:val="24"/>
          <w:szCs w:val="24"/>
        </w:rPr>
        <w:t xml:space="preserve"> shall not use such Proprietary Information except for </w:t>
      </w:r>
      <w:r>
        <w:rPr>
          <w:sz w:val="24"/>
          <w:szCs w:val="24"/>
        </w:rPr>
        <w:t xml:space="preserve">the purposes </w:t>
      </w:r>
      <w:r w:rsidRPr="009D33DC">
        <w:rPr>
          <w:sz w:val="24"/>
          <w:szCs w:val="24"/>
        </w:rPr>
        <w:t>identified herein without the prior written approval of the Disclosing Party.  The Receiving Party shall be solely liable for any breach of this Section to the extent</w:t>
      </w:r>
      <w:r w:rsidRPr="009D33DC">
        <w:rPr>
          <w:sz w:val="24"/>
          <w:szCs w:val="24"/>
        </w:rPr>
        <w:t xml:space="preserve"> caused by its </w:t>
      </w:r>
      <w:r w:rsidRPr="009D33DC">
        <w:rPr>
          <w:sz w:val="24"/>
          <w:szCs w:val="24"/>
        </w:rPr>
        <w:t>Representatives</w:t>
      </w:r>
      <w:r w:rsidRPr="009D33DC">
        <w:rPr>
          <w:sz w:val="24"/>
          <w:szCs w:val="24"/>
        </w:rPr>
        <w:t>.</w:t>
      </w:r>
      <w:r w:rsidRPr="009D33DC">
        <w:rPr>
          <w:sz w:val="24"/>
          <w:szCs w:val="24"/>
        </w:rPr>
        <w:t xml:space="preserve">  For purposes of this Section, the term “</w:t>
      </w:r>
      <w:r w:rsidRPr="009D33DC">
        <w:rPr>
          <w:i/>
          <w:sz w:val="24"/>
          <w:szCs w:val="24"/>
          <w:u w:val="single"/>
        </w:rPr>
        <w:t>Representative(s</w:t>
      </w:r>
      <w:r w:rsidRPr="009D33DC">
        <w:rPr>
          <w:sz w:val="24"/>
          <w:szCs w:val="24"/>
        </w:rPr>
        <w:t xml:space="preserve">)” shall mean the affiliates of </w:t>
      </w:r>
      <w:r w:rsidRPr="009D33DC">
        <w:rPr>
          <w:sz w:val="24"/>
          <w:szCs w:val="24"/>
        </w:rPr>
        <w:t>the</w:t>
      </w:r>
      <w:r w:rsidRPr="009D33DC">
        <w:rPr>
          <w:sz w:val="24"/>
          <w:szCs w:val="24"/>
        </w:rPr>
        <w:t xml:space="preserve"> </w:t>
      </w:r>
      <w:r w:rsidRPr="009D33DC">
        <w:rPr>
          <w:sz w:val="24"/>
          <w:szCs w:val="24"/>
        </w:rPr>
        <w:t>Receiving Party</w:t>
      </w:r>
      <w:r w:rsidRPr="009D33DC">
        <w:rPr>
          <w:sz w:val="24"/>
          <w:szCs w:val="24"/>
        </w:rPr>
        <w:t xml:space="preserve"> and the officers, directors, employees, contractors, and representatives of such </w:t>
      </w:r>
      <w:r w:rsidRPr="009D33DC">
        <w:rPr>
          <w:sz w:val="24"/>
          <w:szCs w:val="24"/>
        </w:rPr>
        <w:t>Receiving Party</w:t>
      </w:r>
      <w:r w:rsidRPr="009D33DC">
        <w:rPr>
          <w:sz w:val="24"/>
          <w:szCs w:val="24"/>
        </w:rPr>
        <w:t xml:space="preserve"> and </w:t>
      </w:r>
      <w:r w:rsidRPr="009D33DC">
        <w:rPr>
          <w:sz w:val="24"/>
          <w:szCs w:val="24"/>
        </w:rPr>
        <w:t xml:space="preserve">of </w:t>
      </w:r>
      <w:r w:rsidRPr="009D33DC">
        <w:rPr>
          <w:sz w:val="24"/>
          <w:szCs w:val="24"/>
        </w:rPr>
        <w:t>its affilia</w:t>
      </w:r>
      <w:r w:rsidRPr="009D33DC">
        <w:rPr>
          <w:sz w:val="24"/>
          <w:szCs w:val="24"/>
        </w:rPr>
        <w:t>tes.</w:t>
      </w:r>
      <w:r>
        <w:rPr>
          <w:sz w:val="24"/>
          <w:szCs w:val="24"/>
        </w:rPr>
        <w:t xml:space="preserve"> </w:t>
      </w:r>
      <w:r>
        <w:rPr>
          <w:sz w:val="24"/>
          <w:szCs w:val="24"/>
        </w:rPr>
        <w:t xml:space="preserve"> </w:t>
      </w:r>
      <w:r w:rsidRPr="009F22AF">
        <w:rPr>
          <w:sz w:val="24"/>
          <w:szCs w:val="24"/>
        </w:rPr>
        <w:t>Customer agrees that any Proprietary Information will be used solely for the Project and will not be used, either directly or indirectly, for the Customer's financial gain and/or commercial advantage or in violation o</w:t>
      </w:r>
      <w:r w:rsidRPr="009F22AF">
        <w:rPr>
          <w:sz w:val="24"/>
          <w:szCs w:val="24"/>
        </w:rPr>
        <w:t>f</w:t>
      </w:r>
      <w:r w:rsidRPr="009F22AF">
        <w:rPr>
          <w:sz w:val="24"/>
          <w:szCs w:val="24"/>
        </w:rPr>
        <w:t xml:space="preserve"> any applicable laws, rules or r</w:t>
      </w:r>
      <w:r w:rsidRPr="009F22AF">
        <w:rPr>
          <w:sz w:val="24"/>
          <w:szCs w:val="24"/>
        </w:rPr>
        <w:t>egulations.</w:t>
      </w:r>
    </w:p>
    <w:p w:rsidR="00EE3127" w:rsidRDefault="006541E8" w:rsidP="00EE3127">
      <w:pPr>
        <w:keepLines/>
        <w:tabs>
          <w:tab w:val="left" w:pos="1350"/>
          <w:tab w:val="left" w:pos="1440"/>
          <w:tab w:val="left" w:pos="2880"/>
        </w:tabs>
        <w:ind w:left="720"/>
        <w:rPr>
          <w:sz w:val="24"/>
          <w:szCs w:val="24"/>
        </w:rPr>
      </w:pPr>
    </w:p>
    <w:p w:rsidR="00EE3127" w:rsidRDefault="006541E8" w:rsidP="00720B7D">
      <w:pPr>
        <w:keepLines/>
        <w:numPr>
          <w:ilvl w:val="1"/>
          <w:numId w:val="8"/>
        </w:numPr>
        <w:tabs>
          <w:tab w:val="clear" w:pos="720"/>
          <w:tab w:val="left" w:pos="1350"/>
          <w:tab w:val="left" w:pos="2880"/>
        </w:tabs>
        <w:ind w:left="1440" w:hanging="720"/>
        <w:jc w:val="both"/>
        <w:rPr>
          <w:sz w:val="24"/>
          <w:szCs w:val="24"/>
        </w:rPr>
      </w:pPr>
      <w:r>
        <w:rPr>
          <w:sz w:val="24"/>
          <w:szCs w:val="24"/>
        </w:rPr>
        <w:t xml:space="preserve"> </w:t>
      </w:r>
      <w:r w:rsidRPr="008C37F7">
        <w:rPr>
          <w:b/>
          <w:sz w:val="24"/>
          <w:szCs w:val="24"/>
        </w:rPr>
        <w:t>Additional Marking Requirements</w:t>
      </w:r>
      <w:r w:rsidRPr="009D33DC">
        <w:rPr>
          <w:sz w:val="24"/>
          <w:szCs w:val="24"/>
        </w:rPr>
        <w:t>.  In the event either Party discloses its Proprietary Information to the other Party unmarked or in oral or visual form, the Disclosing Party shall notify the Receiving Party in writing that such Information is</w:t>
      </w:r>
      <w:r w:rsidRPr="009D33DC">
        <w:rPr>
          <w:sz w:val="24"/>
          <w:szCs w:val="24"/>
        </w:rPr>
        <w:t xml:space="preserve"> deemed proprietary within</w:t>
      </w:r>
      <w:r>
        <w:rPr>
          <w:sz w:val="24"/>
          <w:szCs w:val="24"/>
        </w:rPr>
        <w:t xml:space="preserve"> forty-eight</w:t>
      </w:r>
      <w:r w:rsidRPr="009D33DC">
        <w:rPr>
          <w:sz w:val="24"/>
          <w:szCs w:val="24"/>
        </w:rPr>
        <w:t xml:space="preserve"> </w:t>
      </w:r>
      <w:r>
        <w:rPr>
          <w:sz w:val="24"/>
          <w:szCs w:val="24"/>
        </w:rPr>
        <w:t>(</w:t>
      </w:r>
      <w:r w:rsidRPr="009D33DC">
        <w:rPr>
          <w:sz w:val="24"/>
          <w:szCs w:val="24"/>
        </w:rPr>
        <w:t>48</w:t>
      </w:r>
      <w:r>
        <w:rPr>
          <w:sz w:val="24"/>
          <w:szCs w:val="24"/>
        </w:rPr>
        <w:t>)</w:t>
      </w:r>
      <w:r w:rsidRPr="009D33DC">
        <w:rPr>
          <w:sz w:val="24"/>
          <w:szCs w:val="24"/>
        </w:rPr>
        <w:t xml:space="preserve"> hours of its disclosure.  Such Proprietary Information shall be treated in the manner set forth above from the date such written notice is received.</w:t>
      </w:r>
      <w:r>
        <w:rPr>
          <w:sz w:val="24"/>
          <w:szCs w:val="24"/>
        </w:rPr>
        <w:t xml:space="preserve"> </w:t>
      </w:r>
    </w:p>
    <w:p w:rsidR="00EE3127" w:rsidRDefault="006541E8" w:rsidP="00EE3127">
      <w:pPr>
        <w:keepLines/>
        <w:tabs>
          <w:tab w:val="left" w:pos="1350"/>
          <w:tab w:val="left" w:pos="1440"/>
          <w:tab w:val="left" w:pos="2880"/>
        </w:tabs>
        <w:ind w:left="720"/>
        <w:rPr>
          <w:sz w:val="24"/>
          <w:szCs w:val="24"/>
        </w:rPr>
      </w:pPr>
    </w:p>
    <w:p w:rsidR="00736258" w:rsidRDefault="006541E8" w:rsidP="00720B7D">
      <w:pPr>
        <w:keepLines/>
        <w:numPr>
          <w:ilvl w:val="1"/>
          <w:numId w:val="8"/>
        </w:numPr>
        <w:tabs>
          <w:tab w:val="clear" w:pos="720"/>
          <w:tab w:val="left" w:pos="1350"/>
          <w:tab w:val="left" w:pos="2880"/>
        </w:tabs>
        <w:ind w:left="1350" w:hanging="630"/>
        <w:jc w:val="both"/>
        <w:rPr>
          <w:sz w:val="24"/>
          <w:szCs w:val="24"/>
        </w:rPr>
      </w:pPr>
      <w:r w:rsidRPr="008C37F7">
        <w:rPr>
          <w:b/>
          <w:sz w:val="24"/>
          <w:szCs w:val="24"/>
        </w:rPr>
        <w:t>Exceptions</w:t>
      </w:r>
      <w:r>
        <w:rPr>
          <w:sz w:val="24"/>
          <w:szCs w:val="24"/>
        </w:rPr>
        <w:t xml:space="preserve">. </w:t>
      </w:r>
      <w:r w:rsidRPr="009D33DC">
        <w:rPr>
          <w:sz w:val="24"/>
          <w:szCs w:val="24"/>
        </w:rPr>
        <w:t xml:space="preserve">The Receiving Party shall not be precluded from, </w:t>
      </w:r>
      <w:r w:rsidRPr="009D33DC">
        <w:rPr>
          <w:sz w:val="24"/>
          <w:szCs w:val="24"/>
        </w:rPr>
        <w:t>nor liable for,</w:t>
      </w:r>
      <w:r>
        <w:rPr>
          <w:sz w:val="24"/>
          <w:szCs w:val="24"/>
        </w:rPr>
        <w:t xml:space="preserve"> </w:t>
      </w:r>
      <w:r w:rsidRPr="009D33DC">
        <w:rPr>
          <w:sz w:val="24"/>
          <w:szCs w:val="24"/>
        </w:rPr>
        <w:t>disclosure or use of any Proprietary Information if:</w:t>
      </w:r>
    </w:p>
    <w:p w:rsidR="008C37F7" w:rsidRDefault="006541E8" w:rsidP="008C37F7">
      <w:pPr>
        <w:pStyle w:val="ListParagraph"/>
        <w:rPr>
          <w:sz w:val="24"/>
          <w:szCs w:val="24"/>
        </w:rPr>
      </w:pPr>
    </w:p>
    <w:p w:rsidR="008C37F7" w:rsidRDefault="006541E8" w:rsidP="00720B7D">
      <w:pPr>
        <w:keepLines/>
        <w:numPr>
          <w:ilvl w:val="2"/>
          <w:numId w:val="8"/>
        </w:numPr>
        <w:tabs>
          <w:tab w:val="left" w:pos="540"/>
          <w:tab w:val="left" w:pos="810"/>
          <w:tab w:val="left" w:pos="900"/>
          <w:tab w:val="left" w:pos="1440"/>
          <w:tab w:val="left" w:pos="1800"/>
          <w:tab w:val="left" w:pos="2160"/>
        </w:tabs>
        <w:jc w:val="both"/>
        <w:rPr>
          <w:sz w:val="24"/>
          <w:szCs w:val="24"/>
        </w:rPr>
      </w:pPr>
      <w:r w:rsidRPr="009D33DC">
        <w:rPr>
          <w:sz w:val="24"/>
          <w:szCs w:val="24"/>
        </w:rPr>
        <w:t>the Proprietary Information is in or enters the public domain, other</w:t>
      </w:r>
      <w:r>
        <w:rPr>
          <w:sz w:val="24"/>
          <w:szCs w:val="24"/>
        </w:rPr>
        <w:t xml:space="preserve"> </w:t>
      </w:r>
      <w:r w:rsidRPr="009D33DC">
        <w:rPr>
          <w:sz w:val="24"/>
          <w:szCs w:val="24"/>
        </w:rPr>
        <w:t xml:space="preserve">than </w:t>
      </w:r>
    </w:p>
    <w:p w:rsidR="008C37F7" w:rsidRDefault="006541E8" w:rsidP="008C37F7">
      <w:pPr>
        <w:keepLines/>
        <w:tabs>
          <w:tab w:val="left" w:pos="540"/>
          <w:tab w:val="left" w:pos="810"/>
          <w:tab w:val="left" w:pos="900"/>
          <w:tab w:val="left" w:pos="1440"/>
          <w:tab w:val="left" w:pos="2160"/>
        </w:tabs>
        <w:ind w:left="1440"/>
        <w:rPr>
          <w:sz w:val="24"/>
          <w:szCs w:val="24"/>
        </w:rPr>
      </w:pPr>
      <w:r>
        <w:rPr>
          <w:sz w:val="24"/>
          <w:szCs w:val="24"/>
        </w:rPr>
        <w:tab/>
      </w:r>
      <w:r w:rsidRPr="009D33DC">
        <w:rPr>
          <w:sz w:val="24"/>
          <w:szCs w:val="24"/>
        </w:rPr>
        <w:t>by a breach of this Section; or</w:t>
      </w:r>
    </w:p>
    <w:p w:rsidR="008C37F7" w:rsidRDefault="006541E8" w:rsidP="008C37F7">
      <w:pPr>
        <w:keepLines/>
        <w:tabs>
          <w:tab w:val="left" w:pos="540"/>
          <w:tab w:val="left" w:pos="810"/>
          <w:tab w:val="left" w:pos="900"/>
          <w:tab w:val="left" w:pos="1440"/>
          <w:tab w:val="left" w:pos="2160"/>
          <w:tab w:val="left" w:pos="2880"/>
        </w:tabs>
        <w:ind w:left="540"/>
        <w:rPr>
          <w:sz w:val="24"/>
          <w:szCs w:val="24"/>
        </w:rPr>
      </w:pPr>
    </w:p>
    <w:p w:rsidR="008C37F7" w:rsidRDefault="006541E8" w:rsidP="00720B7D">
      <w:pPr>
        <w:keepLines/>
        <w:numPr>
          <w:ilvl w:val="2"/>
          <w:numId w:val="8"/>
        </w:numPr>
        <w:tabs>
          <w:tab w:val="left" w:pos="720"/>
          <w:tab w:val="left" w:pos="1440"/>
          <w:tab w:val="left" w:pos="1800"/>
          <w:tab w:val="left" w:pos="2160"/>
        </w:tabs>
        <w:ind w:left="2970" w:hanging="810"/>
        <w:jc w:val="both"/>
        <w:rPr>
          <w:sz w:val="24"/>
          <w:szCs w:val="24"/>
        </w:rPr>
      </w:pPr>
      <w:r>
        <w:rPr>
          <w:sz w:val="24"/>
          <w:szCs w:val="24"/>
        </w:rPr>
        <w:tab/>
      </w:r>
      <w:r w:rsidRPr="009D33DC">
        <w:rPr>
          <w:sz w:val="24"/>
          <w:szCs w:val="24"/>
        </w:rPr>
        <w:t xml:space="preserve">the Proprietary Information is known to the Receiving Party or its </w:t>
      </w:r>
      <w:r w:rsidRPr="009D33DC">
        <w:rPr>
          <w:sz w:val="24"/>
          <w:szCs w:val="24"/>
        </w:rPr>
        <w:t>Representatives at the time of first disclosure hereunder, or thereafter becomes known to the Receiving Party or its Representatives prior to or subsequent to such disclosure without similar restrictions from a source other than the Disclosing Party, as ev</w:t>
      </w:r>
      <w:r w:rsidRPr="009D33DC">
        <w:rPr>
          <w:sz w:val="24"/>
          <w:szCs w:val="24"/>
        </w:rPr>
        <w:t>idenced by written records; or</w:t>
      </w:r>
    </w:p>
    <w:p w:rsidR="008C37F7" w:rsidRDefault="006541E8" w:rsidP="008C37F7">
      <w:pPr>
        <w:keepLines/>
        <w:tabs>
          <w:tab w:val="left" w:pos="1440"/>
          <w:tab w:val="left" w:pos="2160"/>
          <w:tab w:val="left" w:pos="2880"/>
        </w:tabs>
        <w:ind w:left="720"/>
        <w:rPr>
          <w:sz w:val="24"/>
          <w:szCs w:val="24"/>
        </w:rPr>
      </w:pPr>
    </w:p>
    <w:p w:rsidR="008C37F7" w:rsidRDefault="006541E8" w:rsidP="00720B7D">
      <w:pPr>
        <w:keepLines/>
        <w:numPr>
          <w:ilvl w:val="2"/>
          <w:numId w:val="8"/>
        </w:numPr>
        <w:tabs>
          <w:tab w:val="left" w:pos="720"/>
          <w:tab w:val="left" w:pos="1350"/>
          <w:tab w:val="left" w:pos="1440"/>
          <w:tab w:val="left" w:pos="1530"/>
          <w:tab w:val="left" w:pos="1800"/>
          <w:tab w:val="left" w:pos="2160"/>
        </w:tabs>
        <w:ind w:left="2970" w:hanging="810"/>
        <w:jc w:val="both"/>
        <w:rPr>
          <w:sz w:val="24"/>
          <w:szCs w:val="24"/>
        </w:rPr>
      </w:pPr>
      <w:r>
        <w:rPr>
          <w:sz w:val="24"/>
          <w:szCs w:val="24"/>
        </w:rPr>
        <w:tab/>
        <w:t xml:space="preserve">the </w:t>
      </w:r>
      <w:r w:rsidRPr="009D33DC">
        <w:rPr>
          <w:sz w:val="24"/>
          <w:szCs w:val="24"/>
        </w:rPr>
        <w:t xml:space="preserve">Proprietary Information is developed by the Receiving Party or </w:t>
      </w:r>
      <w:r>
        <w:rPr>
          <w:sz w:val="24"/>
          <w:szCs w:val="24"/>
        </w:rPr>
        <w:t xml:space="preserve">its </w:t>
      </w:r>
      <w:r w:rsidRPr="009D33DC">
        <w:rPr>
          <w:sz w:val="24"/>
          <w:szCs w:val="24"/>
        </w:rPr>
        <w:t>Representatives independently of any disclosure under this Agreement as evidenced by written records; or</w:t>
      </w:r>
    </w:p>
    <w:p w:rsidR="008C37F7" w:rsidRDefault="006541E8" w:rsidP="008C37F7">
      <w:pPr>
        <w:keepLines/>
        <w:tabs>
          <w:tab w:val="left" w:pos="1440"/>
          <w:tab w:val="left" w:pos="2160"/>
          <w:tab w:val="left" w:pos="2880"/>
        </w:tabs>
        <w:rPr>
          <w:sz w:val="24"/>
          <w:szCs w:val="24"/>
        </w:rPr>
      </w:pPr>
    </w:p>
    <w:p w:rsidR="008C37F7" w:rsidRDefault="006541E8" w:rsidP="00720B7D">
      <w:pPr>
        <w:keepLines/>
        <w:numPr>
          <w:ilvl w:val="2"/>
          <w:numId w:val="8"/>
        </w:numPr>
        <w:tabs>
          <w:tab w:val="left" w:pos="720"/>
          <w:tab w:val="left" w:pos="1440"/>
          <w:tab w:val="left" w:pos="1800"/>
          <w:tab w:val="left" w:pos="2160"/>
        </w:tabs>
        <w:ind w:left="2970" w:hanging="810"/>
        <w:jc w:val="both"/>
        <w:rPr>
          <w:sz w:val="24"/>
          <w:szCs w:val="24"/>
        </w:rPr>
      </w:pPr>
      <w:r>
        <w:rPr>
          <w:sz w:val="24"/>
          <w:szCs w:val="24"/>
        </w:rPr>
        <w:t xml:space="preserve"> </w:t>
      </w:r>
      <w:r>
        <w:rPr>
          <w:sz w:val="24"/>
          <w:szCs w:val="24"/>
        </w:rPr>
        <w:tab/>
      </w:r>
      <w:r w:rsidRPr="009D33DC">
        <w:rPr>
          <w:sz w:val="24"/>
          <w:szCs w:val="24"/>
        </w:rPr>
        <w:t>the Proprietary Information is disclosed mor</w:t>
      </w:r>
      <w:r w:rsidRPr="009D33DC">
        <w:rPr>
          <w:sz w:val="24"/>
          <w:szCs w:val="24"/>
        </w:rPr>
        <w:t xml:space="preserve">e than three (3) years </w:t>
      </w:r>
      <w:r>
        <w:rPr>
          <w:sz w:val="24"/>
          <w:szCs w:val="24"/>
        </w:rPr>
        <w:t xml:space="preserve">after first receipt of the disclosed Proprietary Information, or three (3) years after the termination or expiration of this Agreement, whichever occurs later </w:t>
      </w:r>
      <w:r w:rsidRPr="009D33DC">
        <w:rPr>
          <w:sz w:val="24"/>
          <w:szCs w:val="24"/>
        </w:rPr>
        <w:t>; or</w:t>
      </w:r>
    </w:p>
    <w:p w:rsidR="008C37F7" w:rsidRDefault="006541E8" w:rsidP="008C37F7">
      <w:pPr>
        <w:keepLines/>
        <w:tabs>
          <w:tab w:val="left" w:pos="1440"/>
          <w:tab w:val="left" w:pos="2160"/>
          <w:tab w:val="left" w:pos="2880"/>
        </w:tabs>
        <w:rPr>
          <w:sz w:val="24"/>
          <w:szCs w:val="24"/>
        </w:rPr>
      </w:pPr>
    </w:p>
    <w:p w:rsidR="008C37F7" w:rsidRDefault="006541E8" w:rsidP="00720B7D">
      <w:pPr>
        <w:keepLines/>
        <w:numPr>
          <w:ilvl w:val="2"/>
          <w:numId w:val="8"/>
        </w:numPr>
        <w:tabs>
          <w:tab w:val="left" w:pos="720"/>
          <w:tab w:val="left" w:pos="1440"/>
          <w:tab w:val="left" w:pos="1800"/>
          <w:tab w:val="left" w:pos="2160"/>
        </w:tabs>
        <w:ind w:left="2970" w:hanging="810"/>
        <w:jc w:val="both"/>
        <w:rPr>
          <w:sz w:val="24"/>
          <w:szCs w:val="24"/>
        </w:rPr>
      </w:pPr>
      <w:r>
        <w:rPr>
          <w:sz w:val="24"/>
          <w:szCs w:val="24"/>
        </w:rPr>
        <w:t xml:space="preserve"> </w:t>
      </w:r>
      <w:r>
        <w:rPr>
          <w:sz w:val="24"/>
          <w:szCs w:val="24"/>
        </w:rPr>
        <w:tab/>
      </w:r>
      <w:r w:rsidRPr="009D33DC">
        <w:rPr>
          <w:sz w:val="24"/>
          <w:szCs w:val="24"/>
        </w:rPr>
        <w:t>the Disclosing Party consents to the disclosure or use of the Prop</w:t>
      </w:r>
      <w:r w:rsidRPr="009D33DC">
        <w:rPr>
          <w:sz w:val="24"/>
          <w:szCs w:val="24"/>
        </w:rPr>
        <w:t>rietary</w:t>
      </w:r>
      <w:r>
        <w:rPr>
          <w:sz w:val="24"/>
          <w:szCs w:val="24"/>
        </w:rPr>
        <w:t xml:space="preserve"> </w:t>
      </w:r>
      <w:r w:rsidRPr="009D33DC">
        <w:rPr>
          <w:sz w:val="24"/>
          <w:szCs w:val="24"/>
        </w:rPr>
        <w:t>Information; or</w:t>
      </w:r>
    </w:p>
    <w:p w:rsidR="008C37F7" w:rsidRDefault="006541E8" w:rsidP="008C37F7">
      <w:pPr>
        <w:keepLines/>
        <w:tabs>
          <w:tab w:val="left" w:pos="1440"/>
          <w:tab w:val="left" w:pos="2160"/>
          <w:tab w:val="left" w:pos="2880"/>
        </w:tabs>
        <w:rPr>
          <w:sz w:val="24"/>
          <w:szCs w:val="24"/>
        </w:rPr>
      </w:pPr>
    </w:p>
    <w:p w:rsidR="008C37F7" w:rsidRPr="009D33DC" w:rsidRDefault="006541E8" w:rsidP="00720B7D">
      <w:pPr>
        <w:keepLines/>
        <w:numPr>
          <w:ilvl w:val="2"/>
          <w:numId w:val="8"/>
        </w:numPr>
        <w:tabs>
          <w:tab w:val="left" w:pos="720"/>
          <w:tab w:val="left" w:pos="1350"/>
          <w:tab w:val="left" w:pos="1440"/>
          <w:tab w:val="left" w:pos="1800"/>
          <w:tab w:val="left" w:pos="2160"/>
        </w:tabs>
        <w:ind w:left="2970" w:hanging="810"/>
        <w:jc w:val="both"/>
        <w:rPr>
          <w:sz w:val="24"/>
          <w:szCs w:val="24"/>
        </w:rPr>
      </w:pPr>
      <w:r>
        <w:rPr>
          <w:sz w:val="24"/>
          <w:szCs w:val="24"/>
        </w:rPr>
        <w:t xml:space="preserve"> </w:t>
      </w:r>
      <w:r>
        <w:rPr>
          <w:sz w:val="24"/>
          <w:szCs w:val="24"/>
        </w:rPr>
        <w:tab/>
      </w:r>
      <w:r w:rsidRPr="009D33DC">
        <w:rPr>
          <w:sz w:val="24"/>
          <w:szCs w:val="24"/>
        </w:rPr>
        <w:t xml:space="preserve">the Receiving Party or its Representatives has a reasonable belief that disclosure of the Proprietary Information is necessary for </w:t>
      </w:r>
      <w:r>
        <w:rPr>
          <w:sz w:val="24"/>
          <w:szCs w:val="24"/>
        </w:rPr>
        <w:t xml:space="preserve">public safety </w:t>
      </w:r>
      <w:r w:rsidRPr="009D33DC">
        <w:rPr>
          <w:sz w:val="24"/>
          <w:szCs w:val="24"/>
        </w:rPr>
        <w:t>reasons and has attempted to provide as much advance notice of the disclosure to the</w:t>
      </w:r>
      <w:r w:rsidRPr="009D33DC">
        <w:rPr>
          <w:sz w:val="24"/>
          <w:szCs w:val="24"/>
        </w:rPr>
        <w:t xml:space="preserve"> Disclosing Party </w:t>
      </w:r>
      <w:r>
        <w:rPr>
          <w:sz w:val="24"/>
          <w:szCs w:val="24"/>
        </w:rPr>
        <w:t xml:space="preserve">as is </w:t>
      </w:r>
      <w:r w:rsidRPr="009D33DC">
        <w:rPr>
          <w:sz w:val="24"/>
          <w:szCs w:val="24"/>
        </w:rPr>
        <w:t>practicable</w:t>
      </w:r>
      <w:r>
        <w:rPr>
          <w:sz w:val="24"/>
          <w:szCs w:val="24"/>
        </w:rPr>
        <w:t xml:space="preserve"> under </w:t>
      </w:r>
      <w:r w:rsidRPr="009D33DC">
        <w:rPr>
          <w:sz w:val="24"/>
          <w:szCs w:val="24"/>
        </w:rPr>
        <w:t>the circumstances.</w:t>
      </w:r>
    </w:p>
    <w:p w:rsidR="00FB04F2" w:rsidRPr="009D33DC" w:rsidRDefault="006541E8" w:rsidP="00720B7D">
      <w:pPr>
        <w:keepLines/>
        <w:numPr>
          <w:ilvl w:val="1"/>
          <w:numId w:val="8"/>
        </w:numPr>
        <w:tabs>
          <w:tab w:val="clear" w:pos="720"/>
          <w:tab w:val="left" w:pos="1350"/>
          <w:tab w:val="left" w:pos="2880"/>
        </w:tabs>
        <w:ind w:left="1350" w:hanging="630"/>
        <w:jc w:val="both"/>
        <w:rPr>
          <w:sz w:val="24"/>
          <w:szCs w:val="24"/>
        </w:rPr>
      </w:pPr>
      <w:r w:rsidRPr="009D33DC">
        <w:rPr>
          <w:sz w:val="24"/>
          <w:szCs w:val="24"/>
        </w:rPr>
        <w:t>Anything in this Section or the Agreement to the contrary notwithstanding, the Receiving Party or its Representative(s) may disclose Proprietary Information of the other Party to the extent the R</w:t>
      </w:r>
      <w:r w:rsidRPr="009D33DC">
        <w:rPr>
          <w:sz w:val="24"/>
          <w:szCs w:val="24"/>
        </w:rPr>
        <w:t>eceiving Party or its Representative(s) is required to do so by law, by a court</w:t>
      </w:r>
      <w:r>
        <w:rPr>
          <w:sz w:val="24"/>
          <w:szCs w:val="24"/>
        </w:rPr>
        <w:t>,</w:t>
      </w:r>
      <w:r w:rsidRPr="009D33DC">
        <w:rPr>
          <w:sz w:val="24"/>
          <w:szCs w:val="24"/>
        </w:rPr>
        <w:t xml:space="preserve"> or by other governmental or regulatory authorities; provided, however, that, if permitted to do so by applicable law, the Receiving Party shall give the Disclosing Party writt</w:t>
      </w:r>
      <w:r w:rsidRPr="009D33DC">
        <w:rPr>
          <w:sz w:val="24"/>
          <w:szCs w:val="24"/>
        </w:rPr>
        <w:t>en notice of any such required disclosure prior to such disclosure being made so that the Disclosing Party may seek a protective order with respect to such Proprietary Information.</w:t>
      </w:r>
      <w:r>
        <w:rPr>
          <w:sz w:val="24"/>
          <w:szCs w:val="24"/>
        </w:rPr>
        <w:t xml:space="preserve">  Receiving Party will reasonably cooperate with the Disclosing Party to obt</w:t>
      </w:r>
      <w:r>
        <w:rPr>
          <w:sz w:val="24"/>
          <w:szCs w:val="24"/>
        </w:rPr>
        <w:t>ain such protective order.</w:t>
      </w:r>
    </w:p>
    <w:p w:rsidR="00000689" w:rsidRPr="009D33DC" w:rsidRDefault="006541E8" w:rsidP="00C10FEE">
      <w:pPr>
        <w:keepLines/>
        <w:tabs>
          <w:tab w:val="left" w:pos="720"/>
          <w:tab w:val="left" w:pos="1440"/>
          <w:tab w:val="left" w:pos="2160"/>
          <w:tab w:val="left" w:pos="2880"/>
        </w:tabs>
        <w:ind w:left="720"/>
        <w:rPr>
          <w:sz w:val="24"/>
          <w:szCs w:val="24"/>
        </w:rPr>
      </w:pPr>
    </w:p>
    <w:p w:rsidR="001351D1" w:rsidRPr="00BF146A" w:rsidRDefault="006541E8" w:rsidP="00720B7D">
      <w:pPr>
        <w:keepLines/>
        <w:numPr>
          <w:ilvl w:val="0"/>
          <w:numId w:val="9"/>
        </w:numPr>
        <w:tabs>
          <w:tab w:val="left" w:pos="720"/>
          <w:tab w:val="left" w:pos="1440"/>
          <w:tab w:val="left" w:pos="2160"/>
          <w:tab w:val="left" w:pos="2880"/>
        </w:tabs>
        <w:rPr>
          <w:sz w:val="24"/>
          <w:szCs w:val="24"/>
        </w:rPr>
      </w:pPr>
      <w:r w:rsidRPr="009D33DC">
        <w:rPr>
          <w:b/>
          <w:sz w:val="24"/>
          <w:szCs w:val="24"/>
          <w:u w:val="single"/>
        </w:rPr>
        <w:t>Governing Law</w:t>
      </w:r>
    </w:p>
    <w:p w:rsidR="00BF146A" w:rsidRPr="00F800C7" w:rsidRDefault="006541E8" w:rsidP="00C10FEE">
      <w:pPr>
        <w:keepLines/>
        <w:tabs>
          <w:tab w:val="left" w:pos="1440"/>
          <w:tab w:val="left" w:pos="2160"/>
          <w:tab w:val="left" w:pos="2880"/>
        </w:tabs>
        <w:rPr>
          <w:sz w:val="24"/>
          <w:szCs w:val="24"/>
        </w:rPr>
      </w:pPr>
    </w:p>
    <w:p w:rsidR="00706F62" w:rsidRDefault="006541E8" w:rsidP="00720B7D">
      <w:pPr>
        <w:keepLines/>
        <w:numPr>
          <w:ilvl w:val="1"/>
          <w:numId w:val="9"/>
        </w:numPr>
        <w:tabs>
          <w:tab w:val="clear" w:pos="720"/>
          <w:tab w:val="left" w:pos="1440"/>
          <w:tab w:val="left" w:pos="2160"/>
          <w:tab w:val="left" w:pos="2880"/>
        </w:tabs>
        <w:ind w:left="1440" w:hanging="720"/>
        <w:jc w:val="both"/>
        <w:rPr>
          <w:sz w:val="24"/>
          <w:szCs w:val="24"/>
        </w:rPr>
      </w:pPr>
      <w:r w:rsidRPr="009D33DC">
        <w:rPr>
          <w:sz w:val="24"/>
          <w:szCs w:val="24"/>
        </w:rPr>
        <w:t>Th</w:t>
      </w:r>
      <w:r>
        <w:rPr>
          <w:sz w:val="24"/>
          <w:szCs w:val="24"/>
        </w:rPr>
        <w:t>is</w:t>
      </w:r>
      <w:r w:rsidRPr="009D33DC">
        <w:rPr>
          <w:sz w:val="24"/>
          <w:szCs w:val="24"/>
        </w:rPr>
        <w:t xml:space="preserve"> Agreement is made and shall be interpreted, construed, governed, and </w:t>
      </w:r>
      <w:r>
        <w:rPr>
          <w:sz w:val="24"/>
          <w:szCs w:val="24"/>
        </w:rPr>
        <w:t>en</w:t>
      </w:r>
      <w:r w:rsidRPr="009D33DC">
        <w:rPr>
          <w:sz w:val="24"/>
          <w:szCs w:val="24"/>
        </w:rPr>
        <w:t xml:space="preserve">forced in accordance with the laws of </w:t>
      </w:r>
      <w:r w:rsidRPr="009D33DC">
        <w:rPr>
          <w:sz w:val="24"/>
          <w:szCs w:val="24"/>
        </w:rPr>
        <w:t>t</w:t>
      </w:r>
      <w:r w:rsidRPr="009D33DC">
        <w:rPr>
          <w:sz w:val="24"/>
          <w:szCs w:val="24"/>
        </w:rPr>
        <w:t xml:space="preserve">he </w:t>
      </w:r>
      <w:r>
        <w:rPr>
          <w:sz w:val="24"/>
          <w:szCs w:val="24"/>
        </w:rPr>
        <w:t>State of New York</w:t>
      </w:r>
      <w:r w:rsidRPr="009D33DC">
        <w:rPr>
          <w:sz w:val="24"/>
          <w:szCs w:val="24"/>
        </w:rPr>
        <w:t>, without reference to such State’s conflict</w:t>
      </w:r>
      <w:r>
        <w:rPr>
          <w:sz w:val="24"/>
          <w:szCs w:val="24"/>
        </w:rPr>
        <w:t>-</w:t>
      </w:r>
      <w:r w:rsidRPr="009D33DC">
        <w:rPr>
          <w:sz w:val="24"/>
          <w:szCs w:val="24"/>
        </w:rPr>
        <w:t>of</w:t>
      </w:r>
      <w:r>
        <w:rPr>
          <w:sz w:val="24"/>
          <w:szCs w:val="24"/>
        </w:rPr>
        <w:t>-</w:t>
      </w:r>
      <w:r w:rsidRPr="009D33DC">
        <w:rPr>
          <w:sz w:val="24"/>
          <w:szCs w:val="24"/>
        </w:rPr>
        <w:t>laws doctrine</w:t>
      </w:r>
      <w:r w:rsidRPr="009D33DC">
        <w:rPr>
          <w:sz w:val="24"/>
          <w:szCs w:val="24"/>
        </w:rPr>
        <w:t>.</w:t>
      </w:r>
    </w:p>
    <w:p w:rsidR="00706F62" w:rsidRPr="009D33DC" w:rsidRDefault="006541E8" w:rsidP="00706F62">
      <w:pPr>
        <w:keepLines/>
        <w:tabs>
          <w:tab w:val="left" w:pos="1440"/>
          <w:tab w:val="left" w:pos="2160"/>
          <w:tab w:val="left" w:pos="2880"/>
        </w:tabs>
        <w:ind w:left="720"/>
        <w:rPr>
          <w:sz w:val="24"/>
          <w:szCs w:val="24"/>
        </w:rPr>
      </w:pPr>
    </w:p>
    <w:p w:rsidR="001351D1" w:rsidRPr="009D33DC" w:rsidRDefault="006541E8" w:rsidP="00720B7D">
      <w:pPr>
        <w:keepLines/>
        <w:numPr>
          <w:ilvl w:val="2"/>
          <w:numId w:val="9"/>
        </w:numPr>
        <w:tabs>
          <w:tab w:val="left" w:pos="1440"/>
          <w:tab w:val="left" w:pos="1800"/>
          <w:tab w:val="left" w:pos="2160"/>
        </w:tabs>
        <w:ind w:left="1440" w:firstLine="0"/>
        <w:jc w:val="both"/>
        <w:rPr>
          <w:sz w:val="24"/>
          <w:szCs w:val="24"/>
        </w:rPr>
      </w:pPr>
      <w:r w:rsidRPr="009D33DC">
        <w:rPr>
          <w:sz w:val="24"/>
          <w:szCs w:val="24"/>
        </w:rPr>
        <w:t>The</w:t>
      </w:r>
      <w:r>
        <w:rPr>
          <w:sz w:val="24"/>
          <w:szCs w:val="24"/>
        </w:rPr>
        <w:t xml:space="preserve"> </w:t>
      </w:r>
      <w:r>
        <w:rPr>
          <w:sz w:val="24"/>
          <w:szCs w:val="24"/>
        </w:rPr>
        <w:t>Company</w:t>
      </w:r>
      <w:r w:rsidRPr="009D33DC">
        <w:rPr>
          <w:sz w:val="24"/>
          <w:szCs w:val="24"/>
        </w:rPr>
        <w:t xml:space="preserve"> and </w:t>
      </w:r>
      <w:r>
        <w:rPr>
          <w:sz w:val="24"/>
          <w:szCs w:val="24"/>
        </w:rPr>
        <w:t>Customer</w:t>
      </w:r>
      <w:r w:rsidRPr="009D33DC">
        <w:rPr>
          <w:sz w:val="24"/>
          <w:szCs w:val="24"/>
        </w:rPr>
        <w:t xml:space="preserve"> agree to submit to the personal jurisdiction of</w:t>
      </w:r>
      <w:r>
        <w:rPr>
          <w:sz w:val="24"/>
          <w:szCs w:val="24"/>
        </w:rPr>
        <w:t xml:space="preserve"> the</w:t>
      </w:r>
      <w:r w:rsidRPr="009D33DC">
        <w:rPr>
          <w:sz w:val="24"/>
          <w:szCs w:val="24"/>
        </w:rPr>
        <w:t xml:space="preserve"> </w:t>
      </w:r>
      <w:r>
        <w:rPr>
          <w:sz w:val="24"/>
          <w:szCs w:val="24"/>
        </w:rPr>
        <w:t xml:space="preserve">courts in </w:t>
      </w:r>
      <w:r>
        <w:rPr>
          <w:sz w:val="24"/>
          <w:szCs w:val="24"/>
        </w:rPr>
        <w:t>t</w:t>
      </w:r>
      <w:r w:rsidRPr="009D33DC">
        <w:rPr>
          <w:sz w:val="24"/>
          <w:szCs w:val="24"/>
        </w:rPr>
        <w:t xml:space="preserve">he </w:t>
      </w:r>
      <w:r>
        <w:rPr>
          <w:sz w:val="24"/>
          <w:szCs w:val="24"/>
        </w:rPr>
        <w:t xml:space="preserve">State of </w:t>
      </w:r>
      <w:smartTag w:uri="urn:schemas-microsoft-com:office:smarttags" w:element="State">
        <w:r>
          <w:rPr>
            <w:sz w:val="24"/>
            <w:szCs w:val="24"/>
          </w:rPr>
          <w:t>New York</w:t>
        </w:r>
      </w:smartTag>
      <w:r w:rsidRPr="009D33DC">
        <w:rPr>
          <w:sz w:val="24"/>
          <w:szCs w:val="24"/>
        </w:rPr>
        <w:t>, or the Federal District courts</w:t>
      </w:r>
      <w:r w:rsidRPr="009D33DC">
        <w:rPr>
          <w:sz w:val="24"/>
          <w:szCs w:val="24"/>
        </w:rPr>
        <w:t xml:space="preserve"> in </w:t>
      </w:r>
      <w:r>
        <w:rPr>
          <w:sz w:val="24"/>
          <w:szCs w:val="24"/>
        </w:rPr>
        <w:t xml:space="preserve">the </w:t>
      </w:r>
      <w:r>
        <w:rPr>
          <w:sz w:val="24"/>
          <w:szCs w:val="24"/>
        </w:rPr>
        <w:t xml:space="preserve">State of </w:t>
      </w:r>
      <w:smartTag w:uri="urn:schemas-microsoft-com:office:smarttags" w:element="place">
        <w:smartTag w:uri="urn:schemas-microsoft-com:office:smarttags" w:element="State">
          <w:r>
            <w:rPr>
              <w:sz w:val="24"/>
              <w:szCs w:val="24"/>
            </w:rPr>
            <w:t>New York</w:t>
          </w:r>
        </w:smartTag>
      </w:smartTag>
      <w:r w:rsidRPr="009D33DC">
        <w:rPr>
          <w:sz w:val="24"/>
          <w:szCs w:val="24"/>
        </w:rPr>
        <w:t xml:space="preserve">, as permitted by law, </w:t>
      </w:r>
      <w:r w:rsidRPr="009D33DC">
        <w:rPr>
          <w:sz w:val="24"/>
          <w:szCs w:val="24"/>
        </w:rPr>
        <w:t xml:space="preserve">with respect to any matter or dispute arising out of </w:t>
      </w:r>
      <w:r>
        <w:rPr>
          <w:sz w:val="24"/>
          <w:szCs w:val="24"/>
        </w:rPr>
        <w:t xml:space="preserve">this </w:t>
      </w:r>
      <w:r w:rsidRPr="009D33DC">
        <w:rPr>
          <w:sz w:val="24"/>
          <w:szCs w:val="24"/>
        </w:rPr>
        <w:t xml:space="preserve">Agreement.  </w:t>
      </w:r>
    </w:p>
    <w:p w:rsidR="008C37F7" w:rsidRPr="009D33DC" w:rsidRDefault="006541E8" w:rsidP="00C10FEE">
      <w:pPr>
        <w:keepLines/>
        <w:tabs>
          <w:tab w:val="left" w:pos="720"/>
          <w:tab w:val="left" w:pos="1440"/>
          <w:tab w:val="left" w:pos="2160"/>
          <w:tab w:val="left" w:pos="2880"/>
        </w:tabs>
        <w:rPr>
          <w:sz w:val="24"/>
          <w:szCs w:val="24"/>
        </w:rPr>
      </w:pPr>
    </w:p>
    <w:p w:rsidR="001351D1" w:rsidRPr="00D610AB" w:rsidRDefault="006541E8" w:rsidP="00720B7D">
      <w:pPr>
        <w:keepLines/>
        <w:numPr>
          <w:ilvl w:val="0"/>
          <w:numId w:val="10"/>
        </w:numPr>
        <w:tabs>
          <w:tab w:val="left" w:pos="720"/>
          <w:tab w:val="left" w:pos="1440"/>
          <w:tab w:val="left" w:pos="2160"/>
          <w:tab w:val="left" w:pos="2880"/>
        </w:tabs>
        <w:rPr>
          <w:b/>
          <w:sz w:val="24"/>
          <w:szCs w:val="24"/>
        </w:rPr>
      </w:pPr>
      <w:r w:rsidRPr="009D33DC">
        <w:rPr>
          <w:b/>
          <w:sz w:val="24"/>
          <w:szCs w:val="24"/>
          <w:u w:val="single"/>
        </w:rPr>
        <w:t>Miscellaneous</w:t>
      </w:r>
    </w:p>
    <w:p w:rsidR="00D610AB" w:rsidRPr="00D610AB" w:rsidRDefault="006541E8" w:rsidP="00C10FEE">
      <w:pPr>
        <w:keepLines/>
        <w:tabs>
          <w:tab w:val="left" w:pos="1440"/>
          <w:tab w:val="left" w:pos="2160"/>
          <w:tab w:val="left" w:pos="2880"/>
        </w:tabs>
        <w:rPr>
          <w:b/>
          <w:sz w:val="24"/>
          <w:szCs w:val="24"/>
        </w:rPr>
      </w:pPr>
    </w:p>
    <w:p w:rsidR="00D610AB" w:rsidRDefault="006541E8" w:rsidP="00720B7D">
      <w:pPr>
        <w:keepLines/>
        <w:numPr>
          <w:ilvl w:val="1"/>
          <w:numId w:val="10"/>
        </w:numPr>
        <w:tabs>
          <w:tab w:val="clear" w:pos="720"/>
          <w:tab w:val="left" w:pos="1440"/>
          <w:tab w:val="left" w:pos="2160"/>
          <w:tab w:val="left" w:pos="2880"/>
        </w:tabs>
        <w:ind w:left="1440" w:hanging="720"/>
        <w:jc w:val="both"/>
        <w:rPr>
          <w:sz w:val="24"/>
          <w:szCs w:val="24"/>
        </w:rPr>
      </w:pPr>
      <w:r w:rsidRPr="009D33DC">
        <w:rPr>
          <w:b/>
          <w:sz w:val="24"/>
          <w:szCs w:val="24"/>
          <w:u w:val="single"/>
        </w:rPr>
        <w:t>Project</w:t>
      </w:r>
      <w:r w:rsidRPr="009D33DC">
        <w:rPr>
          <w:b/>
          <w:sz w:val="24"/>
          <w:szCs w:val="24"/>
          <w:u w:val="single"/>
        </w:rPr>
        <w:t xml:space="preserve"> Managers.</w:t>
      </w:r>
      <w:r w:rsidRPr="009D33DC">
        <w:rPr>
          <w:sz w:val="24"/>
          <w:szCs w:val="24"/>
        </w:rPr>
        <w:t xml:space="preserve">  </w:t>
      </w:r>
      <w:r w:rsidRPr="009D33DC">
        <w:rPr>
          <w:sz w:val="24"/>
          <w:szCs w:val="24"/>
        </w:rPr>
        <w:t xml:space="preserve">Promptly following the Effective Date, each Party shall designate a Project Manager and shall provide the other Party with a written notice containing the name and contact information of its Project Manager.  </w:t>
      </w:r>
      <w:r w:rsidRPr="009D33DC">
        <w:rPr>
          <w:sz w:val="24"/>
          <w:szCs w:val="24"/>
        </w:rPr>
        <w:t xml:space="preserve">Whenever either Party is entitled to approve a matter, the </w:t>
      </w:r>
      <w:r w:rsidRPr="009D33DC">
        <w:rPr>
          <w:sz w:val="24"/>
          <w:szCs w:val="24"/>
        </w:rPr>
        <w:t>Project</w:t>
      </w:r>
      <w:r w:rsidRPr="009D33DC">
        <w:rPr>
          <w:sz w:val="24"/>
          <w:szCs w:val="24"/>
        </w:rPr>
        <w:t xml:space="preserve"> Manager for the Party responsible for the matter shall notify the </w:t>
      </w:r>
      <w:r w:rsidRPr="009D33DC">
        <w:rPr>
          <w:sz w:val="24"/>
          <w:szCs w:val="24"/>
        </w:rPr>
        <w:t>Project</w:t>
      </w:r>
      <w:r w:rsidRPr="009D33DC">
        <w:rPr>
          <w:sz w:val="24"/>
          <w:szCs w:val="24"/>
        </w:rPr>
        <w:t xml:space="preserve"> Manager of the other Party of the nature of such matter.  The </w:t>
      </w:r>
      <w:r w:rsidRPr="009D33DC">
        <w:rPr>
          <w:sz w:val="24"/>
          <w:szCs w:val="24"/>
        </w:rPr>
        <w:t>Project</w:t>
      </w:r>
      <w:r w:rsidRPr="009D33DC">
        <w:rPr>
          <w:sz w:val="24"/>
          <w:szCs w:val="24"/>
        </w:rPr>
        <w:t xml:space="preserve"> Managers shall</w:t>
      </w:r>
      <w:r>
        <w:rPr>
          <w:sz w:val="24"/>
          <w:szCs w:val="24"/>
        </w:rPr>
        <w:t xml:space="preserve"> discuss such matter, and each </w:t>
      </w:r>
      <w:r>
        <w:rPr>
          <w:sz w:val="24"/>
          <w:szCs w:val="24"/>
        </w:rPr>
        <w:t>Project Manager shall confer on such matter on behalf of his/her Party.</w:t>
      </w:r>
      <w:r w:rsidRPr="009D33DC">
        <w:rPr>
          <w:sz w:val="24"/>
          <w:szCs w:val="24"/>
        </w:rPr>
        <w:t xml:space="preserve"> The foregoing notwithstanding, in no event shall </w:t>
      </w:r>
      <w:r w:rsidRPr="009D33DC">
        <w:rPr>
          <w:sz w:val="24"/>
          <w:szCs w:val="24"/>
        </w:rPr>
        <w:t>Project</w:t>
      </w:r>
      <w:r w:rsidRPr="009D33DC">
        <w:rPr>
          <w:sz w:val="24"/>
          <w:szCs w:val="24"/>
        </w:rPr>
        <w:t xml:space="preserve"> Managers be authorized to amend </w:t>
      </w:r>
      <w:r w:rsidRPr="009D33DC">
        <w:rPr>
          <w:sz w:val="24"/>
          <w:szCs w:val="24"/>
        </w:rPr>
        <w:t xml:space="preserve">or modify </w:t>
      </w:r>
      <w:r w:rsidRPr="009D33DC">
        <w:rPr>
          <w:sz w:val="24"/>
          <w:szCs w:val="24"/>
        </w:rPr>
        <w:t>the provisions of this Agreement.</w:t>
      </w:r>
    </w:p>
    <w:p w:rsidR="00302B48" w:rsidRPr="00375525" w:rsidRDefault="006541E8" w:rsidP="00302B48">
      <w:pPr>
        <w:tabs>
          <w:tab w:val="left" w:pos="720"/>
          <w:tab w:val="left" w:pos="1440"/>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rPr>
          <w:szCs w:val="24"/>
        </w:rPr>
      </w:pPr>
      <w:r w:rsidRPr="00375525">
        <w:rPr>
          <w:color w:val="000000"/>
          <w:szCs w:val="24"/>
        </w:rPr>
        <w:tab/>
      </w:r>
    </w:p>
    <w:p w:rsidR="00302B48" w:rsidRPr="00375525" w:rsidRDefault="006541E8" w:rsidP="00720B7D">
      <w:pPr>
        <w:keepLines/>
        <w:numPr>
          <w:ilvl w:val="1"/>
          <w:numId w:val="10"/>
        </w:numPr>
        <w:tabs>
          <w:tab w:val="clear" w:pos="720"/>
          <w:tab w:val="left" w:pos="1440"/>
          <w:tab w:val="left" w:pos="2160"/>
          <w:tab w:val="left" w:pos="2880"/>
        </w:tabs>
        <w:ind w:left="1440" w:hanging="720"/>
        <w:jc w:val="both"/>
        <w:rPr>
          <w:sz w:val="24"/>
          <w:szCs w:val="24"/>
        </w:rPr>
      </w:pPr>
      <w:r w:rsidRPr="00375525">
        <w:rPr>
          <w:b/>
          <w:sz w:val="24"/>
          <w:szCs w:val="24"/>
          <w:u w:val="single"/>
        </w:rPr>
        <w:t>Dispute Resolution.</w:t>
      </w:r>
      <w:r w:rsidRPr="00375525">
        <w:rPr>
          <w:sz w:val="24"/>
          <w:szCs w:val="24"/>
        </w:rPr>
        <w:t xml:space="preserve">  </w:t>
      </w:r>
      <w:r w:rsidRPr="00375525">
        <w:rPr>
          <w:color w:val="000000"/>
          <w:sz w:val="24"/>
          <w:szCs w:val="24"/>
        </w:rPr>
        <w:t xml:space="preserve">Any dispute arising under </w:t>
      </w:r>
      <w:r w:rsidRPr="00375525">
        <w:rPr>
          <w:color w:val="000000"/>
          <w:sz w:val="24"/>
          <w:szCs w:val="24"/>
        </w:rPr>
        <w:t>this Agreement s</w:t>
      </w:r>
      <w:bookmarkStart w:id="0" w:name="_DV_M143"/>
      <w:bookmarkEnd w:id="0"/>
      <w:r w:rsidRPr="00375525">
        <w:rPr>
          <w:color w:val="000000"/>
          <w:sz w:val="24"/>
          <w:szCs w:val="24"/>
        </w:rPr>
        <w:t>hall be the subject of good-faith negotiations between the Parties.  Each Party shall designate one or more representatives with the authority to negotiate the matter in dispute for the purpose of participating in such negotiations.  Unless</w:t>
      </w:r>
      <w:r w:rsidRPr="00375525">
        <w:rPr>
          <w:color w:val="000000"/>
          <w:sz w:val="24"/>
          <w:szCs w:val="24"/>
        </w:rPr>
        <w:t xml:space="preserve"> a Party identifies exigent circumstances reasonably requiring expedited resolution of the dispute by a court or agency with jurisdiction over the dispute, any dispute that is not resolved through good-faith negotiations after a negotiation period of not l</w:t>
      </w:r>
      <w:r w:rsidRPr="00375525">
        <w:rPr>
          <w:color w:val="000000"/>
          <w:sz w:val="24"/>
          <w:szCs w:val="24"/>
        </w:rPr>
        <w:t xml:space="preserve">ess than sixty (60) days may be submitted by either Party for resolution to a court or to an agency with jurisdiction over the dispute.  </w:t>
      </w:r>
      <w:bookmarkStart w:id="1" w:name="_DV_M144"/>
      <w:bookmarkEnd w:id="1"/>
      <w:r w:rsidRPr="00375525">
        <w:rPr>
          <w:color w:val="000000"/>
          <w:sz w:val="24"/>
          <w:szCs w:val="24"/>
        </w:rPr>
        <w:t xml:space="preserve">Notwithstanding the foregoing, any dispute arising under this Agreement may be submitted to non-binding arbitration or </w:t>
      </w:r>
      <w:r w:rsidRPr="00375525">
        <w:rPr>
          <w:color w:val="000000"/>
          <w:sz w:val="24"/>
          <w:szCs w:val="24"/>
        </w:rPr>
        <w:t xml:space="preserve">any other form of alternative dispute resolution upon the agreement of both Parties to participate in such an alternative dispute resolution process.  </w:t>
      </w:r>
      <w:r w:rsidRPr="00375525">
        <w:rPr>
          <w:sz w:val="24"/>
          <w:szCs w:val="24"/>
        </w:rPr>
        <w:t>During the pendency of any dispute, the Parties will continue to execute their obligations under the Agre</w:t>
      </w:r>
      <w:r w:rsidRPr="00375525">
        <w:rPr>
          <w:sz w:val="24"/>
          <w:szCs w:val="24"/>
        </w:rPr>
        <w:t>ement, except for disputed portions thereof, unless otherwise mutually agreed in writing.</w:t>
      </w:r>
    </w:p>
    <w:p w:rsidR="00827A1C" w:rsidRDefault="006541E8" w:rsidP="00C10FEE">
      <w:pPr>
        <w:keepLines/>
        <w:tabs>
          <w:tab w:val="left" w:pos="1440"/>
          <w:tab w:val="left" w:pos="2160"/>
          <w:tab w:val="left" w:pos="2880"/>
        </w:tabs>
        <w:ind w:left="360"/>
        <w:rPr>
          <w:sz w:val="24"/>
          <w:szCs w:val="24"/>
        </w:rPr>
      </w:pPr>
    </w:p>
    <w:p w:rsidR="00E90658" w:rsidRDefault="006541E8" w:rsidP="00720B7D">
      <w:pPr>
        <w:keepLines/>
        <w:numPr>
          <w:ilvl w:val="1"/>
          <w:numId w:val="10"/>
        </w:numPr>
        <w:tabs>
          <w:tab w:val="clear" w:pos="720"/>
          <w:tab w:val="left" w:pos="1440"/>
          <w:tab w:val="left" w:pos="2160"/>
          <w:tab w:val="left" w:pos="2880"/>
        </w:tabs>
        <w:ind w:left="1440" w:hanging="720"/>
        <w:jc w:val="both"/>
        <w:rPr>
          <w:sz w:val="24"/>
          <w:szCs w:val="24"/>
        </w:rPr>
      </w:pPr>
      <w:r w:rsidRPr="009D33DC">
        <w:rPr>
          <w:b/>
          <w:sz w:val="24"/>
          <w:szCs w:val="24"/>
          <w:u w:val="single"/>
        </w:rPr>
        <w:t>Compliance with Law</w:t>
      </w:r>
      <w:r w:rsidRPr="009D33DC">
        <w:rPr>
          <w:sz w:val="24"/>
          <w:szCs w:val="24"/>
        </w:rPr>
        <w:t>. Each Party shall comply, at all times, with, and procure the compliance, at all times, by all of its subcontractors with, all applicable federal</w:t>
      </w:r>
      <w:r w:rsidRPr="009D33DC">
        <w:rPr>
          <w:sz w:val="24"/>
          <w:szCs w:val="24"/>
        </w:rPr>
        <w:t>, state</w:t>
      </w:r>
      <w:r>
        <w:rPr>
          <w:sz w:val="24"/>
          <w:szCs w:val="24"/>
        </w:rPr>
        <w:t>,</w:t>
      </w:r>
      <w:r w:rsidRPr="009D33DC">
        <w:rPr>
          <w:sz w:val="24"/>
          <w:szCs w:val="24"/>
        </w:rPr>
        <w:t xml:space="preserve"> and local laws, rules, codes, regulations, and ordinances in connection with </w:t>
      </w:r>
      <w:r w:rsidRPr="009D33DC">
        <w:rPr>
          <w:sz w:val="24"/>
          <w:szCs w:val="24"/>
        </w:rPr>
        <w:t xml:space="preserve">this Agreement and </w:t>
      </w:r>
      <w:r w:rsidRPr="009D33DC">
        <w:rPr>
          <w:sz w:val="24"/>
          <w:szCs w:val="24"/>
        </w:rPr>
        <w:t>performance of the Work hereunder.</w:t>
      </w:r>
      <w:r>
        <w:rPr>
          <w:sz w:val="24"/>
          <w:szCs w:val="24"/>
        </w:rPr>
        <w:t xml:space="preserve"> </w:t>
      </w:r>
      <w:r w:rsidRPr="009D33DC">
        <w:rPr>
          <w:sz w:val="24"/>
          <w:szCs w:val="24"/>
        </w:rPr>
        <w:t>Such compliance shall include</w:t>
      </w:r>
      <w:r>
        <w:rPr>
          <w:sz w:val="24"/>
          <w:szCs w:val="24"/>
        </w:rPr>
        <w:t>,</w:t>
      </w:r>
      <w:r w:rsidRPr="009D33DC">
        <w:rPr>
          <w:sz w:val="24"/>
          <w:szCs w:val="24"/>
        </w:rPr>
        <w:t xml:space="preserve"> among other things, </w:t>
      </w:r>
      <w:r>
        <w:rPr>
          <w:sz w:val="24"/>
          <w:szCs w:val="24"/>
        </w:rPr>
        <w:t>c</w:t>
      </w:r>
      <w:r w:rsidRPr="009D33DC">
        <w:rPr>
          <w:sz w:val="24"/>
          <w:szCs w:val="24"/>
        </w:rPr>
        <w:t>ompliance with all applicable wage and hour laws and regulations</w:t>
      </w:r>
      <w:r w:rsidRPr="009D33DC">
        <w:rPr>
          <w:sz w:val="24"/>
          <w:szCs w:val="24"/>
        </w:rPr>
        <w:t xml:space="preserve"> and all other laws and regulations dealing with or relating to the employment of persons, and the payment of contributions, premiums, and taxes required by such laws and regulations.</w:t>
      </w:r>
    </w:p>
    <w:p w:rsidR="00827A1C" w:rsidRDefault="006541E8" w:rsidP="00827A1C">
      <w:pPr>
        <w:keepLines/>
        <w:tabs>
          <w:tab w:val="left" w:pos="1440"/>
          <w:tab w:val="left" w:pos="2160"/>
          <w:tab w:val="left" w:pos="2880"/>
        </w:tabs>
        <w:ind w:left="360"/>
        <w:jc w:val="both"/>
        <w:rPr>
          <w:sz w:val="24"/>
          <w:szCs w:val="24"/>
        </w:rPr>
      </w:pPr>
    </w:p>
    <w:p w:rsidR="00827A1C" w:rsidRDefault="006541E8" w:rsidP="00720B7D">
      <w:pPr>
        <w:keepLines/>
        <w:numPr>
          <w:ilvl w:val="1"/>
          <w:numId w:val="10"/>
        </w:numPr>
        <w:tabs>
          <w:tab w:val="left" w:pos="720"/>
          <w:tab w:val="left" w:pos="1440"/>
          <w:tab w:val="left" w:pos="2880"/>
          <w:tab w:val="left" w:pos="2970"/>
        </w:tabs>
        <w:ind w:left="1440" w:hanging="720"/>
        <w:jc w:val="both"/>
        <w:rPr>
          <w:sz w:val="24"/>
          <w:szCs w:val="24"/>
        </w:rPr>
      </w:pPr>
      <w:r w:rsidRPr="009D33DC">
        <w:rPr>
          <w:b/>
          <w:sz w:val="24"/>
          <w:szCs w:val="24"/>
          <w:u w:val="single"/>
        </w:rPr>
        <w:t>Form and Address.</w:t>
      </w:r>
      <w:r w:rsidRPr="009D33DC">
        <w:rPr>
          <w:sz w:val="24"/>
          <w:szCs w:val="24"/>
        </w:rPr>
        <w:t xml:space="preserve">  All notices, invoices and other communications from </w:t>
      </w:r>
      <w:r w:rsidRPr="009D33DC">
        <w:rPr>
          <w:sz w:val="24"/>
          <w:szCs w:val="24"/>
        </w:rPr>
        <w:t>either Party to the other hereunder shall be in writing and shall be deemed received (i) upon actual receipt when personally delivered, (ii) upon acknowledgment of receipt if sent by facsimile, (iii) upon the ex</w:t>
      </w:r>
      <w:r w:rsidRPr="009D33DC">
        <w:rPr>
          <w:sz w:val="24"/>
          <w:szCs w:val="24"/>
        </w:rPr>
        <w:t xml:space="preserve">piration of the third </w:t>
      </w:r>
      <w:r>
        <w:rPr>
          <w:sz w:val="24"/>
          <w:szCs w:val="24"/>
        </w:rPr>
        <w:t>(3</w:t>
      </w:r>
      <w:r w:rsidRPr="005478D5">
        <w:rPr>
          <w:sz w:val="24"/>
          <w:szCs w:val="24"/>
          <w:vertAlign w:val="superscript"/>
        </w:rPr>
        <w:t>rd</w:t>
      </w:r>
      <w:r>
        <w:rPr>
          <w:sz w:val="24"/>
          <w:szCs w:val="24"/>
        </w:rPr>
        <w:t xml:space="preserve">) </w:t>
      </w:r>
      <w:r w:rsidRPr="009D33DC">
        <w:rPr>
          <w:sz w:val="24"/>
          <w:szCs w:val="24"/>
        </w:rPr>
        <w:t>business D</w:t>
      </w:r>
      <w:r w:rsidRPr="009D33DC">
        <w:rPr>
          <w:sz w:val="24"/>
          <w:szCs w:val="24"/>
        </w:rPr>
        <w:t>ay afte</w:t>
      </w:r>
      <w:r w:rsidRPr="009D33DC">
        <w:rPr>
          <w:sz w:val="24"/>
          <w:szCs w:val="24"/>
        </w:rPr>
        <w:t xml:space="preserve">r being deposited in the United States mails, postage prepaid, certified or registered mail, or (iv) upon </w:t>
      </w:r>
      <w:r w:rsidRPr="009D33DC">
        <w:rPr>
          <w:sz w:val="24"/>
          <w:szCs w:val="24"/>
        </w:rPr>
        <w:t xml:space="preserve">the expiration of one </w:t>
      </w:r>
      <w:r>
        <w:rPr>
          <w:sz w:val="24"/>
          <w:szCs w:val="24"/>
        </w:rPr>
        <w:t xml:space="preserve">(1) </w:t>
      </w:r>
      <w:r w:rsidRPr="009D33DC">
        <w:rPr>
          <w:sz w:val="24"/>
          <w:szCs w:val="24"/>
        </w:rPr>
        <w:t>business D</w:t>
      </w:r>
      <w:r w:rsidRPr="009D33DC">
        <w:rPr>
          <w:sz w:val="24"/>
          <w:szCs w:val="24"/>
        </w:rPr>
        <w:t>ay after being deposited during the regular business hours for next-day delivery and prepaid for overnight deliver</w:t>
      </w:r>
      <w:r w:rsidRPr="009D33DC">
        <w:rPr>
          <w:sz w:val="24"/>
          <w:szCs w:val="24"/>
        </w:rPr>
        <w:t xml:space="preserve">y with a national </w:t>
      </w:r>
      <w:r w:rsidRPr="009D33DC">
        <w:rPr>
          <w:sz w:val="24"/>
          <w:szCs w:val="24"/>
        </w:rPr>
        <w:t>overnight courier, addressed to the other Party.   Each Party may change its address by giving the other Party notice thereof in conformity with this Section.  Any payments made under this Agreement, if made by mail, shall be deemed to ha</w:t>
      </w:r>
      <w:r w:rsidRPr="009D33DC">
        <w:rPr>
          <w:sz w:val="24"/>
          <w:szCs w:val="24"/>
        </w:rPr>
        <w:t>ve been made on the date of receipt</w:t>
      </w:r>
      <w:r>
        <w:rPr>
          <w:sz w:val="24"/>
          <w:szCs w:val="24"/>
        </w:rPr>
        <w:t xml:space="preserve"> thereof.</w:t>
      </w:r>
      <w:r>
        <w:rPr>
          <w:sz w:val="24"/>
          <w:szCs w:val="24"/>
        </w:rPr>
        <w:tab/>
      </w:r>
    </w:p>
    <w:p w:rsidR="00C01623" w:rsidRDefault="006541E8" w:rsidP="00C01623">
      <w:pPr>
        <w:keepLines/>
        <w:tabs>
          <w:tab w:val="left" w:pos="1440"/>
          <w:tab w:val="left" w:pos="2160"/>
          <w:tab w:val="left" w:pos="2880"/>
        </w:tabs>
        <w:jc w:val="both"/>
        <w:rPr>
          <w:sz w:val="24"/>
          <w:szCs w:val="24"/>
        </w:rPr>
      </w:pPr>
    </w:p>
    <w:p w:rsidR="001351D1" w:rsidRDefault="006541E8" w:rsidP="00720B7D">
      <w:pPr>
        <w:keepLines/>
        <w:numPr>
          <w:ilvl w:val="1"/>
          <w:numId w:val="10"/>
        </w:numPr>
        <w:tabs>
          <w:tab w:val="clear" w:pos="720"/>
          <w:tab w:val="left" w:pos="1440"/>
          <w:tab w:val="left" w:pos="2160"/>
          <w:tab w:val="left" w:pos="2880"/>
        </w:tabs>
        <w:ind w:left="1440" w:hanging="720"/>
        <w:jc w:val="both"/>
        <w:rPr>
          <w:sz w:val="24"/>
          <w:szCs w:val="24"/>
        </w:rPr>
      </w:pPr>
      <w:r w:rsidRPr="009D33DC">
        <w:rPr>
          <w:b/>
          <w:sz w:val="24"/>
          <w:szCs w:val="24"/>
          <w:u w:val="single"/>
        </w:rPr>
        <w:t xml:space="preserve">Exercise </w:t>
      </w:r>
      <w:r w:rsidRPr="009D33DC">
        <w:rPr>
          <w:b/>
          <w:bCs/>
          <w:sz w:val="24"/>
          <w:szCs w:val="24"/>
          <w:u w:val="single"/>
        </w:rPr>
        <w:t>o</w:t>
      </w:r>
      <w:r w:rsidRPr="009D33DC">
        <w:rPr>
          <w:b/>
          <w:bCs/>
          <w:sz w:val="24"/>
          <w:szCs w:val="24"/>
          <w:u w:val="single"/>
        </w:rPr>
        <w:t>f Right</w:t>
      </w:r>
      <w:r w:rsidRPr="009D33DC">
        <w:rPr>
          <w:b/>
          <w:bCs/>
          <w:sz w:val="24"/>
          <w:szCs w:val="24"/>
          <w:u w:val="single"/>
        </w:rPr>
        <w:t>.</w:t>
      </w:r>
      <w:r w:rsidRPr="009D33DC">
        <w:rPr>
          <w:bCs/>
          <w:sz w:val="24"/>
          <w:szCs w:val="24"/>
        </w:rPr>
        <w:t xml:space="preserve">  </w:t>
      </w:r>
      <w:r w:rsidRPr="009D33DC">
        <w:rPr>
          <w:sz w:val="24"/>
          <w:szCs w:val="24"/>
        </w:rPr>
        <w:t>No failure or delay on the part of either Party in exercising any right, power</w:t>
      </w:r>
      <w:r>
        <w:rPr>
          <w:sz w:val="24"/>
          <w:szCs w:val="24"/>
        </w:rPr>
        <w:t>,</w:t>
      </w:r>
      <w:r w:rsidRPr="009D33DC">
        <w:rPr>
          <w:sz w:val="24"/>
          <w:szCs w:val="24"/>
        </w:rPr>
        <w:t xml:space="preserve"> or privilege hereunder</w:t>
      </w:r>
      <w:r w:rsidRPr="009D33DC">
        <w:rPr>
          <w:sz w:val="24"/>
          <w:szCs w:val="24"/>
        </w:rPr>
        <w:t>,</w:t>
      </w:r>
      <w:r w:rsidRPr="009D33DC">
        <w:rPr>
          <w:sz w:val="24"/>
          <w:szCs w:val="24"/>
        </w:rPr>
        <w:t xml:space="preserve"> and no course of dealing between the Parties</w:t>
      </w:r>
      <w:r w:rsidRPr="009D33DC">
        <w:rPr>
          <w:sz w:val="24"/>
          <w:szCs w:val="24"/>
        </w:rPr>
        <w:t>,</w:t>
      </w:r>
      <w:r w:rsidRPr="009D33DC">
        <w:rPr>
          <w:sz w:val="24"/>
          <w:szCs w:val="24"/>
        </w:rPr>
        <w:t xml:space="preserve"> shall operate as a waiver thereof; nor shall any single or partial exercise of any right, power</w:t>
      </w:r>
      <w:r>
        <w:rPr>
          <w:sz w:val="24"/>
          <w:szCs w:val="24"/>
        </w:rPr>
        <w:t>,</w:t>
      </w:r>
      <w:r w:rsidRPr="009D33DC">
        <w:rPr>
          <w:sz w:val="24"/>
          <w:szCs w:val="24"/>
        </w:rPr>
        <w:t xml:space="preserve"> or privilege hereunder preclude any other or further exercise thereof or the exercise of any other right, power</w:t>
      </w:r>
      <w:r>
        <w:rPr>
          <w:sz w:val="24"/>
          <w:szCs w:val="24"/>
        </w:rPr>
        <w:t>,</w:t>
      </w:r>
      <w:r w:rsidRPr="009D33DC">
        <w:rPr>
          <w:sz w:val="24"/>
          <w:szCs w:val="24"/>
        </w:rPr>
        <w:t xml:space="preserve"> or privilege.</w:t>
      </w:r>
    </w:p>
    <w:p w:rsidR="00827A1C" w:rsidRDefault="006541E8" w:rsidP="00827A1C">
      <w:pPr>
        <w:keepLines/>
        <w:tabs>
          <w:tab w:val="left" w:pos="1440"/>
          <w:tab w:val="left" w:pos="2160"/>
          <w:tab w:val="left" w:pos="2880"/>
        </w:tabs>
        <w:jc w:val="both"/>
        <w:rPr>
          <w:sz w:val="24"/>
          <w:szCs w:val="24"/>
        </w:rPr>
      </w:pPr>
    </w:p>
    <w:p w:rsidR="001351D1" w:rsidRDefault="006541E8" w:rsidP="00720B7D">
      <w:pPr>
        <w:keepLines/>
        <w:numPr>
          <w:ilvl w:val="1"/>
          <w:numId w:val="10"/>
        </w:numPr>
        <w:tabs>
          <w:tab w:val="clear" w:pos="720"/>
          <w:tab w:val="left" w:pos="1440"/>
          <w:tab w:val="left" w:pos="2160"/>
          <w:tab w:val="left" w:pos="2880"/>
        </w:tabs>
        <w:ind w:left="1440" w:hanging="720"/>
        <w:jc w:val="both"/>
        <w:rPr>
          <w:sz w:val="24"/>
          <w:szCs w:val="24"/>
        </w:rPr>
      </w:pPr>
      <w:r w:rsidRPr="009D33DC">
        <w:rPr>
          <w:b/>
          <w:sz w:val="24"/>
          <w:szCs w:val="24"/>
          <w:u w:val="single"/>
        </w:rPr>
        <w:t>Additional Actions and Documen</w:t>
      </w:r>
      <w:r w:rsidRPr="009D33DC">
        <w:rPr>
          <w:b/>
          <w:sz w:val="24"/>
          <w:szCs w:val="24"/>
          <w:u w:val="single"/>
        </w:rPr>
        <w:t>ts</w:t>
      </w:r>
      <w:r w:rsidRPr="009D33DC">
        <w:rPr>
          <w:sz w:val="24"/>
          <w:szCs w:val="24"/>
          <w:u w:val="single"/>
        </w:rPr>
        <w:t>.</w:t>
      </w:r>
      <w:r w:rsidRPr="009D33DC">
        <w:rPr>
          <w:sz w:val="24"/>
          <w:szCs w:val="24"/>
        </w:rPr>
        <w:t xml:space="preserve">  Each </w:t>
      </w:r>
      <w:r w:rsidRPr="009D33DC">
        <w:rPr>
          <w:sz w:val="24"/>
          <w:szCs w:val="24"/>
        </w:rPr>
        <w:t>Party</w:t>
      </w:r>
      <w:r w:rsidRPr="009D33DC">
        <w:rPr>
          <w:sz w:val="24"/>
          <w:szCs w:val="24"/>
        </w:rPr>
        <w:t xml:space="preserve"> hereby agrees to take or cause to be taken such further actions, to execute, acknowledge, de</w:t>
      </w:r>
      <w:r>
        <w:rPr>
          <w:sz w:val="24"/>
          <w:szCs w:val="24"/>
        </w:rPr>
        <w:t xml:space="preserve">liver </w:t>
      </w:r>
      <w:r>
        <w:rPr>
          <w:sz w:val="24"/>
          <w:szCs w:val="24"/>
        </w:rPr>
        <w:t>a</w:t>
      </w:r>
      <w:r w:rsidRPr="009D33DC">
        <w:rPr>
          <w:sz w:val="24"/>
          <w:szCs w:val="24"/>
        </w:rPr>
        <w:t>nd file</w:t>
      </w:r>
      <w:r w:rsidRPr="009D33DC">
        <w:rPr>
          <w:sz w:val="24"/>
          <w:szCs w:val="24"/>
        </w:rPr>
        <w:t>,</w:t>
      </w:r>
      <w:r>
        <w:rPr>
          <w:sz w:val="24"/>
          <w:szCs w:val="24"/>
        </w:rPr>
        <w:t xml:space="preserve"> </w:t>
      </w:r>
      <w:r w:rsidRPr="009D33DC">
        <w:rPr>
          <w:sz w:val="24"/>
          <w:szCs w:val="24"/>
        </w:rPr>
        <w:t>or cause to be executed, acknowledged, delivered and filed, such further documents and instruments, and to use its commercially reas</w:t>
      </w:r>
      <w:r w:rsidRPr="009D33DC">
        <w:rPr>
          <w:sz w:val="24"/>
          <w:szCs w:val="24"/>
        </w:rPr>
        <w:t>onable efforts to obtain such consents, as may be necessary or as may be reasonably requested in order to fully effectuate the purposes, terms</w:t>
      </w:r>
      <w:r>
        <w:rPr>
          <w:sz w:val="24"/>
          <w:szCs w:val="24"/>
        </w:rPr>
        <w:t>,</w:t>
      </w:r>
      <w:r w:rsidRPr="009D33DC">
        <w:rPr>
          <w:sz w:val="24"/>
          <w:szCs w:val="24"/>
        </w:rPr>
        <w:t xml:space="preserve"> and conditions of this Agreement, whether at or after the execution of this Agreement.</w:t>
      </w:r>
    </w:p>
    <w:p w:rsidR="00827A1C" w:rsidRDefault="006541E8" w:rsidP="0063270F">
      <w:pPr>
        <w:keepLines/>
        <w:tabs>
          <w:tab w:val="left" w:pos="1440"/>
          <w:tab w:val="left" w:pos="2160"/>
          <w:tab w:val="left" w:pos="2880"/>
        </w:tabs>
        <w:rPr>
          <w:sz w:val="24"/>
          <w:szCs w:val="24"/>
        </w:rPr>
      </w:pPr>
    </w:p>
    <w:p w:rsidR="001351D1" w:rsidRDefault="006541E8" w:rsidP="00720B7D">
      <w:pPr>
        <w:keepLines/>
        <w:numPr>
          <w:ilvl w:val="1"/>
          <w:numId w:val="10"/>
        </w:numPr>
        <w:tabs>
          <w:tab w:val="clear" w:pos="720"/>
          <w:tab w:val="left" w:pos="1440"/>
          <w:tab w:val="left" w:pos="2160"/>
          <w:tab w:val="left" w:pos="2880"/>
        </w:tabs>
        <w:ind w:left="1440" w:hanging="720"/>
        <w:jc w:val="both"/>
        <w:rPr>
          <w:sz w:val="24"/>
          <w:szCs w:val="24"/>
        </w:rPr>
      </w:pPr>
      <w:r w:rsidRPr="009D33DC">
        <w:rPr>
          <w:b/>
          <w:bCs/>
          <w:sz w:val="24"/>
          <w:szCs w:val="24"/>
          <w:u w:val="single"/>
        </w:rPr>
        <w:t>Headings</w:t>
      </w:r>
      <w:r w:rsidRPr="009D33DC">
        <w:rPr>
          <w:b/>
          <w:bCs/>
          <w:sz w:val="24"/>
          <w:szCs w:val="24"/>
        </w:rPr>
        <w:t>.</w:t>
      </w:r>
      <w:r w:rsidRPr="009D33DC">
        <w:rPr>
          <w:bCs/>
          <w:sz w:val="24"/>
          <w:szCs w:val="24"/>
        </w:rPr>
        <w:t xml:space="preserve">  </w:t>
      </w:r>
      <w:r w:rsidRPr="009D33DC">
        <w:rPr>
          <w:sz w:val="24"/>
          <w:szCs w:val="24"/>
        </w:rPr>
        <w:t xml:space="preserve">The descriptive headings of the several </w:t>
      </w:r>
      <w:r w:rsidRPr="009D33DC">
        <w:rPr>
          <w:sz w:val="24"/>
          <w:szCs w:val="24"/>
        </w:rPr>
        <w:t xml:space="preserve">Articles, </w:t>
      </w:r>
      <w:r w:rsidRPr="009D33DC">
        <w:rPr>
          <w:sz w:val="24"/>
          <w:szCs w:val="24"/>
        </w:rPr>
        <w:t>sections</w:t>
      </w:r>
      <w:r>
        <w:rPr>
          <w:sz w:val="24"/>
          <w:szCs w:val="24"/>
        </w:rPr>
        <w:t>,</w:t>
      </w:r>
      <w:r w:rsidRPr="009D33DC">
        <w:rPr>
          <w:sz w:val="24"/>
          <w:szCs w:val="24"/>
        </w:rPr>
        <w:t xml:space="preserve"> and paragraphs of this Agreement are inserted for convenience only and do not</w:t>
      </w:r>
      <w:r>
        <w:rPr>
          <w:sz w:val="24"/>
          <w:szCs w:val="24"/>
        </w:rPr>
        <w:t xml:space="preserve"> </w:t>
      </w:r>
      <w:r w:rsidRPr="009D33DC">
        <w:rPr>
          <w:sz w:val="24"/>
          <w:szCs w:val="24"/>
        </w:rPr>
        <w:t>constitute a part of this Agreement.  Such headings shall not in any way define or affect the meaning, construction</w:t>
      </w:r>
      <w:r>
        <w:rPr>
          <w:sz w:val="24"/>
          <w:szCs w:val="24"/>
        </w:rPr>
        <w:t>,</w:t>
      </w:r>
      <w:r w:rsidRPr="009D33DC">
        <w:rPr>
          <w:sz w:val="24"/>
          <w:szCs w:val="24"/>
        </w:rPr>
        <w:t xml:space="preserve"> o</w:t>
      </w:r>
      <w:r w:rsidRPr="009D33DC">
        <w:rPr>
          <w:sz w:val="24"/>
          <w:szCs w:val="24"/>
        </w:rPr>
        <w:t>r scope of any of the provisions hereof.</w:t>
      </w:r>
    </w:p>
    <w:p w:rsidR="00827A1C" w:rsidRDefault="006541E8" w:rsidP="0063270F">
      <w:pPr>
        <w:keepLines/>
        <w:tabs>
          <w:tab w:val="left" w:pos="1440"/>
          <w:tab w:val="left" w:pos="2160"/>
          <w:tab w:val="left" w:pos="2880"/>
        </w:tabs>
        <w:rPr>
          <w:sz w:val="24"/>
          <w:szCs w:val="24"/>
        </w:rPr>
      </w:pPr>
    </w:p>
    <w:p w:rsidR="001351D1" w:rsidRDefault="006541E8" w:rsidP="00720B7D">
      <w:pPr>
        <w:keepLines/>
        <w:numPr>
          <w:ilvl w:val="1"/>
          <w:numId w:val="10"/>
        </w:numPr>
        <w:tabs>
          <w:tab w:val="clear" w:pos="720"/>
          <w:tab w:val="left" w:pos="1440"/>
          <w:tab w:val="left" w:pos="2160"/>
          <w:tab w:val="left" w:pos="2880"/>
        </w:tabs>
        <w:ind w:left="1440" w:hanging="720"/>
        <w:jc w:val="both"/>
        <w:rPr>
          <w:sz w:val="24"/>
          <w:szCs w:val="24"/>
        </w:rPr>
      </w:pPr>
      <w:r w:rsidRPr="009D33DC">
        <w:rPr>
          <w:b/>
          <w:bCs/>
          <w:sz w:val="24"/>
          <w:szCs w:val="24"/>
          <w:u w:val="single"/>
        </w:rPr>
        <w:t>Incorporation of Schedules and Exhibits.</w:t>
      </w:r>
      <w:r w:rsidRPr="009D33DC">
        <w:rPr>
          <w:bCs/>
          <w:sz w:val="24"/>
          <w:szCs w:val="24"/>
        </w:rPr>
        <w:t xml:space="preserve">  </w:t>
      </w:r>
      <w:r w:rsidRPr="009D33DC">
        <w:rPr>
          <w:sz w:val="24"/>
          <w:szCs w:val="24"/>
        </w:rPr>
        <w:t>The schedules</w:t>
      </w:r>
      <w:r w:rsidRPr="009D33DC">
        <w:rPr>
          <w:sz w:val="24"/>
          <w:szCs w:val="24"/>
        </w:rPr>
        <w:t>, attachments</w:t>
      </w:r>
      <w:r w:rsidRPr="009D33DC">
        <w:rPr>
          <w:sz w:val="24"/>
          <w:szCs w:val="24"/>
        </w:rPr>
        <w:t xml:space="preserve"> and exhibits referenced in and attached to this Agreement shall be deemed an integral part hereof to the same extent as if written in whole herein.  In the event that any inconsistency exists between the provisions of this Agreement and any schedules</w:t>
      </w:r>
      <w:r w:rsidRPr="009D33DC">
        <w:rPr>
          <w:sz w:val="24"/>
          <w:szCs w:val="24"/>
        </w:rPr>
        <w:t>, att</w:t>
      </w:r>
      <w:r w:rsidRPr="009D33DC">
        <w:rPr>
          <w:sz w:val="24"/>
          <w:szCs w:val="24"/>
        </w:rPr>
        <w:t>achments</w:t>
      </w:r>
      <w:r w:rsidRPr="009D33DC">
        <w:rPr>
          <w:sz w:val="24"/>
          <w:szCs w:val="24"/>
        </w:rPr>
        <w:t xml:space="preserve"> or exhibits attached hereto, the provisions of this Agreement shall supersede the provisions of any such </w:t>
      </w:r>
      <w:r>
        <w:rPr>
          <w:sz w:val="24"/>
          <w:szCs w:val="24"/>
        </w:rPr>
        <w:tab/>
      </w:r>
      <w:r w:rsidRPr="009D33DC">
        <w:rPr>
          <w:sz w:val="24"/>
          <w:szCs w:val="24"/>
        </w:rPr>
        <w:t>schedules</w:t>
      </w:r>
      <w:r w:rsidRPr="009D33DC">
        <w:rPr>
          <w:sz w:val="24"/>
          <w:szCs w:val="24"/>
        </w:rPr>
        <w:t>, attachments</w:t>
      </w:r>
      <w:r w:rsidRPr="009D33DC">
        <w:rPr>
          <w:sz w:val="24"/>
          <w:szCs w:val="24"/>
        </w:rPr>
        <w:t xml:space="preserve"> or exhibits.</w:t>
      </w:r>
    </w:p>
    <w:p w:rsidR="00827A1C" w:rsidRDefault="006541E8" w:rsidP="0063270F">
      <w:pPr>
        <w:keepLines/>
        <w:tabs>
          <w:tab w:val="left" w:pos="1440"/>
          <w:tab w:val="left" w:pos="2160"/>
          <w:tab w:val="left" w:pos="2880"/>
        </w:tabs>
        <w:rPr>
          <w:sz w:val="24"/>
          <w:szCs w:val="24"/>
        </w:rPr>
      </w:pPr>
    </w:p>
    <w:p w:rsidR="001351D1" w:rsidRDefault="006541E8" w:rsidP="00720B7D">
      <w:pPr>
        <w:keepLines/>
        <w:numPr>
          <w:ilvl w:val="1"/>
          <w:numId w:val="10"/>
        </w:numPr>
        <w:tabs>
          <w:tab w:val="clear" w:pos="720"/>
          <w:tab w:val="left" w:pos="1350"/>
          <w:tab w:val="left" w:pos="1440"/>
          <w:tab w:val="left" w:pos="2160"/>
          <w:tab w:val="left" w:pos="2880"/>
        </w:tabs>
        <w:ind w:left="1440" w:hanging="720"/>
        <w:jc w:val="both"/>
        <w:rPr>
          <w:sz w:val="24"/>
          <w:szCs w:val="24"/>
        </w:rPr>
      </w:pPr>
      <w:r>
        <w:rPr>
          <w:sz w:val="24"/>
          <w:szCs w:val="24"/>
        </w:rPr>
        <w:t xml:space="preserve"> </w:t>
      </w:r>
      <w:r w:rsidRPr="009D33DC">
        <w:rPr>
          <w:b/>
          <w:bCs/>
          <w:sz w:val="24"/>
          <w:szCs w:val="24"/>
          <w:u w:val="single"/>
        </w:rPr>
        <w:t>Counterparts</w:t>
      </w:r>
      <w:r w:rsidRPr="009D33DC">
        <w:rPr>
          <w:b/>
          <w:bCs/>
          <w:sz w:val="24"/>
          <w:szCs w:val="24"/>
        </w:rPr>
        <w:t>.</w:t>
      </w:r>
      <w:r w:rsidRPr="009D33DC">
        <w:rPr>
          <w:bCs/>
          <w:sz w:val="24"/>
          <w:szCs w:val="24"/>
        </w:rPr>
        <w:t xml:space="preserve">  </w:t>
      </w:r>
      <w:r w:rsidRPr="009D33DC">
        <w:rPr>
          <w:sz w:val="24"/>
          <w:szCs w:val="24"/>
        </w:rPr>
        <w:t>This Agreement may be executed in several counterparts, each of which shall be deemed an</w:t>
      </w:r>
      <w:r w:rsidRPr="009D33DC">
        <w:rPr>
          <w:sz w:val="24"/>
          <w:szCs w:val="24"/>
        </w:rPr>
        <w:t xml:space="preserve"> original, and all such counterparts together shall constitute but one and the same instrument.  This Agreement may also be executed via counterpart facsimiles</w:t>
      </w:r>
      <w:r w:rsidRPr="009D33DC">
        <w:rPr>
          <w:sz w:val="24"/>
          <w:szCs w:val="24"/>
        </w:rPr>
        <w:t xml:space="preserve"> or in “PDF” format by electronic mail</w:t>
      </w:r>
      <w:r w:rsidRPr="009D33DC">
        <w:rPr>
          <w:sz w:val="24"/>
          <w:szCs w:val="24"/>
        </w:rPr>
        <w:t xml:space="preserve"> upon (a) the telecopy </w:t>
      </w:r>
      <w:r w:rsidRPr="009D33DC">
        <w:rPr>
          <w:sz w:val="24"/>
          <w:szCs w:val="24"/>
        </w:rPr>
        <w:t xml:space="preserve">or emailing </w:t>
      </w:r>
      <w:r w:rsidRPr="009D33DC">
        <w:rPr>
          <w:sz w:val="24"/>
          <w:szCs w:val="24"/>
        </w:rPr>
        <w:t>by each Party of a signe</w:t>
      </w:r>
      <w:r w:rsidRPr="009D33DC">
        <w:rPr>
          <w:sz w:val="24"/>
          <w:szCs w:val="24"/>
        </w:rPr>
        <w:t>d signature page thereof to the other Party, with</w:t>
      </w:r>
      <w:r w:rsidRPr="009D33DC">
        <w:rPr>
          <w:sz w:val="24"/>
          <w:szCs w:val="24"/>
        </w:rPr>
        <w:t>, in the case of facsimile,</w:t>
      </w:r>
      <w:r w:rsidRPr="009D33DC">
        <w:rPr>
          <w:sz w:val="24"/>
          <w:szCs w:val="24"/>
        </w:rPr>
        <w:t xml:space="preserve"> return receipt requested and received and (b) the Parties’ agreement that they will each concurrently post a fully executed original counterpart of th</w:t>
      </w:r>
      <w:r>
        <w:rPr>
          <w:sz w:val="24"/>
          <w:szCs w:val="24"/>
        </w:rPr>
        <w:t>is</w:t>
      </w:r>
      <w:r w:rsidRPr="009D33DC">
        <w:rPr>
          <w:sz w:val="24"/>
          <w:szCs w:val="24"/>
        </w:rPr>
        <w:t xml:space="preserve"> Agreement to the other Par</w:t>
      </w:r>
      <w:r w:rsidRPr="009D33DC">
        <w:rPr>
          <w:sz w:val="24"/>
          <w:szCs w:val="24"/>
        </w:rPr>
        <w:t>ty.</w:t>
      </w:r>
    </w:p>
    <w:p w:rsidR="00827A1C" w:rsidRDefault="006541E8" w:rsidP="0063270F">
      <w:pPr>
        <w:keepLines/>
        <w:tabs>
          <w:tab w:val="left" w:pos="1440"/>
          <w:tab w:val="left" w:pos="2160"/>
          <w:tab w:val="left" w:pos="2880"/>
        </w:tabs>
        <w:rPr>
          <w:sz w:val="24"/>
          <w:szCs w:val="24"/>
        </w:rPr>
      </w:pPr>
    </w:p>
    <w:p w:rsidR="001351D1" w:rsidRDefault="006541E8" w:rsidP="00720B7D">
      <w:pPr>
        <w:keepLines/>
        <w:numPr>
          <w:ilvl w:val="1"/>
          <w:numId w:val="10"/>
        </w:numPr>
        <w:tabs>
          <w:tab w:val="clear" w:pos="720"/>
          <w:tab w:val="left" w:pos="1440"/>
          <w:tab w:val="left" w:pos="2160"/>
          <w:tab w:val="left" w:pos="2880"/>
        </w:tabs>
        <w:ind w:left="1440" w:hanging="720"/>
        <w:jc w:val="both"/>
        <w:rPr>
          <w:sz w:val="24"/>
          <w:szCs w:val="24"/>
        </w:rPr>
      </w:pPr>
      <w:r>
        <w:rPr>
          <w:b/>
          <w:bCs/>
          <w:sz w:val="24"/>
          <w:szCs w:val="24"/>
          <w:u w:val="single"/>
        </w:rPr>
        <w:t xml:space="preserve">Prior </w:t>
      </w:r>
      <w:r w:rsidRPr="009D33DC">
        <w:rPr>
          <w:b/>
          <w:bCs/>
          <w:sz w:val="24"/>
          <w:szCs w:val="24"/>
          <w:u w:val="single"/>
        </w:rPr>
        <w:t>Agreements; Modifications.</w:t>
      </w:r>
      <w:r w:rsidRPr="009D33DC">
        <w:rPr>
          <w:bCs/>
          <w:sz w:val="24"/>
          <w:szCs w:val="24"/>
        </w:rPr>
        <w:t xml:space="preserve">  </w:t>
      </w:r>
      <w:r w:rsidRPr="009D33DC">
        <w:rPr>
          <w:sz w:val="24"/>
          <w:szCs w:val="24"/>
        </w:rPr>
        <w:t>This Agreement and the schedules</w:t>
      </w:r>
      <w:r w:rsidRPr="009D33DC">
        <w:rPr>
          <w:sz w:val="24"/>
          <w:szCs w:val="24"/>
        </w:rPr>
        <w:t>, attachments</w:t>
      </w:r>
      <w:r>
        <w:rPr>
          <w:sz w:val="24"/>
          <w:szCs w:val="24"/>
        </w:rPr>
        <w:t>,</w:t>
      </w:r>
      <w:r w:rsidRPr="009D33DC">
        <w:rPr>
          <w:sz w:val="24"/>
          <w:szCs w:val="24"/>
        </w:rPr>
        <w:t xml:space="preserve"> and exhibits </w:t>
      </w:r>
      <w:r w:rsidRPr="009D33DC">
        <w:rPr>
          <w:sz w:val="24"/>
          <w:szCs w:val="24"/>
        </w:rPr>
        <w:t xml:space="preserve">attached </w:t>
      </w:r>
      <w:r w:rsidRPr="009D33DC">
        <w:rPr>
          <w:sz w:val="24"/>
          <w:szCs w:val="24"/>
        </w:rPr>
        <w:t>hereto constitute the entire agreement between the Parties with respect to the subject matter hereof, and supersede all previous understandings, com</w:t>
      </w:r>
      <w:r w:rsidRPr="009D33DC">
        <w:rPr>
          <w:sz w:val="24"/>
          <w:szCs w:val="24"/>
        </w:rPr>
        <w:t>mitments</w:t>
      </w:r>
      <w:r>
        <w:rPr>
          <w:sz w:val="24"/>
          <w:szCs w:val="24"/>
        </w:rPr>
        <w:t>,</w:t>
      </w:r>
      <w:r w:rsidRPr="009D33DC">
        <w:rPr>
          <w:sz w:val="24"/>
          <w:szCs w:val="24"/>
        </w:rPr>
        <w:t xml:space="preserve"> or repre</w:t>
      </w:r>
      <w:r w:rsidRPr="009D33DC">
        <w:rPr>
          <w:sz w:val="24"/>
          <w:szCs w:val="24"/>
        </w:rPr>
        <w:softHyphen/>
        <w:t>sentations concerning the subject matter.   Each Party acknowl</w:t>
      </w:r>
      <w:r w:rsidRPr="009D33DC">
        <w:rPr>
          <w:sz w:val="24"/>
          <w:szCs w:val="24"/>
        </w:rPr>
        <w:softHyphen/>
        <w:t>edges that the other Party has not made any representations other than those that are contained herein.  This Agreement may not be amended or modified in any way, and none of</w:t>
      </w:r>
      <w:r w:rsidRPr="009D33DC">
        <w:rPr>
          <w:sz w:val="24"/>
          <w:szCs w:val="24"/>
        </w:rPr>
        <w:t xml:space="preserve"> its provisions may be waived, except by a writing signed by an authorized officer of the Party against whom the amendment, modification</w:t>
      </w:r>
      <w:r>
        <w:rPr>
          <w:sz w:val="24"/>
          <w:szCs w:val="24"/>
        </w:rPr>
        <w:t>,</w:t>
      </w:r>
      <w:r w:rsidRPr="009D33DC">
        <w:rPr>
          <w:sz w:val="24"/>
          <w:szCs w:val="24"/>
        </w:rPr>
        <w:t xml:space="preserve"> or waiver is sought to be enforced.</w:t>
      </w:r>
    </w:p>
    <w:p w:rsidR="00827A1C" w:rsidRDefault="006541E8" w:rsidP="0063270F">
      <w:pPr>
        <w:keepLines/>
        <w:tabs>
          <w:tab w:val="left" w:pos="1440"/>
          <w:tab w:val="left" w:pos="2160"/>
          <w:tab w:val="left" w:pos="2880"/>
        </w:tabs>
        <w:rPr>
          <w:sz w:val="24"/>
          <w:szCs w:val="24"/>
        </w:rPr>
      </w:pPr>
    </w:p>
    <w:p w:rsidR="001351D1" w:rsidRDefault="006541E8" w:rsidP="00720B7D">
      <w:pPr>
        <w:keepLines/>
        <w:numPr>
          <w:ilvl w:val="1"/>
          <w:numId w:val="10"/>
        </w:numPr>
        <w:tabs>
          <w:tab w:val="clear" w:pos="720"/>
          <w:tab w:val="left" w:pos="1350"/>
          <w:tab w:val="left" w:pos="1530"/>
          <w:tab w:val="left" w:pos="2160"/>
          <w:tab w:val="left" w:pos="2880"/>
        </w:tabs>
        <w:ind w:left="1440" w:hanging="720"/>
        <w:jc w:val="both"/>
        <w:rPr>
          <w:sz w:val="24"/>
          <w:szCs w:val="24"/>
        </w:rPr>
      </w:pPr>
      <w:r>
        <w:rPr>
          <w:b/>
          <w:sz w:val="24"/>
          <w:szCs w:val="24"/>
        </w:rPr>
        <w:tab/>
      </w:r>
      <w:r w:rsidRPr="009D33DC">
        <w:rPr>
          <w:b/>
          <w:sz w:val="24"/>
          <w:szCs w:val="24"/>
          <w:u w:val="single"/>
        </w:rPr>
        <w:t>Severability</w:t>
      </w:r>
      <w:r w:rsidRPr="009D33DC">
        <w:rPr>
          <w:b/>
          <w:sz w:val="24"/>
          <w:szCs w:val="24"/>
        </w:rPr>
        <w:t>.</w:t>
      </w:r>
      <w:r w:rsidRPr="009D33DC">
        <w:rPr>
          <w:sz w:val="24"/>
          <w:szCs w:val="24"/>
        </w:rPr>
        <w:t xml:space="preserve">  Nothing contained in this Agreement shall be construed so</w:t>
      </w:r>
      <w:r>
        <w:rPr>
          <w:sz w:val="24"/>
          <w:szCs w:val="24"/>
        </w:rPr>
        <w:t xml:space="preserve"> </w:t>
      </w:r>
      <w:r w:rsidRPr="009D33DC">
        <w:rPr>
          <w:sz w:val="24"/>
          <w:szCs w:val="24"/>
        </w:rPr>
        <w:t xml:space="preserve">as to </w:t>
      </w:r>
      <w:r w:rsidRPr="009D33DC">
        <w:rPr>
          <w:sz w:val="24"/>
          <w:szCs w:val="24"/>
        </w:rPr>
        <w:t xml:space="preserve">require the commission of any act contrary to law, and wherever there is any conflict between any provision of this Agreement and any law, such law shall prevail; provided, however, that in such event, the provisions of this Agreement so affected shall be </w:t>
      </w:r>
      <w:r w:rsidRPr="009D33DC">
        <w:rPr>
          <w:sz w:val="24"/>
          <w:szCs w:val="24"/>
        </w:rPr>
        <w:t>cur</w:t>
      </w:r>
      <w:r w:rsidRPr="009D33DC">
        <w:rPr>
          <w:sz w:val="24"/>
          <w:szCs w:val="24"/>
        </w:rPr>
        <w:softHyphen/>
        <w:t>tailed and limited only to the extent necessary to permit compliance with the minimum legal requirement, and no other provisions of this</w:t>
      </w:r>
      <w:r>
        <w:rPr>
          <w:sz w:val="24"/>
          <w:szCs w:val="24"/>
        </w:rPr>
        <w:t xml:space="preserve"> </w:t>
      </w:r>
      <w:r w:rsidRPr="009D33DC">
        <w:rPr>
          <w:sz w:val="24"/>
          <w:szCs w:val="24"/>
        </w:rPr>
        <w:t>Agreement shall be affected thereby and all such other provisions shall continue in full force and effect.</w:t>
      </w:r>
    </w:p>
    <w:p w:rsidR="00827A1C" w:rsidRDefault="006541E8" w:rsidP="0063270F">
      <w:pPr>
        <w:keepLines/>
        <w:tabs>
          <w:tab w:val="left" w:pos="1440"/>
          <w:tab w:val="left" w:pos="2160"/>
          <w:tab w:val="left" w:pos="2880"/>
        </w:tabs>
        <w:rPr>
          <w:sz w:val="24"/>
          <w:szCs w:val="24"/>
        </w:rPr>
      </w:pPr>
    </w:p>
    <w:p w:rsidR="00827A1C" w:rsidRDefault="006541E8" w:rsidP="00720B7D">
      <w:pPr>
        <w:keepLines/>
        <w:numPr>
          <w:ilvl w:val="1"/>
          <w:numId w:val="10"/>
        </w:numPr>
        <w:tabs>
          <w:tab w:val="clear" w:pos="720"/>
          <w:tab w:val="left" w:pos="1440"/>
          <w:tab w:val="left" w:pos="2160"/>
          <w:tab w:val="left" w:pos="2880"/>
        </w:tabs>
        <w:ind w:left="1440" w:hanging="720"/>
        <w:jc w:val="both"/>
        <w:rPr>
          <w:sz w:val="24"/>
          <w:szCs w:val="24"/>
        </w:rPr>
      </w:pPr>
      <w:r w:rsidRPr="009D33DC">
        <w:rPr>
          <w:b/>
          <w:sz w:val="24"/>
          <w:szCs w:val="24"/>
          <w:u w:val="single"/>
        </w:rPr>
        <w:t>Nouns a</w:t>
      </w:r>
      <w:r w:rsidRPr="009D33DC">
        <w:rPr>
          <w:b/>
          <w:sz w:val="24"/>
          <w:szCs w:val="24"/>
          <w:u w:val="single"/>
        </w:rPr>
        <w:t>nd Pronouns</w:t>
      </w:r>
      <w:r w:rsidRPr="009D33DC">
        <w:rPr>
          <w:b/>
          <w:sz w:val="24"/>
          <w:szCs w:val="24"/>
        </w:rPr>
        <w:t>.</w:t>
      </w:r>
      <w:r w:rsidRPr="009D33DC">
        <w:rPr>
          <w:sz w:val="24"/>
          <w:szCs w:val="24"/>
        </w:rPr>
        <w:t xml:space="preserve">  Whenever the context may require, any pronouns used in this Agreement shall include the corresponding masculine, feminine</w:t>
      </w:r>
      <w:r>
        <w:rPr>
          <w:sz w:val="24"/>
          <w:szCs w:val="24"/>
        </w:rPr>
        <w:t>,</w:t>
      </w:r>
      <w:r w:rsidRPr="009D33DC">
        <w:rPr>
          <w:sz w:val="24"/>
          <w:szCs w:val="24"/>
        </w:rPr>
        <w:t xml:space="preserve"> or neuter forms, and the singular forms of nouns and pronouns shall include the plural, and vice versa.</w:t>
      </w:r>
    </w:p>
    <w:p w:rsidR="00827A1C" w:rsidRDefault="006541E8" w:rsidP="0063270F">
      <w:pPr>
        <w:keepLines/>
        <w:tabs>
          <w:tab w:val="left" w:pos="1440"/>
          <w:tab w:val="left" w:pos="2160"/>
          <w:tab w:val="left" w:pos="2880"/>
        </w:tabs>
        <w:rPr>
          <w:sz w:val="24"/>
          <w:szCs w:val="24"/>
        </w:rPr>
      </w:pPr>
    </w:p>
    <w:p w:rsidR="00827A1C" w:rsidRDefault="006541E8" w:rsidP="00720B7D">
      <w:pPr>
        <w:keepLines/>
        <w:numPr>
          <w:ilvl w:val="1"/>
          <w:numId w:val="10"/>
        </w:numPr>
        <w:tabs>
          <w:tab w:val="clear" w:pos="720"/>
          <w:tab w:val="left" w:pos="1170"/>
          <w:tab w:val="left" w:pos="1440"/>
          <w:tab w:val="left" w:pos="2160"/>
          <w:tab w:val="left" w:pos="2880"/>
        </w:tabs>
        <w:ind w:left="1440" w:hanging="720"/>
        <w:jc w:val="both"/>
        <w:rPr>
          <w:sz w:val="24"/>
          <w:szCs w:val="24"/>
        </w:rPr>
      </w:pPr>
      <w:r w:rsidRPr="009D33DC">
        <w:rPr>
          <w:b/>
          <w:sz w:val="24"/>
          <w:szCs w:val="24"/>
          <w:u w:val="single"/>
        </w:rPr>
        <w:t>No Third Party</w:t>
      </w:r>
      <w:r w:rsidRPr="009D33DC">
        <w:rPr>
          <w:b/>
          <w:sz w:val="24"/>
          <w:szCs w:val="24"/>
          <w:u w:val="single"/>
        </w:rPr>
        <w:t xml:space="preserve"> Beneficiaries.</w:t>
      </w:r>
      <w:r w:rsidRPr="009D33DC">
        <w:rPr>
          <w:b/>
          <w:sz w:val="24"/>
          <w:szCs w:val="24"/>
        </w:rPr>
        <w:t xml:space="preserve"> </w:t>
      </w:r>
      <w:r w:rsidRPr="009D33DC">
        <w:rPr>
          <w:sz w:val="24"/>
          <w:szCs w:val="24"/>
        </w:rPr>
        <w:t xml:space="preserve"> Nothing in this Agreement</w:t>
      </w:r>
      <w:r>
        <w:rPr>
          <w:sz w:val="24"/>
          <w:szCs w:val="24"/>
        </w:rPr>
        <w:t xml:space="preserve"> </w:t>
      </w:r>
      <w:r w:rsidRPr="009D33DC">
        <w:rPr>
          <w:sz w:val="24"/>
          <w:szCs w:val="24"/>
        </w:rPr>
        <w:t>is intended to confer on any person, other than the Parties, any rights or remedies under</w:t>
      </w:r>
      <w:r>
        <w:rPr>
          <w:sz w:val="24"/>
          <w:szCs w:val="24"/>
        </w:rPr>
        <w:t xml:space="preserve"> </w:t>
      </w:r>
      <w:r w:rsidRPr="009D33DC">
        <w:rPr>
          <w:sz w:val="24"/>
          <w:szCs w:val="24"/>
        </w:rPr>
        <w:t>or by reason of this Agreement.</w:t>
      </w:r>
    </w:p>
    <w:p w:rsidR="00827A1C" w:rsidRDefault="006541E8" w:rsidP="0063270F">
      <w:pPr>
        <w:keepLines/>
        <w:tabs>
          <w:tab w:val="left" w:pos="1440"/>
          <w:tab w:val="left" w:pos="2160"/>
          <w:tab w:val="left" w:pos="2880"/>
        </w:tabs>
        <w:rPr>
          <w:sz w:val="24"/>
          <w:szCs w:val="24"/>
        </w:rPr>
      </w:pPr>
    </w:p>
    <w:p w:rsidR="00C01623" w:rsidRDefault="006541E8" w:rsidP="00720B7D">
      <w:pPr>
        <w:keepLines/>
        <w:numPr>
          <w:ilvl w:val="1"/>
          <w:numId w:val="10"/>
        </w:numPr>
        <w:tabs>
          <w:tab w:val="clear" w:pos="720"/>
          <w:tab w:val="left" w:pos="1440"/>
          <w:tab w:val="left" w:pos="2160"/>
          <w:tab w:val="left" w:pos="2880"/>
        </w:tabs>
        <w:ind w:left="1440" w:hanging="720"/>
        <w:jc w:val="both"/>
        <w:rPr>
          <w:sz w:val="24"/>
          <w:szCs w:val="24"/>
        </w:rPr>
      </w:pPr>
      <w:r w:rsidRPr="009D33DC">
        <w:rPr>
          <w:b/>
          <w:spacing w:val="-1"/>
          <w:sz w:val="24"/>
          <w:szCs w:val="24"/>
          <w:u w:val="single"/>
        </w:rPr>
        <w:t>Validity</w:t>
      </w:r>
      <w:r>
        <w:rPr>
          <w:b/>
          <w:spacing w:val="-1"/>
          <w:sz w:val="24"/>
          <w:szCs w:val="24"/>
          <w:u w:val="single"/>
        </w:rPr>
        <w:t>; Required Regulatory Approvals</w:t>
      </w:r>
      <w:r w:rsidRPr="009D33DC">
        <w:rPr>
          <w:b/>
          <w:spacing w:val="-1"/>
          <w:sz w:val="24"/>
          <w:szCs w:val="24"/>
          <w:u w:val="single"/>
        </w:rPr>
        <w:t>.</w:t>
      </w:r>
      <w:r>
        <w:rPr>
          <w:spacing w:val="-1"/>
          <w:sz w:val="24"/>
          <w:szCs w:val="24"/>
        </w:rPr>
        <w:t xml:space="preserve"> </w:t>
      </w:r>
      <w:r>
        <w:rPr>
          <w:spacing w:val="-1"/>
          <w:sz w:val="24"/>
          <w:szCs w:val="24"/>
        </w:rPr>
        <w:t xml:space="preserve"> </w:t>
      </w:r>
      <w:r w:rsidRPr="009D33DC">
        <w:rPr>
          <w:sz w:val="24"/>
          <w:szCs w:val="24"/>
        </w:rPr>
        <w:t>Each Party hereby represents that</w:t>
      </w:r>
      <w:r>
        <w:rPr>
          <w:sz w:val="24"/>
          <w:szCs w:val="24"/>
        </w:rPr>
        <w:t xml:space="preserve"> t</w:t>
      </w:r>
      <w:r w:rsidRPr="009D33DC">
        <w:rPr>
          <w:sz w:val="24"/>
          <w:szCs w:val="24"/>
        </w:rPr>
        <w:t>he provisions</w:t>
      </w:r>
      <w:r w:rsidRPr="009D33DC">
        <w:rPr>
          <w:sz w:val="24"/>
          <w:szCs w:val="24"/>
        </w:rPr>
        <w:t xml:space="preserve"> of this Agreement constitute valid and legally binding obligations of such Party and are enforceable in accordance with their terms.</w:t>
      </w:r>
      <w:r>
        <w:rPr>
          <w:sz w:val="24"/>
          <w:szCs w:val="24"/>
        </w:rPr>
        <w:t xml:space="preserve"> </w:t>
      </w:r>
    </w:p>
    <w:p w:rsidR="00C01623" w:rsidRDefault="006541E8" w:rsidP="0063270F">
      <w:pPr>
        <w:keepLines/>
        <w:tabs>
          <w:tab w:val="left" w:pos="1440"/>
          <w:tab w:val="left" w:pos="2160"/>
          <w:tab w:val="left" w:pos="2880"/>
        </w:tabs>
        <w:rPr>
          <w:sz w:val="24"/>
          <w:szCs w:val="24"/>
        </w:rPr>
      </w:pPr>
    </w:p>
    <w:p w:rsidR="00051F72" w:rsidRPr="009D33DC" w:rsidRDefault="006541E8" w:rsidP="008C37F7">
      <w:pPr>
        <w:keepLines/>
        <w:tabs>
          <w:tab w:val="left" w:pos="1260"/>
          <w:tab w:val="left" w:pos="1440"/>
          <w:tab w:val="left" w:pos="2880"/>
        </w:tabs>
        <w:ind w:left="1440"/>
        <w:jc w:val="both"/>
        <w:rPr>
          <w:sz w:val="24"/>
          <w:szCs w:val="24"/>
        </w:rPr>
      </w:pPr>
      <w:r w:rsidRPr="009D33DC">
        <w:rPr>
          <w:sz w:val="24"/>
          <w:szCs w:val="24"/>
        </w:rPr>
        <w:t>The obligations of each Party under this Agreement are expressly contingent upon (i) each Party receiving all approvals,</w:t>
      </w:r>
      <w:r w:rsidRPr="009D33DC">
        <w:rPr>
          <w:sz w:val="24"/>
          <w:szCs w:val="24"/>
        </w:rPr>
        <w:t xml:space="preserve"> authorizations, consents, franchises, </w:t>
      </w:r>
      <w:r>
        <w:rPr>
          <w:sz w:val="24"/>
          <w:szCs w:val="24"/>
        </w:rPr>
        <w:t>P</w:t>
      </w:r>
      <w:r w:rsidRPr="009D33DC">
        <w:rPr>
          <w:sz w:val="24"/>
          <w:szCs w:val="24"/>
        </w:rPr>
        <w:t>ermits</w:t>
      </w:r>
      <w:r>
        <w:rPr>
          <w:sz w:val="24"/>
          <w:szCs w:val="24"/>
        </w:rPr>
        <w:t>,</w:t>
      </w:r>
      <w:r w:rsidRPr="009D33DC">
        <w:rPr>
          <w:sz w:val="24"/>
          <w:szCs w:val="24"/>
        </w:rPr>
        <w:t xml:space="preserve"> and licenses from any local, state, or federal regulatory</w:t>
      </w:r>
      <w:r>
        <w:rPr>
          <w:sz w:val="24"/>
          <w:szCs w:val="24"/>
        </w:rPr>
        <w:t xml:space="preserve"> </w:t>
      </w:r>
      <w:r w:rsidRPr="009D33DC">
        <w:rPr>
          <w:sz w:val="24"/>
          <w:szCs w:val="24"/>
        </w:rPr>
        <w:t xml:space="preserve">agency or other governmental agency that may be required for such Party in connection with the performance of such Party’s obligations under or in </w:t>
      </w:r>
      <w:r w:rsidRPr="009D33DC">
        <w:rPr>
          <w:sz w:val="24"/>
          <w:szCs w:val="24"/>
        </w:rPr>
        <w:t>connection with this Agreement (the “</w:t>
      </w:r>
      <w:r w:rsidRPr="003A0FE2">
        <w:rPr>
          <w:i/>
          <w:sz w:val="24"/>
          <w:szCs w:val="24"/>
          <w:u w:val="single"/>
        </w:rPr>
        <w:t>Required Regulatory Approvals</w:t>
      </w:r>
      <w:r w:rsidRPr="009D33DC">
        <w:rPr>
          <w:sz w:val="24"/>
          <w:szCs w:val="24"/>
        </w:rPr>
        <w:t>”) and (ii) each Required Regulatory Approval being granted without the imposition of any modification or condition of the terms of this Agreement or the subject transactions, unless such mo</w:t>
      </w:r>
      <w:r w:rsidRPr="009D33DC">
        <w:rPr>
          <w:sz w:val="24"/>
          <w:szCs w:val="24"/>
        </w:rPr>
        <w:t xml:space="preserve">dification(s) or condition(s) are agreed to by both Parties in their respective sole discretion. </w:t>
      </w:r>
      <w:r>
        <w:rPr>
          <w:sz w:val="24"/>
          <w:szCs w:val="24"/>
        </w:rPr>
        <w:t xml:space="preserve"> </w:t>
      </w:r>
      <w:r w:rsidRPr="009D33DC">
        <w:rPr>
          <w:sz w:val="24"/>
          <w:szCs w:val="24"/>
        </w:rPr>
        <w:t>If any application is made in connection with seeking any Required Regulatory Approval and is denied, or is granted in a form, or</w:t>
      </w:r>
      <w:r>
        <w:rPr>
          <w:sz w:val="24"/>
          <w:szCs w:val="24"/>
        </w:rPr>
        <w:t xml:space="preserve"> </w:t>
      </w:r>
      <w:r w:rsidRPr="009D33DC">
        <w:rPr>
          <w:sz w:val="24"/>
          <w:szCs w:val="24"/>
        </w:rPr>
        <w:t>subject</w:t>
      </w:r>
      <w:r>
        <w:rPr>
          <w:sz w:val="24"/>
          <w:szCs w:val="24"/>
        </w:rPr>
        <w:t xml:space="preserve"> </w:t>
      </w:r>
      <w:r w:rsidRPr="009D33DC">
        <w:rPr>
          <w:sz w:val="24"/>
          <w:szCs w:val="24"/>
        </w:rPr>
        <w:t xml:space="preserve">to conditions, that </w:t>
      </w:r>
      <w:r w:rsidRPr="009D33DC">
        <w:rPr>
          <w:sz w:val="24"/>
          <w:szCs w:val="24"/>
        </w:rPr>
        <w:t>either Party rejects, in its sole discretion, as unacceptable, this Agreement shall terminate as of the date that a Party notifies the other Party of such denial or rejection, in which event the obligations of the Parties under this Agreement shall cease a</w:t>
      </w:r>
      <w:r w:rsidRPr="009D33DC">
        <w:rPr>
          <w:sz w:val="24"/>
          <w:szCs w:val="24"/>
        </w:rPr>
        <w:t xml:space="preserve">s of such date and this Agreement shall terminate, subject to </w:t>
      </w:r>
      <w:r>
        <w:rPr>
          <w:sz w:val="24"/>
          <w:szCs w:val="24"/>
        </w:rPr>
        <w:t>Customer</w:t>
      </w:r>
      <w:r w:rsidRPr="009D33DC">
        <w:rPr>
          <w:sz w:val="24"/>
          <w:szCs w:val="24"/>
        </w:rPr>
        <w:t xml:space="preserve">’s obligation to pay </w:t>
      </w:r>
      <w:r>
        <w:rPr>
          <w:sz w:val="24"/>
          <w:szCs w:val="24"/>
        </w:rPr>
        <w:t>Company</w:t>
      </w:r>
      <w:r w:rsidRPr="009D33DC">
        <w:rPr>
          <w:sz w:val="24"/>
          <w:szCs w:val="24"/>
        </w:rPr>
        <w:t xml:space="preserve"> for all </w:t>
      </w:r>
      <w:r>
        <w:rPr>
          <w:sz w:val="24"/>
          <w:szCs w:val="24"/>
        </w:rPr>
        <w:t>Company Reimbursable</w:t>
      </w:r>
      <w:r>
        <w:rPr>
          <w:sz w:val="24"/>
          <w:szCs w:val="24"/>
        </w:rPr>
        <w:t xml:space="preserve"> </w:t>
      </w:r>
      <w:r w:rsidRPr="009D33DC">
        <w:rPr>
          <w:sz w:val="24"/>
          <w:szCs w:val="24"/>
        </w:rPr>
        <w:t>Costs incurred through the effective termination date.</w:t>
      </w:r>
      <w:r>
        <w:rPr>
          <w:sz w:val="24"/>
          <w:szCs w:val="24"/>
        </w:rPr>
        <w:t xml:space="preserve">  All of the </w:t>
      </w:r>
      <w:r>
        <w:rPr>
          <w:sz w:val="24"/>
          <w:szCs w:val="24"/>
        </w:rPr>
        <w:t>Company</w:t>
      </w:r>
      <w:r>
        <w:rPr>
          <w:sz w:val="24"/>
          <w:szCs w:val="24"/>
        </w:rPr>
        <w:t xml:space="preserve">’s </w:t>
      </w:r>
      <w:r w:rsidRPr="009D33DC">
        <w:rPr>
          <w:sz w:val="24"/>
          <w:szCs w:val="24"/>
        </w:rPr>
        <w:t>actu</w:t>
      </w:r>
      <w:r>
        <w:rPr>
          <w:sz w:val="24"/>
          <w:szCs w:val="24"/>
        </w:rPr>
        <w:t xml:space="preserve">al costs for </w:t>
      </w:r>
      <w:r w:rsidRPr="009D33DC">
        <w:rPr>
          <w:sz w:val="24"/>
          <w:szCs w:val="24"/>
        </w:rPr>
        <w:t xml:space="preserve">obtaining </w:t>
      </w:r>
      <w:r>
        <w:rPr>
          <w:sz w:val="24"/>
          <w:szCs w:val="24"/>
        </w:rPr>
        <w:t>Required Regulatory Appr</w:t>
      </w:r>
      <w:r>
        <w:rPr>
          <w:sz w:val="24"/>
          <w:szCs w:val="24"/>
        </w:rPr>
        <w:t xml:space="preserve">ovals </w:t>
      </w:r>
      <w:r w:rsidRPr="009D33DC">
        <w:rPr>
          <w:sz w:val="24"/>
          <w:szCs w:val="24"/>
        </w:rPr>
        <w:t xml:space="preserve">shall be included within the meaning of the term </w:t>
      </w:r>
      <w:r>
        <w:rPr>
          <w:sz w:val="24"/>
          <w:szCs w:val="24"/>
        </w:rPr>
        <w:t>Company Reimbursable</w:t>
      </w:r>
      <w:r w:rsidRPr="009D33DC">
        <w:rPr>
          <w:sz w:val="24"/>
          <w:szCs w:val="24"/>
        </w:rPr>
        <w:t xml:space="preserve"> Costs and shall be paid for by</w:t>
      </w:r>
      <w:r>
        <w:rPr>
          <w:sz w:val="24"/>
          <w:szCs w:val="24"/>
        </w:rPr>
        <w:t xml:space="preserve"> </w:t>
      </w:r>
      <w:r>
        <w:rPr>
          <w:sz w:val="24"/>
          <w:szCs w:val="24"/>
        </w:rPr>
        <w:t>Customer</w:t>
      </w:r>
      <w:r w:rsidRPr="009D33DC">
        <w:rPr>
          <w:sz w:val="24"/>
          <w:szCs w:val="24"/>
        </w:rPr>
        <w:t>.</w:t>
      </w:r>
    </w:p>
    <w:p w:rsidR="00C01623" w:rsidRDefault="006541E8" w:rsidP="0063270F">
      <w:pPr>
        <w:keepLines/>
        <w:tabs>
          <w:tab w:val="left" w:pos="1440"/>
          <w:tab w:val="left" w:pos="2160"/>
          <w:tab w:val="left" w:pos="2880"/>
        </w:tabs>
        <w:rPr>
          <w:sz w:val="24"/>
          <w:szCs w:val="24"/>
        </w:rPr>
      </w:pPr>
    </w:p>
    <w:p w:rsidR="0065489F" w:rsidRPr="009D33DC" w:rsidRDefault="006541E8" w:rsidP="00720B7D">
      <w:pPr>
        <w:keepLines/>
        <w:numPr>
          <w:ilvl w:val="1"/>
          <w:numId w:val="10"/>
        </w:numPr>
        <w:tabs>
          <w:tab w:val="left" w:pos="720"/>
          <w:tab w:val="left" w:pos="1440"/>
          <w:tab w:val="left" w:pos="2880"/>
        </w:tabs>
        <w:ind w:left="1440" w:hanging="720"/>
        <w:jc w:val="both"/>
        <w:rPr>
          <w:sz w:val="24"/>
          <w:szCs w:val="24"/>
        </w:rPr>
      </w:pPr>
      <w:r>
        <w:rPr>
          <w:spacing w:val="-1"/>
          <w:sz w:val="24"/>
          <w:szCs w:val="24"/>
        </w:rPr>
        <w:t xml:space="preserve"> </w:t>
      </w:r>
      <w:r w:rsidRPr="009D33DC">
        <w:rPr>
          <w:b/>
          <w:spacing w:val="-1"/>
          <w:sz w:val="24"/>
          <w:szCs w:val="24"/>
          <w:u w:val="single"/>
        </w:rPr>
        <w:t>Notices</w:t>
      </w:r>
      <w:r>
        <w:rPr>
          <w:b/>
          <w:spacing w:val="-1"/>
          <w:sz w:val="24"/>
          <w:szCs w:val="24"/>
          <w:u w:val="single"/>
        </w:rPr>
        <w:t>.</w:t>
      </w:r>
      <w:r>
        <w:rPr>
          <w:spacing w:val="-1"/>
          <w:sz w:val="24"/>
          <w:szCs w:val="24"/>
        </w:rPr>
        <w:t xml:space="preserve"> </w:t>
      </w:r>
      <w:r>
        <w:rPr>
          <w:spacing w:val="-1"/>
          <w:sz w:val="24"/>
          <w:szCs w:val="24"/>
        </w:rPr>
        <w:t xml:space="preserve"> </w:t>
      </w:r>
      <w:r w:rsidRPr="009D33DC">
        <w:rPr>
          <w:spacing w:val="-1"/>
          <w:sz w:val="24"/>
          <w:szCs w:val="24"/>
        </w:rPr>
        <w:t>All formal notices, deman</w:t>
      </w:r>
      <w:r>
        <w:rPr>
          <w:spacing w:val="-1"/>
          <w:sz w:val="24"/>
          <w:szCs w:val="24"/>
        </w:rPr>
        <w:t>ds</w:t>
      </w:r>
      <w:r>
        <w:rPr>
          <w:spacing w:val="-1"/>
          <w:sz w:val="24"/>
          <w:szCs w:val="24"/>
        </w:rPr>
        <w:t>,</w:t>
      </w:r>
      <w:r>
        <w:rPr>
          <w:spacing w:val="-1"/>
          <w:sz w:val="24"/>
          <w:szCs w:val="24"/>
        </w:rPr>
        <w:t xml:space="preserve"> or communications under this A</w:t>
      </w:r>
      <w:r w:rsidRPr="009D33DC">
        <w:rPr>
          <w:spacing w:val="-1"/>
          <w:sz w:val="24"/>
          <w:szCs w:val="24"/>
        </w:rPr>
        <w:t>greement shall be submitted in writing either by hand, registered or</w:t>
      </w:r>
      <w:r w:rsidRPr="009D33DC">
        <w:rPr>
          <w:spacing w:val="-1"/>
          <w:sz w:val="24"/>
          <w:szCs w:val="24"/>
        </w:rPr>
        <w:t xml:space="preserve"> certified mail, or recognized overnight mail carrier to:</w:t>
      </w:r>
    </w:p>
    <w:p w:rsidR="0065489F" w:rsidRPr="009D33DC" w:rsidRDefault="006541E8" w:rsidP="0063270F">
      <w:pPr>
        <w:keepLines/>
        <w:tabs>
          <w:tab w:val="left" w:pos="720"/>
          <w:tab w:val="left" w:pos="1440"/>
          <w:tab w:val="left" w:pos="2160"/>
          <w:tab w:val="left" w:pos="2880"/>
        </w:tabs>
        <w:rPr>
          <w:spacing w:val="-1"/>
          <w:sz w:val="24"/>
          <w:szCs w:val="24"/>
        </w:rPr>
      </w:pPr>
    </w:p>
    <w:p w:rsidR="0065489F" w:rsidRPr="009D33DC" w:rsidRDefault="006541E8" w:rsidP="0063270F">
      <w:pPr>
        <w:keepLines/>
        <w:tabs>
          <w:tab w:val="left" w:pos="720"/>
          <w:tab w:val="left" w:pos="1440"/>
          <w:tab w:val="left" w:pos="2160"/>
          <w:tab w:val="left" w:pos="2880"/>
        </w:tabs>
        <w:ind w:left="720"/>
        <w:rPr>
          <w:sz w:val="24"/>
          <w:szCs w:val="24"/>
        </w:rPr>
      </w:pPr>
      <w:r w:rsidRPr="009D33DC">
        <w:rPr>
          <w:spacing w:val="-1"/>
          <w:sz w:val="24"/>
          <w:szCs w:val="24"/>
        </w:rPr>
        <w:t xml:space="preserve"> </w:t>
      </w:r>
    </w:p>
    <w:p w:rsidR="00E370C1" w:rsidRDefault="006541E8" w:rsidP="0063270F">
      <w:pPr>
        <w:keepLines/>
        <w:tabs>
          <w:tab w:val="left" w:pos="720"/>
          <w:tab w:val="left" w:pos="1440"/>
          <w:tab w:val="left" w:pos="2160"/>
          <w:tab w:val="left" w:pos="2880"/>
        </w:tabs>
        <w:rPr>
          <w:b/>
          <w:sz w:val="24"/>
          <w:szCs w:val="24"/>
        </w:rPr>
      </w:pPr>
      <w:r w:rsidRPr="009D33DC">
        <w:rPr>
          <w:sz w:val="24"/>
          <w:szCs w:val="24"/>
        </w:rPr>
        <w:t xml:space="preserve">To </w:t>
      </w:r>
      <w:r>
        <w:rPr>
          <w:sz w:val="24"/>
          <w:szCs w:val="24"/>
        </w:rPr>
        <w:t>Customer</w:t>
      </w:r>
      <w:r w:rsidRPr="009D33DC">
        <w:rPr>
          <w:sz w:val="24"/>
          <w:szCs w:val="24"/>
        </w:rPr>
        <w:t xml:space="preserve"> :</w:t>
      </w:r>
      <w:r w:rsidRPr="009D33DC">
        <w:rPr>
          <w:sz w:val="24"/>
          <w:szCs w:val="24"/>
        </w:rPr>
        <w:tab/>
      </w:r>
      <w:r>
        <w:rPr>
          <w:b/>
          <w:sz w:val="24"/>
          <w:szCs w:val="24"/>
        </w:rPr>
        <w:tab/>
      </w:r>
      <w:r>
        <w:rPr>
          <w:b/>
          <w:sz w:val="24"/>
          <w:szCs w:val="24"/>
        </w:rPr>
        <w:tab/>
        <w:t xml:space="preserve">Mr. </w:t>
      </w:r>
      <w:r>
        <w:rPr>
          <w:b/>
          <w:sz w:val="24"/>
          <w:szCs w:val="24"/>
        </w:rPr>
        <w:t>Lewis Staley</w:t>
      </w:r>
    </w:p>
    <w:p w:rsidR="0065489F" w:rsidRPr="00375525" w:rsidRDefault="006541E8" w:rsidP="0063270F">
      <w:pPr>
        <w:keepLines/>
        <w:tabs>
          <w:tab w:val="left" w:pos="720"/>
          <w:tab w:val="left" w:pos="1440"/>
          <w:tab w:val="left" w:pos="2160"/>
          <w:tab w:val="left" w:pos="2880"/>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Director;Fortistar</w:t>
      </w:r>
    </w:p>
    <w:p w:rsidR="00E370C1" w:rsidRDefault="006541E8" w:rsidP="00E370C1">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5807 Junction Road</w:t>
      </w:r>
    </w:p>
    <w:p w:rsidR="00E370C1" w:rsidRDefault="006541E8" w:rsidP="00E370C1">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smartTag w:uri="urn:schemas-microsoft-com:office:smarttags" w:element="place">
        <w:smartTag w:uri="urn:schemas-microsoft-com:office:smarttags" w:element="City">
          <w:smartTag w:uri="urn:schemas-microsoft-com:office:smarttags" w:element="PlaceName">
            <w:r>
              <w:rPr>
                <w:sz w:val="24"/>
                <w:szCs w:val="24"/>
              </w:rPr>
              <w:t>Lock</w:t>
            </w:r>
          </w:smartTag>
          <w:r>
            <w:rPr>
              <w:sz w:val="24"/>
              <w:szCs w:val="24"/>
            </w:rPr>
            <w:t xml:space="preserve"> </w:t>
          </w:r>
          <w:smartTag w:uri="urn:schemas-microsoft-com:office:smarttags" w:element="PlaceType">
            <w:r>
              <w:rPr>
                <w:sz w:val="24"/>
                <w:szCs w:val="24"/>
              </w:rPr>
              <w:t>Port</w:t>
            </w:r>
          </w:smartTag>
        </w:smartTag>
      </w:smartTag>
      <w:r>
        <w:rPr>
          <w:sz w:val="24"/>
          <w:szCs w:val="24"/>
        </w:rPr>
        <w:t>, NY.14094</w:t>
      </w:r>
    </w:p>
    <w:p w:rsidR="00E370C1" w:rsidRDefault="006541E8" w:rsidP="00E370C1">
      <w:pPr>
        <w:keepLines/>
        <w:tabs>
          <w:tab w:val="left" w:pos="720"/>
          <w:tab w:val="left" w:pos="1440"/>
          <w:tab w:val="left" w:pos="2160"/>
          <w:tab w:val="left" w:pos="2880"/>
        </w:tabs>
        <w:rPr>
          <w:sz w:val="24"/>
          <w:szCs w:val="24"/>
        </w:rPr>
      </w:pPr>
      <w:r>
        <w:rPr>
          <w:sz w:val="24"/>
          <w:szCs w:val="24"/>
        </w:rPr>
        <w:tab/>
      </w:r>
      <w:r>
        <w:rPr>
          <w:sz w:val="24"/>
          <w:szCs w:val="24"/>
        </w:rPr>
        <w:tab/>
      </w:r>
      <w:r>
        <w:rPr>
          <w:sz w:val="24"/>
          <w:szCs w:val="24"/>
        </w:rPr>
        <w:tab/>
      </w:r>
      <w:r>
        <w:rPr>
          <w:sz w:val="24"/>
          <w:szCs w:val="24"/>
        </w:rPr>
        <w:tab/>
        <w:t>(</w:t>
      </w:r>
      <w:r>
        <w:rPr>
          <w:sz w:val="24"/>
          <w:szCs w:val="24"/>
        </w:rPr>
        <w:t>716</w:t>
      </w:r>
      <w:r>
        <w:rPr>
          <w:sz w:val="24"/>
          <w:szCs w:val="24"/>
        </w:rPr>
        <w:t xml:space="preserve">) </w:t>
      </w:r>
      <w:r>
        <w:rPr>
          <w:sz w:val="24"/>
          <w:szCs w:val="24"/>
        </w:rPr>
        <w:t>439-1006 x112</w:t>
      </w:r>
    </w:p>
    <w:p w:rsidR="00E370C1" w:rsidRDefault="006541E8" w:rsidP="00E370C1">
      <w:pPr>
        <w:keepLines/>
        <w:tabs>
          <w:tab w:val="left" w:pos="720"/>
          <w:tab w:val="left" w:pos="1440"/>
          <w:tab w:val="left" w:pos="2160"/>
          <w:tab w:val="left" w:pos="2880"/>
        </w:tabs>
        <w:rPr>
          <w:sz w:val="24"/>
          <w:szCs w:val="24"/>
        </w:rPr>
      </w:pPr>
    </w:p>
    <w:p w:rsidR="00E370C1" w:rsidRPr="009D33DC" w:rsidRDefault="006541E8" w:rsidP="0063270F">
      <w:pPr>
        <w:keepLines/>
        <w:tabs>
          <w:tab w:val="left" w:pos="720"/>
          <w:tab w:val="left" w:pos="1440"/>
          <w:tab w:val="left" w:pos="2160"/>
          <w:tab w:val="left" w:pos="2880"/>
        </w:tabs>
        <w:rPr>
          <w:sz w:val="24"/>
          <w:szCs w:val="24"/>
        </w:rPr>
      </w:pPr>
    </w:p>
    <w:p w:rsidR="0065489F" w:rsidRPr="009D33DC" w:rsidRDefault="006541E8" w:rsidP="0063270F">
      <w:pPr>
        <w:keepLines/>
        <w:tabs>
          <w:tab w:val="left" w:pos="720"/>
          <w:tab w:val="left" w:pos="1440"/>
          <w:tab w:val="left" w:pos="2160"/>
          <w:tab w:val="left" w:pos="2880"/>
        </w:tabs>
        <w:rPr>
          <w:sz w:val="24"/>
          <w:szCs w:val="24"/>
        </w:rPr>
      </w:pPr>
      <w:r w:rsidRPr="009D33DC">
        <w:rPr>
          <w:sz w:val="24"/>
          <w:szCs w:val="24"/>
        </w:rPr>
        <w:t xml:space="preserve">To </w:t>
      </w:r>
      <w:r>
        <w:rPr>
          <w:sz w:val="24"/>
          <w:szCs w:val="24"/>
        </w:rPr>
        <w:t>Company</w:t>
      </w:r>
      <w:r w:rsidRPr="009D33DC">
        <w:rPr>
          <w:sz w:val="24"/>
          <w:szCs w:val="24"/>
        </w:rPr>
        <w:t>:</w:t>
      </w:r>
      <w:r w:rsidRPr="009D33DC">
        <w:rPr>
          <w:sz w:val="24"/>
          <w:szCs w:val="24"/>
        </w:rPr>
        <w:tab/>
      </w:r>
      <w:r>
        <w:rPr>
          <w:sz w:val="24"/>
          <w:szCs w:val="24"/>
        </w:rPr>
        <w:tab/>
      </w:r>
      <w:r>
        <w:rPr>
          <w:sz w:val="24"/>
          <w:szCs w:val="24"/>
        </w:rPr>
        <w:tab/>
      </w:r>
      <w:r w:rsidRPr="008C37F7">
        <w:rPr>
          <w:b/>
          <w:sz w:val="24"/>
          <w:szCs w:val="24"/>
        </w:rPr>
        <w:t>Mr. William Malee</w:t>
      </w:r>
    </w:p>
    <w:p w:rsidR="0065489F" w:rsidRPr="008C37F7" w:rsidRDefault="006541E8" w:rsidP="0063270F">
      <w:pPr>
        <w:keepLines/>
        <w:tabs>
          <w:tab w:val="left" w:pos="720"/>
          <w:tab w:val="left" w:pos="1440"/>
          <w:tab w:val="left" w:pos="2160"/>
          <w:tab w:val="left" w:pos="2880"/>
        </w:tabs>
        <w:rPr>
          <w:b/>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r>
      <w:r w:rsidRPr="008C37F7">
        <w:rPr>
          <w:b/>
          <w:sz w:val="24"/>
          <w:szCs w:val="24"/>
        </w:rPr>
        <w:t xml:space="preserve">Director, Transmission </w:t>
      </w:r>
      <w:r w:rsidRPr="008C37F7">
        <w:rPr>
          <w:b/>
          <w:sz w:val="24"/>
          <w:szCs w:val="24"/>
        </w:rPr>
        <w:t>Commercial Services</w:t>
      </w:r>
    </w:p>
    <w:p w:rsidR="0065489F" w:rsidRPr="009D33DC" w:rsidRDefault="006541E8" w:rsidP="0063270F">
      <w:pPr>
        <w:keepLines/>
        <w:tabs>
          <w:tab w:val="left" w:pos="720"/>
          <w:tab w:val="left" w:pos="1440"/>
          <w:tab w:val="left" w:pos="2160"/>
          <w:tab w:val="left" w:pos="2880"/>
        </w:tabs>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r>
      <w:smartTag w:uri="urn:schemas-microsoft-com:office:smarttags" w:element="address">
        <w:smartTag w:uri="urn:schemas-microsoft-com:office:smarttags" w:element="Street">
          <w:r w:rsidRPr="009D33DC">
            <w:rPr>
              <w:sz w:val="24"/>
              <w:szCs w:val="24"/>
            </w:rPr>
            <w:t>40 Sylvan Road</w:t>
          </w:r>
        </w:smartTag>
      </w:smartTag>
    </w:p>
    <w:p w:rsidR="0065489F" w:rsidRPr="009D33DC" w:rsidRDefault="006541E8" w:rsidP="0063270F">
      <w:pPr>
        <w:keepLines/>
        <w:tabs>
          <w:tab w:val="left" w:pos="720"/>
          <w:tab w:val="left" w:pos="1440"/>
          <w:tab w:val="left" w:pos="2160"/>
          <w:tab w:val="left" w:pos="2880"/>
        </w:tabs>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r>
      <w:smartTag w:uri="urn:schemas-microsoft-com:office:smarttags" w:element="place">
        <w:smartTag w:uri="urn:schemas-microsoft-com:office:smarttags" w:element="City">
          <w:r w:rsidRPr="009D33DC">
            <w:rPr>
              <w:sz w:val="24"/>
              <w:szCs w:val="24"/>
            </w:rPr>
            <w:t>Waltham</w:t>
          </w:r>
        </w:smartTag>
        <w:r w:rsidRPr="009D33DC">
          <w:rPr>
            <w:sz w:val="24"/>
            <w:szCs w:val="24"/>
          </w:rPr>
          <w:t xml:space="preserve">, </w:t>
        </w:r>
        <w:smartTag w:uri="urn:schemas-microsoft-com:office:smarttags" w:element="State">
          <w:r w:rsidRPr="009D33DC">
            <w:rPr>
              <w:sz w:val="24"/>
              <w:szCs w:val="24"/>
            </w:rPr>
            <w:t>MA</w:t>
          </w:r>
        </w:smartTag>
        <w:r w:rsidRPr="009D33DC">
          <w:rPr>
            <w:sz w:val="24"/>
            <w:szCs w:val="24"/>
          </w:rPr>
          <w:t xml:space="preserve"> </w:t>
        </w:r>
        <w:smartTag w:uri="urn:schemas-microsoft-com:office:smarttags" w:element="PostalCode">
          <w:r w:rsidRPr="009D33DC">
            <w:rPr>
              <w:sz w:val="24"/>
              <w:szCs w:val="24"/>
            </w:rPr>
            <w:t>02451</w:t>
          </w:r>
        </w:smartTag>
      </w:smartTag>
    </w:p>
    <w:p w:rsidR="0065489F" w:rsidRPr="009D33DC" w:rsidRDefault="006541E8" w:rsidP="0063270F">
      <w:pPr>
        <w:keepLines/>
        <w:tabs>
          <w:tab w:val="left" w:pos="720"/>
          <w:tab w:val="left" w:pos="1440"/>
          <w:tab w:val="left" w:pos="2160"/>
          <w:tab w:val="left" w:pos="2880"/>
        </w:tabs>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t>(781) 907-2422</w:t>
      </w:r>
    </w:p>
    <w:p w:rsidR="00F242A9" w:rsidRPr="009D33DC" w:rsidRDefault="006541E8" w:rsidP="0063270F">
      <w:pPr>
        <w:keepLines/>
        <w:tabs>
          <w:tab w:val="left" w:pos="720"/>
          <w:tab w:val="left" w:pos="1440"/>
          <w:tab w:val="left" w:pos="2160"/>
          <w:tab w:val="left" w:pos="2880"/>
        </w:tabs>
        <w:rPr>
          <w:sz w:val="24"/>
          <w:szCs w:val="24"/>
        </w:rPr>
      </w:pPr>
    </w:p>
    <w:p w:rsidR="00F242A9" w:rsidRPr="009D33DC" w:rsidRDefault="006541E8" w:rsidP="0063270F">
      <w:pPr>
        <w:pStyle w:val="Header"/>
        <w:numPr>
          <w:ilvl w:val="12"/>
          <w:numId w:val="0"/>
        </w:numPr>
        <w:tabs>
          <w:tab w:val="clear" w:pos="4320"/>
          <w:tab w:val="clear" w:pos="8640"/>
          <w:tab w:val="left" w:pos="720"/>
          <w:tab w:val="left" w:pos="1440"/>
          <w:tab w:val="left" w:pos="2160"/>
          <w:tab w:val="left" w:pos="2880"/>
        </w:tabs>
        <w:rPr>
          <w:sz w:val="24"/>
          <w:szCs w:val="24"/>
        </w:rPr>
      </w:pPr>
    </w:p>
    <w:p w:rsidR="00F411FD" w:rsidRPr="009D33DC" w:rsidRDefault="006541E8" w:rsidP="0063270F">
      <w:pPr>
        <w:pStyle w:val="Header"/>
        <w:numPr>
          <w:ilvl w:val="12"/>
          <w:numId w:val="0"/>
        </w:numPr>
        <w:tabs>
          <w:tab w:val="clear" w:pos="4320"/>
          <w:tab w:val="clear" w:pos="8640"/>
          <w:tab w:val="left" w:pos="720"/>
          <w:tab w:val="left" w:pos="1440"/>
          <w:tab w:val="left" w:pos="2160"/>
          <w:tab w:val="left" w:pos="2880"/>
        </w:tabs>
        <w:jc w:val="center"/>
        <w:rPr>
          <w:sz w:val="24"/>
          <w:szCs w:val="24"/>
        </w:rPr>
      </w:pPr>
      <w:r w:rsidRPr="009D33DC">
        <w:rPr>
          <w:sz w:val="24"/>
          <w:szCs w:val="24"/>
        </w:rPr>
        <w:t>[Signatures are on following page.]</w:t>
      </w:r>
    </w:p>
    <w:p w:rsidR="00F411FD" w:rsidRPr="009D33DC" w:rsidRDefault="006541E8" w:rsidP="00F242A9">
      <w:pPr>
        <w:pStyle w:val="Header"/>
        <w:numPr>
          <w:ilvl w:val="12"/>
          <w:numId w:val="0"/>
        </w:numPr>
        <w:tabs>
          <w:tab w:val="clear" w:pos="4320"/>
          <w:tab w:val="clear" w:pos="8640"/>
          <w:tab w:val="left" w:pos="720"/>
          <w:tab w:val="left" w:pos="1440"/>
          <w:tab w:val="left" w:pos="2160"/>
          <w:tab w:val="left" w:pos="2880"/>
        </w:tabs>
        <w:rPr>
          <w:sz w:val="24"/>
          <w:szCs w:val="24"/>
        </w:rPr>
      </w:pPr>
      <w:r>
        <w:rPr>
          <w:sz w:val="24"/>
          <w:szCs w:val="24"/>
        </w:rPr>
        <w:br w:type="page"/>
      </w:r>
    </w:p>
    <w:p w:rsidR="00F242A9" w:rsidRPr="009D33DC" w:rsidRDefault="006541E8" w:rsidP="00EB2322">
      <w:pPr>
        <w:pStyle w:val="PlainText"/>
        <w:ind w:firstLine="720"/>
        <w:jc w:val="both"/>
        <w:rPr>
          <w:rFonts w:ascii="Times New Roman" w:hAnsi="Times New Roman"/>
          <w:sz w:val="24"/>
          <w:szCs w:val="24"/>
        </w:rPr>
      </w:pPr>
      <w:r w:rsidRPr="009D33DC">
        <w:rPr>
          <w:rFonts w:ascii="Times New Roman" w:hAnsi="Times New Roman"/>
          <w:b/>
          <w:sz w:val="24"/>
          <w:szCs w:val="24"/>
        </w:rPr>
        <w:t>IN WITNESS WHEREOF,</w:t>
      </w:r>
      <w:r w:rsidRPr="009D33DC">
        <w:rPr>
          <w:rFonts w:ascii="Times New Roman" w:hAnsi="Times New Roman"/>
          <w:sz w:val="24"/>
          <w:szCs w:val="24"/>
        </w:rPr>
        <w:t xml:space="preserve"> </w:t>
      </w:r>
      <w:r w:rsidRPr="009D33DC">
        <w:rPr>
          <w:rFonts w:ascii="Times New Roman" w:hAnsi="Times New Roman"/>
          <w:sz w:val="24"/>
          <w:szCs w:val="24"/>
        </w:rPr>
        <w:t>each</w:t>
      </w:r>
      <w:r w:rsidRPr="009D33DC">
        <w:rPr>
          <w:rFonts w:ascii="Times New Roman" w:hAnsi="Times New Roman"/>
          <w:sz w:val="24"/>
          <w:szCs w:val="24"/>
        </w:rPr>
        <w:t xml:space="preserve"> P</w:t>
      </w:r>
      <w:r w:rsidRPr="009D33DC">
        <w:rPr>
          <w:rFonts w:ascii="Times New Roman" w:hAnsi="Times New Roman"/>
          <w:sz w:val="24"/>
          <w:szCs w:val="24"/>
        </w:rPr>
        <w:t>arty</w:t>
      </w:r>
      <w:r w:rsidRPr="009D33DC">
        <w:rPr>
          <w:rFonts w:ascii="Times New Roman" w:hAnsi="Times New Roman"/>
          <w:sz w:val="24"/>
          <w:szCs w:val="24"/>
        </w:rPr>
        <w:t xml:space="preserve"> ha</w:t>
      </w:r>
      <w:r w:rsidRPr="009D33DC">
        <w:rPr>
          <w:rFonts w:ascii="Times New Roman" w:hAnsi="Times New Roman"/>
          <w:sz w:val="24"/>
          <w:szCs w:val="24"/>
        </w:rPr>
        <w:t>s</w:t>
      </w:r>
      <w:r w:rsidRPr="009D33DC">
        <w:rPr>
          <w:rFonts w:ascii="Times New Roman" w:hAnsi="Times New Roman"/>
          <w:sz w:val="24"/>
          <w:szCs w:val="24"/>
        </w:rPr>
        <w:t xml:space="preserve"> executed this A</w:t>
      </w:r>
      <w:r w:rsidRPr="009D33DC">
        <w:rPr>
          <w:rFonts w:ascii="Times New Roman" w:hAnsi="Times New Roman"/>
          <w:sz w:val="24"/>
          <w:szCs w:val="24"/>
        </w:rPr>
        <w:t>greement</w:t>
      </w:r>
      <w:r w:rsidRPr="009D33DC">
        <w:rPr>
          <w:rFonts w:ascii="Times New Roman" w:hAnsi="Times New Roman"/>
          <w:sz w:val="24"/>
          <w:szCs w:val="24"/>
        </w:rPr>
        <w:t xml:space="preserve"> by </w:t>
      </w:r>
      <w:r w:rsidRPr="009D33DC">
        <w:rPr>
          <w:rFonts w:ascii="Times New Roman" w:hAnsi="Times New Roman"/>
          <w:sz w:val="24"/>
          <w:szCs w:val="24"/>
        </w:rPr>
        <w:t>its</w:t>
      </w:r>
      <w:r w:rsidRPr="009D33DC">
        <w:rPr>
          <w:rFonts w:ascii="Times New Roman" w:hAnsi="Times New Roman"/>
          <w:sz w:val="24"/>
          <w:szCs w:val="24"/>
        </w:rPr>
        <w:t xml:space="preserve"> duly authorized representative as of the </w:t>
      </w:r>
      <w:r w:rsidRPr="009D33DC">
        <w:rPr>
          <w:rFonts w:ascii="Times New Roman" w:hAnsi="Times New Roman"/>
          <w:sz w:val="24"/>
          <w:szCs w:val="24"/>
        </w:rPr>
        <w:t>Effective D</w:t>
      </w:r>
      <w:r w:rsidRPr="009D33DC">
        <w:rPr>
          <w:rFonts w:ascii="Times New Roman" w:hAnsi="Times New Roman"/>
          <w:sz w:val="24"/>
          <w:szCs w:val="24"/>
        </w:rPr>
        <w:t>ate.</w:t>
      </w:r>
    </w:p>
    <w:p w:rsidR="00F242A9" w:rsidRPr="009D33DC" w:rsidRDefault="006541E8" w:rsidP="00F242A9">
      <w:pPr>
        <w:pStyle w:val="Header"/>
        <w:numPr>
          <w:ilvl w:val="12"/>
          <w:numId w:val="0"/>
        </w:numPr>
        <w:tabs>
          <w:tab w:val="clear" w:pos="4320"/>
          <w:tab w:val="clear" w:pos="8640"/>
          <w:tab w:val="left" w:pos="720"/>
          <w:tab w:val="left" w:pos="1440"/>
          <w:tab w:val="left" w:pos="2160"/>
          <w:tab w:val="left" w:pos="2880"/>
        </w:tabs>
        <w:rPr>
          <w:sz w:val="24"/>
          <w:szCs w:val="24"/>
        </w:rPr>
      </w:pPr>
    </w:p>
    <w:p w:rsidR="00FE7976" w:rsidRPr="009D33DC" w:rsidRDefault="006541E8" w:rsidP="00012AA0">
      <w:pPr>
        <w:pStyle w:val="PlainText"/>
        <w:spacing w:line="360" w:lineRule="auto"/>
        <w:jc w:val="both"/>
        <w:rPr>
          <w:rFonts w:ascii="Times New Roman" w:hAnsi="Times New Roman"/>
          <w:b/>
          <w:sz w:val="24"/>
          <w:szCs w:val="24"/>
        </w:rPr>
      </w:pPr>
    </w:p>
    <w:p w:rsidR="00FE7976" w:rsidRPr="009D33DC" w:rsidRDefault="006541E8" w:rsidP="00012AA0">
      <w:pPr>
        <w:pStyle w:val="PlainText"/>
        <w:spacing w:line="360" w:lineRule="auto"/>
        <w:jc w:val="both"/>
        <w:rPr>
          <w:rFonts w:ascii="Times New Roman" w:hAnsi="Times New Roman"/>
          <w:b/>
          <w:sz w:val="24"/>
          <w:szCs w:val="24"/>
        </w:rPr>
      </w:pPr>
    </w:p>
    <w:p w:rsidR="00F242A9" w:rsidRPr="000218CA" w:rsidRDefault="006541E8" w:rsidP="00012AA0">
      <w:pPr>
        <w:pStyle w:val="PlainText"/>
        <w:spacing w:line="360" w:lineRule="auto"/>
        <w:jc w:val="both"/>
        <w:rPr>
          <w:rFonts w:ascii="Times New Roman" w:hAnsi="Times New Roman"/>
          <w:b/>
          <w:sz w:val="24"/>
          <w:szCs w:val="24"/>
        </w:rPr>
      </w:pPr>
      <w:r>
        <w:rPr>
          <w:rFonts w:ascii="Times New Roman" w:hAnsi="Times New Roman"/>
          <w:b/>
          <w:sz w:val="24"/>
          <w:szCs w:val="24"/>
        </w:rPr>
        <w:t xml:space="preserve">MM Albany </w:t>
      </w:r>
      <w:r>
        <w:rPr>
          <w:rFonts w:ascii="Times New Roman" w:hAnsi="Times New Roman"/>
          <w:b/>
          <w:sz w:val="24"/>
          <w:szCs w:val="24"/>
        </w:rPr>
        <w:t>Energy</w:t>
      </w:r>
      <w:r>
        <w:rPr>
          <w:rFonts w:ascii="Times New Roman" w:hAnsi="Times New Roman"/>
          <w:b/>
          <w:sz w:val="24"/>
          <w:szCs w:val="24"/>
        </w:rPr>
        <w:t>, LLC</w:t>
      </w:r>
      <w:r w:rsidRPr="000218CA">
        <w:rPr>
          <w:rFonts w:ascii="Times New Roman" w:hAnsi="Times New Roman"/>
          <w:b/>
          <w:sz w:val="24"/>
          <w:szCs w:val="24"/>
        </w:rPr>
        <w:tab/>
      </w:r>
    </w:p>
    <w:p w:rsidR="00F242A9" w:rsidRPr="009D33DC" w:rsidRDefault="006541E8" w:rsidP="00F242A9">
      <w:pPr>
        <w:pStyle w:val="PlainText"/>
        <w:tabs>
          <w:tab w:val="left" w:pos="4320"/>
        </w:tabs>
        <w:ind w:left="720"/>
        <w:rPr>
          <w:rFonts w:ascii="Times New Roman" w:hAnsi="Times New Roman"/>
          <w:b/>
          <w:sz w:val="24"/>
          <w:szCs w:val="24"/>
        </w:rPr>
      </w:pPr>
      <w:r w:rsidRPr="009D33DC">
        <w:rPr>
          <w:rFonts w:ascii="Times New Roman" w:hAnsi="Times New Roman"/>
          <w:b/>
          <w:sz w:val="24"/>
          <w:szCs w:val="24"/>
        </w:rPr>
        <w:tab/>
      </w:r>
      <w:r w:rsidRPr="009D33DC">
        <w:rPr>
          <w:rFonts w:ascii="Times New Roman" w:hAnsi="Times New Roman"/>
          <w:b/>
          <w:sz w:val="24"/>
          <w:szCs w:val="24"/>
        </w:rPr>
        <w:tab/>
      </w:r>
    </w:p>
    <w:p w:rsidR="00375525" w:rsidRDefault="006541E8" w:rsidP="00012AA0">
      <w:pPr>
        <w:pStyle w:val="PlainText"/>
        <w:tabs>
          <w:tab w:val="left" w:pos="4320"/>
        </w:tabs>
        <w:rPr>
          <w:rFonts w:ascii="Times New Roman" w:hAnsi="Times New Roman"/>
          <w:sz w:val="24"/>
          <w:szCs w:val="24"/>
        </w:rPr>
      </w:pPr>
    </w:p>
    <w:p w:rsidR="00375525" w:rsidRDefault="006541E8" w:rsidP="00012AA0">
      <w:pPr>
        <w:pStyle w:val="PlainText"/>
        <w:tabs>
          <w:tab w:val="left" w:pos="4320"/>
        </w:tabs>
        <w:rPr>
          <w:rFonts w:ascii="Times New Roman" w:hAnsi="Times New Roman"/>
          <w:sz w:val="24"/>
          <w:szCs w:val="24"/>
        </w:rPr>
      </w:pPr>
    </w:p>
    <w:p w:rsidR="00A91660" w:rsidRPr="009D33DC" w:rsidRDefault="006541E8" w:rsidP="00012AA0">
      <w:pPr>
        <w:pStyle w:val="PlainText"/>
        <w:tabs>
          <w:tab w:val="left" w:pos="4320"/>
        </w:tabs>
        <w:rPr>
          <w:rFonts w:ascii="Times New Roman" w:hAnsi="Times New Roman"/>
          <w:sz w:val="24"/>
          <w:szCs w:val="24"/>
        </w:rPr>
      </w:pPr>
      <w:r w:rsidRPr="009D33DC">
        <w:rPr>
          <w:rFonts w:ascii="Times New Roman" w:hAnsi="Times New Roman"/>
          <w:sz w:val="24"/>
          <w:szCs w:val="24"/>
        </w:rPr>
        <w:t>By:  ________________________</w:t>
      </w:r>
      <w:r w:rsidRPr="009D33DC">
        <w:rPr>
          <w:rFonts w:ascii="Times New Roman" w:hAnsi="Times New Roman"/>
          <w:sz w:val="24"/>
          <w:szCs w:val="24"/>
        </w:rPr>
        <w:t>_____________________</w:t>
      </w:r>
      <w:r w:rsidRPr="009D33DC">
        <w:rPr>
          <w:rFonts w:ascii="Times New Roman" w:hAnsi="Times New Roman"/>
          <w:sz w:val="24"/>
          <w:szCs w:val="24"/>
        </w:rPr>
        <w:tab/>
      </w:r>
      <w:r w:rsidRPr="009D33D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91660" w:rsidRPr="009D33DC" w:rsidRDefault="006541E8" w:rsidP="00A91660">
      <w:pPr>
        <w:pStyle w:val="PlainText"/>
        <w:tabs>
          <w:tab w:val="left" w:pos="4320"/>
        </w:tabs>
        <w:rPr>
          <w:rFonts w:ascii="Times New Roman" w:hAnsi="Times New Roman"/>
          <w:sz w:val="24"/>
          <w:szCs w:val="24"/>
        </w:rPr>
      </w:pPr>
      <w:r>
        <w:rPr>
          <w:rFonts w:ascii="Times New Roman" w:hAnsi="Times New Roman"/>
          <w:sz w:val="24"/>
          <w:szCs w:val="24"/>
        </w:rPr>
        <w:t xml:space="preserve">       </w:t>
      </w:r>
      <w:r w:rsidRPr="009D33DC">
        <w:rPr>
          <w:rFonts w:ascii="Times New Roman" w:hAnsi="Times New Roman"/>
          <w:sz w:val="24"/>
          <w:szCs w:val="24"/>
        </w:rPr>
        <w:t>Name:</w:t>
      </w:r>
      <w:r w:rsidRPr="009D33DC">
        <w:rPr>
          <w:rFonts w:ascii="Times New Roman" w:hAnsi="Times New Roman"/>
          <w:sz w:val="24"/>
          <w:szCs w:val="24"/>
        </w:rPr>
        <w:tab/>
      </w:r>
      <w:r w:rsidRPr="009D33DC">
        <w:rPr>
          <w:rFonts w:ascii="Times New Roman" w:hAnsi="Times New Roman"/>
          <w:sz w:val="24"/>
          <w:szCs w:val="24"/>
        </w:rPr>
        <w:tab/>
      </w:r>
      <w:r>
        <w:rPr>
          <w:rFonts w:ascii="Times New Roman" w:hAnsi="Times New Roman"/>
          <w:sz w:val="24"/>
          <w:szCs w:val="24"/>
        </w:rPr>
        <w:t xml:space="preserve">  </w:t>
      </w:r>
    </w:p>
    <w:p w:rsidR="00F242A9" w:rsidRPr="009D33DC" w:rsidRDefault="006541E8" w:rsidP="00A91660">
      <w:pPr>
        <w:pStyle w:val="PlainText"/>
        <w:tabs>
          <w:tab w:val="left" w:pos="4320"/>
        </w:tabs>
        <w:rPr>
          <w:rFonts w:ascii="Times New Roman" w:hAnsi="Times New Roman"/>
          <w:sz w:val="24"/>
          <w:szCs w:val="24"/>
        </w:rPr>
      </w:pPr>
      <w:r>
        <w:rPr>
          <w:rFonts w:ascii="Times New Roman" w:hAnsi="Times New Roman"/>
          <w:sz w:val="24"/>
          <w:szCs w:val="24"/>
        </w:rPr>
        <w:t xml:space="preserve">       </w:t>
      </w:r>
      <w:r w:rsidRPr="009D33DC">
        <w:rPr>
          <w:rFonts w:ascii="Times New Roman" w:hAnsi="Times New Roman"/>
          <w:sz w:val="24"/>
          <w:szCs w:val="24"/>
        </w:rPr>
        <w:t xml:space="preserve">Title: </w:t>
      </w:r>
      <w:r w:rsidRPr="009D33DC">
        <w:rPr>
          <w:rFonts w:ascii="Times New Roman" w:hAnsi="Times New Roman"/>
          <w:sz w:val="24"/>
          <w:szCs w:val="24"/>
        </w:rPr>
        <w:tab/>
      </w:r>
      <w:r w:rsidRPr="009D33DC">
        <w:rPr>
          <w:rFonts w:ascii="Times New Roman" w:hAnsi="Times New Roman"/>
          <w:sz w:val="24"/>
          <w:szCs w:val="24"/>
        </w:rPr>
        <w:tab/>
      </w:r>
      <w:r w:rsidRPr="009D33DC">
        <w:rPr>
          <w:rFonts w:ascii="Times New Roman" w:hAnsi="Times New Roman"/>
          <w:sz w:val="24"/>
          <w:szCs w:val="24"/>
        </w:rPr>
        <w:tab/>
      </w:r>
    </w:p>
    <w:p w:rsidR="00F242A9" w:rsidRPr="009D33DC" w:rsidRDefault="006541E8" w:rsidP="00F242A9">
      <w:pPr>
        <w:pStyle w:val="PlainText"/>
        <w:tabs>
          <w:tab w:val="left" w:pos="720"/>
          <w:tab w:val="left" w:pos="4320"/>
          <w:tab w:val="left" w:pos="5040"/>
        </w:tabs>
        <w:ind w:left="720"/>
        <w:rPr>
          <w:rFonts w:ascii="Times New Roman" w:hAnsi="Times New Roman"/>
          <w:sz w:val="24"/>
          <w:szCs w:val="24"/>
        </w:rPr>
      </w:pPr>
    </w:p>
    <w:p w:rsidR="00F242A9" w:rsidRPr="009D33DC" w:rsidRDefault="006541E8" w:rsidP="00012AA0">
      <w:pPr>
        <w:pStyle w:val="PlainText"/>
        <w:tabs>
          <w:tab w:val="left" w:pos="0"/>
          <w:tab w:val="left" w:pos="4320"/>
          <w:tab w:val="left" w:pos="5040"/>
        </w:tabs>
        <w:rPr>
          <w:rFonts w:ascii="Times New Roman" w:hAnsi="Times New Roman"/>
          <w:sz w:val="24"/>
          <w:szCs w:val="24"/>
        </w:rPr>
      </w:pPr>
      <w:r w:rsidRPr="009D33DC">
        <w:rPr>
          <w:rFonts w:ascii="Times New Roman" w:hAnsi="Times New Roman"/>
          <w:sz w:val="24"/>
          <w:szCs w:val="24"/>
        </w:rPr>
        <w:tab/>
      </w:r>
      <w:r w:rsidRPr="009D33DC">
        <w:rPr>
          <w:rFonts w:ascii="Times New Roman" w:hAnsi="Times New Roman"/>
          <w:sz w:val="24"/>
          <w:szCs w:val="24"/>
        </w:rPr>
        <w:tab/>
      </w:r>
    </w:p>
    <w:p w:rsidR="00F242A9" w:rsidRPr="009D33DC" w:rsidRDefault="006541E8" w:rsidP="00F242A9">
      <w:pPr>
        <w:pStyle w:val="Header"/>
        <w:numPr>
          <w:ilvl w:val="12"/>
          <w:numId w:val="0"/>
        </w:numPr>
        <w:tabs>
          <w:tab w:val="clear" w:pos="4320"/>
          <w:tab w:val="clear" w:pos="8640"/>
          <w:tab w:val="left" w:pos="720"/>
          <w:tab w:val="left" w:pos="1440"/>
          <w:tab w:val="left" w:pos="2160"/>
          <w:tab w:val="left" w:pos="2880"/>
        </w:tabs>
        <w:rPr>
          <w:sz w:val="24"/>
          <w:szCs w:val="24"/>
        </w:rPr>
      </w:pPr>
    </w:p>
    <w:p w:rsidR="00FE7976" w:rsidRPr="009D33DC" w:rsidRDefault="006541E8">
      <w:pPr>
        <w:tabs>
          <w:tab w:val="left" w:pos="720"/>
          <w:tab w:val="left" w:pos="1440"/>
          <w:tab w:val="left" w:pos="2160"/>
          <w:tab w:val="left" w:pos="2880"/>
          <w:tab w:val="left" w:pos="4320"/>
          <w:tab w:val="left" w:pos="5760"/>
        </w:tabs>
        <w:ind w:left="720" w:hanging="720"/>
        <w:jc w:val="both"/>
        <w:rPr>
          <w:sz w:val="24"/>
          <w:szCs w:val="24"/>
        </w:rPr>
      </w:pPr>
    </w:p>
    <w:p w:rsidR="00FE7976" w:rsidRPr="009D33DC" w:rsidRDefault="006541E8">
      <w:pPr>
        <w:tabs>
          <w:tab w:val="left" w:pos="720"/>
          <w:tab w:val="left" w:pos="1440"/>
          <w:tab w:val="left" w:pos="2160"/>
          <w:tab w:val="left" w:pos="2880"/>
          <w:tab w:val="left" w:pos="4320"/>
          <w:tab w:val="left" w:pos="5760"/>
        </w:tabs>
        <w:ind w:left="720" w:hanging="720"/>
        <w:jc w:val="both"/>
        <w:rPr>
          <w:sz w:val="24"/>
          <w:szCs w:val="24"/>
        </w:rPr>
      </w:pPr>
    </w:p>
    <w:p w:rsidR="003A0FE2" w:rsidRPr="009D33DC" w:rsidRDefault="006541E8" w:rsidP="00FE7976">
      <w:pPr>
        <w:tabs>
          <w:tab w:val="left" w:pos="0"/>
          <w:tab w:val="left" w:pos="1440"/>
          <w:tab w:val="left" w:pos="2160"/>
          <w:tab w:val="left" w:pos="2880"/>
          <w:tab w:val="left" w:pos="4320"/>
          <w:tab w:val="left" w:pos="5760"/>
        </w:tabs>
        <w:jc w:val="both"/>
        <w:rPr>
          <w:b/>
          <w:sz w:val="24"/>
          <w:szCs w:val="24"/>
        </w:rPr>
      </w:pPr>
      <w:r>
        <w:rPr>
          <w:b/>
          <w:sz w:val="24"/>
          <w:szCs w:val="24"/>
        </w:rPr>
        <w:t>NIAGARA MOHAWK POWER CORPORATION</w:t>
      </w:r>
      <w:r w:rsidRPr="009D33DC">
        <w:rPr>
          <w:sz w:val="24"/>
          <w:szCs w:val="24"/>
        </w:rPr>
        <w:t xml:space="preserve"> d/b/a National Grid</w:t>
      </w:r>
    </w:p>
    <w:p w:rsidR="00FE7976" w:rsidRPr="009D33DC" w:rsidRDefault="006541E8" w:rsidP="00FE7976">
      <w:pPr>
        <w:tabs>
          <w:tab w:val="left" w:pos="0"/>
          <w:tab w:val="left" w:pos="1440"/>
          <w:tab w:val="left" w:pos="2160"/>
          <w:tab w:val="left" w:pos="2880"/>
          <w:tab w:val="left" w:pos="4320"/>
          <w:tab w:val="left" w:pos="5760"/>
        </w:tabs>
        <w:jc w:val="both"/>
        <w:rPr>
          <w:b/>
          <w:sz w:val="24"/>
          <w:szCs w:val="24"/>
        </w:rPr>
      </w:pPr>
    </w:p>
    <w:p w:rsidR="00FE7976" w:rsidRPr="009D33DC" w:rsidRDefault="006541E8" w:rsidP="00FE7976">
      <w:pPr>
        <w:tabs>
          <w:tab w:val="left" w:pos="720"/>
          <w:tab w:val="left" w:pos="1440"/>
          <w:tab w:val="left" w:pos="2160"/>
          <w:tab w:val="left" w:pos="2880"/>
          <w:tab w:val="left" w:pos="4320"/>
          <w:tab w:val="left" w:pos="5760"/>
        </w:tabs>
        <w:jc w:val="both"/>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53.5pt;height:104.25pt;visibility:visible" fillcolor="#4f81bd">
            <v:imagedata r:id="rId7" o:title=""/>
            <v:shadow color="#eeece1"/>
          </v:shape>
        </w:pict>
      </w:r>
    </w:p>
    <w:p w:rsidR="00FE7976" w:rsidRPr="009D33DC" w:rsidRDefault="006541E8" w:rsidP="00FE7976">
      <w:pPr>
        <w:tabs>
          <w:tab w:val="left" w:pos="0"/>
          <w:tab w:val="left" w:pos="1440"/>
          <w:tab w:val="left" w:pos="2160"/>
          <w:tab w:val="left" w:pos="2880"/>
          <w:tab w:val="left" w:pos="4320"/>
          <w:tab w:val="left" w:pos="5760"/>
        </w:tabs>
        <w:jc w:val="both"/>
        <w:rPr>
          <w:sz w:val="24"/>
          <w:szCs w:val="24"/>
        </w:rPr>
      </w:pPr>
    </w:p>
    <w:p w:rsidR="00D673BC" w:rsidRDefault="006541E8" w:rsidP="0020098E">
      <w:pPr>
        <w:tabs>
          <w:tab w:val="left" w:pos="0"/>
          <w:tab w:val="left" w:pos="1440"/>
          <w:tab w:val="left" w:pos="2160"/>
          <w:tab w:val="left" w:pos="2880"/>
          <w:tab w:val="left" w:pos="4320"/>
          <w:tab w:val="left" w:pos="5760"/>
        </w:tabs>
        <w:jc w:val="center"/>
        <w:rPr>
          <w:rStyle w:val="BodyTextChar"/>
          <w:b/>
          <w:noProof/>
          <w:color w:val="000000"/>
          <w:sz w:val="24"/>
          <w:szCs w:val="24"/>
        </w:rPr>
      </w:pPr>
      <w:r>
        <w:rPr>
          <w:sz w:val="24"/>
          <w:szCs w:val="24"/>
        </w:rPr>
        <w:br w:type="page"/>
      </w:r>
      <w:bookmarkStart w:id="2" w:name="_Toc215413667"/>
      <w:r w:rsidRPr="00CE5B0B">
        <w:rPr>
          <w:rStyle w:val="BodyTextChar"/>
          <w:b/>
          <w:color w:val="000000"/>
          <w:sz w:val="24"/>
          <w:szCs w:val="24"/>
        </w:rPr>
        <w:t xml:space="preserve">Schedule </w:t>
      </w:r>
      <w:r>
        <w:rPr>
          <w:rStyle w:val="BodyTextChar"/>
          <w:b/>
          <w:color w:val="000000"/>
          <w:sz w:val="24"/>
          <w:szCs w:val="24"/>
        </w:rPr>
        <w:t>A</w:t>
      </w:r>
      <w:r w:rsidRPr="00CE5B0B">
        <w:rPr>
          <w:rStyle w:val="BodyTextChar"/>
          <w:b/>
          <w:color w:val="000000"/>
          <w:sz w:val="24"/>
          <w:szCs w:val="24"/>
        </w:rPr>
        <w:t>: Scope of Work</w:t>
      </w:r>
    </w:p>
    <w:p w:rsidR="0020098E" w:rsidRPr="0020098E" w:rsidRDefault="006541E8" w:rsidP="0020098E">
      <w:pPr>
        <w:tabs>
          <w:tab w:val="left" w:pos="0"/>
          <w:tab w:val="left" w:pos="1440"/>
          <w:tab w:val="left" w:pos="2160"/>
          <w:tab w:val="left" w:pos="2880"/>
          <w:tab w:val="left" w:pos="4320"/>
          <w:tab w:val="left" w:pos="5760"/>
        </w:tabs>
        <w:jc w:val="center"/>
        <w:rPr>
          <w:b/>
          <w:color w:val="000000"/>
          <w:sz w:val="24"/>
          <w:szCs w:val="24"/>
        </w:rPr>
      </w:pPr>
    </w:p>
    <w:bookmarkEnd w:id="2"/>
    <w:p w:rsidR="002929CB" w:rsidRPr="003E69F5" w:rsidRDefault="006541E8" w:rsidP="00720B7D">
      <w:pPr>
        <w:keepLines/>
        <w:numPr>
          <w:ilvl w:val="1"/>
          <w:numId w:val="13"/>
        </w:numPr>
        <w:tabs>
          <w:tab w:val="left" w:pos="720"/>
          <w:tab w:val="left" w:pos="1440"/>
          <w:tab w:val="left" w:pos="1815"/>
          <w:tab w:val="left" w:pos="2160"/>
          <w:tab w:val="left" w:pos="2880"/>
        </w:tabs>
        <w:ind w:left="1440" w:hanging="720"/>
        <w:jc w:val="both"/>
        <w:rPr>
          <w:sz w:val="24"/>
          <w:szCs w:val="24"/>
        </w:rPr>
      </w:pPr>
      <w:r w:rsidRPr="003E69F5">
        <w:rPr>
          <w:sz w:val="24"/>
          <w:szCs w:val="24"/>
        </w:rPr>
        <w:t xml:space="preserve">The </w:t>
      </w:r>
      <w:r w:rsidRPr="003E69F5">
        <w:rPr>
          <w:sz w:val="24"/>
          <w:szCs w:val="24"/>
        </w:rPr>
        <w:t>Company</w:t>
      </w:r>
      <w:r w:rsidRPr="003E69F5">
        <w:rPr>
          <w:sz w:val="24"/>
          <w:szCs w:val="24"/>
        </w:rPr>
        <w:t xml:space="preserve">’s </w:t>
      </w:r>
      <w:r w:rsidRPr="003E69F5">
        <w:rPr>
          <w:sz w:val="24"/>
          <w:szCs w:val="24"/>
        </w:rPr>
        <w:t>s</w:t>
      </w:r>
      <w:r w:rsidRPr="003E69F5">
        <w:rPr>
          <w:sz w:val="24"/>
          <w:szCs w:val="24"/>
        </w:rPr>
        <w:t>cope of Work for the Project includes the</w:t>
      </w:r>
      <w:r w:rsidRPr="003E69F5">
        <w:rPr>
          <w:sz w:val="24"/>
          <w:szCs w:val="24"/>
        </w:rPr>
        <w:t xml:space="preserve"> following:</w:t>
      </w:r>
    </w:p>
    <w:p w:rsidR="002929CB" w:rsidRPr="003E69F5" w:rsidRDefault="006541E8" w:rsidP="002929CB">
      <w:pPr>
        <w:keepLines/>
        <w:tabs>
          <w:tab w:val="left" w:pos="720"/>
          <w:tab w:val="left" w:pos="1440"/>
          <w:tab w:val="left" w:pos="2160"/>
          <w:tab w:val="left" w:pos="2880"/>
        </w:tabs>
        <w:jc w:val="both"/>
        <w:rPr>
          <w:sz w:val="24"/>
          <w:szCs w:val="24"/>
        </w:rPr>
      </w:pPr>
    </w:p>
    <w:p w:rsidR="00E370C1" w:rsidRPr="00814765" w:rsidRDefault="006541E8" w:rsidP="002748C3">
      <w:pPr>
        <w:ind w:left="720"/>
        <w:jc w:val="both"/>
        <w:rPr>
          <w:sz w:val="24"/>
          <w:szCs w:val="24"/>
        </w:rPr>
      </w:pPr>
      <w:r w:rsidRPr="00814765">
        <w:rPr>
          <w:sz w:val="24"/>
          <w:szCs w:val="24"/>
        </w:rPr>
        <w:t xml:space="preserve">a)  </w:t>
      </w:r>
      <w:r w:rsidRPr="00814765">
        <w:rPr>
          <w:sz w:val="24"/>
          <w:szCs w:val="24"/>
        </w:rPr>
        <w:t xml:space="preserve">Engineering, including review of all relevant Customer drawings and specifications, design, construction and procurement required for commissioning of the SUF’s SASUF’s and CTO IF’s associated with the interconnection of the Project with </w:t>
      </w:r>
      <w:r w:rsidRPr="00814765">
        <w:rPr>
          <w:sz w:val="24"/>
          <w:szCs w:val="24"/>
        </w:rPr>
        <w:t>no relocation of the PCO.</w:t>
      </w:r>
    </w:p>
    <w:p w:rsidR="00E370C1" w:rsidRPr="00814765" w:rsidRDefault="006541E8" w:rsidP="00E370C1">
      <w:pPr>
        <w:jc w:val="both"/>
        <w:rPr>
          <w:sz w:val="24"/>
          <w:szCs w:val="24"/>
        </w:rPr>
      </w:pPr>
    </w:p>
    <w:p w:rsidR="002929CB" w:rsidRPr="003E69F5" w:rsidRDefault="006541E8" w:rsidP="002929CB">
      <w:pPr>
        <w:keepLines/>
        <w:tabs>
          <w:tab w:val="left" w:pos="720"/>
          <w:tab w:val="left" w:pos="1440"/>
          <w:tab w:val="left" w:pos="2160"/>
          <w:tab w:val="left" w:pos="2880"/>
        </w:tabs>
        <w:ind w:left="1440"/>
        <w:jc w:val="both"/>
        <w:rPr>
          <w:sz w:val="24"/>
          <w:szCs w:val="24"/>
        </w:rPr>
      </w:pPr>
    </w:p>
    <w:p w:rsidR="00007835" w:rsidRDefault="006541E8" w:rsidP="00720B7D">
      <w:pPr>
        <w:keepLines/>
        <w:numPr>
          <w:ilvl w:val="1"/>
          <w:numId w:val="13"/>
        </w:numPr>
        <w:tabs>
          <w:tab w:val="clear" w:pos="1815"/>
          <w:tab w:val="left" w:pos="720"/>
          <w:tab w:val="left" w:pos="1440"/>
          <w:tab w:val="left" w:pos="2160"/>
          <w:tab w:val="left" w:pos="2880"/>
        </w:tabs>
        <w:ind w:left="1440" w:hanging="720"/>
        <w:jc w:val="both"/>
        <w:rPr>
          <w:sz w:val="24"/>
          <w:szCs w:val="24"/>
        </w:rPr>
      </w:pPr>
      <w:r w:rsidRPr="003E69F5">
        <w:rPr>
          <w:sz w:val="24"/>
          <w:szCs w:val="24"/>
        </w:rPr>
        <w:t xml:space="preserve">For the </w:t>
      </w:r>
      <w:r w:rsidRPr="003E69F5">
        <w:rPr>
          <w:sz w:val="24"/>
          <w:szCs w:val="24"/>
        </w:rPr>
        <w:t>s</w:t>
      </w:r>
      <w:r w:rsidRPr="003E69F5">
        <w:rPr>
          <w:sz w:val="24"/>
          <w:szCs w:val="24"/>
        </w:rPr>
        <w:t xml:space="preserve">cope of Work, the estimated </w:t>
      </w:r>
      <w:r w:rsidRPr="003E69F5">
        <w:rPr>
          <w:sz w:val="24"/>
          <w:szCs w:val="24"/>
        </w:rPr>
        <w:t>cost</w:t>
      </w:r>
      <w:r w:rsidRPr="003E69F5">
        <w:rPr>
          <w:sz w:val="24"/>
          <w:szCs w:val="24"/>
        </w:rPr>
        <w:t xml:space="preserve"> is $</w:t>
      </w:r>
      <w:r>
        <w:rPr>
          <w:sz w:val="24"/>
          <w:szCs w:val="24"/>
        </w:rPr>
        <w:t xml:space="preserve"> $</w:t>
      </w:r>
      <w:r>
        <w:rPr>
          <w:sz w:val="24"/>
          <w:szCs w:val="24"/>
        </w:rPr>
        <w:t>115</w:t>
      </w:r>
      <w:r>
        <w:rPr>
          <w:sz w:val="24"/>
          <w:szCs w:val="24"/>
        </w:rPr>
        <w:t>,000</w:t>
      </w:r>
      <w:r>
        <w:rPr>
          <w:sz w:val="24"/>
          <w:szCs w:val="24"/>
        </w:rPr>
        <w:t xml:space="preserve"> </w:t>
      </w:r>
      <w:r w:rsidRPr="003E69F5">
        <w:rPr>
          <w:sz w:val="24"/>
          <w:szCs w:val="24"/>
        </w:rPr>
        <w:t xml:space="preserve"> (the “</w:t>
      </w:r>
      <w:r w:rsidRPr="003E69F5">
        <w:rPr>
          <w:i/>
          <w:sz w:val="24"/>
          <w:szCs w:val="24"/>
          <w:u w:val="single"/>
        </w:rPr>
        <w:t xml:space="preserve">Estimated Cost of </w:t>
      </w:r>
      <w:r w:rsidRPr="003E69F5">
        <w:rPr>
          <w:i/>
          <w:sz w:val="24"/>
          <w:szCs w:val="24"/>
          <w:u w:val="single"/>
        </w:rPr>
        <w:t xml:space="preserve"> Work</w:t>
      </w:r>
      <w:r w:rsidRPr="003E69F5">
        <w:rPr>
          <w:sz w:val="24"/>
          <w:szCs w:val="24"/>
        </w:rPr>
        <w:t>”)</w:t>
      </w:r>
      <w:r w:rsidRPr="003E69F5">
        <w:rPr>
          <w:sz w:val="24"/>
          <w:szCs w:val="24"/>
        </w:rPr>
        <w:t>.</w:t>
      </w:r>
      <w:r>
        <w:rPr>
          <w:sz w:val="24"/>
          <w:szCs w:val="24"/>
        </w:rPr>
        <w:t xml:space="preserve"> It should be noted, the estimated cost above is with no relocation of the PCO.</w:t>
      </w:r>
      <w:r>
        <w:rPr>
          <w:sz w:val="24"/>
          <w:szCs w:val="24"/>
        </w:rPr>
        <w:t xml:space="preserve"> This estimate includes the materials, engineering and design labor, construction and testing labor, project management, and all associated overheads and applicable taxes to complete the Work.</w:t>
      </w:r>
    </w:p>
    <w:p w:rsidR="00423E75" w:rsidRDefault="006541E8" w:rsidP="00720B7D">
      <w:pPr>
        <w:keepLines/>
        <w:numPr>
          <w:ilvl w:val="1"/>
          <w:numId w:val="13"/>
        </w:numPr>
        <w:tabs>
          <w:tab w:val="clear" w:pos="1815"/>
          <w:tab w:val="left" w:pos="720"/>
          <w:tab w:val="left" w:pos="1440"/>
          <w:tab w:val="left" w:pos="2160"/>
          <w:tab w:val="left" w:pos="2880"/>
        </w:tabs>
        <w:ind w:left="1440" w:hanging="720"/>
        <w:jc w:val="both"/>
        <w:rPr>
          <w:sz w:val="24"/>
          <w:szCs w:val="24"/>
        </w:rPr>
      </w:pPr>
      <w:r>
        <w:rPr>
          <w:sz w:val="24"/>
          <w:szCs w:val="24"/>
        </w:rPr>
        <w:t>Generator Lead Line: currently consists of approximately 1 mile</w:t>
      </w:r>
      <w:r>
        <w:rPr>
          <w:sz w:val="24"/>
          <w:szCs w:val="24"/>
        </w:rPr>
        <w:t xml:space="preserve"> of overhead 34.5kv,</w:t>
      </w:r>
      <w:r>
        <w:rPr>
          <w:sz w:val="24"/>
          <w:szCs w:val="24"/>
        </w:rPr>
        <w:t xml:space="preserve"> </w:t>
      </w:r>
      <w:r>
        <w:rPr>
          <w:sz w:val="24"/>
          <w:szCs w:val="24"/>
        </w:rPr>
        <w:t>336.4Al,19 strandcable, and is owned by the connecting Transmission Owner.  Note if ownership of the line changes the line shall be designed, constructed and maintained in accordance with Good Utility Practice.</w:t>
      </w:r>
    </w:p>
    <w:p w:rsidR="00423E75" w:rsidRDefault="006541E8" w:rsidP="00720B7D">
      <w:pPr>
        <w:keepLines/>
        <w:numPr>
          <w:ilvl w:val="1"/>
          <w:numId w:val="13"/>
        </w:numPr>
        <w:tabs>
          <w:tab w:val="clear" w:pos="1815"/>
          <w:tab w:val="left" w:pos="720"/>
          <w:tab w:val="left" w:pos="1440"/>
          <w:tab w:val="left" w:pos="2160"/>
          <w:tab w:val="left" w:pos="2880"/>
        </w:tabs>
        <w:ind w:left="1440" w:hanging="720"/>
        <w:jc w:val="both"/>
        <w:rPr>
          <w:sz w:val="24"/>
          <w:szCs w:val="24"/>
        </w:rPr>
      </w:pPr>
      <w:r>
        <w:rPr>
          <w:sz w:val="24"/>
          <w:szCs w:val="24"/>
        </w:rPr>
        <w:t xml:space="preserve"> Karner- Patroon Line ta</w:t>
      </w:r>
      <w:r>
        <w:rPr>
          <w:sz w:val="24"/>
          <w:szCs w:val="24"/>
        </w:rPr>
        <w:t>p</w:t>
      </w:r>
      <w:r>
        <w:rPr>
          <w:sz w:val="24"/>
          <w:szCs w:val="24"/>
        </w:rPr>
        <w:t>:</w:t>
      </w:r>
      <w:r>
        <w:rPr>
          <w:sz w:val="24"/>
          <w:szCs w:val="24"/>
        </w:rPr>
        <w:t xml:space="preserve">  No modifications to the existing line tap are required for the interconnection of the Plant 2 for Phase 1. If the interconnection proceeds with Phase 2 modifications to the line tap configuration may be required. These modifications are expected to be </w:t>
      </w:r>
      <w:r>
        <w:rPr>
          <w:sz w:val="24"/>
          <w:szCs w:val="24"/>
        </w:rPr>
        <w:t>minimal, and shall be identified during Engineering and Design stage for Phase 2 metering and telecommunications.</w:t>
      </w:r>
      <w:r>
        <w:rPr>
          <w:sz w:val="24"/>
          <w:szCs w:val="24"/>
        </w:rPr>
        <w:t xml:space="preserve"> The metering current transformers are undersized and will require replacement to accommodate the interconnection</w:t>
      </w:r>
      <w:r>
        <w:rPr>
          <w:sz w:val="24"/>
          <w:szCs w:val="24"/>
        </w:rPr>
        <w:t xml:space="preserve"> of additional</w:t>
      </w:r>
      <w:r>
        <w:rPr>
          <w:sz w:val="24"/>
          <w:szCs w:val="24"/>
        </w:rPr>
        <w:t xml:space="preserve"> units in Phase </w:t>
      </w:r>
      <w:r>
        <w:rPr>
          <w:sz w:val="24"/>
          <w:szCs w:val="24"/>
        </w:rPr>
        <w:t>1.</w:t>
      </w:r>
    </w:p>
    <w:p w:rsidR="00EA340C" w:rsidRDefault="006541E8" w:rsidP="00720B7D">
      <w:pPr>
        <w:keepLines/>
        <w:numPr>
          <w:ilvl w:val="1"/>
          <w:numId w:val="13"/>
        </w:numPr>
        <w:tabs>
          <w:tab w:val="clear" w:pos="1815"/>
          <w:tab w:val="left" w:pos="720"/>
          <w:tab w:val="left" w:pos="1440"/>
          <w:tab w:val="left" w:pos="2160"/>
          <w:tab w:val="left" w:pos="2880"/>
        </w:tabs>
        <w:ind w:left="1440" w:hanging="720"/>
        <w:jc w:val="both"/>
        <w:rPr>
          <w:sz w:val="24"/>
          <w:szCs w:val="24"/>
        </w:rPr>
      </w:pPr>
      <w:r>
        <w:rPr>
          <w:sz w:val="24"/>
          <w:szCs w:val="24"/>
        </w:rPr>
        <w:t>In addition</w:t>
      </w:r>
      <w:r>
        <w:rPr>
          <w:sz w:val="24"/>
          <w:szCs w:val="24"/>
        </w:rPr>
        <w:t>,</w:t>
      </w:r>
      <w:r>
        <w:rPr>
          <w:sz w:val="24"/>
          <w:szCs w:val="24"/>
        </w:rPr>
        <w:t xml:space="preserve"> the modifications associated with Phase 2 include</w:t>
      </w:r>
      <w:r>
        <w:rPr>
          <w:sz w:val="24"/>
          <w:szCs w:val="24"/>
        </w:rPr>
        <w:t>:</w:t>
      </w:r>
      <w:r>
        <w:rPr>
          <w:sz w:val="24"/>
          <w:szCs w:val="24"/>
        </w:rPr>
        <w:t xml:space="preserve"> (1) removal of the existing revenue metering and remote terminal unit (RTU)</w:t>
      </w:r>
      <w:r>
        <w:rPr>
          <w:sz w:val="24"/>
          <w:szCs w:val="24"/>
        </w:rPr>
        <w:t xml:space="preserve">; </w:t>
      </w:r>
      <w:r>
        <w:rPr>
          <w:sz w:val="24"/>
          <w:szCs w:val="24"/>
        </w:rPr>
        <w:t>and</w:t>
      </w:r>
      <w:r>
        <w:rPr>
          <w:sz w:val="24"/>
          <w:szCs w:val="24"/>
        </w:rPr>
        <w:t xml:space="preserve"> </w:t>
      </w:r>
      <w:r>
        <w:rPr>
          <w:sz w:val="24"/>
          <w:szCs w:val="24"/>
        </w:rPr>
        <w:t xml:space="preserve">engineering procurement and construction of new revenue metering, RTU and </w:t>
      </w:r>
      <w:r>
        <w:rPr>
          <w:sz w:val="24"/>
          <w:szCs w:val="24"/>
        </w:rPr>
        <w:t xml:space="preserve"> </w:t>
      </w:r>
      <w:r>
        <w:rPr>
          <w:sz w:val="24"/>
          <w:szCs w:val="24"/>
        </w:rPr>
        <w:t xml:space="preserve">associated equipment and structures at the new PCO. </w:t>
      </w:r>
    </w:p>
    <w:p w:rsidR="00EA340C" w:rsidRDefault="006541E8" w:rsidP="00EA340C">
      <w:pPr>
        <w:keepLines/>
        <w:tabs>
          <w:tab w:val="left" w:pos="720"/>
          <w:tab w:val="left" w:pos="2160"/>
          <w:tab w:val="left" w:pos="2880"/>
        </w:tabs>
        <w:jc w:val="both"/>
        <w:rPr>
          <w:sz w:val="24"/>
          <w:szCs w:val="24"/>
        </w:rPr>
      </w:pPr>
    </w:p>
    <w:p w:rsidR="003F505D" w:rsidRDefault="006541E8" w:rsidP="00720B7D">
      <w:pPr>
        <w:keepLines/>
        <w:numPr>
          <w:ilvl w:val="0"/>
          <w:numId w:val="16"/>
        </w:numPr>
        <w:tabs>
          <w:tab w:val="left" w:pos="720"/>
          <w:tab w:val="left" w:pos="2160"/>
        </w:tabs>
        <w:jc w:val="both"/>
        <w:rPr>
          <w:sz w:val="24"/>
          <w:szCs w:val="24"/>
        </w:rPr>
      </w:pPr>
      <w:r>
        <w:rPr>
          <w:sz w:val="24"/>
          <w:szCs w:val="24"/>
        </w:rPr>
        <w:t>More Specifically</w:t>
      </w:r>
      <w:r>
        <w:rPr>
          <w:sz w:val="24"/>
          <w:szCs w:val="24"/>
        </w:rPr>
        <w:t>,</w:t>
      </w:r>
      <w:r>
        <w:rPr>
          <w:sz w:val="24"/>
          <w:szCs w:val="24"/>
        </w:rPr>
        <w:t xml:space="preserve"> the CTO IF’s shall consist of:</w:t>
      </w:r>
    </w:p>
    <w:p w:rsidR="003F505D" w:rsidRDefault="006541E8" w:rsidP="00720B7D">
      <w:pPr>
        <w:keepLines/>
        <w:numPr>
          <w:ilvl w:val="0"/>
          <w:numId w:val="16"/>
        </w:numPr>
        <w:tabs>
          <w:tab w:val="left" w:pos="720"/>
          <w:tab w:val="left" w:pos="2160"/>
        </w:tabs>
        <w:jc w:val="both"/>
        <w:rPr>
          <w:sz w:val="24"/>
          <w:szCs w:val="24"/>
        </w:rPr>
      </w:pPr>
      <w:r w:rsidRPr="003F505D">
        <w:rPr>
          <w:sz w:val="24"/>
          <w:szCs w:val="24"/>
        </w:rPr>
        <w:t>Insulated, illuminated and heated secure utility structure and associated foundations and poles for housing telecommunications communications and meteri</w:t>
      </w:r>
      <w:r w:rsidRPr="003F505D">
        <w:rPr>
          <w:sz w:val="24"/>
          <w:szCs w:val="24"/>
        </w:rPr>
        <w:t>ng requirements as well as AC service, DC service and the battery backup system. Anticipated utility structure dimensions are approximately 12x8x10 feet.</w:t>
      </w:r>
    </w:p>
    <w:p w:rsidR="003F505D" w:rsidRDefault="006541E8" w:rsidP="00720B7D">
      <w:pPr>
        <w:keepLines/>
        <w:numPr>
          <w:ilvl w:val="0"/>
          <w:numId w:val="16"/>
        </w:numPr>
        <w:tabs>
          <w:tab w:val="left" w:pos="720"/>
          <w:tab w:val="left" w:pos="2160"/>
        </w:tabs>
        <w:jc w:val="both"/>
        <w:rPr>
          <w:sz w:val="24"/>
          <w:szCs w:val="24"/>
        </w:rPr>
      </w:pPr>
      <w:r w:rsidRPr="003F505D">
        <w:rPr>
          <w:sz w:val="24"/>
          <w:szCs w:val="24"/>
        </w:rPr>
        <w:t>34.5kv revenue-grade metering instrument transformers for the billing metering, with associated</w:t>
      </w:r>
      <w:r w:rsidRPr="003F505D">
        <w:rPr>
          <w:sz w:val="24"/>
          <w:szCs w:val="24"/>
        </w:rPr>
        <w:t xml:space="preserve"> </w:t>
      </w:r>
      <w:r w:rsidRPr="003F505D">
        <w:rPr>
          <w:sz w:val="24"/>
          <w:szCs w:val="24"/>
        </w:rPr>
        <w:t>suppor</w:t>
      </w:r>
      <w:r w:rsidRPr="003F505D">
        <w:rPr>
          <w:sz w:val="24"/>
          <w:szCs w:val="24"/>
        </w:rPr>
        <w:t>t structures, foundations conduit</w:t>
      </w:r>
      <w:r w:rsidRPr="003F505D">
        <w:rPr>
          <w:sz w:val="24"/>
          <w:szCs w:val="24"/>
        </w:rPr>
        <w:t>, and wiring.</w:t>
      </w:r>
    </w:p>
    <w:p w:rsidR="003F505D" w:rsidRDefault="006541E8" w:rsidP="00720B7D">
      <w:pPr>
        <w:keepLines/>
        <w:numPr>
          <w:ilvl w:val="0"/>
          <w:numId w:val="16"/>
        </w:numPr>
        <w:tabs>
          <w:tab w:val="left" w:pos="720"/>
          <w:tab w:val="left" w:pos="2160"/>
        </w:tabs>
        <w:jc w:val="both"/>
        <w:rPr>
          <w:sz w:val="24"/>
          <w:szCs w:val="24"/>
        </w:rPr>
      </w:pPr>
      <w:r w:rsidRPr="003F505D">
        <w:rPr>
          <w:sz w:val="24"/>
          <w:szCs w:val="24"/>
        </w:rPr>
        <w:t xml:space="preserve">Pole mounted transformers tapped from the 34.5kv line with surge arrestors and over current protection and utility structure electric service for equipment and utility structure power requirements. </w:t>
      </w:r>
    </w:p>
    <w:p w:rsidR="003F505D" w:rsidRDefault="006541E8" w:rsidP="00720B7D">
      <w:pPr>
        <w:keepLines/>
        <w:numPr>
          <w:ilvl w:val="0"/>
          <w:numId w:val="16"/>
        </w:numPr>
        <w:tabs>
          <w:tab w:val="left" w:pos="720"/>
          <w:tab w:val="left" w:pos="2160"/>
        </w:tabs>
        <w:jc w:val="both"/>
        <w:rPr>
          <w:sz w:val="24"/>
          <w:szCs w:val="24"/>
        </w:rPr>
      </w:pPr>
      <w:r w:rsidRPr="003F505D">
        <w:rPr>
          <w:sz w:val="24"/>
          <w:szCs w:val="24"/>
        </w:rPr>
        <w:t>Bi –direct</w:t>
      </w:r>
      <w:r w:rsidRPr="003F505D">
        <w:rPr>
          <w:sz w:val="24"/>
          <w:szCs w:val="24"/>
        </w:rPr>
        <w:t xml:space="preserve">ional meter; and </w:t>
      </w:r>
    </w:p>
    <w:p w:rsidR="003F505D" w:rsidRDefault="006541E8" w:rsidP="00720B7D">
      <w:pPr>
        <w:keepLines/>
        <w:numPr>
          <w:ilvl w:val="0"/>
          <w:numId w:val="16"/>
        </w:numPr>
        <w:tabs>
          <w:tab w:val="left" w:pos="720"/>
          <w:tab w:val="left" w:pos="2160"/>
        </w:tabs>
        <w:jc w:val="both"/>
        <w:rPr>
          <w:sz w:val="24"/>
          <w:szCs w:val="24"/>
        </w:rPr>
      </w:pPr>
      <w:r w:rsidRPr="003F505D">
        <w:rPr>
          <w:sz w:val="24"/>
          <w:szCs w:val="24"/>
        </w:rPr>
        <w:t>RTU and associated telecommunications equipment.</w:t>
      </w:r>
    </w:p>
    <w:p w:rsidR="00FF0A97" w:rsidRPr="003F505D" w:rsidRDefault="006541E8" w:rsidP="00720B7D">
      <w:pPr>
        <w:keepLines/>
        <w:numPr>
          <w:ilvl w:val="0"/>
          <w:numId w:val="16"/>
        </w:numPr>
        <w:tabs>
          <w:tab w:val="left" w:pos="720"/>
          <w:tab w:val="left" w:pos="2160"/>
        </w:tabs>
        <w:jc w:val="both"/>
        <w:rPr>
          <w:sz w:val="24"/>
          <w:szCs w:val="24"/>
        </w:rPr>
      </w:pPr>
      <w:r w:rsidRPr="003F505D">
        <w:rPr>
          <w:sz w:val="24"/>
          <w:szCs w:val="24"/>
        </w:rPr>
        <w:t>Any new ROW requirements for these facilities shall be obtained by the Interconnection Customer or the City of Albany.</w:t>
      </w:r>
    </w:p>
    <w:p w:rsidR="009B02B8" w:rsidRDefault="006541E8" w:rsidP="00814765">
      <w:pPr>
        <w:keepLines/>
        <w:tabs>
          <w:tab w:val="left" w:pos="720"/>
          <w:tab w:val="left" w:pos="2160"/>
          <w:tab w:val="left" w:pos="2880"/>
        </w:tabs>
        <w:ind w:left="720"/>
        <w:jc w:val="both"/>
        <w:rPr>
          <w:sz w:val="24"/>
          <w:szCs w:val="24"/>
        </w:rPr>
      </w:pPr>
    </w:p>
    <w:p w:rsidR="009B02B8" w:rsidRDefault="006541E8" w:rsidP="009B02B8">
      <w:pPr>
        <w:keepLines/>
        <w:tabs>
          <w:tab w:val="left" w:pos="720"/>
          <w:tab w:val="left" w:pos="2160"/>
          <w:tab w:val="left" w:pos="2880"/>
        </w:tabs>
        <w:jc w:val="both"/>
        <w:rPr>
          <w:sz w:val="24"/>
          <w:szCs w:val="24"/>
        </w:rPr>
      </w:pPr>
    </w:p>
    <w:p w:rsidR="002929CB" w:rsidRDefault="006541E8" w:rsidP="00007835">
      <w:pPr>
        <w:keepLines/>
        <w:tabs>
          <w:tab w:val="left" w:pos="720"/>
          <w:tab w:val="left" w:pos="2160"/>
          <w:tab w:val="left" w:pos="2880"/>
        </w:tabs>
        <w:ind w:left="720"/>
        <w:jc w:val="both"/>
        <w:rPr>
          <w:sz w:val="24"/>
          <w:szCs w:val="24"/>
        </w:rPr>
      </w:pPr>
    </w:p>
    <w:p w:rsidR="00FF0A97" w:rsidRDefault="006541E8" w:rsidP="00720B7D">
      <w:pPr>
        <w:keepLines/>
        <w:numPr>
          <w:ilvl w:val="1"/>
          <w:numId w:val="13"/>
        </w:numPr>
        <w:tabs>
          <w:tab w:val="clear" w:pos="1815"/>
          <w:tab w:val="left" w:pos="720"/>
          <w:tab w:val="left" w:pos="1440"/>
          <w:tab w:val="left" w:pos="2160"/>
          <w:tab w:val="left" w:pos="2880"/>
        </w:tabs>
        <w:ind w:left="1440" w:hanging="720"/>
        <w:jc w:val="both"/>
        <w:rPr>
          <w:sz w:val="24"/>
          <w:szCs w:val="24"/>
        </w:rPr>
      </w:pPr>
      <w:r>
        <w:rPr>
          <w:sz w:val="24"/>
          <w:szCs w:val="24"/>
        </w:rPr>
        <w:t>System Upgrade Facility (SUF’s)</w:t>
      </w:r>
    </w:p>
    <w:p w:rsidR="00FF0A97" w:rsidRDefault="006541E8" w:rsidP="00720B7D">
      <w:pPr>
        <w:keepLines/>
        <w:numPr>
          <w:ilvl w:val="1"/>
          <w:numId w:val="13"/>
        </w:numPr>
        <w:tabs>
          <w:tab w:val="clear" w:pos="1815"/>
          <w:tab w:val="left" w:pos="720"/>
          <w:tab w:val="left" w:pos="1440"/>
          <w:tab w:val="left" w:pos="2160"/>
          <w:tab w:val="left" w:pos="2880"/>
        </w:tabs>
        <w:ind w:left="1440" w:hanging="720"/>
        <w:jc w:val="both"/>
        <w:rPr>
          <w:sz w:val="24"/>
          <w:szCs w:val="24"/>
        </w:rPr>
      </w:pPr>
      <w:r>
        <w:rPr>
          <w:sz w:val="24"/>
          <w:szCs w:val="24"/>
        </w:rPr>
        <w:t>Remote Substations</w:t>
      </w:r>
      <w:r>
        <w:rPr>
          <w:sz w:val="24"/>
          <w:szCs w:val="24"/>
        </w:rPr>
        <w:t xml:space="preserve"> ;</w:t>
      </w:r>
      <w:r>
        <w:rPr>
          <w:sz w:val="24"/>
          <w:szCs w:val="24"/>
        </w:rPr>
        <w:t xml:space="preserve"> The increase of generation added to the National Grid sub-transmission line will require upgrading of the sub-transmission line prtotection equipment at the remote ends of the 34.5kv Karner –Patroon line # 5 to which the interconnection will be made. The </w:t>
      </w:r>
      <w:r>
        <w:rPr>
          <w:sz w:val="24"/>
          <w:szCs w:val="24"/>
        </w:rPr>
        <w:t>change for both the Karner –Patroon Substation shall include,</w:t>
      </w:r>
      <w:r>
        <w:rPr>
          <w:sz w:val="24"/>
          <w:szCs w:val="24"/>
        </w:rPr>
        <w:t xml:space="preserve"> </w:t>
      </w:r>
      <w:r>
        <w:rPr>
          <w:sz w:val="24"/>
          <w:szCs w:val="24"/>
        </w:rPr>
        <w:t xml:space="preserve">but not limited </w:t>
      </w:r>
      <w:r>
        <w:rPr>
          <w:sz w:val="24"/>
          <w:szCs w:val="24"/>
        </w:rPr>
        <w:t>to development, implementation and testing of new settings for the existing line protection relay packages for coordination.</w:t>
      </w:r>
    </w:p>
    <w:p w:rsidR="00FF0A97" w:rsidRDefault="006541E8" w:rsidP="00720B7D">
      <w:pPr>
        <w:keepLines/>
        <w:numPr>
          <w:ilvl w:val="1"/>
          <w:numId w:val="13"/>
        </w:numPr>
        <w:tabs>
          <w:tab w:val="clear" w:pos="1815"/>
          <w:tab w:val="left" w:pos="720"/>
          <w:tab w:val="left" w:pos="1440"/>
          <w:tab w:val="left" w:pos="2160"/>
          <w:tab w:val="left" w:pos="2880"/>
        </w:tabs>
        <w:ind w:left="1440" w:hanging="720"/>
        <w:jc w:val="both"/>
        <w:rPr>
          <w:sz w:val="24"/>
          <w:szCs w:val="24"/>
        </w:rPr>
      </w:pPr>
      <w:r>
        <w:rPr>
          <w:sz w:val="24"/>
          <w:szCs w:val="24"/>
        </w:rPr>
        <w:t xml:space="preserve">It is estimated that the Engineering and procurement </w:t>
      </w:r>
      <w:r>
        <w:rPr>
          <w:sz w:val="24"/>
          <w:szCs w:val="24"/>
        </w:rPr>
        <w:t>of the Project will be completed in 12-14 weeks after Project start</w:t>
      </w:r>
      <w:r>
        <w:rPr>
          <w:sz w:val="24"/>
          <w:szCs w:val="24"/>
        </w:rPr>
        <w:t xml:space="preserve"> date</w:t>
      </w:r>
      <w:r>
        <w:rPr>
          <w:sz w:val="24"/>
          <w:szCs w:val="24"/>
        </w:rPr>
        <w:t>. See the Milestone Schedule in “Schedule B”.</w:t>
      </w:r>
    </w:p>
    <w:p w:rsidR="00FF0A97" w:rsidRDefault="006541E8" w:rsidP="00814765">
      <w:pPr>
        <w:keepLines/>
        <w:tabs>
          <w:tab w:val="left" w:pos="720"/>
          <w:tab w:val="left" w:pos="2160"/>
          <w:tab w:val="left" w:pos="2880"/>
        </w:tabs>
        <w:ind w:left="720"/>
        <w:jc w:val="both"/>
        <w:rPr>
          <w:sz w:val="24"/>
          <w:szCs w:val="24"/>
        </w:rPr>
      </w:pPr>
    </w:p>
    <w:p w:rsidR="001B77AE" w:rsidRDefault="006541E8" w:rsidP="001B77AE">
      <w:pPr>
        <w:jc w:val="both"/>
        <w:rPr>
          <w:rFonts w:cs="Arial"/>
          <w:b/>
          <w:i/>
          <w:sz w:val="24"/>
          <w:szCs w:val="24"/>
        </w:rPr>
      </w:pPr>
    </w:p>
    <w:p w:rsidR="001B77AE" w:rsidRPr="00BD0DE7" w:rsidRDefault="006541E8" w:rsidP="001B77AE">
      <w:pPr>
        <w:jc w:val="both"/>
        <w:rPr>
          <w:rFonts w:cs="Arial"/>
          <w:b/>
          <w:i/>
          <w:color w:val="FF0000"/>
          <w:sz w:val="24"/>
          <w:szCs w:val="24"/>
        </w:rPr>
      </w:pPr>
    </w:p>
    <w:p w:rsidR="001B77AE" w:rsidRDefault="006541E8" w:rsidP="001B77AE">
      <w:pPr>
        <w:jc w:val="both"/>
        <w:rPr>
          <w:rFonts w:cs="Arial"/>
          <w:b/>
          <w:i/>
          <w:sz w:val="24"/>
          <w:szCs w:val="24"/>
          <w:u w:val="single"/>
        </w:rPr>
      </w:pPr>
      <w:r>
        <w:rPr>
          <w:noProof/>
        </w:rPr>
        <w:pict>
          <v:shape id="Picture 3" o:spid="_x0000_i1026" type="#_x0000_t75" style="width:404.05pt;height:321.3pt;visibility:visible">
            <v:imagedata r:id="rId8" o:title=""/>
          </v:shape>
        </w:pict>
      </w:r>
    </w:p>
    <w:p w:rsidR="009B02B8" w:rsidRDefault="006541E8" w:rsidP="004E7157">
      <w:pPr>
        <w:keepLines/>
        <w:tabs>
          <w:tab w:val="left" w:pos="720"/>
          <w:tab w:val="left" w:pos="2160"/>
          <w:tab w:val="left" w:pos="2880"/>
        </w:tabs>
        <w:jc w:val="both"/>
        <w:rPr>
          <w:sz w:val="24"/>
          <w:szCs w:val="24"/>
        </w:rPr>
      </w:pPr>
    </w:p>
    <w:p w:rsidR="009B02B8" w:rsidRDefault="006541E8" w:rsidP="004E7157">
      <w:pPr>
        <w:keepLines/>
        <w:tabs>
          <w:tab w:val="left" w:pos="720"/>
          <w:tab w:val="left" w:pos="2160"/>
          <w:tab w:val="left" w:pos="2880"/>
        </w:tabs>
        <w:jc w:val="both"/>
        <w:rPr>
          <w:sz w:val="24"/>
          <w:szCs w:val="24"/>
        </w:rPr>
      </w:pPr>
      <w:r>
        <w:rPr>
          <w:sz w:val="24"/>
          <w:szCs w:val="24"/>
        </w:rPr>
        <w:tab/>
        <w:t xml:space="preserve">  </w:t>
      </w:r>
    </w:p>
    <w:p w:rsidR="004E7157" w:rsidRPr="003E69F5" w:rsidRDefault="006541E8" w:rsidP="004E7157">
      <w:pPr>
        <w:keepLines/>
        <w:tabs>
          <w:tab w:val="left" w:pos="720"/>
          <w:tab w:val="left" w:pos="2160"/>
          <w:tab w:val="left" w:pos="2880"/>
        </w:tabs>
        <w:jc w:val="both"/>
        <w:rPr>
          <w:sz w:val="24"/>
          <w:szCs w:val="24"/>
        </w:rPr>
      </w:pPr>
      <w:r>
        <w:rPr>
          <w:sz w:val="24"/>
          <w:szCs w:val="24"/>
        </w:rPr>
        <w:tab/>
      </w:r>
    </w:p>
    <w:p w:rsidR="002929CB" w:rsidRDefault="006541E8" w:rsidP="002929CB">
      <w:pPr>
        <w:keepLines/>
        <w:tabs>
          <w:tab w:val="left" w:pos="720"/>
          <w:tab w:val="left" w:pos="2160"/>
          <w:tab w:val="left" w:pos="2880"/>
        </w:tabs>
        <w:ind w:left="720"/>
        <w:jc w:val="both"/>
        <w:rPr>
          <w:sz w:val="24"/>
          <w:szCs w:val="24"/>
        </w:rPr>
      </w:pPr>
    </w:p>
    <w:p w:rsidR="009B02B8" w:rsidRPr="003E69F5" w:rsidRDefault="006541E8" w:rsidP="002929CB">
      <w:pPr>
        <w:keepLines/>
        <w:tabs>
          <w:tab w:val="left" w:pos="720"/>
          <w:tab w:val="left" w:pos="2160"/>
          <w:tab w:val="left" w:pos="2880"/>
        </w:tabs>
        <w:ind w:left="720"/>
        <w:jc w:val="both"/>
        <w:rPr>
          <w:sz w:val="24"/>
          <w:szCs w:val="24"/>
        </w:rPr>
      </w:pPr>
    </w:p>
    <w:p w:rsidR="002929CB" w:rsidRPr="003347E6" w:rsidRDefault="006541E8" w:rsidP="002929CB">
      <w:pPr>
        <w:pStyle w:val="BodyText"/>
        <w:rPr>
          <w:color w:val="000000"/>
        </w:rPr>
      </w:pPr>
    </w:p>
    <w:p w:rsidR="00007835" w:rsidRDefault="006541E8" w:rsidP="00007835">
      <w:pPr>
        <w:tabs>
          <w:tab w:val="left" w:pos="360"/>
        </w:tabs>
        <w:jc w:val="both"/>
        <w:rPr>
          <w:rFonts w:ascii="Arial" w:hAnsi="Arial" w:cs="Arial"/>
          <w:sz w:val="24"/>
          <w:szCs w:val="24"/>
        </w:rPr>
      </w:pPr>
      <w:r>
        <w:rPr>
          <w:rFonts w:ascii="Arial" w:hAnsi="Arial" w:cs="Arial"/>
          <w:sz w:val="24"/>
          <w:szCs w:val="24"/>
        </w:rPr>
        <w:t>*</w:t>
      </w:r>
      <w:r w:rsidRPr="00767FDA">
        <w:rPr>
          <w:rFonts w:ascii="Arial" w:hAnsi="Arial" w:cs="Arial"/>
          <w:sz w:val="24"/>
          <w:szCs w:val="24"/>
        </w:rPr>
        <w:t>COMPANY’s specifications for electrical re</w:t>
      </w:r>
      <w:r>
        <w:rPr>
          <w:rFonts w:ascii="Arial" w:hAnsi="Arial" w:cs="Arial"/>
          <w:sz w:val="24"/>
          <w:szCs w:val="24"/>
        </w:rPr>
        <w:t>quirements referenced for this Agreement</w:t>
      </w:r>
      <w:r w:rsidRPr="00767FDA">
        <w:rPr>
          <w:rFonts w:ascii="Arial" w:hAnsi="Arial" w:cs="Arial"/>
          <w:sz w:val="24"/>
          <w:szCs w:val="24"/>
        </w:rPr>
        <w:t xml:space="preserve"> </w:t>
      </w:r>
      <w:r>
        <w:rPr>
          <w:rFonts w:ascii="Arial" w:hAnsi="Arial" w:cs="Arial"/>
          <w:sz w:val="24"/>
          <w:szCs w:val="24"/>
        </w:rPr>
        <w:t>include</w:t>
      </w:r>
      <w:r w:rsidRPr="00767FDA">
        <w:rPr>
          <w:rFonts w:ascii="Arial" w:hAnsi="Arial" w:cs="Arial"/>
          <w:sz w:val="24"/>
          <w:szCs w:val="24"/>
        </w:rPr>
        <w:t>: ESB-750; ESB-752;</w:t>
      </w:r>
      <w:r>
        <w:rPr>
          <w:rFonts w:ascii="Arial" w:hAnsi="Arial" w:cs="Arial"/>
          <w:sz w:val="24"/>
          <w:szCs w:val="24"/>
        </w:rPr>
        <w:t xml:space="preserve"> ESB-755 and ESB-756, Appendix A</w:t>
      </w:r>
      <w:r w:rsidRPr="00767FDA">
        <w:rPr>
          <w:rFonts w:ascii="Arial" w:hAnsi="Arial" w:cs="Arial"/>
          <w:sz w:val="24"/>
          <w:szCs w:val="24"/>
        </w:rPr>
        <w:t xml:space="preserve"> as such may</w:t>
      </w:r>
      <w:r>
        <w:rPr>
          <w:rFonts w:ascii="Arial" w:hAnsi="Arial" w:cs="Arial"/>
          <w:sz w:val="24"/>
          <w:szCs w:val="24"/>
        </w:rPr>
        <w:t xml:space="preserve"> be amended, modified and supers</w:t>
      </w:r>
      <w:r w:rsidRPr="00767FDA">
        <w:rPr>
          <w:rFonts w:ascii="Arial" w:hAnsi="Arial" w:cs="Arial"/>
          <w:sz w:val="24"/>
          <w:szCs w:val="24"/>
        </w:rPr>
        <w:t xml:space="preserve">eded from time to time. </w:t>
      </w:r>
      <w:r>
        <w:rPr>
          <w:rFonts w:ascii="Arial" w:hAnsi="Arial" w:cs="Arial"/>
          <w:sz w:val="24"/>
          <w:szCs w:val="24"/>
        </w:rPr>
        <w:t>See:</w:t>
      </w:r>
    </w:p>
    <w:p w:rsidR="00007835" w:rsidRDefault="006541E8" w:rsidP="00007835">
      <w:pPr>
        <w:tabs>
          <w:tab w:val="left" w:pos="360"/>
        </w:tabs>
        <w:jc w:val="both"/>
        <w:rPr>
          <w:rFonts w:ascii="Arial" w:hAnsi="Arial" w:cs="Arial"/>
          <w:sz w:val="24"/>
          <w:szCs w:val="24"/>
        </w:rPr>
      </w:pPr>
    </w:p>
    <w:p w:rsidR="00007835" w:rsidRPr="00767FDA" w:rsidRDefault="00DB6B25" w:rsidP="00007835">
      <w:pPr>
        <w:tabs>
          <w:tab w:val="left" w:pos="360"/>
        </w:tabs>
        <w:jc w:val="both"/>
        <w:rPr>
          <w:rFonts w:ascii="Arial" w:hAnsi="Arial" w:cs="Arial"/>
          <w:sz w:val="24"/>
          <w:szCs w:val="24"/>
        </w:rPr>
      </w:pPr>
      <w:hyperlink r:id="rId9" w:history="1">
        <w:r w:rsidR="006541E8" w:rsidRPr="00A135E3">
          <w:rPr>
            <w:rStyle w:val="Hyperlink"/>
            <w:rFonts w:ascii="Arial" w:hAnsi="Arial" w:cs="Arial"/>
            <w:sz w:val="24"/>
            <w:szCs w:val="24"/>
          </w:rPr>
          <w:t>https://www.nationalgridus.com/niagaramohawk/construction/3_el</w:t>
        </w:r>
        <w:r w:rsidR="006541E8" w:rsidRPr="00A135E3">
          <w:rPr>
            <w:rStyle w:val="Hyperlink"/>
            <w:rFonts w:ascii="Arial" w:hAnsi="Arial" w:cs="Arial"/>
            <w:sz w:val="24"/>
            <w:szCs w:val="24"/>
          </w:rPr>
          <w:t>ec_specs.asp</w:t>
        </w:r>
      </w:hyperlink>
    </w:p>
    <w:p w:rsidR="00EE309E" w:rsidRDefault="006541E8" w:rsidP="00EE309E">
      <w:pPr>
        <w:tabs>
          <w:tab w:val="left" w:pos="0"/>
          <w:tab w:val="left" w:pos="1440"/>
          <w:tab w:val="left" w:pos="2160"/>
          <w:tab w:val="left" w:pos="2880"/>
          <w:tab w:val="left" w:pos="4320"/>
          <w:tab w:val="left" w:pos="5760"/>
        </w:tabs>
        <w:jc w:val="center"/>
      </w:pPr>
      <w:r>
        <w:br w:type="page"/>
      </w:r>
    </w:p>
    <w:p w:rsidR="00EE309E" w:rsidRPr="0020098E" w:rsidRDefault="006541E8" w:rsidP="00EE309E">
      <w:pPr>
        <w:tabs>
          <w:tab w:val="left" w:pos="0"/>
          <w:tab w:val="left" w:pos="1440"/>
          <w:tab w:val="left" w:pos="2160"/>
          <w:tab w:val="left" w:pos="2880"/>
          <w:tab w:val="left" w:pos="4320"/>
          <w:tab w:val="left" w:pos="5760"/>
        </w:tabs>
        <w:jc w:val="center"/>
        <w:rPr>
          <w:rStyle w:val="BodyTextChar"/>
          <w:b/>
          <w:noProof/>
          <w:color w:val="000000"/>
          <w:sz w:val="22"/>
          <w:szCs w:val="22"/>
        </w:rPr>
      </w:pPr>
      <w:r w:rsidRPr="0020098E">
        <w:rPr>
          <w:rStyle w:val="BodyTextChar"/>
          <w:b/>
          <w:color w:val="000000"/>
          <w:sz w:val="22"/>
          <w:szCs w:val="22"/>
        </w:rPr>
        <w:t>Schedule B: Project Milestone Schedule</w:t>
      </w:r>
    </w:p>
    <w:p w:rsidR="00EE309E" w:rsidRPr="0020098E" w:rsidRDefault="006541E8" w:rsidP="00EE309E">
      <w:pPr>
        <w:rPr>
          <w:sz w:val="22"/>
          <w:szCs w:val="22"/>
        </w:rPr>
      </w:pPr>
    </w:p>
    <w:p w:rsidR="00EE309E" w:rsidRDefault="006541E8" w:rsidP="00EE309E">
      <w:pPr>
        <w:pStyle w:val="StyleBodyTextBodyTextChar1BodyTextCharChar1BodyTextChar"/>
        <w:jc w:val="center"/>
        <w:outlineLvl w:val="9"/>
        <w:rPr>
          <w:color w:val="000000"/>
          <w:sz w:val="22"/>
          <w:szCs w:val="22"/>
          <w:u w:val="single"/>
        </w:rPr>
      </w:pPr>
      <w:r w:rsidRPr="0020098E">
        <w:rPr>
          <w:i/>
          <w:color w:val="000000"/>
          <w:sz w:val="22"/>
          <w:szCs w:val="22"/>
        </w:rPr>
        <w:t xml:space="preserve">   </w:t>
      </w:r>
      <w:r w:rsidRPr="0020098E">
        <w:rPr>
          <w:color w:val="000000"/>
          <w:sz w:val="22"/>
          <w:szCs w:val="22"/>
          <w:u w:val="single"/>
        </w:rPr>
        <w:t>MILESTONE SCHEDULE</w:t>
      </w:r>
    </w:p>
    <w:p w:rsidR="00BE13CC" w:rsidRPr="0020098E" w:rsidRDefault="006541E8" w:rsidP="00EE309E">
      <w:pPr>
        <w:pStyle w:val="StyleBodyTextBodyTextChar1BodyTextCharChar1BodyTextChar"/>
        <w:jc w:val="center"/>
        <w:outlineLvl w:val="9"/>
        <w:rPr>
          <w:color w:val="000000"/>
          <w:sz w:val="22"/>
          <w:szCs w:val="22"/>
          <w:u w:val="single"/>
        </w:rPr>
      </w:pPr>
    </w:p>
    <w:p w:rsidR="00FD5B09" w:rsidRPr="00CF173D" w:rsidRDefault="006541E8" w:rsidP="00CF173D">
      <w:pPr>
        <w:keepLines/>
        <w:tabs>
          <w:tab w:val="left" w:pos="1350"/>
          <w:tab w:val="left" w:pos="1440"/>
          <w:tab w:val="left" w:pos="2880"/>
        </w:tabs>
        <w:jc w:val="center"/>
        <w:rPr>
          <w:b/>
          <w:bCs/>
          <w:color w:val="000000"/>
          <w:sz w:val="22"/>
          <w:szCs w:val="22"/>
        </w:rPr>
      </w:pPr>
      <w:r w:rsidRPr="00CF173D">
        <w:rPr>
          <w:color w:val="000000"/>
          <w:sz w:val="22"/>
          <w:szCs w:val="22"/>
        </w:rPr>
        <w:t xml:space="preserve">            Task</w:t>
      </w:r>
      <w:r w:rsidRPr="00CF173D">
        <w:rPr>
          <w:color w:val="000000"/>
          <w:sz w:val="22"/>
          <w:szCs w:val="22"/>
        </w:rPr>
        <w:tab/>
      </w:r>
      <w:r w:rsidRPr="00CF173D">
        <w:rPr>
          <w:color w:val="000000"/>
          <w:sz w:val="22"/>
          <w:szCs w:val="22"/>
        </w:rPr>
        <w:tab/>
      </w:r>
      <w:r w:rsidRPr="00CF173D">
        <w:rPr>
          <w:color w:val="000000"/>
          <w:sz w:val="22"/>
          <w:szCs w:val="22"/>
        </w:rPr>
        <w:tab/>
        <w:t>Milestone</w:t>
      </w:r>
      <w:r w:rsidRPr="00CF173D">
        <w:rPr>
          <w:color w:val="000000"/>
          <w:sz w:val="22"/>
          <w:szCs w:val="22"/>
        </w:rPr>
        <w:tab/>
      </w:r>
      <w:r w:rsidRPr="00CF173D">
        <w:rPr>
          <w:color w:val="000000"/>
          <w:sz w:val="22"/>
          <w:szCs w:val="22"/>
        </w:rPr>
        <w:tab/>
        <w:t xml:space="preserve">    </w:t>
      </w:r>
      <w:r>
        <w:rPr>
          <w:b/>
          <w:color w:val="000000"/>
          <w:sz w:val="22"/>
          <w:szCs w:val="22"/>
        </w:rPr>
        <w:t>Date</w:t>
      </w:r>
      <w:r>
        <w:rPr>
          <w:b/>
          <w:color w:val="000000"/>
          <w:sz w:val="22"/>
          <w:szCs w:val="22"/>
        </w:rPr>
        <w:tab/>
      </w:r>
      <w:r>
        <w:rPr>
          <w:b/>
          <w:color w:val="000000"/>
          <w:sz w:val="22"/>
          <w:szCs w:val="22"/>
        </w:rPr>
        <w:tab/>
      </w:r>
      <w:r>
        <w:rPr>
          <w:b/>
          <w:color w:val="000000"/>
          <w:sz w:val="22"/>
          <w:szCs w:val="22"/>
        </w:rPr>
        <w:tab/>
        <w:t xml:space="preserve">  </w:t>
      </w:r>
      <w:r w:rsidRPr="00CF173D">
        <w:rPr>
          <w:color w:val="000000"/>
          <w:sz w:val="22"/>
          <w:szCs w:val="22"/>
        </w:rPr>
        <w:t>Responsible Party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DB6B25">
        <w:tc>
          <w:tcPr>
            <w:tcW w:w="2394" w:type="dxa"/>
            <w:vAlign w:val="center"/>
          </w:tcPr>
          <w:p w:rsidR="00CF173D" w:rsidRPr="008C37F7" w:rsidRDefault="006541E8" w:rsidP="008C37F7">
            <w:pPr>
              <w:keepLines/>
              <w:tabs>
                <w:tab w:val="left" w:pos="1350"/>
                <w:tab w:val="left" w:pos="1440"/>
                <w:tab w:val="left" w:pos="2880"/>
              </w:tabs>
              <w:jc w:val="center"/>
              <w:rPr>
                <w:color w:val="000000"/>
                <w:sz w:val="22"/>
                <w:szCs w:val="22"/>
              </w:rPr>
            </w:pPr>
            <w:r w:rsidRPr="008C37F7">
              <w:rPr>
                <w:color w:val="000000"/>
                <w:sz w:val="22"/>
                <w:szCs w:val="22"/>
              </w:rPr>
              <w:t>1.</w:t>
            </w:r>
          </w:p>
        </w:tc>
        <w:tc>
          <w:tcPr>
            <w:tcW w:w="2394" w:type="dxa"/>
            <w:vAlign w:val="center"/>
          </w:tcPr>
          <w:p w:rsidR="00FD5B09" w:rsidRPr="008C37F7" w:rsidRDefault="006541E8" w:rsidP="008C37F7">
            <w:pPr>
              <w:keepLines/>
              <w:tabs>
                <w:tab w:val="left" w:pos="1350"/>
                <w:tab w:val="left" w:pos="1440"/>
                <w:tab w:val="left" w:pos="2880"/>
              </w:tabs>
              <w:ind w:left="-54"/>
              <w:rPr>
                <w:color w:val="000000"/>
                <w:sz w:val="22"/>
                <w:szCs w:val="22"/>
              </w:rPr>
            </w:pPr>
            <w:r>
              <w:rPr>
                <w:color w:val="000000"/>
                <w:sz w:val="22"/>
                <w:szCs w:val="22"/>
              </w:rPr>
              <w:t xml:space="preserve">Interconnection </w:t>
            </w:r>
            <w:r w:rsidRPr="008C37F7">
              <w:rPr>
                <w:color w:val="000000"/>
                <w:sz w:val="22"/>
                <w:szCs w:val="22"/>
              </w:rPr>
              <w:t>Execute</w:t>
            </w:r>
            <w:r>
              <w:rPr>
                <w:color w:val="000000"/>
                <w:sz w:val="22"/>
                <w:szCs w:val="22"/>
              </w:rPr>
              <w:t>d</w:t>
            </w:r>
            <w:r w:rsidRPr="008C37F7">
              <w:rPr>
                <w:color w:val="000000"/>
                <w:sz w:val="22"/>
                <w:szCs w:val="22"/>
              </w:rPr>
              <w:t xml:space="preserve"> Agreement</w:t>
            </w:r>
          </w:p>
        </w:tc>
        <w:tc>
          <w:tcPr>
            <w:tcW w:w="2394" w:type="dxa"/>
            <w:vAlign w:val="center"/>
          </w:tcPr>
          <w:p w:rsidR="00FD5B09" w:rsidRPr="008C37F7" w:rsidRDefault="006541E8" w:rsidP="008C37F7">
            <w:pPr>
              <w:keepLines/>
              <w:tabs>
                <w:tab w:val="left" w:pos="1350"/>
                <w:tab w:val="left" w:pos="1440"/>
                <w:tab w:val="left" w:pos="2880"/>
              </w:tabs>
              <w:jc w:val="center"/>
              <w:rPr>
                <w:color w:val="000000"/>
                <w:sz w:val="22"/>
                <w:szCs w:val="22"/>
              </w:rPr>
            </w:pPr>
            <w:r>
              <w:rPr>
                <w:color w:val="000000"/>
                <w:sz w:val="22"/>
                <w:szCs w:val="22"/>
              </w:rPr>
              <w:t>January</w:t>
            </w:r>
            <w:r w:rsidRPr="008C37F7">
              <w:rPr>
                <w:color w:val="000000"/>
                <w:sz w:val="22"/>
                <w:szCs w:val="22"/>
              </w:rPr>
              <w:t xml:space="preserve"> 201</w:t>
            </w:r>
            <w:r>
              <w:rPr>
                <w:color w:val="000000"/>
                <w:sz w:val="22"/>
                <w:szCs w:val="22"/>
              </w:rPr>
              <w:t>2</w:t>
            </w:r>
          </w:p>
        </w:tc>
        <w:tc>
          <w:tcPr>
            <w:tcW w:w="2394" w:type="dxa"/>
            <w:vAlign w:val="center"/>
          </w:tcPr>
          <w:p w:rsidR="00FD5B09" w:rsidRPr="008C37F7" w:rsidRDefault="006541E8" w:rsidP="008C37F7">
            <w:pPr>
              <w:keepLines/>
              <w:tabs>
                <w:tab w:val="left" w:pos="1350"/>
                <w:tab w:val="left" w:pos="1440"/>
                <w:tab w:val="left" w:pos="2880"/>
              </w:tabs>
              <w:jc w:val="center"/>
              <w:rPr>
                <w:color w:val="000000"/>
                <w:sz w:val="22"/>
                <w:szCs w:val="22"/>
              </w:rPr>
            </w:pPr>
            <w:r w:rsidRPr="008C37F7">
              <w:rPr>
                <w:color w:val="000000"/>
                <w:sz w:val="22"/>
                <w:szCs w:val="22"/>
              </w:rPr>
              <w:t>Customer/Company</w:t>
            </w:r>
          </w:p>
        </w:tc>
      </w:tr>
      <w:tr w:rsidR="00DB6B25">
        <w:tc>
          <w:tcPr>
            <w:tcW w:w="2394" w:type="dxa"/>
            <w:vAlign w:val="center"/>
          </w:tcPr>
          <w:p w:rsidR="00FD5B09" w:rsidRPr="008C37F7" w:rsidRDefault="006541E8" w:rsidP="008C37F7">
            <w:pPr>
              <w:keepLines/>
              <w:tabs>
                <w:tab w:val="left" w:pos="1350"/>
                <w:tab w:val="left" w:pos="1440"/>
                <w:tab w:val="left" w:pos="2880"/>
              </w:tabs>
              <w:jc w:val="center"/>
              <w:rPr>
                <w:color w:val="000000"/>
                <w:sz w:val="22"/>
                <w:szCs w:val="22"/>
              </w:rPr>
            </w:pPr>
            <w:r w:rsidRPr="008C37F7">
              <w:rPr>
                <w:color w:val="000000"/>
                <w:sz w:val="22"/>
                <w:szCs w:val="22"/>
              </w:rPr>
              <w:t>2.</w:t>
            </w:r>
          </w:p>
        </w:tc>
        <w:tc>
          <w:tcPr>
            <w:tcW w:w="2394" w:type="dxa"/>
            <w:vAlign w:val="center"/>
          </w:tcPr>
          <w:p w:rsidR="00FD5B09" w:rsidRPr="008C37F7" w:rsidRDefault="006541E8" w:rsidP="008C37F7">
            <w:pPr>
              <w:keepLines/>
              <w:tabs>
                <w:tab w:val="left" w:pos="1350"/>
                <w:tab w:val="left" w:pos="1440"/>
                <w:tab w:val="left" w:pos="2880"/>
              </w:tabs>
              <w:ind w:left="-54"/>
              <w:rPr>
                <w:color w:val="000000"/>
                <w:sz w:val="22"/>
                <w:szCs w:val="22"/>
              </w:rPr>
            </w:pPr>
            <w:r>
              <w:rPr>
                <w:color w:val="000000"/>
                <w:sz w:val="22"/>
                <w:szCs w:val="22"/>
              </w:rPr>
              <w:t>Written Authorization to proceed;</w:t>
            </w:r>
            <w:r w:rsidRPr="008C37F7">
              <w:rPr>
                <w:color w:val="000000"/>
                <w:sz w:val="22"/>
                <w:szCs w:val="22"/>
              </w:rPr>
              <w:t xml:space="preserve"> Engineering and Procurement</w:t>
            </w:r>
          </w:p>
        </w:tc>
        <w:tc>
          <w:tcPr>
            <w:tcW w:w="2394" w:type="dxa"/>
            <w:vAlign w:val="center"/>
          </w:tcPr>
          <w:p w:rsidR="00FD5B09" w:rsidRPr="008C37F7" w:rsidRDefault="006541E8" w:rsidP="008C37F7">
            <w:pPr>
              <w:keepLines/>
              <w:tabs>
                <w:tab w:val="left" w:pos="1350"/>
                <w:tab w:val="left" w:pos="1440"/>
                <w:tab w:val="left" w:pos="2880"/>
              </w:tabs>
              <w:jc w:val="center"/>
              <w:rPr>
                <w:color w:val="000000"/>
                <w:sz w:val="22"/>
                <w:szCs w:val="22"/>
              </w:rPr>
            </w:pPr>
            <w:r>
              <w:rPr>
                <w:color w:val="000000"/>
                <w:sz w:val="22"/>
                <w:szCs w:val="22"/>
              </w:rPr>
              <w:t>February</w:t>
            </w:r>
            <w:r w:rsidRPr="008C37F7">
              <w:rPr>
                <w:color w:val="000000"/>
                <w:sz w:val="22"/>
                <w:szCs w:val="22"/>
              </w:rPr>
              <w:t xml:space="preserve"> 201</w:t>
            </w:r>
            <w:r>
              <w:rPr>
                <w:color w:val="000000"/>
                <w:sz w:val="22"/>
                <w:szCs w:val="22"/>
              </w:rPr>
              <w:t>2</w:t>
            </w:r>
          </w:p>
        </w:tc>
        <w:tc>
          <w:tcPr>
            <w:tcW w:w="2394" w:type="dxa"/>
            <w:vAlign w:val="center"/>
          </w:tcPr>
          <w:p w:rsidR="00FD5B09" w:rsidRPr="008C37F7" w:rsidRDefault="006541E8" w:rsidP="008C37F7">
            <w:pPr>
              <w:keepLines/>
              <w:tabs>
                <w:tab w:val="left" w:pos="1350"/>
                <w:tab w:val="left" w:pos="1440"/>
                <w:tab w:val="left" w:pos="2880"/>
              </w:tabs>
              <w:jc w:val="center"/>
              <w:rPr>
                <w:color w:val="000000"/>
                <w:sz w:val="22"/>
                <w:szCs w:val="22"/>
              </w:rPr>
            </w:pPr>
            <w:r w:rsidRPr="008C37F7">
              <w:rPr>
                <w:color w:val="000000"/>
                <w:sz w:val="22"/>
                <w:szCs w:val="22"/>
              </w:rPr>
              <w:t>Company</w:t>
            </w:r>
          </w:p>
        </w:tc>
      </w:tr>
      <w:tr w:rsidR="00DB6B25">
        <w:tc>
          <w:tcPr>
            <w:tcW w:w="2394" w:type="dxa"/>
            <w:vAlign w:val="center"/>
          </w:tcPr>
          <w:p w:rsidR="00CF173D" w:rsidRPr="008C37F7" w:rsidRDefault="006541E8" w:rsidP="008C37F7">
            <w:pPr>
              <w:keepLines/>
              <w:tabs>
                <w:tab w:val="left" w:pos="1350"/>
                <w:tab w:val="left" w:pos="1440"/>
                <w:tab w:val="left" w:pos="2880"/>
              </w:tabs>
              <w:jc w:val="center"/>
              <w:rPr>
                <w:color w:val="000000"/>
                <w:sz w:val="22"/>
                <w:szCs w:val="22"/>
              </w:rPr>
            </w:pPr>
            <w:r w:rsidRPr="008C37F7">
              <w:rPr>
                <w:color w:val="000000"/>
                <w:sz w:val="22"/>
                <w:szCs w:val="22"/>
              </w:rPr>
              <w:t>3.</w:t>
            </w:r>
          </w:p>
        </w:tc>
        <w:tc>
          <w:tcPr>
            <w:tcW w:w="2394" w:type="dxa"/>
            <w:vAlign w:val="center"/>
          </w:tcPr>
          <w:p w:rsidR="00CF173D" w:rsidRPr="008C37F7" w:rsidRDefault="006541E8" w:rsidP="008C37F7">
            <w:pPr>
              <w:keepLines/>
              <w:tabs>
                <w:tab w:val="left" w:pos="1350"/>
                <w:tab w:val="left" w:pos="1440"/>
                <w:tab w:val="left" w:pos="2880"/>
              </w:tabs>
              <w:ind w:left="-54"/>
              <w:rPr>
                <w:color w:val="000000"/>
                <w:sz w:val="22"/>
                <w:szCs w:val="22"/>
              </w:rPr>
            </w:pPr>
            <w:r>
              <w:rPr>
                <w:color w:val="000000"/>
                <w:sz w:val="22"/>
                <w:szCs w:val="22"/>
              </w:rPr>
              <w:t>Security provided, Engineering, design and procurement started</w:t>
            </w:r>
            <w:r w:rsidRPr="008C37F7">
              <w:rPr>
                <w:color w:val="000000"/>
                <w:sz w:val="22"/>
                <w:szCs w:val="22"/>
              </w:rPr>
              <w:t xml:space="preserve"> </w:t>
            </w:r>
          </w:p>
        </w:tc>
        <w:tc>
          <w:tcPr>
            <w:tcW w:w="2394" w:type="dxa"/>
            <w:vAlign w:val="center"/>
          </w:tcPr>
          <w:p w:rsidR="00CF173D" w:rsidRPr="008C37F7" w:rsidRDefault="006541E8" w:rsidP="008C37F7">
            <w:pPr>
              <w:keepLines/>
              <w:tabs>
                <w:tab w:val="left" w:pos="1350"/>
                <w:tab w:val="left" w:pos="1440"/>
                <w:tab w:val="left" w:pos="2880"/>
              </w:tabs>
              <w:jc w:val="center"/>
              <w:rPr>
                <w:color w:val="000000"/>
                <w:sz w:val="22"/>
                <w:szCs w:val="22"/>
              </w:rPr>
            </w:pPr>
            <w:r>
              <w:rPr>
                <w:color w:val="000000"/>
                <w:sz w:val="22"/>
                <w:szCs w:val="22"/>
              </w:rPr>
              <w:t>February</w:t>
            </w:r>
            <w:r w:rsidRPr="008C37F7">
              <w:rPr>
                <w:color w:val="000000"/>
                <w:sz w:val="22"/>
                <w:szCs w:val="22"/>
              </w:rPr>
              <w:t xml:space="preserve"> </w:t>
            </w:r>
            <w:r w:rsidRPr="008C37F7">
              <w:rPr>
                <w:color w:val="000000"/>
                <w:sz w:val="22"/>
                <w:szCs w:val="22"/>
              </w:rPr>
              <w:t>2012</w:t>
            </w:r>
          </w:p>
        </w:tc>
        <w:tc>
          <w:tcPr>
            <w:tcW w:w="2394" w:type="dxa"/>
            <w:vAlign w:val="center"/>
          </w:tcPr>
          <w:p w:rsidR="00CF173D" w:rsidRPr="008C37F7" w:rsidRDefault="006541E8" w:rsidP="008C37F7">
            <w:pPr>
              <w:keepLines/>
              <w:tabs>
                <w:tab w:val="left" w:pos="1350"/>
                <w:tab w:val="left" w:pos="1440"/>
                <w:tab w:val="left" w:pos="2880"/>
              </w:tabs>
              <w:ind w:left="18"/>
              <w:jc w:val="center"/>
              <w:rPr>
                <w:color w:val="000000"/>
                <w:sz w:val="22"/>
                <w:szCs w:val="22"/>
              </w:rPr>
            </w:pPr>
            <w:r w:rsidRPr="008C37F7">
              <w:rPr>
                <w:color w:val="000000"/>
                <w:sz w:val="22"/>
                <w:szCs w:val="22"/>
              </w:rPr>
              <w:t>Company</w:t>
            </w:r>
          </w:p>
        </w:tc>
      </w:tr>
      <w:tr w:rsidR="00DB6B25">
        <w:tc>
          <w:tcPr>
            <w:tcW w:w="2394" w:type="dxa"/>
            <w:vAlign w:val="center"/>
          </w:tcPr>
          <w:p w:rsidR="00CF173D" w:rsidRPr="008C37F7" w:rsidRDefault="006541E8" w:rsidP="008C37F7">
            <w:pPr>
              <w:keepLines/>
              <w:tabs>
                <w:tab w:val="left" w:pos="1350"/>
                <w:tab w:val="left" w:pos="1440"/>
                <w:tab w:val="left" w:pos="2880"/>
              </w:tabs>
              <w:jc w:val="center"/>
              <w:rPr>
                <w:color w:val="000000"/>
                <w:sz w:val="22"/>
                <w:szCs w:val="22"/>
              </w:rPr>
            </w:pPr>
            <w:r w:rsidRPr="008C37F7">
              <w:rPr>
                <w:color w:val="000000"/>
                <w:sz w:val="22"/>
                <w:szCs w:val="22"/>
              </w:rPr>
              <w:t>4.</w:t>
            </w:r>
          </w:p>
        </w:tc>
        <w:tc>
          <w:tcPr>
            <w:tcW w:w="2394" w:type="dxa"/>
            <w:vAlign w:val="center"/>
          </w:tcPr>
          <w:p w:rsidR="00CF173D" w:rsidRPr="008C37F7" w:rsidRDefault="006541E8" w:rsidP="00B00A39">
            <w:pPr>
              <w:keepLines/>
              <w:tabs>
                <w:tab w:val="left" w:pos="1350"/>
                <w:tab w:val="left" w:pos="1440"/>
                <w:tab w:val="left" w:pos="2880"/>
              </w:tabs>
              <w:ind w:left="-54"/>
              <w:rPr>
                <w:color w:val="000000"/>
                <w:sz w:val="22"/>
                <w:szCs w:val="22"/>
              </w:rPr>
            </w:pPr>
            <w:r>
              <w:rPr>
                <w:color w:val="000000"/>
                <w:sz w:val="22"/>
                <w:szCs w:val="22"/>
              </w:rPr>
              <w:t xml:space="preserve">Engineering  </w:t>
            </w:r>
            <w:r>
              <w:rPr>
                <w:color w:val="000000"/>
                <w:sz w:val="22"/>
                <w:szCs w:val="22"/>
              </w:rPr>
              <w:t>and</w:t>
            </w:r>
            <w:r>
              <w:rPr>
                <w:color w:val="000000"/>
                <w:sz w:val="22"/>
                <w:szCs w:val="22"/>
              </w:rPr>
              <w:t xml:space="preserve"> procurement completed</w:t>
            </w:r>
          </w:p>
        </w:tc>
        <w:tc>
          <w:tcPr>
            <w:tcW w:w="2394" w:type="dxa"/>
            <w:vAlign w:val="center"/>
          </w:tcPr>
          <w:p w:rsidR="00CF173D" w:rsidRPr="008C37F7" w:rsidRDefault="006541E8" w:rsidP="008C37F7">
            <w:pPr>
              <w:keepLines/>
              <w:tabs>
                <w:tab w:val="left" w:pos="1350"/>
                <w:tab w:val="left" w:pos="1440"/>
                <w:tab w:val="left" w:pos="2880"/>
              </w:tabs>
              <w:jc w:val="center"/>
              <w:rPr>
                <w:color w:val="000000"/>
                <w:sz w:val="22"/>
                <w:szCs w:val="22"/>
              </w:rPr>
            </w:pPr>
            <w:r>
              <w:rPr>
                <w:color w:val="000000"/>
                <w:sz w:val="22"/>
                <w:szCs w:val="22"/>
              </w:rPr>
              <w:t>March</w:t>
            </w:r>
            <w:r w:rsidRPr="008C37F7">
              <w:rPr>
                <w:color w:val="000000"/>
                <w:sz w:val="22"/>
                <w:szCs w:val="22"/>
              </w:rPr>
              <w:t xml:space="preserve">  </w:t>
            </w:r>
            <w:r w:rsidRPr="008C37F7">
              <w:rPr>
                <w:color w:val="000000"/>
                <w:sz w:val="22"/>
                <w:szCs w:val="22"/>
              </w:rPr>
              <w:t>2012</w:t>
            </w:r>
          </w:p>
        </w:tc>
        <w:tc>
          <w:tcPr>
            <w:tcW w:w="2394" w:type="dxa"/>
            <w:vAlign w:val="center"/>
          </w:tcPr>
          <w:p w:rsidR="00CF173D" w:rsidRPr="008C37F7" w:rsidRDefault="006541E8" w:rsidP="008C37F7">
            <w:pPr>
              <w:keepLines/>
              <w:tabs>
                <w:tab w:val="left" w:pos="1350"/>
                <w:tab w:val="left" w:pos="1440"/>
                <w:tab w:val="left" w:pos="2880"/>
              </w:tabs>
              <w:ind w:left="18"/>
              <w:jc w:val="center"/>
              <w:rPr>
                <w:color w:val="000000"/>
                <w:sz w:val="22"/>
                <w:szCs w:val="22"/>
              </w:rPr>
            </w:pPr>
            <w:r w:rsidRPr="008C37F7">
              <w:rPr>
                <w:color w:val="000000"/>
                <w:sz w:val="22"/>
                <w:szCs w:val="22"/>
              </w:rPr>
              <w:t>Company</w:t>
            </w:r>
          </w:p>
        </w:tc>
      </w:tr>
      <w:tr w:rsidR="00DB6B25">
        <w:tc>
          <w:tcPr>
            <w:tcW w:w="2394" w:type="dxa"/>
            <w:vAlign w:val="center"/>
          </w:tcPr>
          <w:p w:rsidR="003F505D" w:rsidRPr="008C37F7" w:rsidRDefault="006541E8" w:rsidP="008C37F7">
            <w:pPr>
              <w:keepLines/>
              <w:tabs>
                <w:tab w:val="left" w:pos="1350"/>
                <w:tab w:val="left" w:pos="1440"/>
                <w:tab w:val="left" w:pos="2880"/>
              </w:tabs>
              <w:jc w:val="center"/>
              <w:rPr>
                <w:color w:val="000000"/>
                <w:sz w:val="22"/>
                <w:szCs w:val="22"/>
              </w:rPr>
            </w:pPr>
            <w:r>
              <w:rPr>
                <w:color w:val="000000"/>
                <w:sz w:val="22"/>
                <w:szCs w:val="22"/>
              </w:rPr>
              <w:t>.</w:t>
            </w:r>
          </w:p>
        </w:tc>
        <w:tc>
          <w:tcPr>
            <w:tcW w:w="2394" w:type="dxa"/>
            <w:vAlign w:val="center"/>
          </w:tcPr>
          <w:p w:rsidR="003F505D" w:rsidRDefault="006541E8" w:rsidP="00B00A39">
            <w:pPr>
              <w:keepLines/>
              <w:tabs>
                <w:tab w:val="left" w:pos="1350"/>
                <w:tab w:val="left" w:pos="1440"/>
                <w:tab w:val="left" w:pos="2880"/>
              </w:tabs>
              <w:ind w:left="-54"/>
              <w:rPr>
                <w:color w:val="000000"/>
                <w:sz w:val="22"/>
                <w:szCs w:val="22"/>
              </w:rPr>
            </w:pPr>
          </w:p>
        </w:tc>
        <w:tc>
          <w:tcPr>
            <w:tcW w:w="2394" w:type="dxa"/>
            <w:vAlign w:val="center"/>
          </w:tcPr>
          <w:p w:rsidR="003F505D" w:rsidRDefault="006541E8" w:rsidP="008C37F7">
            <w:pPr>
              <w:keepLines/>
              <w:tabs>
                <w:tab w:val="left" w:pos="1350"/>
                <w:tab w:val="left" w:pos="1440"/>
                <w:tab w:val="left" w:pos="2880"/>
              </w:tabs>
              <w:jc w:val="center"/>
              <w:rPr>
                <w:color w:val="000000"/>
                <w:sz w:val="22"/>
                <w:szCs w:val="22"/>
              </w:rPr>
            </w:pPr>
          </w:p>
        </w:tc>
        <w:tc>
          <w:tcPr>
            <w:tcW w:w="2394" w:type="dxa"/>
            <w:vAlign w:val="center"/>
          </w:tcPr>
          <w:p w:rsidR="003F505D" w:rsidRPr="008C37F7" w:rsidRDefault="006541E8" w:rsidP="008C37F7">
            <w:pPr>
              <w:keepLines/>
              <w:tabs>
                <w:tab w:val="left" w:pos="1350"/>
                <w:tab w:val="left" w:pos="1440"/>
                <w:tab w:val="left" w:pos="2880"/>
              </w:tabs>
              <w:ind w:left="18"/>
              <w:jc w:val="center"/>
              <w:rPr>
                <w:color w:val="000000"/>
                <w:sz w:val="22"/>
                <w:szCs w:val="22"/>
              </w:rPr>
            </w:pPr>
          </w:p>
        </w:tc>
      </w:tr>
    </w:tbl>
    <w:p w:rsidR="00FD5B09" w:rsidRDefault="006541E8" w:rsidP="00F07248">
      <w:pPr>
        <w:keepLines/>
        <w:tabs>
          <w:tab w:val="left" w:pos="1350"/>
          <w:tab w:val="left" w:pos="1440"/>
          <w:tab w:val="left" w:pos="2880"/>
        </w:tabs>
        <w:jc w:val="both"/>
        <w:rPr>
          <w:color w:val="000000"/>
          <w:sz w:val="22"/>
          <w:szCs w:val="22"/>
        </w:rPr>
      </w:pPr>
    </w:p>
    <w:p w:rsidR="00063835" w:rsidRPr="0020098E" w:rsidRDefault="006541E8" w:rsidP="00063835">
      <w:pPr>
        <w:keepLines/>
        <w:tabs>
          <w:tab w:val="left" w:pos="720"/>
          <w:tab w:val="left" w:pos="1440"/>
          <w:tab w:val="left" w:pos="2160"/>
          <w:tab w:val="left" w:pos="2880"/>
        </w:tabs>
        <w:jc w:val="both"/>
        <w:rPr>
          <w:sz w:val="22"/>
          <w:szCs w:val="22"/>
        </w:rPr>
      </w:pPr>
    </w:p>
    <w:p w:rsidR="00063835" w:rsidRPr="0020098E" w:rsidRDefault="006541E8" w:rsidP="00877571">
      <w:pPr>
        <w:keepLines/>
        <w:tabs>
          <w:tab w:val="left" w:pos="-90"/>
          <w:tab w:val="left" w:pos="720"/>
          <w:tab w:val="left" w:pos="2160"/>
          <w:tab w:val="left" w:pos="2880"/>
        </w:tabs>
        <w:ind w:left="-90"/>
        <w:rPr>
          <w:sz w:val="22"/>
          <w:szCs w:val="22"/>
        </w:rPr>
      </w:pPr>
      <w:r w:rsidRPr="0020098E">
        <w:rPr>
          <w:sz w:val="22"/>
          <w:szCs w:val="22"/>
        </w:rPr>
        <w:t xml:space="preserve">The dates above represent the Parties </w:t>
      </w:r>
      <w:r w:rsidRPr="0020098E">
        <w:rPr>
          <w:sz w:val="22"/>
          <w:szCs w:val="22"/>
        </w:rPr>
        <w:t>preliminary schedule, which is subject to adjustment, alteration, and extension in accordance with the terms of this Agreement.</w:t>
      </w:r>
      <w:r>
        <w:rPr>
          <w:sz w:val="22"/>
          <w:szCs w:val="22"/>
        </w:rPr>
        <w:t xml:space="preserve">  </w:t>
      </w:r>
    </w:p>
    <w:p w:rsidR="00063835" w:rsidRPr="00CE5B0B" w:rsidRDefault="006541E8" w:rsidP="00063835">
      <w:pPr>
        <w:tabs>
          <w:tab w:val="left" w:pos="0"/>
          <w:tab w:val="left" w:pos="1440"/>
          <w:tab w:val="left" w:pos="2160"/>
          <w:tab w:val="left" w:pos="2880"/>
          <w:tab w:val="left" w:pos="4320"/>
          <w:tab w:val="left" w:pos="5760"/>
        </w:tabs>
        <w:rPr>
          <w:rStyle w:val="BodyTextChar"/>
          <w:b/>
          <w:noProof/>
          <w:color w:val="000000"/>
          <w:sz w:val="24"/>
          <w:szCs w:val="24"/>
        </w:rPr>
      </w:pPr>
    </w:p>
    <w:p w:rsidR="00063835" w:rsidRPr="0020098E" w:rsidRDefault="006541E8" w:rsidP="00EE309E">
      <w:pPr>
        <w:pStyle w:val="BodyText"/>
        <w:rPr>
          <w:color w:val="000000"/>
          <w:sz w:val="22"/>
          <w:szCs w:val="22"/>
        </w:rPr>
      </w:pPr>
    </w:p>
    <w:p w:rsidR="00F07248" w:rsidRDefault="006541E8" w:rsidP="00F07248">
      <w:pPr>
        <w:keepLines/>
        <w:tabs>
          <w:tab w:val="left" w:pos="1350"/>
          <w:tab w:val="left" w:pos="1440"/>
          <w:tab w:val="left" w:pos="2880"/>
        </w:tabs>
        <w:jc w:val="both"/>
        <w:rPr>
          <w:sz w:val="24"/>
          <w:szCs w:val="24"/>
        </w:rPr>
      </w:pPr>
      <w:r>
        <w:br w:type="page"/>
      </w:r>
    </w:p>
    <w:p w:rsidR="00F07248" w:rsidRPr="003C03D1" w:rsidRDefault="006541E8" w:rsidP="00F07248">
      <w:pPr>
        <w:keepLines/>
        <w:tabs>
          <w:tab w:val="left" w:pos="1350"/>
          <w:tab w:val="left" w:pos="1440"/>
          <w:tab w:val="left" w:pos="2880"/>
        </w:tabs>
        <w:jc w:val="both"/>
        <w:rPr>
          <w:b/>
          <w:sz w:val="24"/>
          <w:szCs w:val="24"/>
        </w:rPr>
      </w:pPr>
    </w:p>
    <w:p w:rsidR="00BE6B3A" w:rsidRPr="003C03D1" w:rsidRDefault="006541E8" w:rsidP="00BE6B3A">
      <w:pPr>
        <w:pStyle w:val="Header"/>
        <w:numPr>
          <w:ilvl w:val="12"/>
          <w:numId w:val="0"/>
        </w:numPr>
        <w:tabs>
          <w:tab w:val="clear" w:pos="4320"/>
          <w:tab w:val="clear" w:pos="8640"/>
          <w:tab w:val="left" w:pos="720"/>
          <w:tab w:val="left" w:pos="1440"/>
          <w:tab w:val="left" w:pos="2160"/>
          <w:tab w:val="left" w:pos="2880"/>
          <w:tab w:val="center" w:pos="4680"/>
        </w:tabs>
        <w:jc w:val="center"/>
        <w:rPr>
          <w:b/>
          <w:sz w:val="22"/>
          <w:szCs w:val="22"/>
        </w:rPr>
      </w:pPr>
      <w:r w:rsidRPr="003C03D1">
        <w:rPr>
          <w:b/>
          <w:sz w:val="22"/>
          <w:szCs w:val="22"/>
        </w:rPr>
        <w:t>Schedule C</w:t>
      </w:r>
      <w:r w:rsidRPr="003C03D1">
        <w:rPr>
          <w:b/>
          <w:sz w:val="22"/>
          <w:szCs w:val="22"/>
        </w:rPr>
        <w:t>: Customer’s Responsibilities</w:t>
      </w:r>
    </w:p>
    <w:p w:rsidR="00F55D57" w:rsidRPr="0020098E" w:rsidRDefault="006541E8" w:rsidP="00BE6B3A">
      <w:pPr>
        <w:pStyle w:val="Header"/>
        <w:numPr>
          <w:ilvl w:val="12"/>
          <w:numId w:val="0"/>
        </w:numPr>
        <w:tabs>
          <w:tab w:val="clear" w:pos="4320"/>
          <w:tab w:val="clear" w:pos="8640"/>
          <w:tab w:val="left" w:pos="720"/>
          <w:tab w:val="left" w:pos="1440"/>
          <w:tab w:val="left" w:pos="2160"/>
          <w:tab w:val="left" w:pos="2880"/>
          <w:tab w:val="center" w:pos="4680"/>
        </w:tabs>
        <w:jc w:val="center"/>
        <w:rPr>
          <w:sz w:val="22"/>
          <w:szCs w:val="22"/>
        </w:rPr>
      </w:pPr>
    </w:p>
    <w:p w:rsidR="00F55D57" w:rsidRPr="0020098E" w:rsidRDefault="006541E8" w:rsidP="00F55D57">
      <w:pPr>
        <w:pStyle w:val="Header"/>
        <w:numPr>
          <w:ilvl w:val="12"/>
          <w:numId w:val="0"/>
        </w:numPr>
        <w:tabs>
          <w:tab w:val="clear" w:pos="4320"/>
          <w:tab w:val="clear" w:pos="8640"/>
          <w:tab w:val="left" w:pos="720"/>
          <w:tab w:val="left" w:pos="1440"/>
          <w:tab w:val="left" w:pos="2160"/>
          <w:tab w:val="left" w:pos="2880"/>
          <w:tab w:val="center" w:pos="4680"/>
        </w:tabs>
        <w:rPr>
          <w:sz w:val="22"/>
          <w:szCs w:val="22"/>
        </w:rPr>
      </w:pPr>
    </w:p>
    <w:p w:rsidR="00F55D57" w:rsidRPr="00C36C51" w:rsidRDefault="006541E8" w:rsidP="00F55D57">
      <w:pPr>
        <w:pStyle w:val="Header"/>
        <w:numPr>
          <w:ilvl w:val="12"/>
          <w:numId w:val="0"/>
        </w:numPr>
        <w:tabs>
          <w:tab w:val="clear" w:pos="4320"/>
          <w:tab w:val="clear" w:pos="8640"/>
          <w:tab w:val="left" w:pos="720"/>
          <w:tab w:val="left" w:pos="1440"/>
          <w:tab w:val="left" w:pos="2160"/>
          <w:tab w:val="left" w:pos="2880"/>
          <w:tab w:val="center" w:pos="4680"/>
        </w:tabs>
        <w:rPr>
          <w:i/>
          <w:sz w:val="22"/>
          <w:szCs w:val="22"/>
        </w:rPr>
      </w:pPr>
      <w:r w:rsidRPr="0020098E">
        <w:rPr>
          <w:sz w:val="22"/>
          <w:szCs w:val="22"/>
        </w:rPr>
        <w:t>Customer shall provide:</w:t>
      </w:r>
    </w:p>
    <w:p w:rsidR="008D243C" w:rsidRPr="0020098E" w:rsidRDefault="006541E8" w:rsidP="00F55D57">
      <w:pPr>
        <w:pStyle w:val="Header"/>
        <w:numPr>
          <w:ilvl w:val="12"/>
          <w:numId w:val="0"/>
        </w:numPr>
        <w:tabs>
          <w:tab w:val="clear" w:pos="4320"/>
          <w:tab w:val="clear" w:pos="8640"/>
          <w:tab w:val="left" w:pos="720"/>
          <w:tab w:val="left" w:pos="1440"/>
          <w:tab w:val="left" w:pos="2160"/>
          <w:tab w:val="left" w:pos="2880"/>
          <w:tab w:val="center" w:pos="4680"/>
        </w:tabs>
        <w:rPr>
          <w:sz w:val="22"/>
          <w:szCs w:val="22"/>
        </w:rPr>
      </w:pPr>
    </w:p>
    <w:p w:rsidR="00F55D57" w:rsidRDefault="006541E8" w:rsidP="00720B7D">
      <w:pPr>
        <w:pStyle w:val="Header"/>
        <w:numPr>
          <w:ilvl w:val="0"/>
          <w:numId w:val="15"/>
        </w:numPr>
        <w:tabs>
          <w:tab w:val="clear" w:pos="4320"/>
          <w:tab w:val="clear" w:pos="8640"/>
          <w:tab w:val="left" w:pos="360"/>
          <w:tab w:val="left" w:pos="720"/>
          <w:tab w:val="left" w:pos="1440"/>
          <w:tab w:val="left" w:pos="2160"/>
          <w:tab w:val="left" w:pos="2880"/>
          <w:tab w:val="center" w:pos="4680"/>
        </w:tabs>
        <w:jc w:val="both"/>
        <w:rPr>
          <w:sz w:val="22"/>
          <w:szCs w:val="22"/>
        </w:rPr>
      </w:pPr>
      <w:r w:rsidRPr="0020098E">
        <w:rPr>
          <w:sz w:val="22"/>
          <w:szCs w:val="22"/>
        </w:rPr>
        <w:t>If and to the extent applicable or under the control o</w:t>
      </w:r>
      <w:r w:rsidRPr="0020098E">
        <w:rPr>
          <w:sz w:val="22"/>
          <w:szCs w:val="22"/>
        </w:rPr>
        <w:t>f the Customer, complete and accurate information regarding requirements for Services, including, without limitation, constraints, space, requirements, underground or hidden facilities and structures, and all applicable drawings and specifications;</w:t>
      </w:r>
      <w:r w:rsidRPr="0020098E">
        <w:rPr>
          <w:sz w:val="22"/>
          <w:szCs w:val="22"/>
        </w:rPr>
        <w:t xml:space="preserve"> </w:t>
      </w:r>
      <w:r>
        <w:rPr>
          <w:sz w:val="22"/>
          <w:szCs w:val="22"/>
        </w:rPr>
        <w:t>and</w:t>
      </w:r>
    </w:p>
    <w:p w:rsidR="00007835" w:rsidRPr="00E824A4" w:rsidRDefault="006541E8" w:rsidP="00007835">
      <w:pPr>
        <w:tabs>
          <w:tab w:val="left" w:pos="720"/>
        </w:tabs>
        <w:ind w:left="720"/>
        <w:rPr>
          <w:rFonts w:ascii="Arial" w:hAnsi="Arial" w:cs="Arial"/>
          <w:color w:val="000000"/>
          <w:sz w:val="24"/>
          <w:szCs w:val="24"/>
        </w:rPr>
      </w:pPr>
      <w:bookmarkStart w:id="3" w:name="_DV_M17"/>
      <w:bookmarkStart w:id="4" w:name="_DV_M18"/>
      <w:bookmarkStart w:id="5" w:name="_DV_M19"/>
      <w:bookmarkEnd w:id="3"/>
      <w:bookmarkEnd w:id="4"/>
      <w:bookmarkEnd w:id="5"/>
    </w:p>
    <w:p w:rsidR="00007835" w:rsidRPr="00007835" w:rsidRDefault="006541E8" w:rsidP="00720B7D">
      <w:pPr>
        <w:pStyle w:val="Header"/>
        <w:numPr>
          <w:ilvl w:val="0"/>
          <w:numId w:val="15"/>
        </w:numPr>
        <w:tabs>
          <w:tab w:val="clear" w:pos="4320"/>
          <w:tab w:val="clear" w:pos="8640"/>
          <w:tab w:val="left" w:pos="360"/>
          <w:tab w:val="left" w:pos="720"/>
          <w:tab w:val="left" w:pos="1440"/>
          <w:tab w:val="left" w:pos="2160"/>
          <w:tab w:val="left" w:pos="2880"/>
          <w:tab w:val="center" w:pos="4680"/>
        </w:tabs>
        <w:jc w:val="both"/>
        <w:rPr>
          <w:sz w:val="22"/>
          <w:szCs w:val="22"/>
        </w:rPr>
      </w:pPr>
      <w:r>
        <w:rPr>
          <w:sz w:val="22"/>
          <w:szCs w:val="22"/>
        </w:rPr>
        <w:t>Company access to the Site where services are to be performed and adequate parking for Company vehicles; and</w:t>
      </w:r>
      <w:r>
        <w:rPr>
          <w:sz w:val="22"/>
          <w:szCs w:val="22"/>
        </w:rPr>
        <w:t>.</w:t>
      </w:r>
    </w:p>
    <w:p w:rsidR="00007835" w:rsidRPr="00007835" w:rsidRDefault="006541E8" w:rsidP="00007835">
      <w:pPr>
        <w:pStyle w:val="Header"/>
        <w:tabs>
          <w:tab w:val="clear" w:pos="4320"/>
          <w:tab w:val="clear" w:pos="8640"/>
          <w:tab w:val="left" w:pos="720"/>
          <w:tab w:val="left" w:pos="1440"/>
          <w:tab w:val="left" w:pos="2160"/>
          <w:tab w:val="left" w:pos="2880"/>
          <w:tab w:val="center" w:pos="4680"/>
        </w:tabs>
        <w:rPr>
          <w:sz w:val="22"/>
          <w:szCs w:val="22"/>
        </w:rPr>
      </w:pPr>
    </w:p>
    <w:p w:rsidR="00007835" w:rsidRPr="00007835" w:rsidRDefault="006541E8" w:rsidP="00720B7D">
      <w:pPr>
        <w:pStyle w:val="Header"/>
        <w:numPr>
          <w:ilvl w:val="0"/>
          <w:numId w:val="15"/>
        </w:numPr>
        <w:tabs>
          <w:tab w:val="clear" w:pos="4320"/>
          <w:tab w:val="clear" w:pos="8640"/>
          <w:tab w:val="left" w:pos="360"/>
          <w:tab w:val="left" w:pos="720"/>
          <w:tab w:val="left" w:pos="1440"/>
          <w:tab w:val="left" w:pos="2160"/>
          <w:tab w:val="left" w:pos="2880"/>
          <w:tab w:val="center" w:pos="4680"/>
        </w:tabs>
        <w:jc w:val="both"/>
        <w:rPr>
          <w:sz w:val="22"/>
          <w:szCs w:val="22"/>
        </w:rPr>
      </w:pPr>
      <w:r w:rsidRPr="00007835">
        <w:rPr>
          <w:color w:val="000000"/>
          <w:sz w:val="22"/>
          <w:szCs w:val="22"/>
        </w:rPr>
        <w:t xml:space="preserve">Other responsibilities and access deemed necessary by </w:t>
      </w:r>
      <w:r>
        <w:rPr>
          <w:color w:val="000000"/>
          <w:sz w:val="22"/>
          <w:szCs w:val="22"/>
        </w:rPr>
        <w:t>COMPANY</w:t>
      </w:r>
      <w:r w:rsidRPr="00007835">
        <w:rPr>
          <w:color w:val="000000"/>
          <w:sz w:val="22"/>
          <w:szCs w:val="22"/>
        </w:rPr>
        <w:t xml:space="preserve"> to facilitate performance of the Services</w:t>
      </w:r>
    </w:p>
    <w:p w:rsidR="008D243C" w:rsidRPr="0020098E" w:rsidRDefault="006541E8" w:rsidP="008D243C">
      <w:pPr>
        <w:pStyle w:val="Header"/>
        <w:tabs>
          <w:tab w:val="clear" w:pos="4320"/>
          <w:tab w:val="clear" w:pos="8640"/>
          <w:tab w:val="left" w:pos="720"/>
          <w:tab w:val="left" w:pos="1440"/>
          <w:tab w:val="left" w:pos="2160"/>
          <w:tab w:val="left" w:pos="2880"/>
          <w:tab w:val="center" w:pos="4680"/>
        </w:tabs>
        <w:rPr>
          <w:sz w:val="22"/>
          <w:szCs w:val="22"/>
        </w:rPr>
      </w:pPr>
    </w:p>
    <w:p w:rsidR="008D243C" w:rsidRDefault="006541E8" w:rsidP="00F55D57">
      <w:pPr>
        <w:pStyle w:val="Header"/>
        <w:numPr>
          <w:ilvl w:val="12"/>
          <w:numId w:val="0"/>
        </w:numPr>
        <w:tabs>
          <w:tab w:val="clear" w:pos="4320"/>
          <w:tab w:val="clear" w:pos="8640"/>
          <w:tab w:val="left" w:pos="720"/>
          <w:tab w:val="left" w:pos="1440"/>
          <w:tab w:val="left" w:pos="2160"/>
          <w:tab w:val="left" w:pos="2880"/>
          <w:tab w:val="center" w:pos="4680"/>
        </w:tabs>
      </w:pPr>
    </w:p>
    <w:p w:rsidR="00F55D57" w:rsidRDefault="006541E8" w:rsidP="00BE6B3A">
      <w:pPr>
        <w:pStyle w:val="Header"/>
        <w:numPr>
          <w:ilvl w:val="12"/>
          <w:numId w:val="0"/>
        </w:numPr>
        <w:tabs>
          <w:tab w:val="clear" w:pos="4320"/>
          <w:tab w:val="clear" w:pos="8640"/>
          <w:tab w:val="left" w:pos="720"/>
          <w:tab w:val="left" w:pos="1440"/>
          <w:tab w:val="left" w:pos="2160"/>
          <w:tab w:val="left" w:pos="2880"/>
          <w:tab w:val="center" w:pos="4680"/>
        </w:tabs>
        <w:jc w:val="center"/>
      </w:pPr>
    </w:p>
    <w:p w:rsidR="00F55D57" w:rsidRDefault="006541E8" w:rsidP="00BE6B3A">
      <w:pPr>
        <w:pStyle w:val="Header"/>
        <w:numPr>
          <w:ilvl w:val="12"/>
          <w:numId w:val="0"/>
        </w:numPr>
        <w:tabs>
          <w:tab w:val="clear" w:pos="4320"/>
          <w:tab w:val="clear" w:pos="8640"/>
          <w:tab w:val="left" w:pos="720"/>
          <w:tab w:val="left" w:pos="1440"/>
          <w:tab w:val="left" w:pos="2160"/>
          <w:tab w:val="left" w:pos="2880"/>
          <w:tab w:val="center" w:pos="4680"/>
        </w:tabs>
        <w:jc w:val="center"/>
      </w:pPr>
    </w:p>
    <w:p w:rsidR="00F55D57" w:rsidRDefault="006541E8" w:rsidP="00BE6B3A">
      <w:pPr>
        <w:pStyle w:val="Header"/>
        <w:numPr>
          <w:ilvl w:val="12"/>
          <w:numId w:val="0"/>
        </w:numPr>
        <w:tabs>
          <w:tab w:val="clear" w:pos="4320"/>
          <w:tab w:val="clear" w:pos="8640"/>
          <w:tab w:val="left" w:pos="720"/>
          <w:tab w:val="left" w:pos="1440"/>
          <w:tab w:val="left" w:pos="2160"/>
          <w:tab w:val="left" w:pos="2880"/>
          <w:tab w:val="center" w:pos="4680"/>
        </w:tabs>
        <w:jc w:val="center"/>
      </w:pPr>
    </w:p>
    <w:p w:rsidR="00F55D57" w:rsidRPr="0020098E" w:rsidRDefault="006541E8" w:rsidP="00BE6B3A">
      <w:pPr>
        <w:pStyle w:val="Header"/>
        <w:numPr>
          <w:ilvl w:val="12"/>
          <w:numId w:val="0"/>
        </w:numPr>
        <w:tabs>
          <w:tab w:val="clear" w:pos="4320"/>
          <w:tab w:val="clear" w:pos="8640"/>
          <w:tab w:val="left" w:pos="720"/>
          <w:tab w:val="left" w:pos="1440"/>
          <w:tab w:val="left" w:pos="2160"/>
          <w:tab w:val="left" w:pos="2880"/>
          <w:tab w:val="center" w:pos="4680"/>
        </w:tabs>
        <w:jc w:val="center"/>
        <w:rPr>
          <w:sz w:val="22"/>
          <w:szCs w:val="22"/>
        </w:rPr>
      </w:pPr>
      <w:r>
        <w:br w:type="page"/>
      </w:r>
      <w:r w:rsidRPr="0020098E">
        <w:rPr>
          <w:sz w:val="22"/>
          <w:szCs w:val="22"/>
        </w:rPr>
        <w:t>Schedule D</w:t>
      </w:r>
    </w:p>
    <w:p w:rsidR="00F55D57" w:rsidRPr="0020098E" w:rsidRDefault="006541E8" w:rsidP="00BE6B3A">
      <w:pPr>
        <w:pStyle w:val="Header"/>
        <w:numPr>
          <w:ilvl w:val="12"/>
          <w:numId w:val="0"/>
        </w:numPr>
        <w:tabs>
          <w:tab w:val="clear" w:pos="4320"/>
          <w:tab w:val="clear" w:pos="8640"/>
          <w:tab w:val="left" w:pos="720"/>
          <w:tab w:val="left" w:pos="1440"/>
          <w:tab w:val="left" w:pos="2160"/>
          <w:tab w:val="left" w:pos="2880"/>
          <w:tab w:val="center" w:pos="4680"/>
        </w:tabs>
        <w:jc w:val="center"/>
        <w:rPr>
          <w:sz w:val="22"/>
          <w:szCs w:val="22"/>
        </w:rPr>
      </w:pPr>
    </w:p>
    <w:p w:rsidR="00556E3A" w:rsidRDefault="006541E8" w:rsidP="00BE6B3A">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rPr>
      </w:pPr>
      <w:r>
        <w:rPr>
          <w:i/>
          <w:sz w:val="22"/>
          <w:szCs w:val="22"/>
        </w:rPr>
        <w:t>{</w:t>
      </w:r>
      <w:r w:rsidRPr="006177E3">
        <w:rPr>
          <w:i/>
          <w:sz w:val="22"/>
          <w:szCs w:val="22"/>
        </w:rPr>
        <w:t>INSURANCE REQUIREMENTS</w:t>
      </w:r>
      <w:r>
        <w:rPr>
          <w:i/>
          <w:sz w:val="22"/>
          <w:szCs w:val="22"/>
        </w:rPr>
        <w:t>}</w:t>
      </w:r>
    </w:p>
    <w:p w:rsidR="00BE6B3A" w:rsidRPr="006177E3" w:rsidRDefault="006541E8" w:rsidP="00BE6B3A">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rPr>
      </w:pPr>
      <w:r w:rsidRPr="006177E3">
        <w:rPr>
          <w:i/>
          <w:sz w:val="22"/>
          <w:szCs w:val="22"/>
        </w:rPr>
        <w:t xml:space="preserve"> </w:t>
      </w:r>
    </w:p>
    <w:p w:rsidR="006177E3" w:rsidRPr="00A47944" w:rsidRDefault="006541E8" w:rsidP="00BE6B3A">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highlight w:val="yellow"/>
        </w:rPr>
      </w:pPr>
    </w:p>
    <w:p w:rsidR="00E370C1" w:rsidRPr="0020098E" w:rsidRDefault="006541E8" w:rsidP="00720B7D">
      <w:pPr>
        <w:numPr>
          <w:ilvl w:val="0"/>
          <w:numId w:val="12"/>
        </w:numPr>
        <w:tabs>
          <w:tab w:val="left" w:pos="-1440"/>
          <w:tab w:val="left" w:pos="-720"/>
          <w:tab w:val="left" w:pos="720"/>
          <w:tab w:val="left" w:pos="1440"/>
          <w:tab w:val="left" w:pos="1872"/>
          <w:tab w:val="left" w:pos="2592"/>
          <w:tab w:val="left" w:pos="3600"/>
          <w:tab w:val="left" w:pos="5040"/>
        </w:tabs>
        <w:rPr>
          <w:sz w:val="22"/>
          <w:szCs w:val="22"/>
        </w:rPr>
      </w:pPr>
      <w:r w:rsidRPr="0020098E">
        <w:rPr>
          <w:sz w:val="22"/>
          <w:szCs w:val="22"/>
          <w:u w:val="single"/>
        </w:rPr>
        <w:t>Workers Compensation and Employers Liabil</w:t>
      </w:r>
      <w:r w:rsidRPr="0020098E">
        <w:rPr>
          <w:sz w:val="22"/>
          <w:szCs w:val="22"/>
          <w:u w:val="single"/>
        </w:rPr>
        <w:softHyphen/>
        <w:t>ity Insurance</w:t>
      </w:r>
      <w:r w:rsidRPr="0020098E">
        <w:rPr>
          <w:sz w:val="22"/>
          <w:szCs w:val="22"/>
        </w:rPr>
        <w:t xml:space="preserve"> as required by the</w:t>
      </w:r>
      <w:r>
        <w:rPr>
          <w:sz w:val="22"/>
          <w:szCs w:val="22"/>
        </w:rPr>
        <w:t xml:space="preserve"> State of </w:t>
      </w:r>
      <w:smartTag w:uri="urn:schemas-microsoft-com:office:smarttags" w:element="place">
        <w:smartTag w:uri="urn:schemas-microsoft-com:office:smarttags" w:element="State">
          <w:r>
            <w:rPr>
              <w:b/>
              <w:sz w:val="22"/>
              <w:szCs w:val="22"/>
            </w:rPr>
            <w:t>New York</w:t>
          </w:r>
        </w:smartTag>
      </w:smartTag>
      <w:r w:rsidRPr="00102B26">
        <w:rPr>
          <w:b/>
          <w:sz w:val="22"/>
          <w:szCs w:val="22"/>
        </w:rPr>
        <w:t>.</w:t>
      </w:r>
      <w:r w:rsidRPr="0020098E">
        <w:rPr>
          <w:sz w:val="22"/>
          <w:szCs w:val="22"/>
        </w:rPr>
        <w:t xml:space="preserve"> If required</w:t>
      </w:r>
      <w:r>
        <w:rPr>
          <w:sz w:val="22"/>
          <w:szCs w:val="22"/>
        </w:rPr>
        <w:t>,</w:t>
      </w:r>
      <w:r w:rsidRPr="0020098E">
        <w:rPr>
          <w:sz w:val="22"/>
          <w:szCs w:val="22"/>
        </w:rPr>
        <w:t xml:space="preserve"> coverage shall include the U.S. Longshoremen's, Harbor Workers Compensation Act &amp; the Jones Act.</w:t>
      </w:r>
    </w:p>
    <w:p w:rsidR="00E370C1" w:rsidRPr="0020098E" w:rsidRDefault="006541E8" w:rsidP="00E370C1">
      <w:pPr>
        <w:tabs>
          <w:tab w:val="left" w:pos="-1440"/>
          <w:tab w:val="left" w:pos="-720"/>
          <w:tab w:val="left" w:pos="720"/>
          <w:tab w:val="left" w:pos="1440"/>
          <w:tab w:val="left" w:pos="1872"/>
          <w:tab w:val="left" w:pos="2592"/>
          <w:tab w:val="left" w:pos="3600"/>
          <w:tab w:val="left" w:pos="5040"/>
        </w:tabs>
        <w:rPr>
          <w:sz w:val="22"/>
          <w:szCs w:val="22"/>
        </w:rPr>
      </w:pPr>
    </w:p>
    <w:p w:rsidR="00E370C1" w:rsidRPr="0020098E" w:rsidRDefault="006541E8" w:rsidP="00720B7D">
      <w:pPr>
        <w:numPr>
          <w:ilvl w:val="0"/>
          <w:numId w:val="12"/>
        </w:numPr>
        <w:tabs>
          <w:tab w:val="left" w:pos="-1440"/>
          <w:tab w:val="left" w:pos="-720"/>
          <w:tab w:val="left" w:pos="720"/>
          <w:tab w:val="left" w:pos="1440"/>
          <w:tab w:val="left" w:pos="1872"/>
          <w:tab w:val="left" w:pos="2592"/>
          <w:tab w:val="left" w:pos="3600"/>
          <w:tab w:val="left" w:pos="5040"/>
        </w:tabs>
        <w:rPr>
          <w:sz w:val="22"/>
          <w:szCs w:val="22"/>
        </w:rPr>
      </w:pPr>
      <w:r w:rsidRPr="0020098E">
        <w:rPr>
          <w:sz w:val="22"/>
          <w:szCs w:val="22"/>
        </w:rPr>
        <w:t xml:space="preserve">Public </w:t>
      </w:r>
      <w:r w:rsidRPr="0020098E">
        <w:rPr>
          <w:sz w:val="22"/>
          <w:szCs w:val="22"/>
          <w:u w:val="single"/>
        </w:rPr>
        <w:t xml:space="preserve"> Liability (Including Contractual Liability)</w:t>
      </w:r>
      <w:r w:rsidRPr="0020098E">
        <w:rPr>
          <w:sz w:val="22"/>
          <w:szCs w:val="22"/>
        </w:rPr>
        <w:t>, covering all activities and operations to be performed by it under this Agreement, with following minimum limits:</w:t>
      </w:r>
    </w:p>
    <w:p w:rsidR="00E370C1" w:rsidRPr="0020098E" w:rsidRDefault="006541E8" w:rsidP="00E370C1">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p>
    <w:p w:rsidR="00E370C1" w:rsidRPr="0020098E" w:rsidRDefault="006541E8" w:rsidP="00E370C1">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sidRPr="0020098E">
        <w:rPr>
          <w:sz w:val="22"/>
          <w:szCs w:val="22"/>
        </w:rPr>
        <w:t xml:space="preserve">(A) </w:t>
      </w:r>
      <w:r w:rsidRPr="0020098E">
        <w:rPr>
          <w:sz w:val="22"/>
          <w:szCs w:val="22"/>
        </w:rPr>
        <w:tab/>
        <w:t>Bodily Injury - $1,000,000/$1,000,000</w:t>
      </w:r>
    </w:p>
    <w:p w:rsidR="00E370C1" w:rsidRPr="0020098E" w:rsidRDefault="006541E8" w:rsidP="00E370C1">
      <w:pPr>
        <w:tabs>
          <w:tab w:val="left" w:pos="-1080"/>
          <w:tab w:val="left" w:pos="-720"/>
          <w:tab w:val="left" w:pos="720"/>
          <w:tab w:val="left" w:pos="1440"/>
          <w:tab w:val="left" w:pos="1872"/>
          <w:tab w:val="left" w:pos="2592"/>
          <w:tab w:val="left" w:pos="3600"/>
          <w:tab w:val="left" w:pos="4140"/>
          <w:tab w:val="left" w:pos="5328"/>
        </w:tabs>
        <w:ind w:firstLine="1872"/>
        <w:rPr>
          <w:sz w:val="22"/>
          <w:szCs w:val="22"/>
        </w:rPr>
      </w:pPr>
      <w:r w:rsidRPr="0020098E">
        <w:rPr>
          <w:sz w:val="22"/>
          <w:szCs w:val="22"/>
        </w:rPr>
        <w:t>Property Damage - $1,000,000/$1,000,000</w:t>
      </w:r>
    </w:p>
    <w:p w:rsidR="00E370C1" w:rsidRPr="0020098E" w:rsidRDefault="006541E8" w:rsidP="00E370C1">
      <w:pPr>
        <w:tabs>
          <w:tab w:val="left" w:pos="-1080"/>
          <w:tab w:val="left" w:pos="-720"/>
          <w:tab w:val="left" w:pos="720"/>
          <w:tab w:val="left" w:pos="1440"/>
          <w:tab w:val="left" w:pos="1872"/>
          <w:tab w:val="left" w:pos="2592"/>
          <w:tab w:val="left" w:pos="3600"/>
          <w:tab w:val="left" w:pos="4140"/>
          <w:tab w:val="left" w:pos="5328"/>
        </w:tabs>
        <w:rPr>
          <w:sz w:val="22"/>
          <w:szCs w:val="22"/>
        </w:rPr>
      </w:pPr>
      <w:r w:rsidRPr="0020098E">
        <w:rPr>
          <w:sz w:val="22"/>
          <w:szCs w:val="22"/>
        </w:rPr>
        <w:tab/>
      </w:r>
      <w:r w:rsidRPr="0020098E">
        <w:rPr>
          <w:sz w:val="22"/>
          <w:szCs w:val="22"/>
        </w:rPr>
        <w:tab/>
      </w:r>
      <w:r w:rsidRPr="0020098E">
        <w:rPr>
          <w:sz w:val="22"/>
          <w:szCs w:val="22"/>
        </w:rPr>
        <w:tab/>
        <w:t>OR</w:t>
      </w:r>
    </w:p>
    <w:p w:rsidR="00E370C1" w:rsidRPr="0020098E" w:rsidRDefault="006541E8" w:rsidP="00E370C1">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sidRPr="0020098E">
        <w:rPr>
          <w:sz w:val="22"/>
          <w:szCs w:val="22"/>
        </w:rPr>
        <w:t xml:space="preserve">(B) </w:t>
      </w:r>
      <w:r w:rsidRPr="0020098E">
        <w:rPr>
          <w:sz w:val="22"/>
          <w:szCs w:val="22"/>
        </w:rPr>
        <w:tab/>
        <w:t>C</w:t>
      </w:r>
      <w:r w:rsidRPr="0020098E">
        <w:rPr>
          <w:sz w:val="22"/>
          <w:szCs w:val="22"/>
        </w:rPr>
        <w:t>ombined Single Limit - $1,000,000</w:t>
      </w:r>
    </w:p>
    <w:p w:rsidR="00E370C1" w:rsidRPr="0020098E" w:rsidRDefault="006541E8" w:rsidP="00E370C1">
      <w:pPr>
        <w:tabs>
          <w:tab w:val="left" w:pos="-1080"/>
          <w:tab w:val="left" w:pos="-720"/>
          <w:tab w:val="left" w:pos="720"/>
          <w:tab w:val="left" w:pos="1440"/>
          <w:tab w:val="left" w:pos="1872"/>
          <w:tab w:val="left" w:pos="2592"/>
          <w:tab w:val="left" w:pos="3600"/>
          <w:tab w:val="left" w:pos="4140"/>
          <w:tab w:val="left" w:pos="5328"/>
        </w:tabs>
        <w:rPr>
          <w:sz w:val="22"/>
          <w:szCs w:val="22"/>
        </w:rPr>
      </w:pPr>
      <w:r w:rsidRPr="0020098E">
        <w:rPr>
          <w:sz w:val="22"/>
          <w:szCs w:val="22"/>
        </w:rPr>
        <w:tab/>
      </w:r>
      <w:r w:rsidRPr="0020098E">
        <w:rPr>
          <w:sz w:val="22"/>
          <w:szCs w:val="22"/>
        </w:rPr>
        <w:tab/>
      </w:r>
      <w:r w:rsidRPr="0020098E">
        <w:rPr>
          <w:sz w:val="22"/>
          <w:szCs w:val="22"/>
        </w:rPr>
        <w:tab/>
        <w:t xml:space="preserve">OR </w:t>
      </w:r>
    </w:p>
    <w:p w:rsidR="00E370C1" w:rsidRPr="0020098E" w:rsidRDefault="006541E8" w:rsidP="00E370C1">
      <w:pPr>
        <w:tabs>
          <w:tab w:val="left" w:pos="-1080"/>
          <w:tab w:val="left" w:pos="-720"/>
          <w:tab w:val="left" w:pos="720"/>
          <w:tab w:val="left" w:pos="1440"/>
          <w:tab w:val="left" w:pos="1872"/>
          <w:tab w:val="left" w:pos="2592"/>
          <w:tab w:val="left" w:pos="3600"/>
          <w:tab w:val="left" w:pos="4050"/>
          <w:tab w:val="left" w:pos="4320"/>
          <w:tab w:val="left" w:pos="5328"/>
        </w:tabs>
        <w:ind w:firstLine="1440"/>
        <w:rPr>
          <w:sz w:val="22"/>
          <w:szCs w:val="22"/>
        </w:rPr>
      </w:pPr>
      <w:r w:rsidRPr="0020098E">
        <w:rPr>
          <w:sz w:val="22"/>
          <w:szCs w:val="22"/>
        </w:rPr>
        <w:t>(C)</w:t>
      </w:r>
      <w:r w:rsidRPr="0020098E">
        <w:rPr>
          <w:sz w:val="22"/>
          <w:szCs w:val="22"/>
        </w:rPr>
        <w:tab/>
        <w:t>Bodily Injury and Property Damage per Occurrence - $1,000,000</w:t>
      </w:r>
    </w:p>
    <w:p w:rsidR="00E370C1" w:rsidRPr="0020098E" w:rsidRDefault="006541E8" w:rsidP="00E370C1">
      <w:pPr>
        <w:tabs>
          <w:tab w:val="left" w:pos="-1080"/>
          <w:tab w:val="left" w:pos="-720"/>
          <w:tab w:val="left" w:pos="720"/>
          <w:tab w:val="left" w:pos="1440"/>
          <w:tab w:val="left" w:pos="1872"/>
          <w:tab w:val="left" w:pos="2592"/>
          <w:tab w:val="left" w:pos="3600"/>
          <w:tab w:val="left" w:pos="4050"/>
          <w:tab w:val="left" w:pos="4320"/>
          <w:tab w:val="left" w:pos="5328"/>
        </w:tabs>
        <w:ind w:firstLine="1872"/>
        <w:rPr>
          <w:sz w:val="22"/>
          <w:szCs w:val="22"/>
        </w:rPr>
      </w:pPr>
      <w:r w:rsidRPr="0020098E">
        <w:rPr>
          <w:sz w:val="22"/>
          <w:szCs w:val="22"/>
        </w:rPr>
        <w:t>General Aggregate &amp; Product Aggregate - $2,000,000 each</w:t>
      </w:r>
    </w:p>
    <w:p w:rsidR="00E370C1" w:rsidRPr="0020098E" w:rsidRDefault="006541E8" w:rsidP="00E370C1">
      <w:pPr>
        <w:tabs>
          <w:tab w:val="left" w:pos="-1080"/>
          <w:tab w:val="left" w:pos="-720"/>
          <w:tab w:val="left" w:pos="720"/>
          <w:tab w:val="left" w:pos="1440"/>
          <w:tab w:val="left" w:pos="1872"/>
          <w:tab w:val="left" w:pos="2592"/>
          <w:tab w:val="left" w:pos="3600"/>
          <w:tab w:val="left" w:pos="4050"/>
          <w:tab w:val="left" w:pos="4320"/>
          <w:tab w:val="left" w:pos="5328"/>
        </w:tabs>
        <w:rPr>
          <w:sz w:val="22"/>
          <w:szCs w:val="22"/>
        </w:rPr>
      </w:pPr>
    </w:p>
    <w:p w:rsidR="00E370C1" w:rsidRPr="0020098E" w:rsidRDefault="006541E8" w:rsidP="00E370C1">
      <w:pPr>
        <w:numPr>
          <w:ilvl w:val="0"/>
          <w:numId w:val="1"/>
        </w:numPr>
        <w:tabs>
          <w:tab w:val="left" w:pos="-1080"/>
          <w:tab w:val="left" w:pos="-720"/>
          <w:tab w:val="left" w:pos="720"/>
          <w:tab w:val="left" w:pos="1440"/>
          <w:tab w:val="left" w:pos="1499"/>
          <w:tab w:val="left" w:pos="1872"/>
          <w:tab w:val="left" w:pos="2592"/>
          <w:tab w:val="left" w:pos="3600"/>
          <w:tab w:val="left" w:pos="4050"/>
          <w:tab w:val="left" w:pos="4320"/>
          <w:tab w:val="left" w:pos="5328"/>
        </w:tabs>
        <w:rPr>
          <w:sz w:val="22"/>
          <w:szCs w:val="22"/>
        </w:rPr>
      </w:pPr>
      <w:r w:rsidRPr="0020098E">
        <w:rPr>
          <w:sz w:val="22"/>
          <w:szCs w:val="22"/>
          <w:u w:val="single"/>
        </w:rPr>
        <w:t>Umbrella or Excess Liability</w:t>
      </w:r>
      <w:r w:rsidRPr="0020098E">
        <w:rPr>
          <w:sz w:val="22"/>
          <w:szCs w:val="22"/>
        </w:rPr>
        <w:t>, coverage with a minimum limit of $ 4,000,000.</w:t>
      </w:r>
    </w:p>
    <w:p w:rsidR="00E370C1" w:rsidRPr="0020098E" w:rsidRDefault="006541E8" w:rsidP="008C37F7">
      <w:pPr>
        <w:pStyle w:val="Header"/>
        <w:numPr>
          <w:ilvl w:val="12"/>
          <w:numId w:val="0"/>
        </w:numPr>
        <w:tabs>
          <w:tab w:val="clear" w:pos="4320"/>
          <w:tab w:val="clear" w:pos="8640"/>
          <w:tab w:val="left" w:pos="720"/>
          <w:tab w:val="left" w:pos="1440"/>
          <w:tab w:val="left" w:pos="2160"/>
          <w:tab w:val="left" w:pos="2880"/>
          <w:tab w:val="center" w:pos="4680"/>
        </w:tabs>
        <w:jc w:val="both"/>
        <w:rPr>
          <w:sz w:val="22"/>
          <w:szCs w:val="22"/>
        </w:rPr>
      </w:pPr>
    </w:p>
    <w:p w:rsidR="00E370C1" w:rsidRPr="0020098E" w:rsidRDefault="006541E8" w:rsidP="008C37F7">
      <w:pPr>
        <w:numPr>
          <w:ilvl w:val="1"/>
          <w:numId w:val="1"/>
        </w:numPr>
        <w:tabs>
          <w:tab w:val="clear" w:pos="2219"/>
          <w:tab w:val="left" w:pos="-1440"/>
          <w:tab w:val="left" w:pos="-720"/>
          <w:tab w:val="left" w:pos="360"/>
          <w:tab w:val="left" w:pos="720"/>
          <w:tab w:val="left" w:pos="1440"/>
          <w:tab w:val="left" w:pos="1872"/>
          <w:tab w:val="left" w:pos="2592"/>
          <w:tab w:val="left" w:pos="3600"/>
          <w:tab w:val="left" w:pos="5040"/>
          <w:tab w:val="left" w:pos="5328"/>
        </w:tabs>
        <w:ind w:left="360"/>
        <w:jc w:val="both"/>
        <w:rPr>
          <w:sz w:val="22"/>
          <w:szCs w:val="22"/>
        </w:rPr>
      </w:pPr>
      <w:r w:rsidRPr="0020098E">
        <w:rPr>
          <w:sz w:val="22"/>
          <w:szCs w:val="22"/>
        </w:rPr>
        <w:t xml:space="preserve">Upon request, either Party shall promptly provide the requesting Party with either evidence of insurance or certificates of insurance evidencing the insurance coverage above.  </w:t>
      </w:r>
      <w:r>
        <w:rPr>
          <w:sz w:val="22"/>
          <w:szCs w:val="22"/>
        </w:rPr>
        <w:t>Customer</w:t>
      </w:r>
      <w:r w:rsidRPr="0020098E">
        <w:rPr>
          <w:sz w:val="22"/>
          <w:szCs w:val="22"/>
        </w:rPr>
        <w:t xml:space="preserve"> shall provide such certificates or evidence of insurance to </w:t>
      </w:r>
      <w:r>
        <w:rPr>
          <w:sz w:val="22"/>
          <w:szCs w:val="22"/>
        </w:rPr>
        <w:t>Company</w:t>
      </w:r>
      <w:r w:rsidRPr="0020098E">
        <w:rPr>
          <w:sz w:val="22"/>
          <w:szCs w:val="22"/>
        </w:rPr>
        <w:t xml:space="preserve">  at</w:t>
      </w:r>
      <w:r w:rsidRPr="0020098E">
        <w:rPr>
          <w:sz w:val="22"/>
          <w:szCs w:val="22"/>
        </w:rPr>
        <w:t xml:space="preserve"> the following address:</w:t>
      </w:r>
    </w:p>
    <w:p w:rsidR="00E370C1" w:rsidRPr="0020098E" w:rsidRDefault="006541E8" w:rsidP="008C37F7">
      <w:pPr>
        <w:tabs>
          <w:tab w:val="left" w:pos="-1440"/>
          <w:tab w:val="left" w:pos="-720"/>
          <w:tab w:val="left" w:pos="720"/>
          <w:tab w:val="left" w:pos="1440"/>
          <w:tab w:val="left" w:pos="1872"/>
          <w:tab w:val="left" w:pos="2592"/>
          <w:tab w:val="left" w:pos="3600"/>
          <w:tab w:val="left" w:pos="5040"/>
          <w:tab w:val="left" w:pos="5328"/>
        </w:tabs>
        <w:jc w:val="both"/>
        <w:rPr>
          <w:sz w:val="22"/>
          <w:szCs w:val="22"/>
        </w:rPr>
      </w:pPr>
    </w:p>
    <w:p w:rsidR="00E370C1" w:rsidRPr="0020098E" w:rsidRDefault="006541E8" w:rsidP="008C37F7">
      <w:pPr>
        <w:tabs>
          <w:tab w:val="left" w:pos="-1440"/>
          <w:tab w:val="left" w:pos="-720"/>
          <w:tab w:val="left" w:pos="720"/>
          <w:tab w:val="left" w:pos="1440"/>
          <w:tab w:val="left" w:pos="1872"/>
          <w:tab w:val="left" w:pos="2592"/>
          <w:tab w:val="left" w:pos="3600"/>
          <w:tab w:val="left" w:pos="5040"/>
          <w:tab w:val="left" w:pos="5328"/>
        </w:tabs>
        <w:ind w:left="2592" w:hanging="720"/>
        <w:jc w:val="both"/>
        <w:rPr>
          <w:sz w:val="22"/>
          <w:szCs w:val="22"/>
        </w:rPr>
      </w:pPr>
      <w:r w:rsidRPr="0020098E">
        <w:rPr>
          <w:sz w:val="22"/>
          <w:szCs w:val="22"/>
        </w:rPr>
        <w:t>To:</w:t>
      </w:r>
      <w:r w:rsidRPr="0020098E">
        <w:rPr>
          <w:sz w:val="22"/>
          <w:szCs w:val="22"/>
        </w:rPr>
        <w:tab/>
        <w:t xml:space="preserve">National Grid c/o </w:t>
      </w:r>
      <w:r>
        <w:rPr>
          <w:sz w:val="22"/>
          <w:szCs w:val="22"/>
        </w:rPr>
        <w:t>NIAGARA MOHAWK POWER CORPORATION</w:t>
      </w:r>
      <w:r w:rsidRPr="0020098E">
        <w:rPr>
          <w:sz w:val="22"/>
          <w:szCs w:val="22"/>
        </w:rPr>
        <w:t xml:space="preserve"> </w:t>
      </w:r>
    </w:p>
    <w:p w:rsidR="00E370C1" w:rsidRPr="0020098E" w:rsidRDefault="006541E8" w:rsidP="008C37F7">
      <w:pPr>
        <w:tabs>
          <w:tab w:val="left" w:pos="-1440"/>
          <w:tab w:val="left" w:pos="-720"/>
          <w:tab w:val="left" w:pos="720"/>
          <w:tab w:val="left" w:pos="1440"/>
          <w:tab w:val="left" w:pos="1872"/>
          <w:tab w:val="left" w:pos="2592"/>
          <w:tab w:val="left" w:pos="3600"/>
          <w:tab w:val="left" w:pos="5040"/>
          <w:tab w:val="left" w:pos="5328"/>
        </w:tabs>
        <w:ind w:firstLine="2592"/>
        <w:jc w:val="both"/>
        <w:rPr>
          <w:sz w:val="22"/>
          <w:szCs w:val="22"/>
        </w:rPr>
      </w:pPr>
      <w:r w:rsidRPr="0020098E">
        <w:rPr>
          <w:sz w:val="22"/>
          <w:szCs w:val="22"/>
        </w:rPr>
        <w:t xml:space="preserve">Attention: Risk Management, </w:t>
      </w:r>
      <w:r>
        <w:rPr>
          <w:sz w:val="22"/>
          <w:szCs w:val="22"/>
        </w:rPr>
        <w:t>A-4</w:t>
      </w:r>
    </w:p>
    <w:p w:rsidR="00E370C1" w:rsidRPr="0020098E" w:rsidRDefault="006541E8" w:rsidP="008C37F7">
      <w:pPr>
        <w:tabs>
          <w:tab w:val="left" w:pos="-1440"/>
          <w:tab w:val="left" w:pos="-720"/>
          <w:tab w:val="left" w:pos="720"/>
          <w:tab w:val="left" w:pos="1440"/>
          <w:tab w:val="left" w:pos="1872"/>
          <w:tab w:val="left" w:pos="2592"/>
          <w:tab w:val="left" w:pos="3600"/>
          <w:tab w:val="left" w:pos="5040"/>
          <w:tab w:val="left" w:pos="5328"/>
        </w:tabs>
        <w:ind w:firstLine="2592"/>
        <w:jc w:val="both"/>
        <w:rPr>
          <w:sz w:val="22"/>
          <w:szCs w:val="22"/>
        </w:rPr>
      </w:pPr>
      <w:smartTag w:uri="urn:schemas-microsoft-com:office:smarttags" w:element="address">
        <w:smartTag w:uri="urn:schemas-microsoft-com:office:smarttags" w:element="Street">
          <w:r w:rsidRPr="0020098E">
            <w:rPr>
              <w:sz w:val="22"/>
              <w:szCs w:val="22"/>
            </w:rPr>
            <w:t>300 Erie Boulevard West</w:t>
          </w:r>
        </w:smartTag>
      </w:smartTag>
    </w:p>
    <w:p w:rsidR="00E370C1" w:rsidRPr="0020098E" w:rsidRDefault="006541E8" w:rsidP="008C37F7">
      <w:pPr>
        <w:tabs>
          <w:tab w:val="left" w:pos="-1440"/>
          <w:tab w:val="left" w:pos="-720"/>
          <w:tab w:val="left" w:pos="720"/>
          <w:tab w:val="left" w:pos="1440"/>
          <w:tab w:val="left" w:pos="1872"/>
          <w:tab w:val="left" w:pos="2592"/>
          <w:tab w:val="left" w:pos="3600"/>
          <w:tab w:val="left" w:pos="5040"/>
          <w:tab w:val="left" w:pos="5328"/>
        </w:tabs>
        <w:ind w:firstLine="2592"/>
        <w:jc w:val="both"/>
        <w:rPr>
          <w:sz w:val="22"/>
          <w:szCs w:val="22"/>
        </w:rPr>
      </w:pPr>
      <w:smartTag w:uri="urn:schemas-microsoft-com:office:smarttags" w:element="place">
        <w:smartTag w:uri="urn:schemas-microsoft-com:office:smarttags" w:element="City">
          <w:r w:rsidRPr="0020098E">
            <w:rPr>
              <w:sz w:val="22"/>
              <w:szCs w:val="22"/>
            </w:rPr>
            <w:t>Syracuse</w:t>
          </w:r>
        </w:smartTag>
        <w:r w:rsidRPr="0020098E">
          <w:rPr>
            <w:sz w:val="22"/>
            <w:szCs w:val="22"/>
          </w:rPr>
          <w:t xml:space="preserve">, </w:t>
        </w:r>
        <w:smartTag w:uri="urn:schemas-microsoft-com:office:smarttags" w:element="State">
          <w:r w:rsidRPr="0020098E">
            <w:rPr>
              <w:sz w:val="22"/>
              <w:szCs w:val="22"/>
            </w:rPr>
            <w:t>NY</w:t>
          </w:r>
        </w:smartTag>
        <w:r w:rsidRPr="0020098E">
          <w:rPr>
            <w:sz w:val="22"/>
            <w:szCs w:val="22"/>
          </w:rPr>
          <w:t xml:space="preserve">  </w:t>
        </w:r>
        <w:smartTag w:uri="urn:schemas-microsoft-com:office:smarttags" w:element="PostalCode">
          <w:r w:rsidRPr="0020098E">
            <w:rPr>
              <w:sz w:val="22"/>
              <w:szCs w:val="22"/>
            </w:rPr>
            <w:t>13202</w:t>
          </w:r>
        </w:smartTag>
      </w:smartTag>
    </w:p>
    <w:p w:rsidR="00E370C1" w:rsidRPr="0020098E" w:rsidRDefault="006541E8" w:rsidP="008C37F7">
      <w:pPr>
        <w:tabs>
          <w:tab w:val="left" w:pos="-1440"/>
          <w:tab w:val="left" w:pos="-720"/>
          <w:tab w:val="left" w:pos="720"/>
          <w:tab w:val="left" w:pos="1440"/>
          <w:tab w:val="left" w:pos="1872"/>
          <w:tab w:val="left" w:pos="2592"/>
          <w:tab w:val="left" w:pos="3600"/>
          <w:tab w:val="left" w:pos="5040"/>
          <w:tab w:val="left" w:pos="5328"/>
        </w:tabs>
        <w:ind w:firstLine="2592"/>
        <w:jc w:val="both"/>
        <w:rPr>
          <w:sz w:val="22"/>
          <w:szCs w:val="22"/>
        </w:rPr>
      </w:pPr>
    </w:p>
    <w:p w:rsidR="00E370C1" w:rsidRPr="0020098E" w:rsidRDefault="006541E8" w:rsidP="008C37F7">
      <w:pPr>
        <w:tabs>
          <w:tab w:val="left" w:pos="-1440"/>
          <w:tab w:val="left" w:pos="-720"/>
          <w:tab w:val="left" w:pos="360"/>
          <w:tab w:val="left" w:pos="720"/>
          <w:tab w:val="left" w:pos="1440"/>
          <w:tab w:val="left" w:pos="1872"/>
          <w:tab w:val="left" w:pos="2592"/>
          <w:tab w:val="left" w:pos="3600"/>
          <w:tab w:val="left" w:pos="5040"/>
          <w:tab w:val="left" w:pos="5328"/>
        </w:tabs>
        <w:ind w:left="360"/>
        <w:jc w:val="both"/>
        <w:rPr>
          <w:sz w:val="22"/>
          <w:szCs w:val="22"/>
        </w:rPr>
      </w:pPr>
      <w:r>
        <w:rPr>
          <w:sz w:val="22"/>
          <w:szCs w:val="22"/>
        </w:rPr>
        <w:t>Company</w:t>
      </w:r>
      <w:r w:rsidRPr="0020098E">
        <w:rPr>
          <w:sz w:val="22"/>
          <w:szCs w:val="22"/>
        </w:rPr>
        <w:t xml:space="preserve"> shall provide such certificates or evidence of insurance to </w:t>
      </w:r>
      <w:r>
        <w:rPr>
          <w:sz w:val="22"/>
          <w:szCs w:val="22"/>
        </w:rPr>
        <w:t>Customer</w:t>
      </w:r>
      <w:r w:rsidRPr="0020098E">
        <w:rPr>
          <w:sz w:val="22"/>
          <w:szCs w:val="22"/>
        </w:rPr>
        <w:t xml:space="preserve"> at the following address:</w:t>
      </w:r>
    </w:p>
    <w:p w:rsidR="00E370C1" w:rsidRPr="0020098E" w:rsidRDefault="006541E8" w:rsidP="00E370C1">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E370C1" w:rsidRDefault="006541E8" w:rsidP="00E370C1">
      <w:pPr>
        <w:keepLines/>
        <w:tabs>
          <w:tab w:val="left" w:pos="720"/>
          <w:tab w:val="left" w:pos="1440"/>
          <w:tab w:val="left" w:pos="2160"/>
          <w:tab w:val="left" w:pos="2880"/>
        </w:tabs>
        <w:jc w:val="both"/>
        <w:rPr>
          <w:sz w:val="22"/>
          <w:szCs w:val="22"/>
        </w:rPr>
      </w:pPr>
      <w:r w:rsidRPr="0020098E">
        <w:rPr>
          <w:sz w:val="22"/>
          <w:szCs w:val="22"/>
        </w:rPr>
        <w:tab/>
      </w:r>
      <w:r w:rsidRPr="0020098E">
        <w:rPr>
          <w:sz w:val="22"/>
          <w:szCs w:val="22"/>
        </w:rPr>
        <w:tab/>
      </w:r>
      <w:r>
        <w:rPr>
          <w:sz w:val="22"/>
          <w:szCs w:val="22"/>
        </w:rPr>
        <w:tab/>
      </w:r>
      <w:r w:rsidRPr="0020098E">
        <w:rPr>
          <w:sz w:val="22"/>
          <w:szCs w:val="22"/>
        </w:rPr>
        <w:t xml:space="preserve">To:  </w:t>
      </w:r>
      <w:r w:rsidRPr="0020098E">
        <w:rPr>
          <w:sz w:val="22"/>
          <w:szCs w:val="22"/>
        </w:rPr>
        <w:tab/>
      </w:r>
      <w:r>
        <w:rPr>
          <w:sz w:val="22"/>
          <w:szCs w:val="22"/>
        </w:rPr>
        <w:t>Lew Staley- Fortistar</w:t>
      </w:r>
    </w:p>
    <w:p w:rsidR="00E370C1" w:rsidRDefault="006541E8" w:rsidP="00E370C1">
      <w:pPr>
        <w:keepLines/>
        <w:tabs>
          <w:tab w:val="left" w:pos="720"/>
          <w:tab w:val="left" w:pos="1440"/>
          <w:tab w:val="left" w:pos="2160"/>
          <w:tab w:val="left" w:pos="2880"/>
        </w:tabs>
        <w:jc w:val="both"/>
        <w:rPr>
          <w:sz w:val="22"/>
          <w:szCs w:val="22"/>
        </w:rPr>
      </w:pPr>
      <w:r>
        <w:rPr>
          <w:sz w:val="22"/>
          <w:szCs w:val="22"/>
        </w:rPr>
        <w:tab/>
      </w:r>
      <w:r>
        <w:rPr>
          <w:sz w:val="22"/>
          <w:szCs w:val="22"/>
        </w:rPr>
        <w:tab/>
      </w:r>
      <w:r>
        <w:rPr>
          <w:sz w:val="22"/>
          <w:szCs w:val="22"/>
        </w:rPr>
        <w:tab/>
      </w:r>
      <w:r>
        <w:rPr>
          <w:sz w:val="22"/>
          <w:szCs w:val="22"/>
        </w:rPr>
        <w:tab/>
      </w:r>
      <w:r>
        <w:rPr>
          <w:sz w:val="22"/>
          <w:szCs w:val="22"/>
        </w:rPr>
        <w:t>5807 Junction Rd</w:t>
      </w:r>
    </w:p>
    <w:p w:rsidR="00E370C1" w:rsidRDefault="006541E8" w:rsidP="00E370C1">
      <w:pPr>
        <w:keepLines/>
        <w:tabs>
          <w:tab w:val="left" w:pos="720"/>
          <w:tab w:val="left" w:pos="1440"/>
          <w:tab w:val="left" w:pos="2160"/>
          <w:tab w:val="left" w:pos="2880"/>
        </w:tabs>
        <w:jc w:val="both"/>
        <w:rPr>
          <w:sz w:val="22"/>
          <w:szCs w:val="22"/>
        </w:rPr>
      </w:pPr>
      <w:r>
        <w:rPr>
          <w:sz w:val="22"/>
          <w:szCs w:val="22"/>
        </w:rPr>
        <w:tab/>
      </w:r>
      <w:r>
        <w:rPr>
          <w:sz w:val="22"/>
          <w:szCs w:val="22"/>
        </w:rPr>
        <w:tab/>
      </w:r>
      <w:r>
        <w:rPr>
          <w:sz w:val="22"/>
          <w:szCs w:val="22"/>
        </w:rPr>
        <w:tab/>
      </w:r>
      <w:r>
        <w:rPr>
          <w:sz w:val="22"/>
          <w:szCs w:val="22"/>
        </w:rPr>
        <w:tab/>
      </w:r>
      <w:r>
        <w:rPr>
          <w:sz w:val="22"/>
          <w:szCs w:val="22"/>
        </w:rPr>
        <w:t>Lockport</w:t>
      </w:r>
      <w:r>
        <w:rPr>
          <w:sz w:val="22"/>
          <w:szCs w:val="22"/>
        </w:rPr>
        <w:t xml:space="preserve">, </w:t>
      </w:r>
      <w:smartTag w:uri="urn:schemas-microsoft-com:office:smarttags" w:element="State">
        <w:r>
          <w:rPr>
            <w:sz w:val="22"/>
            <w:szCs w:val="22"/>
          </w:rPr>
          <w:t>NY</w:t>
        </w:r>
      </w:smartTag>
      <w:r>
        <w:rPr>
          <w:sz w:val="22"/>
          <w:szCs w:val="22"/>
        </w:rPr>
        <w:t xml:space="preserve"> </w:t>
      </w:r>
      <w:r>
        <w:rPr>
          <w:sz w:val="22"/>
          <w:szCs w:val="22"/>
        </w:rPr>
        <w:t>14094</w:t>
      </w:r>
    </w:p>
    <w:p w:rsidR="00E370C1" w:rsidRPr="0020098E" w:rsidRDefault="006541E8" w:rsidP="00E370C1">
      <w:pPr>
        <w:keepLines/>
        <w:tabs>
          <w:tab w:val="left" w:pos="720"/>
          <w:tab w:val="left" w:pos="1440"/>
          <w:tab w:val="left" w:pos="2160"/>
          <w:tab w:val="left" w:pos="2880"/>
        </w:tabs>
        <w:jc w:val="both"/>
        <w:rPr>
          <w:rFonts w:ascii="Arial" w:hAnsi="Arial" w:cs="Arial"/>
          <w:sz w:val="22"/>
          <w:szCs w:val="22"/>
        </w:rPr>
      </w:pPr>
      <w:r>
        <w:rPr>
          <w:sz w:val="22"/>
          <w:szCs w:val="22"/>
        </w:rPr>
        <w:tab/>
      </w:r>
      <w:r>
        <w:rPr>
          <w:sz w:val="22"/>
          <w:szCs w:val="22"/>
        </w:rPr>
        <w:tab/>
      </w:r>
      <w:r>
        <w:rPr>
          <w:sz w:val="22"/>
          <w:szCs w:val="22"/>
        </w:rPr>
        <w:tab/>
      </w:r>
      <w:r>
        <w:rPr>
          <w:sz w:val="22"/>
          <w:szCs w:val="22"/>
        </w:rPr>
        <w:tab/>
        <w:t xml:space="preserve">Attn: </w:t>
      </w:r>
      <w:r>
        <w:rPr>
          <w:sz w:val="22"/>
          <w:szCs w:val="22"/>
        </w:rPr>
        <w:t xml:space="preserve">Plant </w:t>
      </w:r>
      <w:r>
        <w:rPr>
          <w:sz w:val="22"/>
          <w:szCs w:val="22"/>
        </w:rPr>
        <w:t>Director</w:t>
      </w:r>
      <w:r>
        <w:rPr>
          <w:sz w:val="22"/>
          <w:szCs w:val="22"/>
        </w:rPr>
        <w:tab/>
      </w:r>
    </w:p>
    <w:p w:rsidR="00E370C1" w:rsidRPr="0020098E" w:rsidRDefault="006541E8" w:rsidP="00E370C1">
      <w:pPr>
        <w:keepLines/>
        <w:tabs>
          <w:tab w:val="left" w:pos="720"/>
          <w:tab w:val="left" w:pos="1440"/>
          <w:tab w:val="left" w:pos="2160"/>
          <w:tab w:val="left" w:pos="2880"/>
        </w:tabs>
        <w:jc w:val="both"/>
        <w:rPr>
          <w:sz w:val="22"/>
          <w:szCs w:val="22"/>
        </w:rPr>
      </w:pPr>
      <w:r w:rsidRPr="0020098E">
        <w:rPr>
          <w:sz w:val="22"/>
          <w:szCs w:val="22"/>
        </w:rPr>
        <w:tab/>
      </w:r>
      <w:r w:rsidRPr="0020098E">
        <w:rPr>
          <w:sz w:val="22"/>
          <w:szCs w:val="22"/>
        </w:rPr>
        <w:tab/>
      </w:r>
      <w:r w:rsidRPr="0020098E">
        <w:rPr>
          <w:sz w:val="22"/>
          <w:szCs w:val="22"/>
        </w:rPr>
        <w:tab/>
      </w:r>
    </w:p>
    <w:p w:rsidR="00E370C1" w:rsidRPr="0020098E" w:rsidRDefault="006541E8" w:rsidP="00E370C1">
      <w:pPr>
        <w:keepLines/>
        <w:tabs>
          <w:tab w:val="left" w:pos="720"/>
          <w:tab w:val="left" w:pos="1440"/>
          <w:tab w:val="left" w:pos="2160"/>
          <w:tab w:val="left" w:pos="2880"/>
        </w:tabs>
        <w:jc w:val="both"/>
        <w:rPr>
          <w:sz w:val="22"/>
          <w:szCs w:val="22"/>
        </w:rPr>
      </w:pPr>
      <w:r w:rsidRPr="0020098E">
        <w:rPr>
          <w:sz w:val="22"/>
          <w:szCs w:val="22"/>
        </w:rPr>
        <w:tab/>
      </w:r>
      <w:r w:rsidRPr="0020098E">
        <w:rPr>
          <w:sz w:val="22"/>
          <w:szCs w:val="22"/>
        </w:rPr>
        <w:tab/>
      </w:r>
      <w:r w:rsidRPr="0020098E">
        <w:rPr>
          <w:sz w:val="22"/>
          <w:szCs w:val="22"/>
        </w:rPr>
        <w:tab/>
      </w:r>
      <w:r w:rsidRPr="0020098E">
        <w:rPr>
          <w:sz w:val="22"/>
          <w:szCs w:val="22"/>
        </w:rPr>
        <w:tab/>
      </w:r>
      <w:r w:rsidRPr="0020098E">
        <w:rPr>
          <w:sz w:val="22"/>
          <w:szCs w:val="22"/>
        </w:rPr>
        <w:tab/>
      </w:r>
      <w:r w:rsidRPr="0020098E">
        <w:rPr>
          <w:sz w:val="22"/>
          <w:szCs w:val="22"/>
        </w:rPr>
        <w:tab/>
      </w:r>
      <w:r w:rsidRPr="0020098E">
        <w:rPr>
          <w:sz w:val="22"/>
          <w:szCs w:val="22"/>
        </w:rPr>
        <w:tab/>
      </w:r>
    </w:p>
    <w:p w:rsidR="00E370C1" w:rsidRPr="0020098E" w:rsidRDefault="006541E8"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Pr>
          <w:sz w:val="22"/>
          <w:szCs w:val="22"/>
        </w:rPr>
        <w:t xml:space="preserve">Should any of the above described policies be cancelled before the expiration date thereof, notice will be </w:t>
      </w:r>
      <w:r>
        <w:rPr>
          <w:sz w:val="22"/>
          <w:szCs w:val="22"/>
        </w:rPr>
        <w:t>delivered in accordance with the policy provisions.</w:t>
      </w:r>
    </w:p>
    <w:p w:rsidR="00E370C1" w:rsidRPr="0020098E" w:rsidRDefault="006541E8" w:rsidP="00E370C1">
      <w:pPr>
        <w:pStyle w:val="Header"/>
        <w:tabs>
          <w:tab w:val="clear" w:pos="4320"/>
          <w:tab w:val="clear" w:pos="8640"/>
          <w:tab w:val="left" w:pos="720"/>
          <w:tab w:val="left" w:pos="1440"/>
          <w:tab w:val="left" w:pos="2880"/>
          <w:tab w:val="center" w:pos="4680"/>
        </w:tabs>
        <w:ind w:left="-31"/>
        <w:jc w:val="both"/>
        <w:rPr>
          <w:sz w:val="22"/>
          <w:szCs w:val="22"/>
        </w:rPr>
      </w:pPr>
    </w:p>
    <w:p w:rsidR="00E370C1" w:rsidRPr="0020098E" w:rsidRDefault="006541E8"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 xml:space="preserve">If a </w:t>
      </w:r>
      <w:r>
        <w:rPr>
          <w:sz w:val="22"/>
          <w:szCs w:val="22"/>
        </w:rPr>
        <w:t>P</w:t>
      </w:r>
      <w:r w:rsidRPr="0020098E">
        <w:rPr>
          <w:sz w:val="22"/>
          <w:szCs w:val="22"/>
        </w:rPr>
        <w:t xml:space="preserve">arty fails to secure or maintain any insurance coverage, or any insurance coverage is canceled before the completion of all services provided under this Agreement, and such </w:t>
      </w:r>
      <w:r>
        <w:rPr>
          <w:sz w:val="22"/>
          <w:szCs w:val="22"/>
        </w:rPr>
        <w:t>P</w:t>
      </w:r>
      <w:r w:rsidRPr="0020098E">
        <w:rPr>
          <w:sz w:val="22"/>
          <w:szCs w:val="22"/>
        </w:rPr>
        <w:t xml:space="preserve">arty fails immediately to procure such insurance as specified herein, then the non-defaulting </w:t>
      </w:r>
      <w:r>
        <w:rPr>
          <w:sz w:val="22"/>
          <w:szCs w:val="22"/>
        </w:rPr>
        <w:t>P</w:t>
      </w:r>
      <w:r w:rsidRPr="0020098E">
        <w:rPr>
          <w:sz w:val="22"/>
          <w:szCs w:val="22"/>
        </w:rPr>
        <w:t xml:space="preserve">arty has the right but not the obligation to procure such insurance and, at its option, either bill the cost thereof to the defaulting </w:t>
      </w:r>
      <w:r>
        <w:rPr>
          <w:sz w:val="22"/>
          <w:szCs w:val="22"/>
        </w:rPr>
        <w:t>P</w:t>
      </w:r>
      <w:r w:rsidRPr="0020098E">
        <w:rPr>
          <w:sz w:val="22"/>
          <w:szCs w:val="22"/>
        </w:rPr>
        <w:t>arty or deduct the cost t</w:t>
      </w:r>
      <w:r w:rsidRPr="0020098E">
        <w:rPr>
          <w:sz w:val="22"/>
          <w:szCs w:val="22"/>
        </w:rPr>
        <w:t xml:space="preserve">hereof from any sum due the defaulting </w:t>
      </w:r>
      <w:r>
        <w:rPr>
          <w:sz w:val="22"/>
          <w:szCs w:val="22"/>
        </w:rPr>
        <w:t>P</w:t>
      </w:r>
      <w:r w:rsidRPr="0020098E">
        <w:rPr>
          <w:sz w:val="22"/>
          <w:szCs w:val="22"/>
        </w:rPr>
        <w:t>arty under this Agreement.</w:t>
      </w:r>
    </w:p>
    <w:p w:rsidR="00E370C1" w:rsidRPr="0020098E" w:rsidRDefault="006541E8">
      <w:pPr>
        <w:pStyle w:val="Header"/>
        <w:tabs>
          <w:tab w:val="clear" w:pos="4320"/>
          <w:tab w:val="clear" w:pos="8640"/>
          <w:tab w:val="left" w:pos="720"/>
          <w:tab w:val="left" w:pos="1440"/>
          <w:tab w:val="left" w:pos="2880"/>
          <w:tab w:val="center" w:pos="4680"/>
        </w:tabs>
        <w:jc w:val="both"/>
        <w:rPr>
          <w:sz w:val="22"/>
          <w:szCs w:val="22"/>
        </w:rPr>
      </w:pPr>
    </w:p>
    <w:p w:rsidR="00E370C1" w:rsidRPr="0020098E" w:rsidRDefault="006541E8"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 xml:space="preserve">To the extent requested, both Parties shall furnish to each other with copies of any accidents report(s) sent to the a party’s insurance carriers covering accidents or incidents occurring </w:t>
      </w:r>
      <w:r w:rsidRPr="0020098E">
        <w:rPr>
          <w:sz w:val="22"/>
          <w:szCs w:val="22"/>
        </w:rPr>
        <w:t>in connection with or as a result of the performance of the Work for the Project under this Agreement.</w:t>
      </w:r>
    </w:p>
    <w:p w:rsidR="00E370C1" w:rsidRPr="0020098E" w:rsidRDefault="006541E8">
      <w:pPr>
        <w:pStyle w:val="Header"/>
        <w:tabs>
          <w:tab w:val="clear" w:pos="4320"/>
          <w:tab w:val="clear" w:pos="8640"/>
          <w:tab w:val="left" w:pos="720"/>
          <w:tab w:val="left" w:pos="1440"/>
          <w:tab w:val="left" w:pos="2880"/>
          <w:tab w:val="center" w:pos="4680"/>
        </w:tabs>
        <w:jc w:val="both"/>
        <w:rPr>
          <w:sz w:val="22"/>
          <w:szCs w:val="22"/>
        </w:rPr>
      </w:pPr>
    </w:p>
    <w:p w:rsidR="00E370C1" w:rsidRPr="0020098E" w:rsidRDefault="006541E8"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Each Party shall comply with any governmental and/or site specific insurance requirements even if not stated herein.</w:t>
      </w:r>
    </w:p>
    <w:p w:rsidR="00E370C1" w:rsidRPr="0020098E" w:rsidRDefault="006541E8">
      <w:pPr>
        <w:pStyle w:val="Header"/>
        <w:tabs>
          <w:tab w:val="clear" w:pos="4320"/>
          <w:tab w:val="clear" w:pos="8640"/>
          <w:tab w:val="left" w:pos="720"/>
          <w:tab w:val="left" w:pos="1440"/>
          <w:tab w:val="left" w:pos="2880"/>
          <w:tab w:val="center" w:pos="4680"/>
        </w:tabs>
        <w:jc w:val="both"/>
        <w:rPr>
          <w:sz w:val="22"/>
          <w:szCs w:val="22"/>
        </w:rPr>
      </w:pPr>
    </w:p>
    <w:p w:rsidR="00E370C1" w:rsidRPr="0020098E" w:rsidRDefault="006541E8"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 xml:space="preserve">By the date that such coverage is </w:t>
      </w:r>
      <w:r w:rsidRPr="0020098E">
        <w:rPr>
          <w:sz w:val="22"/>
          <w:szCs w:val="22"/>
        </w:rPr>
        <w:t>required, each Party represents to the other that it will have full policy limits available and shall notify each other in writing when coverage's required herein have been reduced as a result of claim payments, expenses, or both.</w:t>
      </w:r>
    </w:p>
    <w:p w:rsidR="00E370C1" w:rsidRPr="0020098E" w:rsidRDefault="006541E8">
      <w:pPr>
        <w:pStyle w:val="Header"/>
        <w:tabs>
          <w:tab w:val="clear" w:pos="4320"/>
          <w:tab w:val="clear" w:pos="8640"/>
          <w:tab w:val="left" w:pos="720"/>
          <w:tab w:val="left" w:pos="1440"/>
          <w:tab w:val="left" w:pos="2880"/>
          <w:tab w:val="center" w:pos="4680"/>
        </w:tabs>
        <w:jc w:val="both"/>
        <w:rPr>
          <w:sz w:val="22"/>
          <w:szCs w:val="22"/>
        </w:rPr>
      </w:pPr>
    </w:p>
    <w:p w:rsidR="00E370C1" w:rsidRPr="0020098E" w:rsidRDefault="006541E8" w:rsidP="00E370C1">
      <w:pPr>
        <w:pStyle w:val="Header"/>
        <w:numPr>
          <w:ilvl w:val="1"/>
          <w:numId w:val="1"/>
        </w:numPr>
        <w:tabs>
          <w:tab w:val="clear" w:pos="2219"/>
          <w:tab w:val="clear" w:pos="4320"/>
          <w:tab w:val="clear" w:pos="8640"/>
          <w:tab w:val="left" w:pos="360"/>
          <w:tab w:val="left" w:pos="2880"/>
          <w:tab w:val="center" w:pos="4680"/>
        </w:tabs>
        <w:ind w:left="360" w:hanging="391"/>
        <w:jc w:val="both"/>
        <w:rPr>
          <w:sz w:val="22"/>
          <w:szCs w:val="22"/>
        </w:rPr>
      </w:pPr>
      <w:r>
        <w:rPr>
          <w:sz w:val="22"/>
          <w:szCs w:val="22"/>
        </w:rPr>
        <w:t>Customer</w:t>
      </w:r>
      <w:r w:rsidRPr="0020098E">
        <w:rPr>
          <w:sz w:val="22"/>
          <w:szCs w:val="22"/>
        </w:rPr>
        <w:t xml:space="preserve"> shall name the </w:t>
      </w:r>
      <w:r w:rsidRPr="0020098E">
        <w:rPr>
          <w:sz w:val="22"/>
          <w:szCs w:val="22"/>
        </w:rPr>
        <w:t xml:space="preserve">Company as an additional insured for all coverage's except Workers Compensation and Employers Liability Insurance in order to provide the </w:t>
      </w:r>
      <w:r>
        <w:rPr>
          <w:sz w:val="22"/>
          <w:szCs w:val="22"/>
        </w:rPr>
        <w:t>Company</w:t>
      </w:r>
      <w:r w:rsidRPr="0020098E">
        <w:rPr>
          <w:sz w:val="22"/>
          <w:szCs w:val="22"/>
        </w:rPr>
        <w:t xml:space="preserve"> with protection from liability arising out of activities of </w:t>
      </w:r>
      <w:r>
        <w:rPr>
          <w:sz w:val="22"/>
          <w:szCs w:val="22"/>
        </w:rPr>
        <w:t>Customer</w:t>
      </w:r>
      <w:r w:rsidRPr="0020098E">
        <w:rPr>
          <w:sz w:val="22"/>
          <w:szCs w:val="22"/>
        </w:rPr>
        <w:t xml:space="preserve"> relating to the Project and associated Wo</w:t>
      </w:r>
      <w:r w:rsidRPr="0020098E">
        <w:rPr>
          <w:sz w:val="22"/>
          <w:szCs w:val="22"/>
        </w:rPr>
        <w:t>rk.</w:t>
      </w:r>
    </w:p>
    <w:p w:rsidR="00387B08" w:rsidRPr="0020098E" w:rsidRDefault="006541E8" w:rsidP="006269D3">
      <w:pPr>
        <w:pStyle w:val="Header"/>
        <w:tabs>
          <w:tab w:val="clear" w:pos="4320"/>
          <w:tab w:val="clear" w:pos="8640"/>
          <w:tab w:val="left" w:pos="360"/>
          <w:tab w:val="left" w:pos="2880"/>
          <w:tab w:val="center" w:pos="4680"/>
        </w:tabs>
        <w:jc w:val="center"/>
        <w:rPr>
          <w:sz w:val="22"/>
          <w:szCs w:val="22"/>
        </w:rPr>
      </w:pPr>
    </w:p>
    <w:sectPr w:rsidR="00387B08" w:rsidRPr="0020098E" w:rsidSect="00DB6B25">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B25" w:rsidRDefault="00DB6B25" w:rsidP="00DB6B25">
      <w:r>
        <w:separator/>
      </w:r>
    </w:p>
  </w:endnote>
  <w:endnote w:type="continuationSeparator" w:id="0">
    <w:p w:rsidR="00DB6B25" w:rsidRDefault="00DB6B25" w:rsidP="00DB6B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25" w:rsidRDefault="006541E8">
    <w:pPr>
      <w:jc w:val="right"/>
      <w:rPr>
        <w:rFonts w:ascii="Arial" w:eastAsia="Arial" w:hAnsi="Arial" w:cs="Arial"/>
        <w:color w:val="000000"/>
        <w:sz w:val="16"/>
      </w:rPr>
    </w:pPr>
    <w:r>
      <w:rPr>
        <w:rFonts w:ascii="Arial" w:eastAsia="Arial" w:hAnsi="Arial" w:cs="Arial"/>
        <w:color w:val="000000"/>
        <w:sz w:val="16"/>
      </w:rPr>
      <w:t xml:space="preserve">Effective Date: 1/9/2012 - Docket #: ER12-2202-000 - Page </w:t>
    </w:r>
    <w:r w:rsidR="00DB6B25">
      <w:rPr>
        <w:rFonts w:ascii="Arial" w:eastAsia="Arial" w:hAnsi="Arial" w:cs="Arial"/>
        <w:color w:val="000000"/>
        <w:sz w:val="16"/>
      </w:rPr>
      <w:fldChar w:fldCharType="begin"/>
    </w:r>
    <w:r>
      <w:rPr>
        <w:rFonts w:ascii="Arial" w:eastAsia="Arial" w:hAnsi="Arial" w:cs="Arial"/>
        <w:color w:val="000000"/>
        <w:sz w:val="16"/>
      </w:rPr>
      <w:instrText>PAGE</w:instrText>
    </w:r>
    <w:r w:rsidR="00DB6B2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25" w:rsidRDefault="006541E8">
    <w:pPr>
      <w:jc w:val="right"/>
      <w:rPr>
        <w:rFonts w:ascii="Arial" w:eastAsia="Arial" w:hAnsi="Arial" w:cs="Arial"/>
        <w:color w:val="000000"/>
        <w:sz w:val="16"/>
      </w:rPr>
    </w:pPr>
    <w:r>
      <w:rPr>
        <w:rFonts w:ascii="Arial" w:eastAsia="Arial" w:hAnsi="Arial" w:cs="Arial"/>
        <w:color w:val="000000"/>
        <w:sz w:val="16"/>
      </w:rPr>
      <w:t xml:space="preserve">Effective Date: 1/9/2012 - Docket #: ER12-2202-000 - Page </w:t>
    </w:r>
    <w:r w:rsidR="00DB6B2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B6B2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25" w:rsidRDefault="006541E8">
    <w:pPr>
      <w:jc w:val="right"/>
      <w:rPr>
        <w:rFonts w:ascii="Arial" w:eastAsia="Arial" w:hAnsi="Arial" w:cs="Arial"/>
        <w:color w:val="000000"/>
        <w:sz w:val="16"/>
      </w:rPr>
    </w:pPr>
    <w:r>
      <w:rPr>
        <w:rFonts w:ascii="Arial" w:eastAsia="Arial" w:hAnsi="Arial" w:cs="Arial"/>
        <w:color w:val="000000"/>
        <w:sz w:val="16"/>
      </w:rPr>
      <w:t xml:space="preserve">Effective Date: 1/9/2012 - Docket #: ER12-2202-000 - Page </w:t>
    </w:r>
    <w:r w:rsidR="00DB6B25">
      <w:rPr>
        <w:rFonts w:ascii="Arial" w:eastAsia="Arial" w:hAnsi="Arial" w:cs="Arial"/>
        <w:color w:val="000000"/>
        <w:sz w:val="16"/>
      </w:rPr>
      <w:fldChar w:fldCharType="begin"/>
    </w:r>
    <w:r>
      <w:rPr>
        <w:rFonts w:ascii="Arial" w:eastAsia="Arial" w:hAnsi="Arial" w:cs="Arial"/>
        <w:color w:val="000000"/>
        <w:sz w:val="16"/>
      </w:rPr>
      <w:instrText>PAGE</w:instrText>
    </w:r>
    <w:r w:rsidR="00DB6B2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B25" w:rsidRDefault="00DB6B25" w:rsidP="00DB6B25">
      <w:r>
        <w:separator/>
      </w:r>
    </w:p>
  </w:footnote>
  <w:footnote w:type="continuationSeparator" w:id="0">
    <w:p w:rsidR="00DB6B25" w:rsidRDefault="00DB6B25" w:rsidP="00DB6B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25" w:rsidRDefault="006541E8">
    <w:pPr>
      <w:rPr>
        <w:rFonts w:ascii="Arial" w:eastAsia="Arial" w:hAnsi="Arial" w:cs="Arial"/>
        <w:color w:val="000000"/>
        <w:sz w:val="16"/>
      </w:rPr>
    </w:pPr>
    <w:r>
      <w:rPr>
        <w:rFonts w:ascii="Arial" w:eastAsia="Arial" w:hAnsi="Arial" w:cs="Arial"/>
        <w:color w:val="000000"/>
        <w:sz w:val="16"/>
      </w:rPr>
      <w:t>NYISO Agreements --&gt; Service Agreements --&gt; Agrmnt No 1896 - Cost Reimbursement - NiMo, MM Albany Energy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25" w:rsidRDefault="006541E8">
    <w:pPr>
      <w:rPr>
        <w:rFonts w:ascii="Arial" w:eastAsia="Arial" w:hAnsi="Arial" w:cs="Arial"/>
        <w:color w:val="000000"/>
        <w:sz w:val="16"/>
      </w:rPr>
    </w:pPr>
    <w:r>
      <w:rPr>
        <w:rFonts w:ascii="Arial" w:eastAsia="Arial" w:hAnsi="Arial" w:cs="Arial"/>
        <w:color w:val="000000"/>
        <w:sz w:val="16"/>
      </w:rPr>
      <w:t xml:space="preserve">NYISO Agreements --&gt; Service Agreements --&gt; Agrmnt No 1896 - Cost Reimbursement </w:t>
    </w:r>
    <w:r>
      <w:rPr>
        <w:rFonts w:ascii="Arial" w:eastAsia="Arial" w:hAnsi="Arial" w:cs="Arial"/>
        <w:color w:val="000000"/>
        <w:sz w:val="16"/>
      </w:rPr>
      <w:t>- NiMo, MM Albany Energy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25" w:rsidRDefault="006541E8">
    <w:pPr>
      <w:rPr>
        <w:rFonts w:ascii="Arial" w:eastAsia="Arial" w:hAnsi="Arial" w:cs="Arial"/>
        <w:color w:val="000000"/>
        <w:sz w:val="16"/>
      </w:rPr>
    </w:pPr>
    <w:r>
      <w:rPr>
        <w:rFonts w:ascii="Arial" w:eastAsia="Arial" w:hAnsi="Arial" w:cs="Arial"/>
        <w:color w:val="000000"/>
        <w:sz w:val="16"/>
      </w:rPr>
      <w:t>NYISO Agreements --&gt; Service Agreements --&gt; Agrmnt No 1896 - Cost Reimbursement - NiMo, MM Albany Ene</w:t>
    </w:r>
    <w:r>
      <w:rPr>
        <w:rFonts w:ascii="Arial" w:eastAsia="Arial" w:hAnsi="Arial" w:cs="Arial"/>
        <w:color w:val="000000"/>
        <w:sz w:val="16"/>
      </w:rPr>
      <w:t>rgy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1630"/>
    <w:multiLevelType w:val="multilevel"/>
    <w:tmpl w:val="9438BC72"/>
    <w:lvl w:ilvl="0">
      <w:start w:val="1"/>
      <w:numFmt w:val="decimal"/>
      <w:lvlText w:val="%1.0"/>
      <w:lvlJc w:val="left"/>
      <w:pPr>
        <w:tabs>
          <w:tab w:val="num" w:pos="765"/>
        </w:tabs>
        <w:ind w:left="765" w:hanging="765"/>
      </w:pPr>
      <w:rPr>
        <w:rFonts w:cs="Times New Roman"/>
        <w:b/>
        <w:sz w:val="24"/>
        <w:szCs w:val="24"/>
      </w:rPr>
    </w:lvl>
    <w:lvl w:ilvl="1">
      <w:start w:val="1"/>
      <w:numFmt w:val="decimal"/>
      <w:lvlText w:val="%1.%2"/>
      <w:lvlJc w:val="left"/>
      <w:pPr>
        <w:tabs>
          <w:tab w:val="num" w:pos="2475"/>
        </w:tabs>
        <w:ind w:left="2475" w:hanging="765"/>
      </w:pPr>
      <w:rPr>
        <w:rFonts w:ascii="Times New Roman" w:hAnsi="Times New Roman" w:cs="Times New Roman"/>
        <w:b w:val="0"/>
        <w:sz w:val="24"/>
        <w:szCs w:val="24"/>
      </w:rPr>
    </w:lvl>
    <w:lvl w:ilvl="2">
      <w:start w:val="1"/>
      <w:numFmt w:val="decimal"/>
      <w:lvlText w:val="%1.%2.%3"/>
      <w:lvlJc w:val="left"/>
      <w:pPr>
        <w:tabs>
          <w:tab w:val="num" w:pos="2205"/>
        </w:tabs>
        <w:ind w:left="2205" w:hanging="765"/>
      </w:pPr>
      <w:rPr>
        <w:rFonts w:cs="Times New Roman"/>
        <w:b w:val="0"/>
      </w:rPr>
    </w:lvl>
    <w:lvl w:ilvl="3">
      <w:start w:val="1"/>
      <w:numFmt w:val="decimal"/>
      <w:lvlText w:val="%1.%2.%3.%4"/>
      <w:lvlJc w:val="left"/>
      <w:pPr>
        <w:tabs>
          <w:tab w:val="num" w:pos="2925"/>
        </w:tabs>
        <w:ind w:left="2925" w:hanging="765"/>
      </w:pPr>
      <w:rPr>
        <w:rFonts w:cs="Times New Roman"/>
        <w:b/>
      </w:rPr>
    </w:lvl>
    <w:lvl w:ilvl="4">
      <w:start w:val="1"/>
      <w:numFmt w:val="decimal"/>
      <w:lvlText w:val="%1.%2.%3.%4.%5"/>
      <w:lvlJc w:val="left"/>
      <w:pPr>
        <w:tabs>
          <w:tab w:val="num" w:pos="3645"/>
        </w:tabs>
        <w:ind w:left="3645" w:hanging="765"/>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400"/>
        </w:tabs>
        <w:ind w:left="5400" w:hanging="108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200"/>
        </w:tabs>
        <w:ind w:left="7200" w:hanging="1440"/>
      </w:pPr>
      <w:rPr>
        <w:rFonts w:cs="Times New Roman"/>
        <w:b/>
      </w:rPr>
    </w:lvl>
  </w:abstractNum>
  <w:abstractNum w:abstractNumId="1">
    <w:nsid w:val="075B5039"/>
    <w:multiLevelType w:val="multilevel"/>
    <w:tmpl w:val="B5E8FB4E"/>
    <w:lvl w:ilvl="0">
      <w:start w:val="3"/>
      <w:numFmt w:val="decimal"/>
      <w:lvlText w:val="%1"/>
      <w:lvlJc w:val="left"/>
      <w:pPr>
        <w:tabs>
          <w:tab w:val="num" w:pos="1095"/>
        </w:tabs>
        <w:ind w:left="1095" w:hanging="1095"/>
      </w:pPr>
      <w:rPr>
        <w:rFonts w:cs="Times New Roman"/>
        <w:b/>
      </w:rPr>
    </w:lvl>
    <w:lvl w:ilvl="1">
      <w:start w:val="1"/>
      <w:numFmt w:val="decimal"/>
      <w:lvlText w:val="1.%2"/>
      <w:lvlJc w:val="left"/>
      <w:pPr>
        <w:tabs>
          <w:tab w:val="num" w:pos="1815"/>
        </w:tabs>
        <w:ind w:left="1815" w:hanging="1095"/>
      </w:pPr>
      <w:rPr>
        <w:rFonts w:cs="Times New Roman"/>
        <w:b w:val="0"/>
      </w:rPr>
    </w:lvl>
    <w:lvl w:ilvl="2">
      <w:start w:val="1"/>
      <w:numFmt w:val="decimal"/>
      <w:lvlText w:val="1.%2.%3"/>
      <w:lvlJc w:val="left"/>
      <w:pPr>
        <w:tabs>
          <w:tab w:val="num" w:pos="2535"/>
        </w:tabs>
        <w:ind w:left="2535" w:hanging="1095"/>
      </w:pPr>
      <w:rPr>
        <w:rFonts w:cs="Times New Roman"/>
      </w:rPr>
    </w:lvl>
    <w:lvl w:ilvl="3">
      <w:start w:val="1"/>
      <w:numFmt w:val="decimal"/>
      <w:lvlText w:val="1.%2.%3.%4"/>
      <w:lvlJc w:val="left"/>
      <w:pPr>
        <w:tabs>
          <w:tab w:val="num" w:pos="3312"/>
        </w:tabs>
        <w:ind w:left="3312" w:hanging="1152"/>
      </w:pPr>
      <w:rPr>
        <w:rFonts w:cs="Times New Roman"/>
      </w:rPr>
    </w:lvl>
    <w:lvl w:ilvl="4">
      <w:start w:val="1"/>
      <w:numFmt w:val="decimal"/>
      <w:lvlText w:val="%1.%2.%3.%4.%5"/>
      <w:lvlJc w:val="left"/>
      <w:pPr>
        <w:tabs>
          <w:tab w:val="num" w:pos="3975"/>
        </w:tabs>
        <w:ind w:left="3975" w:hanging="1095"/>
      </w:pPr>
      <w:rPr>
        <w:rFonts w:cs="Times New Roman"/>
      </w:rPr>
    </w:lvl>
    <w:lvl w:ilvl="5">
      <w:start w:val="1"/>
      <w:numFmt w:val="decimal"/>
      <w:lvlText w:val="%1.%2.%3.%4.%5.%6"/>
      <w:lvlJc w:val="left"/>
      <w:pPr>
        <w:tabs>
          <w:tab w:val="num" w:pos="4695"/>
        </w:tabs>
        <w:ind w:left="4695" w:hanging="1095"/>
      </w:pPr>
      <w:rPr>
        <w:rFonts w:cs="Times New Roman"/>
      </w:rPr>
    </w:lvl>
    <w:lvl w:ilvl="6">
      <w:start w:val="1"/>
      <w:numFmt w:val="decimal"/>
      <w:lvlText w:val="%1.%2.%3.%4.%5.%6.%7"/>
      <w:lvlJc w:val="left"/>
      <w:pPr>
        <w:tabs>
          <w:tab w:val="num" w:pos="5415"/>
        </w:tabs>
        <w:ind w:left="5415" w:hanging="1095"/>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2">
    <w:nsid w:val="0DD85CE4"/>
    <w:multiLevelType w:val="multilevel"/>
    <w:tmpl w:val="764A685C"/>
    <w:lvl w:ilvl="0">
      <w:start w:val="5"/>
      <w:numFmt w:val="decimal"/>
      <w:lvlText w:val="%1.0"/>
      <w:lvlJc w:val="left"/>
      <w:pPr>
        <w:tabs>
          <w:tab w:val="num" w:pos="720"/>
        </w:tabs>
        <w:ind w:left="720" w:hanging="720"/>
      </w:pPr>
      <w:rPr>
        <w:rFonts w:ascii="Times New Roman" w:hAnsi="Times New Roman" w:cs="Times New Roman"/>
        <w:b w:val="0"/>
        <w:sz w:val="24"/>
      </w:rPr>
    </w:lvl>
    <w:lvl w:ilvl="1">
      <w:start w:val="1"/>
      <w:numFmt w:val="decimal"/>
      <w:lvlText w:val="%1.%2"/>
      <w:lvlJc w:val="left"/>
      <w:pPr>
        <w:tabs>
          <w:tab w:val="num" w:pos="720"/>
        </w:tabs>
        <w:ind w:left="720" w:hanging="720"/>
      </w:pPr>
      <w:rPr>
        <w:rFonts w:ascii="Times New Roman" w:hAnsi="Times New Roman" w:cs="Times New Roman"/>
        <w:b w:val="0"/>
        <w:sz w:val="24"/>
      </w:rPr>
    </w:lvl>
    <w:lvl w:ilvl="2">
      <w:start w:val="1"/>
      <w:numFmt w:val="decimal"/>
      <w:lvlText w:val="%1.%2.%3"/>
      <w:lvlJc w:val="left"/>
      <w:pPr>
        <w:tabs>
          <w:tab w:val="num" w:pos="1800"/>
        </w:tabs>
        <w:ind w:left="1224" w:hanging="504"/>
      </w:pPr>
      <w:rPr>
        <w:rFonts w:ascii="Times New Roman" w:hAnsi="Times New Roman" w:cs="Times New Roman"/>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
    <w:nsid w:val="10E96A88"/>
    <w:multiLevelType w:val="hybridMultilevel"/>
    <w:tmpl w:val="847863C0"/>
    <w:lvl w:ilvl="0" w:tplc="7F98794E">
      <w:start w:val="1"/>
      <w:numFmt w:val="bullet"/>
      <w:lvlText w:val=""/>
      <w:lvlJc w:val="left"/>
      <w:pPr>
        <w:tabs>
          <w:tab w:val="num" w:pos="1440"/>
        </w:tabs>
        <w:ind w:left="1440" w:hanging="360"/>
      </w:pPr>
      <w:rPr>
        <w:rFonts w:ascii="Symbol" w:hAnsi="Symbol"/>
      </w:rPr>
    </w:lvl>
    <w:lvl w:ilvl="1" w:tplc="147891F0">
      <w:start w:val="1"/>
      <w:numFmt w:val="bullet"/>
      <w:lvlText w:val="o"/>
      <w:lvlJc w:val="left"/>
      <w:pPr>
        <w:tabs>
          <w:tab w:val="num" w:pos="2160"/>
        </w:tabs>
        <w:ind w:left="2160" w:hanging="360"/>
      </w:pPr>
      <w:rPr>
        <w:rFonts w:ascii="Courier New" w:hAnsi="Courier New"/>
      </w:rPr>
    </w:lvl>
    <w:lvl w:ilvl="2" w:tplc="4A6C6D1A">
      <w:start w:val="1"/>
      <w:numFmt w:val="bullet"/>
      <w:lvlText w:val=""/>
      <w:lvlJc w:val="left"/>
      <w:pPr>
        <w:tabs>
          <w:tab w:val="num" w:pos="2880"/>
        </w:tabs>
        <w:ind w:left="2880" w:hanging="360"/>
      </w:pPr>
      <w:rPr>
        <w:rFonts w:ascii="Wingdings" w:hAnsi="Wingdings"/>
      </w:rPr>
    </w:lvl>
    <w:lvl w:ilvl="3" w:tplc="DEECC5B2">
      <w:start w:val="1"/>
      <w:numFmt w:val="bullet"/>
      <w:lvlText w:val=""/>
      <w:lvlJc w:val="left"/>
      <w:pPr>
        <w:tabs>
          <w:tab w:val="num" w:pos="3600"/>
        </w:tabs>
        <w:ind w:left="3600" w:hanging="360"/>
      </w:pPr>
      <w:rPr>
        <w:rFonts w:ascii="Symbol" w:hAnsi="Symbol"/>
      </w:rPr>
    </w:lvl>
    <w:lvl w:ilvl="4" w:tplc="E08ACC3A">
      <w:start w:val="1"/>
      <w:numFmt w:val="bullet"/>
      <w:lvlText w:val="o"/>
      <w:lvlJc w:val="left"/>
      <w:pPr>
        <w:tabs>
          <w:tab w:val="num" w:pos="4320"/>
        </w:tabs>
        <w:ind w:left="4320" w:hanging="360"/>
      </w:pPr>
      <w:rPr>
        <w:rFonts w:ascii="Courier New" w:hAnsi="Courier New"/>
      </w:rPr>
    </w:lvl>
    <w:lvl w:ilvl="5" w:tplc="517C645A">
      <w:start w:val="1"/>
      <w:numFmt w:val="bullet"/>
      <w:lvlText w:val=""/>
      <w:lvlJc w:val="left"/>
      <w:pPr>
        <w:tabs>
          <w:tab w:val="num" w:pos="5040"/>
        </w:tabs>
        <w:ind w:left="5040" w:hanging="360"/>
      </w:pPr>
      <w:rPr>
        <w:rFonts w:ascii="Wingdings" w:hAnsi="Wingdings"/>
      </w:rPr>
    </w:lvl>
    <w:lvl w:ilvl="6" w:tplc="660896C4">
      <w:start w:val="1"/>
      <w:numFmt w:val="bullet"/>
      <w:lvlText w:val=""/>
      <w:lvlJc w:val="left"/>
      <w:pPr>
        <w:tabs>
          <w:tab w:val="num" w:pos="5760"/>
        </w:tabs>
        <w:ind w:left="5760" w:hanging="360"/>
      </w:pPr>
      <w:rPr>
        <w:rFonts w:ascii="Symbol" w:hAnsi="Symbol"/>
      </w:rPr>
    </w:lvl>
    <w:lvl w:ilvl="7" w:tplc="4E08E50A">
      <w:start w:val="1"/>
      <w:numFmt w:val="bullet"/>
      <w:lvlText w:val="o"/>
      <w:lvlJc w:val="left"/>
      <w:pPr>
        <w:tabs>
          <w:tab w:val="num" w:pos="6480"/>
        </w:tabs>
        <w:ind w:left="6480" w:hanging="360"/>
      </w:pPr>
      <w:rPr>
        <w:rFonts w:ascii="Courier New" w:hAnsi="Courier New"/>
      </w:rPr>
    </w:lvl>
    <w:lvl w:ilvl="8" w:tplc="2FA67278">
      <w:start w:val="1"/>
      <w:numFmt w:val="bullet"/>
      <w:lvlText w:val=""/>
      <w:lvlJc w:val="left"/>
      <w:pPr>
        <w:tabs>
          <w:tab w:val="num" w:pos="7200"/>
        </w:tabs>
        <w:ind w:left="7200" w:hanging="360"/>
      </w:pPr>
      <w:rPr>
        <w:rFonts w:ascii="Wingdings" w:hAnsi="Wingdings"/>
      </w:rPr>
    </w:lvl>
  </w:abstractNum>
  <w:abstractNum w:abstractNumId="4">
    <w:nsid w:val="1E642978"/>
    <w:multiLevelType w:val="multilevel"/>
    <w:tmpl w:val="A82C4762"/>
    <w:lvl w:ilvl="0">
      <w:start w:val="5"/>
      <w:numFmt w:val="decimal"/>
      <w:lvlText w:val="%1.0"/>
      <w:lvlJc w:val="left"/>
      <w:pPr>
        <w:tabs>
          <w:tab w:val="num" w:pos="720"/>
        </w:tabs>
        <w:ind w:left="720" w:hanging="720"/>
      </w:pPr>
      <w:rPr>
        <w:rFonts w:ascii="Times New Roman" w:hAnsi="Times New Roman" w:cs="Times New Roman"/>
        <w:b w:val="0"/>
        <w:sz w:val="24"/>
      </w:rPr>
    </w:lvl>
    <w:lvl w:ilvl="1">
      <w:start w:val="1"/>
      <w:numFmt w:val="decimal"/>
      <w:lvlText w:val="9.%2"/>
      <w:lvlJc w:val="left"/>
      <w:pPr>
        <w:tabs>
          <w:tab w:val="num" w:pos="1440"/>
        </w:tabs>
        <w:ind w:left="1440" w:hanging="720"/>
      </w:pPr>
      <w:rPr>
        <w:rFonts w:ascii="Times New Roman" w:hAnsi="Times New Roman" w:cs="Times New Roman"/>
        <w:b w:val="0"/>
        <w:sz w:val="24"/>
      </w:rPr>
    </w:lvl>
    <w:lvl w:ilvl="2">
      <w:start w:val="1"/>
      <w:numFmt w:val="decimal"/>
      <w:lvlText w:val="%1.%2.%3"/>
      <w:lvlJc w:val="left"/>
      <w:pPr>
        <w:tabs>
          <w:tab w:val="num" w:pos="1800"/>
        </w:tabs>
        <w:ind w:left="1224" w:hanging="504"/>
      </w:pPr>
      <w:rPr>
        <w:rFonts w:ascii="Times New Roman" w:hAnsi="Times New Roman" w:cs="Times New Roman"/>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
    <w:nsid w:val="22217388"/>
    <w:multiLevelType w:val="hybridMultilevel"/>
    <w:tmpl w:val="FC285850"/>
    <w:lvl w:ilvl="0" w:tplc="1360D176">
      <w:start w:val="1"/>
      <w:numFmt w:val="bullet"/>
      <w:pStyle w:val="MTArt3L1"/>
      <w:lvlText w:val=""/>
      <w:lvlJc w:val="left"/>
      <w:pPr>
        <w:tabs>
          <w:tab w:val="num" w:pos="1499"/>
        </w:tabs>
        <w:ind w:left="1499" w:hanging="360"/>
      </w:pPr>
      <w:rPr>
        <w:rFonts w:ascii="Symbol" w:hAnsi="Symbol"/>
      </w:rPr>
    </w:lvl>
    <w:lvl w:ilvl="1" w:tplc="22348EE8">
      <w:start w:val="1"/>
      <w:numFmt w:val="decimal"/>
      <w:lvlText w:val="%2."/>
      <w:lvlJc w:val="left"/>
      <w:pPr>
        <w:tabs>
          <w:tab w:val="num" w:pos="2219"/>
        </w:tabs>
        <w:ind w:left="2219" w:hanging="360"/>
      </w:pPr>
      <w:rPr>
        <w:rFonts w:cs="Times New Roman"/>
      </w:rPr>
    </w:lvl>
    <w:lvl w:ilvl="2" w:tplc="E49E15CA">
      <w:start w:val="1"/>
      <w:numFmt w:val="bullet"/>
      <w:lvlText w:val=""/>
      <w:lvlJc w:val="left"/>
      <w:pPr>
        <w:tabs>
          <w:tab w:val="num" w:pos="2939"/>
        </w:tabs>
        <w:ind w:left="2939" w:hanging="360"/>
      </w:pPr>
      <w:rPr>
        <w:rFonts w:ascii="Wingdings" w:hAnsi="Wingdings"/>
      </w:rPr>
    </w:lvl>
    <w:lvl w:ilvl="3" w:tplc="2AB25EC2">
      <w:start w:val="1"/>
      <w:numFmt w:val="bullet"/>
      <w:lvlText w:val=""/>
      <w:lvlJc w:val="left"/>
      <w:pPr>
        <w:tabs>
          <w:tab w:val="num" w:pos="3659"/>
        </w:tabs>
        <w:ind w:left="3659" w:hanging="360"/>
      </w:pPr>
      <w:rPr>
        <w:rFonts w:ascii="Symbol" w:hAnsi="Symbol"/>
      </w:rPr>
    </w:lvl>
    <w:lvl w:ilvl="4" w:tplc="A606B16A">
      <w:start w:val="1"/>
      <w:numFmt w:val="bullet"/>
      <w:lvlText w:val="o"/>
      <w:lvlJc w:val="left"/>
      <w:pPr>
        <w:tabs>
          <w:tab w:val="num" w:pos="4379"/>
        </w:tabs>
        <w:ind w:left="4379" w:hanging="360"/>
      </w:pPr>
      <w:rPr>
        <w:rFonts w:ascii="Courier New" w:hAnsi="Courier New"/>
      </w:rPr>
    </w:lvl>
    <w:lvl w:ilvl="5" w:tplc="CF00D6C6">
      <w:start w:val="1"/>
      <w:numFmt w:val="bullet"/>
      <w:lvlText w:val=""/>
      <w:lvlJc w:val="left"/>
      <w:pPr>
        <w:tabs>
          <w:tab w:val="num" w:pos="5099"/>
        </w:tabs>
        <w:ind w:left="5099" w:hanging="360"/>
      </w:pPr>
      <w:rPr>
        <w:rFonts w:ascii="Wingdings" w:hAnsi="Wingdings"/>
      </w:rPr>
    </w:lvl>
    <w:lvl w:ilvl="6" w:tplc="EA5A2B38">
      <w:start w:val="1"/>
      <w:numFmt w:val="bullet"/>
      <w:lvlText w:val=""/>
      <w:lvlJc w:val="left"/>
      <w:pPr>
        <w:tabs>
          <w:tab w:val="num" w:pos="5819"/>
        </w:tabs>
        <w:ind w:left="5819" w:hanging="360"/>
      </w:pPr>
      <w:rPr>
        <w:rFonts w:ascii="Symbol" w:hAnsi="Symbol"/>
      </w:rPr>
    </w:lvl>
    <w:lvl w:ilvl="7" w:tplc="77406ED2">
      <w:start w:val="1"/>
      <w:numFmt w:val="bullet"/>
      <w:lvlText w:val="o"/>
      <w:lvlJc w:val="left"/>
      <w:pPr>
        <w:tabs>
          <w:tab w:val="num" w:pos="6539"/>
        </w:tabs>
        <w:ind w:left="6539" w:hanging="360"/>
      </w:pPr>
      <w:rPr>
        <w:rFonts w:ascii="Courier New" w:hAnsi="Courier New"/>
      </w:rPr>
    </w:lvl>
    <w:lvl w:ilvl="8" w:tplc="012071B0">
      <w:start w:val="1"/>
      <w:numFmt w:val="bullet"/>
      <w:lvlText w:val=""/>
      <w:lvlJc w:val="left"/>
      <w:pPr>
        <w:tabs>
          <w:tab w:val="num" w:pos="7259"/>
        </w:tabs>
        <w:ind w:left="7259" w:hanging="360"/>
      </w:pPr>
      <w:rPr>
        <w:rFonts w:ascii="Wingdings" w:hAnsi="Wingdings"/>
      </w:rPr>
    </w:lvl>
  </w:abstractNum>
  <w:abstractNum w:abstractNumId="6">
    <w:nsid w:val="23D142CD"/>
    <w:multiLevelType w:val="multilevel"/>
    <w:tmpl w:val="27E00F7E"/>
    <w:lvl w:ilvl="0">
      <w:start w:val="4"/>
      <w:numFmt w:val="decimal"/>
      <w:lvlText w:val="%1.0"/>
      <w:lvlJc w:val="left"/>
      <w:pPr>
        <w:tabs>
          <w:tab w:val="num" w:pos="720"/>
        </w:tabs>
        <w:ind w:left="720" w:hanging="720"/>
      </w:pPr>
      <w:rPr>
        <w:rFonts w:ascii="Times New Roman" w:hAnsi="Times New Roman" w:cs="Times New Roman"/>
        <w:sz w:val="24"/>
      </w:rPr>
    </w:lvl>
    <w:lvl w:ilvl="1">
      <w:start w:val="1"/>
      <w:numFmt w:val="decimal"/>
      <w:lvlText w:val="%1.%2"/>
      <w:lvlJc w:val="left"/>
      <w:pPr>
        <w:tabs>
          <w:tab w:val="num" w:pos="720"/>
        </w:tabs>
        <w:ind w:left="720"/>
      </w:pPr>
      <w:rPr>
        <w:rFonts w:ascii="Times New Roman" w:hAnsi="Times New Roman" w:cs="Times New Roman"/>
        <w:sz w:val="24"/>
      </w:rPr>
    </w:lvl>
    <w:lvl w:ilvl="2">
      <w:start w:val="1"/>
      <w:numFmt w:val="decimal"/>
      <w:lvlText w:val="%1.%2.%3"/>
      <w:lvlJc w:val="left"/>
      <w:pPr>
        <w:tabs>
          <w:tab w:val="num" w:pos="1800"/>
        </w:tabs>
        <w:ind w:left="1224" w:hanging="504"/>
      </w:pPr>
      <w:rPr>
        <w:rFonts w:ascii="Times New Roman" w:hAnsi="Times New Roman" w:cs="Times New Roman"/>
        <w:sz w:val="24"/>
      </w:rPr>
    </w:lvl>
    <w:lvl w:ilvl="3">
      <w:start w:val="1"/>
      <w:numFmt w:val="decimal"/>
      <w:lvlText w:val="%1.%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nsid w:val="35C03BE8"/>
    <w:multiLevelType w:val="multilevel"/>
    <w:tmpl w:val="F57EA65A"/>
    <w:lvl w:ilvl="0">
      <w:start w:val="25"/>
      <w:numFmt w:val="decimal"/>
      <w:lvlText w:val="%1.0"/>
      <w:lvlJc w:val="left"/>
      <w:pPr>
        <w:tabs>
          <w:tab w:val="num" w:pos="720"/>
        </w:tabs>
        <w:ind w:left="720" w:hanging="720"/>
      </w:pPr>
      <w:rPr>
        <w:rFonts w:ascii="Times New Roman" w:hAnsi="Times New Roman" w:cs="Times New Roman"/>
        <w:b w:val="0"/>
        <w:sz w:val="24"/>
      </w:rPr>
    </w:lvl>
    <w:lvl w:ilvl="1">
      <w:start w:val="1"/>
      <w:numFmt w:val="decimal"/>
      <w:lvlText w:val="%1.%2"/>
      <w:lvlJc w:val="left"/>
      <w:pPr>
        <w:tabs>
          <w:tab w:val="num" w:pos="720"/>
        </w:tabs>
        <w:ind w:left="720"/>
      </w:pPr>
      <w:rPr>
        <w:rFonts w:ascii="Times New Roman" w:hAnsi="Times New Roman" w:cs="Times New Roman"/>
        <w:sz w:val="24"/>
      </w:rPr>
    </w:lvl>
    <w:lvl w:ilvl="2">
      <w:start w:val="1"/>
      <w:numFmt w:val="decimal"/>
      <w:lvlText w:val="%1.%2.%3"/>
      <w:lvlJc w:val="left"/>
      <w:pPr>
        <w:tabs>
          <w:tab w:val="num" w:pos="1800"/>
        </w:tabs>
        <w:ind w:left="1800" w:hanging="360"/>
      </w:pPr>
      <w:rPr>
        <w:rFonts w:ascii="Times New Roman" w:hAnsi="Times New Roman" w:cs="Times New Roman"/>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nsid w:val="367B41E6"/>
    <w:multiLevelType w:val="multilevel"/>
    <w:tmpl w:val="7CF060C8"/>
    <w:lvl w:ilvl="0">
      <w:start w:val="6"/>
      <w:numFmt w:val="decimal"/>
      <w:lvlText w:val="%1.0"/>
      <w:lvlJc w:val="left"/>
      <w:pPr>
        <w:tabs>
          <w:tab w:val="num" w:pos="720"/>
        </w:tabs>
        <w:ind w:left="720" w:hanging="720"/>
      </w:pPr>
      <w:rPr>
        <w:rFonts w:ascii="Times New Roman" w:hAnsi="Times New Roman" w:cs="Times New Roman"/>
        <w:b w:val="0"/>
        <w:i w:val="0"/>
        <w:sz w:val="24"/>
      </w:rPr>
    </w:lvl>
    <w:lvl w:ilvl="1">
      <w:start w:val="1"/>
      <w:numFmt w:val="decimal"/>
      <w:lvlText w:val="%1.%2"/>
      <w:lvlJc w:val="left"/>
      <w:pPr>
        <w:tabs>
          <w:tab w:val="num" w:pos="1440"/>
        </w:tabs>
        <w:ind w:left="1440" w:hanging="720"/>
      </w:pPr>
      <w:rPr>
        <w:rFonts w:ascii="Times New Roman" w:hAnsi="Times New Roman" w:cs="Times New Roman"/>
        <w:b w:val="0"/>
        <w:sz w:val="24"/>
      </w:rPr>
    </w:lvl>
    <w:lvl w:ilvl="2">
      <w:start w:val="1"/>
      <w:numFmt w:val="decimal"/>
      <w:lvlText w:val="%1.%2.%3"/>
      <w:lvlJc w:val="left"/>
      <w:pPr>
        <w:tabs>
          <w:tab w:val="num" w:pos="1800"/>
        </w:tabs>
        <w:ind w:left="1224" w:hanging="504"/>
      </w:pPr>
      <w:rPr>
        <w:rFonts w:ascii="Times New Roman" w:hAnsi="Times New Roman" w:cs="Times New Roman"/>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
    <w:nsid w:val="3DCB6646"/>
    <w:multiLevelType w:val="hybridMultilevel"/>
    <w:tmpl w:val="9F1A5440"/>
    <w:lvl w:ilvl="0" w:tplc="E90AE764">
      <w:start w:val="1"/>
      <w:numFmt w:val="decimal"/>
      <w:lvlText w:val="%1."/>
      <w:lvlJc w:val="left"/>
      <w:pPr>
        <w:tabs>
          <w:tab w:val="num" w:pos="360"/>
        </w:tabs>
        <w:ind w:left="360" w:hanging="360"/>
      </w:pPr>
      <w:rPr>
        <w:rFonts w:cs="Times New Roman"/>
      </w:rPr>
    </w:lvl>
    <w:lvl w:ilvl="1" w:tplc="995621E2">
      <w:start w:val="1"/>
      <w:numFmt w:val="lowerLetter"/>
      <w:lvlText w:val="%2."/>
      <w:lvlJc w:val="left"/>
      <w:pPr>
        <w:tabs>
          <w:tab w:val="num" w:pos="1440"/>
        </w:tabs>
        <w:ind w:left="1440" w:hanging="360"/>
      </w:pPr>
      <w:rPr>
        <w:rFonts w:cs="Times New Roman"/>
      </w:rPr>
    </w:lvl>
    <w:lvl w:ilvl="2" w:tplc="4912C2E4">
      <w:start w:val="1"/>
      <w:numFmt w:val="lowerRoman"/>
      <w:lvlText w:val="%3."/>
      <w:lvlJc w:val="right"/>
      <w:pPr>
        <w:tabs>
          <w:tab w:val="num" w:pos="2160"/>
        </w:tabs>
        <w:ind w:left="2160" w:hanging="180"/>
      </w:pPr>
      <w:rPr>
        <w:rFonts w:cs="Times New Roman"/>
      </w:rPr>
    </w:lvl>
    <w:lvl w:ilvl="3" w:tplc="391A04FC">
      <w:start w:val="1"/>
      <w:numFmt w:val="decimal"/>
      <w:lvlText w:val="%4."/>
      <w:lvlJc w:val="left"/>
      <w:pPr>
        <w:tabs>
          <w:tab w:val="num" w:pos="2880"/>
        </w:tabs>
        <w:ind w:left="2880" w:hanging="360"/>
      </w:pPr>
      <w:rPr>
        <w:rFonts w:cs="Times New Roman"/>
      </w:rPr>
    </w:lvl>
    <w:lvl w:ilvl="4" w:tplc="79F8C4D2">
      <w:start w:val="1"/>
      <w:numFmt w:val="lowerLetter"/>
      <w:lvlText w:val="%5."/>
      <w:lvlJc w:val="left"/>
      <w:pPr>
        <w:tabs>
          <w:tab w:val="num" w:pos="3600"/>
        </w:tabs>
        <w:ind w:left="3600" w:hanging="360"/>
      </w:pPr>
      <w:rPr>
        <w:rFonts w:cs="Times New Roman"/>
      </w:rPr>
    </w:lvl>
    <w:lvl w:ilvl="5" w:tplc="223A8D8C">
      <w:start w:val="1"/>
      <w:numFmt w:val="lowerRoman"/>
      <w:lvlText w:val="%6."/>
      <w:lvlJc w:val="right"/>
      <w:pPr>
        <w:tabs>
          <w:tab w:val="num" w:pos="4320"/>
        </w:tabs>
        <w:ind w:left="4320" w:hanging="180"/>
      </w:pPr>
      <w:rPr>
        <w:rFonts w:cs="Times New Roman"/>
      </w:rPr>
    </w:lvl>
    <w:lvl w:ilvl="6" w:tplc="A654917E">
      <w:start w:val="1"/>
      <w:numFmt w:val="decimal"/>
      <w:lvlText w:val="%7."/>
      <w:lvlJc w:val="left"/>
      <w:pPr>
        <w:tabs>
          <w:tab w:val="num" w:pos="5040"/>
        </w:tabs>
        <w:ind w:left="5040" w:hanging="360"/>
      </w:pPr>
      <w:rPr>
        <w:rFonts w:cs="Times New Roman"/>
      </w:rPr>
    </w:lvl>
    <w:lvl w:ilvl="7" w:tplc="0BAC2D7C">
      <w:start w:val="1"/>
      <w:numFmt w:val="lowerLetter"/>
      <w:lvlText w:val="%8."/>
      <w:lvlJc w:val="left"/>
      <w:pPr>
        <w:tabs>
          <w:tab w:val="num" w:pos="5760"/>
        </w:tabs>
        <w:ind w:left="5760" w:hanging="360"/>
      </w:pPr>
      <w:rPr>
        <w:rFonts w:cs="Times New Roman"/>
      </w:rPr>
    </w:lvl>
    <w:lvl w:ilvl="8" w:tplc="7274525A">
      <w:start w:val="1"/>
      <w:numFmt w:val="lowerRoman"/>
      <w:lvlText w:val="%9."/>
      <w:lvlJc w:val="right"/>
      <w:pPr>
        <w:tabs>
          <w:tab w:val="num" w:pos="6480"/>
        </w:tabs>
        <w:ind w:left="6480" w:hanging="180"/>
      </w:pPr>
      <w:rPr>
        <w:rFonts w:cs="Times New Roman"/>
      </w:rPr>
    </w:lvl>
  </w:abstractNum>
  <w:abstractNum w:abstractNumId="10">
    <w:nsid w:val="49E63336"/>
    <w:multiLevelType w:val="multilevel"/>
    <w:tmpl w:val="68CE360A"/>
    <w:lvl w:ilvl="0">
      <w:start w:val="1"/>
      <w:numFmt w:val="decimal"/>
      <w:suff w:val="nothing"/>
      <w:lvlText w:val="ARTICLE%1"/>
      <w:lvlJc w:val="left"/>
      <w:pPr>
        <w:ind w:left="2160"/>
      </w:pPr>
      <w:rPr>
        <w:rFonts w:cs="Times New Roman"/>
        <w:b/>
        <w:caps/>
        <w:smallCaps w:val="0"/>
      </w:rPr>
    </w:lvl>
    <w:lvl w:ilvl="1">
      <w:start w:val="1"/>
      <w:numFmt w:val="decimal"/>
      <w:pStyle w:val="MTArt3L2"/>
      <w:lvlText w:val="%1.%2"/>
      <w:lvlJc w:val="left"/>
      <w:pPr>
        <w:tabs>
          <w:tab w:val="num" w:pos="720"/>
        </w:tabs>
      </w:pPr>
      <w:rPr>
        <w:rFonts w:cs="Times New Roman"/>
        <w:b/>
        <w:i w:val="0"/>
      </w:rPr>
    </w:lvl>
    <w:lvl w:ilvl="2">
      <w:start w:val="1"/>
      <w:numFmt w:val="decimal"/>
      <w:pStyle w:val="MTArt3L3"/>
      <w:lvlText w:val="%1.%2.%3"/>
      <w:lvlJc w:val="left"/>
      <w:pPr>
        <w:tabs>
          <w:tab w:val="num" w:pos="1200"/>
        </w:tabs>
        <w:ind w:left="1200" w:hanging="1080"/>
      </w:pPr>
      <w:rPr>
        <w:rFonts w:cs="Times New Roman"/>
      </w:rPr>
    </w:lvl>
    <w:lvl w:ilvl="3">
      <w:start w:val="1"/>
      <w:numFmt w:val="lowerLetter"/>
      <w:pStyle w:val="MTArt3L4"/>
      <w:lvlText w:val="(%4)"/>
      <w:lvlJc w:val="left"/>
      <w:pPr>
        <w:tabs>
          <w:tab w:val="num" w:pos="1440"/>
        </w:tabs>
        <w:ind w:left="1440" w:hanging="720"/>
      </w:pPr>
      <w:rPr>
        <w:rFonts w:cs="Times New Roman"/>
      </w:rPr>
    </w:lvl>
    <w:lvl w:ilvl="4">
      <w:start w:val="1"/>
      <w:numFmt w:val="lowerRoman"/>
      <w:pStyle w:val="MTArt3L5"/>
      <w:lvlText w:val="(%5)"/>
      <w:lvlJc w:val="right"/>
      <w:pPr>
        <w:tabs>
          <w:tab w:val="num" w:pos="2160"/>
        </w:tabs>
        <w:ind w:left="2160" w:hanging="432"/>
      </w:pPr>
      <w:rPr>
        <w:rFonts w:cs="Times New Roman"/>
      </w:rPr>
    </w:lvl>
    <w:lvl w:ilvl="5">
      <w:start w:val="1"/>
      <w:numFmt w:val="upperLetter"/>
      <w:pStyle w:val="MTArt3L6"/>
      <w:lvlText w:val="(%6)"/>
      <w:lvlJc w:val="left"/>
      <w:pPr>
        <w:tabs>
          <w:tab w:val="num" w:pos="2880"/>
        </w:tabs>
        <w:ind w:left="2880" w:hanging="720"/>
      </w:pPr>
      <w:rPr>
        <w:rFonts w:cs="Times New Roman"/>
      </w:rPr>
    </w:lvl>
    <w:lvl w:ilvl="6">
      <w:start w:val="1"/>
      <w:numFmt w:val="upperRoman"/>
      <w:pStyle w:val="MTArt3L7"/>
      <w:lvlText w:val="(%7)"/>
      <w:lvlJc w:val="right"/>
      <w:pPr>
        <w:tabs>
          <w:tab w:val="num" w:pos="3600"/>
        </w:tabs>
        <w:ind w:left="3600" w:hanging="432"/>
      </w:pPr>
      <w:rPr>
        <w:rFonts w:cs="Times New Roman"/>
      </w:rPr>
    </w:lvl>
    <w:lvl w:ilvl="7">
      <w:start w:val="1"/>
      <w:numFmt w:val="decimal"/>
      <w:pStyle w:val="MTArt3L8"/>
      <w:lvlText w:val="%8)"/>
      <w:lvlJc w:val="left"/>
      <w:pPr>
        <w:tabs>
          <w:tab w:val="num" w:pos="4320"/>
        </w:tabs>
        <w:ind w:left="4320" w:hanging="720"/>
      </w:pPr>
      <w:rPr>
        <w:rFonts w:cs="Times New Roman"/>
      </w:rPr>
    </w:lvl>
    <w:lvl w:ilvl="8">
      <w:start w:val="1"/>
      <w:numFmt w:val="lowerLetter"/>
      <w:pStyle w:val="MTArt3L9"/>
      <w:lvlText w:val="%9)"/>
      <w:lvlJc w:val="left"/>
      <w:pPr>
        <w:tabs>
          <w:tab w:val="num" w:pos="5040"/>
        </w:tabs>
        <w:ind w:left="5040" w:hanging="720"/>
      </w:pPr>
      <w:rPr>
        <w:rFonts w:cs="Times New Roman"/>
      </w:rPr>
    </w:lvl>
  </w:abstractNum>
  <w:abstractNum w:abstractNumId="11">
    <w:nsid w:val="513B0D6D"/>
    <w:multiLevelType w:val="multilevel"/>
    <w:tmpl w:val="6FB6FAB8"/>
    <w:lvl w:ilvl="0">
      <w:start w:val="27"/>
      <w:numFmt w:val="decimal"/>
      <w:lvlText w:val="%1.0"/>
      <w:lvlJc w:val="left"/>
      <w:pPr>
        <w:tabs>
          <w:tab w:val="num" w:pos="720"/>
        </w:tabs>
        <w:ind w:left="720" w:hanging="720"/>
      </w:pPr>
      <w:rPr>
        <w:rFonts w:ascii="Times New Roman" w:hAnsi="Times New Roman" w:cs="Times New Roman"/>
        <w:b w:val="0"/>
        <w:sz w:val="24"/>
      </w:rPr>
    </w:lvl>
    <w:lvl w:ilvl="1">
      <w:start w:val="1"/>
      <w:numFmt w:val="decimal"/>
      <w:lvlText w:val="%1.%2"/>
      <w:lvlJc w:val="left"/>
      <w:pPr>
        <w:tabs>
          <w:tab w:val="num" w:pos="720"/>
        </w:tabs>
        <w:ind w:left="720"/>
      </w:pPr>
      <w:rPr>
        <w:rFonts w:ascii="Times New Roman" w:hAnsi="Times New Roman" w:cs="Times New Roman"/>
        <w:sz w:val="24"/>
      </w:rPr>
    </w:lvl>
    <w:lvl w:ilvl="2">
      <w:start w:val="1"/>
      <w:numFmt w:val="decimal"/>
      <w:lvlText w:val="%1.%2.%3"/>
      <w:lvlJc w:val="left"/>
      <w:pPr>
        <w:tabs>
          <w:tab w:val="num" w:pos="1800"/>
        </w:tabs>
        <w:ind w:left="1224" w:hanging="504"/>
      </w:pPr>
      <w:rPr>
        <w:rFonts w:ascii="Times New Roman" w:hAnsi="Times New Roman" w:cs="Times New Roman"/>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2">
    <w:nsid w:val="52195527"/>
    <w:multiLevelType w:val="multilevel"/>
    <w:tmpl w:val="72964466"/>
    <w:lvl w:ilvl="0">
      <w:start w:val="26"/>
      <w:numFmt w:val="decimal"/>
      <w:lvlText w:val="%1.0"/>
      <w:lvlJc w:val="left"/>
      <w:pPr>
        <w:tabs>
          <w:tab w:val="num" w:pos="720"/>
        </w:tabs>
        <w:ind w:left="720" w:hanging="720"/>
      </w:pPr>
      <w:rPr>
        <w:rFonts w:ascii="Times New Roman" w:hAnsi="Times New Roman" w:cs="Times New Roman"/>
        <w:b w:val="0"/>
        <w:sz w:val="24"/>
      </w:rPr>
    </w:lvl>
    <w:lvl w:ilvl="1">
      <w:start w:val="1"/>
      <w:numFmt w:val="decimal"/>
      <w:lvlText w:val="%1.%2"/>
      <w:lvlJc w:val="left"/>
      <w:pPr>
        <w:tabs>
          <w:tab w:val="num" w:pos="720"/>
        </w:tabs>
        <w:ind w:left="720"/>
      </w:pPr>
      <w:rPr>
        <w:rFonts w:ascii="Times New Roman" w:hAnsi="Times New Roman" w:cs="Times New Roman"/>
        <w:sz w:val="24"/>
      </w:rPr>
    </w:lvl>
    <w:lvl w:ilvl="2">
      <w:start w:val="1"/>
      <w:numFmt w:val="decimal"/>
      <w:lvlText w:val="%1.%2.%3"/>
      <w:lvlJc w:val="left"/>
      <w:pPr>
        <w:tabs>
          <w:tab w:val="num" w:pos="1800"/>
        </w:tabs>
        <w:ind w:left="1224" w:hanging="504"/>
      </w:pPr>
      <w:rPr>
        <w:rFonts w:ascii="Times New Roman" w:hAnsi="Times New Roman" w:cs="Times New Roman"/>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3">
    <w:nsid w:val="52217954"/>
    <w:multiLevelType w:val="multilevel"/>
    <w:tmpl w:val="386C0F2E"/>
    <w:lvl w:ilvl="0">
      <w:start w:val="3"/>
      <w:numFmt w:val="decimal"/>
      <w:lvlText w:val="%1"/>
      <w:lvlJc w:val="left"/>
      <w:pPr>
        <w:tabs>
          <w:tab w:val="num" w:pos="1095"/>
        </w:tabs>
        <w:ind w:left="1095" w:hanging="1095"/>
      </w:pPr>
      <w:rPr>
        <w:rFonts w:cs="Times New Roman"/>
        <w:b/>
      </w:rPr>
    </w:lvl>
    <w:lvl w:ilvl="1">
      <w:start w:val="1"/>
      <w:numFmt w:val="decimal"/>
      <w:lvlText w:val="%1.%2"/>
      <w:lvlJc w:val="left"/>
      <w:pPr>
        <w:tabs>
          <w:tab w:val="num" w:pos="1815"/>
        </w:tabs>
        <w:ind w:left="1815" w:hanging="1095"/>
      </w:pPr>
      <w:rPr>
        <w:rFonts w:cs="Times New Roman"/>
        <w:b w:val="0"/>
        <w:i w:val="0"/>
      </w:rPr>
    </w:lvl>
    <w:lvl w:ilvl="2">
      <w:start w:val="1"/>
      <w:numFmt w:val="decimal"/>
      <w:lvlText w:val="%1.%2.%3"/>
      <w:lvlJc w:val="left"/>
      <w:pPr>
        <w:tabs>
          <w:tab w:val="num" w:pos="2535"/>
        </w:tabs>
        <w:ind w:left="2535" w:hanging="1095"/>
      </w:pPr>
      <w:rPr>
        <w:rFonts w:cs="Times New Roman"/>
      </w:rPr>
    </w:lvl>
    <w:lvl w:ilvl="3">
      <w:start w:val="1"/>
      <w:numFmt w:val="decimal"/>
      <w:lvlText w:val="%1.%2.%3.%4"/>
      <w:lvlJc w:val="left"/>
      <w:pPr>
        <w:tabs>
          <w:tab w:val="num" w:pos="3255"/>
        </w:tabs>
        <w:ind w:left="3255" w:hanging="1095"/>
      </w:pPr>
      <w:rPr>
        <w:rFonts w:cs="Times New Roman"/>
      </w:rPr>
    </w:lvl>
    <w:lvl w:ilvl="4">
      <w:start w:val="1"/>
      <w:numFmt w:val="decimal"/>
      <w:lvlText w:val="%1.%2.%3.%4.%5"/>
      <w:lvlJc w:val="left"/>
      <w:pPr>
        <w:tabs>
          <w:tab w:val="num" w:pos="3975"/>
        </w:tabs>
        <w:ind w:left="3975" w:hanging="1095"/>
      </w:pPr>
      <w:rPr>
        <w:rFonts w:cs="Times New Roman"/>
      </w:rPr>
    </w:lvl>
    <w:lvl w:ilvl="5">
      <w:start w:val="1"/>
      <w:numFmt w:val="decimal"/>
      <w:lvlText w:val="%1.%2.%3.%4.%5.%6"/>
      <w:lvlJc w:val="left"/>
      <w:pPr>
        <w:tabs>
          <w:tab w:val="num" w:pos="4695"/>
        </w:tabs>
        <w:ind w:left="4695" w:hanging="1095"/>
      </w:pPr>
      <w:rPr>
        <w:rFonts w:cs="Times New Roman"/>
      </w:rPr>
    </w:lvl>
    <w:lvl w:ilvl="6">
      <w:start w:val="1"/>
      <w:numFmt w:val="decimal"/>
      <w:lvlText w:val="%1.%2.%3.%4.%5.%6.%7"/>
      <w:lvlJc w:val="left"/>
      <w:pPr>
        <w:tabs>
          <w:tab w:val="num" w:pos="5415"/>
        </w:tabs>
        <w:ind w:left="5415" w:hanging="1095"/>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14">
    <w:nsid w:val="597F371D"/>
    <w:multiLevelType w:val="hybridMultilevel"/>
    <w:tmpl w:val="088C4558"/>
    <w:lvl w:ilvl="0" w:tplc="E3D8807C">
      <w:start w:val="1"/>
      <w:numFmt w:val="bullet"/>
      <w:lvlText w:val=""/>
      <w:lvlJc w:val="left"/>
      <w:pPr>
        <w:ind w:left="2880" w:hanging="360"/>
      </w:pPr>
      <w:rPr>
        <w:rFonts w:ascii="Symbol" w:hAnsi="Symbol"/>
      </w:rPr>
    </w:lvl>
    <w:lvl w:ilvl="1" w:tplc="8A5EBE78">
      <w:start w:val="1"/>
      <w:numFmt w:val="bullet"/>
      <w:lvlText w:val="o"/>
      <w:lvlJc w:val="left"/>
      <w:pPr>
        <w:ind w:left="3600" w:hanging="360"/>
      </w:pPr>
      <w:rPr>
        <w:rFonts w:ascii="Courier New" w:hAnsi="Courier New"/>
      </w:rPr>
    </w:lvl>
    <w:lvl w:ilvl="2" w:tplc="AEEAF2F0">
      <w:start w:val="1"/>
      <w:numFmt w:val="bullet"/>
      <w:lvlText w:val=""/>
      <w:lvlJc w:val="left"/>
      <w:pPr>
        <w:ind w:left="4320" w:hanging="360"/>
      </w:pPr>
      <w:rPr>
        <w:rFonts w:ascii="Wingdings" w:hAnsi="Wingdings"/>
      </w:rPr>
    </w:lvl>
    <w:lvl w:ilvl="3" w:tplc="8C2C1544">
      <w:start w:val="1"/>
      <w:numFmt w:val="bullet"/>
      <w:lvlText w:val=""/>
      <w:lvlJc w:val="left"/>
      <w:pPr>
        <w:ind w:left="5040" w:hanging="360"/>
      </w:pPr>
      <w:rPr>
        <w:rFonts w:ascii="Symbol" w:hAnsi="Symbol"/>
      </w:rPr>
    </w:lvl>
    <w:lvl w:ilvl="4" w:tplc="34C4D32E">
      <w:start w:val="1"/>
      <w:numFmt w:val="bullet"/>
      <w:lvlText w:val="o"/>
      <w:lvlJc w:val="left"/>
      <w:pPr>
        <w:ind w:left="5760" w:hanging="360"/>
      </w:pPr>
      <w:rPr>
        <w:rFonts w:ascii="Courier New" w:hAnsi="Courier New"/>
      </w:rPr>
    </w:lvl>
    <w:lvl w:ilvl="5" w:tplc="3D8CB842">
      <w:start w:val="1"/>
      <w:numFmt w:val="bullet"/>
      <w:lvlText w:val=""/>
      <w:lvlJc w:val="left"/>
      <w:pPr>
        <w:ind w:left="6480" w:hanging="360"/>
      </w:pPr>
      <w:rPr>
        <w:rFonts w:ascii="Wingdings" w:hAnsi="Wingdings"/>
      </w:rPr>
    </w:lvl>
    <w:lvl w:ilvl="6" w:tplc="42D69110">
      <w:start w:val="1"/>
      <w:numFmt w:val="bullet"/>
      <w:lvlText w:val=""/>
      <w:lvlJc w:val="left"/>
      <w:pPr>
        <w:ind w:left="7200" w:hanging="360"/>
      </w:pPr>
      <w:rPr>
        <w:rFonts w:ascii="Symbol" w:hAnsi="Symbol"/>
      </w:rPr>
    </w:lvl>
    <w:lvl w:ilvl="7" w:tplc="89842818">
      <w:start w:val="1"/>
      <w:numFmt w:val="bullet"/>
      <w:lvlText w:val="o"/>
      <w:lvlJc w:val="left"/>
      <w:pPr>
        <w:ind w:left="7920" w:hanging="360"/>
      </w:pPr>
      <w:rPr>
        <w:rFonts w:ascii="Courier New" w:hAnsi="Courier New"/>
      </w:rPr>
    </w:lvl>
    <w:lvl w:ilvl="8" w:tplc="7A14D5C8">
      <w:start w:val="1"/>
      <w:numFmt w:val="bullet"/>
      <w:lvlText w:val=""/>
      <w:lvlJc w:val="left"/>
      <w:pPr>
        <w:ind w:left="8640" w:hanging="360"/>
      </w:pPr>
      <w:rPr>
        <w:rFonts w:ascii="Wingdings" w:hAnsi="Wingdings"/>
      </w:rPr>
    </w:lvl>
  </w:abstractNum>
  <w:abstractNum w:abstractNumId="15">
    <w:nsid w:val="70897B14"/>
    <w:multiLevelType w:val="multilevel"/>
    <w:tmpl w:val="02F602E8"/>
    <w:lvl w:ilvl="0">
      <w:start w:val="4"/>
      <w:numFmt w:val="decimal"/>
      <w:pStyle w:val="Heading1"/>
      <w:lvlText w:val="%1.1.1"/>
      <w:lvlJc w:val="left"/>
      <w:pPr>
        <w:tabs>
          <w:tab w:val="num" w:pos="720"/>
        </w:tabs>
        <w:ind w:left="720" w:hanging="720"/>
      </w:pPr>
      <w:rPr>
        <w:rFonts w:cs="Times New Roman"/>
        <w:u w:val="none"/>
      </w:rPr>
    </w:lvl>
    <w:lvl w:ilvl="1">
      <w:start w:val="1"/>
      <w:numFmt w:val="decimal"/>
      <w:pStyle w:val="Heading2"/>
      <w:lvlText w:val="%2%1.7"/>
      <w:lvlJc w:val="left"/>
      <w:pPr>
        <w:tabs>
          <w:tab w:val="num" w:pos="1584"/>
        </w:tabs>
        <w:ind w:left="1584" w:hanging="864"/>
      </w:pPr>
      <w:rPr>
        <w:rFonts w:ascii="Univers" w:hAnsi="Univers" w:cs="Times New Roman"/>
        <w:b w:val="0"/>
        <w:i w:val="0"/>
        <w:sz w:val="22"/>
      </w:rPr>
    </w:lvl>
    <w:lvl w:ilvl="2">
      <w:start w:val="1"/>
      <w:numFmt w:val="decimal"/>
      <w:pStyle w:val="Heading3"/>
      <w:lvlText w:val="%1.%2.%3."/>
      <w:lvlJc w:val="left"/>
      <w:pPr>
        <w:tabs>
          <w:tab w:val="num" w:pos="2520"/>
        </w:tabs>
        <w:ind w:left="2520" w:hanging="936"/>
      </w:pPr>
      <w:rPr>
        <w:rFonts w:ascii="Univers" w:hAnsi="Univers" w:cs="Times New Roman"/>
        <w:strike w:val="0"/>
        <w:dstrike w:val="0"/>
        <w:sz w:val="22"/>
        <w:u w:val="none"/>
      </w:rPr>
    </w:lvl>
    <w:lvl w:ilvl="3">
      <w:start w:val="1"/>
      <w:numFmt w:val="decimal"/>
      <w:lvlText w:val="%1.%2.%3.%4."/>
      <w:lvlJc w:val="left"/>
      <w:pPr>
        <w:tabs>
          <w:tab w:val="num" w:pos="6192"/>
        </w:tabs>
        <w:ind w:left="5760" w:hanging="648"/>
      </w:pPr>
      <w:rPr>
        <w:rFonts w:cs="Times New Roman"/>
      </w:rPr>
    </w:lvl>
    <w:lvl w:ilvl="4">
      <w:start w:val="1"/>
      <w:numFmt w:val="decimal"/>
      <w:lvlText w:val="%1.%2.%3.%4.%5."/>
      <w:lvlJc w:val="left"/>
      <w:pPr>
        <w:tabs>
          <w:tab w:val="num" w:pos="6552"/>
        </w:tabs>
        <w:ind w:left="6264" w:hanging="792"/>
      </w:pPr>
      <w:rPr>
        <w:rFonts w:cs="Times New Roman"/>
      </w:rPr>
    </w:lvl>
    <w:lvl w:ilvl="5">
      <w:start w:val="1"/>
      <w:numFmt w:val="decimal"/>
      <w:lvlText w:val="%1.%2.%3.%4.%5.%6."/>
      <w:lvlJc w:val="left"/>
      <w:pPr>
        <w:tabs>
          <w:tab w:val="num" w:pos="7272"/>
        </w:tabs>
        <w:ind w:left="6768" w:hanging="936"/>
      </w:pPr>
      <w:rPr>
        <w:rFonts w:cs="Times New Roman"/>
      </w:rPr>
    </w:lvl>
    <w:lvl w:ilvl="6">
      <w:start w:val="1"/>
      <w:numFmt w:val="decimal"/>
      <w:lvlText w:val="%1.%2.%3.%4.%5.%6.%7."/>
      <w:lvlJc w:val="left"/>
      <w:pPr>
        <w:tabs>
          <w:tab w:val="num" w:pos="7992"/>
        </w:tabs>
        <w:ind w:left="7272" w:hanging="1080"/>
      </w:pPr>
      <w:rPr>
        <w:rFonts w:cs="Times New Roman"/>
      </w:rPr>
    </w:lvl>
    <w:lvl w:ilvl="7">
      <w:start w:val="1"/>
      <w:numFmt w:val="decimal"/>
      <w:lvlText w:val="%1.%2.%3.%4.%5.%6.%7.%8."/>
      <w:lvlJc w:val="left"/>
      <w:pPr>
        <w:tabs>
          <w:tab w:val="num" w:pos="8352"/>
        </w:tabs>
        <w:ind w:left="7776" w:hanging="1224"/>
      </w:pPr>
      <w:rPr>
        <w:rFonts w:cs="Times New Roman"/>
      </w:rPr>
    </w:lvl>
    <w:lvl w:ilvl="8">
      <w:start w:val="1"/>
      <w:numFmt w:val="decimal"/>
      <w:lvlText w:val="%1.%2.%3.%4.%5.%6.%7.%8.%9."/>
      <w:lvlJc w:val="left"/>
      <w:pPr>
        <w:tabs>
          <w:tab w:val="num" w:pos="9072"/>
        </w:tabs>
        <w:ind w:left="8352" w:hanging="1440"/>
      </w:pPr>
      <w:rPr>
        <w:rFonts w:cs="Times New Roman"/>
      </w:rPr>
    </w:lvl>
  </w:abstractNum>
  <w:num w:numId="1">
    <w:abstractNumId w:val="5"/>
  </w:num>
  <w:num w:numId="2">
    <w:abstractNumId w:val="0"/>
  </w:num>
  <w:num w:numId="3">
    <w:abstractNumId w:val="13"/>
  </w:num>
  <w:num w:numId="4">
    <w:abstractNumId w:val="15"/>
  </w:num>
  <w:num w:numId="5">
    <w:abstractNumId w:val="6"/>
  </w:num>
  <w:num w:numId="6">
    <w:abstractNumId w:val="8"/>
  </w:num>
  <w:num w:numId="7">
    <w:abstractNumId w:val="2"/>
  </w:num>
  <w:num w:numId="8">
    <w:abstractNumId w:val="7"/>
  </w:num>
  <w:num w:numId="9">
    <w:abstractNumId w:val="12"/>
  </w:num>
  <w:num w:numId="10">
    <w:abstractNumId w:val="11"/>
  </w:num>
  <w:num w:numId="11">
    <w:abstractNumId w:val="10"/>
  </w:num>
  <w:num w:numId="12">
    <w:abstractNumId w:val="3"/>
  </w:num>
  <w:num w:numId="13">
    <w:abstractNumId w:val="1"/>
  </w:num>
  <w:num w:numId="14">
    <w:abstractNumId w:val="4"/>
  </w:num>
  <w:num w:numId="15">
    <w:abstractNumId w:val="9"/>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stylePaneFormatFilter w:val="3F01"/>
  <w:defaultTabStop w:val="720"/>
  <w:consecutiveHyphenLimit w:val="20"/>
  <w:doNotHyphenateCaps/>
  <w:drawingGridHorizontalSpacing w:val="120"/>
  <w:drawingGridVerticalSpacing w:val="120"/>
  <w:displayVerticalDrawingGridEvery w:val="3"/>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6B25"/>
    <w:rsid w:val="006541E8"/>
    <w:rsid w:val="00DB6B25"/>
  </w:rsids>
  <m:mathPr>
    <m:mathFont m:val="Cambria Math"/>
    <m:brkBin m:val="before"/>
    <m:brkBinSub m:val="--"/>
    <m:smallFrac m:val="off"/>
    <m:dispDef/>
    <m:lMargin m:val="0"/>
    <m:rMargin m:val="0"/>
    <m:defJc m:val="centerGroup"/>
    <m:wrapRight/>
    <m:intLim m:val="subSup"/>
    <m:naryLim m:val="undOvr"/>
  </m:mathPr>
  <w:uiCompat97To2003/>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schemas-workshare-com/workshare" w:name="confidentialinformationexposur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locked="1" w:uiPriority="99"/>
    <w:lsdException w:name="footer" w:locked="1"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08615C"/>
    <w:pPr>
      <w:overflowPunct w:val="0"/>
      <w:autoSpaceDE w:val="0"/>
      <w:autoSpaceDN w:val="0"/>
      <w:adjustRightInd w:val="0"/>
      <w:spacing w:after="0" w:line="240" w:lineRule="auto"/>
      <w:textAlignment w:val="baseline"/>
    </w:pPr>
    <w:rPr>
      <w:sz w:val="20"/>
      <w:szCs w:val="20"/>
    </w:rPr>
  </w:style>
  <w:style w:type="paragraph" w:styleId="Heading1">
    <w:name w:val="heading 1"/>
    <w:basedOn w:val="Normal"/>
    <w:next w:val="Normal"/>
    <w:link w:val="Heading1Char"/>
    <w:uiPriority w:val="9"/>
    <w:qFormat/>
    <w:rsid w:val="00DB6B25"/>
    <w:pPr>
      <w:keepNext/>
      <w:keepLines/>
      <w:numPr>
        <w:numId w:val="4"/>
      </w:numPr>
      <w:tabs>
        <w:tab w:val="left" w:pos="0"/>
        <w:tab w:val="left" w:pos="180"/>
        <w:tab w:val="left" w:pos="72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right="-385"/>
      <w:outlineLvl w:val="0"/>
    </w:pPr>
    <w:rPr>
      <w:sz w:val="23"/>
      <w:u w:val="single"/>
    </w:rPr>
  </w:style>
  <w:style w:type="paragraph" w:styleId="Heading2">
    <w:name w:val="heading 2"/>
    <w:basedOn w:val="Normal"/>
    <w:next w:val="Normal"/>
    <w:link w:val="Heading2Char"/>
    <w:uiPriority w:val="9"/>
    <w:qFormat/>
    <w:rsid w:val="00DB6B25"/>
    <w:pPr>
      <w:keepNext/>
      <w:numPr>
        <w:ilvl w:val="1"/>
        <w:numId w:val="4"/>
      </w:numPr>
      <w:tabs>
        <w:tab w:val="left" w:pos="1584"/>
        <w:tab w:val="center" w:pos="4680"/>
      </w:tabs>
      <w:jc w:val="center"/>
      <w:outlineLvl w:val="1"/>
    </w:pPr>
    <w:rPr>
      <w:b/>
      <w:sz w:val="23"/>
    </w:rPr>
  </w:style>
  <w:style w:type="paragraph" w:styleId="Heading3">
    <w:name w:val="heading 3"/>
    <w:basedOn w:val="Normal"/>
    <w:next w:val="Normal"/>
    <w:link w:val="Heading3Char"/>
    <w:uiPriority w:val="9"/>
    <w:qFormat/>
    <w:rsid w:val="00DB6B25"/>
    <w:pPr>
      <w:keepNext/>
      <w:numPr>
        <w:ilvl w:val="2"/>
        <w:numId w:val="4"/>
      </w:numPr>
      <w:tabs>
        <w:tab w:val="left" w:pos="2520"/>
        <w:tab w:val="center" w:pos="4680"/>
      </w:tabs>
      <w:jc w:val="both"/>
      <w:outlineLvl w:val="2"/>
    </w:pPr>
    <w:rPr>
      <w:b/>
      <w:bCs/>
      <w:sz w:val="23"/>
    </w:rPr>
  </w:style>
  <w:style w:type="paragraph" w:styleId="Heading4">
    <w:name w:val="heading 4"/>
    <w:basedOn w:val="Normal"/>
    <w:next w:val="Normal"/>
    <w:link w:val="Heading4Char"/>
    <w:uiPriority w:val="9"/>
    <w:qFormat/>
    <w:rsid w:val="00DB6B25"/>
    <w:pPr>
      <w:keepNext/>
      <w:spacing w:before="240" w:after="60"/>
      <w:outlineLvl w:val="3"/>
    </w:pPr>
    <w:rPr>
      <w:b/>
      <w:i/>
      <w:sz w:val="24"/>
    </w:rPr>
  </w:style>
  <w:style w:type="paragraph" w:styleId="Heading5">
    <w:name w:val="heading 5"/>
    <w:basedOn w:val="Normal"/>
    <w:next w:val="Normal"/>
    <w:link w:val="Heading5Char"/>
    <w:uiPriority w:val="9"/>
    <w:qFormat/>
    <w:rsid w:val="00DB6B25"/>
    <w:pPr>
      <w:spacing w:before="240" w:after="60"/>
      <w:outlineLvl w:val="4"/>
    </w:pPr>
    <w:rPr>
      <w:rFonts w:ascii="Arial" w:hAnsi="Arial"/>
      <w:sz w:val="22"/>
    </w:rPr>
  </w:style>
  <w:style w:type="paragraph" w:styleId="Heading6">
    <w:name w:val="heading 6"/>
    <w:basedOn w:val="Normal"/>
    <w:next w:val="Normal"/>
    <w:link w:val="Heading6Char"/>
    <w:uiPriority w:val="9"/>
    <w:qFormat/>
    <w:rsid w:val="00DB6B25"/>
    <w:pPr>
      <w:spacing w:before="240" w:after="60"/>
      <w:outlineLvl w:val="5"/>
    </w:pPr>
    <w:rPr>
      <w:rFonts w:ascii="Arial" w:hAnsi="Arial"/>
      <w:i/>
      <w:sz w:val="22"/>
    </w:rPr>
  </w:style>
  <w:style w:type="paragraph" w:styleId="Heading7">
    <w:name w:val="heading 7"/>
    <w:basedOn w:val="Normal"/>
    <w:next w:val="Normal"/>
    <w:link w:val="Heading7Char"/>
    <w:uiPriority w:val="9"/>
    <w:qFormat/>
    <w:rsid w:val="00DB6B25"/>
    <w:pPr>
      <w:spacing w:before="240" w:after="60"/>
      <w:outlineLvl w:val="6"/>
    </w:pPr>
    <w:rPr>
      <w:rFonts w:ascii="Arial" w:hAnsi="Arial"/>
    </w:rPr>
  </w:style>
  <w:style w:type="paragraph" w:styleId="Heading8">
    <w:name w:val="heading 8"/>
    <w:basedOn w:val="Normal"/>
    <w:next w:val="Normal"/>
    <w:link w:val="Heading8Char"/>
    <w:uiPriority w:val="9"/>
    <w:qFormat/>
    <w:rsid w:val="00DB6B25"/>
    <w:pPr>
      <w:spacing w:before="240" w:after="60"/>
      <w:outlineLvl w:val="7"/>
    </w:pPr>
    <w:rPr>
      <w:rFonts w:ascii="Arial" w:hAnsi="Arial"/>
      <w:i/>
    </w:rPr>
  </w:style>
  <w:style w:type="paragraph" w:styleId="Heading9">
    <w:name w:val="heading 9"/>
    <w:basedOn w:val="Normal"/>
    <w:next w:val="Normal"/>
    <w:link w:val="Heading9Char"/>
    <w:uiPriority w:val="9"/>
    <w:qFormat/>
    <w:rsid w:val="00DB6B25"/>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B2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B6B2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B6B2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B6B2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B6B2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B6B25"/>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DB6B2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DB6B2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B6B25"/>
    <w:rPr>
      <w:rFonts w:asciiTheme="majorHAnsi" w:eastAsiaTheme="majorEastAsia" w:hAnsiTheme="majorHAnsi" w:cstheme="majorBidi"/>
    </w:rPr>
  </w:style>
  <w:style w:type="paragraph" w:styleId="BodyTextIndent">
    <w:name w:val="Body Text Indent"/>
    <w:basedOn w:val="Normal"/>
    <w:link w:val="BodyTextIndentChar"/>
    <w:uiPriority w:val="99"/>
    <w:rsid w:val="00DB6B25"/>
    <w:pPr>
      <w:numPr>
        <w:ilvl w:val="12"/>
      </w:numPr>
      <w:tabs>
        <w:tab w:val="left" w:pos="720"/>
      </w:tabs>
      <w:spacing w:line="360" w:lineRule="auto"/>
      <w:ind w:firstLine="720"/>
      <w:jc w:val="both"/>
    </w:pPr>
    <w:rPr>
      <w:sz w:val="23"/>
    </w:rPr>
  </w:style>
  <w:style w:type="character" w:customStyle="1" w:styleId="BodyTextIndentChar">
    <w:name w:val="Body Text Indent Char"/>
    <w:basedOn w:val="DefaultParagraphFont"/>
    <w:link w:val="BodyTextIndent"/>
    <w:uiPriority w:val="99"/>
    <w:semiHidden/>
    <w:rsid w:val="00DB6B25"/>
    <w:rPr>
      <w:sz w:val="20"/>
      <w:szCs w:val="20"/>
    </w:rPr>
  </w:style>
  <w:style w:type="paragraph" w:styleId="BodyTextIndent2">
    <w:name w:val="Body Text Indent 2"/>
    <w:basedOn w:val="Normal"/>
    <w:link w:val="BodyTextIndent2Char"/>
    <w:uiPriority w:val="99"/>
    <w:rsid w:val="00DB6B25"/>
    <w:pPr>
      <w:numPr>
        <w:ilvl w:val="12"/>
      </w:numPr>
      <w:tabs>
        <w:tab w:val="left" w:pos="1440"/>
        <w:tab w:val="left" w:pos="2250"/>
      </w:tabs>
      <w:spacing w:line="360" w:lineRule="auto"/>
      <w:ind w:left="2250" w:hanging="810"/>
      <w:jc w:val="both"/>
    </w:pPr>
    <w:rPr>
      <w:sz w:val="23"/>
    </w:rPr>
  </w:style>
  <w:style w:type="character" w:customStyle="1" w:styleId="BodyTextIndent2Char">
    <w:name w:val="Body Text Indent 2 Char"/>
    <w:basedOn w:val="DefaultParagraphFont"/>
    <w:link w:val="BodyTextIndent2"/>
    <w:uiPriority w:val="99"/>
    <w:semiHidden/>
    <w:rsid w:val="00DB6B25"/>
    <w:rPr>
      <w:sz w:val="20"/>
      <w:szCs w:val="20"/>
    </w:rPr>
  </w:style>
  <w:style w:type="paragraph" w:styleId="BodyTextIndent3">
    <w:name w:val="Body Text Indent 3"/>
    <w:basedOn w:val="Normal"/>
    <w:link w:val="BodyTextIndent3Char"/>
    <w:uiPriority w:val="99"/>
    <w:rsid w:val="00DB6B25"/>
    <w:pPr>
      <w:numPr>
        <w:ilvl w:val="12"/>
      </w:numPr>
      <w:tabs>
        <w:tab w:val="left" w:pos="1440"/>
        <w:tab w:val="left" w:pos="2250"/>
      </w:tabs>
      <w:spacing w:line="360" w:lineRule="auto"/>
      <w:ind w:left="2250" w:hanging="3600"/>
    </w:pPr>
    <w:rPr>
      <w:sz w:val="23"/>
    </w:rPr>
  </w:style>
  <w:style w:type="character" w:customStyle="1" w:styleId="BodyTextIndent3Char">
    <w:name w:val="Body Text Indent 3 Char"/>
    <w:basedOn w:val="DefaultParagraphFont"/>
    <w:link w:val="BodyTextIndent3"/>
    <w:uiPriority w:val="99"/>
    <w:semiHidden/>
    <w:rsid w:val="00DB6B25"/>
    <w:rPr>
      <w:sz w:val="16"/>
      <w:szCs w:val="16"/>
    </w:rPr>
  </w:style>
  <w:style w:type="paragraph" w:styleId="BlockText">
    <w:name w:val="Block Text"/>
    <w:basedOn w:val="Normal"/>
    <w:uiPriority w:val="99"/>
    <w:rsid w:val="00DB6B25"/>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rPr>
  </w:style>
  <w:style w:type="paragraph" w:customStyle="1" w:styleId="2Legal2">
    <w:name w:val="2Legal 2"/>
    <w:basedOn w:val="Normal"/>
    <w:rsid w:val="00DB6B25"/>
    <w:pPr>
      <w:overflowPunct/>
      <w:autoSpaceDE/>
      <w:autoSpaceDN/>
      <w:adjustRightInd/>
      <w:jc w:val="both"/>
      <w:textAlignment w:val="auto"/>
    </w:pPr>
    <w:rPr>
      <w:rFonts w:ascii="Courier" w:hAnsi="Courier"/>
      <w:sz w:val="24"/>
    </w:rPr>
  </w:style>
  <w:style w:type="paragraph" w:styleId="BodyText">
    <w:name w:val="Body Text"/>
    <w:basedOn w:val="Normal"/>
    <w:link w:val="BodyTextChar"/>
    <w:uiPriority w:val="99"/>
    <w:rsid w:val="00DB6B25"/>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rPr>
  </w:style>
  <w:style w:type="character" w:customStyle="1" w:styleId="BodyTextChar">
    <w:name w:val="Body Text Char"/>
    <w:basedOn w:val="DefaultParagraphFont"/>
    <w:link w:val="BodyText"/>
    <w:uiPriority w:val="99"/>
    <w:locked/>
    <w:rsid w:val="006269D3"/>
    <w:rPr>
      <w:sz w:val="23"/>
      <w:lang w:val="en-US" w:eastAsia="en-US"/>
    </w:rPr>
  </w:style>
  <w:style w:type="paragraph" w:styleId="Title">
    <w:name w:val="Title"/>
    <w:basedOn w:val="Normal"/>
    <w:link w:val="TitleChar"/>
    <w:uiPriority w:val="10"/>
    <w:qFormat/>
    <w:rsid w:val="00DB6B25"/>
    <w:pPr>
      <w:tabs>
        <w:tab w:val="left" w:pos="720"/>
        <w:tab w:val="left" w:pos="1440"/>
        <w:tab w:val="left" w:pos="2160"/>
        <w:tab w:val="left" w:pos="4320"/>
        <w:tab w:val="left" w:pos="5760"/>
      </w:tabs>
      <w:overflowPunct/>
      <w:jc w:val="center"/>
      <w:textAlignment w:val="auto"/>
    </w:pPr>
    <w:rPr>
      <w:rFonts w:ascii="Arial" w:hAnsi="Arial" w:cs="Arial"/>
      <w:sz w:val="22"/>
      <w:szCs w:val="22"/>
      <w:u w:val="single"/>
    </w:rPr>
  </w:style>
  <w:style w:type="character" w:customStyle="1" w:styleId="TitleChar">
    <w:name w:val="Title Char"/>
    <w:basedOn w:val="DefaultParagraphFont"/>
    <w:link w:val="Title"/>
    <w:uiPriority w:val="10"/>
    <w:rsid w:val="00DB6B25"/>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DB6B25"/>
    <w:pPr>
      <w:tabs>
        <w:tab w:val="center" w:pos="4320"/>
        <w:tab w:val="right" w:pos="8640"/>
      </w:tabs>
    </w:pPr>
  </w:style>
  <w:style w:type="character" w:customStyle="1" w:styleId="HeaderChar">
    <w:name w:val="Header Char"/>
    <w:basedOn w:val="DefaultParagraphFont"/>
    <w:link w:val="Header"/>
    <w:uiPriority w:val="99"/>
    <w:locked/>
    <w:rsid w:val="008C37F7"/>
    <w:rPr>
      <w:rFonts w:cs="Times New Roman"/>
    </w:rPr>
  </w:style>
  <w:style w:type="paragraph" w:styleId="Footer">
    <w:name w:val="footer"/>
    <w:basedOn w:val="Normal"/>
    <w:link w:val="FooterChar"/>
    <w:uiPriority w:val="99"/>
    <w:rsid w:val="00DB6B25"/>
    <w:pPr>
      <w:tabs>
        <w:tab w:val="center" w:pos="4320"/>
        <w:tab w:val="right" w:pos="8640"/>
      </w:tabs>
    </w:pPr>
  </w:style>
  <w:style w:type="character" w:customStyle="1" w:styleId="FooterChar">
    <w:name w:val="Footer Char"/>
    <w:basedOn w:val="DefaultParagraphFont"/>
    <w:link w:val="Footer"/>
    <w:uiPriority w:val="99"/>
    <w:locked/>
    <w:rsid w:val="008C37F7"/>
    <w:rPr>
      <w:rFonts w:cs="Times New Roman"/>
    </w:rPr>
  </w:style>
  <w:style w:type="paragraph" w:styleId="BodyText2">
    <w:name w:val="Body Text 2"/>
    <w:basedOn w:val="Normal"/>
    <w:link w:val="BodyText2Char"/>
    <w:uiPriority w:val="99"/>
    <w:rsid w:val="00DB6B25"/>
    <w:pPr>
      <w:numPr>
        <w:ilvl w:val="12"/>
      </w:numPr>
      <w:tabs>
        <w:tab w:val="left" w:pos="720"/>
        <w:tab w:val="left" w:pos="1440"/>
        <w:tab w:val="left" w:pos="2160"/>
        <w:tab w:val="left" w:pos="2880"/>
      </w:tabs>
      <w:jc w:val="both"/>
    </w:pPr>
  </w:style>
  <w:style w:type="character" w:customStyle="1" w:styleId="BodyText2Char">
    <w:name w:val="Body Text 2 Char"/>
    <w:basedOn w:val="DefaultParagraphFont"/>
    <w:link w:val="BodyText2"/>
    <w:uiPriority w:val="99"/>
    <w:semiHidden/>
    <w:rsid w:val="00DB6B25"/>
    <w:rPr>
      <w:sz w:val="20"/>
      <w:szCs w:val="20"/>
    </w:rPr>
  </w:style>
  <w:style w:type="paragraph" w:styleId="CommentText">
    <w:name w:val="annotation text"/>
    <w:basedOn w:val="Normal"/>
    <w:link w:val="CommentTextChar"/>
    <w:uiPriority w:val="99"/>
    <w:semiHidden/>
    <w:rsid w:val="008E1595"/>
    <w:pPr>
      <w:overflowPunct/>
      <w:autoSpaceDE/>
      <w:autoSpaceDN/>
      <w:adjustRightInd/>
      <w:textAlignment w:val="auto"/>
    </w:pPr>
  </w:style>
  <w:style w:type="character" w:customStyle="1" w:styleId="CommentTextChar">
    <w:name w:val="Comment Text Char"/>
    <w:basedOn w:val="DefaultParagraphFont"/>
    <w:link w:val="CommentText"/>
    <w:uiPriority w:val="99"/>
    <w:semiHidden/>
    <w:rsid w:val="00DB6B25"/>
    <w:rPr>
      <w:sz w:val="20"/>
      <w:szCs w:val="20"/>
    </w:rPr>
  </w:style>
  <w:style w:type="paragraph" w:styleId="PlainText">
    <w:name w:val="Plain Text"/>
    <w:basedOn w:val="Normal"/>
    <w:link w:val="PlainTextChar"/>
    <w:uiPriority w:val="99"/>
    <w:rsid w:val="00A11101"/>
    <w:pPr>
      <w:overflowPunct/>
      <w:autoSpaceDE/>
      <w:autoSpaceDN/>
      <w:adjustRightInd/>
      <w:textAlignment w:val="auto"/>
    </w:pPr>
    <w:rPr>
      <w:rFonts w:ascii="Courier New" w:hAnsi="Courier New"/>
    </w:rPr>
  </w:style>
  <w:style w:type="character" w:customStyle="1" w:styleId="PlainTextChar">
    <w:name w:val="Plain Text Char"/>
    <w:basedOn w:val="DefaultParagraphFont"/>
    <w:link w:val="PlainText"/>
    <w:uiPriority w:val="99"/>
    <w:semiHidden/>
    <w:rsid w:val="00DB6B25"/>
    <w:rPr>
      <w:rFonts w:ascii="Courier New" w:hAnsi="Courier New" w:cs="Courier New"/>
      <w:sz w:val="20"/>
      <w:szCs w:val="20"/>
    </w:rPr>
  </w:style>
  <w:style w:type="character" w:styleId="PageNumber">
    <w:name w:val="page number"/>
    <w:basedOn w:val="DefaultParagraphFont"/>
    <w:uiPriority w:val="99"/>
    <w:rsid w:val="000C690E"/>
    <w:rPr>
      <w:rFonts w:cs="Times New Roman"/>
    </w:rPr>
  </w:style>
  <w:style w:type="paragraph" w:styleId="BalloonText">
    <w:name w:val="Balloon Text"/>
    <w:basedOn w:val="Normal"/>
    <w:link w:val="BalloonTextChar"/>
    <w:uiPriority w:val="99"/>
    <w:semiHidden/>
    <w:rsid w:val="002D66CE"/>
    <w:rPr>
      <w:rFonts w:ascii="Tahoma" w:hAnsi="Tahoma" w:cs="Tahoma"/>
      <w:sz w:val="16"/>
      <w:szCs w:val="16"/>
    </w:rPr>
  </w:style>
  <w:style w:type="character" w:customStyle="1" w:styleId="BalloonTextChar">
    <w:name w:val="Balloon Text Char"/>
    <w:basedOn w:val="DefaultParagraphFont"/>
    <w:link w:val="BalloonText"/>
    <w:uiPriority w:val="99"/>
    <w:semiHidden/>
    <w:rsid w:val="00DB6B25"/>
    <w:rPr>
      <w:rFonts w:ascii="Tahoma" w:hAnsi="Tahoma" w:cs="Tahoma"/>
      <w:sz w:val="16"/>
      <w:szCs w:val="16"/>
    </w:rPr>
  </w:style>
  <w:style w:type="paragraph" w:styleId="TOC6">
    <w:name w:val="toc 6"/>
    <w:basedOn w:val="Normal"/>
    <w:next w:val="Normal"/>
    <w:uiPriority w:val="39"/>
    <w:semiHidden/>
    <w:rsid w:val="00F52FF4"/>
    <w:pPr>
      <w:widowControl w:val="0"/>
      <w:overflowPunct/>
      <w:autoSpaceDE/>
      <w:autoSpaceDN/>
      <w:adjustRightInd/>
      <w:ind w:left="1200"/>
      <w:textAlignment w:val="auto"/>
    </w:pPr>
    <w:rPr>
      <w:sz w:val="24"/>
    </w:rPr>
  </w:style>
  <w:style w:type="character" w:styleId="CommentReference">
    <w:name w:val="annotation reference"/>
    <w:basedOn w:val="DefaultParagraphFont"/>
    <w:uiPriority w:val="99"/>
    <w:semiHidden/>
    <w:rsid w:val="00C72FC6"/>
    <w:rPr>
      <w:sz w:val="16"/>
    </w:rPr>
  </w:style>
  <w:style w:type="paragraph" w:styleId="CommentSubject">
    <w:name w:val="annotation subject"/>
    <w:basedOn w:val="CommentText"/>
    <w:next w:val="CommentText"/>
    <w:link w:val="CommentSubjectChar"/>
    <w:uiPriority w:val="99"/>
    <w:semiHidden/>
    <w:rsid w:val="00C72FC6"/>
    <w:pPr>
      <w:overflowPunct w:val="0"/>
      <w:autoSpaceDE w:val="0"/>
      <w:autoSpaceDN w:val="0"/>
      <w:adjustRightInd w:val="0"/>
      <w:textAlignment w:val="baseline"/>
    </w:pPr>
    <w:rPr>
      <w:b/>
      <w:bCs/>
    </w:rPr>
  </w:style>
  <w:style w:type="character" w:customStyle="1" w:styleId="CommentSubjectChar">
    <w:name w:val="Comment Subject Char"/>
    <w:basedOn w:val="CommentTextChar"/>
    <w:link w:val="CommentSubject"/>
    <w:uiPriority w:val="99"/>
    <w:semiHidden/>
    <w:rsid w:val="00DB6B25"/>
    <w:rPr>
      <w:b/>
      <w:bCs/>
    </w:rPr>
  </w:style>
  <w:style w:type="paragraph" w:styleId="TOC1">
    <w:name w:val="toc 1"/>
    <w:basedOn w:val="Normal"/>
    <w:next w:val="Normal"/>
    <w:uiPriority w:val="39"/>
    <w:semiHidden/>
    <w:rsid w:val="006269D3"/>
  </w:style>
  <w:style w:type="paragraph" w:styleId="TOC7">
    <w:name w:val="toc 7"/>
    <w:basedOn w:val="Normal"/>
    <w:next w:val="Normal"/>
    <w:uiPriority w:val="39"/>
    <w:semiHidden/>
    <w:rsid w:val="006269D3"/>
    <w:pPr>
      <w:ind w:left="1200"/>
    </w:pPr>
  </w:style>
  <w:style w:type="paragraph" w:customStyle="1" w:styleId="FooterFirst">
    <w:name w:val="Footer First"/>
    <w:basedOn w:val="Footer"/>
    <w:rsid w:val="006269D3"/>
    <w:pPr>
      <w:keepLines/>
      <w:pBdr>
        <w:top w:val="single" w:sz="6" w:space="2" w:color="auto"/>
      </w:pBdr>
      <w:overflowPunct/>
      <w:autoSpaceDE/>
      <w:autoSpaceDN/>
      <w:adjustRightInd/>
      <w:spacing w:before="600" w:line="190" w:lineRule="atLeast"/>
      <w:textAlignment w:val="auto"/>
    </w:pPr>
    <w:rPr>
      <w:caps/>
      <w:sz w:val="15"/>
      <w:szCs w:val="24"/>
    </w:rPr>
  </w:style>
  <w:style w:type="paragraph" w:customStyle="1" w:styleId="PartSubtitle">
    <w:name w:val="Part Subtitle"/>
    <w:basedOn w:val="Normal"/>
    <w:next w:val="BodyText"/>
    <w:rsid w:val="006269D3"/>
    <w:pPr>
      <w:keepNext/>
      <w:overflowPunct/>
      <w:autoSpaceDE/>
      <w:autoSpaceDN/>
      <w:adjustRightInd/>
      <w:spacing w:before="360" w:after="120"/>
      <w:textAlignment w:val="auto"/>
    </w:pPr>
    <w:rPr>
      <w:i/>
      <w:kern w:val="28"/>
      <w:sz w:val="26"/>
      <w:szCs w:val="24"/>
    </w:rPr>
  </w:style>
  <w:style w:type="paragraph" w:customStyle="1" w:styleId="SubtitleCover">
    <w:name w:val="Subtitle Cover"/>
    <w:basedOn w:val="Normal"/>
    <w:next w:val="BodyText"/>
    <w:rsid w:val="006269D3"/>
    <w:pPr>
      <w:keepNext/>
      <w:keepLines/>
      <w:pBdr>
        <w:top w:val="single" w:sz="4" w:space="24" w:color="auto"/>
      </w:pBdr>
      <w:overflowPunct/>
      <w:autoSpaceDE/>
      <w:autoSpaceDN/>
      <w:adjustRightInd/>
      <w:spacing w:line="480" w:lineRule="atLeast"/>
      <w:ind w:left="835" w:right="835"/>
      <w:textAlignment w:val="auto"/>
    </w:pPr>
    <w:rPr>
      <w:rFonts w:ascii="Arial" w:hAnsi="Arial"/>
      <w:spacing w:val="-30"/>
      <w:kern w:val="28"/>
      <w:sz w:val="48"/>
      <w:szCs w:val="24"/>
    </w:rPr>
  </w:style>
  <w:style w:type="character" w:styleId="Hyperlink">
    <w:name w:val="Hyperlink"/>
    <w:basedOn w:val="DefaultParagraphFont"/>
    <w:uiPriority w:val="99"/>
    <w:rsid w:val="006269D3"/>
    <w:rPr>
      <w:color w:val="0000FF"/>
      <w:u w:val="single"/>
    </w:rPr>
  </w:style>
  <w:style w:type="table" w:styleId="TableGrid">
    <w:name w:val="Table Grid"/>
    <w:basedOn w:val="TableNormal"/>
    <w:uiPriority w:val="59"/>
    <w:rsid w:val="006269D3"/>
    <w:pPr>
      <w:widowControl w:val="0"/>
      <w:autoSpaceDE w:val="0"/>
      <w:autoSpaceDN w:val="0"/>
      <w:adjustRightInd w:val="0"/>
      <w:spacing w:after="0" w:line="240" w:lineRule="auto"/>
    </w:pPr>
    <w:rPr>
      <w:sz w:val="24"/>
      <w:szCs w:val="24"/>
    </w:rPr>
    <w:tblPr>
      <w:tblInd w:w="0" w:type="dxa"/>
      <w:tblCellMar>
        <w:top w:w="0" w:type="dxa"/>
        <w:left w:w="0" w:type="dxa"/>
        <w:bottom w:w="0" w:type="dxa"/>
        <w:right w:w="0" w:type="dxa"/>
      </w:tblCellMar>
    </w:tblPr>
  </w:style>
  <w:style w:type="paragraph" w:customStyle="1" w:styleId="StyleBodyTextBodyTextChar1BodyTextCharChar1BodyTextChar">
    <w:name w:val="Style Body TextBody Text Char1Body Text Char Char1Body Text Char..."/>
    <w:basedOn w:val="Heading7"/>
    <w:link w:val="StyleBodyTextBodyTextChar1BodyTextCharChar1BodyTextCharChar"/>
    <w:rsid w:val="006269D3"/>
    <w:pPr>
      <w:overflowPunct/>
      <w:autoSpaceDE/>
      <w:autoSpaceDN/>
      <w:adjustRightInd/>
      <w:textAlignment w:val="auto"/>
    </w:pPr>
    <w:rPr>
      <w:rFonts w:ascii="Times New Roman" w:hAnsi="Times New Roman"/>
      <w:b/>
      <w:bCs/>
      <w:sz w:val="24"/>
      <w:szCs w:val="24"/>
    </w:rPr>
  </w:style>
  <w:style w:type="character" w:customStyle="1" w:styleId="StyleBodyTextBodyTextChar1BodyTextCharChar1BodyTextCharChar">
    <w:name w:val="Style Body TextBody Text Char1Body Text Char Char1Body Text Char... Char"/>
    <w:link w:val="StyleBodyTextBodyTextChar1BodyTextCharChar1BodyTextChar"/>
    <w:locked/>
    <w:rsid w:val="006269D3"/>
    <w:rPr>
      <w:b/>
      <w:sz w:val="24"/>
      <w:lang w:val="en-US" w:eastAsia="en-US"/>
    </w:rPr>
  </w:style>
  <w:style w:type="character" w:customStyle="1" w:styleId="StyleBodyTextBodyTextChar1BodyTextCharChar1BodyTextChar1">
    <w:name w:val="Style Body TextBody Text Char1Body Text Char Char1Body Text Char...1"/>
    <w:rsid w:val="006269D3"/>
    <w:rPr>
      <w:b/>
    </w:rPr>
  </w:style>
  <w:style w:type="paragraph" w:styleId="FootnoteText">
    <w:name w:val="footnote text"/>
    <w:basedOn w:val="Normal"/>
    <w:link w:val="FootnoteTextChar"/>
    <w:uiPriority w:val="99"/>
    <w:semiHidden/>
    <w:rsid w:val="006269D3"/>
    <w:pPr>
      <w:overflowPunct/>
      <w:autoSpaceDE/>
      <w:autoSpaceDN/>
      <w:adjustRightInd/>
      <w:textAlignment w:val="auto"/>
    </w:pPr>
  </w:style>
  <w:style w:type="character" w:customStyle="1" w:styleId="FootnoteTextChar">
    <w:name w:val="Footnote Text Char"/>
    <w:basedOn w:val="DefaultParagraphFont"/>
    <w:link w:val="FootnoteText"/>
    <w:uiPriority w:val="99"/>
    <w:semiHidden/>
    <w:rsid w:val="00DB6B25"/>
    <w:rPr>
      <w:sz w:val="20"/>
      <w:szCs w:val="20"/>
    </w:rPr>
  </w:style>
  <w:style w:type="character" w:styleId="FootnoteReference">
    <w:name w:val="footnote reference"/>
    <w:basedOn w:val="DefaultParagraphFont"/>
    <w:uiPriority w:val="99"/>
    <w:semiHidden/>
    <w:rsid w:val="006269D3"/>
    <w:rPr>
      <w:vertAlign w:val="superscript"/>
    </w:rPr>
  </w:style>
  <w:style w:type="paragraph" w:customStyle="1" w:styleId="PARA-1">
    <w:name w:val="PARA-1"/>
    <w:basedOn w:val="Normal"/>
    <w:rsid w:val="000F6101"/>
    <w:pPr>
      <w:overflowPunct/>
      <w:autoSpaceDE/>
      <w:autoSpaceDN/>
      <w:adjustRightInd/>
      <w:spacing w:after="240"/>
      <w:ind w:left="720" w:hanging="720"/>
      <w:textAlignment w:val="auto"/>
    </w:pPr>
    <w:rPr>
      <w:sz w:val="24"/>
      <w:szCs w:val="24"/>
    </w:rPr>
  </w:style>
  <w:style w:type="paragraph" w:customStyle="1" w:styleId="MTTab1">
    <w:name w:val="MTTab1"/>
    <w:aliases w:val="T1"/>
    <w:basedOn w:val="Normal"/>
    <w:rsid w:val="00D673BC"/>
    <w:pPr>
      <w:overflowPunct/>
      <w:autoSpaceDE/>
      <w:autoSpaceDN/>
      <w:adjustRightInd/>
      <w:spacing w:after="240"/>
      <w:ind w:firstLine="720"/>
      <w:jc w:val="both"/>
      <w:textAlignment w:val="auto"/>
    </w:pPr>
    <w:rPr>
      <w:sz w:val="24"/>
      <w:lang w:val="en-CA"/>
    </w:rPr>
  </w:style>
  <w:style w:type="paragraph" w:customStyle="1" w:styleId="MTArt3L1">
    <w:name w:val="MTArt3 L1"/>
    <w:aliases w:val="S1"/>
    <w:basedOn w:val="Normal"/>
    <w:next w:val="MTArt3L2"/>
    <w:rsid w:val="00D673BC"/>
    <w:pPr>
      <w:keepNext/>
      <w:keepLines/>
      <w:numPr>
        <w:numId w:val="1"/>
      </w:numPr>
      <w:tabs>
        <w:tab w:val="left" w:pos="1440"/>
        <w:tab w:val="left" w:pos="1499"/>
      </w:tabs>
      <w:overflowPunct/>
      <w:autoSpaceDE/>
      <w:autoSpaceDN/>
      <w:adjustRightInd/>
      <w:spacing w:before="120" w:after="240"/>
      <w:jc w:val="center"/>
      <w:textAlignment w:val="auto"/>
      <w:outlineLvl w:val="0"/>
    </w:pPr>
    <w:rPr>
      <w:b/>
      <w:caps/>
      <w:sz w:val="24"/>
      <w:szCs w:val="24"/>
      <w:lang w:val="en-CA"/>
    </w:rPr>
  </w:style>
  <w:style w:type="paragraph" w:customStyle="1" w:styleId="MTArt3L2">
    <w:name w:val="MTArt3 L2"/>
    <w:aliases w:val="S2,S2 + Bold"/>
    <w:basedOn w:val="Normal"/>
    <w:next w:val="Normal"/>
    <w:rsid w:val="00D673BC"/>
    <w:pPr>
      <w:keepNext/>
      <w:keepLines/>
      <w:numPr>
        <w:ilvl w:val="1"/>
        <w:numId w:val="11"/>
      </w:numPr>
      <w:tabs>
        <w:tab w:val="left" w:pos="720"/>
        <w:tab w:val="left" w:pos="1440"/>
      </w:tabs>
      <w:overflowPunct/>
      <w:autoSpaceDE/>
      <w:autoSpaceDN/>
      <w:adjustRightInd/>
      <w:spacing w:after="240"/>
      <w:jc w:val="both"/>
      <w:textAlignment w:val="auto"/>
      <w:outlineLvl w:val="1"/>
    </w:pPr>
    <w:rPr>
      <w:sz w:val="24"/>
      <w:szCs w:val="24"/>
      <w:lang w:val="en-CA"/>
    </w:rPr>
  </w:style>
  <w:style w:type="paragraph" w:customStyle="1" w:styleId="MTArt3L3">
    <w:name w:val="MTArt3 L3"/>
    <w:aliases w:val="S3"/>
    <w:basedOn w:val="Normal"/>
    <w:rsid w:val="00D673BC"/>
    <w:pPr>
      <w:numPr>
        <w:ilvl w:val="2"/>
        <w:numId w:val="11"/>
      </w:numPr>
      <w:tabs>
        <w:tab w:val="left" w:pos="1200"/>
        <w:tab w:val="left" w:pos="1440"/>
      </w:tabs>
      <w:overflowPunct/>
      <w:autoSpaceDE/>
      <w:autoSpaceDN/>
      <w:adjustRightInd/>
      <w:spacing w:after="240"/>
      <w:jc w:val="both"/>
      <w:textAlignment w:val="auto"/>
      <w:outlineLvl w:val="2"/>
    </w:pPr>
    <w:rPr>
      <w:sz w:val="24"/>
      <w:szCs w:val="24"/>
      <w:lang w:val="en-CA"/>
    </w:rPr>
  </w:style>
  <w:style w:type="paragraph" w:customStyle="1" w:styleId="MTArt3L4">
    <w:name w:val="MTArt3 L4"/>
    <w:aliases w:val="S4"/>
    <w:basedOn w:val="Normal"/>
    <w:rsid w:val="00D673BC"/>
    <w:pPr>
      <w:numPr>
        <w:ilvl w:val="3"/>
        <w:numId w:val="11"/>
      </w:numPr>
      <w:tabs>
        <w:tab w:val="left" w:pos="1440"/>
      </w:tabs>
      <w:overflowPunct/>
      <w:autoSpaceDE/>
      <w:autoSpaceDN/>
      <w:adjustRightInd/>
      <w:spacing w:after="240"/>
      <w:jc w:val="both"/>
      <w:textAlignment w:val="auto"/>
      <w:outlineLvl w:val="3"/>
    </w:pPr>
    <w:rPr>
      <w:sz w:val="24"/>
      <w:szCs w:val="24"/>
      <w:lang w:val="en-CA"/>
    </w:rPr>
  </w:style>
  <w:style w:type="paragraph" w:customStyle="1" w:styleId="MTArt3L5">
    <w:name w:val="MTArt3 L5"/>
    <w:aliases w:val="S5"/>
    <w:basedOn w:val="Normal"/>
    <w:rsid w:val="00D673BC"/>
    <w:pPr>
      <w:numPr>
        <w:ilvl w:val="4"/>
        <w:numId w:val="11"/>
      </w:numPr>
      <w:tabs>
        <w:tab w:val="left" w:pos="1440"/>
        <w:tab w:val="left" w:pos="2160"/>
      </w:tabs>
      <w:overflowPunct/>
      <w:autoSpaceDE/>
      <w:autoSpaceDN/>
      <w:adjustRightInd/>
      <w:spacing w:after="240"/>
      <w:jc w:val="both"/>
      <w:textAlignment w:val="auto"/>
    </w:pPr>
    <w:rPr>
      <w:sz w:val="24"/>
      <w:szCs w:val="24"/>
      <w:lang w:val="en-CA"/>
    </w:rPr>
  </w:style>
  <w:style w:type="paragraph" w:customStyle="1" w:styleId="MTArt3L6">
    <w:name w:val="MTArt3 L6"/>
    <w:aliases w:val="S6"/>
    <w:basedOn w:val="Normal"/>
    <w:rsid w:val="00D673BC"/>
    <w:pPr>
      <w:numPr>
        <w:ilvl w:val="5"/>
        <w:numId w:val="11"/>
      </w:numPr>
      <w:tabs>
        <w:tab w:val="left" w:pos="1440"/>
        <w:tab w:val="left" w:pos="2880"/>
      </w:tabs>
      <w:overflowPunct/>
      <w:autoSpaceDE/>
      <w:autoSpaceDN/>
      <w:adjustRightInd/>
      <w:spacing w:after="240"/>
      <w:jc w:val="both"/>
      <w:textAlignment w:val="auto"/>
    </w:pPr>
    <w:rPr>
      <w:sz w:val="24"/>
      <w:szCs w:val="24"/>
      <w:lang w:val="en-CA"/>
    </w:rPr>
  </w:style>
  <w:style w:type="paragraph" w:customStyle="1" w:styleId="MTArt3L7">
    <w:name w:val="MTArt3 L7"/>
    <w:aliases w:val="S7"/>
    <w:basedOn w:val="Normal"/>
    <w:rsid w:val="00D673BC"/>
    <w:pPr>
      <w:numPr>
        <w:ilvl w:val="6"/>
        <w:numId w:val="11"/>
      </w:numPr>
      <w:tabs>
        <w:tab w:val="left" w:pos="1440"/>
        <w:tab w:val="left" w:pos="3600"/>
      </w:tabs>
      <w:overflowPunct/>
      <w:autoSpaceDE/>
      <w:autoSpaceDN/>
      <w:adjustRightInd/>
      <w:spacing w:after="240"/>
      <w:jc w:val="both"/>
      <w:textAlignment w:val="auto"/>
    </w:pPr>
    <w:rPr>
      <w:sz w:val="24"/>
      <w:szCs w:val="24"/>
      <w:lang w:val="en-CA"/>
    </w:rPr>
  </w:style>
  <w:style w:type="paragraph" w:customStyle="1" w:styleId="MTArt3L8">
    <w:name w:val="MTArt3 L8"/>
    <w:aliases w:val="S8"/>
    <w:basedOn w:val="Normal"/>
    <w:rsid w:val="00D673BC"/>
    <w:pPr>
      <w:numPr>
        <w:ilvl w:val="7"/>
        <w:numId w:val="11"/>
      </w:numPr>
      <w:tabs>
        <w:tab w:val="left" w:pos="1440"/>
        <w:tab w:val="left" w:pos="4320"/>
      </w:tabs>
      <w:overflowPunct/>
      <w:autoSpaceDE/>
      <w:autoSpaceDN/>
      <w:adjustRightInd/>
      <w:spacing w:after="240"/>
      <w:jc w:val="both"/>
      <w:textAlignment w:val="auto"/>
    </w:pPr>
    <w:rPr>
      <w:sz w:val="24"/>
      <w:szCs w:val="24"/>
      <w:lang w:val="en-CA"/>
    </w:rPr>
  </w:style>
  <w:style w:type="paragraph" w:customStyle="1" w:styleId="MTArt3L9">
    <w:name w:val="MTArt3 L9"/>
    <w:aliases w:val="S9"/>
    <w:basedOn w:val="Normal"/>
    <w:rsid w:val="00D673BC"/>
    <w:pPr>
      <w:numPr>
        <w:ilvl w:val="8"/>
        <w:numId w:val="11"/>
      </w:numPr>
      <w:tabs>
        <w:tab w:val="left" w:pos="1440"/>
        <w:tab w:val="left" w:pos="5040"/>
      </w:tabs>
      <w:overflowPunct/>
      <w:autoSpaceDE/>
      <w:autoSpaceDN/>
      <w:adjustRightInd/>
      <w:spacing w:after="240"/>
      <w:jc w:val="both"/>
      <w:textAlignment w:val="auto"/>
    </w:pPr>
    <w:rPr>
      <w:sz w:val="24"/>
      <w:szCs w:val="24"/>
      <w:lang w:val="en-CA"/>
    </w:rPr>
  </w:style>
  <w:style w:type="paragraph" w:styleId="DocumentMap">
    <w:name w:val="Document Map"/>
    <w:basedOn w:val="Normal"/>
    <w:link w:val="DocumentMapChar"/>
    <w:uiPriority w:val="99"/>
    <w:semiHidden/>
    <w:rsid w:val="0056725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DB6B25"/>
    <w:rPr>
      <w:rFonts w:ascii="Tahoma" w:hAnsi="Tahoma" w:cs="Tahoma"/>
      <w:sz w:val="16"/>
      <w:szCs w:val="16"/>
    </w:rPr>
  </w:style>
  <w:style w:type="paragraph" w:styleId="ListParagraph">
    <w:name w:val="List Paragraph"/>
    <w:basedOn w:val="Normal"/>
    <w:uiPriority w:val="34"/>
    <w:qFormat/>
    <w:rsid w:val="008C37F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ationalgridus.com/niagaramohawk/construction/3_elec_specs.as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8534</Words>
  <Characters>48649</Characters>
  <Application>Microsoft Office Word</Application>
  <DocSecurity>4</DocSecurity>
  <Lines>405</Lines>
  <Paragraphs>114</Paragraphs>
  <ScaleCrop>false</ScaleCrop>
  <Company/>
  <LinksUpToDate>false</LinksUpToDate>
  <CharactersWithSpaces>57069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2017-03-23T22:42:00Z</dcterms:created>
  <dcterms:modified xsi:type="dcterms:W3CDTF">2017-03-23T22:42:00Z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4AAA6DouqOs9baFZM359Qt5ODHogYZRTHdMnHn3vv7EWTyJrNgETfBpXmw==</vt:lpwstr>
  </property>
  <property fmtid="{D5CDD505-2E9C-101B-9397-08002B2CF9AE}" pid="3" name="MAIL_MSG_ID1">
    <vt:lpwstr>ABAAVOAfoSrQoyz/0dAs6i383VEMPeklml7nHoQA30TSLV3zCFnaXxnXgrE8OuPhzBvA</vt:lpwstr>
  </property>
  <property fmtid="{D5CDD505-2E9C-101B-9397-08002B2CF9AE}" pid="4" name="RESPONSE_SENDER_NAME">
    <vt:lpwstr>gAAAdya76B99d4hLGUR1rQ+8TxTv0GGEPdix</vt:lpwstr>
  </property>
</Properties>
</file>