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Default Extension="jpeg" ContentType="image/jpeg"/>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C0" w:rsidRDefault="006D53C0">
      <w:pPr>
        <w:autoSpaceDE w:val="0"/>
        <w:autoSpaceDN w:val="0"/>
        <w:adjustRightInd w:val="0"/>
        <w:spacing w:line="240" w:lineRule="exact"/>
      </w:pPr>
      <w:bookmarkStart w:id="0" w:name="Pg1"/>
      <w:bookmarkEnd w:id="0"/>
    </w:p>
    <w:p w:rsidR="006D53C0" w:rsidRDefault="006D53C0">
      <w:pPr>
        <w:autoSpaceDE w:val="0"/>
        <w:autoSpaceDN w:val="0"/>
        <w:adjustRightInd w:val="0"/>
        <w:spacing w:line="230" w:lineRule="exact"/>
        <w:ind w:left="1440"/>
      </w:pPr>
    </w:p>
    <w:p w:rsidR="006D53C0" w:rsidRDefault="006D53C0">
      <w:pPr>
        <w:autoSpaceDE w:val="0"/>
        <w:autoSpaceDN w:val="0"/>
        <w:adjustRightInd w:val="0"/>
        <w:spacing w:line="230" w:lineRule="exact"/>
        <w:ind w:left="1440"/>
      </w:pPr>
    </w:p>
    <w:p w:rsidR="006D53C0" w:rsidRDefault="006D53C0">
      <w:pPr>
        <w:autoSpaceDE w:val="0"/>
        <w:autoSpaceDN w:val="0"/>
        <w:adjustRightInd w:val="0"/>
        <w:spacing w:line="230" w:lineRule="exact"/>
        <w:ind w:left="1440"/>
      </w:pPr>
    </w:p>
    <w:p w:rsidR="006D53C0" w:rsidRDefault="006D53C0">
      <w:pPr>
        <w:autoSpaceDE w:val="0"/>
        <w:autoSpaceDN w:val="0"/>
        <w:adjustRightInd w:val="0"/>
        <w:spacing w:line="230" w:lineRule="exact"/>
        <w:ind w:left="1440"/>
      </w:pPr>
    </w:p>
    <w:p w:rsidR="006D53C0" w:rsidRDefault="006D53C0">
      <w:pPr>
        <w:autoSpaceDE w:val="0"/>
        <w:autoSpaceDN w:val="0"/>
        <w:adjustRightInd w:val="0"/>
        <w:spacing w:line="230" w:lineRule="exact"/>
        <w:ind w:left="1440"/>
      </w:pPr>
    </w:p>
    <w:p w:rsidR="006D53C0" w:rsidRDefault="00466324">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6D53C0" w:rsidRDefault="00466324">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6D53C0" w:rsidRDefault="0046632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6D53C0" w:rsidRDefault="00466324">
      <w:pPr>
        <w:autoSpaceDE w:val="0"/>
        <w:autoSpaceDN w:val="0"/>
        <w:adjustRightInd w:val="0"/>
        <w:spacing w:line="220" w:lineRule="exact"/>
        <w:ind w:left="1440" w:right="2283"/>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w:t>
      </w:r>
      <w:r>
        <w:rPr>
          <w:rFonts w:ascii="Microsoft Sans Serif" w:hAnsi="Microsoft Sans Serif"/>
          <w:color w:val="000000"/>
          <w:spacing w:val="-1"/>
        </w:rPr>
        <w:t xml:space="preserve"> </w:t>
      </w:r>
      <w:r>
        <w:rPr>
          <w:rFonts w:ascii="Microsoft Sans Serif" w:hAnsi="Microsoft Sans Serif"/>
          <w:color w:val="000000"/>
          <w:spacing w:val="-1"/>
          <w:sz w:val="20"/>
        </w:rPr>
        <w:t xml:space="preserve">Amended &amp; Restated LGIA No. 1396 among NYISO, NYSEG and Sheldon Energy </w:t>
      </w:r>
      <w:r>
        <w:rPr>
          <w:rFonts w:ascii="Microsoft Sans Serif" w:hAnsi="Microsoft Sans Serif"/>
          <w:color w:val="000000"/>
          <w:spacing w:val="-2"/>
          <w:sz w:val="20"/>
        </w:rPr>
        <w:t xml:space="preserve">Company Filing Identifier: 980 </w:t>
      </w:r>
    </w:p>
    <w:p w:rsidR="006D53C0" w:rsidRDefault="00466324">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6D53C0" w:rsidRDefault="00466324">
      <w:pPr>
        <w:autoSpaceDE w:val="0"/>
        <w:autoSpaceDN w:val="0"/>
        <w:adjustRightInd w:val="0"/>
        <w:spacing w:line="230" w:lineRule="exact"/>
        <w:ind w:left="1440"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6D53C0" w:rsidRDefault="00466324">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6D53C0" w:rsidRDefault="006D53C0">
      <w:pPr>
        <w:autoSpaceDE w:val="0"/>
        <w:autoSpaceDN w:val="0"/>
        <w:adjustRightInd w:val="0"/>
        <w:spacing w:line="230" w:lineRule="exact"/>
        <w:ind w:left="1440"/>
        <w:rPr>
          <w:rFonts w:ascii="Microsoft Sans Serif" w:hAnsi="Microsoft Sans Serif"/>
          <w:color w:val="000000"/>
          <w:spacing w:val="-2"/>
          <w:sz w:val="20"/>
        </w:rPr>
      </w:pPr>
    </w:p>
    <w:p w:rsidR="006D53C0" w:rsidRDefault="00466324">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6D53C0" w:rsidRDefault="0046632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1396 </w:t>
      </w:r>
    </w:p>
    <w:p w:rsidR="006D53C0" w:rsidRDefault="00466324">
      <w:pPr>
        <w:autoSpaceDE w:val="0"/>
        <w:autoSpaceDN w:val="0"/>
        <w:adjustRightInd w:val="0"/>
        <w:spacing w:before="21" w:line="220" w:lineRule="exact"/>
        <w:ind w:left="1440" w:right="5088"/>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LGIA 1396 NYISO NYSEG Sheldon Energy Record Version Number: 0.0.0 </w:t>
      </w:r>
    </w:p>
    <w:p w:rsidR="006D53C0" w:rsidRDefault="0046632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6D53C0" w:rsidRDefault="00466324">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161 </w:t>
      </w:r>
    </w:p>
    <w:p w:rsidR="006D53C0" w:rsidRDefault="00466324">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5046500</w:t>
      </w:r>
    </w:p>
    <w:p w:rsidR="006D53C0" w:rsidRDefault="00466324">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6D53C0" w:rsidRDefault="00466324">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Proposed Date: </w:t>
      </w:r>
      <w:r>
        <w:rPr>
          <w:rFonts w:ascii="Microsoft Sans Serif" w:hAnsi="Microsoft Sans Serif"/>
          <w:color w:val="000000"/>
          <w:spacing w:val="-2"/>
        </w:rPr>
        <w:t xml:space="preserve"> </w:t>
      </w:r>
      <w:r>
        <w:rPr>
          <w:rFonts w:ascii="Microsoft Sans Serif" w:hAnsi="Microsoft Sans Serif"/>
          <w:color w:val="000000"/>
          <w:spacing w:val="-2"/>
          <w:sz w:val="20"/>
        </w:rPr>
        <w:t>2015-02-18</w:t>
      </w:r>
    </w:p>
    <w:p w:rsidR="006D53C0" w:rsidRDefault="00466324">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6D53C0" w:rsidRDefault="00466324">
      <w:pPr>
        <w:autoSpaceDE w:val="0"/>
        <w:autoSpaceDN w:val="0"/>
        <w:adjustRightInd w:val="0"/>
        <w:spacing w:before="1" w:line="20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6D53C0" w:rsidRDefault="00466324">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6D53C0" w:rsidRDefault="0046632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6D53C0" w:rsidRDefault="006D53C0">
      <w:pPr>
        <w:autoSpaceDE w:val="0"/>
        <w:autoSpaceDN w:val="0"/>
        <w:adjustRightInd w:val="0"/>
        <w:rPr>
          <w:rFonts w:ascii="Microsoft Sans Serif" w:hAnsi="Microsoft Sans Serif"/>
          <w:color w:val="000000"/>
          <w:spacing w:val="-2"/>
          <w:sz w:val="20"/>
        </w:rPr>
        <w:sectPr w:rsidR="006D53C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6D53C0" w:rsidRDefault="006D53C0">
      <w:pPr>
        <w:autoSpaceDE w:val="0"/>
        <w:autoSpaceDN w:val="0"/>
        <w:adjustRightInd w:val="0"/>
        <w:spacing w:line="240" w:lineRule="exact"/>
        <w:rPr>
          <w:rFonts w:ascii="Microsoft Sans Serif" w:hAnsi="Microsoft Sans Serif"/>
          <w:color w:val="000000"/>
          <w:spacing w:val="-2"/>
        </w:rPr>
      </w:pPr>
      <w:bookmarkStart w:id="1" w:name="Pg2"/>
      <w:bookmarkEnd w:id="1"/>
    </w:p>
    <w:p w:rsidR="006D53C0" w:rsidRDefault="006D53C0">
      <w:pPr>
        <w:autoSpaceDE w:val="0"/>
        <w:autoSpaceDN w:val="0"/>
        <w:adjustRightInd w:val="0"/>
        <w:spacing w:line="276" w:lineRule="exact"/>
        <w:ind w:left="1440"/>
        <w:rPr>
          <w:rFonts w:ascii="Microsoft Sans Serif" w:hAnsi="Microsoft Sans Serif"/>
          <w:color w:val="000000"/>
          <w:spacing w:val="-2"/>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6D53C0">
      <w:pPr>
        <w:autoSpaceDE w:val="0"/>
        <w:autoSpaceDN w:val="0"/>
        <w:adjustRightInd w:val="0"/>
        <w:spacing w:line="276" w:lineRule="exact"/>
        <w:ind w:left="4261"/>
        <w:rPr>
          <w:rFonts w:ascii="Times New Roman Bold" w:hAnsi="Times New Roman Bold"/>
          <w:color w:val="000000"/>
          <w:spacing w:val="-3"/>
        </w:rPr>
      </w:pPr>
    </w:p>
    <w:p w:rsidR="006D53C0" w:rsidRDefault="00466324">
      <w:pPr>
        <w:autoSpaceDE w:val="0"/>
        <w:autoSpaceDN w:val="0"/>
        <w:adjustRightInd w:val="0"/>
        <w:spacing w:before="188"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4532"/>
        <w:rPr>
          <w:rFonts w:ascii="Times New Roman Bold" w:hAnsi="Times New Roman Bold"/>
          <w:color w:val="000000"/>
          <w:spacing w:val="-3"/>
        </w:rPr>
      </w:pPr>
    </w:p>
    <w:p w:rsidR="006D53C0" w:rsidRDefault="006D53C0">
      <w:pPr>
        <w:autoSpaceDE w:val="0"/>
        <w:autoSpaceDN w:val="0"/>
        <w:adjustRightInd w:val="0"/>
        <w:spacing w:line="276" w:lineRule="exact"/>
        <w:ind w:left="4532"/>
        <w:rPr>
          <w:rFonts w:ascii="Times New Roman Bold" w:hAnsi="Times New Roman Bold"/>
          <w:color w:val="000000"/>
          <w:spacing w:val="-3"/>
        </w:rPr>
      </w:pPr>
    </w:p>
    <w:p w:rsidR="006D53C0" w:rsidRDefault="00466324">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6D53C0" w:rsidRDefault="00466324">
      <w:pPr>
        <w:tabs>
          <w:tab w:val="left" w:pos="5362"/>
        </w:tabs>
        <w:autoSpaceDE w:val="0"/>
        <w:autoSpaceDN w:val="0"/>
        <w:adjustRightInd w:val="0"/>
        <w:spacing w:before="2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D53C0" w:rsidRDefault="00466324">
      <w:pPr>
        <w:tabs>
          <w:tab w:val="left" w:pos="585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D53C0" w:rsidRDefault="00466324">
      <w:pPr>
        <w:tabs>
          <w:tab w:val="left" w:pos="5859"/>
        </w:tabs>
        <w:autoSpaceDE w:val="0"/>
        <w:autoSpaceDN w:val="0"/>
        <w:adjustRightInd w:val="0"/>
        <w:spacing w:before="17" w:line="500" w:lineRule="exact"/>
        <w:ind w:left="2981" w:right="2792"/>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6D53C0" w:rsidRDefault="00466324">
      <w:pPr>
        <w:autoSpaceDE w:val="0"/>
        <w:autoSpaceDN w:val="0"/>
        <w:adjustRightInd w:val="0"/>
        <w:spacing w:before="4" w:line="520" w:lineRule="exact"/>
        <w:ind w:left="4580" w:right="4389" w:firstLine="131"/>
        <w:jc w:val="both"/>
        <w:rPr>
          <w:rFonts w:ascii="Times New Roman Bold" w:hAnsi="Times New Roman Bold"/>
          <w:color w:val="000000"/>
          <w:spacing w:val="-3"/>
        </w:rPr>
      </w:pPr>
      <w:r>
        <w:rPr>
          <w:rFonts w:ascii="Times New Roman Bold" w:hAnsi="Times New Roman Bold"/>
          <w:color w:val="000000"/>
          <w:spacing w:val="-3"/>
        </w:rPr>
        <w:t xml:space="preserve">SHELDON ENERGY LLC </w:t>
      </w:r>
      <w:r>
        <w:rPr>
          <w:rFonts w:ascii="Times New Roman Bold" w:hAnsi="Times New Roman Bold"/>
          <w:color w:val="000000"/>
          <w:spacing w:val="-3"/>
        </w:rPr>
        <w:br/>
        <w:t xml:space="preserve">Dated as of February 18, 2015 </w:t>
      </w:r>
    </w:p>
    <w:p w:rsidR="006D53C0" w:rsidRDefault="006D53C0">
      <w:pPr>
        <w:autoSpaceDE w:val="0"/>
        <w:autoSpaceDN w:val="0"/>
        <w:adjustRightInd w:val="0"/>
        <w:rPr>
          <w:rFonts w:ascii="Times New Roman Bold" w:hAnsi="Times New Roman Bold"/>
          <w:color w:val="000000"/>
          <w:spacing w:val="-3"/>
        </w:rPr>
        <w:sectPr w:rsidR="006D53C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6D53C0" w:rsidRDefault="006D53C0">
      <w:pPr>
        <w:autoSpaceDE w:val="0"/>
        <w:autoSpaceDN w:val="0"/>
        <w:adjustRightInd w:val="0"/>
        <w:spacing w:line="240" w:lineRule="exact"/>
        <w:rPr>
          <w:rFonts w:ascii="Times New Roman Bold" w:hAnsi="Times New Roman Bold"/>
          <w:color w:val="000000"/>
          <w:spacing w:val="-3"/>
        </w:rPr>
      </w:pPr>
      <w:bookmarkStart w:id="2" w:name="Pg3"/>
      <w:bookmarkEnd w:id="2"/>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4827"/>
        <w:rPr>
          <w:rFonts w:ascii="Times New Roman Bold" w:hAnsi="Times New Roman Bold"/>
          <w:color w:val="000000"/>
          <w:spacing w:val="-3"/>
        </w:rPr>
      </w:pPr>
    </w:p>
    <w:p w:rsidR="006D53C0" w:rsidRDefault="00466324">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6D53C0" w:rsidRDefault="00466324">
      <w:pPr>
        <w:autoSpaceDE w:val="0"/>
        <w:autoSpaceDN w:val="0"/>
        <w:adjustRightInd w:val="0"/>
        <w:spacing w:before="224" w:line="276" w:lineRule="exact"/>
        <w:ind w:left="9489"/>
        <w:rPr>
          <w:color w:val="000000"/>
          <w:spacing w:val="-3"/>
        </w:rPr>
      </w:pPr>
      <w:r>
        <w:rPr>
          <w:color w:val="000000"/>
          <w:spacing w:val="-3"/>
        </w:rPr>
        <w:t xml:space="preserve">Page Number </w:t>
      </w:r>
    </w:p>
    <w:p w:rsidR="006D53C0" w:rsidRDefault="00466324">
      <w:pPr>
        <w:tabs>
          <w:tab w:val="left" w:leader="dot" w:pos="10682"/>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6D53C0" w:rsidRDefault="00466324">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rPr>
        <w:tab/>
      </w:r>
      <w:r>
        <w:rPr>
          <w:color w:val="000000"/>
          <w:spacing w:val="-3"/>
        </w:rPr>
        <w:t>13</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6D53C0" w:rsidRDefault="00466324">
      <w:pPr>
        <w:autoSpaceDE w:val="0"/>
        <w:autoSpaceDN w:val="0"/>
        <w:adjustRightInd w:val="0"/>
        <w:spacing w:before="1" w:line="274"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6D53C0" w:rsidRDefault="00466324">
      <w:pPr>
        <w:tabs>
          <w:tab w:val="left" w:leader="dot" w:pos="10561"/>
        </w:tabs>
        <w:autoSpaceDE w:val="0"/>
        <w:autoSpaceDN w:val="0"/>
        <w:adjustRightInd w:val="0"/>
        <w:spacing w:before="2" w:line="276" w:lineRule="exact"/>
        <w:ind w:left="1440"/>
        <w:rPr>
          <w:color w:val="000000"/>
          <w:spacing w:val="-3"/>
        </w:rPr>
      </w:pPr>
      <w:r>
        <w:rPr>
          <w:color w:val="000000"/>
          <w:spacing w:val="-3"/>
        </w:rPr>
        <w:t>CONSTRUCTION</w:t>
      </w:r>
      <w:r>
        <w:rPr>
          <w:color w:val="000000"/>
        </w:rPr>
        <w:tab/>
      </w:r>
      <w:r>
        <w:rPr>
          <w:color w:val="000000"/>
          <w:spacing w:val="-3"/>
        </w:rPr>
        <w:t>13</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w:t>
      </w:r>
      <w:r>
        <w:rPr>
          <w:color w:val="000000"/>
          <w:spacing w:val="-3"/>
        </w:rPr>
        <w:t>Attachment Facilities Construction</w:t>
      </w:r>
      <w:r>
        <w:rPr>
          <w:color w:val="000000"/>
        </w:rPr>
        <w:tab/>
      </w:r>
      <w:r>
        <w:rPr>
          <w:color w:val="000000"/>
        </w:rPr>
        <w:tab/>
      </w:r>
      <w:r>
        <w:rPr>
          <w:color w:val="000000"/>
          <w:spacing w:val="-3"/>
        </w:rPr>
        <w:t>20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w:t>
      </w:r>
      <w:r>
        <w:rPr>
          <w:color w:val="000000"/>
          <w:spacing w:val="-3"/>
        </w:rPr>
        <w:t>.19</w:t>
      </w:r>
      <w:r>
        <w:rPr>
          <w:color w:val="000000"/>
          <w:spacing w:val="-3"/>
        </w:rPr>
        <w:tab/>
        <w:t>Modification</w:t>
      </w:r>
      <w:r>
        <w:rPr>
          <w:color w:val="000000"/>
        </w:rPr>
        <w:tab/>
      </w:r>
      <w:r>
        <w:rPr>
          <w:color w:val="000000"/>
        </w:rPr>
        <w:tab/>
      </w:r>
      <w:r>
        <w:rPr>
          <w:color w:val="000000"/>
          <w:spacing w:val="-3"/>
        </w:rPr>
        <w:t>28</w:t>
      </w:r>
    </w:p>
    <w:p w:rsidR="006D53C0" w:rsidRDefault="00466324">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6D53C0" w:rsidRDefault="00466324">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30</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6D53C0" w:rsidRDefault="006D53C0">
      <w:pPr>
        <w:autoSpaceDE w:val="0"/>
        <w:autoSpaceDN w:val="0"/>
        <w:adjustRightInd w:val="0"/>
        <w:spacing w:line="276" w:lineRule="exact"/>
        <w:ind w:left="6087"/>
        <w:rPr>
          <w:color w:val="000000"/>
          <w:spacing w:val="-3"/>
        </w:rPr>
      </w:pPr>
    </w:p>
    <w:p w:rsidR="006D53C0" w:rsidRDefault="00466324">
      <w:pPr>
        <w:autoSpaceDE w:val="0"/>
        <w:autoSpaceDN w:val="0"/>
        <w:adjustRightInd w:val="0"/>
        <w:spacing w:before="227" w:line="276" w:lineRule="exact"/>
        <w:ind w:left="6087"/>
        <w:rPr>
          <w:color w:val="000000"/>
          <w:spacing w:val="-3"/>
        </w:rPr>
      </w:pPr>
      <w:r>
        <w:rPr>
          <w:color w:val="000000"/>
          <w:spacing w:val="-3"/>
        </w:rPr>
        <w:t xml:space="preserve">i </w:t>
      </w:r>
    </w:p>
    <w:p w:rsidR="006D53C0" w:rsidRDefault="006D53C0">
      <w:pPr>
        <w:autoSpaceDE w:val="0"/>
        <w:autoSpaceDN w:val="0"/>
        <w:adjustRightInd w:val="0"/>
        <w:rPr>
          <w:color w:val="000000"/>
          <w:spacing w:val="-3"/>
        </w:rPr>
        <w:sectPr w:rsidR="006D53C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 w:name="Pg4"/>
      <w:bookmarkEnd w:id="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3168"/>
          <w:tab w:val="left" w:leader="dot" w:pos="10502"/>
          <w:tab w:val="left" w:pos="10548"/>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6D53C0" w:rsidRDefault="00466324">
      <w:pPr>
        <w:tabs>
          <w:tab w:val="left" w:leader="dot" w:pos="10562"/>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9.7</w:t>
      </w:r>
      <w:r>
        <w:rPr>
          <w:color w:val="000000"/>
          <w:spacing w:val="-3"/>
        </w:rPr>
        <w:tab/>
      </w:r>
      <w:r>
        <w:rPr>
          <w:color w:val="000000"/>
          <w:spacing w:val="-3"/>
        </w:rPr>
        <w:t>Switching and Tagging Rules</w:t>
      </w:r>
      <w:r>
        <w:rPr>
          <w:color w:val="000000"/>
        </w:rPr>
        <w:tab/>
      </w:r>
      <w:r>
        <w:rPr>
          <w:color w:val="000000"/>
        </w:rPr>
        <w:tab/>
      </w:r>
      <w:r>
        <w:rPr>
          <w:color w:val="000000"/>
          <w:spacing w:val="-3"/>
        </w:rPr>
        <w:t>37</w:t>
      </w:r>
    </w:p>
    <w:p w:rsidR="006D53C0" w:rsidRDefault="00466324">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6D53C0" w:rsidRDefault="00466324">
      <w:pPr>
        <w:tabs>
          <w:tab w:val="left" w:leader="dot" w:pos="10562"/>
        </w:tabs>
        <w:autoSpaceDE w:val="0"/>
        <w:autoSpaceDN w:val="0"/>
        <w:adjustRightInd w:val="0"/>
        <w:spacing w:before="1"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6D53C0" w:rsidRDefault="00466324">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6D53C0" w:rsidRDefault="00466324">
      <w:pPr>
        <w:tabs>
          <w:tab w:val="left" w:leader="dot" w:pos="10562"/>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39</w:t>
      </w:r>
    </w:p>
    <w:p w:rsidR="006D53C0" w:rsidRDefault="00466324">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w:t>
      </w:r>
      <w:r>
        <w:rPr>
          <w:color w:val="000000"/>
          <w:spacing w:val="-3"/>
        </w:rPr>
        <w:t>em Deliverability Upgrades</w:t>
      </w:r>
      <w:r>
        <w:rPr>
          <w:color w:val="000000"/>
        </w:rPr>
        <w:tab/>
      </w:r>
      <w:r>
        <w:rPr>
          <w:color w:val="000000"/>
        </w:rPr>
        <w:tab/>
      </w:r>
      <w:r>
        <w:rPr>
          <w:color w:val="000000"/>
          <w:spacing w:val="-3"/>
        </w:rPr>
        <w:t>39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40</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Payment</w:t>
      </w:r>
      <w:r>
        <w:rPr>
          <w:color w:val="000000"/>
        </w:rPr>
        <w:tab/>
      </w:r>
      <w:r>
        <w:rPr>
          <w:color w:val="000000"/>
        </w:rPr>
        <w:tab/>
      </w:r>
      <w:r>
        <w:rPr>
          <w:color w:val="000000"/>
          <w:spacing w:val="-3"/>
        </w:rPr>
        <w:t>41</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r>
      <w:r>
        <w:rPr>
          <w:color w:val="000000"/>
          <w:spacing w:val="-3"/>
        </w:rPr>
        <w:t>Disputes</w:t>
      </w:r>
      <w:r>
        <w:rPr>
          <w:color w:val="000000"/>
        </w:rPr>
        <w:tab/>
      </w:r>
      <w:r>
        <w:rPr>
          <w:color w:val="000000"/>
        </w:rPr>
        <w:tab/>
      </w:r>
      <w:r>
        <w:rPr>
          <w:color w:val="000000"/>
          <w:spacing w:val="-3"/>
        </w:rPr>
        <w:t>41</w:t>
      </w:r>
    </w:p>
    <w:p w:rsidR="006D53C0" w:rsidRDefault="00466324">
      <w:pPr>
        <w:tabs>
          <w:tab w:val="left" w:leader="dot" w:pos="10562"/>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6D53C0" w:rsidRDefault="00466324">
      <w:pPr>
        <w:tabs>
          <w:tab w:val="left" w:leader="dot" w:pos="10561"/>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w:t>
      </w:r>
      <w:r>
        <w:rPr>
          <w:color w:val="000000"/>
          <w:spacing w:val="-3"/>
        </w:rPr>
        <w:t>AND GOVERNING LAW</w:t>
      </w:r>
      <w:r>
        <w:rPr>
          <w:color w:val="000000"/>
        </w:rPr>
        <w:tab/>
      </w:r>
      <w:r>
        <w:rPr>
          <w:color w:val="000000"/>
          <w:spacing w:val="-3"/>
        </w:rPr>
        <w:t>44</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6D53C0" w:rsidRDefault="00466324">
      <w:pPr>
        <w:tabs>
          <w:tab w:val="left" w:leader="dot" w:pos="10561"/>
        </w:tabs>
        <w:autoSpaceDE w:val="0"/>
        <w:autoSpaceDN w:val="0"/>
        <w:adjustRightInd w:val="0"/>
        <w:spacing w:before="1" w:line="274"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6D53C0" w:rsidRDefault="006D53C0">
      <w:pPr>
        <w:autoSpaceDE w:val="0"/>
        <w:autoSpaceDN w:val="0"/>
        <w:adjustRightInd w:val="0"/>
        <w:spacing w:line="276" w:lineRule="exact"/>
        <w:ind w:left="6054"/>
        <w:rPr>
          <w:color w:val="000000"/>
          <w:spacing w:val="-3"/>
        </w:rPr>
      </w:pPr>
    </w:p>
    <w:p w:rsidR="006D53C0" w:rsidRDefault="006D53C0">
      <w:pPr>
        <w:autoSpaceDE w:val="0"/>
        <w:autoSpaceDN w:val="0"/>
        <w:adjustRightInd w:val="0"/>
        <w:spacing w:line="276" w:lineRule="exact"/>
        <w:ind w:left="6054"/>
        <w:rPr>
          <w:color w:val="000000"/>
          <w:spacing w:val="-3"/>
        </w:rPr>
      </w:pPr>
    </w:p>
    <w:p w:rsidR="006D53C0" w:rsidRDefault="00466324">
      <w:pPr>
        <w:autoSpaceDE w:val="0"/>
        <w:autoSpaceDN w:val="0"/>
        <w:adjustRightInd w:val="0"/>
        <w:spacing w:before="156" w:line="276" w:lineRule="exact"/>
        <w:ind w:left="6054"/>
        <w:rPr>
          <w:color w:val="000000"/>
          <w:spacing w:val="-3"/>
        </w:rPr>
      </w:pPr>
      <w:r>
        <w:rPr>
          <w:color w:val="000000"/>
          <w:spacing w:val="-3"/>
        </w:rPr>
        <w:t xml:space="preserve">ii </w:t>
      </w:r>
    </w:p>
    <w:p w:rsidR="006D53C0" w:rsidRDefault="006D53C0">
      <w:pPr>
        <w:autoSpaceDE w:val="0"/>
        <w:autoSpaceDN w:val="0"/>
        <w:adjustRightInd w:val="0"/>
        <w:rPr>
          <w:color w:val="000000"/>
          <w:spacing w:val="-3"/>
        </w:rPr>
        <w:sectPr w:rsidR="006D53C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 w:name="Pg5"/>
      <w:bookmarkEnd w:id="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3168"/>
          <w:tab w:val="left" w:leader="dot" w:pos="10502"/>
          <w:tab w:val="left" w:pos="10548"/>
        </w:tabs>
        <w:autoSpaceDE w:val="0"/>
        <w:autoSpaceDN w:val="0"/>
        <w:adjustRightInd w:val="0"/>
        <w:spacing w:before="16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6D53C0" w:rsidRDefault="00466324">
      <w:pPr>
        <w:tabs>
          <w:tab w:val="left" w:leader="dot" w:pos="10562"/>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49</w:t>
      </w:r>
    </w:p>
    <w:p w:rsidR="006D53C0" w:rsidRDefault="00466324">
      <w:pPr>
        <w:tabs>
          <w:tab w:val="left" w:leader="dot" w:pos="10562"/>
        </w:tabs>
        <w:autoSpaceDE w:val="0"/>
        <w:autoSpaceDN w:val="0"/>
        <w:adjustRightInd w:val="0"/>
        <w:spacing w:before="1" w:line="274"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6D53C0" w:rsidRDefault="00466324">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20.1</w:t>
      </w:r>
      <w:r>
        <w:rPr>
          <w:color w:val="000000"/>
          <w:spacing w:val="-3"/>
        </w:rPr>
        <w:tab/>
      </w:r>
      <w:r>
        <w:rPr>
          <w:color w:val="000000"/>
          <w:spacing w:val="-3"/>
        </w:rPr>
        <w:t>Severability</w:t>
      </w:r>
      <w:r>
        <w:rPr>
          <w:color w:val="000000"/>
        </w:rPr>
        <w:tab/>
      </w:r>
      <w:r>
        <w:rPr>
          <w:color w:val="000000"/>
        </w:rPr>
        <w:tab/>
      </w:r>
      <w:r>
        <w:rPr>
          <w:color w:val="000000"/>
          <w:spacing w:val="-3"/>
        </w:rPr>
        <w:t>50</w:t>
      </w:r>
    </w:p>
    <w:p w:rsidR="006D53C0" w:rsidRDefault="00466324">
      <w:pPr>
        <w:tabs>
          <w:tab w:val="left" w:leader="dot" w:pos="10561"/>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50</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6D53C0" w:rsidRDefault="00466324">
      <w:pPr>
        <w:tabs>
          <w:tab w:val="left" w:leader="dot" w:pos="10562"/>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6D53C0" w:rsidRDefault="00466324">
      <w:pPr>
        <w:tabs>
          <w:tab w:val="left" w:leader="dot" w:pos="10562"/>
        </w:tabs>
        <w:autoSpaceDE w:val="0"/>
        <w:autoSpaceDN w:val="0"/>
        <w:adjustRightInd w:val="0"/>
        <w:spacing w:before="2"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54</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6D53C0" w:rsidRDefault="00466324">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.1</w:t>
      </w:r>
      <w:r>
        <w:rPr>
          <w:color w:val="000000"/>
          <w:spacing w:val="-3"/>
        </w:rPr>
        <w:tab/>
        <w:t>Information Access</w:t>
      </w:r>
      <w:r>
        <w:rPr>
          <w:color w:val="000000"/>
        </w:rPr>
        <w:tab/>
      </w:r>
      <w:r>
        <w:rPr>
          <w:color w:val="000000"/>
        </w:rPr>
        <w:tab/>
      </w:r>
      <w:r>
        <w:rPr>
          <w:color w:val="000000"/>
          <w:spacing w:val="-3"/>
        </w:rPr>
        <w:t>56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 xml:space="preserve">No Limitation by </w:t>
      </w:r>
      <w:r>
        <w:rPr>
          <w:color w:val="000000"/>
          <w:spacing w:val="-3"/>
        </w:rPr>
        <w:t>Insurance</w:t>
      </w:r>
      <w:r>
        <w:rPr>
          <w:color w:val="000000"/>
        </w:rPr>
        <w:tab/>
      </w:r>
      <w:r>
        <w:rPr>
          <w:color w:val="000000"/>
        </w:rPr>
        <w:tab/>
      </w:r>
      <w:r>
        <w:rPr>
          <w:color w:val="000000"/>
          <w:spacing w:val="-3"/>
        </w:rPr>
        <w:t>57</w:t>
      </w:r>
    </w:p>
    <w:p w:rsidR="006D53C0" w:rsidRDefault="00466324">
      <w:pPr>
        <w:tabs>
          <w:tab w:val="left" w:leader="dot" w:pos="10561"/>
        </w:tabs>
        <w:autoSpaceDE w:val="0"/>
        <w:autoSpaceDN w:val="0"/>
        <w:adjustRightInd w:val="0"/>
        <w:spacing w:before="1"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6D53C0" w:rsidRDefault="00466324">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6D53C0" w:rsidRDefault="00466324">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6D53C0" w:rsidRDefault="00466324">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6D53C0" w:rsidRDefault="00466324">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6D53C0" w:rsidRDefault="00466324">
      <w:pPr>
        <w:tabs>
          <w:tab w:val="left" w:leader="dot" w:pos="10561"/>
        </w:tabs>
        <w:autoSpaceDE w:val="0"/>
        <w:autoSpaceDN w:val="0"/>
        <w:adjustRightInd w:val="0"/>
        <w:spacing w:before="1" w:line="274"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6D53C0" w:rsidRDefault="006D53C0">
      <w:pPr>
        <w:autoSpaceDE w:val="0"/>
        <w:autoSpaceDN w:val="0"/>
        <w:adjustRightInd w:val="0"/>
        <w:spacing w:line="276" w:lineRule="exact"/>
        <w:ind w:left="6020"/>
        <w:rPr>
          <w:color w:val="000000"/>
          <w:spacing w:val="-3"/>
        </w:rPr>
      </w:pPr>
    </w:p>
    <w:p w:rsidR="006D53C0" w:rsidRDefault="006D53C0">
      <w:pPr>
        <w:autoSpaceDE w:val="0"/>
        <w:autoSpaceDN w:val="0"/>
        <w:adjustRightInd w:val="0"/>
        <w:spacing w:line="276" w:lineRule="exact"/>
        <w:ind w:left="6020"/>
        <w:rPr>
          <w:color w:val="000000"/>
          <w:spacing w:val="-3"/>
        </w:rPr>
      </w:pPr>
    </w:p>
    <w:p w:rsidR="006D53C0" w:rsidRDefault="00466324">
      <w:pPr>
        <w:autoSpaceDE w:val="0"/>
        <w:autoSpaceDN w:val="0"/>
        <w:adjustRightInd w:val="0"/>
        <w:spacing w:before="156" w:line="276" w:lineRule="exact"/>
        <w:ind w:left="6020"/>
        <w:rPr>
          <w:color w:val="000000"/>
          <w:spacing w:val="-3"/>
        </w:rPr>
      </w:pPr>
      <w:r>
        <w:rPr>
          <w:color w:val="000000"/>
          <w:spacing w:val="-3"/>
        </w:rPr>
        <w:t xml:space="preserve">iii </w:t>
      </w:r>
    </w:p>
    <w:p w:rsidR="006D53C0" w:rsidRDefault="006D53C0">
      <w:pPr>
        <w:autoSpaceDE w:val="0"/>
        <w:autoSpaceDN w:val="0"/>
        <w:adjustRightInd w:val="0"/>
        <w:rPr>
          <w:color w:val="000000"/>
          <w:spacing w:val="-3"/>
        </w:rPr>
        <w:sectPr w:rsidR="006D53C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 w:name="Pg6"/>
      <w:bookmarkEnd w:id="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685"/>
        <w:rPr>
          <w:rFonts w:ascii="Times New Roman Bold" w:hAnsi="Times New Roman Bold"/>
          <w:color w:val="000000"/>
          <w:spacing w:val="-3"/>
        </w:rPr>
      </w:pPr>
    </w:p>
    <w:p w:rsidR="006D53C0" w:rsidRDefault="00466324">
      <w:pPr>
        <w:tabs>
          <w:tab w:val="left" w:pos="3168"/>
          <w:tab w:val="left" w:leader="dot" w:pos="10502"/>
          <w:tab w:val="left" w:pos="10548"/>
        </w:tabs>
        <w:autoSpaceDE w:val="0"/>
        <w:autoSpaceDN w:val="0"/>
        <w:adjustRightInd w:val="0"/>
        <w:spacing w:before="163" w:line="276" w:lineRule="exact"/>
        <w:ind w:left="1685"/>
        <w:rPr>
          <w:color w:val="000000"/>
          <w:spacing w:val="-3"/>
        </w:rPr>
      </w:pPr>
      <w:r>
        <w:rPr>
          <w:color w:val="000000"/>
          <w:spacing w:val="-3"/>
        </w:rPr>
        <w:t>29</w:t>
      </w:r>
      <w:r>
        <w:rPr>
          <w:color w:val="000000"/>
          <w:spacing w:val="-3"/>
        </w:rPr>
        <w:t>.1</w:t>
      </w:r>
      <w:r>
        <w:rPr>
          <w:color w:val="000000"/>
          <w:spacing w:val="-3"/>
        </w:rPr>
        <w:tab/>
        <w:t>Binding Effect</w:t>
      </w:r>
      <w:r>
        <w:rPr>
          <w:color w:val="000000"/>
        </w:rPr>
        <w:tab/>
      </w:r>
      <w:r>
        <w:rPr>
          <w:color w:val="000000"/>
        </w:rPr>
        <w:tab/>
      </w:r>
      <w:r>
        <w:rPr>
          <w:color w:val="000000"/>
          <w:spacing w:val="-3"/>
        </w:rPr>
        <w:t>60</w:t>
      </w:r>
    </w:p>
    <w:p w:rsidR="006D53C0" w:rsidRDefault="00466324">
      <w:pPr>
        <w:tabs>
          <w:tab w:val="left" w:pos="3168"/>
          <w:tab w:val="left" w:leader="dot" w:pos="10502"/>
          <w:tab w:val="left" w:pos="10548"/>
        </w:tabs>
        <w:autoSpaceDE w:val="0"/>
        <w:autoSpaceDN w:val="0"/>
        <w:adjustRightInd w:val="0"/>
        <w:spacing w:before="1" w:line="276" w:lineRule="exact"/>
        <w:ind w:left="1685"/>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29.10</w:t>
      </w:r>
      <w:r>
        <w:rPr>
          <w:color w:val="000000"/>
          <w:spacing w:val="-3"/>
        </w:rPr>
        <w:tab/>
        <w:t xml:space="preserve">Multiple </w:t>
      </w:r>
      <w:r>
        <w:rPr>
          <w:color w:val="000000"/>
          <w:spacing w:val="-3"/>
        </w:rPr>
        <w:t>Counterparts</w:t>
      </w:r>
      <w:r>
        <w:rPr>
          <w:color w:val="000000"/>
        </w:rPr>
        <w:tab/>
      </w:r>
      <w:r>
        <w:rPr>
          <w:color w:val="000000"/>
        </w:rPr>
        <w:tab/>
      </w:r>
      <w:r>
        <w:rPr>
          <w:color w:val="000000"/>
          <w:spacing w:val="-3"/>
        </w:rPr>
        <w:t>61</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6D53C0" w:rsidRDefault="00466324">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6D53C0" w:rsidRDefault="00466324">
      <w:pPr>
        <w:tabs>
          <w:tab w:val="left" w:pos="3168"/>
          <w:tab w:val="left" w:leader="dot" w:pos="10502"/>
          <w:tab w:val="left" w:pos="10548"/>
        </w:tabs>
        <w:autoSpaceDE w:val="0"/>
        <w:autoSpaceDN w:val="0"/>
        <w:adjustRightInd w:val="0"/>
        <w:spacing w:before="1" w:line="276" w:lineRule="exact"/>
        <w:ind w:left="1685"/>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6D53C0" w:rsidRDefault="00466324">
      <w:pPr>
        <w:tabs>
          <w:tab w:val="left" w:pos="3168"/>
          <w:tab w:val="left" w:leader="dot" w:pos="10502"/>
          <w:tab w:val="left" w:pos="10548"/>
        </w:tabs>
        <w:autoSpaceDE w:val="0"/>
        <w:autoSpaceDN w:val="0"/>
        <w:adjustRightInd w:val="0"/>
        <w:spacing w:before="1" w:line="274" w:lineRule="exact"/>
        <w:ind w:left="1685"/>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6D53C0" w:rsidRDefault="006D53C0">
      <w:pPr>
        <w:autoSpaceDE w:val="0"/>
        <w:autoSpaceDN w:val="0"/>
        <w:adjustRightInd w:val="0"/>
        <w:spacing w:line="276" w:lineRule="exact"/>
        <w:ind w:left="1620"/>
        <w:rPr>
          <w:color w:val="000000"/>
          <w:spacing w:val="-3"/>
        </w:rPr>
      </w:pPr>
    </w:p>
    <w:p w:rsidR="006D53C0" w:rsidRDefault="00466324">
      <w:pPr>
        <w:autoSpaceDE w:val="0"/>
        <w:autoSpaceDN w:val="0"/>
        <w:adjustRightInd w:val="0"/>
        <w:spacing w:before="229" w:line="276" w:lineRule="exact"/>
        <w:ind w:left="1620"/>
        <w:rPr>
          <w:color w:val="000000"/>
          <w:spacing w:val="-3"/>
        </w:rPr>
      </w:pPr>
      <w:r>
        <w:rPr>
          <w:color w:val="000000"/>
          <w:spacing w:val="-3"/>
        </w:rPr>
        <w:t xml:space="preserve">Appendices </w:t>
      </w: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6D53C0">
      <w:pPr>
        <w:autoSpaceDE w:val="0"/>
        <w:autoSpaceDN w:val="0"/>
        <w:adjustRightInd w:val="0"/>
        <w:spacing w:line="276" w:lineRule="exact"/>
        <w:ind w:left="6027"/>
        <w:rPr>
          <w:color w:val="000000"/>
          <w:spacing w:val="-3"/>
        </w:rPr>
      </w:pPr>
    </w:p>
    <w:p w:rsidR="006D53C0" w:rsidRDefault="00466324">
      <w:pPr>
        <w:autoSpaceDE w:val="0"/>
        <w:autoSpaceDN w:val="0"/>
        <w:adjustRightInd w:val="0"/>
        <w:spacing w:before="204" w:line="276" w:lineRule="exact"/>
        <w:ind w:left="6027"/>
        <w:rPr>
          <w:color w:val="000000"/>
          <w:spacing w:val="-3"/>
        </w:rPr>
      </w:pPr>
      <w:r>
        <w:rPr>
          <w:color w:val="000000"/>
          <w:spacing w:val="-3"/>
        </w:rPr>
        <w:t xml:space="preserve">iv </w:t>
      </w:r>
    </w:p>
    <w:p w:rsidR="006D53C0" w:rsidRDefault="006D53C0">
      <w:pPr>
        <w:autoSpaceDE w:val="0"/>
        <w:autoSpaceDN w:val="0"/>
        <w:adjustRightInd w:val="0"/>
        <w:rPr>
          <w:color w:val="000000"/>
          <w:spacing w:val="-3"/>
        </w:rPr>
        <w:sectPr w:rsidR="006D53C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 w:name="Pg7"/>
      <w:bookmarkEnd w:id="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60" w:lineRule="exact"/>
        <w:ind w:left="2575"/>
        <w:rPr>
          <w:rFonts w:ascii="Times New Roman Bold" w:hAnsi="Times New Roman Bold"/>
          <w:color w:val="000000"/>
          <w:spacing w:val="-3"/>
        </w:rPr>
      </w:pPr>
    </w:p>
    <w:p w:rsidR="006D53C0" w:rsidRDefault="00466324">
      <w:pPr>
        <w:tabs>
          <w:tab w:val="left" w:pos="4095"/>
        </w:tabs>
        <w:autoSpaceDE w:val="0"/>
        <w:autoSpaceDN w:val="0"/>
        <w:adjustRightInd w:val="0"/>
        <w:spacing w:before="198" w:line="260" w:lineRule="exact"/>
        <w:ind w:left="2575" w:right="2386"/>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INTERCONNECTION AGREEMENT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6D53C0" w:rsidRDefault="00466324">
      <w:pPr>
        <w:autoSpaceDE w:val="0"/>
        <w:autoSpaceDN w:val="0"/>
        <w:adjustRightInd w:val="0"/>
        <w:spacing w:before="5" w:line="275" w:lineRule="exact"/>
        <w:ind w:left="1440" w:right="1255"/>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18th day </w:t>
      </w:r>
      <w:r>
        <w:rPr>
          <w:color w:val="000000"/>
          <w:spacing w:val="-2"/>
        </w:rPr>
        <w:br/>
        <w:t xml:space="preserve">of February 2015, by and among Sheldon Energy LLC, a limited liability company organized </w:t>
      </w:r>
      <w:r>
        <w:rPr>
          <w:color w:val="000000"/>
          <w:spacing w:val="-2"/>
        </w:rPr>
        <w:br/>
      </w:r>
      <w:r>
        <w:rPr>
          <w:color w:val="000000"/>
          <w:spacing w:val="-2"/>
        </w:rP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organized and existing under the laws of the State of New York (“NYISO”), an</w:t>
      </w:r>
      <w:r>
        <w:rPr>
          <w:color w:val="000000"/>
          <w:spacing w:val="-2"/>
        </w:rPr>
        <w:t xml:space="preserve">d New York State </w:t>
      </w:r>
      <w:r>
        <w:rPr>
          <w:color w:val="000000"/>
          <w:spacing w:val="-2"/>
        </w:rPr>
        <w:br/>
        <w:t xml:space="preserve">Electric &amp; Gas Corporation, a corporation organized and existing under the laws of the 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w:t>
      </w:r>
      <w:r>
        <w:rPr>
          <w:color w:val="000000"/>
          <w:spacing w:val="-2"/>
        </w:rPr>
        <w:t xml:space="preserve">collectively referred to as the </w:t>
      </w:r>
      <w:r>
        <w:rPr>
          <w:color w:val="000000"/>
          <w:spacing w:val="-2"/>
        </w:rPr>
        <w:br/>
      </w:r>
      <w:r>
        <w:rPr>
          <w:color w:val="000000"/>
          <w:spacing w:val="-3"/>
        </w:rPr>
        <w:t xml:space="preserve">“Parties.” </w:t>
      </w:r>
    </w:p>
    <w:p w:rsidR="006D53C0" w:rsidRDefault="00466324">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6D53C0" w:rsidRDefault="006D53C0">
      <w:pPr>
        <w:autoSpaceDE w:val="0"/>
        <w:autoSpaceDN w:val="0"/>
        <w:adjustRightInd w:val="0"/>
        <w:spacing w:line="27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6D53C0" w:rsidRDefault="006D53C0">
      <w:pPr>
        <w:autoSpaceDE w:val="0"/>
        <w:autoSpaceDN w:val="0"/>
        <w:adjustRightInd w:val="0"/>
        <w:spacing w:line="280" w:lineRule="exact"/>
        <w:ind w:left="1440"/>
        <w:jc w:val="both"/>
        <w:rPr>
          <w:color w:val="000000"/>
          <w:spacing w:val="-3"/>
        </w:rPr>
      </w:pPr>
    </w:p>
    <w:p w:rsidR="006D53C0" w:rsidRDefault="00466324">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w:t>
      </w:r>
      <w:r>
        <w:rPr>
          <w:color w:val="000000"/>
          <w:spacing w:val="-2"/>
        </w:rPr>
        <w:t xml:space="preserve">intends to own, lease and/or control and operate the Generating Facility identified as a Large Generating Facility in Appendix C to this Agreement; and, </w:t>
      </w:r>
    </w:p>
    <w:p w:rsidR="006D53C0" w:rsidRDefault="00466324">
      <w:pPr>
        <w:autoSpaceDE w:val="0"/>
        <w:autoSpaceDN w:val="0"/>
        <w:adjustRightInd w:val="0"/>
        <w:spacing w:before="260" w:line="28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w:t>
      </w:r>
      <w:r>
        <w:rPr>
          <w:color w:val="000000"/>
          <w:spacing w:val="-2"/>
        </w:rPr>
        <w:t xml:space="preserve">for the purpose of interconnecting the Large Generating Facility with the New </w:t>
      </w:r>
      <w:r>
        <w:rPr>
          <w:color w:val="000000"/>
          <w:spacing w:val="-3"/>
        </w:rPr>
        <w:t xml:space="preserve">York State Transmission System; </w:t>
      </w:r>
    </w:p>
    <w:p w:rsidR="006D53C0" w:rsidRDefault="00466324">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D53C0" w:rsidRDefault="0046632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D53C0" w:rsidRDefault="0046632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D53C0" w:rsidRDefault="00466324">
      <w:pPr>
        <w:autoSpaceDE w:val="0"/>
        <w:autoSpaceDN w:val="0"/>
        <w:adjustRightInd w:val="0"/>
        <w:spacing w:before="9" w:line="270" w:lineRule="exact"/>
        <w:ind w:left="1440" w:right="1250"/>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6D53C0" w:rsidRDefault="00466324">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w:t>
      </w:r>
      <w:r>
        <w:rPr>
          <w:color w:val="000000"/>
          <w:spacing w:val="-2"/>
        </w:rPr>
        <w:t xml:space="preserve"> operated by the Connecting Transmission Owner that may be affected by the </w:t>
      </w:r>
      <w:r>
        <w:rPr>
          <w:color w:val="000000"/>
          <w:spacing w:val="-3"/>
        </w:rPr>
        <w:t xml:space="preserve">proposed interconnection.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w:t>
      </w:r>
      <w:r>
        <w:rPr>
          <w:color w:val="000000"/>
          <w:spacing w:val="-2"/>
        </w:rPr>
        <w:t xml:space="preserve">thority (or its </w:t>
      </w:r>
    </w:p>
    <w:p w:rsidR="006D53C0" w:rsidRDefault="00466324">
      <w:pPr>
        <w:autoSpaceDE w:val="0"/>
        <w:autoSpaceDN w:val="0"/>
        <w:adjustRightInd w:val="0"/>
        <w:spacing w:before="1" w:line="280" w:lineRule="exact"/>
        <w:ind w:left="1440" w:right="1296"/>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Tariff, and (ii) owns, leases or otherwise pos</w:t>
      </w:r>
      <w:r>
        <w:rPr>
          <w:color w:val="000000"/>
          <w:spacing w:val="-2"/>
        </w:rPr>
        <w:t xml:space="preserve">sesses an interest in a portion of the New York State </w:t>
      </w:r>
    </w:p>
    <w:p w:rsidR="006D53C0" w:rsidRDefault="006D53C0">
      <w:pPr>
        <w:autoSpaceDE w:val="0"/>
        <w:autoSpaceDN w:val="0"/>
        <w:adjustRightInd w:val="0"/>
        <w:spacing w:line="276" w:lineRule="exact"/>
        <w:ind w:left="6061"/>
        <w:rPr>
          <w:color w:val="000000"/>
          <w:spacing w:val="-2"/>
        </w:rPr>
      </w:pPr>
    </w:p>
    <w:p w:rsidR="006D53C0" w:rsidRDefault="006D53C0">
      <w:pPr>
        <w:autoSpaceDE w:val="0"/>
        <w:autoSpaceDN w:val="0"/>
        <w:adjustRightInd w:val="0"/>
        <w:spacing w:line="276" w:lineRule="exact"/>
        <w:ind w:left="6061"/>
        <w:rPr>
          <w:color w:val="000000"/>
          <w:spacing w:val="-2"/>
        </w:rPr>
      </w:pPr>
    </w:p>
    <w:p w:rsidR="006D53C0" w:rsidRDefault="00466324">
      <w:pPr>
        <w:autoSpaceDE w:val="0"/>
        <w:autoSpaceDN w:val="0"/>
        <w:adjustRightInd w:val="0"/>
        <w:spacing w:before="12" w:line="276" w:lineRule="exact"/>
        <w:ind w:left="6061"/>
        <w:rPr>
          <w:color w:val="000000"/>
          <w:spacing w:val="-3"/>
        </w:rPr>
      </w:pPr>
      <w:r>
        <w:rPr>
          <w:color w:val="000000"/>
          <w:spacing w:val="-3"/>
        </w:rPr>
        <w:t xml:space="preserve">1 </w:t>
      </w:r>
    </w:p>
    <w:p w:rsidR="006D53C0" w:rsidRDefault="006D53C0">
      <w:pPr>
        <w:autoSpaceDE w:val="0"/>
        <w:autoSpaceDN w:val="0"/>
        <w:adjustRightInd w:val="0"/>
        <w:rPr>
          <w:color w:val="000000"/>
          <w:spacing w:val="-3"/>
        </w:rPr>
        <w:sectPr w:rsidR="006D53C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 w:name="Pg8"/>
      <w:bookmarkEnd w:id="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556"/>
        <w:jc w:val="both"/>
        <w:rPr>
          <w:color w:val="000000"/>
          <w:spacing w:val="-3"/>
        </w:rPr>
      </w:pPr>
      <w:r>
        <w:rPr>
          <w:color w:val="000000"/>
          <w:spacing w:val="-2"/>
        </w:rPr>
        <w:t xml:space="preserve">Transmission System where System Deliverability Upgrades or System Upgrade Facilities are </w:t>
      </w:r>
      <w:r>
        <w:rPr>
          <w:color w:val="000000"/>
          <w:spacing w:val="-3"/>
        </w:rPr>
        <w:t xml:space="preserve">installed pursuant to Attachment X and Attachment S of the Tariff. </w:t>
      </w:r>
    </w:p>
    <w:p w:rsidR="006D53C0" w:rsidRDefault="00466324">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w:t>
      </w:r>
      <w:r>
        <w:rPr>
          <w:color w:val="000000"/>
          <w:spacing w:val="-2"/>
        </w:rPr>
        <w:t xml:space="preserve">dual, corporation, partnership,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w:t>
      </w:r>
      <w:r>
        <w:rPr>
          <w:color w:val="000000"/>
          <w:spacing w:val="-2"/>
        </w:rPr>
        <w:t xml:space="preserve">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6D53C0" w:rsidRDefault="00466324">
      <w:pPr>
        <w:autoSpaceDE w:val="0"/>
        <w:autoSpaceDN w:val="0"/>
        <w:adjustRightInd w:val="0"/>
        <w:spacing w:before="249" w:line="270" w:lineRule="exact"/>
        <w:ind w:left="1440" w:right="1533"/>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w:t>
      </w:r>
      <w:r>
        <w:rPr>
          <w:color w:val="000000"/>
          <w:spacing w:val="-2"/>
        </w:rPr>
        <w:t xml:space="preserve">es that are necessary to support the transmission of Capacity and Energy from resources to Loads while maintaining reliable operation of the New York State Transmission System in accordance with Good Utility Practice. </w:t>
      </w:r>
    </w:p>
    <w:p w:rsidR="006D53C0" w:rsidRDefault="00466324">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w:t>
      </w:r>
      <w:r>
        <w:rPr>
          <w:color w:val="000000"/>
          <w:spacing w:val="-2"/>
        </w:rPr>
        <w:t xml:space="preserve"> mean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w:t>
      </w:r>
      <w:r>
        <w:rPr>
          <w:color w:val="000000"/>
          <w:spacing w:val="-3"/>
        </w:rPr>
        <w:t xml:space="preserve">ding but not limited to Environmental Law.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D53C0" w:rsidRDefault="00466324">
      <w:pPr>
        <w:autoSpaceDE w:val="0"/>
        <w:autoSpaceDN w:val="0"/>
        <w:adjustRightInd w:val="0"/>
        <w:spacing w:before="244" w:line="276" w:lineRule="exact"/>
        <w:ind w:left="1440" w:right="1296"/>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6D53C0" w:rsidRDefault="00466324">
      <w:pPr>
        <w:autoSpaceDE w:val="0"/>
        <w:autoSpaceDN w:val="0"/>
        <w:adjustRightInd w:val="0"/>
        <w:spacing w:before="244" w:line="277" w:lineRule="exact"/>
        <w:ind w:left="1440" w:right="1333"/>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6D53C0" w:rsidRDefault="00466324">
      <w:pPr>
        <w:autoSpaceDE w:val="0"/>
        <w:autoSpaceDN w:val="0"/>
        <w:adjustRightInd w:val="0"/>
        <w:spacing w:before="221"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6D53C0" w:rsidRDefault="00466324">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6D53C0" w:rsidRDefault="006D53C0">
      <w:pPr>
        <w:autoSpaceDE w:val="0"/>
        <w:autoSpaceDN w:val="0"/>
        <w:adjustRightInd w:val="0"/>
        <w:spacing w:line="276" w:lineRule="exact"/>
        <w:ind w:left="6061"/>
        <w:rPr>
          <w:color w:val="000000"/>
          <w:spacing w:val="-2"/>
        </w:rPr>
      </w:pPr>
    </w:p>
    <w:p w:rsidR="006D53C0" w:rsidRDefault="006D53C0">
      <w:pPr>
        <w:autoSpaceDE w:val="0"/>
        <w:autoSpaceDN w:val="0"/>
        <w:adjustRightInd w:val="0"/>
        <w:spacing w:line="276" w:lineRule="exact"/>
        <w:ind w:left="6061"/>
        <w:rPr>
          <w:color w:val="000000"/>
          <w:spacing w:val="-2"/>
        </w:rPr>
      </w:pPr>
    </w:p>
    <w:p w:rsidR="006D53C0" w:rsidRDefault="00466324">
      <w:pPr>
        <w:autoSpaceDE w:val="0"/>
        <w:autoSpaceDN w:val="0"/>
        <w:adjustRightInd w:val="0"/>
        <w:spacing w:before="252" w:line="276" w:lineRule="exact"/>
        <w:ind w:left="6061"/>
        <w:rPr>
          <w:color w:val="000000"/>
          <w:spacing w:val="-3"/>
        </w:rPr>
      </w:pPr>
      <w:r>
        <w:rPr>
          <w:color w:val="000000"/>
          <w:spacing w:val="-3"/>
        </w:rPr>
        <w:t xml:space="preserve">2 </w:t>
      </w:r>
    </w:p>
    <w:p w:rsidR="006D53C0" w:rsidRDefault="006D53C0">
      <w:pPr>
        <w:autoSpaceDE w:val="0"/>
        <w:autoSpaceDN w:val="0"/>
        <w:adjustRightInd w:val="0"/>
        <w:rPr>
          <w:color w:val="000000"/>
          <w:spacing w:val="-3"/>
        </w:rPr>
        <w:sectPr w:rsidR="006D53C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8" w:name="Pg9"/>
      <w:bookmarkEnd w:id="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6D53C0" w:rsidRDefault="00466324">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D53C0" w:rsidRDefault="00466324">
      <w:pPr>
        <w:autoSpaceDE w:val="0"/>
        <w:autoSpaceDN w:val="0"/>
        <w:adjustRightInd w:val="0"/>
        <w:spacing w:before="244" w:line="276" w:lineRule="exact"/>
        <w:ind w:left="1440" w:right="1383"/>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w:t>
      </w:r>
      <w:r>
        <w:rPr>
          <w:color w:val="000000"/>
          <w:spacing w:val="-2"/>
        </w:rPr>
        <w:t xml:space="preserve">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w:t>
      </w:r>
      <w:r>
        <w:rPr>
          <w:color w:val="000000"/>
          <w:spacing w:val="-2"/>
        </w:rPr>
        <w:t xml:space="preserve">n” shall be defined as set forth in Section 25.7.3 of Attachment </w:t>
      </w:r>
      <w:r>
        <w:rPr>
          <w:color w:val="000000"/>
          <w:spacing w:val="-2"/>
        </w:rPr>
        <w:br/>
      </w:r>
      <w:r>
        <w:rPr>
          <w:color w:val="000000"/>
          <w:spacing w:val="-3"/>
        </w:rPr>
        <w:t xml:space="preserve">S to the NYISO OATT.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6D53C0" w:rsidRDefault="00466324">
      <w:pPr>
        <w:autoSpaceDE w:val="0"/>
        <w:autoSpaceDN w:val="0"/>
        <w:adjustRightInd w:val="0"/>
        <w:spacing w:before="1" w:line="280" w:lineRule="exact"/>
        <w:ind w:left="1440" w:right="1290"/>
        <w:jc w:val="both"/>
        <w:rPr>
          <w:color w:val="000000"/>
          <w:spacing w:val="-2"/>
        </w:rPr>
      </w:pPr>
      <w:r>
        <w:rPr>
          <w:color w:val="000000"/>
          <w:spacing w:val="-2"/>
        </w:rPr>
        <w:t xml:space="preserve">Transmission System or to the Distribution System in accordance with the NYISO Deliverability Interconnection Standard, to enable the New York State Transmission System </w:t>
      </w:r>
      <w:r>
        <w:rPr>
          <w:color w:val="000000"/>
          <w:spacing w:val="-2"/>
        </w:rPr>
        <w:t xml:space="preserve">to deliver electric capacity from the Large Generating Facility, pursuant to the terms of the NYISO OATT. </w:t>
      </w:r>
    </w:p>
    <w:p w:rsidR="006D53C0" w:rsidRDefault="00466324">
      <w:pPr>
        <w:autoSpaceDE w:val="0"/>
        <w:autoSpaceDN w:val="0"/>
        <w:adjustRightInd w:val="0"/>
        <w:spacing w:before="224" w:line="276" w:lineRule="exact"/>
        <w:ind w:left="1440" w:right="1359"/>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the Sys</w:t>
      </w:r>
      <w:r>
        <w:rPr>
          <w:color w:val="000000"/>
          <w:spacing w:val="-2"/>
        </w:rPr>
        <w:t xml:space="preserve">tem Deliverability Upgrades required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 xml:space="preserve">to the Distribution System in compliance </w:t>
      </w:r>
      <w:r>
        <w:rPr>
          <w:color w:val="000000"/>
          <w:spacing w:val="-2"/>
        </w:rPr>
        <w:t xml:space="preserve">with the NYISO Deliverability Interconnection </w:t>
      </w:r>
      <w:r>
        <w:rPr>
          <w:color w:val="000000"/>
          <w:spacing w:val="-2"/>
        </w:rPr>
        <w:br/>
      </w:r>
      <w:r>
        <w:rPr>
          <w:color w:val="000000"/>
          <w:spacing w:val="-3"/>
        </w:rPr>
        <w:t xml:space="preserve">Standard.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6D53C0" w:rsidRDefault="00466324">
      <w:pPr>
        <w:autoSpaceDE w:val="0"/>
        <w:autoSpaceDN w:val="0"/>
        <w:adjustRightInd w:val="0"/>
        <w:spacing w:before="1" w:line="280" w:lineRule="exact"/>
        <w:ind w:left="1440" w:right="1277"/>
        <w:jc w:val="both"/>
        <w:rPr>
          <w:color w:val="000000"/>
          <w:spacing w:val="-3"/>
        </w:rPr>
      </w:pPr>
      <w:r>
        <w:rPr>
          <w:color w:val="000000"/>
          <w:spacing w:val="-2"/>
        </w:rPr>
        <w:t xml:space="preserve">together, instead of serially, for the purpose of conducting the Interconnection System Reliability </w:t>
      </w:r>
      <w:r>
        <w:rPr>
          <w:color w:val="000000"/>
          <w:spacing w:val="-3"/>
        </w:rPr>
        <w:t>Impact S</w:t>
      </w:r>
      <w:r>
        <w:rPr>
          <w:color w:val="000000"/>
          <w:spacing w:val="-3"/>
        </w:rPr>
        <w:t xml:space="preserve">tudy. </w:t>
      </w:r>
    </w:p>
    <w:p w:rsidR="006D53C0" w:rsidRDefault="00466324">
      <w:pPr>
        <w:autoSpaceDE w:val="0"/>
        <w:autoSpaceDN w:val="0"/>
        <w:adjustRightInd w:val="0"/>
        <w:spacing w:before="249" w:line="270" w:lineRule="exact"/>
        <w:ind w:left="1440" w:right="2287"/>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6D53C0" w:rsidRDefault="00466324">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D53C0" w:rsidRDefault="00466324">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6D53C0" w:rsidRDefault="00466324">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D53C0" w:rsidRDefault="00466324">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w:t>
      </w:r>
      <w:r>
        <w:rPr>
          <w:color w:val="000000"/>
          <w:spacing w:val="-2"/>
        </w:rPr>
        <w:t xml:space="preserve">(iii) is a Party to the Standard Large Interconnection </w:t>
      </w:r>
      <w:r>
        <w:rPr>
          <w:color w:val="000000"/>
          <w:spacing w:val="-2"/>
        </w:rPr>
        <w:br/>
      </w:r>
      <w:r>
        <w:rPr>
          <w:color w:val="000000"/>
          <w:spacing w:val="-3"/>
        </w:rPr>
        <w:t xml:space="preserve">Agreement. </w:t>
      </w: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212" w:line="276" w:lineRule="exact"/>
        <w:ind w:left="6061"/>
        <w:rPr>
          <w:color w:val="000000"/>
          <w:spacing w:val="-3"/>
        </w:rPr>
      </w:pPr>
      <w:r>
        <w:rPr>
          <w:color w:val="000000"/>
          <w:spacing w:val="-3"/>
        </w:rPr>
        <w:t xml:space="preserve">3 </w:t>
      </w:r>
    </w:p>
    <w:p w:rsidR="006D53C0" w:rsidRDefault="006D53C0">
      <w:pPr>
        <w:autoSpaceDE w:val="0"/>
        <w:autoSpaceDN w:val="0"/>
        <w:adjustRightInd w:val="0"/>
        <w:rPr>
          <w:color w:val="000000"/>
          <w:spacing w:val="-3"/>
        </w:rPr>
        <w:sectPr w:rsidR="006D53C0">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 w:name="Pg10"/>
      <w:bookmarkEnd w:id="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D53C0" w:rsidRDefault="00466324">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6D53C0" w:rsidRDefault="00466324">
      <w:pPr>
        <w:autoSpaceDE w:val="0"/>
        <w:autoSpaceDN w:val="0"/>
        <w:adjustRightInd w:val="0"/>
        <w:spacing w:before="244" w:line="276" w:lineRule="exact"/>
        <w:ind w:left="1440" w:right="1436"/>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w:t>
      </w:r>
      <w:r>
        <w:rPr>
          <w:color w:val="000000"/>
          <w:spacing w:val="-2"/>
        </w:rPr>
        <w:t xml:space="preserve">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t>
      </w:r>
      <w:r>
        <w:rPr>
          <w:color w:val="000000"/>
          <w:spacing w:val="-2"/>
        </w:rPr>
        <w:t xml:space="preserve">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w:t>
      </w:r>
      <w:r>
        <w:rPr>
          <w:color w:val="000000"/>
          <w:spacing w:val="-2"/>
        </w:rPr>
        <w:t xml:space="preserve">lity Practice; and (4) provide sufficient </w:t>
      </w:r>
    </w:p>
    <w:p w:rsidR="006D53C0" w:rsidRDefault="00466324">
      <w:pPr>
        <w:autoSpaceDE w:val="0"/>
        <w:autoSpaceDN w:val="0"/>
        <w:adjustRightInd w:val="0"/>
        <w:spacing w:before="18" w:line="260" w:lineRule="exact"/>
        <w:ind w:left="1440" w:right="1303"/>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6D53C0" w:rsidRDefault="00466324">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w:t>
      </w:r>
      <w:r>
        <w:rPr>
          <w:color w:val="000000"/>
          <w:spacing w:val="-2"/>
        </w:rPr>
        <w:t xml:space="preserve"> cure such Breach in </w:t>
      </w:r>
      <w:r>
        <w:rPr>
          <w:color w:val="000000"/>
          <w:spacing w:val="-3"/>
        </w:rPr>
        <w:t xml:space="preserve">accordance with Article 17 of this Agreement.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6D53C0" w:rsidRDefault="00466324">
      <w:pPr>
        <w:autoSpaceDE w:val="0"/>
        <w:autoSpaceDN w:val="0"/>
        <w:adjustRightInd w:val="0"/>
        <w:spacing w:before="4" w:line="276" w:lineRule="exact"/>
        <w:ind w:left="1440" w:right="1291"/>
        <w:rPr>
          <w:color w:val="000000"/>
          <w:spacing w:val="-3"/>
        </w:rPr>
      </w:pPr>
      <w:r>
        <w:rPr>
          <w:color w:val="000000"/>
          <w:spacing w:val="-2"/>
        </w:rPr>
        <w:t>Large Generating Facility proposing to interconnect to the New York State Transmission System or to</w:t>
      </w:r>
      <w:r>
        <w:rPr>
          <w:color w:val="000000"/>
          <w:spacing w:val="-2"/>
        </w:rPr>
        <w:t xml:space="preserve">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Facility must, in accordance with the rules in Attachment S to the NYIS</w:t>
      </w:r>
      <w:r>
        <w:rPr>
          <w:color w:val="000000"/>
          <w:spacing w:val="-2"/>
        </w:rPr>
        <w:t xml:space="preserve">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6D53C0" w:rsidRDefault="00466324">
      <w:pPr>
        <w:autoSpaceDE w:val="0"/>
        <w:autoSpaceDN w:val="0"/>
        <w:adjustRightInd w:val="0"/>
        <w:spacing w:before="221"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w:t>
      </w:r>
      <w:r>
        <w:rPr>
          <w:color w:val="000000"/>
          <w:spacing w:val="-2"/>
        </w:rPr>
        <w:t xml:space="preserve">to connect to the New York State Transmission System, in compliance with the NYISO </w:t>
      </w:r>
      <w:r>
        <w:rPr>
          <w:color w:val="000000"/>
          <w:spacing w:val="-2"/>
        </w:rPr>
        <w:br/>
      </w:r>
      <w:r>
        <w:rPr>
          <w:color w:val="000000"/>
          <w:spacing w:val="-3"/>
        </w:rPr>
        <w:t xml:space="preserve">Minimum Interconnection Standard.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D53C0" w:rsidRDefault="00466324">
      <w:pPr>
        <w:autoSpaceDE w:val="0"/>
        <w:autoSpaceDN w:val="0"/>
        <w:adjustRightInd w:val="0"/>
        <w:spacing w:before="5" w:line="275" w:lineRule="exact"/>
        <w:ind w:left="1440" w:right="1539"/>
        <w:rPr>
          <w:color w:val="000000"/>
          <w:spacing w:val="-3"/>
        </w:rPr>
      </w:pPr>
      <w:r>
        <w:rPr>
          <w:color w:val="000000"/>
          <w:spacing w:val="-2"/>
        </w:rPr>
        <w:t>Appendix A of this Agreement, that are locat</w:t>
      </w:r>
      <w:r>
        <w:rPr>
          <w:color w:val="000000"/>
          <w:spacing w:val="-2"/>
        </w:rPr>
        <w:t xml:space="preserve">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w:t>
      </w:r>
      <w:r>
        <w:rPr>
          <w:color w:val="000000"/>
          <w:spacing w:val="-2"/>
        </w:rPr>
        <w:t xml:space="preserve">ew York State Transmission System.  Developer’s Attachment </w:t>
      </w:r>
      <w:r>
        <w:rPr>
          <w:color w:val="000000"/>
          <w:spacing w:val="-2"/>
        </w:rPr>
        <w:br/>
      </w:r>
      <w:r>
        <w:rPr>
          <w:color w:val="000000"/>
          <w:spacing w:val="-3"/>
        </w:rPr>
        <w:t xml:space="preserve">Facilities are sole use facilities. </w:t>
      </w:r>
    </w:p>
    <w:p w:rsidR="006D53C0" w:rsidRDefault="00466324">
      <w:pPr>
        <w:autoSpaceDE w:val="0"/>
        <w:autoSpaceDN w:val="0"/>
        <w:adjustRightInd w:val="0"/>
        <w:spacing w:before="258" w:line="260" w:lineRule="exact"/>
        <w:ind w:left="1440" w:right="1815"/>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6D53C0" w:rsidRDefault="0046632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w:t>
      </w:r>
      <w:r>
        <w:rPr>
          <w:color w:val="000000"/>
          <w:spacing w:val="-2"/>
        </w:rPr>
        <w:t xml:space="preserve">ll mean the Transmission Owner’s facilities and equipment used to </w:t>
      </w:r>
    </w:p>
    <w:p w:rsidR="006D53C0" w:rsidRDefault="00466324">
      <w:pPr>
        <w:autoSpaceDE w:val="0"/>
        <w:autoSpaceDN w:val="0"/>
        <w:adjustRightInd w:val="0"/>
        <w:spacing w:before="1" w:line="280" w:lineRule="exact"/>
        <w:ind w:left="1440" w:right="1429"/>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inc</w:t>
      </w:r>
      <w:r>
        <w:rPr>
          <w:color w:val="000000"/>
          <w:spacing w:val="-3"/>
        </w:rPr>
        <w:t xml:space="preserve">lude LIPA’s distribution facilities. </w:t>
      </w: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132" w:line="276" w:lineRule="exact"/>
        <w:ind w:left="6061"/>
        <w:rPr>
          <w:color w:val="000000"/>
          <w:spacing w:val="-3"/>
        </w:rPr>
      </w:pPr>
      <w:r>
        <w:rPr>
          <w:color w:val="000000"/>
          <w:spacing w:val="-3"/>
        </w:rPr>
        <w:t xml:space="preserve">4 </w:t>
      </w:r>
    </w:p>
    <w:p w:rsidR="006D53C0" w:rsidRDefault="006D53C0">
      <w:pPr>
        <w:autoSpaceDE w:val="0"/>
        <w:autoSpaceDN w:val="0"/>
        <w:adjustRightInd w:val="0"/>
        <w:rPr>
          <w:color w:val="000000"/>
          <w:spacing w:val="-3"/>
        </w:rPr>
        <w:sectPr w:rsidR="006D53C0">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0" w:name="Pg11"/>
      <w:bookmarkEnd w:id="1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Interconnection Facilitie</w:t>
      </w:r>
      <w:r>
        <w:rPr>
          <w:color w:val="000000"/>
          <w:spacing w:val="-2"/>
        </w:rPr>
        <w:t xml:space="preserv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6D53C0" w:rsidRDefault="00466324">
      <w:pPr>
        <w:autoSpaceDE w:val="0"/>
        <w:autoSpaceDN w:val="0"/>
        <w:adjustRightInd w:val="0"/>
        <w:spacing w:before="249" w:line="270" w:lineRule="exact"/>
        <w:ind w:left="1440" w:right="1444"/>
        <w:jc w:val="both"/>
        <w:rPr>
          <w:color w:val="000000"/>
          <w:spacing w:val="-3"/>
        </w:rPr>
      </w:pPr>
      <w:r>
        <w:rPr>
          <w:rFonts w:ascii="Times New Roman Bold" w:hAnsi="Times New Roman Bold"/>
          <w:color w:val="000000"/>
          <w:spacing w:val="-2"/>
        </w:rPr>
        <w:t xml:space="preserve">Effective Date </w:t>
      </w:r>
      <w:r>
        <w:rPr>
          <w:color w:val="000000"/>
          <w:spacing w:val="-2"/>
        </w:rPr>
        <w:t>sh</w:t>
      </w:r>
      <w:r>
        <w:rPr>
          <w:color w:val="000000"/>
          <w:spacing w:val="-2"/>
        </w:rPr>
        <w:t xml:space="preserve">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6D53C0" w:rsidRDefault="00466324">
      <w:pPr>
        <w:autoSpaceDE w:val="0"/>
        <w:autoSpaceDN w:val="0"/>
        <w:adjustRightInd w:val="0"/>
        <w:spacing w:before="242" w:line="280" w:lineRule="exact"/>
        <w:ind w:left="1440" w:right="1406"/>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w:t>
      </w:r>
      <w:r>
        <w:rPr>
          <w:color w:val="000000"/>
          <w:spacing w:val="-2"/>
        </w:rPr>
        <w:t xml:space="preserve">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w:t>
      </w:r>
      <w:r>
        <w:rPr>
          <w:color w:val="000000"/>
          <w:spacing w:val="-3"/>
        </w:rPr>
        <w:t xml:space="preserve">New York State Power System. </w:t>
      </w:r>
    </w:p>
    <w:p w:rsidR="006D53C0" w:rsidRDefault="00466324">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r>
      <w:r>
        <w:rPr>
          <w:color w:val="000000"/>
          <w:spacing w:val="-2"/>
        </w:rP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the</w:t>
      </w:r>
      <w:r>
        <w:rPr>
          <w:color w:val="000000"/>
          <w:spacing w:val="-2"/>
        </w:rPr>
        <w:t xml:space="preserve"> terms of the NYISO </w:t>
      </w:r>
      <w:r>
        <w:rPr>
          <w:color w:val="000000"/>
          <w:spacing w:val="-2"/>
        </w:rPr>
        <w:br/>
      </w:r>
      <w:r>
        <w:rPr>
          <w:color w:val="000000"/>
          <w:spacing w:val="-3"/>
        </w:rPr>
        <w:t xml:space="preserve">OATT.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6D53C0" w:rsidRDefault="00466324">
      <w:pPr>
        <w:autoSpaceDE w:val="0"/>
        <w:autoSpaceDN w:val="0"/>
        <w:adjustRightInd w:val="0"/>
        <w:spacing w:before="1" w:line="280" w:lineRule="exact"/>
        <w:ind w:left="1440" w:right="1350"/>
        <w:jc w:val="both"/>
        <w:rPr>
          <w:color w:val="000000"/>
          <w:spacing w:val="-3"/>
        </w:rPr>
      </w:pPr>
      <w:r>
        <w:rPr>
          <w:color w:val="000000"/>
          <w:spacing w:val="-2"/>
        </w:rPr>
        <w:t>Connecting Transmission Owner to begin engineering and procurement of long lead-time items necessary for the establishment of the interconnection</w:t>
      </w:r>
      <w:r>
        <w:rPr>
          <w:color w:val="000000"/>
          <w:spacing w:val="-2"/>
        </w:rPr>
        <w:t xml:space="preserve"> in order to advance the implementation of </w:t>
      </w:r>
      <w:r>
        <w:rPr>
          <w:color w:val="000000"/>
          <w:spacing w:val="-3"/>
        </w:rPr>
        <w:t xml:space="preserve">the Interconnection Request. </w:t>
      </w:r>
    </w:p>
    <w:p w:rsidR="006D53C0" w:rsidRDefault="00466324">
      <w:pPr>
        <w:autoSpaceDE w:val="0"/>
        <w:autoSpaceDN w:val="0"/>
        <w:adjustRightInd w:val="0"/>
        <w:spacing w:before="220" w:line="280" w:lineRule="exact"/>
        <w:ind w:left="1440" w:right="206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6D53C0" w:rsidRDefault="00466324">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w:t>
      </w:r>
      <w:r>
        <w:rPr>
          <w:color w:val="000000"/>
          <w:spacing w:val="-2"/>
        </w:rPr>
        <w:t xml:space="preserve">r Act, as amended, 16 U.S.C.  §§ 791a </w:t>
      </w:r>
      <w:r>
        <w:rPr>
          <w:rFonts w:ascii="Times New Roman Italic" w:hAnsi="Times New Roman Italic"/>
          <w:color w:val="000000"/>
          <w:spacing w:val="-2"/>
        </w:rPr>
        <w:t xml:space="preserve">et seq. </w:t>
      </w:r>
      <w:r>
        <w:rPr>
          <w:color w:val="000000"/>
          <w:spacing w:val="-3"/>
        </w:rPr>
        <w:t xml:space="preserve">(“FPA”).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D53C0" w:rsidRDefault="00466324">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w:t>
      </w:r>
      <w:r>
        <w:rPr>
          <w:color w:val="000000"/>
          <w:spacing w:val="-2"/>
        </w:rPr>
        <w:t xml:space="preserve">,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w:t>
      </w:r>
      <w:r>
        <w:rPr>
          <w:color w:val="000000"/>
          <w:spacing w:val="-2"/>
        </w:rPr>
        <w:t xml:space="preserve">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D53C0" w:rsidRDefault="00466324">
      <w:pPr>
        <w:autoSpaceDE w:val="0"/>
        <w:autoSpaceDN w:val="0"/>
        <w:adjustRightInd w:val="0"/>
        <w:spacing w:before="241" w:line="280" w:lineRule="exact"/>
        <w:ind w:left="1440" w:right="1300"/>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w:t>
      </w:r>
      <w:r>
        <w:rPr>
          <w:color w:val="000000"/>
          <w:spacing w:val="-2"/>
        </w:rPr>
        <w:t xml:space="preserve"> include the Developer’s Attachment Facilities or </w:t>
      </w:r>
      <w:r>
        <w:rPr>
          <w:color w:val="000000"/>
          <w:spacing w:val="-2"/>
        </w:rPr>
        <w:br/>
      </w:r>
      <w:r>
        <w:rPr>
          <w:color w:val="000000"/>
          <w:spacing w:val="-3"/>
        </w:rPr>
        <w:t xml:space="preserve">Distribution Upgrades. </w:t>
      </w: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208" w:line="276" w:lineRule="exact"/>
        <w:ind w:left="6061"/>
        <w:rPr>
          <w:color w:val="000000"/>
          <w:spacing w:val="-3"/>
        </w:rPr>
      </w:pPr>
      <w:r>
        <w:rPr>
          <w:color w:val="000000"/>
          <w:spacing w:val="-3"/>
        </w:rPr>
        <w:t xml:space="preserve">5 </w:t>
      </w:r>
    </w:p>
    <w:p w:rsidR="006D53C0" w:rsidRDefault="006D53C0">
      <w:pPr>
        <w:autoSpaceDE w:val="0"/>
        <w:autoSpaceDN w:val="0"/>
        <w:adjustRightInd w:val="0"/>
        <w:rPr>
          <w:color w:val="000000"/>
          <w:spacing w:val="-3"/>
        </w:rPr>
        <w:sectPr w:rsidR="006D53C0">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1" w:name="Pg12"/>
      <w:bookmarkEnd w:id="1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w:t>
      </w:r>
      <w:r>
        <w:rPr>
          <w:color w:val="000000"/>
          <w:spacing w:val="-2"/>
        </w:rPr>
        <w:t xml:space="preserve">g Facility where it includes multiple </w:t>
      </w:r>
      <w:r>
        <w:rPr>
          <w:color w:val="000000"/>
          <w:spacing w:val="-3"/>
        </w:rPr>
        <w:t xml:space="preserve">energy production devices. </w:t>
      </w:r>
    </w:p>
    <w:p w:rsidR="006D53C0" w:rsidRDefault="00466324">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 any of t</w:t>
      </w:r>
      <w:r>
        <w:rPr>
          <w:color w:val="000000"/>
          <w:spacing w:val="-2"/>
        </w:rPr>
        <w:t xml:space="preserve">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w:t>
      </w:r>
      <w:r>
        <w:rPr>
          <w:color w:val="000000"/>
          <w:spacing w:val="-2"/>
        </w:rPr>
        <w:t xml:space="preserve">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w:t>
      </w:r>
      <w:r>
        <w:rPr>
          <w:color w:val="000000"/>
          <w:spacing w:val="-3"/>
        </w:rPr>
        <w:t xml:space="preserve">the region. </w:t>
      </w:r>
    </w:p>
    <w:p w:rsidR="006D53C0" w:rsidRDefault="00466324">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w:t>
      </w:r>
      <w:r>
        <w:rPr>
          <w:color w:val="000000"/>
          <w:spacing w:val="-2"/>
        </w:rPr>
        <w:t xml:space="preserve">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w:t>
      </w:r>
      <w:r>
        <w:rPr>
          <w:color w:val="000000"/>
          <w:spacing w:val="-2"/>
        </w:rPr>
        <w:t xml:space="preserve">ed, however, that such term does not include Developer, NYISO, </w:t>
      </w:r>
      <w:r>
        <w:rPr>
          <w:color w:val="000000"/>
          <w:spacing w:val="-2"/>
        </w:rPr>
        <w:br/>
        <w:t xml:space="preserve">Affected Transmission Owner, Connecting Transmission Owner, or any Affiliate thereof.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D53C0" w:rsidRDefault="00466324">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D53C0" w:rsidRDefault="00466324">
      <w:pPr>
        <w:autoSpaceDE w:val="0"/>
        <w:autoSpaceDN w:val="0"/>
        <w:adjustRightInd w:val="0"/>
        <w:spacing w:before="4" w:line="276" w:lineRule="exact"/>
        <w:ind w:left="1440" w:right="1316"/>
        <w:rPr>
          <w:color w:val="000000"/>
          <w:spacing w:val="-3"/>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w:t>
      </w:r>
      <w:r>
        <w:rPr>
          <w:color w:val="000000"/>
          <w:spacing w:val="-2"/>
        </w:rPr>
        <w:br/>
        <w:t xml:space="preserve">facilities in New York State.  Each interface shall be evaluated to determine additional “in </w:t>
      </w:r>
      <w:r>
        <w:rPr>
          <w:color w:val="000000"/>
          <w:spacing w:val="-2"/>
        </w:rPr>
        <w:br/>
        <w:t>series” facilities, defined as any transmission facility higher than 115 kV th</w:t>
      </w:r>
      <w:r>
        <w:rPr>
          <w:color w:val="000000"/>
          <w:spacing w:val="-2"/>
        </w:rPr>
        <w:t xml:space="preserve">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w:t>
      </w:r>
      <w:r>
        <w:rPr>
          <w:color w:val="000000"/>
          <w:spacing w:val="-2"/>
        </w:rPr>
        <w:t xml:space="preserve">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interfaces</w:t>
      </w:r>
      <w:r>
        <w:rPr>
          <w:color w:val="000000"/>
          <w:spacing w:val="-2"/>
        </w:rPr>
        <w:t xml:space="preserve">, the 115 kV and 230 kV tie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6D53C0" w:rsidRDefault="00466324">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w:t>
      </w:r>
      <w:r>
        <w:rPr>
          <w:color w:val="000000"/>
          <w:spacing w:val="-2"/>
        </w:rPr>
        <w:t xml:space="preserve">rge Generating Facility is </w:t>
      </w:r>
      <w:r>
        <w:rPr>
          <w:color w:val="000000"/>
          <w:spacing w:val="-3"/>
        </w:rPr>
        <w:t xml:space="preserve">initially synchronized and upon which Trial Operation begins. </w:t>
      </w: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60" w:line="276" w:lineRule="exact"/>
        <w:ind w:left="6061"/>
        <w:rPr>
          <w:color w:val="000000"/>
          <w:spacing w:val="-3"/>
        </w:rPr>
      </w:pPr>
      <w:r>
        <w:rPr>
          <w:color w:val="000000"/>
          <w:spacing w:val="-3"/>
        </w:rPr>
        <w:t xml:space="preserve">6 </w:t>
      </w:r>
    </w:p>
    <w:p w:rsidR="006D53C0" w:rsidRDefault="006D53C0">
      <w:pPr>
        <w:autoSpaceDE w:val="0"/>
        <w:autoSpaceDN w:val="0"/>
        <w:adjustRightInd w:val="0"/>
        <w:rPr>
          <w:color w:val="000000"/>
          <w:spacing w:val="-3"/>
        </w:rPr>
        <w:sectPr w:rsidR="006D53C0">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2" w:name="Pg13"/>
      <w:bookmarkEnd w:id="1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D53C0" w:rsidRDefault="00466324">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D53C0" w:rsidRDefault="00466324">
      <w:pPr>
        <w:autoSpaceDE w:val="0"/>
        <w:autoSpaceDN w:val="0"/>
        <w:adjustRightInd w:val="0"/>
        <w:spacing w:before="4" w:line="276" w:lineRule="exact"/>
        <w:ind w:left="1440" w:right="1369"/>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6D53C0" w:rsidRDefault="00466324">
      <w:pPr>
        <w:autoSpaceDE w:val="0"/>
        <w:autoSpaceDN w:val="0"/>
        <w:adjustRightInd w:val="0"/>
        <w:spacing w:before="221" w:line="280" w:lineRule="exact"/>
        <w:ind w:left="1440" w:right="1611"/>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6D53C0" w:rsidRDefault="00466324">
      <w:pPr>
        <w:autoSpaceDE w:val="0"/>
        <w:autoSpaceDN w:val="0"/>
        <w:adjustRightInd w:val="0"/>
        <w:spacing w:before="246" w:line="273" w:lineRule="exact"/>
        <w:ind w:left="1440" w:right="1550"/>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w:t>
      </w:r>
      <w:r>
        <w:rPr>
          <w:color w:val="000000"/>
          <w:spacing w:val="-3"/>
        </w:rPr>
        <w:t xml:space="preserve">e Facility Interconnection Procedures. </w:t>
      </w:r>
    </w:p>
    <w:p w:rsidR="006D53C0" w:rsidRDefault="00466324">
      <w:pPr>
        <w:autoSpaceDE w:val="0"/>
        <w:autoSpaceDN w:val="0"/>
        <w:adjustRightInd w:val="0"/>
        <w:spacing w:before="242" w:line="280" w:lineRule="exact"/>
        <w:ind w:left="1440" w:right="1470"/>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6D53C0" w:rsidRDefault="00466324">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w:t>
      </w:r>
      <w:r>
        <w:rPr>
          <w:rFonts w:ascii="Times New Roman Bold" w:hAnsi="Times New Roman Bold"/>
          <w:color w:val="000000"/>
          <w:spacing w:val="-2"/>
        </w:rPr>
        <w:t>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w:t>
      </w:r>
      <w:r>
        <w:rPr>
          <w:color w:val="000000"/>
          <w:spacing w:val="-2"/>
        </w:rPr>
        <w:t xml:space="preserve">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w:t>
      </w:r>
      <w:r>
        <w:rPr>
          <w:color w:val="000000"/>
          <w:spacing w:val="-2"/>
        </w:rPr>
        <w:t xml:space="preserve">tem or with the Distribution System. </w:t>
      </w:r>
    </w:p>
    <w:p w:rsidR="006D53C0" w:rsidRDefault="00466324">
      <w:pPr>
        <w:autoSpaceDE w:val="0"/>
        <w:autoSpaceDN w:val="0"/>
        <w:adjustRightInd w:val="0"/>
        <w:spacing w:before="241" w:line="280" w:lineRule="exact"/>
        <w:ind w:left="1440" w:right="1428"/>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w:t>
      </w:r>
      <w:r>
        <w:rPr>
          <w:color w:val="000000"/>
          <w:spacing w:val="-2"/>
        </w:rPr>
        <w:t xml:space="preserve">ard Large Facility Interconnection Procedures. </w:t>
      </w:r>
    </w:p>
    <w:p w:rsidR="006D53C0" w:rsidRDefault="00466324">
      <w:pPr>
        <w:autoSpaceDE w:val="0"/>
        <w:autoSpaceDN w:val="0"/>
        <w:adjustRightInd w:val="0"/>
        <w:spacing w:before="245" w:line="274" w:lineRule="exact"/>
        <w:ind w:left="1440" w:right="1257"/>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w:t>
      </w:r>
      <w:r>
        <w:rPr>
          <w:color w:val="000000"/>
          <w:spacing w:val="-2"/>
        </w:rPr>
        <w:t xml:space="preserve">t of the proposed Large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Attachment Facilities, Distribution Upgrades and System Upgrade Facilities are n</w:t>
      </w:r>
      <w:r>
        <w:rPr>
          <w:color w:val="000000"/>
          <w:spacing w:val="-2"/>
        </w:rPr>
        <w:t xml:space="preserve">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6D53C0" w:rsidRDefault="0046632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System Reli</w:t>
      </w:r>
      <w:r>
        <w:rPr>
          <w:rFonts w:ascii="Times New Roman Bold" w:hAnsi="Times New Roman Bold"/>
          <w:color w:val="000000"/>
          <w:spacing w:val="-2"/>
        </w:rPr>
        <w:t xml:space="preserve">ability Impact Study Agreement </w:t>
      </w:r>
      <w:r>
        <w:rPr>
          <w:color w:val="000000"/>
          <w:spacing w:val="-2"/>
        </w:rPr>
        <w:t xml:space="preserve">shall mean the form of </w:t>
      </w:r>
    </w:p>
    <w:p w:rsidR="006D53C0" w:rsidRDefault="00466324">
      <w:pPr>
        <w:autoSpaceDE w:val="0"/>
        <w:autoSpaceDN w:val="0"/>
        <w:adjustRightInd w:val="0"/>
        <w:spacing w:before="1" w:line="280" w:lineRule="exact"/>
        <w:ind w:left="1440" w:right="1552"/>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168" w:line="276" w:lineRule="exact"/>
        <w:ind w:left="6061"/>
        <w:rPr>
          <w:color w:val="000000"/>
          <w:spacing w:val="-3"/>
        </w:rPr>
      </w:pPr>
      <w:r>
        <w:rPr>
          <w:color w:val="000000"/>
          <w:spacing w:val="-3"/>
        </w:rPr>
        <w:t xml:space="preserve">7 </w:t>
      </w:r>
    </w:p>
    <w:p w:rsidR="006D53C0" w:rsidRDefault="006D53C0">
      <w:pPr>
        <w:autoSpaceDE w:val="0"/>
        <w:autoSpaceDN w:val="0"/>
        <w:adjustRightInd w:val="0"/>
        <w:rPr>
          <w:color w:val="000000"/>
          <w:spacing w:val="-3"/>
        </w:rPr>
        <w:sectPr w:rsidR="006D53C0">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3" w:name="Pg14"/>
      <w:bookmarkEnd w:id="1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D53C0" w:rsidRDefault="00466324">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w:t>
      </w:r>
      <w:r>
        <w:rPr>
          <w:rFonts w:ascii="Times New Roman Bold" w:hAnsi="Times New Roman Bold"/>
          <w:color w:val="000000"/>
          <w:spacing w:val="-2"/>
        </w:rPr>
        <w:t xml:space="preserve">rating Facility </w:t>
      </w:r>
      <w:r>
        <w:rPr>
          <w:color w:val="000000"/>
          <w:spacing w:val="-2"/>
        </w:rPr>
        <w:t xml:space="preserve">shall mean a Generating Facility having a Generating Facility </w:t>
      </w:r>
      <w:r>
        <w:rPr>
          <w:color w:val="000000"/>
          <w:spacing w:val="-3"/>
        </w:rPr>
        <w:t xml:space="preserve">Capacity of more than 20 MW.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6D53C0" w:rsidRDefault="00466324">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performance or non-performance of its obligations under this A</w:t>
      </w:r>
      <w:r>
        <w:rPr>
          <w:color w:val="000000"/>
          <w:spacing w:val="-2"/>
        </w:rPr>
        <w:t xml:space="preserve">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6D53C0" w:rsidRDefault="00466324">
      <w:pPr>
        <w:autoSpaceDE w:val="0"/>
        <w:autoSpaceDN w:val="0"/>
        <w:adjustRightInd w:val="0"/>
        <w:spacing w:before="258" w:line="26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6D53C0" w:rsidRDefault="00466324">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w:t>
      </w:r>
      <w:r>
        <w:rPr>
          <w:color w:val="000000"/>
          <w:spacing w:val="-2"/>
        </w:rPr>
        <w:t xml:space="preserve"> by </w:t>
      </w:r>
    </w:p>
    <w:p w:rsidR="006D53C0" w:rsidRDefault="00466324">
      <w:pPr>
        <w:autoSpaceDE w:val="0"/>
        <w:autoSpaceDN w:val="0"/>
        <w:adjustRightInd w:val="0"/>
        <w:spacing w:before="1" w:line="280" w:lineRule="exact"/>
        <w:ind w:left="1440" w:right="1321"/>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proposed project to the New York State Transmission System.  The St</w:t>
      </w:r>
      <w:r>
        <w:rPr>
          <w:color w:val="000000"/>
          <w:spacing w:val="-2"/>
        </w:rPr>
        <w:t xml:space="preserve">andard does not impose any deliverability test or deliverability requirement on the proposed interconnection. </w:t>
      </w:r>
    </w:p>
    <w:p w:rsidR="006D53C0" w:rsidRDefault="004663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w:t>
      </w:r>
      <w:r>
        <w:rPr>
          <w:color w:val="000000"/>
          <w:spacing w:val="-2"/>
        </w:rPr>
        <w:t xml:space="preserve"> entire New York State electric </w:t>
      </w:r>
    </w:p>
    <w:p w:rsidR="006D53C0" w:rsidRDefault="00466324">
      <w:pPr>
        <w:autoSpaceDE w:val="0"/>
        <w:autoSpaceDN w:val="0"/>
        <w:adjustRightInd w:val="0"/>
        <w:spacing w:before="1" w:line="280" w:lineRule="exact"/>
        <w:ind w:left="1440" w:right="1897"/>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w:t>
      </w:r>
      <w:r>
        <w:rPr>
          <w:color w:val="000000"/>
          <w:spacing w:val="-3"/>
        </w:rPr>
        <w:t xml:space="preserve">York Control Area. </w:t>
      </w:r>
    </w:p>
    <w:p w:rsidR="006D53C0" w:rsidRDefault="00466324">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D53C0" w:rsidRDefault="00466324">
      <w:pPr>
        <w:autoSpaceDE w:val="0"/>
        <w:autoSpaceDN w:val="0"/>
        <w:adjustRightInd w:val="0"/>
        <w:spacing w:before="42" w:line="520" w:lineRule="exact"/>
        <w:ind w:left="1440" w:right="1837"/>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D53C0" w:rsidRDefault="00466324">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6D53C0" w:rsidRDefault="00466324">
      <w:pPr>
        <w:autoSpaceDE w:val="0"/>
        <w:autoSpaceDN w:val="0"/>
        <w:adjustRightInd w:val="0"/>
        <w:spacing w:before="244" w:line="280" w:lineRule="exact"/>
        <w:ind w:left="1440" w:right="1624"/>
        <w:rPr>
          <w:color w:val="000000"/>
          <w:spacing w:val="-3"/>
        </w:rPr>
      </w:pPr>
      <w:r>
        <w:rPr>
          <w:rFonts w:ascii="Times New Roman Bold" w:hAnsi="Times New Roman Bold"/>
          <w:color w:val="000000"/>
          <w:spacing w:val="-2"/>
        </w:rPr>
        <w:t>Optio</w:t>
      </w:r>
      <w:r>
        <w:rPr>
          <w:rFonts w:ascii="Times New Roman Bold" w:hAnsi="Times New Roman Bold"/>
          <w:color w:val="000000"/>
          <w:spacing w:val="-2"/>
        </w:rPr>
        <w:t xml:space="preserve">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40" w:line="276" w:lineRule="exact"/>
        <w:ind w:left="6061"/>
        <w:rPr>
          <w:color w:val="000000"/>
          <w:spacing w:val="-3"/>
        </w:rPr>
      </w:pPr>
      <w:r>
        <w:rPr>
          <w:color w:val="000000"/>
          <w:spacing w:val="-3"/>
        </w:rPr>
        <w:t xml:space="preserve">8 </w:t>
      </w:r>
    </w:p>
    <w:p w:rsidR="006D53C0" w:rsidRDefault="006D53C0">
      <w:pPr>
        <w:autoSpaceDE w:val="0"/>
        <w:autoSpaceDN w:val="0"/>
        <w:adjustRightInd w:val="0"/>
        <w:rPr>
          <w:color w:val="000000"/>
          <w:spacing w:val="-3"/>
        </w:rPr>
        <w:sectPr w:rsidR="006D53C0">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4" w:name="Pg15"/>
      <w:bookmarkEnd w:id="1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D53C0" w:rsidRDefault="00466324">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6D53C0" w:rsidRDefault="00466324">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6D53C0" w:rsidRDefault="00466324">
      <w:pPr>
        <w:autoSpaceDE w:val="0"/>
        <w:autoSpaceDN w:val="0"/>
        <w:adjustRightInd w:val="0"/>
        <w:spacing w:before="249" w:line="270" w:lineRule="exact"/>
        <w:ind w:left="1440" w:right="2184"/>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6D53C0" w:rsidRDefault="00466324">
      <w:pPr>
        <w:autoSpaceDE w:val="0"/>
        <w:autoSpaceDN w:val="0"/>
        <w:adjustRightInd w:val="0"/>
        <w:spacing w:before="242"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6D53C0" w:rsidRDefault="00466324">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Interconnection Requests, that is established based upon the date and t</w:t>
      </w:r>
      <w:r>
        <w:rPr>
          <w:color w:val="000000"/>
          <w:spacing w:val="-2"/>
        </w:rPr>
        <w:t xml:space="preserve">ime of </w:t>
      </w:r>
      <w:r>
        <w:rPr>
          <w:color w:val="000000"/>
          <w:spacing w:val="-3"/>
        </w:rPr>
        <w:t xml:space="preserve">receipt of the valid Interconnection Request by NYISO. </w:t>
      </w:r>
    </w:p>
    <w:p w:rsidR="006D53C0" w:rsidRDefault="00466324">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6D53C0" w:rsidRDefault="00466324">
      <w:pPr>
        <w:autoSpaceDE w:val="0"/>
        <w:autoSpaceDN w:val="0"/>
        <w:adjustRightInd w:val="0"/>
        <w:spacing w:before="246"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shall mean the meeting between representativ</w:t>
      </w:r>
      <w:r>
        <w:rPr>
          <w:color w:val="000000"/>
          <w:spacing w:val="-2"/>
        </w:rPr>
        <w:t xml:space="preserve">es of the Developer, NYISO and </w:t>
      </w:r>
      <w:r>
        <w:rPr>
          <w:color w:val="000000"/>
          <w:spacing w:val="-2"/>
        </w:rPr>
        <w:br/>
        <w:t xml:space="preserve">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w:t>
      </w:r>
      <w:r>
        <w:rPr>
          <w:color w:val="000000"/>
          <w:spacing w:val="-2"/>
        </w:rPr>
        <w:t xml:space="preserve">cted to impact such interconnection options, to </w:t>
      </w:r>
      <w:r>
        <w:rPr>
          <w:color w:val="000000"/>
          <w:spacing w:val="-2"/>
        </w:rPr>
        <w:br/>
        <w:t xml:space="preserve">analyze such information, and to determine the potential feasible Points of Interconnection. </w:t>
      </w:r>
    </w:p>
    <w:p w:rsidR="006D53C0" w:rsidRDefault="00466324">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w:t>
      </w:r>
      <w:r>
        <w:rPr>
          <w:color w:val="000000"/>
          <w:spacing w:val="-2"/>
        </w:rPr>
        <w:t xml:space="preserve">, and as amended or supplemented from time to time, or any successor tariff </w:t>
      </w:r>
      <w:r>
        <w:rPr>
          <w:color w:val="000000"/>
          <w:spacing w:val="-2"/>
        </w:rPr>
        <w:br/>
      </w:r>
      <w:r>
        <w:rPr>
          <w:color w:val="000000"/>
          <w:spacing w:val="-3"/>
        </w:rPr>
        <w:t xml:space="preserve">thereto. </w:t>
      </w:r>
    </w:p>
    <w:p w:rsidR="006D53C0" w:rsidRDefault="00466324">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develop a site for the purpose of constructing t</w:t>
      </w:r>
      <w:r>
        <w:rPr>
          <w:color w:val="000000"/>
          <w:spacing w:val="-2"/>
        </w:rPr>
        <w:t xml:space="preserve">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and the entity having the right to sell, lease or grant Developer the right to po</w:t>
      </w:r>
      <w:r>
        <w:rPr>
          <w:color w:val="000000"/>
          <w:spacing w:val="-2"/>
        </w:rPr>
        <w:t xml:space="preserve">ssess or occupy a site for such purpose. </w:t>
      </w:r>
    </w:p>
    <w:p w:rsidR="006D53C0" w:rsidRDefault="00466324">
      <w:pPr>
        <w:autoSpaceDE w:val="0"/>
        <w:autoSpaceDN w:val="0"/>
        <w:adjustRightInd w:val="0"/>
        <w:spacing w:before="245" w:line="275" w:lineRule="exact"/>
        <w:ind w:left="1440" w:right="1285"/>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 their construction</w:t>
      </w:r>
      <w:r>
        <w:rPr>
          <w:color w:val="000000"/>
          <w:spacing w:val="-2"/>
        </w:rPr>
        <w:t xml:space="preserve">.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6D53C0" w:rsidRDefault="006D53C0">
      <w:pPr>
        <w:autoSpaceDE w:val="0"/>
        <w:autoSpaceDN w:val="0"/>
        <w:adjustRightInd w:val="0"/>
        <w:spacing w:line="276" w:lineRule="exact"/>
        <w:ind w:left="6061"/>
        <w:rPr>
          <w:color w:val="000000"/>
          <w:spacing w:val="-3"/>
        </w:rPr>
      </w:pPr>
    </w:p>
    <w:p w:rsidR="006D53C0" w:rsidRDefault="00466324">
      <w:pPr>
        <w:autoSpaceDE w:val="0"/>
        <w:autoSpaceDN w:val="0"/>
        <w:adjustRightInd w:val="0"/>
        <w:spacing w:before="209" w:line="276" w:lineRule="exact"/>
        <w:ind w:left="6061"/>
        <w:rPr>
          <w:color w:val="000000"/>
          <w:spacing w:val="-3"/>
        </w:rPr>
      </w:pPr>
      <w:r>
        <w:rPr>
          <w:color w:val="000000"/>
          <w:spacing w:val="-3"/>
        </w:rPr>
        <w:t xml:space="preserve">9 </w:t>
      </w:r>
    </w:p>
    <w:p w:rsidR="006D53C0" w:rsidRDefault="006D53C0">
      <w:pPr>
        <w:autoSpaceDE w:val="0"/>
        <w:autoSpaceDN w:val="0"/>
        <w:adjustRightInd w:val="0"/>
        <w:rPr>
          <w:color w:val="000000"/>
          <w:spacing w:val="-3"/>
        </w:rPr>
        <w:sectPr w:rsidR="006D53C0">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5" w:name="Pg16"/>
      <w:bookmarkEnd w:id="1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6D53C0" w:rsidRDefault="00466324">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6D53C0" w:rsidRDefault="004663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Agreement, the </w:t>
      </w:r>
      <w:r>
        <w:rPr>
          <w:color w:val="000000"/>
          <w:spacing w:val="-2"/>
        </w:rPr>
        <w:t xml:space="preserve">form of interconnection agreement applicable to an Interconnection Request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pertaining to a Large Generating Facility, that is included in Attachment X of the NYISO OATT. </w:t>
      </w:r>
    </w:p>
    <w:p w:rsidR="006D53C0" w:rsidRDefault="00466324">
      <w:pPr>
        <w:autoSpaceDE w:val="0"/>
        <w:autoSpaceDN w:val="0"/>
        <w:adjustRightInd w:val="0"/>
        <w:spacing w:before="248" w:line="276" w:lineRule="exact"/>
        <w:ind w:left="1440" w:right="142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6D53C0" w:rsidRDefault="00466324">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6D53C0" w:rsidRDefault="00466324">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6D53C0" w:rsidRDefault="00466324">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6D53C0" w:rsidRDefault="0046632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D53C0" w:rsidRDefault="004663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D53C0" w:rsidRDefault="00466324">
      <w:pPr>
        <w:autoSpaceDE w:val="0"/>
        <w:autoSpaceDN w:val="0"/>
        <w:adjustRightInd w:val="0"/>
        <w:spacing w:before="218" w:line="276" w:lineRule="exact"/>
        <w:ind w:left="2160"/>
        <w:rPr>
          <w:color w:val="000000"/>
          <w:spacing w:val="-2"/>
        </w:rPr>
      </w:pPr>
      <w:r>
        <w:rPr>
          <w:color w:val="000000"/>
          <w:spacing w:val="-2"/>
        </w:rPr>
        <w:t>This Agreement shall become effective upon execution by the Parties, subjec</w:t>
      </w:r>
      <w:r>
        <w:rPr>
          <w:color w:val="000000"/>
          <w:spacing w:val="-2"/>
        </w:rPr>
        <w:t xml:space="preserve">t to </w:t>
      </w:r>
    </w:p>
    <w:p w:rsidR="006D53C0" w:rsidRDefault="00466324">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3.1. </w:t>
      </w: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08" w:line="276" w:lineRule="exact"/>
        <w:ind w:left="6001"/>
        <w:rPr>
          <w:color w:val="000000"/>
          <w:spacing w:val="-3"/>
        </w:rPr>
      </w:pPr>
      <w:r>
        <w:rPr>
          <w:color w:val="000000"/>
          <w:spacing w:val="-3"/>
        </w:rPr>
        <w:t xml:space="preserve">10 </w:t>
      </w:r>
    </w:p>
    <w:p w:rsidR="006D53C0" w:rsidRDefault="006D53C0">
      <w:pPr>
        <w:autoSpaceDE w:val="0"/>
        <w:autoSpaceDN w:val="0"/>
        <w:adjustRightInd w:val="0"/>
        <w:rPr>
          <w:color w:val="000000"/>
          <w:spacing w:val="-3"/>
        </w:rPr>
        <w:sectPr w:rsidR="006D53C0">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6" w:name="Pg17"/>
      <w:bookmarkEnd w:id="1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D53C0" w:rsidRDefault="00466324">
      <w:pPr>
        <w:autoSpaceDE w:val="0"/>
        <w:autoSpaceDN w:val="0"/>
        <w:adjustRightInd w:val="0"/>
        <w:spacing w:before="221" w:line="280" w:lineRule="exact"/>
        <w:ind w:left="1440" w:right="1290" w:firstLine="719"/>
        <w:rPr>
          <w:color w:val="000000"/>
          <w:spacing w:val="-2"/>
        </w:rPr>
      </w:pPr>
      <w:r>
        <w:rPr>
          <w:color w:val="000000"/>
          <w:spacing w:val="-2"/>
        </w:rPr>
        <w:t xml:space="preserve">Subject to the provisions of Article 2.3, this Agreement shall remain in effect for a period </w:t>
      </w:r>
      <w:r>
        <w:rPr>
          <w:color w:val="000000"/>
          <w:spacing w:val="-2"/>
        </w:rPr>
        <w:br/>
        <w:t xml:space="preserve">of twenty (20) years from the Effective Date or such other longer period as the Developer may </w:t>
      </w:r>
      <w:r>
        <w:rPr>
          <w:color w:val="000000"/>
          <w:spacing w:val="-2"/>
        </w:rPr>
        <w:br/>
        <w:t>request and shall be automatically renewed for each successive one-</w:t>
      </w:r>
      <w:r>
        <w:rPr>
          <w:color w:val="000000"/>
          <w:spacing w:val="-2"/>
        </w:rPr>
        <w:t xml:space="preserve">year period thereafter.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D53C0" w:rsidRDefault="00466324">
      <w:pPr>
        <w:autoSpaceDE w:val="0"/>
        <w:autoSpaceDN w:val="0"/>
        <w:adjustRightInd w:val="0"/>
        <w:spacing w:before="239"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6D53C0" w:rsidRDefault="00466324">
      <w:pPr>
        <w:autoSpaceDE w:val="0"/>
        <w:autoSpaceDN w:val="0"/>
        <w:adjustRightInd w:val="0"/>
        <w:spacing w:before="9" w:line="270" w:lineRule="exact"/>
        <w:ind w:left="1440" w:right="1630"/>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3"/>
        </w:rPr>
        <w:t xml:space="preserve">Facility permanently ceases Commercial Operations.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6D53C0" w:rsidRDefault="006D53C0">
      <w:pPr>
        <w:autoSpaceDE w:val="0"/>
        <w:autoSpaceDN w:val="0"/>
        <w:adjustRightInd w:val="0"/>
        <w:spacing w:line="276" w:lineRule="exact"/>
        <w:ind w:left="2160"/>
        <w:rPr>
          <w:rFonts w:ascii="Times New Roman Bold" w:hAnsi="Times New Roman Bold"/>
          <w:color w:val="000000"/>
          <w:w w:val="101"/>
        </w:rPr>
      </w:pPr>
    </w:p>
    <w:p w:rsidR="006D53C0" w:rsidRDefault="00466324">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6D53C0" w:rsidRDefault="00466324">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6D53C0" w:rsidRDefault="006D53C0">
      <w:pPr>
        <w:autoSpaceDE w:val="0"/>
        <w:autoSpaceDN w:val="0"/>
        <w:adjustRightInd w:val="0"/>
        <w:spacing w:line="273" w:lineRule="exact"/>
        <w:ind w:left="1440"/>
        <w:rPr>
          <w:rFonts w:ascii="Times New Roman Bold" w:hAnsi="Times New Roman Bold"/>
          <w:color w:val="000000"/>
        </w:rPr>
      </w:pPr>
    </w:p>
    <w:p w:rsidR="006D53C0" w:rsidRDefault="00466324">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6D53C0" w:rsidRDefault="004663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D53C0" w:rsidRDefault="00466324">
      <w:pPr>
        <w:autoSpaceDE w:val="0"/>
        <w:autoSpaceDN w:val="0"/>
        <w:adjustRightInd w:val="0"/>
        <w:spacing w:before="230" w:line="276" w:lineRule="exact"/>
        <w:ind w:left="2160"/>
        <w:rPr>
          <w:color w:val="000000"/>
          <w:spacing w:val="-2"/>
        </w:rPr>
      </w:pPr>
      <w:r>
        <w:rPr>
          <w:color w:val="000000"/>
          <w:spacing w:val="-2"/>
        </w:rPr>
        <w:t xml:space="preserve">If a Party elects to terminate this Agreement pursuant to Article 2.3.1 above, the </w:t>
      </w:r>
    </w:p>
    <w:p w:rsidR="006D53C0" w:rsidRDefault="00466324">
      <w:pPr>
        <w:autoSpaceDE w:val="0"/>
        <w:autoSpaceDN w:val="0"/>
        <w:adjustRightInd w:val="0"/>
        <w:spacing w:before="7" w:line="273" w:lineRule="exact"/>
        <w:ind w:left="1440" w:right="1276"/>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9" w:line="276" w:lineRule="exact"/>
        <w:ind w:left="1440" w:right="1341"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6D53C0" w:rsidRDefault="00466324">
      <w:pPr>
        <w:autoSpaceDE w:val="0"/>
        <w:autoSpaceDN w:val="0"/>
        <w:adjustRightInd w:val="0"/>
        <w:spacing w:before="9" w:line="270" w:lineRule="exact"/>
        <w:ind w:left="1440" w:right="1261"/>
        <w:rPr>
          <w:color w:val="000000"/>
          <w:spacing w:val="-2"/>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74" w:line="276" w:lineRule="exact"/>
        <w:ind w:left="6001"/>
        <w:rPr>
          <w:color w:val="000000"/>
          <w:spacing w:val="-3"/>
        </w:rPr>
      </w:pPr>
      <w:r>
        <w:rPr>
          <w:color w:val="000000"/>
          <w:spacing w:val="-3"/>
        </w:rPr>
        <w:t xml:space="preserve">11 </w:t>
      </w:r>
    </w:p>
    <w:p w:rsidR="006D53C0" w:rsidRDefault="006D53C0">
      <w:pPr>
        <w:autoSpaceDE w:val="0"/>
        <w:autoSpaceDN w:val="0"/>
        <w:adjustRightInd w:val="0"/>
        <w:rPr>
          <w:color w:val="000000"/>
          <w:spacing w:val="-3"/>
        </w:rPr>
        <w:sectPr w:rsidR="006D53C0">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7" w:name="Pg18"/>
      <w:bookmarkEnd w:id="1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257"/>
        <w:rPr>
          <w:color w:val="000000"/>
          <w:spacing w:val="-3"/>
        </w:rPr>
      </w:pPr>
      <w:r>
        <w:rPr>
          <w:color w:val="000000"/>
          <w:spacing w:val="-2"/>
        </w:rPr>
        <w:t>refund such amounts to Develo</w:t>
      </w:r>
      <w:r>
        <w:rPr>
          <w:color w:val="000000"/>
          <w:spacing w:val="-2"/>
        </w:rPr>
        <w:t xml:space="preserve">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6D53C0" w:rsidRDefault="006D53C0">
      <w:pPr>
        <w:autoSpaceDE w:val="0"/>
        <w:autoSpaceDN w:val="0"/>
        <w:adjustRightInd w:val="0"/>
        <w:spacing w:line="275" w:lineRule="exact"/>
        <w:ind w:left="1440"/>
        <w:rPr>
          <w:color w:val="000000"/>
          <w:spacing w:val="-3"/>
        </w:rPr>
      </w:pPr>
    </w:p>
    <w:p w:rsidR="006D53C0" w:rsidRDefault="00466324">
      <w:pPr>
        <w:autoSpaceDE w:val="0"/>
        <w:autoSpaceDN w:val="0"/>
        <w:adjustRightInd w:val="0"/>
        <w:spacing w:before="10" w:line="275" w:lineRule="exact"/>
        <w:ind w:left="1440" w:right="1371" w:firstLine="719"/>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6D53C0" w:rsidRDefault="00466324">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w:t>
      </w:r>
      <w:r>
        <w:rPr>
          <w:color w:val="000000"/>
          <w:spacing w:val="-1"/>
        </w:rPr>
        <w:t xml:space="preserve">n any portion of such </w:t>
      </w:r>
    </w:p>
    <w:p w:rsidR="006D53C0" w:rsidRDefault="00466324">
      <w:pPr>
        <w:autoSpaceDE w:val="0"/>
        <w:autoSpaceDN w:val="0"/>
        <w:adjustRightInd w:val="0"/>
        <w:spacing w:before="1" w:line="280" w:lineRule="exact"/>
        <w:ind w:left="1440" w:right="1271"/>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6D53C0" w:rsidRDefault="00466324">
      <w:pPr>
        <w:autoSpaceDE w:val="0"/>
        <w:autoSpaceDN w:val="0"/>
        <w:adjustRightInd w:val="0"/>
        <w:spacing w:before="260" w:line="280"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w:t>
      </w:r>
      <w:r>
        <w:rPr>
          <w:color w:val="000000"/>
          <w:spacing w:val="-2"/>
        </w:rPr>
        <w:t xml:space="preserve">ther disposition or retirement </w:t>
      </w:r>
      <w:r>
        <w:rPr>
          <w:color w:val="000000"/>
          <w:spacing w:val="-3"/>
        </w:rPr>
        <w:t xml:space="preserve">of such materials, equipment, or facilities.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D53C0" w:rsidRDefault="00466324">
      <w:pPr>
        <w:autoSpaceDE w:val="0"/>
        <w:autoSpaceDN w:val="0"/>
        <w:adjustRightInd w:val="0"/>
        <w:spacing w:before="219" w:line="276" w:lineRule="exact"/>
        <w:ind w:left="1440" w:right="1396" w:firstLine="719"/>
        <w:rPr>
          <w:color w:val="000000"/>
          <w:spacing w:val="-3"/>
        </w:rPr>
      </w:pPr>
      <w:r>
        <w:rPr>
          <w:color w:val="000000"/>
          <w:spacing w:val="-2"/>
        </w:rPr>
        <w:t>Upon termination of this Agreement, Developer and Connecting Transmission Owner will take all appropriate steps to disconnect the Developer’s Large Generating F</w:t>
      </w:r>
      <w:r>
        <w:rPr>
          <w:color w:val="000000"/>
          <w:spacing w:val="-2"/>
        </w:rPr>
        <w:t xml:space="preserve">acility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w:t>
      </w:r>
      <w:r>
        <w:rPr>
          <w:color w:val="000000"/>
          <w:spacing w:val="-2"/>
        </w:rPr>
        <w:t xml:space="preserve">inating Party otherwise is responsible for </w:t>
      </w:r>
      <w:r>
        <w:rPr>
          <w:color w:val="000000"/>
          <w:spacing w:val="-2"/>
        </w:rPr>
        <w:br/>
      </w:r>
      <w:r>
        <w:rPr>
          <w:color w:val="000000"/>
          <w:spacing w:val="-3"/>
        </w:rPr>
        <w:t xml:space="preserve">these costs under this Agreement.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D53C0" w:rsidRDefault="00466324">
      <w:pPr>
        <w:autoSpaceDE w:val="0"/>
        <w:autoSpaceDN w:val="0"/>
        <w:adjustRightInd w:val="0"/>
        <w:spacing w:before="226" w:line="276" w:lineRule="exact"/>
        <w:ind w:left="2160"/>
        <w:rPr>
          <w:color w:val="000000"/>
          <w:spacing w:val="-2"/>
        </w:rPr>
      </w:pPr>
      <w:r>
        <w:rPr>
          <w:color w:val="000000"/>
          <w:spacing w:val="-2"/>
        </w:rPr>
        <w:t xml:space="preserve">This Agreement shall continue in effect after termination to the extent necessary to </w:t>
      </w:r>
    </w:p>
    <w:p w:rsidR="006D53C0" w:rsidRDefault="00466324">
      <w:pPr>
        <w:autoSpaceDE w:val="0"/>
        <w:autoSpaceDN w:val="0"/>
        <w:adjustRightInd w:val="0"/>
        <w:spacing w:before="4" w:line="276" w:lineRule="exact"/>
        <w:ind w:left="1440" w:right="1341"/>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6D53C0" w:rsidRDefault="0046632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6D53C0" w:rsidRDefault="00466324">
      <w:pPr>
        <w:autoSpaceDE w:val="0"/>
        <w:autoSpaceDN w:val="0"/>
        <w:adjustRightInd w:val="0"/>
        <w:spacing w:before="222" w:line="276" w:lineRule="exact"/>
        <w:ind w:left="2160"/>
        <w:rPr>
          <w:color w:val="000000"/>
          <w:spacing w:val="-2"/>
        </w:rPr>
      </w:pPr>
      <w:r>
        <w:rPr>
          <w:color w:val="000000"/>
          <w:spacing w:val="-2"/>
        </w:rPr>
        <w:t xml:space="preserve">NYISO and Connecting Transmission Owner shall file this Agreement (and any </w:t>
      </w:r>
    </w:p>
    <w:p w:rsidR="006D53C0" w:rsidRDefault="00466324">
      <w:pPr>
        <w:autoSpaceDE w:val="0"/>
        <w:autoSpaceDN w:val="0"/>
        <w:adjustRightInd w:val="0"/>
        <w:spacing w:before="1" w:line="280" w:lineRule="exact"/>
        <w:ind w:left="1440" w:right="1287"/>
        <w:jc w:val="both"/>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NYISO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32" w:line="276" w:lineRule="exact"/>
        <w:ind w:left="6001"/>
        <w:rPr>
          <w:color w:val="000000"/>
          <w:spacing w:val="-3"/>
        </w:rPr>
      </w:pPr>
      <w:r>
        <w:rPr>
          <w:color w:val="000000"/>
          <w:spacing w:val="-3"/>
        </w:rPr>
        <w:t xml:space="preserve">12 </w:t>
      </w:r>
    </w:p>
    <w:p w:rsidR="006D53C0" w:rsidRDefault="006D53C0">
      <w:pPr>
        <w:autoSpaceDE w:val="0"/>
        <w:autoSpaceDN w:val="0"/>
        <w:adjustRightInd w:val="0"/>
        <w:rPr>
          <w:color w:val="000000"/>
          <w:spacing w:val="-3"/>
        </w:rPr>
        <w:sectPr w:rsidR="006D53C0">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8" w:name="Pg19"/>
      <w:bookmarkEnd w:id="1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284"/>
        <w:rPr>
          <w:color w:val="000000"/>
          <w:spacing w:val="-2"/>
        </w:rPr>
      </w:pPr>
      <w:r>
        <w:rPr>
          <w:color w:val="000000"/>
          <w:spacing w:val="-2"/>
        </w:rPr>
        <w:t>OATT.  If the Developer has executed this Agreement, or any amendment thereto, the Developer shall reasonably cooperate with NYISO and Connecting Transmission Owner with respect to such filing and to provide any information reasonably requested by NYISO an</w:t>
      </w:r>
      <w:r>
        <w:rPr>
          <w:color w:val="000000"/>
          <w:spacing w:val="-2"/>
        </w:rPr>
        <w:t xml:space="preserve">d Connecting </w:t>
      </w:r>
      <w:r>
        <w:rPr>
          <w:color w:val="000000"/>
          <w:spacing w:val="-2"/>
        </w:rPr>
        <w:br/>
        <w:t xml:space="preserve">Transmission Owner needed to comply with Applicable Laws and Regulations. </w:t>
      </w:r>
    </w:p>
    <w:p w:rsidR="006D53C0" w:rsidRDefault="0046632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D53C0" w:rsidRDefault="00466324">
      <w:pPr>
        <w:autoSpaceDE w:val="0"/>
        <w:autoSpaceDN w:val="0"/>
        <w:adjustRightInd w:val="0"/>
        <w:spacing w:before="220"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term o</w:t>
      </w:r>
      <w:r>
        <w:rPr>
          <w:color w:val="000000"/>
          <w:spacing w:val="-3"/>
        </w:rPr>
        <w:t xml:space="preserve">f this Agreement.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6D53C0" w:rsidRDefault="00466324">
      <w:pPr>
        <w:autoSpaceDE w:val="0"/>
        <w:autoSpaceDN w:val="0"/>
        <w:adjustRightInd w:val="0"/>
        <w:spacing w:before="261" w:line="280" w:lineRule="exact"/>
        <w:ind w:left="1440" w:right="1605" w:firstLine="719"/>
        <w:jc w:val="both"/>
        <w:rPr>
          <w:color w:val="000000"/>
          <w:spacing w:val="-2"/>
        </w:rPr>
      </w:pPr>
      <w:r>
        <w:rPr>
          <w:color w:val="000000"/>
          <w:spacing w:val="-2"/>
        </w:rPr>
        <w:t xml:space="preserve">NYISO will provide Energy Resource Interconnection Service and Capacity Resource Interconnection Service to Developer at the Point of Interconnection, with Capacity Resource </w:t>
      </w:r>
      <w:r>
        <w:rPr>
          <w:color w:val="000000"/>
          <w:spacing w:val="-2"/>
        </w:rPr>
        <w:t xml:space="preserve">Interconnection Service subject to the provisions set forth in Appendix C - II. </w:t>
      </w:r>
    </w:p>
    <w:p w:rsidR="006D53C0" w:rsidRDefault="004663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6D53C0" w:rsidRDefault="00466324">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w:t>
      </w:r>
      <w:r>
        <w:rPr>
          <w:color w:val="000000"/>
          <w:spacing w:val="-2"/>
        </w:rPr>
        <w:t>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w:t>
      </w:r>
      <w:r>
        <w:rPr>
          <w:color w:val="000000"/>
          <w:spacing w:val="-2"/>
        </w:rPr>
        <w:t xml:space="preserve">g requirements of the </w:t>
      </w:r>
      <w:r>
        <w:rPr>
          <w:color w:val="000000"/>
          <w:spacing w:val="-3"/>
        </w:rPr>
        <w:t xml:space="preserve">NYISO OATT and any applicable FERC-approved market structure. </w:t>
      </w:r>
    </w:p>
    <w:p w:rsidR="006D53C0" w:rsidRDefault="00466324">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6D53C0" w:rsidRDefault="00466324">
      <w:pPr>
        <w:autoSpaceDE w:val="0"/>
        <w:autoSpaceDN w:val="0"/>
        <w:adjustRightInd w:val="0"/>
        <w:spacing w:before="226" w:line="276" w:lineRule="exact"/>
        <w:ind w:left="2160"/>
        <w:rPr>
          <w:color w:val="000000"/>
          <w:spacing w:val="-2"/>
        </w:rPr>
      </w:pPr>
      <w:r>
        <w:rPr>
          <w:color w:val="000000"/>
          <w:spacing w:val="-2"/>
        </w:rPr>
        <w:t xml:space="preserve">The execution of this Agreement does not constitute a request for, nor agreement to </w:t>
      </w:r>
    </w:p>
    <w:p w:rsidR="006D53C0" w:rsidRDefault="00466324">
      <w:pPr>
        <w:autoSpaceDE w:val="0"/>
        <w:autoSpaceDN w:val="0"/>
        <w:adjustRightInd w:val="0"/>
        <w:spacing w:before="7" w:line="273" w:lineRule="exact"/>
        <w:ind w:left="1440" w:right="1282"/>
        <w:rPr>
          <w:color w:val="000000"/>
          <w:spacing w:val="-2"/>
        </w:rPr>
      </w:pPr>
      <w:r>
        <w:rPr>
          <w:color w:val="000000"/>
          <w:spacing w:val="-2"/>
        </w:rPr>
        <w:t xml:space="preserve">provide, any Transmission Service under the NYISO OATT, and does not convey any right to deliver electricity to any specific customer or Point of Delivery.  If Developer wishes to obtain Transmission Service on the New York State Transmission System, then </w:t>
      </w:r>
      <w:r>
        <w:rPr>
          <w:color w:val="000000"/>
          <w:spacing w:val="-2"/>
        </w:rPr>
        <w:t xml:space="preserve">Developer must request such Transmission Service in accordance with the provisions of the NYISO OATT. </w:t>
      </w:r>
    </w:p>
    <w:p w:rsidR="006D53C0" w:rsidRDefault="004663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D53C0" w:rsidRDefault="00466324">
      <w:pPr>
        <w:autoSpaceDE w:val="0"/>
        <w:autoSpaceDN w:val="0"/>
        <w:adjustRightInd w:val="0"/>
        <w:spacing w:before="230" w:line="276" w:lineRule="exact"/>
        <w:ind w:left="2160"/>
        <w:rPr>
          <w:color w:val="000000"/>
          <w:spacing w:val="-2"/>
        </w:rPr>
      </w:pPr>
      <w:r>
        <w:rPr>
          <w:color w:val="000000"/>
          <w:spacing w:val="-2"/>
        </w:rPr>
        <w:t xml:space="preserve">The execution of this Agreement does not constitute a request for, nor agreement to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6D53C0" w:rsidRDefault="00466324">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w:t>
      </w:r>
      <w:r>
        <w:rPr>
          <w:color w:val="000000"/>
          <w:spacing w:val="-2"/>
        </w:rPr>
        <w:t xml:space="preserve">make application to </w:t>
      </w:r>
      <w:r>
        <w:rPr>
          <w:color w:val="000000"/>
          <w:spacing w:val="-3"/>
        </w:rPr>
        <w:t xml:space="preserve">do so in accordance with the NYISO Services Tariff. </w:t>
      </w:r>
    </w:p>
    <w:p w:rsidR="006D53C0" w:rsidRDefault="00466324">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D53C0" w:rsidRDefault="004663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D53C0" w:rsidRDefault="00466324">
      <w:pPr>
        <w:autoSpaceDE w:val="0"/>
        <w:autoSpaceDN w:val="0"/>
        <w:adjustRightInd w:val="0"/>
        <w:spacing w:before="221" w:line="280" w:lineRule="exact"/>
        <w:ind w:left="1440" w:right="1324" w:firstLine="719"/>
        <w:jc w:val="both"/>
        <w:rPr>
          <w:color w:val="000000"/>
          <w:spacing w:val="-2"/>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48" w:line="276" w:lineRule="exact"/>
        <w:ind w:left="6001"/>
        <w:rPr>
          <w:color w:val="000000"/>
          <w:spacing w:val="-3"/>
        </w:rPr>
      </w:pPr>
      <w:r>
        <w:rPr>
          <w:color w:val="000000"/>
          <w:spacing w:val="-3"/>
        </w:rPr>
        <w:t xml:space="preserve">13 </w:t>
      </w:r>
    </w:p>
    <w:p w:rsidR="006D53C0" w:rsidRDefault="006D53C0">
      <w:pPr>
        <w:autoSpaceDE w:val="0"/>
        <w:autoSpaceDN w:val="0"/>
        <w:adjustRightInd w:val="0"/>
        <w:rPr>
          <w:color w:val="000000"/>
          <w:spacing w:val="-3"/>
        </w:rPr>
        <w:sectPr w:rsidR="006D53C0">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9" w:name="Pg20"/>
      <w:bookmarkEnd w:id="1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496"/>
        <w:rPr>
          <w:color w:val="000000"/>
          <w:spacing w:val="-3"/>
        </w:rPr>
      </w:pPr>
      <w:r>
        <w:rPr>
          <w:color w:val="000000"/>
          <w:spacing w:val="-2"/>
        </w:rPr>
        <w:t>Operation Date; and either Standard Option or Alternate Option set forth below for completion of the Connecting Transmission Owner’s Attachment Facil</w:t>
      </w:r>
      <w:r>
        <w:rPr>
          <w:color w:val="000000"/>
          <w:spacing w:val="-2"/>
        </w:rPr>
        <w:t xml:space="preserve">ities and System Upgrade Facilities and System Deliverability Upgrades  as set forth in Appendix A hereto, and such dates and </w:t>
      </w:r>
      <w:r>
        <w:rPr>
          <w:color w:val="000000"/>
          <w:spacing w:val="-3"/>
        </w:rPr>
        <w:t xml:space="preserve">selected option shall be set forth in Appendix B hereto.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6D53C0" w:rsidRDefault="00466324">
      <w:pPr>
        <w:autoSpaceDE w:val="0"/>
        <w:autoSpaceDN w:val="0"/>
        <w:adjustRightInd w:val="0"/>
        <w:spacing w:before="264" w:line="276" w:lineRule="exact"/>
        <w:ind w:left="1440" w:right="1302"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 Connecting Transmis</w:t>
      </w:r>
      <w:r>
        <w:rPr>
          <w:color w:val="000000"/>
          <w:spacing w:val="-2"/>
        </w:rPr>
        <w:t xml:space="preserve">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w:t>
      </w:r>
      <w:r>
        <w:rPr>
          <w:color w:val="000000"/>
          <w:spacing w:val="-2"/>
        </w:rPr>
        <w:t xml:space="preserve">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w:t>
      </w:r>
      <w:r>
        <w:rPr>
          <w:color w:val="000000"/>
          <w:spacing w:val="-2"/>
        </w:rPr>
        <w:t xml:space="preserve">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w:t>
      </w:r>
      <w:r>
        <w:rPr>
          <w:color w:val="000000"/>
          <w:spacing w:val="-2"/>
        </w:rPr>
        <w:t xml:space="preserve">o the Developer and NYISO, and shall undertake </w:t>
      </w:r>
      <w:r>
        <w:rPr>
          <w:color w:val="000000"/>
          <w:spacing w:val="-2"/>
        </w:rPr>
        <w:br/>
      </w:r>
      <w:r>
        <w:rPr>
          <w:color w:val="000000"/>
          <w:spacing w:val="-3"/>
        </w:rPr>
        <w:t xml:space="preserve">Reasonable Efforts to meet the earliest dates thereafter. </w:t>
      </w:r>
    </w:p>
    <w:p w:rsidR="006D53C0" w:rsidRDefault="0046632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6D53C0" w:rsidRDefault="006D53C0">
      <w:pPr>
        <w:autoSpaceDE w:val="0"/>
        <w:autoSpaceDN w:val="0"/>
        <w:adjustRightInd w:val="0"/>
        <w:spacing w:line="275" w:lineRule="exact"/>
        <w:ind w:left="1440"/>
        <w:rPr>
          <w:rFonts w:ascii="Times New Roman Bold" w:hAnsi="Times New Roman Bold"/>
          <w:color w:val="000000"/>
          <w:spacing w:val="-1"/>
        </w:rPr>
      </w:pPr>
    </w:p>
    <w:p w:rsidR="006D53C0" w:rsidRDefault="00466324">
      <w:pPr>
        <w:autoSpaceDE w:val="0"/>
        <w:autoSpaceDN w:val="0"/>
        <w:adjustRightInd w:val="0"/>
        <w:spacing w:before="10" w:line="275" w:lineRule="exact"/>
        <w:ind w:left="1440" w:right="1256"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6D53C0" w:rsidRDefault="00466324">
      <w:pPr>
        <w:autoSpaceDE w:val="0"/>
        <w:autoSpaceDN w:val="0"/>
        <w:adjustRightInd w:val="0"/>
        <w:spacing w:before="265" w:line="275" w:lineRule="exact"/>
        <w:ind w:left="1440" w:right="1391" w:firstLine="719"/>
        <w:rPr>
          <w:color w:val="000000"/>
          <w:spacing w:val="-2"/>
        </w:rPr>
      </w:pPr>
      <w:r>
        <w:rPr>
          <w:color w:val="000000"/>
          <w:spacing w:val="-2"/>
        </w:rPr>
        <w:t>If the dates designated by</w:t>
      </w:r>
      <w:r>
        <w:rPr>
          <w:color w:val="000000"/>
          <w:spacing w:val="-2"/>
        </w:rPr>
        <w:t xml:space="preserve"> Developer are not acceptable to Connecting Transmission </w:t>
      </w:r>
      <w:r>
        <w:rPr>
          <w:color w:val="000000"/>
          <w:spacing w:val="-2"/>
        </w:rPr>
        <w:b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w:t>
      </w:r>
      <w:r>
        <w:rPr>
          <w:color w:val="000000"/>
          <w:spacing w:val="-2"/>
        </w:rPr>
        <w:t xml:space="preserve">oper shall have the option to assume responsibility for the design, procurement </w:t>
      </w:r>
      <w:r>
        <w:rPr>
          <w:color w:val="000000"/>
          <w:spacing w:val="-2"/>
        </w:rPr>
        <w:br/>
        <w:t xml:space="preserve">and construction of Connecting Transmission Owner’s Attachment Facilities and Stand Alone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73" w:line="276" w:lineRule="exact"/>
        <w:ind w:left="6001"/>
        <w:rPr>
          <w:color w:val="000000"/>
          <w:spacing w:val="-3"/>
        </w:rPr>
      </w:pPr>
      <w:r>
        <w:rPr>
          <w:color w:val="000000"/>
          <w:spacing w:val="-3"/>
        </w:rPr>
        <w:t xml:space="preserve">14 </w:t>
      </w:r>
    </w:p>
    <w:p w:rsidR="006D53C0" w:rsidRDefault="006D53C0">
      <w:pPr>
        <w:autoSpaceDE w:val="0"/>
        <w:autoSpaceDN w:val="0"/>
        <w:adjustRightInd w:val="0"/>
        <w:rPr>
          <w:color w:val="000000"/>
          <w:spacing w:val="-3"/>
        </w:rPr>
        <w:sectPr w:rsidR="006D53C0">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0" w:name="Pg21"/>
      <w:bookmarkEnd w:id="2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334"/>
        <w:rPr>
          <w:color w:val="000000"/>
          <w:spacing w:val="-3"/>
        </w:rPr>
      </w:pPr>
      <w:r>
        <w:rPr>
          <w:color w:val="000000"/>
          <w:spacing w:val="-2"/>
        </w:rPr>
        <w:t xml:space="preserve">System Upgrade Facilities on the dates specified in Article 5.1.2; provided that if an Attachment </w:t>
      </w:r>
      <w:r>
        <w:rPr>
          <w:color w:val="000000"/>
          <w:spacing w:val="-2"/>
        </w:rPr>
        <w:br/>
        <w:t xml:space="preserve">Facility </w:t>
      </w:r>
      <w:r>
        <w:rPr>
          <w:color w:val="000000"/>
          <w:spacing w:val="-2"/>
        </w:rPr>
        <w:t xml:space="preserve">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have no right to construct System Upg</w:t>
      </w:r>
      <w:r>
        <w:rPr>
          <w:color w:val="000000"/>
          <w:spacing w:val="-2"/>
        </w:rPr>
        <w:t xml:space="preserve">rade Facilities under this </w:t>
      </w:r>
      <w:r>
        <w:rPr>
          <w:color w:val="000000"/>
          <w:spacing w:val="-2"/>
        </w:rPr>
        <w:br/>
      </w:r>
      <w:r>
        <w:rPr>
          <w:color w:val="000000"/>
          <w:spacing w:val="-3"/>
        </w:rPr>
        <w:t xml:space="preserve">option.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6D53C0" w:rsidRDefault="00466324">
      <w:pPr>
        <w:autoSpaceDE w:val="0"/>
        <w:autoSpaceDN w:val="0"/>
        <w:adjustRightInd w:val="0"/>
        <w:spacing w:before="264" w:line="276" w:lineRule="exact"/>
        <w:ind w:left="1440" w:right="1355" w:firstLine="719"/>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r>
      <w:r>
        <w:rPr>
          <w:color w:val="000000"/>
          <w:spacing w:val="-2"/>
        </w:rP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the provision of incentives or the procurement and constru</w:t>
      </w:r>
      <w:r>
        <w:rPr>
          <w:color w:val="000000"/>
          <w:spacing w:val="-2"/>
        </w:rPr>
        <w:t xml:space="preserve">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responsible for the design, procurement and construction of the Co</w:t>
      </w:r>
      <w:r>
        <w:rPr>
          <w:color w:val="000000"/>
          <w:spacing w:val="-2"/>
        </w:rPr>
        <w:t xml:space="preserve">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 responsibili</w:t>
      </w:r>
      <w:r>
        <w:rPr>
          <w:color w:val="000000"/>
          <w:spacing w:val="-2"/>
        </w:rPr>
        <w:t xml:space="preserve">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6D53C0" w:rsidRDefault="004663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w:t>
      </w:r>
      <w:r>
        <w:rPr>
          <w:rFonts w:ascii="Times New Roman Bold" w:hAnsi="Times New Roman Bold"/>
          <w:color w:val="000000"/>
          <w:spacing w:val="-3"/>
        </w:rPr>
        <w:t xml:space="preserve"> to Build.</w:t>
      </w:r>
    </w:p>
    <w:p w:rsidR="006D53C0" w:rsidRDefault="00466324">
      <w:pPr>
        <w:autoSpaceDE w:val="0"/>
        <w:autoSpaceDN w:val="0"/>
        <w:adjustRightInd w:val="0"/>
        <w:spacing w:before="215" w:line="280" w:lineRule="exact"/>
        <w:ind w:left="1440" w:right="1460" w:firstLine="719"/>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6D53C0" w:rsidRDefault="006D53C0">
      <w:pPr>
        <w:autoSpaceDE w:val="0"/>
        <w:autoSpaceDN w:val="0"/>
        <w:adjustRightInd w:val="0"/>
        <w:spacing w:line="273" w:lineRule="exact"/>
        <w:ind w:left="1440"/>
        <w:rPr>
          <w:color w:val="000000"/>
          <w:spacing w:val="-3"/>
        </w:rPr>
      </w:pPr>
    </w:p>
    <w:p w:rsidR="006D53C0" w:rsidRDefault="00466324">
      <w:pPr>
        <w:tabs>
          <w:tab w:val="left" w:pos="2880"/>
        </w:tabs>
        <w:autoSpaceDE w:val="0"/>
        <w:autoSpaceDN w:val="0"/>
        <w:adjustRightInd w:val="0"/>
        <w:spacing w:before="13" w:line="273" w:lineRule="exact"/>
        <w:ind w:left="1440" w:right="1408" w:firstLine="719"/>
        <w:rPr>
          <w:color w:val="000000"/>
          <w:spacing w:val="-3"/>
        </w:rPr>
      </w:pPr>
      <w:r>
        <w:rPr>
          <w:color w:val="000000"/>
          <w:spacing w:val="-3"/>
        </w:rPr>
        <w:t xml:space="preserve">(1) </w:t>
      </w:r>
      <w:r>
        <w:rPr>
          <w:color w:val="000000"/>
          <w:spacing w:val="-3"/>
        </w:rPr>
        <w:tab/>
      </w:r>
      <w:r>
        <w:rPr>
          <w:color w:val="000000"/>
          <w:spacing w:val="-2"/>
        </w:rPr>
        <w:t>Developer shall engineer, procure equipment, and co</w:t>
      </w:r>
      <w:r>
        <w:rPr>
          <w:color w:val="000000"/>
          <w:spacing w:val="-2"/>
        </w:rPr>
        <w:t xml:space="preserve">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2880"/>
        </w:tabs>
        <w:autoSpaceDE w:val="0"/>
        <w:autoSpaceDN w:val="0"/>
        <w:adjustRightInd w:val="0"/>
        <w:spacing w:before="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6D53C0" w:rsidRDefault="00466324">
      <w:pPr>
        <w:autoSpaceDE w:val="0"/>
        <w:autoSpaceDN w:val="0"/>
        <w:adjustRightInd w:val="0"/>
        <w:spacing w:line="280"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w:t>
      </w:r>
      <w:r>
        <w:rPr>
          <w:color w:val="000000"/>
          <w:spacing w:val="-2"/>
        </w:rPr>
        <w:t xml:space="preserve">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D53C0" w:rsidRDefault="00466324">
      <w:pPr>
        <w:tabs>
          <w:tab w:val="left" w:pos="2880"/>
        </w:tabs>
        <w:autoSpaceDE w:val="0"/>
        <w:autoSpaceDN w:val="0"/>
        <w:adjustRightInd w:val="0"/>
        <w:spacing w:before="241" w:line="280" w:lineRule="exact"/>
        <w:ind w:left="1440" w:right="1984" w:firstLine="719"/>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design, equipment a</w:t>
      </w:r>
      <w:r>
        <w:rPr>
          <w:color w:val="000000"/>
          <w:spacing w:val="-2"/>
        </w:rPr>
        <w:t xml:space="preserve">cceptance tests, and the construction of the Connecting Transmission Owner’s Attachment Facilities and Stand Alone System Upgrade Facilities;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36" w:line="276" w:lineRule="exact"/>
        <w:ind w:left="6001"/>
        <w:rPr>
          <w:color w:val="000000"/>
          <w:spacing w:val="-3"/>
        </w:rPr>
      </w:pPr>
      <w:r>
        <w:rPr>
          <w:color w:val="000000"/>
          <w:spacing w:val="-3"/>
        </w:rPr>
        <w:t xml:space="preserve">15 </w:t>
      </w:r>
    </w:p>
    <w:p w:rsidR="006D53C0" w:rsidRDefault="006D53C0">
      <w:pPr>
        <w:autoSpaceDE w:val="0"/>
        <w:autoSpaceDN w:val="0"/>
        <w:adjustRightInd w:val="0"/>
        <w:rPr>
          <w:color w:val="000000"/>
          <w:spacing w:val="-3"/>
        </w:rPr>
        <w:sectPr w:rsidR="006D53C0">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1" w:name="Pg22"/>
      <w:bookmarkEnd w:id="2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tabs>
          <w:tab w:val="left" w:pos="2880"/>
        </w:tabs>
        <w:autoSpaceDE w:val="0"/>
        <w:autoSpaceDN w:val="0"/>
        <w:adjustRightInd w:val="0"/>
        <w:spacing w:before="141" w:line="280" w:lineRule="exact"/>
        <w:ind w:left="1440" w:right="1489" w:firstLine="719"/>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6D53C0" w:rsidRDefault="00466324">
      <w:pPr>
        <w:tabs>
          <w:tab w:val="left" w:pos="2880"/>
        </w:tabs>
        <w:autoSpaceDE w:val="0"/>
        <w:autoSpaceDN w:val="0"/>
        <w:adjustRightInd w:val="0"/>
        <w:spacing w:before="260" w:line="280" w:lineRule="exact"/>
        <w:ind w:left="1440" w:right="1430" w:firstLine="719"/>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w:t>
      </w:r>
      <w:r>
        <w:rPr>
          <w:color w:val="000000"/>
          <w:spacing w:val="-2"/>
        </w:rPr>
        <w:t xml:space="preserve">f the same; </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880"/>
        </w:tabs>
        <w:autoSpaceDE w:val="0"/>
        <w:autoSpaceDN w:val="0"/>
        <w:adjustRightInd w:val="0"/>
        <w:spacing w:before="8" w:line="276" w:lineRule="exact"/>
        <w:ind w:left="1440" w:right="1279" w:firstLine="719"/>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w:t>
      </w:r>
      <w:r>
        <w:rPr>
          <w:color w:val="000000"/>
          <w:spacing w:val="-2"/>
        </w:rPr>
        <w:t xml:space="preserve">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6D53C0" w:rsidRDefault="00466324">
      <w:pPr>
        <w:tabs>
          <w:tab w:val="left" w:pos="2880"/>
        </w:tabs>
        <w:autoSpaceDE w:val="0"/>
        <w:autoSpaceDN w:val="0"/>
        <w:adjustRightInd w:val="0"/>
        <w:spacing w:before="264" w:line="276" w:lineRule="exact"/>
        <w:ind w:left="2160"/>
        <w:rPr>
          <w:color w:val="000000"/>
          <w:spacing w:val="-3"/>
        </w:rPr>
      </w:pPr>
      <w:r>
        <w:rPr>
          <w:color w:val="000000"/>
          <w:spacing w:val="-3"/>
        </w:rPr>
        <w:t xml:space="preserve">(7) </w:t>
      </w:r>
      <w:r>
        <w:rPr>
          <w:color w:val="000000"/>
          <w:spacing w:val="-3"/>
        </w:rPr>
        <w:tab/>
        <w:t>Developer</w:t>
      </w:r>
      <w:r>
        <w:rPr>
          <w:color w:val="000000"/>
          <w:spacing w:val="-3"/>
        </w:rPr>
        <w:t xml:space="preserve"> shall indemnify Connecting Transmission Owner and NYISO for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D53C0" w:rsidRDefault="00466324">
      <w:pPr>
        <w:autoSpaceDE w:val="0"/>
        <w:autoSpaceDN w:val="0"/>
        <w:adjustRightInd w:val="0"/>
        <w:spacing w:before="1"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Article 18.1 I</w:t>
      </w:r>
      <w:r>
        <w:rPr>
          <w:color w:val="000000"/>
          <w:spacing w:val="-3"/>
        </w:rPr>
        <w:t xml:space="preserve">ndemnity; </w:t>
      </w:r>
    </w:p>
    <w:p w:rsidR="006D53C0" w:rsidRDefault="00466324">
      <w:pPr>
        <w:tabs>
          <w:tab w:val="left" w:pos="2880"/>
        </w:tabs>
        <w:autoSpaceDE w:val="0"/>
        <w:autoSpaceDN w:val="0"/>
        <w:adjustRightInd w:val="0"/>
        <w:spacing w:before="260" w:line="280" w:lineRule="exact"/>
        <w:ind w:left="1440" w:right="1277" w:firstLine="719"/>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2880"/>
        </w:tabs>
        <w:autoSpaceDE w:val="0"/>
        <w:autoSpaceDN w:val="0"/>
        <w:adjustRightInd w:val="0"/>
        <w:spacing w:before="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6D53C0" w:rsidRDefault="00466324">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6D53C0" w:rsidRDefault="00466324">
      <w:pPr>
        <w:tabs>
          <w:tab w:val="left" w:pos="2880"/>
        </w:tabs>
        <w:autoSpaceDE w:val="0"/>
        <w:autoSpaceDN w:val="0"/>
        <w:adjustRightInd w:val="0"/>
        <w:spacing w:before="267" w:line="273" w:lineRule="exact"/>
        <w:ind w:left="1440" w:right="1723" w:firstLine="719"/>
        <w:jc w:val="both"/>
        <w:rPr>
          <w:color w:val="000000"/>
          <w:spacing w:val="-3"/>
        </w:rPr>
      </w:pPr>
      <w:r>
        <w:rPr>
          <w:color w:val="000000"/>
          <w:spacing w:val="-3"/>
        </w:rPr>
        <w:t xml:space="preserve">(10) </w:t>
      </w:r>
      <w:r>
        <w:rPr>
          <w:color w:val="000000"/>
          <w:spacing w:val="-3"/>
        </w:rPr>
        <w:tab/>
      </w:r>
      <w:r>
        <w:rPr>
          <w:color w:val="000000"/>
          <w:spacing w:val="-2"/>
        </w:rPr>
        <w:t>Connecti</w:t>
      </w:r>
      <w:r>
        <w:rPr>
          <w:color w:val="000000"/>
          <w:spacing w:val="-2"/>
        </w:rPr>
        <w:t xml:space="preserve">ng Transmission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with this Art</w:t>
      </w:r>
      <w:r>
        <w:rPr>
          <w:color w:val="000000"/>
          <w:spacing w:val="-3"/>
        </w:rPr>
        <w:t xml:space="preserve">icle 5.2; and </w:t>
      </w:r>
    </w:p>
    <w:p w:rsidR="006D53C0" w:rsidRDefault="006D53C0">
      <w:pPr>
        <w:autoSpaceDE w:val="0"/>
        <w:autoSpaceDN w:val="0"/>
        <w:adjustRightInd w:val="0"/>
        <w:spacing w:line="275" w:lineRule="exact"/>
        <w:ind w:left="1440"/>
        <w:rPr>
          <w:color w:val="000000"/>
          <w:spacing w:val="-3"/>
        </w:rPr>
      </w:pPr>
    </w:p>
    <w:p w:rsidR="006D53C0" w:rsidRDefault="00466324">
      <w:pPr>
        <w:tabs>
          <w:tab w:val="left" w:pos="2880"/>
        </w:tabs>
        <w:autoSpaceDE w:val="0"/>
        <w:autoSpaceDN w:val="0"/>
        <w:adjustRightInd w:val="0"/>
        <w:spacing w:before="11" w:line="275" w:lineRule="exact"/>
        <w:ind w:left="1440" w:right="1274" w:firstLine="719"/>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Transmission Owner to assure that the Attachment Facilit</w:t>
      </w:r>
      <w:r>
        <w:rPr>
          <w:color w:val="000000"/>
          <w:spacing w:val="-2"/>
        </w:rPr>
        <w:t xml:space="preserve">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D53C0" w:rsidRDefault="004663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D53C0" w:rsidRDefault="00466324">
      <w:pPr>
        <w:autoSpaceDE w:val="0"/>
        <w:autoSpaceDN w:val="0"/>
        <w:adjustRightInd w:val="0"/>
        <w:spacing w:before="234" w:line="276" w:lineRule="exact"/>
        <w:ind w:left="1440" w:right="1319" w:firstLine="719"/>
        <w:rPr>
          <w:color w:val="000000"/>
          <w:spacing w:val="-2"/>
        </w:rPr>
      </w:pPr>
      <w:r>
        <w:rPr>
          <w:color w:val="000000"/>
          <w:spacing w:val="-2"/>
        </w:rPr>
        <w:t xml:space="preserve">The actual damages to the Developer, in the event the Connecting Transmission Owner’s </w:t>
      </w:r>
      <w:r>
        <w:rPr>
          <w:color w:val="000000"/>
          <w:spacing w:val="-2"/>
        </w:rPr>
        <w:br/>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w:t>
      </w:r>
      <w:r>
        <w:rPr>
          <w:color w:val="000000"/>
          <w:spacing w:val="-2"/>
        </w:rPr>
        <w:br/>
        <w:t xml:space="preserve">fixed operation and maintenance costs and lost opportunity costs.  Such actual damages are </w:t>
      </w:r>
      <w:r>
        <w:rPr>
          <w:color w:val="000000"/>
          <w:spacing w:val="-2"/>
        </w:rPr>
        <w:br/>
        <w:t xml:space="preserve">uncertain and impossible to determine at this time.  Because of such uncertainty, any liquidated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28" w:line="276" w:lineRule="exact"/>
        <w:ind w:left="6001"/>
        <w:rPr>
          <w:color w:val="000000"/>
          <w:spacing w:val="-3"/>
        </w:rPr>
      </w:pPr>
      <w:r>
        <w:rPr>
          <w:color w:val="000000"/>
          <w:spacing w:val="-3"/>
        </w:rPr>
        <w:t xml:space="preserve">16 </w:t>
      </w:r>
    </w:p>
    <w:p w:rsidR="006D53C0" w:rsidRDefault="006D53C0">
      <w:pPr>
        <w:autoSpaceDE w:val="0"/>
        <w:autoSpaceDN w:val="0"/>
        <w:adjustRightInd w:val="0"/>
        <w:rPr>
          <w:color w:val="000000"/>
          <w:spacing w:val="-3"/>
        </w:rPr>
        <w:sectPr w:rsidR="006D53C0">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2" w:name="Pg23"/>
      <w:bookmarkEnd w:id="2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color w:val="000000"/>
          <w:spacing w:val="-2"/>
        </w:rPr>
        <w:t xml:space="preserve">damages paid by the Connecting Transmission Owner to the Developer in the </w:t>
      </w:r>
      <w:r>
        <w:rPr>
          <w:color w:val="000000"/>
          <w:spacing w:val="-2"/>
        </w:rPr>
        <w:t xml:space="preserve">event that </w:t>
      </w:r>
    </w:p>
    <w:p w:rsidR="006D53C0" w:rsidRDefault="00466324">
      <w:pPr>
        <w:autoSpaceDE w:val="0"/>
        <w:autoSpaceDN w:val="0"/>
        <w:adjustRightInd w:val="0"/>
        <w:spacing w:before="4" w:line="276" w:lineRule="exact"/>
        <w:ind w:left="1440" w:right="1308"/>
        <w:rPr>
          <w:color w:val="000000"/>
          <w:spacing w:val="-3"/>
        </w:rPr>
      </w:pPr>
      <w:r>
        <w:rPr>
          <w:color w:val="000000"/>
          <w:spacing w:val="-2"/>
        </w:rPr>
        <w:t xml:space="preserve">Connecting Transmission Owner does not complete any portion of the Connecting Transmission Owner’s Attachment Facilities, System Upgrade Facilities or System Deliverability Upgrades by </w:t>
      </w:r>
      <w:r>
        <w:rPr>
          <w:color w:val="000000"/>
          <w:spacing w:val="-2"/>
        </w:rPr>
        <w:t>the applicable dates, shall be an amount equal to 1/2 of 1 percent per day of the actual cost of the Connecting Transmission Owner’s Attachment Facilities and System Upgrade Facilities and System Deliverability Upgrades, in the aggregate, for which Connect</w:t>
      </w:r>
      <w:r>
        <w:rPr>
          <w:color w:val="000000"/>
          <w:spacing w:val="-2"/>
        </w:rPr>
        <w:t xml:space="preserve">ing Transmission Owner </w:t>
      </w:r>
      <w:r>
        <w:rPr>
          <w:color w:val="000000"/>
          <w:spacing w:val="-3"/>
        </w:rPr>
        <w:t xml:space="preserve">has assumed responsibility to design, procure and construct.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However, in no event shall the total liquidated damages exceed 20 percent of the actual </w:t>
      </w:r>
    </w:p>
    <w:p w:rsidR="006D53C0" w:rsidRDefault="00466324">
      <w:pPr>
        <w:autoSpaceDE w:val="0"/>
        <w:autoSpaceDN w:val="0"/>
        <w:adjustRightInd w:val="0"/>
        <w:spacing w:before="5" w:line="275" w:lineRule="exact"/>
        <w:ind w:left="1440" w:right="1253"/>
        <w:rPr>
          <w:color w:val="000000"/>
          <w:spacing w:val="-3"/>
        </w:rPr>
      </w:pPr>
      <w:r>
        <w:rPr>
          <w:color w:val="000000"/>
          <w:spacing w:val="-2"/>
        </w:rPr>
        <w:t>cost of the Connecting Transmission Owner Attachment Facilities and System Upgrad</w:t>
      </w:r>
      <w:r>
        <w:rPr>
          <w:color w:val="000000"/>
          <w:spacing w:val="-2"/>
        </w:rPr>
        <w:t xml:space="preserve">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w:t>
      </w:r>
      <w:r>
        <w:rPr>
          <w:color w:val="000000"/>
          <w:spacing w:val="-2"/>
        </w:rPr>
        <w:t xml:space="preserve">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w:t>
      </w:r>
      <w:r>
        <w:rPr>
          <w:color w:val="000000"/>
          <w:spacing w:val="-2"/>
        </w:rPr>
        <w:t xml:space="preserv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6D53C0" w:rsidRDefault="006D53C0">
      <w:pPr>
        <w:autoSpaceDE w:val="0"/>
        <w:autoSpaceDN w:val="0"/>
        <w:adjustRightInd w:val="0"/>
        <w:spacing w:line="275" w:lineRule="exact"/>
        <w:ind w:left="1440"/>
        <w:rPr>
          <w:color w:val="000000"/>
          <w:spacing w:val="-3"/>
        </w:rPr>
      </w:pPr>
    </w:p>
    <w:p w:rsidR="006D53C0" w:rsidRDefault="00466324">
      <w:pPr>
        <w:autoSpaceDE w:val="0"/>
        <w:autoSpaceDN w:val="0"/>
        <w:adjustRightInd w:val="0"/>
        <w:spacing w:before="10" w:line="275" w:lineRule="exact"/>
        <w:ind w:left="1440" w:right="1343" w:firstLine="719"/>
        <w:rPr>
          <w:color w:val="000000"/>
          <w:spacing w:val="-3"/>
        </w:rPr>
      </w:pPr>
      <w:r>
        <w:rPr>
          <w:color w:val="000000"/>
          <w:spacing w:val="-2"/>
        </w:rPr>
        <w:t>Further, Connecting Transmission Owner shall not pay liquidated damages to Dev</w:t>
      </w:r>
      <w:r>
        <w:rPr>
          <w:color w:val="000000"/>
          <w:spacing w:val="-2"/>
        </w:rPr>
        <w:t xml:space="preserve">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w:t>
      </w:r>
      <w:r>
        <w:rPr>
          <w:color w:val="000000"/>
          <w:spacing w:val="-2"/>
        </w:rPr>
        <w:t xml:space="preserve">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w:t>
      </w:r>
      <w:r>
        <w:rPr>
          <w:color w:val="000000"/>
          <w:spacing w:val="-2"/>
        </w:rPr>
        <w:t xml:space="preserve">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t>
      </w:r>
      <w:r>
        <w:rPr>
          <w:color w:val="000000"/>
          <w:spacing w:val="-2"/>
        </w:rPr>
        <w:t xml:space="preserve">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w:t>
      </w:r>
      <w:r>
        <w:rPr>
          <w:color w:val="000000"/>
          <w:spacing w:val="-2"/>
        </w:rPr>
        <w:t xml:space="preserve">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w:t>
      </w:r>
      <w:r>
        <w:rPr>
          <w:color w:val="000000"/>
          <w:spacing w:val="-2"/>
        </w:rPr>
        <w:t xml:space="preserve">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6D53C0" w:rsidRDefault="0046632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D53C0" w:rsidRDefault="00466324">
      <w:pPr>
        <w:autoSpaceDE w:val="0"/>
        <w:autoSpaceDN w:val="0"/>
        <w:adjustRightInd w:val="0"/>
        <w:spacing w:before="215" w:line="280" w:lineRule="exact"/>
        <w:ind w:left="1440" w:right="1542" w:firstLine="719"/>
        <w:rPr>
          <w:color w:val="000000"/>
          <w:spacing w:val="-2"/>
        </w:rPr>
      </w:pPr>
      <w:r>
        <w:rPr>
          <w:color w:val="000000"/>
          <w:spacing w:val="-2"/>
        </w:rPr>
        <w:t>The Developer shall procure, install, maintain and op</w:t>
      </w:r>
      <w:r>
        <w:rPr>
          <w:color w:val="000000"/>
          <w:spacing w:val="-2"/>
        </w:rPr>
        <w:t xml:space="preserve">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w:t>
      </w:r>
      <w:r>
        <w:rPr>
          <w:color w:val="000000"/>
          <w:spacing w:val="-2"/>
        </w:rPr>
        <w:t xml:space="preserve">acceptable settings for any installed Power System </w:t>
      </w:r>
      <w:r>
        <w:rPr>
          <w:color w:val="000000"/>
          <w:spacing w:val="-2"/>
        </w:rPr>
        <w:br/>
        <w:t xml:space="preserve">Stabilizers, subject to the design and operating limitations of the Large Generating Facility.  If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28" w:line="276" w:lineRule="exact"/>
        <w:ind w:left="6001"/>
        <w:rPr>
          <w:color w:val="000000"/>
          <w:spacing w:val="-3"/>
        </w:rPr>
      </w:pPr>
      <w:r>
        <w:rPr>
          <w:color w:val="000000"/>
          <w:spacing w:val="-3"/>
        </w:rPr>
        <w:t xml:space="preserve">17 </w:t>
      </w:r>
    </w:p>
    <w:p w:rsidR="006D53C0" w:rsidRDefault="006D53C0">
      <w:pPr>
        <w:autoSpaceDE w:val="0"/>
        <w:autoSpaceDN w:val="0"/>
        <w:adjustRightInd w:val="0"/>
        <w:rPr>
          <w:color w:val="000000"/>
          <w:spacing w:val="-3"/>
        </w:rPr>
        <w:sectPr w:rsidR="006D53C0">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3" w:name="Pg24"/>
      <w:bookmarkEnd w:id="2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color w:val="000000"/>
          <w:spacing w:val="-2"/>
        </w:rPr>
        <w:t xml:space="preserve">the Large Generating Facility’s Power System Stabilizers are removed from service or not </w:t>
      </w:r>
    </w:p>
    <w:p w:rsidR="006D53C0" w:rsidRDefault="00466324">
      <w:pPr>
        <w:autoSpaceDE w:val="0"/>
        <w:autoSpaceDN w:val="0"/>
        <w:adjustRightInd w:val="0"/>
        <w:spacing w:before="4" w:line="276" w:lineRule="exact"/>
        <w:ind w:left="1440"/>
        <w:rPr>
          <w:color w:val="000000"/>
          <w:spacing w:val="-2"/>
        </w:rPr>
      </w:pPr>
      <w:r>
        <w:rPr>
          <w:color w:val="000000"/>
          <w:spacing w:val="-2"/>
        </w:rPr>
        <w:t>capable of automatic operation, the De</w:t>
      </w:r>
      <w:r>
        <w:rPr>
          <w:color w:val="000000"/>
          <w:spacing w:val="-2"/>
        </w:rPr>
        <w:t xml:space="preserve">veloper shall immediately notify the Connecting </w:t>
      </w:r>
    </w:p>
    <w:p w:rsidR="006D53C0" w:rsidRDefault="00466324">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D53C0" w:rsidRDefault="00466324">
      <w:pPr>
        <w:autoSpaceDE w:val="0"/>
        <w:autoSpaceDN w:val="0"/>
        <w:adjustRightInd w:val="0"/>
        <w:spacing w:before="219" w:line="276" w:lineRule="exact"/>
        <w:ind w:left="1440" w:right="1464" w:firstLine="719"/>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6D53C0" w:rsidRDefault="006D53C0">
      <w:pPr>
        <w:autoSpaceDE w:val="0"/>
        <w:autoSpaceDN w:val="0"/>
        <w:adjustRightInd w:val="0"/>
        <w:spacing w:line="280" w:lineRule="exact"/>
        <w:ind w:left="1440"/>
        <w:jc w:val="both"/>
        <w:rPr>
          <w:color w:val="000000"/>
          <w:spacing w:val="-3"/>
        </w:rPr>
      </w:pPr>
    </w:p>
    <w:p w:rsidR="006D53C0" w:rsidRDefault="00466324">
      <w:pPr>
        <w:autoSpaceDE w:val="0"/>
        <w:autoSpaceDN w:val="0"/>
        <w:adjustRightInd w:val="0"/>
        <w:spacing w:before="1" w:line="280" w:lineRule="exact"/>
        <w:ind w:left="1440" w:right="1305"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6D53C0" w:rsidRDefault="00466324">
      <w:pPr>
        <w:autoSpaceDE w:val="0"/>
        <w:autoSpaceDN w:val="0"/>
        <w:adjustRightInd w:val="0"/>
        <w:spacing w:before="260" w:line="280" w:lineRule="exact"/>
        <w:ind w:left="1440" w:right="1490" w:firstLine="719"/>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6D53C0" w:rsidRDefault="004663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6D53C0" w:rsidRDefault="00466324">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6D53C0" w:rsidRDefault="00466324">
      <w:pPr>
        <w:autoSpaceDE w:val="0"/>
        <w:autoSpaceDN w:val="0"/>
        <w:adjustRightInd w:val="0"/>
        <w:spacing w:before="260" w:line="28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6D53C0" w:rsidRDefault="00466324">
      <w:pPr>
        <w:autoSpaceDE w:val="0"/>
        <w:autoSpaceDN w:val="0"/>
        <w:adjustRightInd w:val="0"/>
        <w:spacing w:before="233" w:line="273" w:lineRule="exact"/>
        <w:ind w:left="1440" w:right="1642" w:firstLine="719"/>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6D53C0" w:rsidRDefault="006D53C0">
      <w:pPr>
        <w:autoSpaceDE w:val="0"/>
        <w:autoSpaceDN w:val="0"/>
        <w:adjustRightInd w:val="0"/>
        <w:spacing w:line="280" w:lineRule="exact"/>
        <w:ind w:left="1440"/>
        <w:jc w:val="both"/>
        <w:rPr>
          <w:color w:val="000000"/>
          <w:spacing w:val="-3"/>
        </w:rPr>
      </w:pPr>
    </w:p>
    <w:p w:rsidR="006D53C0" w:rsidRDefault="00466324">
      <w:pPr>
        <w:autoSpaceDE w:val="0"/>
        <w:autoSpaceDN w:val="0"/>
        <w:adjustRightInd w:val="0"/>
        <w:spacing w:before="2" w:line="280" w:lineRule="exact"/>
        <w:ind w:left="1440" w:right="1544"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w:t>
      </w:r>
      <w:r>
        <w:rPr>
          <w:color w:val="000000"/>
          <w:spacing w:val="-1"/>
        </w:rPr>
        <w:t xml:space="preserve">overnmental Authority has been obtained for any </w:t>
      </w:r>
      <w:r>
        <w:rPr>
          <w:color w:val="000000"/>
          <w:spacing w:val="-2"/>
        </w:rPr>
        <w:t xml:space="preserve">facilities requiring regulatory approval; </w:t>
      </w:r>
    </w:p>
    <w:p w:rsidR="006D53C0" w:rsidRDefault="00466324">
      <w:pPr>
        <w:autoSpaceDE w:val="0"/>
        <w:autoSpaceDN w:val="0"/>
        <w:adjustRightInd w:val="0"/>
        <w:spacing w:before="260" w:line="280" w:lineRule="exact"/>
        <w:ind w:left="1440" w:right="1282"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6D53C0" w:rsidRDefault="004663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w:t>
      </w:r>
      <w:r>
        <w:rPr>
          <w:color w:val="000000"/>
          <w:spacing w:val="-1"/>
        </w:rPr>
        <w:t xml:space="preserve"> to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36" w:line="276" w:lineRule="exact"/>
        <w:ind w:left="6001"/>
        <w:rPr>
          <w:color w:val="000000"/>
          <w:spacing w:val="-3"/>
        </w:rPr>
      </w:pPr>
      <w:r>
        <w:rPr>
          <w:color w:val="000000"/>
          <w:spacing w:val="-3"/>
        </w:rPr>
        <w:t xml:space="preserve">18 </w:t>
      </w:r>
    </w:p>
    <w:p w:rsidR="006D53C0" w:rsidRDefault="006D53C0">
      <w:pPr>
        <w:autoSpaceDE w:val="0"/>
        <w:autoSpaceDN w:val="0"/>
        <w:adjustRightInd w:val="0"/>
        <w:rPr>
          <w:color w:val="000000"/>
          <w:spacing w:val="-3"/>
        </w:rPr>
        <w:sectPr w:rsidR="006D53C0">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4" w:name="Pg25"/>
      <w:bookmarkEnd w:id="2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w:t>
      </w:r>
      <w:r>
        <w:rPr>
          <w:color w:val="000000"/>
          <w:spacing w:val="-1"/>
        </w:rPr>
        <w:t xml:space="preserve"> hereto. </w:t>
      </w:r>
    </w:p>
    <w:p w:rsidR="006D53C0" w:rsidRDefault="004663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D53C0" w:rsidRDefault="00466324">
      <w:pPr>
        <w:autoSpaceDE w:val="0"/>
        <w:autoSpaceDN w:val="0"/>
        <w:adjustRightInd w:val="0"/>
        <w:spacing w:before="233" w:line="274" w:lineRule="exact"/>
        <w:ind w:left="1440" w:right="1311" w:firstLine="719"/>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D53C0" w:rsidRDefault="00466324">
      <w:pPr>
        <w:autoSpaceDE w:val="0"/>
        <w:autoSpaceDN w:val="0"/>
        <w:adjustRightInd w:val="0"/>
        <w:spacing w:before="228" w:line="275" w:lineRule="exact"/>
        <w:ind w:left="1440" w:right="1285" w:firstLine="719"/>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w:t>
      </w:r>
      <w:r>
        <w:rPr>
          <w:color w:val="000000"/>
          <w:spacing w:val="-2"/>
        </w:rPr>
        <w:t xml:space="preserve">regarding the design and compatibility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6D53C0" w:rsidRDefault="00466324">
      <w:pPr>
        <w:autoSpaceDE w:val="0"/>
        <w:autoSpaceDN w:val="0"/>
        <w:adjustRightInd w:val="0"/>
        <w:spacing w:before="231" w:line="276" w:lineRule="exact"/>
        <w:ind w:left="1440" w:right="1269" w:firstLine="719"/>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w:t>
      </w:r>
      <w:r>
        <w:rPr>
          <w:color w:val="000000"/>
          <w:spacing w:val="-2"/>
        </w:rPr>
        <w:t xml:space="preserve">’s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w:t>
      </w:r>
      <w:r>
        <w:rPr>
          <w:color w:val="000000"/>
          <w:spacing w:val="-2"/>
        </w:rPr>
        <w:t xml:space="preserve">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w:t>
      </w:r>
      <w:r>
        <w:rPr>
          <w:color w:val="000000"/>
          <w:spacing w:val="-2"/>
        </w:rPr>
        <w:t xml:space="preserve">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Developer’s Large Generating Facility and the Developer’s Attachment Facilities in acc</w:t>
      </w:r>
      <w:r>
        <w:rPr>
          <w:color w:val="000000"/>
          <w:spacing w:val="-2"/>
        </w:rPr>
        <w:t xml:space="preserve">ordance </w:t>
      </w:r>
      <w:r>
        <w:rPr>
          <w:color w:val="000000"/>
          <w:spacing w:val="-2"/>
        </w:rPr>
        <w:br/>
      </w:r>
      <w:r>
        <w:rPr>
          <w:color w:val="000000"/>
          <w:spacing w:val="-3"/>
        </w:rPr>
        <w:t xml:space="preserve">with the results of such studies.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D53C0" w:rsidRDefault="00466324">
      <w:pPr>
        <w:autoSpaceDE w:val="0"/>
        <w:autoSpaceDN w:val="0"/>
        <w:adjustRightInd w:val="0"/>
        <w:spacing w:before="219" w:line="28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6D53C0" w:rsidRDefault="00466324">
      <w:pPr>
        <w:autoSpaceDE w:val="0"/>
        <w:autoSpaceDN w:val="0"/>
        <w:adjustRightInd w:val="0"/>
        <w:spacing w:before="261" w:line="280" w:lineRule="exact"/>
        <w:ind w:left="1440" w:right="1469" w:firstLine="719"/>
        <w:rPr>
          <w:color w:val="000000"/>
          <w:spacing w:val="-2"/>
        </w:rPr>
      </w:pPr>
      <w:r>
        <w:rPr>
          <w:color w:val="000000"/>
          <w:spacing w:val="-2"/>
        </w:rPr>
        <w:t xml:space="preserve">Developer shall submit initial specifications for the DAF, including System Protection </w:t>
      </w:r>
      <w:r>
        <w:rPr>
          <w:color w:val="000000"/>
          <w:spacing w:val="-2"/>
        </w:rPr>
        <w:br/>
        <w:t xml:space="preserve">Facilities, to Connecting Transmission Owner and NYISO at least one hundred eighty (180) </w:t>
      </w:r>
      <w:r>
        <w:rPr>
          <w:color w:val="000000"/>
          <w:spacing w:val="-2"/>
        </w:rPr>
        <w:br/>
        <w:t>Calendar Days prior to the Initial Synchronization Date; and final specificati</w:t>
      </w:r>
      <w:r>
        <w:rPr>
          <w:color w:val="000000"/>
          <w:spacing w:val="-2"/>
        </w:rPr>
        <w:t xml:space="preserve">ons for review and </w:t>
      </w:r>
      <w:r>
        <w:rPr>
          <w:color w:val="000000"/>
          <w:spacing w:val="-2"/>
        </w:rPr>
        <w:br/>
        <w:t xml:space="preserve">comment at least ninety (90) Calendar Days prior to the Initial Synchronization Date.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68" w:line="276" w:lineRule="exact"/>
        <w:ind w:left="6001"/>
        <w:rPr>
          <w:color w:val="000000"/>
          <w:spacing w:val="-3"/>
        </w:rPr>
      </w:pPr>
      <w:r>
        <w:rPr>
          <w:color w:val="000000"/>
          <w:spacing w:val="-3"/>
        </w:rPr>
        <w:t xml:space="preserve">19 </w:t>
      </w:r>
    </w:p>
    <w:p w:rsidR="006D53C0" w:rsidRDefault="006D53C0">
      <w:pPr>
        <w:autoSpaceDE w:val="0"/>
        <w:autoSpaceDN w:val="0"/>
        <w:adjustRightInd w:val="0"/>
        <w:rPr>
          <w:color w:val="000000"/>
          <w:spacing w:val="-3"/>
        </w:rPr>
        <w:sectPr w:rsidR="006D53C0">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5" w:name="Pg26"/>
      <w:bookmarkEnd w:id="2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423"/>
        <w:rPr>
          <w:color w:val="000000"/>
          <w:spacing w:val="-3"/>
        </w:rPr>
      </w:pPr>
      <w:r>
        <w:rPr>
          <w:color w:val="000000"/>
          <w:spacing w:val="-2"/>
        </w:rPr>
        <w:t xml:space="preserve">Connecting Transmission Owner and NYISO shall review such specifications to ensure that the </w:t>
      </w:r>
      <w:r>
        <w:rPr>
          <w:color w:val="000000"/>
          <w:spacing w:val="-2"/>
        </w:rPr>
        <w:t xml:space="preserve">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w:t>
      </w:r>
      <w:r>
        <w:rPr>
          <w:color w:val="000000"/>
          <w:spacing w:val="-2"/>
        </w:rPr>
        <w:t xml:space="preserve">ations </w:t>
      </w:r>
      <w:r>
        <w:rPr>
          <w:color w:val="000000"/>
          <w:spacing w:val="-3"/>
        </w:rPr>
        <w:t xml:space="preserve">provided hereunder shall be deemed to be Confidential Information. </w:t>
      </w:r>
    </w:p>
    <w:p w:rsidR="006D53C0" w:rsidRDefault="0046632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6D53C0" w:rsidRDefault="006D53C0">
      <w:pPr>
        <w:autoSpaceDE w:val="0"/>
        <w:autoSpaceDN w:val="0"/>
        <w:adjustRightInd w:val="0"/>
        <w:spacing w:line="276" w:lineRule="exact"/>
        <w:ind w:left="1440"/>
        <w:rPr>
          <w:rFonts w:ascii="Times New Roman Bold" w:hAnsi="Times New Roman Bold"/>
          <w:color w:val="000000"/>
          <w:spacing w:val="-1"/>
        </w:rPr>
      </w:pPr>
    </w:p>
    <w:p w:rsidR="006D53C0" w:rsidRDefault="00466324">
      <w:pPr>
        <w:autoSpaceDE w:val="0"/>
        <w:autoSpaceDN w:val="0"/>
        <w:adjustRightInd w:val="0"/>
        <w:spacing w:before="8" w:line="276" w:lineRule="exact"/>
        <w:ind w:left="1440" w:right="1264" w:firstLine="719"/>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6D53C0" w:rsidRDefault="0046632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6D53C0" w:rsidRDefault="006D53C0">
      <w:pPr>
        <w:autoSpaceDE w:val="0"/>
        <w:autoSpaceDN w:val="0"/>
        <w:adjustRightInd w:val="0"/>
        <w:spacing w:line="275" w:lineRule="exact"/>
        <w:ind w:left="1440"/>
        <w:rPr>
          <w:rFonts w:ascii="Times New Roman Bold" w:hAnsi="Times New Roman Bold"/>
          <w:color w:val="000000"/>
          <w:spacing w:val="-1"/>
        </w:rPr>
      </w:pPr>
    </w:p>
    <w:p w:rsidR="006D53C0" w:rsidRDefault="00466324">
      <w:pPr>
        <w:autoSpaceDE w:val="0"/>
        <w:autoSpaceDN w:val="0"/>
        <w:adjustRightInd w:val="0"/>
        <w:spacing w:before="10" w:line="275" w:lineRule="exact"/>
        <w:ind w:left="1440" w:right="1282" w:firstLine="719"/>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w:t>
      </w:r>
      <w:r>
        <w:rPr>
          <w:color w:val="000000"/>
          <w:spacing w:val="-2"/>
        </w:rPr>
        <w:t xml:space="preserve">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w:t>
      </w:r>
      <w:r>
        <w:rPr>
          <w:color w:val="000000"/>
          <w:spacing w:val="-2"/>
        </w:rPr>
        <w:t xml:space="preserve">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w:t>
      </w:r>
      <w:r>
        <w:rPr>
          <w:color w:val="000000"/>
          <w:spacing w:val="-2"/>
        </w:rPr>
        <w:t xml:space="preserve">ies connecting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w:t>
      </w:r>
      <w:r>
        <w:rPr>
          <w:color w:val="000000"/>
          <w:spacing w:val="-2"/>
        </w:rPr>
        <w:t xml:space="preserve">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w:t>
      </w:r>
      <w:r>
        <w:rPr>
          <w:color w:val="000000"/>
          <w:spacing w:val="-3"/>
        </w:rPr>
        <w:t xml:space="preserve">applicable.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6D53C0" w:rsidRDefault="00466324">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D53C0" w:rsidRDefault="00466324">
      <w:pPr>
        <w:autoSpaceDE w:val="0"/>
        <w:autoSpaceDN w:val="0"/>
        <w:adjustRightInd w:val="0"/>
        <w:spacing w:before="6" w:line="274" w:lineRule="exact"/>
        <w:ind w:left="1440" w:right="1347"/>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the following “as-built” drawings, relay </w:t>
      </w:r>
      <w:r>
        <w:rPr>
          <w:color w:val="000000"/>
          <w:spacing w:val="-2"/>
        </w:rPr>
        <w:br/>
        <w:t xml:space="preserve">diagrams, information and documents for the Connecting Transmission Owner’s Attachment </w:t>
      </w:r>
      <w:r>
        <w:rPr>
          <w:color w:val="000000"/>
          <w:spacing w:val="-2"/>
        </w:rPr>
        <w:br/>
        <w:t>Facilities: those “as-built” drawings, information and docum</w:t>
      </w:r>
      <w:r>
        <w:rPr>
          <w:color w:val="000000"/>
          <w:spacing w:val="-2"/>
        </w:rPr>
        <w:t xml:space="preserve">ents reasonably required by the </w:t>
      </w:r>
      <w:r>
        <w:rPr>
          <w:color w:val="000000"/>
          <w:spacing w:val="-2"/>
        </w:rPr>
        <w:br/>
        <w:t xml:space="preserve">Developer and related to the Transmission Owner’s Attachment Facilities constructed by the </w:t>
      </w:r>
      <w:r>
        <w:rPr>
          <w:color w:val="000000"/>
          <w:spacing w:val="-2"/>
        </w:rPr>
        <w:br/>
      </w:r>
      <w:r>
        <w:rPr>
          <w:color w:val="000000"/>
          <w:spacing w:val="-3"/>
        </w:rPr>
        <w:t xml:space="preserve">Transmission Owner.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41" w:line="276" w:lineRule="exact"/>
        <w:ind w:left="6001"/>
        <w:rPr>
          <w:color w:val="000000"/>
          <w:spacing w:val="-3"/>
        </w:rPr>
      </w:pPr>
      <w:r>
        <w:rPr>
          <w:color w:val="000000"/>
          <w:spacing w:val="-3"/>
        </w:rPr>
        <w:t xml:space="preserve">20 </w:t>
      </w:r>
    </w:p>
    <w:p w:rsidR="006D53C0" w:rsidRDefault="006D53C0">
      <w:pPr>
        <w:autoSpaceDE w:val="0"/>
        <w:autoSpaceDN w:val="0"/>
        <w:adjustRightInd w:val="0"/>
        <w:rPr>
          <w:color w:val="000000"/>
          <w:spacing w:val="-3"/>
        </w:rPr>
        <w:sectPr w:rsidR="006D53C0">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6" w:name="Pg27"/>
      <w:bookmarkEnd w:id="2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315" w:firstLine="719"/>
        <w:jc w:val="both"/>
        <w:rPr>
          <w:color w:val="000000"/>
          <w:spacing w:val="-3"/>
        </w:rPr>
      </w:pPr>
      <w:r>
        <w:rPr>
          <w:color w:val="000000"/>
          <w:spacing w:val="-2"/>
        </w:rPr>
        <w:t xml:space="preserve">The Connecting Transmission Owner shall transfer operational control of the Connecting </w:t>
      </w:r>
      <w:r>
        <w:rPr>
          <w:color w:val="000000"/>
          <w:spacing w:val="-2"/>
        </w:rPr>
        <w:t xml:space="preserve">Transmission Owner’s Attachment Facilities and Stand Alone System Upgrade Facilities to the </w:t>
      </w:r>
      <w:r>
        <w:rPr>
          <w:color w:val="000000"/>
          <w:spacing w:val="-3"/>
        </w:rPr>
        <w:t xml:space="preserve">NYISO upon completion of such facilities.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D53C0" w:rsidRDefault="00466324">
      <w:pPr>
        <w:autoSpaceDE w:val="0"/>
        <w:autoSpaceDN w:val="0"/>
        <w:adjustRightInd w:val="0"/>
        <w:spacing w:before="235" w:line="276" w:lineRule="exact"/>
        <w:ind w:left="2160"/>
        <w:rPr>
          <w:color w:val="000000"/>
          <w:spacing w:val="-2"/>
        </w:rPr>
      </w:pPr>
      <w:r>
        <w:rPr>
          <w:color w:val="000000"/>
          <w:spacing w:val="-2"/>
        </w:rPr>
        <w:t xml:space="preserve">Upon reasonable notice and supervision by the Granting Party, and subject to any </w:t>
      </w:r>
    </w:p>
    <w:p w:rsidR="006D53C0" w:rsidRDefault="00466324">
      <w:pPr>
        <w:autoSpaceDE w:val="0"/>
        <w:autoSpaceDN w:val="0"/>
        <w:adjustRightInd w:val="0"/>
        <w:spacing w:before="1" w:line="256" w:lineRule="exact"/>
        <w:ind w:left="1440"/>
        <w:rPr>
          <w:color w:val="000000"/>
          <w:spacing w:val="-2"/>
        </w:rPr>
      </w:pPr>
      <w:r>
        <w:rPr>
          <w:color w:val="000000"/>
          <w:spacing w:val="-2"/>
        </w:rPr>
        <w:t>required or necessa</w:t>
      </w:r>
      <w:r>
        <w:rPr>
          <w:color w:val="000000"/>
          <w:spacing w:val="-2"/>
        </w:rPr>
        <w:t xml:space="preserve">ry regulatory approvals, either the Connecting Transmission Owner or </w:t>
      </w:r>
    </w:p>
    <w:p w:rsidR="006D53C0" w:rsidRDefault="00466324">
      <w:pPr>
        <w:autoSpaceDE w:val="0"/>
        <w:autoSpaceDN w:val="0"/>
        <w:adjustRightInd w:val="0"/>
        <w:spacing w:before="8" w:line="276" w:lineRule="exact"/>
        <w:ind w:left="1440" w:right="1280"/>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 to lands o</w:t>
      </w:r>
      <w:r>
        <w:rPr>
          <w:color w:val="000000"/>
          <w:spacing w:val="-2"/>
        </w:rPr>
        <w:t xml:space="preserve">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w:t>
      </w:r>
      <w:r>
        <w:rPr>
          <w:color w:val="000000"/>
          <w:spacing w:val="-2"/>
        </w:rPr>
        <w:t xml:space="preserve">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6D53C0" w:rsidRDefault="00466324">
      <w:pPr>
        <w:autoSpaceDE w:val="0"/>
        <w:autoSpaceDN w:val="0"/>
        <w:adjustRightInd w:val="0"/>
        <w:spacing w:before="4" w:line="276" w:lineRule="exact"/>
        <w:ind w:left="1440"/>
        <w:rPr>
          <w:color w:val="000000"/>
          <w:spacing w:val="-2"/>
        </w:rPr>
      </w:pPr>
      <w:r>
        <w:rPr>
          <w:color w:val="000000"/>
          <w:spacing w:val="-2"/>
        </w:rPr>
        <w:t>Facility, the</w:t>
      </w:r>
      <w:r>
        <w:rPr>
          <w:color w:val="000000"/>
          <w:spacing w:val="-2"/>
        </w:rPr>
        <w:t xml:space="preserve"> Attachment Facilities and the New York State Transmission System; and (iii)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6D53C0" w:rsidRDefault="00466324">
      <w:pPr>
        <w:autoSpaceDE w:val="0"/>
        <w:autoSpaceDN w:val="0"/>
        <w:adjustRightInd w:val="0"/>
        <w:spacing w:line="276" w:lineRule="exact"/>
        <w:ind w:left="1440" w:right="1354"/>
        <w:rPr>
          <w:color w:val="000000"/>
          <w:spacing w:val="-3"/>
        </w:rPr>
      </w:pPr>
      <w:r>
        <w:rPr>
          <w:color w:val="000000"/>
          <w:spacing w:val="-2"/>
        </w:rPr>
        <w:t xml:space="preserve">Agreement.  In exercising such licenses, rights of way and easements, the Access Party </w:t>
      </w:r>
      <w:r>
        <w:rPr>
          <w:color w:val="000000"/>
          <w:spacing w:val="-2"/>
        </w:rPr>
        <w:t>shall not unreasonably disrupt or interfere with normal operation of the Granting Party’s business and shall adhere to the safety rules and procedures established in advance, as may be changed from time to time, by the Granting Party and provided to the Ac</w:t>
      </w:r>
      <w:r>
        <w:rPr>
          <w:color w:val="000000"/>
          <w:spacing w:val="-2"/>
        </w:rPr>
        <w:t xml:space="preserve">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D53C0" w:rsidRDefault="00466324">
      <w:pPr>
        <w:autoSpaceDE w:val="0"/>
        <w:autoSpaceDN w:val="0"/>
        <w:adjustRightInd w:val="0"/>
        <w:spacing w:before="228" w:line="275" w:lineRule="exact"/>
        <w:ind w:left="1440" w:right="1310" w:firstLine="719"/>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6D53C0" w:rsidRDefault="004663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6D53C0" w:rsidRDefault="00466324">
      <w:pPr>
        <w:autoSpaceDE w:val="0"/>
        <w:autoSpaceDN w:val="0"/>
        <w:adjustRightInd w:val="0"/>
        <w:spacing w:before="230" w:line="276" w:lineRule="exact"/>
        <w:ind w:left="1440" w:right="1327" w:firstLine="719"/>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00" w:line="276" w:lineRule="exact"/>
        <w:ind w:left="6001"/>
        <w:rPr>
          <w:color w:val="000000"/>
          <w:spacing w:val="-3"/>
        </w:rPr>
      </w:pPr>
      <w:r>
        <w:rPr>
          <w:color w:val="000000"/>
          <w:spacing w:val="-3"/>
        </w:rPr>
        <w:t xml:space="preserve">21 </w:t>
      </w:r>
    </w:p>
    <w:p w:rsidR="006D53C0" w:rsidRDefault="006D53C0">
      <w:pPr>
        <w:autoSpaceDE w:val="0"/>
        <w:autoSpaceDN w:val="0"/>
        <w:adjustRightInd w:val="0"/>
        <w:rPr>
          <w:color w:val="000000"/>
          <w:spacing w:val="-3"/>
        </w:rPr>
        <w:sectPr w:rsidR="006D53C0">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7" w:name="Pg28"/>
      <w:bookmarkEnd w:id="2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6D53C0" w:rsidRDefault="00466324">
      <w:pPr>
        <w:autoSpaceDE w:val="0"/>
        <w:autoSpaceDN w:val="0"/>
        <w:adjustRightInd w:val="0"/>
        <w:spacing w:before="224" w:line="277" w:lineRule="exact"/>
        <w:ind w:left="1440" w:right="1296" w:firstLine="719"/>
        <w:rPr>
          <w:color w:val="000000"/>
          <w:spacing w:val="-3"/>
        </w:rPr>
      </w:pPr>
      <w:r>
        <w:rPr>
          <w:color w:val="000000"/>
          <w:spacing w:val="-2"/>
        </w:rPr>
        <w:t xml:space="preserve">Developer may request Connecting Transmission Owner to construct, and Connecting </w:t>
      </w:r>
      <w:r>
        <w:rPr>
          <w:color w:val="000000"/>
          <w:spacing w:val="-2"/>
        </w:rPr>
        <w:t xml:space="preserve">Transmission Owner shall construct, subject to a binding cost allocation agreement reached in accordance with Attachment S to the NYISO OATT, including Section 25.8.7 thereof, using </w:t>
      </w:r>
      <w:r>
        <w:rPr>
          <w:color w:val="000000"/>
          <w:spacing w:val="-2"/>
        </w:rPr>
        <w:br/>
        <w:t>Reasonable Efforts to accommodate Developer’s In-Service Date, all or any</w:t>
      </w:r>
      <w:r>
        <w:rPr>
          <w:color w:val="000000"/>
          <w:spacing w:val="-2"/>
        </w:rPr>
        <w:t xml:space="preserve">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Class Year Interconnection Facilities Study for t</w:t>
      </w:r>
      <w:r>
        <w:rPr>
          <w:color w:val="000000"/>
          <w:spacing w:val="-2"/>
        </w:rPr>
        <w:t xml:space="preserve">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D53C0" w:rsidRDefault="00466324">
      <w:pPr>
        <w:autoSpaceDE w:val="0"/>
        <w:autoSpaceDN w:val="0"/>
        <w:adjustRightInd w:val="0"/>
        <w:spacing w:before="223" w:line="276" w:lineRule="exact"/>
        <w:ind w:left="1440" w:right="1295" w:firstLine="719"/>
        <w:rPr>
          <w:color w:val="000000"/>
          <w:spacing w:val="-3"/>
        </w:rPr>
      </w:pPr>
      <w:r>
        <w:rPr>
          <w:color w:val="000000"/>
          <w:spacing w:val="-2"/>
        </w:rPr>
        <w:t>Developer reserves the right, upon written no</w:t>
      </w:r>
      <w:r>
        <w:rPr>
          <w:color w:val="000000"/>
          <w:spacing w:val="-2"/>
        </w:rPr>
        <w:t xml:space="preserve">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w:t>
      </w:r>
      <w:r>
        <w:rPr>
          <w:color w:val="000000"/>
          <w:spacing w:val="-2"/>
        </w:rPr>
        <w:t xml:space="preserve">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w:t>
      </w:r>
      <w:r>
        <w:rPr>
          <w:color w:val="000000"/>
          <w:spacing w:val="-2"/>
        </w:rPr>
        <w:t xml:space="preserve">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NYISO OATT including those which Co</w:t>
      </w:r>
      <w:r>
        <w:rPr>
          <w:color w:val="000000"/>
          <w:spacing w:val="-2"/>
        </w:rPr>
        <w:t xml:space="preserve">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persons and property a</w:t>
      </w:r>
      <w:r>
        <w:rPr>
          <w:color w:val="000000"/>
          <w:spacing w:val="-2"/>
        </w:rPr>
        <w:t xml:space="preserve">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w:t>
      </w:r>
      <w:r>
        <w:rPr>
          <w:color w:val="000000"/>
          <w:spacing w:val="-2"/>
        </w:rPr>
        <w:t xml:space="preserve">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6D53C0" w:rsidRDefault="00466324">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6D53C0" w:rsidRDefault="00466324">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6D53C0" w:rsidRDefault="004663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D53C0" w:rsidRDefault="00466324">
      <w:pPr>
        <w:autoSpaceDE w:val="0"/>
        <w:autoSpaceDN w:val="0"/>
        <w:adjustRightInd w:val="0"/>
        <w:spacing w:before="230"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6D53C0" w:rsidRDefault="00466324">
      <w:pPr>
        <w:autoSpaceDE w:val="0"/>
        <w:autoSpaceDN w:val="0"/>
        <w:adjustRightInd w:val="0"/>
        <w:spacing w:before="261" w:line="280" w:lineRule="exact"/>
        <w:ind w:left="1440" w:right="1324" w:firstLine="719"/>
        <w:jc w:val="both"/>
        <w:rPr>
          <w:color w:val="000000"/>
          <w:spacing w:val="-2"/>
        </w:rPr>
      </w:pPr>
      <w:r>
        <w:rPr>
          <w:color w:val="000000"/>
          <w:spacing w:val="-2"/>
        </w:rPr>
        <w:t xml:space="preserve">The Developer and Connecting Transmission Owner intend that all payments or property transfers made by Developer to Connecting Transmission Owner for the installation of the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72" w:line="276" w:lineRule="exact"/>
        <w:ind w:left="6001"/>
        <w:rPr>
          <w:color w:val="000000"/>
          <w:spacing w:val="-3"/>
        </w:rPr>
      </w:pPr>
      <w:r>
        <w:rPr>
          <w:color w:val="000000"/>
          <w:spacing w:val="-3"/>
        </w:rPr>
        <w:t xml:space="preserve">22 </w:t>
      </w:r>
    </w:p>
    <w:p w:rsidR="006D53C0" w:rsidRDefault="006D53C0">
      <w:pPr>
        <w:autoSpaceDE w:val="0"/>
        <w:autoSpaceDN w:val="0"/>
        <w:adjustRightInd w:val="0"/>
        <w:rPr>
          <w:color w:val="000000"/>
          <w:spacing w:val="-3"/>
        </w:rPr>
        <w:sectPr w:rsidR="006D53C0">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8" w:name="Pg29"/>
      <w:bookmarkEnd w:id="2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383"/>
        <w:rPr>
          <w:color w:val="000000"/>
          <w:spacing w:val="-3"/>
        </w:rPr>
      </w:pPr>
      <w:r>
        <w:rPr>
          <w:color w:val="000000"/>
          <w:spacing w:val="-2"/>
        </w:rPr>
        <w:t>Co</w:t>
      </w:r>
      <w:r>
        <w:rPr>
          <w:color w:val="000000"/>
          <w:spacing w:val="-2"/>
        </w:rPr>
        <w:t>nnecting Transmission Owner’s Attachment Facilities and the System Upgrade Facilities and the System Deliverability Upgrades shall be non-taxable, either as contributions to capital, or as an advance, in accordance with the Internal Revenue Code and any ap</w:t>
      </w:r>
      <w:r>
        <w:rPr>
          <w:color w:val="000000"/>
          <w:spacing w:val="-2"/>
        </w:rPr>
        <w:t xml:space="preserve">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6D53C0" w:rsidRDefault="004663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6D53C0" w:rsidRDefault="006D53C0">
      <w:pPr>
        <w:autoSpaceDE w:val="0"/>
        <w:autoSpaceDN w:val="0"/>
        <w:adjustRightInd w:val="0"/>
        <w:spacing w:line="276" w:lineRule="exact"/>
        <w:ind w:left="2160"/>
        <w:rPr>
          <w:rFonts w:ascii="Times New Roman Bold" w:hAnsi="Times New Roman Bold"/>
          <w:color w:val="000000"/>
          <w:spacing w:val="-2"/>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6D53C0" w:rsidRDefault="00466324">
      <w:pPr>
        <w:autoSpaceDE w:val="0"/>
        <w:autoSpaceDN w:val="0"/>
        <w:adjustRightInd w:val="0"/>
        <w:spacing w:before="5" w:line="275"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6D53C0" w:rsidRDefault="00466324">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w:t>
      </w:r>
      <w:r>
        <w:rPr>
          <w:color w:val="000000"/>
          <w:spacing w:val="-2"/>
        </w:rPr>
        <w:t xml:space="preser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6D53C0" w:rsidRDefault="006D53C0">
      <w:pPr>
        <w:autoSpaceDE w:val="0"/>
        <w:autoSpaceDN w:val="0"/>
        <w:adjustRightInd w:val="0"/>
        <w:spacing w:line="280" w:lineRule="exact"/>
        <w:ind w:left="2160"/>
        <w:rPr>
          <w:color w:val="000000"/>
          <w:spacing w:val="-3"/>
        </w:rPr>
      </w:pPr>
    </w:p>
    <w:p w:rsidR="006D53C0" w:rsidRDefault="00466324">
      <w:pPr>
        <w:tabs>
          <w:tab w:val="left" w:pos="2880"/>
        </w:tabs>
        <w:autoSpaceDE w:val="0"/>
        <w:autoSpaceDN w:val="0"/>
        <w:adjustRightInd w:val="0"/>
        <w:spacing w:before="2" w:line="280" w:lineRule="exact"/>
        <w:ind w:left="2160" w:right="1261"/>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Indemnification for the C</w:t>
      </w:r>
      <w:r>
        <w:rPr>
          <w:rFonts w:ascii="Times New Roman Bold" w:hAnsi="Times New Roman Bold"/>
          <w:color w:val="000000"/>
          <w:spacing w:val="-1"/>
        </w:rPr>
        <w:t xml:space="preserve">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6D53C0" w:rsidRDefault="00466324">
      <w:pPr>
        <w:autoSpaceDE w:val="0"/>
        <w:autoSpaceDN w:val="0"/>
        <w:adjustRightInd w:val="0"/>
        <w:spacing w:before="5" w:line="275" w:lineRule="exact"/>
        <w:ind w:left="1440" w:right="1287"/>
        <w:rPr>
          <w:color w:val="000000"/>
          <w:spacing w:val="-3"/>
        </w:rPr>
      </w:pPr>
      <w:r>
        <w:rPr>
          <w:color w:val="000000"/>
          <w:spacing w:val="-2"/>
        </w:rPr>
        <w:t>Connecting Transmission Owner from the cost consequences of any current tax l</w:t>
      </w:r>
      <w:r>
        <w:rPr>
          <w:color w:val="000000"/>
          <w:spacing w:val="-2"/>
        </w:rPr>
        <w:t>iability imposed against Connecting Transmission Owner as the result of payments or property transfers made by Developer to Connecting Transmission Owner under this Agreement, as well as any interest and penalties, other than interest and penalties attribu</w:t>
      </w:r>
      <w:r>
        <w:rPr>
          <w:color w:val="000000"/>
          <w:spacing w:val="-2"/>
        </w:rPr>
        <w:t xml:space="preserve">table to any delay caused by Connecting </w:t>
      </w:r>
      <w:r>
        <w:rPr>
          <w:color w:val="000000"/>
          <w:spacing w:val="-2"/>
        </w:rPr>
        <w:br/>
      </w:r>
      <w:r>
        <w:rPr>
          <w:color w:val="000000"/>
          <w:spacing w:val="-3"/>
        </w:rPr>
        <w:t xml:space="preserve">Transmission Owner. </w:t>
      </w:r>
    </w:p>
    <w:p w:rsidR="006D53C0" w:rsidRDefault="006D53C0">
      <w:pPr>
        <w:autoSpaceDE w:val="0"/>
        <w:autoSpaceDN w:val="0"/>
        <w:adjustRightInd w:val="0"/>
        <w:spacing w:line="274" w:lineRule="exact"/>
        <w:ind w:left="1440"/>
        <w:rPr>
          <w:color w:val="000000"/>
          <w:spacing w:val="-3"/>
        </w:rPr>
      </w:pPr>
    </w:p>
    <w:p w:rsidR="006D53C0" w:rsidRDefault="00466324">
      <w:pPr>
        <w:autoSpaceDE w:val="0"/>
        <w:autoSpaceDN w:val="0"/>
        <w:adjustRightInd w:val="0"/>
        <w:spacing w:before="12" w:line="274" w:lineRule="exact"/>
        <w:ind w:left="1440" w:right="1258" w:firstLine="719"/>
        <w:rPr>
          <w:color w:val="000000"/>
          <w:spacing w:val="-2"/>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09" w:line="276" w:lineRule="exact"/>
        <w:ind w:left="6001"/>
        <w:rPr>
          <w:color w:val="000000"/>
          <w:spacing w:val="-3"/>
        </w:rPr>
      </w:pPr>
      <w:r>
        <w:rPr>
          <w:color w:val="000000"/>
          <w:spacing w:val="-3"/>
        </w:rPr>
        <w:t xml:space="preserve">23 </w:t>
      </w:r>
    </w:p>
    <w:p w:rsidR="006D53C0" w:rsidRDefault="006D53C0">
      <w:pPr>
        <w:autoSpaceDE w:val="0"/>
        <w:autoSpaceDN w:val="0"/>
        <w:adjustRightInd w:val="0"/>
        <w:rPr>
          <w:color w:val="000000"/>
          <w:spacing w:val="-3"/>
        </w:rPr>
        <w:sectPr w:rsidR="006D53C0">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29" w:name="Pg30"/>
      <w:bookmarkEnd w:id="2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color w:val="000000"/>
          <w:spacing w:val="-2"/>
        </w:rPr>
        <w:t xml:space="preserve">amount equal to the cost consequences of any current tax liability under this Article 5.17. </w:t>
      </w:r>
    </w:p>
    <w:p w:rsidR="006D53C0" w:rsidRDefault="00466324">
      <w:pPr>
        <w:autoSpaceDE w:val="0"/>
        <w:autoSpaceDN w:val="0"/>
        <w:adjustRightInd w:val="0"/>
        <w:spacing w:before="1" w:line="280" w:lineRule="exact"/>
        <w:ind w:left="1440" w:right="1253"/>
        <w:rPr>
          <w:color w:val="000000"/>
          <w:spacing w:val="-3"/>
        </w:rPr>
      </w:pPr>
      <w:r>
        <w:rPr>
          <w:color w:val="000000"/>
          <w:spacing w:val="-2"/>
        </w:rPr>
        <w:t xml:space="preserve">Developer shall reimburse Connecting Transmission Owner for such costs on a fully grossed-up </w:t>
      </w:r>
      <w:r>
        <w:rPr>
          <w:color w:val="000000"/>
          <w:spacing w:val="-2"/>
        </w:rPr>
        <w:t xml:space="preserve">basis, in accordance with Article 5.17.4, within thirty (30) Calendar Days of receiving written notification from Connecting Transmission Owner of the amount due, including detail about how </w:t>
      </w:r>
      <w:r>
        <w:rPr>
          <w:color w:val="000000"/>
          <w:spacing w:val="-3"/>
        </w:rPr>
        <w:t xml:space="preserve">the amount was calculated. </w:t>
      </w:r>
    </w:p>
    <w:p w:rsidR="006D53C0" w:rsidRDefault="00466324">
      <w:pPr>
        <w:autoSpaceDE w:val="0"/>
        <w:autoSpaceDN w:val="0"/>
        <w:adjustRightInd w:val="0"/>
        <w:spacing w:line="280" w:lineRule="exact"/>
        <w:ind w:left="1440" w:right="1489" w:firstLine="719"/>
        <w:rPr>
          <w:color w:val="000000"/>
          <w:spacing w:val="-3"/>
        </w:rPr>
      </w:pPr>
      <w:r>
        <w:rPr>
          <w:color w:val="000000"/>
          <w:spacing w:val="-2"/>
        </w:rPr>
        <w:t xml:space="preserve">This indemnification obligation shall </w:t>
      </w:r>
      <w:r>
        <w:rPr>
          <w:color w:val="000000"/>
          <w:spacing w:val="-2"/>
        </w:rPr>
        <w:t>terminate at the earlier of (1) the expiration of the ten-year testing period and the applicable statute of limitation, as it may be extended by the Connecting Transmission Owner upon request of the IRS, to keep these years open for audit or adjustment, or</w:t>
      </w:r>
      <w:r>
        <w:rPr>
          <w:color w:val="000000"/>
          <w:spacing w:val="-2"/>
        </w:rPr>
        <w:t xml:space="preserve"> (2) the occurrence of a subsequent taxable event and the payment of any related </w:t>
      </w:r>
      <w:r>
        <w:rPr>
          <w:color w:val="000000"/>
          <w:spacing w:val="-3"/>
        </w:rPr>
        <w:t xml:space="preserve">indemnification obligations as contemplated by this Article 5.17. </w:t>
      </w:r>
    </w:p>
    <w:p w:rsidR="006D53C0" w:rsidRDefault="0046632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6D53C0" w:rsidRDefault="006D53C0">
      <w:pPr>
        <w:autoSpaceDE w:val="0"/>
        <w:autoSpaceDN w:val="0"/>
        <w:adjustRightInd w:val="0"/>
        <w:spacing w:line="276" w:lineRule="exact"/>
        <w:ind w:left="2160"/>
        <w:rPr>
          <w:rFonts w:ascii="Times New Roman Bold" w:hAnsi="Times New Roman Bold"/>
          <w:color w:val="000000"/>
          <w:spacing w:val="-1"/>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6D53C0" w:rsidRDefault="00466324">
      <w:pPr>
        <w:autoSpaceDE w:val="0"/>
        <w:autoSpaceDN w:val="0"/>
        <w:adjustRightInd w:val="0"/>
        <w:spacing w:before="6" w:line="274" w:lineRule="exact"/>
        <w:ind w:left="1440" w:right="1245"/>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6D53C0" w:rsidRDefault="006D53C0">
      <w:pPr>
        <w:autoSpaceDE w:val="0"/>
        <w:autoSpaceDN w:val="0"/>
        <w:adjustRightInd w:val="0"/>
        <w:spacing w:line="277" w:lineRule="exact"/>
        <w:ind w:left="1440"/>
        <w:rPr>
          <w:color w:val="000000"/>
          <w:spacing w:val="-2"/>
        </w:rPr>
      </w:pPr>
    </w:p>
    <w:p w:rsidR="006D53C0" w:rsidRDefault="00466324">
      <w:pPr>
        <w:autoSpaceDE w:val="0"/>
        <w:autoSpaceDN w:val="0"/>
        <w:adjustRightInd w:val="0"/>
        <w:spacing w:before="7" w:line="277" w:lineRule="exact"/>
        <w:ind w:left="1440" w:right="1320" w:firstLine="719"/>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w:t>
      </w:r>
      <w:r>
        <w:rPr>
          <w:color w:val="000000"/>
          <w:spacing w:val="-2"/>
        </w:rPr>
        <w:t xml:space="preserve">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w:t>
      </w:r>
      <w:r>
        <w:rPr>
          <w:color w:val="000000"/>
          <w:spacing w:val="-2"/>
        </w:rPr>
        <w:t xml:space="preserve">d average cost of capital.  Thus, the formula </w:t>
      </w:r>
      <w:r>
        <w:rPr>
          <w:color w:val="000000"/>
          <w:spacing w:val="-2"/>
        </w:rPr>
        <w:br/>
        <w:t xml:space="preserve">for calculating Developer’s liability to Connecting Transmission Owner pursuant to this Article </w:t>
      </w:r>
    </w:p>
    <w:p w:rsidR="006D53C0" w:rsidRDefault="00466324">
      <w:pPr>
        <w:autoSpaceDE w:val="0"/>
        <w:autoSpaceDN w:val="0"/>
        <w:adjustRightInd w:val="0"/>
        <w:spacing w:line="280" w:lineRule="exact"/>
        <w:ind w:left="1440" w:right="1359"/>
        <w:rPr>
          <w:color w:val="000000"/>
          <w:spacing w:val="-3"/>
        </w:rPr>
      </w:pPr>
      <w:r>
        <w:rPr>
          <w:color w:val="000000"/>
          <w:spacing w:val="-2"/>
        </w:rPr>
        <w:t>5.17.4 can be expressed as follows: (Current Tax Rate x (Gross Income Amount - Present Value of Tax Depreciation</w:t>
      </w:r>
      <w:r>
        <w:rPr>
          <w:color w:val="000000"/>
          <w:spacing w:val="-2"/>
        </w:rPr>
        <w:t xml:space="preserve">))/(1 -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6D53C0" w:rsidRDefault="00466324">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6D53C0" w:rsidRDefault="00466324">
      <w:pPr>
        <w:autoSpaceDE w:val="0"/>
        <w:autoSpaceDN w:val="0"/>
        <w:adjustRightInd w:val="0"/>
        <w:spacing w:before="267" w:line="273"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73" w:line="276" w:lineRule="exact"/>
        <w:ind w:left="6001"/>
        <w:rPr>
          <w:color w:val="000000"/>
          <w:spacing w:val="-3"/>
        </w:rPr>
      </w:pPr>
      <w:r>
        <w:rPr>
          <w:color w:val="000000"/>
          <w:spacing w:val="-3"/>
        </w:rPr>
        <w:t xml:space="preserve">24 </w:t>
      </w:r>
    </w:p>
    <w:p w:rsidR="006D53C0" w:rsidRDefault="006D53C0">
      <w:pPr>
        <w:autoSpaceDE w:val="0"/>
        <w:autoSpaceDN w:val="0"/>
        <w:adjustRightInd w:val="0"/>
        <w:rPr>
          <w:color w:val="000000"/>
          <w:spacing w:val="-3"/>
        </w:rPr>
        <w:sectPr w:rsidR="006D53C0">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0" w:name="Pg31"/>
      <w:bookmarkEnd w:id="3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557"/>
        <w:jc w:val="both"/>
        <w:rPr>
          <w:color w:val="000000"/>
          <w:spacing w:val="-2"/>
        </w:rPr>
      </w:pPr>
      <w:r>
        <w:rPr>
          <w:color w:val="000000"/>
          <w:spacing w:val="-2"/>
        </w:rP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w:t>
      </w:r>
      <w:r>
        <w:rPr>
          <w:color w:val="000000"/>
          <w:spacing w:val="-2"/>
        </w:rPr>
        <w:t xml:space="preserve">ission of such request. </w:t>
      </w:r>
    </w:p>
    <w:p w:rsidR="006D53C0" w:rsidRDefault="006D53C0">
      <w:pPr>
        <w:autoSpaceDE w:val="0"/>
        <w:autoSpaceDN w:val="0"/>
        <w:adjustRightInd w:val="0"/>
        <w:spacing w:line="273" w:lineRule="exact"/>
        <w:ind w:left="1440"/>
        <w:rPr>
          <w:color w:val="000000"/>
          <w:spacing w:val="-2"/>
        </w:rPr>
      </w:pPr>
    </w:p>
    <w:p w:rsidR="006D53C0" w:rsidRDefault="00466324">
      <w:pPr>
        <w:autoSpaceDE w:val="0"/>
        <w:autoSpaceDN w:val="0"/>
        <w:adjustRightInd w:val="0"/>
        <w:spacing w:before="13"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w:t>
      </w:r>
      <w:r>
        <w:rPr>
          <w:color w:val="000000"/>
          <w:spacing w:val="-2"/>
        </w:rPr>
        <w:t xml:space="preserve">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w:t>
      </w:r>
      <w:r>
        <w:rPr>
          <w:color w:val="000000"/>
          <w:spacing w:val="-2"/>
        </w:rPr>
        <w:t xml:space="preserve">l permit Developer to prepare the initial drafts of any follow-up letters in </w:t>
      </w:r>
      <w:r>
        <w:rPr>
          <w:color w:val="000000"/>
          <w:spacing w:val="-2"/>
        </w:rPr>
        <w:br/>
      </w:r>
      <w:r>
        <w:rPr>
          <w:color w:val="000000"/>
          <w:spacing w:val="-3"/>
        </w:rPr>
        <w:t xml:space="preserve">connection with the request.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6D53C0" w:rsidRDefault="006D53C0">
      <w:pPr>
        <w:autoSpaceDE w:val="0"/>
        <w:autoSpaceDN w:val="0"/>
        <w:adjustRightInd w:val="0"/>
        <w:spacing w:line="273" w:lineRule="exact"/>
        <w:ind w:left="1440"/>
        <w:rPr>
          <w:rFonts w:ascii="Times New Roman Bold" w:hAnsi="Times New Roman Bold"/>
          <w:color w:val="000000"/>
          <w:spacing w:val="-2"/>
        </w:rPr>
      </w:pPr>
    </w:p>
    <w:p w:rsidR="006D53C0" w:rsidRDefault="00466324">
      <w:pPr>
        <w:autoSpaceDE w:val="0"/>
        <w:autoSpaceDN w:val="0"/>
        <w:adjustRightInd w:val="0"/>
        <w:spacing w:before="14" w:line="273" w:lineRule="exact"/>
        <w:ind w:left="1440" w:right="1299" w:firstLine="719"/>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6D53C0" w:rsidRDefault="00466324">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6D53C0" w:rsidRDefault="00466324">
      <w:pPr>
        <w:autoSpaceDE w:val="0"/>
        <w:autoSpaceDN w:val="0"/>
        <w:adjustRightInd w:val="0"/>
        <w:spacing w:before="4"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6D53C0" w:rsidRDefault="00466324">
      <w:pPr>
        <w:autoSpaceDE w:val="0"/>
        <w:autoSpaceDN w:val="0"/>
        <w:adjustRightInd w:val="0"/>
        <w:spacing w:before="264" w:line="276" w:lineRule="exact"/>
        <w:ind w:left="1440" w:right="1345" w:firstLine="719"/>
        <w:rPr>
          <w:color w:val="000000"/>
          <w:spacing w:val="-2"/>
        </w:rPr>
      </w:pPr>
      <w:r>
        <w:rPr>
          <w:color w:val="000000"/>
          <w:spacing w:val="-2"/>
        </w:rPr>
        <w:t xml:space="preserve">Developer shall pay to Connecting Transmission Owner on a periodic basis, as invoiced </w:t>
      </w:r>
      <w:r>
        <w:rPr>
          <w:color w:val="000000"/>
          <w:spacing w:val="-2"/>
        </w:rPr>
        <w:br/>
        <w:t>by Connecting Trans</w:t>
      </w:r>
      <w:r>
        <w:rPr>
          <w:color w:val="000000"/>
          <w:spacing w:val="-2"/>
        </w:rPr>
        <w:t xml:space="preserve">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r>
      <w:r>
        <w:rPr>
          <w:color w:val="000000"/>
          <w:spacing w:val="-2"/>
        </w:rP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72" w:line="276" w:lineRule="exact"/>
        <w:ind w:left="6001"/>
        <w:rPr>
          <w:color w:val="000000"/>
          <w:spacing w:val="-3"/>
        </w:rPr>
      </w:pPr>
      <w:r>
        <w:rPr>
          <w:color w:val="000000"/>
          <w:spacing w:val="-3"/>
        </w:rPr>
        <w:t xml:space="preserve">25 </w:t>
      </w:r>
    </w:p>
    <w:p w:rsidR="006D53C0" w:rsidRDefault="006D53C0">
      <w:pPr>
        <w:autoSpaceDE w:val="0"/>
        <w:autoSpaceDN w:val="0"/>
        <w:adjustRightInd w:val="0"/>
        <w:rPr>
          <w:color w:val="000000"/>
          <w:spacing w:val="-3"/>
        </w:rPr>
        <w:sectPr w:rsidR="006D53C0">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1" w:name="Pg32"/>
      <w:bookmarkEnd w:id="3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color w:val="000000"/>
          <w:spacing w:val="-2"/>
        </w:rPr>
        <w:t xml:space="preserve">settlement represents a reasonable settlement given the hazards of litigation.  Developer’s </w:t>
      </w:r>
    </w:p>
    <w:p w:rsidR="006D53C0" w:rsidRDefault="00466324">
      <w:pPr>
        <w:autoSpaceDE w:val="0"/>
        <w:autoSpaceDN w:val="0"/>
        <w:adjustRightInd w:val="0"/>
        <w:spacing w:before="4" w:line="276" w:lineRule="exact"/>
        <w:ind w:left="1440" w:right="1338"/>
        <w:rPr>
          <w:color w:val="000000"/>
          <w:spacing w:val="-3"/>
        </w:rPr>
      </w:pPr>
      <w:r>
        <w:rPr>
          <w:color w:val="000000"/>
          <w:spacing w:val="-2"/>
        </w:rP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terms of the preceding se</w:t>
      </w:r>
      <w:r>
        <w:rPr>
          <w:color w:val="000000"/>
          <w:spacing w:val="-2"/>
        </w:rPr>
        <w:t xml:space="preserv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Developer from any obliga</w:t>
      </w:r>
      <w:r>
        <w:rPr>
          <w:color w:val="000000"/>
          <w:spacing w:val="-2"/>
        </w:rPr>
        <w:t xml:space="preserve">tion to indemnify Connecting Transmission Owner for the tax </w:t>
      </w:r>
      <w:r>
        <w:rPr>
          <w:color w:val="000000"/>
          <w:spacing w:val="-2"/>
        </w:rPr>
        <w:br/>
      </w:r>
      <w:r>
        <w:rPr>
          <w:color w:val="000000"/>
          <w:spacing w:val="-3"/>
        </w:rPr>
        <w:t xml:space="preserve">at issue in the contest.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6D53C0" w:rsidRDefault="00466324">
      <w:pPr>
        <w:autoSpaceDE w:val="0"/>
        <w:autoSpaceDN w:val="0"/>
        <w:adjustRightInd w:val="0"/>
        <w:spacing w:before="264" w:line="276" w:lineRule="exact"/>
        <w:ind w:left="1440" w:right="1290" w:firstLine="719"/>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w:t>
      </w:r>
      <w:r>
        <w:rPr>
          <w:color w:val="000000"/>
          <w:spacing w:val="-2"/>
        </w:rPr>
        <w:t xml:space="preserve">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w:t>
      </w:r>
      <w:r>
        <w:rPr>
          <w:color w:val="000000"/>
          <w:spacing w:val="-2"/>
        </w:rPr>
        <w:t xml:space="preserve">smission Owner shall promptly refund to Developer the following: </w:t>
      </w:r>
    </w:p>
    <w:p w:rsidR="006D53C0" w:rsidRDefault="00466324">
      <w:pPr>
        <w:tabs>
          <w:tab w:val="left" w:pos="2880"/>
        </w:tabs>
        <w:autoSpaceDE w:val="0"/>
        <w:autoSpaceDN w:val="0"/>
        <w:adjustRightInd w:val="0"/>
        <w:spacing w:before="261" w:line="280" w:lineRule="exact"/>
        <w:ind w:left="1440" w:right="2174"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6D53C0" w:rsidRDefault="006D53C0">
      <w:pPr>
        <w:autoSpaceDE w:val="0"/>
        <w:autoSpaceDN w:val="0"/>
        <w:adjustRightInd w:val="0"/>
        <w:spacing w:line="275" w:lineRule="exact"/>
        <w:ind w:left="1440"/>
        <w:rPr>
          <w:color w:val="000000"/>
          <w:spacing w:val="-2"/>
        </w:rPr>
      </w:pPr>
    </w:p>
    <w:p w:rsidR="006D53C0" w:rsidRDefault="00466324">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6D53C0" w:rsidRDefault="006D53C0">
      <w:pPr>
        <w:autoSpaceDE w:val="0"/>
        <w:autoSpaceDN w:val="0"/>
        <w:adjustRightInd w:val="0"/>
        <w:spacing w:line="275" w:lineRule="exact"/>
        <w:ind w:left="1440"/>
        <w:rPr>
          <w:color w:val="000000"/>
          <w:spacing w:val="-3"/>
        </w:rPr>
      </w:pPr>
    </w:p>
    <w:p w:rsidR="006D53C0" w:rsidRDefault="00466324">
      <w:pPr>
        <w:tabs>
          <w:tab w:val="left" w:pos="2880"/>
        </w:tabs>
        <w:autoSpaceDE w:val="0"/>
        <w:autoSpaceDN w:val="0"/>
        <w:adjustRightInd w:val="0"/>
        <w:spacing w:before="10" w:line="275" w:lineRule="exact"/>
        <w:ind w:left="1440" w:right="1540"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w:t>
      </w:r>
      <w:r>
        <w:rPr>
          <w:color w:val="000000"/>
          <w:spacing w:val="-2"/>
        </w:rPr>
        <w:t xml:space="preserve">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w:t>
      </w:r>
      <w:r>
        <w:rPr>
          <w:color w:val="000000"/>
          <w:spacing w:val="-2"/>
        </w:rPr>
        <w:t xml:space="preserv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w:t>
      </w:r>
      <w:r>
        <w:rPr>
          <w:color w:val="000000"/>
          <w:spacing w:val="-2"/>
        </w:rPr>
        <w:t xml:space="preserve">ilities.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61" w:line="276" w:lineRule="exact"/>
        <w:ind w:left="6001"/>
        <w:rPr>
          <w:color w:val="000000"/>
          <w:spacing w:val="-3"/>
        </w:rPr>
      </w:pPr>
      <w:r>
        <w:rPr>
          <w:color w:val="000000"/>
          <w:spacing w:val="-3"/>
        </w:rPr>
        <w:t xml:space="preserve">26 </w:t>
      </w:r>
    </w:p>
    <w:p w:rsidR="006D53C0" w:rsidRDefault="006D53C0">
      <w:pPr>
        <w:autoSpaceDE w:val="0"/>
        <w:autoSpaceDN w:val="0"/>
        <w:adjustRightInd w:val="0"/>
        <w:rPr>
          <w:color w:val="000000"/>
          <w:spacing w:val="-3"/>
        </w:rPr>
        <w:sectPr w:rsidR="006D53C0">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2" w:name="Pg33"/>
      <w:bookmarkEnd w:id="3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414"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w:t>
      </w:r>
      <w:r>
        <w:rPr>
          <w:color w:val="000000"/>
          <w:spacing w:val="-2"/>
        </w:rPr>
        <w:t xml:space="preserve">liverability Upgrades </w:t>
      </w:r>
      <w:r>
        <w:rPr>
          <w:color w:val="000000"/>
          <w:spacing w:val="-2"/>
        </w:rPr>
        <w:br/>
        <w:t xml:space="preserve">hereunder, in the same position they would have been in had no such tax payments been made. </w:t>
      </w:r>
    </w:p>
    <w:p w:rsidR="006D53C0" w:rsidRDefault="006D53C0">
      <w:pPr>
        <w:autoSpaceDE w:val="0"/>
        <w:autoSpaceDN w:val="0"/>
        <w:adjustRightInd w:val="0"/>
        <w:spacing w:line="276" w:lineRule="exact"/>
        <w:ind w:left="2160"/>
        <w:rPr>
          <w:color w:val="000000"/>
          <w:spacing w:val="-2"/>
        </w:rPr>
      </w:pPr>
    </w:p>
    <w:p w:rsidR="006D53C0" w:rsidRDefault="004663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6D53C0" w:rsidRDefault="00466324">
      <w:pPr>
        <w:autoSpaceDE w:val="0"/>
        <w:autoSpaceDN w:val="0"/>
        <w:adjustRightInd w:val="0"/>
        <w:spacing w:before="5" w:line="275" w:lineRule="exact"/>
        <w:ind w:left="1440" w:right="1296"/>
        <w:rPr>
          <w:color w:val="000000"/>
          <w:spacing w:val="-2"/>
        </w:rPr>
      </w:pPr>
      <w:r>
        <w:rPr>
          <w:color w:val="000000"/>
          <w:spacing w:val="-2"/>
        </w:rPr>
        <w:t>Transmission Owne</w:t>
      </w:r>
      <w:r>
        <w:rPr>
          <w:color w:val="000000"/>
          <w:spacing w:val="-2"/>
        </w:rPr>
        <w:t xml:space="preserv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Transmission Owner un</w:t>
      </w:r>
      <w:r>
        <w:rPr>
          <w:color w:val="000000"/>
          <w:spacing w:val="-2"/>
        </w:rPr>
        <w:t xml:space="preserve">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w:t>
      </w:r>
      <w:r>
        <w:rPr>
          <w:color w:val="000000"/>
          <w:spacing w:val="-2"/>
        </w:rPr>
        <w:t xml:space="preserve">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w:t>
      </w:r>
      <w:r>
        <w:rPr>
          <w:color w:val="000000"/>
          <w:spacing w:val="-2"/>
        </w:rPr>
        <w:t xml:space="preserve">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w:t>
      </w:r>
      <w:r>
        <w:rPr>
          <w:color w:val="000000"/>
          <w:spacing w:val="-2"/>
        </w:rPr>
        <w:t xml:space="preserve"> after appeal, Developer will be responsible for all taxes, interest and penalties, other </w:t>
      </w:r>
      <w:r>
        <w:rPr>
          <w:color w:val="000000"/>
          <w:spacing w:val="-2"/>
        </w:rPr>
        <w:br/>
        <w:t xml:space="preserve">than penalties attributable to any delay caused by Connecting Transmission Owner.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D53C0" w:rsidRDefault="00466324">
      <w:pPr>
        <w:autoSpaceDE w:val="0"/>
        <w:autoSpaceDN w:val="0"/>
        <w:adjustRightInd w:val="0"/>
        <w:spacing w:before="227"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6D53C0" w:rsidRDefault="006D53C0">
      <w:pPr>
        <w:autoSpaceDE w:val="0"/>
        <w:autoSpaceDN w:val="0"/>
        <w:adjustRightInd w:val="0"/>
        <w:spacing w:line="276" w:lineRule="exact"/>
        <w:ind w:left="1440"/>
        <w:rPr>
          <w:rFonts w:ascii="Times New Roman Bold" w:hAnsi="Times New Roman Bold"/>
          <w:color w:val="000000"/>
        </w:rPr>
      </w:pPr>
    </w:p>
    <w:p w:rsidR="006D53C0" w:rsidRDefault="00466324">
      <w:pPr>
        <w:autoSpaceDE w:val="0"/>
        <w:autoSpaceDN w:val="0"/>
        <w:adjustRightInd w:val="0"/>
        <w:spacing w:before="8" w:line="276" w:lineRule="exact"/>
        <w:ind w:left="1440" w:right="1362"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6D53C0" w:rsidRDefault="00466324">
      <w:pPr>
        <w:autoSpaceDE w:val="0"/>
        <w:autoSpaceDN w:val="0"/>
        <w:adjustRightInd w:val="0"/>
        <w:spacing w:line="280"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r>
      <w:r>
        <w:rPr>
          <w:color w:val="000000"/>
          <w:spacing w:val="-2"/>
        </w:rP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6D53C0" w:rsidRDefault="00466324">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6D53C0" w:rsidRDefault="006D53C0">
      <w:pPr>
        <w:autoSpaceDE w:val="0"/>
        <w:autoSpaceDN w:val="0"/>
        <w:adjustRightInd w:val="0"/>
        <w:spacing w:line="270" w:lineRule="exact"/>
        <w:ind w:left="1440"/>
        <w:jc w:val="both"/>
        <w:rPr>
          <w:rFonts w:ascii="Times New Roman Bold" w:hAnsi="Times New Roman Bold"/>
          <w:color w:val="000000"/>
          <w:spacing w:val="-1"/>
        </w:rPr>
      </w:pPr>
    </w:p>
    <w:p w:rsidR="006D53C0" w:rsidRDefault="00466324">
      <w:pPr>
        <w:autoSpaceDE w:val="0"/>
        <w:autoSpaceDN w:val="0"/>
        <w:adjustRightInd w:val="0"/>
        <w:spacing w:before="19" w:line="270" w:lineRule="exact"/>
        <w:ind w:left="1440" w:right="1463" w:firstLine="719"/>
        <w:jc w:val="both"/>
        <w:rPr>
          <w:color w:val="000000"/>
          <w:spacing w:val="-3"/>
        </w:rPr>
      </w:pPr>
      <w:r>
        <w:rPr>
          <w:color w:val="000000"/>
          <w:spacing w:val="-2"/>
        </w:rPr>
        <w:t>LIPA and NYP</w:t>
      </w:r>
      <w:r>
        <w:rPr>
          <w:color w:val="000000"/>
          <w:spacing w:val="-2"/>
        </w:rPr>
        <w:t xml:space="preserve">A do not waive their exemptions, pursuant to Section 201(f) of the FPA, from Commission jurisdiction with respect to the Commission’s exercise of the FPA’s general </w:t>
      </w:r>
      <w:r>
        <w:rPr>
          <w:color w:val="000000"/>
          <w:spacing w:val="-3"/>
        </w:rPr>
        <w:t xml:space="preserve">ratemaking authority.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46" w:line="276" w:lineRule="exact"/>
        <w:ind w:left="6001"/>
        <w:rPr>
          <w:color w:val="000000"/>
          <w:spacing w:val="-3"/>
        </w:rPr>
      </w:pPr>
      <w:r>
        <w:rPr>
          <w:color w:val="000000"/>
          <w:spacing w:val="-3"/>
        </w:rPr>
        <w:t xml:space="preserve">27 </w:t>
      </w:r>
    </w:p>
    <w:p w:rsidR="006D53C0" w:rsidRDefault="006D53C0">
      <w:pPr>
        <w:autoSpaceDE w:val="0"/>
        <w:autoSpaceDN w:val="0"/>
        <w:adjustRightInd w:val="0"/>
        <w:rPr>
          <w:color w:val="000000"/>
          <w:spacing w:val="-3"/>
        </w:rPr>
        <w:sectPr w:rsidR="006D53C0">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3" w:name="Pg34"/>
      <w:bookmarkEnd w:id="3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D53C0" w:rsidRDefault="00466324">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6D53C0" w:rsidRDefault="006D53C0">
      <w:pPr>
        <w:autoSpaceDE w:val="0"/>
        <w:autoSpaceDN w:val="0"/>
        <w:adjustRightInd w:val="0"/>
        <w:spacing w:line="275" w:lineRule="exact"/>
        <w:ind w:left="1440"/>
        <w:rPr>
          <w:rFonts w:ascii="Times New Roman Bold" w:hAnsi="Times New Roman Bold"/>
          <w:color w:val="000000"/>
        </w:rPr>
      </w:pPr>
    </w:p>
    <w:p w:rsidR="006D53C0" w:rsidRDefault="00466324">
      <w:pPr>
        <w:autoSpaceDE w:val="0"/>
        <w:autoSpaceDN w:val="0"/>
        <w:adjustRightInd w:val="0"/>
        <w:spacing w:before="10" w:line="275" w:lineRule="exact"/>
        <w:ind w:left="1440" w:right="1286"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6D53C0" w:rsidRDefault="006D53C0">
      <w:pPr>
        <w:autoSpaceDE w:val="0"/>
        <w:autoSpaceDN w:val="0"/>
        <w:adjustRightInd w:val="0"/>
        <w:spacing w:line="277" w:lineRule="exact"/>
        <w:ind w:left="1440"/>
        <w:rPr>
          <w:color w:val="000000"/>
          <w:spacing w:val="-3"/>
        </w:rPr>
      </w:pPr>
    </w:p>
    <w:p w:rsidR="006D53C0" w:rsidRDefault="00466324">
      <w:pPr>
        <w:autoSpaceDE w:val="0"/>
        <w:autoSpaceDN w:val="0"/>
        <w:adjustRightInd w:val="0"/>
        <w:spacing w:before="7" w:line="277" w:lineRule="exact"/>
        <w:ind w:left="1440" w:right="1305" w:firstLine="719"/>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6D53C0" w:rsidRDefault="00466324">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6D53C0" w:rsidRDefault="006D53C0">
      <w:pPr>
        <w:autoSpaceDE w:val="0"/>
        <w:autoSpaceDN w:val="0"/>
        <w:adjustRightInd w:val="0"/>
        <w:spacing w:line="276" w:lineRule="exact"/>
        <w:ind w:left="2160"/>
        <w:rPr>
          <w:rFonts w:ascii="Times New Roman Bold" w:hAnsi="Times New Roman Bold"/>
          <w:color w:val="000000"/>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6D53C0" w:rsidRDefault="00466324">
      <w:pPr>
        <w:autoSpaceDE w:val="0"/>
        <w:autoSpaceDN w:val="0"/>
        <w:adjustRightInd w:val="0"/>
        <w:spacing w:before="18" w:line="260" w:lineRule="exact"/>
        <w:ind w:left="1440" w:right="1256"/>
        <w:jc w:val="both"/>
        <w:rPr>
          <w:color w:val="000000"/>
          <w:spacing w:val="-3"/>
        </w:rPr>
      </w:pPr>
      <w:r>
        <w:rPr>
          <w:color w:val="000000"/>
          <w:spacing w:val="-2"/>
        </w:rPr>
        <w:t xml:space="preserve">designed, constructed and operated in accordance with this Agreement, NYISO requirements and </w:t>
      </w:r>
      <w:r>
        <w:rPr>
          <w:color w:val="000000"/>
          <w:spacing w:val="-3"/>
        </w:rPr>
        <w:t>Good Utili</w:t>
      </w:r>
      <w:r>
        <w:rPr>
          <w:color w:val="000000"/>
          <w:spacing w:val="-3"/>
        </w:rPr>
        <w:t xml:space="preserve">ty Practice.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6D53C0" w:rsidRDefault="006D53C0">
      <w:pPr>
        <w:autoSpaceDE w:val="0"/>
        <w:autoSpaceDN w:val="0"/>
        <w:adjustRightInd w:val="0"/>
        <w:spacing w:line="275" w:lineRule="exact"/>
        <w:ind w:left="1440"/>
        <w:rPr>
          <w:rFonts w:ascii="Times New Roman Bold" w:hAnsi="Times New Roman Bold"/>
          <w:color w:val="000000"/>
          <w:spacing w:val="-1"/>
        </w:rPr>
      </w:pPr>
    </w:p>
    <w:p w:rsidR="006D53C0" w:rsidRDefault="00466324">
      <w:pPr>
        <w:autoSpaceDE w:val="0"/>
        <w:autoSpaceDN w:val="0"/>
        <w:adjustRightInd w:val="0"/>
        <w:spacing w:before="10" w:line="275" w:lineRule="exact"/>
        <w:ind w:left="1440" w:right="1246" w:firstLine="719"/>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interconnection of a third party to the Connecting Transmission Owner’s Attachment Facilities or the New York State Transmission System, or to provide Transmission Service t</w:t>
      </w:r>
      <w:r>
        <w:rPr>
          <w:color w:val="000000"/>
          <w:spacing w:val="-2"/>
        </w:rPr>
        <w:t xml:space="preserve">o a third party under the NYISO OATT, except in accordance with the cost allocation procedures in Attachment S of the NYISO OATT.  Developer shall be responsible for the costs of any additions, </w:t>
      </w:r>
      <w:r>
        <w:rPr>
          <w:color w:val="000000"/>
          <w:spacing w:val="-2"/>
        </w:rPr>
        <w:br/>
        <w:t>modifications, or replacements to the Developer Attachment Fa</w:t>
      </w:r>
      <w:r>
        <w:rPr>
          <w:color w:val="000000"/>
          <w:spacing w:val="-2"/>
        </w:rPr>
        <w:t xml:space="preserve">cilities that may be necessary to maintain or upgrade such Developer Attachment Facilities consistent with Applicable Laws and Regulations, Applicable Reliability Standards or Good Utility Practice.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97" w:line="276" w:lineRule="exact"/>
        <w:ind w:left="6001"/>
        <w:rPr>
          <w:color w:val="000000"/>
          <w:spacing w:val="-3"/>
        </w:rPr>
      </w:pPr>
      <w:r>
        <w:rPr>
          <w:color w:val="000000"/>
          <w:spacing w:val="-3"/>
        </w:rPr>
        <w:t xml:space="preserve">28 </w:t>
      </w:r>
    </w:p>
    <w:p w:rsidR="006D53C0" w:rsidRDefault="006D53C0">
      <w:pPr>
        <w:autoSpaceDE w:val="0"/>
        <w:autoSpaceDN w:val="0"/>
        <w:adjustRightInd w:val="0"/>
        <w:rPr>
          <w:color w:val="000000"/>
          <w:spacing w:val="-3"/>
        </w:rPr>
        <w:sectPr w:rsidR="006D53C0">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4" w:name="Pg35"/>
      <w:bookmarkEnd w:id="3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Pre-Commercial Operation Date Testing </w:t>
      </w:r>
      <w:r>
        <w:rPr>
          <w:rFonts w:ascii="Times New Roman Bold" w:hAnsi="Times New Roman Bold"/>
          <w:color w:val="000000"/>
          <w:spacing w:val="-3"/>
        </w:rPr>
        <w:t>and Modifications.</w:t>
      </w:r>
    </w:p>
    <w:p w:rsidR="006D53C0" w:rsidRDefault="00466324">
      <w:pPr>
        <w:autoSpaceDE w:val="0"/>
        <w:autoSpaceDN w:val="0"/>
        <w:adjustRightInd w:val="0"/>
        <w:spacing w:before="227" w:line="277" w:lineRule="exact"/>
        <w:ind w:left="1440" w:right="1317" w:firstLine="719"/>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 Developer shall test th</w:t>
      </w:r>
      <w:r>
        <w:rPr>
          <w:color w:val="000000"/>
          <w:spacing w:val="-2"/>
        </w:rPr>
        <w:t xml:space="preserve">e Large Generating 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 xml:space="preserve">make any modifications to </w:t>
      </w:r>
      <w:r>
        <w:rPr>
          <w:color w:val="000000"/>
          <w:spacing w:val="-2"/>
        </w:rPr>
        <w:t xml:space="preserve">its facilities that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energy at the Large Generating Facility only if it has arranged for the injecti</w:t>
      </w:r>
      <w:r>
        <w:rPr>
          <w:color w:val="000000"/>
          <w:spacing w:val="-2"/>
        </w:rPr>
        <w:t xml:space="preserve">on of such test </w:t>
      </w:r>
    </w:p>
    <w:p w:rsidR="006D53C0" w:rsidRDefault="00466324">
      <w:pPr>
        <w:autoSpaceDE w:val="0"/>
        <w:autoSpaceDN w:val="0"/>
        <w:adjustRightInd w:val="0"/>
        <w:spacing w:before="1" w:line="256" w:lineRule="exact"/>
        <w:ind w:left="1440"/>
        <w:rPr>
          <w:color w:val="000000"/>
          <w:spacing w:val="-3"/>
        </w:rPr>
      </w:pPr>
      <w:r>
        <w:rPr>
          <w:color w:val="000000"/>
          <w:spacing w:val="-3"/>
        </w:rPr>
        <w:t xml:space="preserve">energy in accordance with NYISO procedures. </w:t>
      </w:r>
    </w:p>
    <w:p w:rsidR="006D53C0" w:rsidRDefault="00466324">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6D53C0" w:rsidRDefault="00466324">
      <w:pPr>
        <w:autoSpaceDE w:val="0"/>
        <w:autoSpaceDN w:val="0"/>
        <w:adjustRightInd w:val="0"/>
        <w:spacing w:before="227" w:line="277" w:lineRule="exact"/>
        <w:ind w:left="1440" w:right="1395" w:firstLine="719"/>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w:t>
      </w:r>
      <w:r>
        <w:rPr>
          <w:color w:val="000000"/>
          <w:spacing w:val="-2"/>
        </w:rPr>
        <w:t xml:space="preserve">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w:t>
      </w:r>
      <w:r>
        <w:rPr>
          <w:color w:val="000000"/>
          <w:spacing w:val="-2"/>
        </w:rPr>
        <w:t xml:space="preserve">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Uti</w:t>
      </w:r>
      <w:r>
        <w:rPr>
          <w:color w:val="000000"/>
          <w:spacing w:val="-2"/>
        </w:rPr>
        <w:t xml:space="preserve">lity </w:t>
      </w:r>
      <w:r>
        <w:rPr>
          <w:color w:val="000000"/>
          <w:spacing w:val="-2"/>
        </w:rPr>
        <w:br/>
      </w:r>
      <w:r>
        <w:rPr>
          <w:color w:val="000000"/>
          <w:spacing w:val="-3"/>
        </w:rPr>
        <w:t xml:space="preserve">Practice.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D53C0" w:rsidRDefault="00466324">
      <w:pPr>
        <w:autoSpaceDE w:val="0"/>
        <w:autoSpaceDN w:val="0"/>
        <w:adjustRightInd w:val="0"/>
        <w:spacing w:before="220" w:line="280" w:lineRule="exact"/>
        <w:ind w:left="1440" w:right="1305"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w:t>
      </w:r>
      <w:r>
        <w:rPr>
          <w:color w:val="000000"/>
          <w:spacing w:val="-2"/>
        </w:rPr>
        <w:t xml:space="preserve">ve the right, at its own expense, to observe such testing. </w:t>
      </w:r>
    </w:p>
    <w:p w:rsidR="006D53C0" w:rsidRDefault="004663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D53C0" w:rsidRDefault="00466324">
      <w:pPr>
        <w:autoSpaceDE w:val="0"/>
        <w:autoSpaceDN w:val="0"/>
        <w:adjustRightInd w:val="0"/>
        <w:spacing w:before="218" w:line="276" w:lineRule="exact"/>
        <w:ind w:left="1440" w:right="1308" w:firstLine="719"/>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6D53C0" w:rsidRDefault="00466324">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68" w:line="276" w:lineRule="exact"/>
        <w:ind w:left="6001"/>
        <w:rPr>
          <w:color w:val="000000"/>
          <w:spacing w:val="-3"/>
        </w:rPr>
      </w:pPr>
      <w:r>
        <w:rPr>
          <w:color w:val="000000"/>
          <w:spacing w:val="-3"/>
        </w:rPr>
        <w:t xml:space="preserve">29 </w:t>
      </w:r>
    </w:p>
    <w:p w:rsidR="006D53C0" w:rsidRDefault="006D53C0">
      <w:pPr>
        <w:autoSpaceDE w:val="0"/>
        <w:autoSpaceDN w:val="0"/>
        <w:adjustRightInd w:val="0"/>
        <w:rPr>
          <w:color w:val="000000"/>
          <w:spacing w:val="-3"/>
        </w:rPr>
        <w:sectPr w:rsidR="006D53C0">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5" w:name="Pg36"/>
      <w:bookmarkEnd w:id="3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D53C0" w:rsidRDefault="00466324">
      <w:pPr>
        <w:autoSpaceDE w:val="0"/>
        <w:autoSpaceDN w:val="0"/>
        <w:adjustRightInd w:val="0"/>
        <w:spacing w:before="228" w:line="275" w:lineRule="exact"/>
        <w:ind w:left="1440" w:right="1393"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D53C0" w:rsidRDefault="00466324">
      <w:pPr>
        <w:autoSpaceDE w:val="0"/>
        <w:autoSpaceDN w:val="0"/>
        <w:adjustRightInd w:val="0"/>
        <w:spacing w:before="227" w:line="277" w:lineRule="exact"/>
        <w:ind w:left="1440" w:right="1301"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D53C0" w:rsidRDefault="00466324">
      <w:pPr>
        <w:autoSpaceDE w:val="0"/>
        <w:autoSpaceDN w:val="0"/>
        <w:adjustRightInd w:val="0"/>
        <w:spacing w:before="219" w:line="280" w:lineRule="exact"/>
        <w:ind w:left="1440" w:right="1264" w:firstLine="719"/>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D53C0" w:rsidRDefault="00466324">
      <w:pPr>
        <w:autoSpaceDE w:val="0"/>
        <w:autoSpaceDN w:val="0"/>
        <w:adjustRightInd w:val="0"/>
        <w:spacing w:before="222" w:line="276" w:lineRule="exact"/>
        <w:ind w:left="2160"/>
        <w:rPr>
          <w:color w:val="000000"/>
          <w:spacing w:val="-2"/>
        </w:rPr>
      </w:pPr>
      <w:r>
        <w:rPr>
          <w:color w:val="000000"/>
          <w:spacing w:val="-2"/>
        </w:rPr>
        <w:t xml:space="preserve">Connecting Transmission Owner shall inspect and test all of its Metering Equipment </w:t>
      </w:r>
    </w:p>
    <w:p w:rsidR="006D53C0" w:rsidRDefault="00466324">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6D53C0" w:rsidRDefault="00466324">
      <w:pPr>
        <w:autoSpaceDE w:val="0"/>
        <w:autoSpaceDN w:val="0"/>
        <w:adjustRightInd w:val="0"/>
        <w:spacing w:before="4" w:line="276" w:lineRule="exact"/>
        <w:ind w:left="1440" w:right="1329"/>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68" w:line="276" w:lineRule="exact"/>
        <w:ind w:left="6001"/>
        <w:rPr>
          <w:color w:val="000000"/>
          <w:spacing w:val="-3"/>
        </w:rPr>
      </w:pPr>
      <w:r>
        <w:rPr>
          <w:color w:val="000000"/>
          <w:spacing w:val="-3"/>
        </w:rPr>
        <w:t xml:space="preserve">30 </w:t>
      </w:r>
    </w:p>
    <w:p w:rsidR="006D53C0" w:rsidRDefault="006D53C0">
      <w:pPr>
        <w:autoSpaceDE w:val="0"/>
        <w:autoSpaceDN w:val="0"/>
        <w:adjustRightInd w:val="0"/>
        <w:rPr>
          <w:color w:val="000000"/>
          <w:spacing w:val="-3"/>
        </w:rPr>
        <w:sectPr w:rsidR="006D53C0">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6" w:name="Pg37"/>
      <w:bookmarkEnd w:id="3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259"/>
        <w:rPr>
          <w:color w:val="000000"/>
          <w:spacing w:val="-3"/>
        </w:rPr>
      </w:pPr>
      <w:r>
        <w:rPr>
          <w:color w:val="000000"/>
          <w:spacing w:val="-2"/>
        </w:rPr>
        <w:t xml:space="preserve">Transmission Owner shall pay.  If Metering Equipment fails to register, or if the measurement </w:t>
      </w:r>
      <w:r>
        <w:rPr>
          <w:color w:val="000000"/>
          <w:spacing w:val="-2"/>
        </w:rPr>
        <w:br/>
      </w:r>
      <w:r>
        <w:rPr>
          <w:color w:val="000000"/>
          <w:spacing w:val="-2"/>
        </w:rPr>
        <w:t xml:space="preserve">made by Metering Equipment during a test varies by more than two percent from the </w:t>
      </w:r>
      <w:r>
        <w:rPr>
          <w:color w:val="000000"/>
          <w:spacing w:val="-2"/>
        </w:rPr>
        <w:br/>
        <w:t>measurement made by the standard meter used in the test, Connecting Transmission Owner shall adjust the measurements by correcting all measurements for the period during whi</w:t>
      </w:r>
      <w:r>
        <w:rPr>
          <w:color w:val="000000"/>
          <w:spacing w:val="-2"/>
        </w:rPr>
        <w:t xml:space="preserve">ch Metering </w:t>
      </w:r>
      <w:r>
        <w:rPr>
          <w:color w:val="000000"/>
          <w:spacing w:val="-2"/>
        </w:rPr>
        <w:br/>
        <w:t xml:space="preserve">Equipment was in error by using Developer’s check meters, if installed.  If no such check meters are installed or if the period cannot be reasonably ascertained, the adjustment shall be for the </w:t>
      </w:r>
      <w:r>
        <w:rPr>
          <w:color w:val="000000"/>
          <w:spacing w:val="-2"/>
        </w:rPr>
        <w:br/>
        <w:t>period immediately preceding the test of the Met</w:t>
      </w:r>
      <w:r>
        <w:rPr>
          <w:color w:val="000000"/>
          <w:spacing w:val="-2"/>
        </w:rPr>
        <w: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Transmission Owner’</w:t>
      </w:r>
      <w:r>
        <w:rPr>
          <w:color w:val="000000"/>
          <w:spacing w:val="-3"/>
        </w:rPr>
        <w:t xml:space="preserve">s property at any time.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D53C0" w:rsidRDefault="00466324">
      <w:pPr>
        <w:autoSpaceDE w:val="0"/>
        <w:autoSpaceDN w:val="0"/>
        <w:adjustRightInd w:val="0"/>
        <w:spacing w:before="220" w:line="280" w:lineRule="exact"/>
        <w:ind w:left="1440" w:right="1425"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w:t>
      </w:r>
      <w:r>
        <w:rPr>
          <w:color w:val="000000"/>
          <w:spacing w:val="-2"/>
        </w:rPr>
        <w:t xml:space="preserve">g conditions, as the official measurement of the amount of energy delivered from the Large Generating Facility to the Point of Interconnection. </w:t>
      </w:r>
    </w:p>
    <w:p w:rsidR="006D53C0" w:rsidRDefault="0046632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In accordance with applicable NYISO requirements, Developer shall maintain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6D53C0" w:rsidRDefault="00466324">
      <w:pPr>
        <w:autoSpaceDE w:val="0"/>
        <w:autoSpaceDN w:val="0"/>
        <w:adjustRightInd w:val="0"/>
        <w:spacing w:before="4" w:line="276" w:lineRule="exact"/>
        <w:ind w:left="1440" w:right="1254"/>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D53C0" w:rsidRDefault="00466324">
      <w:pPr>
        <w:autoSpaceDE w:val="0"/>
        <w:autoSpaceDN w:val="0"/>
        <w:adjustRightInd w:val="0"/>
        <w:spacing w:before="222" w:line="277" w:lineRule="exact"/>
        <w:ind w:left="1440" w:right="1362" w:firstLine="719"/>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32" w:line="276" w:lineRule="exact"/>
        <w:ind w:left="6001"/>
        <w:rPr>
          <w:color w:val="000000"/>
          <w:spacing w:val="-3"/>
        </w:rPr>
      </w:pPr>
      <w:r>
        <w:rPr>
          <w:color w:val="000000"/>
          <w:spacing w:val="-3"/>
        </w:rPr>
        <w:t xml:space="preserve">31 </w:t>
      </w:r>
    </w:p>
    <w:p w:rsidR="006D53C0" w:rsidRDefault="006D53C0">
      <w:pPr>
        <w:autoSpaceDE w:val="0"/>
        <w:autoSpaceDN w:val="0"/>
        <w:adjustRightInd w:val="0"/>
        <w:rPr>
          <w:color w:val="000000"/>
          <w:spacing w:val="-3"/>
        </w:rPr>
        <w:sectPr w:rsidR="006D53C0">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7" w:name="Pg38"/>
      <w:bookmarkEnd w:id="3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658" w:firstLine="719"/>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D53C0" w:rsidRDefault="00466324">
      <w:pPr>
        <w:autoSpaceDE w:val="0"/>
        <w:autoSpaceDN w:val="0"/>
        <w:adjustRightInd w:val="0"/>
        <w:spacing w:before="220" w:line="280" w:lineRule="exact"/>
        <w:ind w:left="1440" w:right="1288"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6D53C0" w:rsidRDefault="0046632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Each Party shall comply with Applicable Laws and Regulations and Applicable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D53C0" w:rsidRDefault="00466324">
      <w:pPr>
        <w:autoSpaceDE w:val="0"/>
        <w:autoSpaceDN w:val="0"/>
        <w:adjustRightInd w:val="0"/>
        <w:spacing w:before="18" w:line="26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6D53C0" w:rsidRDefault="0046632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6D53C0" w:rsidRDefault="00466324">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6D53C0" w:rsidRDefault="00466324">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w:t>
      </w:r>
      <w:r>
        <w:rPr>
          <w:color w:val="000000"/>
          <w:spacing w:val="-2"/>
        </w:rPr>
        <w:t xml:space="preserve">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pro</w:t>
      </w:r>
      <w:r>
        <w:rPr>
          <w:color w:val="000000"/>
          <w:spacing w:val="-2"/>
        </w:rPr>
        <w:t xml:space="preserve">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D53C0" w:rsidRDefault="00466324">
      <w:pPr>
        <w:autoSpaceDE w:val="0"/>
        <w:autoSpaceDN w:val="0"/>
        <w:adjustRightInd w:val="0"/>
        <w:spacing w:before="222" w:line="276" w:lineRule="exact"/>
        <w:ind w:left="2160"/>
        <w:rPr>
          <w:color w:val="000000"/>
          <w:spacing w:val="-2"/>
        </w:rPr>
      </w:pPr>
      <w:r>
        <w:rPr>
          <w:color w:val="000000"/>
          <w:spacing w:val="-2"/>
        </w:rPr>
        <w:t>Developer shall at its own expense opera</w:t>
      </w:r>
      <w:r>
        <w:rPr>
          <w:color w:val="000000"/>
          <w:spacing w:val="-2"/>
        </w:rPr>
        <w:t xml:space="preserve">te, maintain and control the Large Generating </w:t>
      </w:r>
    </w:p>
    <w:p w:rsidR="006D53C0" w:rsidRDefault="00466324">
      <w:pPr>
        <w:autoSpaceDE w:val="0"/>
        <w:autoSpaceDN w:val="0"/>
        <w:adjustRightInd w:val="0"/>
        <w:spacing w:before="4" w:line="276" w:lineRule="exact"/>
        <w:ind w:left="1440" w:right="1310"/>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Facilit</w:t>
      </w:r>
      <w:r>
        <w:rPr>
          <w:color w:val="000000"/>
          <w:spacing w:val="-2"/>
        </w:rPr>
        <w:t xml:space="preserve">ies in accordance with NYISO and Connecting Transmission Owner </w:t>
      </w:r>
      <w:r>
        <w:rPr>
          <w:color w:val="000000"/>
          <w:spacing w:val="-2"/>
        </w:rPr>
        <w:br/>
        <w:t>requirements, as such requirements are set forth or referenced in Appendix C hereto.  Appendix C will be modified to reflect changes to the requirements as they may change from time to time. A</w:t>
      </w:r>
      <w:r>
        <w:rPr>
          <w:color w:val="000000"/>
          <w:spacing w:val="-2"/>
        </w:rPr>
        <w:t xml:space="preserve">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6D53C0" w:rsidRDefault="004663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6D53C0" w:rsidRDefault="00466324">
      <w:pPr>
        <w:autoSpaceDE w:val="0"/>
        <w:autoSpaceDN w:val="0"/>
        <w:adjustRightInd w:val="0"/>
        <w:spacing w:before="215" w:line="280" w:lineRule="exact"/>
        <w:ind w:left="1440" w:right="1551" w:firstLine="719"/>
        <w:jc w:val="both"/>
        <w:rPr>
          <w:color w:val="000000"/>
          <w:spacing w:val="-2"/>
        </w:rPr>
      </w:pPr>
      <w:r>
        <w:rPr>
          <w:color w:val="000000"/>
          <w:spacing w:val="-2"/>
        </w:rPr>
        <w:t xml:space="preserve">Consistent with the mutually acceptable procedures of the Developer and Connecting </w:t>
      </w:r>
      <w:r>
        <w:rPr>
          <w:color w:val="000000"/>
          <w:spacing w:val="-2"/>
        </w:rPr>
        <w:br/>
        <w:t xml:space="preserve">Transmission Owner, the Developer is responsible for the proper synchronization of the Large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2" w:line="276" w:lineRule="exact"/>
        <w:ind w:left="6001"/>
        <w:rPr>
          <w:color w:val="000000"/>
          <w:spacing w:val="-3"/>
        </w:rPr>
      </w:pPr>
      <w:r>
        <w:rPr>
          <w:color w:val="000000"/>
          <w:spacing w:val="-3"/>
        </w:rPr>
        <w:t xml:space="preserve">32 </w:t>
      </w:r>
    </w:p>
    <w:p w:rsidR="006D53C0" w:rsidRDefault="006D53C0">
      <w:pPr>
        <w:autoSpaceDE w:val="0"/>
        <w:autoSpaceDN w:val="0"/>
        <w:adjustRightInd w:val="0"/>
        <w:rPr>
          <w:color w:val="000000"/>
          <w:spacing w:val="-3"/>
        </w:rPr>
        <w:sectPr w:rsidR="006D53C0">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8" w:name="Pg39"/>
      <w:bookmarkEnd w:id="3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351"/>
        <w:jc w:val="both"/>
        <w:rPr>
          <w:color w:val="000000"/>
          <w:spacing w:val="-3"/>
        </w:rPr>
      </w:pP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6D53C0" w:rsidRDefault="004663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6D53C0" w:rsidRDefault="00466324">
      <w:pPr>
        <w:autoSpaceDE w:val="0"/>
        <w:autoSpaceDN w:val="0"/>
        <w:adjustRightInd w:val="0"/>
        <w:spacing w:before="231"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Developer shall design the Large Generating Facility to maintain an effective power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6D53C0" w:rsidRDefault="00466324">
      <w:pPr>
        <w:autoSpaceDE w:val="0"/>
        <w:autoSpaceDN w:val="0"/>
        <w:adjustRightInd w:val="0"/>
        <w:spacing w:before="1" w:line="280" w:lineRule="exact"/>
        <w:ind w:left="1440" w:right="1335"/>
        <w:jc w:val="both"/>
        <w:rPr>
          <w:color w:val="000000"/>
          <w:spacing w:val="-3"/>
        </w:rPr>
      </w:pPr>
      <w:r>
        <w:rPr>
          <w:color w:val="000000"/>
          <w:spacing w:val="-2"/>
        </w:rPr>
        <w:t>basis, until NYISO has established different requirements that apply to al</w:t>
      </w:r>
      <w:r>
        <w:rPr>
          <w:color w:val="000000"/>
          <w:spacing w:val="-2"/>
        </w:rPr>
        <w:t xml:space="preserve">l generators in the New </w:t>
      </w:r>
      <w:r>
        <w:rPr>
          <w:color w:val="000000"/>
          <w:spacing w:val="-3"/>
        </w:rPr>
        <w:t xml:space="preserve">York Control Area on a comparable basis. </w:t>
      </w:r>
    </w:p>
    <w:p w:rsidR="006D53C0" w:rsidRDefault="00466324">
      <w:pPr>
        <w:autoSpaceDE w:val="0"/>
        <w:autoSpaceDN w:val="0"/>
        <w:adjustRightInd w:val="0"/>
        <w:spacing w:before="260"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D53C0" w:rsidRDefault="006D53C0">
      <w:pPr>
        <w:autoSpaceDE w:val="0"/>
        <w:autoSpaceDN w:val="0"/>
        <w:adjustRightInd w:val="0"/>
        <w:spacing w:line="270" w:lineRule="exact"/>
        <w:ind w:left="1440"/>
        <w:jc w:val="both"/>
        <w:rPr>
          <w:color w:val="000000"/>
          <w:spacing w:val="-3"/>
        </w:rPr>
      </w:pPr>
    </w:p>
    <w:p w:rsidR="006D53C0" w:rsidRDefault="00466324">
      <w:pPr>
        <w:autoSpaceDE w:val="0"/>
        <w:autoSpaceDN w:val="0"/>
        <w:adjustRightInd w:val="0"/>
        <w:spacing w:before="19" w:line="270" w:lineRule="exact"/>
        <w:ind w:left="1440" w:right="1732" w:firstLine="719"/>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10"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6D53C0" w:rsidRDefault="00466324">
      <w:pPr>
        <w:autoSpaceDE w:val="0"/>
        <w:autoSpaceDN w:val="0"/>
        <w:adjustRightInd w:val="0"/>
        <w:spacing w:before="264" w:line="276" w:lineRule="exact"/>
        <w:ind w:left="1440" w:right="1277" w:firstLine="719"/>
        <w:rPr>
          <w:color w:val="000000"/>
          <w:spacing w:val="-3"/>
        </w:rPr>
      </w:pPr>
      <w:r>
        <w:rPr>
          <w:color w:val="000000"/>
          <w:spacing w:val="-2"/>
        </w:rPr>
        <w:t>Once the Developer has synch</w:t>
      </w:r>
      <w:r>
        <w:rPr>
          <w:color w:val="000000"/>
          <w:spacing w:val="-2"/>
        </w:rPr>
        <w:t xml:space="preserve">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w:t>
      </w:r>
      <w:r>
        <w:rPr>
          <w:color w:val="000000"/>
          <w:spacing w:val="-2"/>
        </w:rPr>
        <w:t xml:space="preserve">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w:t>
      </w:r>
      <w:r>
        <w:rPr>
          <w:color w:val="000000"/>
          <w:spacing w:val="-2"/>
        </w:rPr>
        <w:t xml:space="preserve">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w:t>
      </w:r>
      <w:r>
        <w:rPr>
          <w:color w:val="000000"/>
          <w:spacing w:val="-2"/>
        </w:rPr>
        <w:t xml:space="preserve">o maintain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w:t>
      </w:r>
      <w:r>
        <w:rPr>
          <w:color w:val="000000"/>
          <w:spacing w:val="-2"/>
        </w:rPr>
        <w:t xml:space="preserve">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6D53C0" w:rsidRDefault="00466324">
      <w:pPr>
        <w:autoSpaceDE w:val="0"/>
        <w:autoSpaceDN w:val="0"/>
        <w:adjustRightInd w:val="0"/>
        <w:spacing w:before="261" w:line="280" w:lineRule="exact"/>
        <w:ind w:left="1440" w:right="1325"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9.5.4</w:t>
      </w:r>
      <w:r>
        <w:rPr>
          <w:rFonts w:ascii="Arial Bold" w:hAnsi="Arial Bold"/>
          <w:color w:val="000000"/>
          <w:spacing w:val="-2"/>
        </w:rPr>
        <w:t xml:space="preserve"> </w:t>
      </w:r>
      <w:r>
        <w:rPr>
          <w:rFonts w:ascii="Times New Roman Bold" w:hAnsi="Times New Roman Bold"/>
          <w:color w:val="000000"/>
          <w:spacing w:val="-2"/>
        </w:rPr>
        <w:t xml:space="preserve">  Governors and Regulators. </w:t>
      </w:r>
    </w:p>
    <w:p w:rsidR="006D53C0" w:rsidRDefault="00466324">
      <w:pPr>
        <w:autoSpaceDE w:val="0"/>
        <w:autoSpaceDN w:val="0"/>
        <w:adjustRightInd w:val="0"/>
        <w:spacing w:before="261" w:line="280" w:lineRule="exact"/>
        <w:ind w:left="1440" w:right="1285" w:firstLine="719"/>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28" w:line="276" w:lineRule="exact"/>
        <w:ind w:left="6001"/>
        <w:rPr>
          <w:color w:val="000000"/>
          <w:spacing w:val="-3"/>
        </w:rPr>
      </w:pPr>
      <w:r>
        <w:rPr>
          <w:color w:val="000000"/>
          <w:spacing w:val="-3"/>
        </w:rPr>
        <w:t xml:space="preserve">33 </w:t>
      </w:r>
    </w:p>
    <w:p w:rsidR="006D53C0" w:rsidRDefault="006D53C0">
      <w:pPr>
        <w:autoSpaceDE w:val="0"/>
        <w:autoSpaceDN w:val="0"/>
        <w:adjustRightInd w:val="0"/>
        <w:rPr>
          <w:color w:val="000000"/>
          <w:spacing w:val="-3"/>
        </w:rPr>
        <w:sectPr w:rsidR="006D53C0">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39" w:name="Pg40"/>
      <w:bookmarkEnd w:id="3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293"/>
        <w:rPr>
          <w:color w:val="000000"/>
          <w:spacing w:val="-3"/>
        </w:rPr>
      </w:pPr>
      <w:r>
        <w:rPr>
          <w:color w:val="000000"/>
          <w:spacing w:val="-2"/>
        </w:rPr>
        <w:t xml:space="preserve">voltage regulators are not capable of such automatic operation, the Developer shall immediately notify NYISO, or its designated representative, and ensure that such Large Generating Facility’s </w:t>
      </w:r>
      <w:r>
        <w:rPr>
          <w:color w:val="000000"/>
          <w:spacing w:val="-2"/>
        </w:rPr>
        <w:t xml:space="preserve">real and reactive power are within the design capability of the Large Generating Facility’s </w:t>
      </w:r>
      <w:r>
        <w:rPr>
          <w:color w:val="000000"/>
          <w:spacing w:val="-2"/>
        </w:rPr>
        <w:br/>
        <w:t>generating unit(s) and steady state stability limits and NYISO system operating (thermal, voltage and transient stability) limits.  Developer shall not cause its L</w:t>
      </w:r>
      <w:r>
        <w:rPr>
          <w:color w:val="000000"/>
          <w:spacing w:val="-2"/>
        </w:rPr>
        <w:t xml:space="preserve">arge Generating Facility to </w:t>
      </w:r>
      <w:r>
        <w:rPr>
          <w:color w:val="000000"/>
          <w:spacing w:val="-2"/>
        </w:rPr>
        <w:br/>
        <w:t xml:space="preserve">disconnect automatically or instantaneously from the New York State Transmission System or </w:t>
      </w:r>
      <w:r>
        <w:rPr>
          <w:color w:val="000000"/>
          <w:spacing w:val="-2"/>
        </w:rPr>
        <w:br/>
        <w:t>trip any generating unit comprising the Large Generating Facility for an under or over frequency condition unless the abnormal frequenc</w:t>
      </w:r>
      <w:r>
        <w:rPr>
          <w:color w:val="000000"/>
          <w:spacing w:val="-2"/>
        </w:rPr>
        <w:t xml:space="preserve">y condition persists for a time period beyond the limits </w:t>
      </w:r>
      <w:r>
        <w:rPr>
          <w:color w:val="000000"/>
          <w:spacing w:val="-2"/>
        </w:rPr>
        <w:br/>
        <w:t xml:space="preserve">set forth in ANSI/IEEE Standard C37.106, or such other standard as applied to other generators </w:t>
      </w:r>
      <w:r>
        <w:rPr>
          <w:color w:val="000000"/>
          <w:spacing w:val="-3"/>
        </w:rPr>
        <w:t xml:space="preserve">in the New York Control Area on a comparable basis.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D53C0" w:rsidRDefault="00466324">
      <w:pPr>
        <w:tabs>
          <w:tab w:val="left" w:pos="3601"/>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6D53C0" w:rsidRDefault="00466324">
      <w:pPr>
        <w:autoSpaceDE w:val="0"/>
        <w:autoSpaceDN w:val="0"/>
        <w:adjustRightInd w:val="0"/>
        <w:spacing w:before="267" w:line="276" w:lineRule="exact"/>
        <w:ind w:left="3601"/>
        <w:rPr>
          <w:color w:val="000000"/>
          <w:spacing w:val="-3"/>
        </w:rPr>
      </w:pPr>
      <w:r>
        <w:rPr>
          <w:rFonts w:ascii="Times New Roman Bold" w:hAnsi="Times New Roman Bold"/>
          <w:color w:val="000000"/>
          <w:spacing w:val="-3"/>
        </w:rPr>
        <w:t>9.6.</w:t>
      </w:r>
      <w:r>
        <w:rPr>
          <w:rFonts w:ascii="Times New Roman Bold" w:hAnsi="Times New Roman Bold"/>
          <w:color w:val="000000"/>
          <w:spacing w:val="-3"/>
        </w:rPr>
        <w:t>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D53C0" w:rsidRDefault="00466324">
      <w:pPr>
        <w:autoSpaceDE w:val="0"/>
        <w:autoSpaceDN w:val="0"/>
        <w:adjustRightInd w:val="0"/>
        <w:spacing w:before="264" w:line="277" w:lineRule="exact"/>
        <w:ind w:left="1440" w:right="1377" w:firstLine="719"/>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w:t>
      </w:r>
      <w:r>
        <w:rPr>
          <w:color w:val="000000"/>
          <w:spacing w:val="-2"/>
        </w:rPr>
        <w:t xml:space="preserve">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w:t>
      </w:r>
      <w:r>
        <w:rPr>
          <w:color w:val="000000"/>
          <w:spacing w:val="-2"/>
        </w:rPr>
        <w:t xml:space="preserv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circumstances either Party planning to remove such f</w:t>
      </w:r>
      <w:r>
        <w:rPr>
          <w:color w:val="000000"/>
          <w:spacing w:val="-2"/>
        </w:rPr>
        <w:t xml:space="preserve">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D53C0" w:rsidRDefault="00466324">
      <w:pPr>
        <w:autoSpaceDE w:val="0"/>
        <w:autoSpaceDN w:val="0"/>
        <w:adjustRightInd w:val="0"/>
        <w:spacing w:before="264" w:line="276" w:lineRule="exact"/>
        <w:ind w:left="3601"/>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8" w:line="276" w:lineRule="exact"/>
        <w:ind w:left="1440" w:right="1334" w:firstLine="719"/>
        <w:rPr>
          <w:color w:val="000000"/>
          <w:spacing w:val="-2"/>
        </w:rPr>
      </w:pPr>
      <w:r>
        <w:rPr>
          <w:color w:val="000000"/>
          <w:spacing w:val="-2"/>
        </w:rPr>
        <w:t xml:space="preserve">The Connecting Transmission Owner shall post scheduled outages of its transmission </w:t>
      </w:r>
      <w:r>
        <w:rPr>
          <w:color w:val="000000"/>
          <w:spacing w:val="-2"/>
        </w:rPr>
        <w:br/>
        <w:t>facilities on the NYISO OAS</w:t>
      </w:r>
      <w:r>
        <w:rPr>
          <w:color w:val="000000"/>
          <w:spacing w:val="-2"/>
        </w:rPr>
        <w:t xml:space="preserve">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w:t>
      </w:r>
      <w:r>
        <w:rPr>
          <w:color w:val="000000"/>
          <w:spacing w:val="-2"/>
        </w:rPr>
        <w:t xml:space="preserve">ecessary.  NYISO may direct, or the Connecting Transmission Owner may request, Developer </w:t>
      </w:r>
      <w:r>
        <w:rPr>
          <w:color w:val="000000"/>
          <w:spacing w:val="-2"/>
        </w:rPr>
        <w:br/>
        <w:t xml:space="preserve">to reschedule its maintenance as necessary to maintain the reliability of the New York State </w:t>
      </w:r>
    </w:p>
    <w:p w:rsidR="006D53C0" w:rsidRDefault="00466324">
      <w:pPr>
        <w:autoSpaceDE w:val="0"/>
        <w:autoSpaceDN w:val="0"/>
        <w:adjustRightInd w:val="0"/>
        <w:spacing w:before="4" w:line="276" w:lineRule="exact"/>
        <w:ind w:left="1440"/>
        <w:rPr>
          <w:color w:val="000000"/>
          <w:spacing w:val="-2"/>
        </w:rPr>
      </w:pPr>
      <w:r>
        <w:rPr>
          <w:color w:val="000000"/>
          <w:spacing w:val="-2"/>
        </w:rPr>
        <w:t>Transmission System.  Compensation to Developer for any additional direc</w:t>
      </w:r>
      <w:r>
        <w:rPr>
          <w:color w:val="000000"/>
          <w:spacing w:val="-2"/>
        </w:rPr>
        <w:t xml:space="preserve">t costs that the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6D53C0" w:rsidRDefault="00466324">
      <w:pPr>
        <w:autoSpaceDE w:val="0"/>
        <w:autoSpaceDN w:val="0"/>
        <w:adjustRightInd w:val="0"/>
        <w:spacing w:before="8" w:line="276" w:lineRule="exact"/>
        <w:ind w:left="1440" w:right="1271"/>
        <w:rPr>
          <w:color w:val="000000"/>
          <w:spacing w:val="-3"/>
        </w:rPr>
      </w:pPr>
      <w:r>
        <w:rPr>
          <w:color w:val="000000"/>
          <w:spacing w:val="-2"/>
        </w:rPr>
        <w:t xml:space="preserve">breaking of maintenance contracts or other costs above and beyond the cost the Developer would </w:t>
      </w:r>
      <w:r>
        <w:rPr>
          <w:color w:val="000000"/>
          <w:spacing w:val="-2"/>
        </w:rPr>
        <w:br/>
      </w:r>
      <w:r>
        <w:rPr>
          <w:color w:val="000000"/>
          <w:spacing w:val="-2"/>
        </w:rP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the date of the scheduled maintenance, the Develope</w:t>
      </w:r>
      <w:r>
        <w:rPr>
          <w:color w:val="000000"/>
          <w:spacing w:val="-2"/>
        </w:rPr>
        <w:t xml:space="preserv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40" w:line="276" w:lineRule="exact"/>
        <w:ind w:left="6001"/>
        <w:rPr>
          <w:color w:val="000000"/>
          <w:spacing w:val="-3"/>
        </w:rPr>
      </w:pPr>
      <w:r>
        <w:rPr>
          <w:color w:val="000000"/>
          <w:spacing w:val="-3"/>
        </w:rPr>
        <w:t xml:space="preserve">34 </w:t>
      </w:r>
    </w:p>
    <w:p w:rsidR="006D53C0" w:rsidRDefault="006D53C0">
      <w:pPr>
        <w:autoSpaceDE w:val="0"/>
        <w:autoSpaceDN w:val="0"/>
        <w:adjustRightInd w:val="0"/>
        <w:rPr>
          <w:color w:val="000000"/>
          <w:spacing w:val="-3"/>
        </w:rPr>
        <w:sectPr w:rsidR="006D53C0">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0" w:name="Pg41"/>
      <w:bookmarkEnd w:id="4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3601"/>
        <w:rPr>
          <w:rFonts w:ascii="Times New Roman Bold" w:hAnsi="Times New Roman Bold"/>
          <w:color w:val="000000"/>
          <w:spacing w:val="-3"/>
        </w:rPr>
      </w:pPr>
    </w:p>
    <w:p w:rsidR="006D53C0" w:rsidRDefault="00466324">
      <w:pPr>
        <w:autoSpaceDE w:val="0"/>
        <w:autoSpaceDN w:val="0"/>
        <w:adjustRightInd w:val="0"/>
        <w:spacing w:before="148" w:line="276" w:lineRule="exact"/>
        <w:ind w:left="3601"/>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D53C0" w:rsidRDefault="00466324">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D53C0" w:rsidRDefault="00466324">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6D53C0" w:rsidRDefault="004663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6D53C0" w:rsidRDefault="00466324">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w:t>
      </w:r>
      <w:r>
        <w:rPr>
          <w:color w:val="000000"/>
          <w:spacing w:val="-2"/>
        </w:rPr>
        <w:t xml:space="preserv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interruption or reductio</w:t>
      </w:r>
      <w:r>
        <w:rPr>
          <w:color w:val="000000"/>
          <w:spacing w:val="-2"/>
        </w:rPr>
        <w:t xml:space="preserve">n </w:t>
      </w:r>
      <w:r>
        <w:rPr>
          <w:color w:val="000000"/>
          <w:spacing w:val="-3"/>
        </w:rPr>
        <w:t xml:space="preserve">permitted under this Article 9.6.2: </w:t>
      </w:r>
    </w:p>
    <w:p w:rsidR="006D53C0" w:rsidRDefault="006D53C0">
      <w:pPr>
        <w:autoSpaceDE w:val="0"/>
        <w:autoSpaceDN w:val="0"/>
        <w:adjustRightInd w:val="0"/>
        <w:spacing w:line="260" w:lineRule="exact"/>
        <w:ind w:left="1440"/>
        <w:jc w:val="both"/>
        <w:rPr>
          <w:color w:val="000000"/>
          <w:spacing w:val="-3"/>
        </w:rPr>
      </w:pPr>
    </w:p>
    <w:p w:rsidR="006D53C0" w:rsidRDefault="00466324">
      <w:pPr>
        <w:autoSpaceDE w:val="0"/>
        <w:autoSpaceDN w:val="0"/>
        <w:adjustRightInd w:val="0"/>
        <w:spacing w:before="38"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6D53C0" w:rsidRDefault="006D53C0">
      <w:pPr>
        <w:autoSpaceDE w:val="0"/>
        <w:autoSpaceDN w:val="0"/>
        <w:adjustRightInd w:val="0"/>
        <w:spacing w:line="280" w:lineRule="exact"/>
        <w:ind w:left="1440"/>
        <w:rPr>
          <w:color w:val="000000"/>
          <w:spacing w:val="-3"/>
        </w:rPr>
      </w:pPr>
    </w:p>
    <w:p w:rsidR="006D53C0" w:rsidRDefault="00466324">
      <w:pPr>
        <w:autoSpaceDE w:val="0"/>
        <w:autoSpaceDN w:val="0"/>
        <w:adjustRightInd w:val="0"/>
        <w:spacing w:before="4" w:line="280" w:lineRule="exact"/>
        <w:ind w:left="1440" w:right="1444"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6D53C0" w:rsidRDefault="00466324">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6D53C0" w:rsidRDefault="00466324">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9"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6D53C0" w:rsidRDefault="00466324">
      <w:pPr>
        <w:autoSpaceDE w:val="0"/>
        <w:autoSpaceDN w:val="0"/>
        <w:adjustRightInd w:val="0"/>
        <w:spacing w:before="261" w:line="280" w:lineRule="exact"/>
        <w:ind w:left="1440" w:right="1490"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w:t>
      </w:r>
      <w:r>
        <w:rPr>
          <w:color w:val="000000"/>
          <w:spacing w:val="-2"/>
        </w:rPr>
        <w:t xml:space="preserve">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96" w:line="276" w:lineRule="exact"/>
        <w:ind w:left="6001"/>
        <w:rPr>
          <w:color w:val="000000"/>
          <w:spacing w:val="-3"/>
        </w:rPr>
      </w:pPr>
      <w:r>
        <w:rPr>
          <w:color w:val="000000"/>
          <w:spacing w:val="-3"/>
        </w:rPr>
        <w:t xml:space="preserve">35 </w:t>
      </w:r>
    </w:p>
    <w:p w:rsidR="006D53C0" w:rsidRDefault="006D53C0">
      <w:pPr>
        <w:autoSpaceDE w:val="0"/>
        <w:autoSpaceDN w:val="0"/>
        <w:adjustRightInd w:val="0"/>
        <w:rPr>
          <w:color w:val="000000"/>
          <w:spacing w:val="-3"/>
        </w:rPr>
        <w:sectPr w:rsidR="006D53C0">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1" w:name="Pg42"/>
      <w:bookmarkEnd w:id="4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6D53C0" w:rsidRDefault="00466324">
      <w:pPr>
        <w:autoSpaceDE w:val="0"/>
        <w:autoSpaceDN w:val="0"/>
        <w:adjustRightInd w:val="0"/>
        <w:spacing w:before="264" w:line="276" w:lineRule="exact"/>
        <w:ind w:left="1440" w:right="1264" w:firstLine="719"/>
        <w:rPr>
          <w:color w:val="000000"/>
          <w:spacing w:val="-3"/>
        </w:rPr>
      </w:pPr>
      <w:r>
        <w:rPr>
          <w:color w:val="000000"/>
          <w:spacing w:val="-2"/>
        </w:rPr>
        <w:t>The</w:t>
      </w:r>
      <w:r>
        <w:rPr>
          <w:color w:val="000000"/>
          <w:spacing w:val="-2"/>
        </w:rPr>
        <w:t xml:space="preserv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over-frequency relay set points for</w:t>
      </w:r>
      <w:r>
        <w:rPr>
          <w:color w:val="000000"/>
          <w:spacing w:val="-2"/>
        </w:rPr>
        <w:t xml:space="preserve">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under-frequency and over-</w:t>
      </w:r>
      <w:r>
        <w:rPr>
          <w:color w:val="000000"/>
          <w:spacing w:val="-2"/>
        </w:rPr>
        <w:t xml:space="preserve">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w:t>
      </w:r>
      <w:r>
        <w:rPr>
          <w:color w:val="000000"/>
          <w:spacing w:val="-2"/>
        </w:rPr>
        <w:t xml:space="preserve">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w:t>
      </w:r>
      <w:r>
        <w:rPr>
          <w:color w:val="000000"/>
          <w:spacing w:val="-3"/>
        </w:rPr>
        <w:t xml:space="preserve">12.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6D53C0" w:rsidRDefault="00466324">
      <w:pPr>
        <w:autoSpaceDE w:val="0"/>
        <w:autoSpaceDN w:val="0"/>
        <w:adjustRightInd w:val="0"/>
        <w:spacing w:before="264" w:line="276" w:lineRule="exact"/>
        <w:ind w:left="1440" w:right="1460"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r>
      <w:r>
        <w:rPr>
          <w:color w:val="000000"/>
          <w:spacing w:val="-2"/>
        </w:rPr>
        <w:t xml:space="preserve">Developer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 Attachment Facilities or the New York State Transmission Syste</w:t>
      </w:r>
      <w:r>
        <w:rPr>
          <w:color w:val="000000"/>
          <w:spacing w:val="-2"/>
        </w:rPr>
        <w:t xml:space="preserve">m as a result of the </w:t>
      </w:r>
      <w:r>
        <w:rPr>
          <w:color w:val="000000"/>
          <w:spacing w:val="-2"/>
        </w:rPr>
        <w:br/>
        <w:t xml:space="preserve">interconnection of the Large Generating Facility and Developer Attachment Facilities. </w:t>
      </w:r>
    </w:p>
    <w:p w:rsidR="006D53C0" w:rsidRDefault="006D53C0">
      <w:pPr>
        <w:autoSpaceDE w:val="0"/>
        <w:autoSpaceDN w:val="0"/>
        <w:adjustRightInd w:val="0"/>
        <w:spacing w:line="276" w:lineRule="exact"/>
        <w:ind w:left="2880"/>
        <w:rPr>
          <w:color w:val="000000"/>
          <w:spacing w:val="-2"/>
        </w:rPr>
      </w:pPr>
    </w:p>
    <w:p w:rsidR="006D53C0" w:rsidRDefault="00466324">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D53C0" w:rsidRDefault="00466324">
      <w:pPr>
        <w:autoSpaceDE w:val="0"/>
        <w:autoSpaceDN w:val="0"/>
        <w:adjustRightInd w:val="0"/>
        <w:spacing w:line="280" w:lineRule="exact"/>
        <w:ind w:left="1440" w:right="1556"/>
        <w:jc w:val="both"/>
        <w:rPr>
          <w:color w:val="000000"/>
          <w:spacing w:val="-3"/>
        </w:rPr>
      </w:pPr>
      <w:r>
        <w:rPr>
          <w:color w:val="000000"/>
          <w:spacing w:val="-2"/>
        </w:rPr>
        <w:t>Transmission Owner shall be designed and coordinated with other systems in</w:t>
      </w:r>
      <w:r>
        <w:rPr>
          <w:color w:val="000000"/>
          <w:spacing w:val="-2"/>
        </w:rPr>
        <w:t xml:space="preserve"> accordance with </w:t>
      </w:r>
      <w:r>
        <w:rPr>
          <w:color w:val="000000"/>
          <w:spacing w:val="-3"/>
        </w:rPr>
        <w:t xml:space="preserve">Good Utility Practice and Applicable Reliability Standards. </w:t>
      </w:r>
    </w:p>
    <w:p w:rsidR="006D53C0" w:rsidRDefault="00466324">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D53C0" w:rsidRDefault="00466324">
      <w:pPr>
        <w:autoSpaceDE w:val="0"/>
        <w:autoSpaceDN w:val="0"/>
        <w:adjustRightInd w:val="0"/>
        <w:spacing w:before="18" w:line="26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6D53C0" w:rsidRDefault="006D53C0">
      <w:pPr>
        <w:autoSpaceDE w:val="0"/>
        <w:autoSpaceDN w:val="0"/>
        <w:adjustRightInd w:val="0"/>
        <w:spacing w:line="276" w:lineRule="exact"/>
        <w:ind w:left="2880"/>
        <w:rPr>
          <w:color w:val="000000"/>
          <w:spacing w:val="-3"/>
        </w:rPr>
      </w:pPr>
    </w:p>
    <w:p w:rsidR="006D53C0" w:rsidRDefault="00466324">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6D53C0" w:rsidRDefault="00466324">
      <w:pPr>
        <w:autoSpaceDE w:val="0"/>
        <w:autoSpaceDN w:val="0"/>
        <w:adjustRightInd w:val="0"/>
        <w:spacing w:before="7" w:line="273" w:lineRule="exact"/>
        <w:ind w:left="1440" w:right="1365"/>
        <w:jc w:val="both"/>
        <w:rPr>
          <w:color w:val="000000"/>
          <w:spacing w:val="-3"/>
        </w:rPr>
      </w:pPr>
      <w:r>
        <w:rPr>
          <w:color w:val="000000"/>
          <w:spacing w:val="-2"/>
        </w:rPr>
        <w:t>required in Article 6 of this Agreement.  The required test</w:t>
      </w:r>
      <w:r>
        <w:rPr>
          <w:color w:val="000000"/>
          <w:spacing w:val="-2"/>
        </w:rPr>
        <w:t xml:space="preserve"> switches will be placed such that they </w:t>
      </w:r>
      <w:r>
        <w:rPr>
          <w:color w:val="000000"/>
          <w:spacing w:val="-2"/>
        </w:rPr>
        <w:b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6D53C0" w:rsidRDefault="006D53C0">
      <w:pPr>
        <w:autoSpaceDE w:val="0"/>
        <w:autoSpaceDN w:val="0"/>
        <w:adjustRightInd w:val="0"/>
        <w:spacing w:line="276" w:lineRule="exact"/>
        <w:ind w:left="2880"/>
        <w:rPr>
          <w:color w:val="000000"/>
          <w:spacing w:val="-3"/>
        </w:rPr>
      </w:pPr>
    </w:p>
    <w:p w:rsidR="006D53C0" w:rsidRDefault="00466324">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p>
    <w:p w:rsidR="006D53C0" w:rsidRDefault="00466324">
      <w:pPr>
        <w:autoSpaceDE w:val="0"/>
        <w:autoSpaceDN w:val="0"/>
        <w:adjustRightInd w:val="0"/>
        <w:spacing w:line="280" w:lineRule="exact"/>
        <w:ind w:left="1440" w:right="1451"/>
        <w:jc w:val="both"/>
        <w:rPr>
          <w:color w:val="000000"/>
          <w:spacing w:val="-3"/>
        </w:rPr>
      </w:pPr>
      <w:r>
        <w:rPr>
          <w:color w:val="000000"/>
          <w:spacing w:val="-2"/>
        </w:rPr>
        <w:t xml:space="preserve">operate and maintain System Protection Facilities in accordance with Good Utility Practice and </w:t>
      </w:r>
      <w:r>
        <w:rPr>
          <w:color w:val="000000"/>
          <w:spacing w:val="-3"/>
        </w:rPr>
        <w:t xml:space="preserve">NPCC criteria. </w:t>
      </w:r>
    </w:p>
    <w:p w:rsidR="006D53C0" w:rsidRDefault="00466324">
      <w:pPr>
        <w:autoSpaceDE w:val="0"/>
        <w:autoSpaceDN w:val="0"/>
        <w:adjustRightInd w:val="0"/>
        <w:spacing w:before="227" w:line="273"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Operatio</w:t>
      </w:r>
      <w:r>
        <w:rPr>
          <w:color w:val="000000"/>
          <w:spacing w:val="-2"/>
        </w:rPr>
        <w:t xml:space="preserve">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and fol</w:t>
      </w:r>
      <w:r>
        <w:rPr>
          <w:color w:val="000000"/>
          <w:spacing w:val="-2"/>
        </w:rPr>
        <w:t xml:space="preserve">lowing any apparent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09" w:line="276" w:lineRule="exact"/>
        <w:ind w:left="6001"/>
        <w:rPr>
          <w:color w:val="000000"/>
          <w:spacing w:val="-3"/>
        </w:rPr>
      </w:pPr>
      <w:r>
        <w:rPr>
          <w:color w:val="000000"/>
          <w:spacing w:val="-3"/>
        </w:rPr>
        <w:t xml:space="preserve">36 </w:t>
      </w:r>
    </w:p>
    <w:p w:rsidR="006D53C0" w:rsidRDefault="006D53C0">
      <w:pPr>
        <w:autoSpaceDE w:val="0"/>
        <w:autoSpaceDN w:val="0"/>
        <w:adjustRightInd w:val="0"/>
        <w:rPr>
          <w:color w:val="000000"/>
          <w:spacing w:val="-3"/>
        </w:rPr>
        <w:sectPr w:rsidR="006D53C0">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2" w:name="Pg43"/>
      <w:bookmarkEnd w:id="4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487"/>
        <w:rPr>
          <w:color w:val="000000"/>
          <w:spacing w:val="-2"/>
        </w:rPr>
      </w:pPr>
      <w:r>
        <w:rPr>
          <w:color w:val="000000"/>
          <w:spacing w:val="-2"/>
        </w:rPr>
        <w:t>malfunction of the System Protection Facilities, the Developer and Connecting Transmission Owner shall each perform both calibration and functional trip tests of its System Protection Facilities.  These tests do not require the tripping of any in-service g</w:t>
      </w:r>
      <w:r>
        <w:rPr>
          <w:color w:val="000000"/>
          <w:spacing w:val="-2"/>
        </w:rPr>
        <w:t xml:space="preserve">eneration unit.  These tests do, however, require that all protective relays and lockout contacts be activated. </w:t>
      </w:r>
    </w:p>
    <w:p w:rsidR="006D53C0" w:rsidRDefault="006D53C0">
      <w:pPr>
        <w:autoSpaceDE w:val="0"/>
        <w:autoSpaceDN w:val="0"/>
        <w:adjustRightInd w:val="0"/>
        <w:spacing w:line="276" w:lineRule="exact"/>
        <w:ind w:left="2160"/>
        <w:rPr>
          <w:color w:val="000000"/>
          <w:spacing w:val="-2"/>
        </w:rPr>
      </w:pPr>
    </w:p>
    <w:p w:rsidR="006D53C0" w:rsidRDefault="004663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6D53C0" w:rsidRDefault="00466324">
      <w:pPr>
        <w:autoSpaceDE w:val="0"/>
        <w:autoSpaceDN w:val="0"/>
        <w:adjustRightInd w:val="0"/>
        <w:spacing w:before="264" w:line="276" w:lineRule="exact"/>
        <w:ind w:left="1440" w:right="1312" w:firstLine="719"/>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6D53C0" w:rsidRDefault="00466324">
      <w:pPr>
        <w:autoSpaceDE w:val="0"/>
        <w:autoSpaceDN w:val="0"/>
        <w:adjustRightInd w:val="0"/>
        <w:spacing w:before="264"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w:t>
      </w:r>
      <w:r>
        <w:rPr>
          <w:color w:val="000000"/>
          <w:spacing w:val="-2"/>
        </w:rPr>
        <w:t xml:space="preserve">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w:t>
      </w:r>
      <w:r>
        <w:rPr>
          <w:color w:val="000000"/>
          <w:spacing w:val="-2"/>
        </w:rPr>
        <w:t xml:space="preserve">ndustry standard, ANSI </w:t>
      </w:r>
      <w:r>
        <w:rPr>
          <w:color w:val="000000"/>
          <w:spacing w:val="-2"/>
        </w:rPr>
        <w:br/>
        <w:t xml:space="preserve">Standard C84.1-1989, or the applicable superseding electric industry standard, shall control.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6D53C0" w:rsidRDefault="00466324">
      <w:pPr>
        <w:autoSpaceDE w:val="0"/>
        <w:autoSpaceDN w:val="0"/>
        <w:adjustRightInd w:val="0"/>
        <w:spacing w:before="231" w:line="275" w:lineRule="exact"/>
        <w:ind w:left="1440" w:right="1369" w:firstLine="719"/>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6D53C0" w:rsidRDefault="004663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D53C0" w:rsidRDefault="00466324">
      <w:pPr>
        <w:autoSpaceDE w:val="0"/>
        <w:autoSpaceDN w:val="0"/>
        <w:adjustRightInd w:val="0"/>
        <w:spacing w:before="23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6D53C0" w:rsidRDefault="00466324">
      <w:pPr>
        <w:autoSpaceDE w:val="0"/>
        <w:autoSpaceDN w:val="0"/>
        <w:adjustRightInd w:val="0"/>
        <w:spacing w:before="261" w:line="280" w:lineRule="exact"/>
        <w:ind w:left="1440" w:right="1462" w:firstLine="719"/>
        <w:jc w:val="both"/>
        <w:rPr>
          <w:color w:val="000000"/>
          <w:spacing w:val="-2"/>
        </w:rPr>
      </w:pPr>
      <w:r>
        <w:rPr>
          <w:color w:val="000000"/>
          <w:spacing w:val="-2"/>
        </w:rPr>
        <w:t xml:space="preserve">Except as may be required by Applicable Laws and Regulations, or as otherwise agreed </w:t>
      </w:r>
      <w:r>
        <w:rPr>
          <w:color w:val="000000"/>
          <w:spacing w:val="-2"/>
        </w:rPr>
        <w:br/>
        <w:t xml:space="preserve">to among the Parties, the Attachment Facilities shall be constructed for the sole purpose of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32" w:line="276" w:lineRule="exact"/>
        <w:ind w:left="6001"/>
        <w:rPr>
          <w:color w:val="000000"/>
          <w:spacing w:val="-3"/>
        </w:rPr>
      </w:pPr>
      <w:r>
        <w:rPr>
          <w:color w:val="000000"/>
          <w:spacing w:val="-3"/>
        </w:rPr>
        <w:t xml:space="preserve">37 </w:t>
      </w:r>
    </w:p>
    <w:p w:rsidR="006D53C0" w:rsidRDefault="006D53C0">
      <w:pPr>
        <w:autoSpaceDE w:val="0"/>
        <w:autoSpaceDN w:val="0"/>
        <w:adjustRightInd w:val="0"/>
        <w:rPr>
          <w:color w:val="000000"/>
          <w:spacing w:val="-3"/>
        </w:rPr>
        <w:sectPr w:rsidR="006D53C0">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3" w:name="Pg44"/>
      <w:bookmarkEnd w:id="4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491"/>
        <w:jc w:val="both"/>
        <w:rPr>
          <w:color w:val="000000"/>
          <w:spacing w:val="-3"/>
        </w:rPr>
      </w:pP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6D53C0" w:rsidRDefault="00466324">
      <w:pPr>
        <w:autoSpaceDE w:val="0"/>
        <w:autoSpaceDN w:val="0"/>
        <w:adjustRightInd w:val="0"/>
        <w:spacing w:before="264" w:line="276"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w:t>
      </w:r>
      <w:r>
        <w:rPr>
          <w:color w:val="000000"/>
          <w:spacing w:val="-2"/>
        </w:rPr>
        <w:t xml:space="preserve">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 Attachment Facilities by Connec</w:t>
      </w:r>
      <w:r>
        <w:rPr>
          <w:color w:val="000000"/>
          <w:spacing w:val="-2"/>
        </w:rPr>
        <w:t xml:space="preserve">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operation and maintenan</w:t>
      </w:r>
      <w:r>
        <w:rPr>
          <w:color w:val="000000"/>
          <w:spacing w:val="-2"/>
        </w:rPr>
        <w:t xml:space="preserve">ce costs associated with the </w:t>
      </w:r>
      <w:r>
        <w:rPr>
          <w:color w:val="000000"/>
          <w:spacing w:val="-2"/>
        </w:rPr>
        <w:br/>
        <w:t xml:space="preserve">Attachment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w:t>
      </w:r>
      <w:r>
        <w:rPr>
          <w:color w:val="000000"/>
          <w:spacing w:val="-2"/>
        </w:rPr>
        <w:t xml:space="preserve">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w:t>
      </w:r>
      <w:r>
        <w:rPr>
          <w:rFonts w:ascii="Times New Roman Bold" w:hAnsi="Times New Roman Bold"/>
          <w:color w:val="000000"/>
          <w:spacing w:val="-3"/>
        </w:rPr>
        <w:t>alysis Data Exchange.</w:t>
      </w:r>
    </w:p>
    <w:p w:rsidR="006D53C0" w:rsidRDefault="00466324">
      <w:pPr>
        <w:autoSpaceDE w:val="0"/>
        <w:autoSpaceDN w:val="0"/>
        <w:adjustRightInd w:val="0"/>
        <w:spacing w:before="235" w:line="276" w:lineRule="exact"/>
        <w:ind w:left="2160"/>
        <w:rPr>
          <w:color w:val="000000"/>
          <w:spacing w:val="-2"/>
        </w:rPr>
      </w:pPr>
      <w:r>
        <w:rPr>
          <w:color w:val="000000"/>
          <w:spacing w:val="-2"/>
        </w:rPr>
        <w:t xml:space="preserve">The Parties will cooperate with one another and the NYISO in the analysis of </w:t>
      </w:r>
    </w:p>
    <w:p w:rsidR="006D53C0" w:rsidRDefault="00466324">
      <w:pPr>
        <w:autoSpaceDE w:val="0"/>
        <w:autoSpaceDN w:val="0"/>
        <w:adjustRightInd w:val="0"/>
        <w:spacing w:line="280"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6D53C0" w:rsidRDefault="00466324">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D53C0" w:rsidRDefault="0046632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D53C0" w:rsidRDefault="00466324">
      <w:pPr>
        <w:autoSpaceDE w:val="0"/>
        <w:autoSpaceDN w:val="0"/>
        <w:adjustRightInd w:val="0"/>
        <w:spacing w:before="223"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6D53C0" w:rsidRDefault="004663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D53C0" w:rsidRDefault="00466324">
      <w:pPr>
        <w:autoSpaceDE w:val="0"/>
        <w:autoSpaceDN w:val="0"/>
        <w:adjustRightInd w:val="0"/>
        <w:spacing w:before="215"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D53C0" w:rsidRDefault="00466324">
      <w:pPr>
        <w:autoSpaceDE w:val="0"/>
        <w:autoSpaceDN w:val="0"/>
        <w:adjustRightInd w:val="0"/>
        <w:spacing w:before="231" w:line="275" w:lineRule="exact"/>
        <w:ind w:left="1440" w:right="1272" w:firstLine="719"/>
        <w:rPr>
          <w:color w:val="000000"/>
          <w:spacing w:val="-2"/>
        </w:rPr>
      </w:pPr>
      <w:r>
        <w:rPr>
          <w:color w:val="000000"/>
          <w:spacing w:val="-2"/>
        </w:rPr>
        <w:t>The Developer and Conn</w:t>
      </w:r>
      <w:r>
        <w:rPr>
          <w:color w:val="000000"/>
          <w:spacing w:val="-2"/>
        </w:rPr>
        <w:t xml:space="preserve">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t>
      </w:r>
      <w:r>
        <w:rPr>
          <w:color w:val="000000"/>
          <w:spacing w:val="-2"/>
        </w:rPr>
        <w:t xml:space="preserve">wner shall keep NYISO fully informed of the preventive and corrective maintenance that is </w:t>
      </w:r>
      <w:r>
        <w:rPr>
          <w:color w:val="000000"/>
          <w:spacing w:val="-2"/>
        </w:rPr>
        <w:br/>
        <w:t xml:space="preserve">planned, and shall schedule all such maintenance in accordance with NYISO procedures.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13" w:line="276" w:lineRule="exact"/>
        <w:ind w:left="6001"/>
        <w:rPr>
          <w:color w:val="000000"/>
          <w:spacing w:val="-3"/>
        </w:rPr>
      </w:pPr>
      <w:r>
        <w:rPr>
          <w:color w:val="000000"/>
          <w:spacing w:val="-3"/>
        </w:rPr>
        <w:t xml:space="preserve">38 </w:t>
      </w:r>
    </w:p>
    <w:p w:rsidR="006D53C0" w:rsidRDefault="006D53C0">
      <w:pPr>
        <w:autoSpaceDE w:val="0"/>
        <w:autoSpaceDN w:val="0"/>
        <w:adjustRightInd w:val="0"/>
        <w:rPr>
          <w:color w:val="000000"/>
          <w:spacing w:val="-3"/>
        </w:rPr>
        <w:sectPr w:rsidR="006D53C0">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4" w:name="Pg45"/>
      <w:bookmarkEnd w:id="4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D53C0" w:rsidRDefault="00466324">
      <w:pPr>
        <w:autoSpaceDE w:val="0"/>
        <w:autoSpaceDN w:val="0"/>
        <w:adjustRightInd w:val="0"/>
        <w:spacing w:before="225" w:line="275" w:lineRule="exact"/>
        <w:ind w:left="1440" w:right="1384" w:firstLine="719"/>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D53C0" w:rsidRDefault="00466324">
      <w:pPr>
        <w:autoSpaceDE w:val="0"/>
        <w:autoSpaceDN w:val="0"/>
        <w:adjustRightInd w:val="0"/>
        <w:spacing w:before="228" w:line="275" w:lineRule="exact"/>
        <w:ind w:left="1440" w:right="1436" w:firstLine="719"/>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w:t>
      </w:r>
      <w:r>
        <w:rPr>
          <w:color w:val="000000"/>
          <w:spacing w:val="-2"/>
        </w:rPr>
        <w:t xml:space="preserve">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NYISO</w:t>
      </w:r>
      <w:r>
        <w:rPr>
          <w:color w:val="000000"/>
          <w:spacing w:val="-3"/>
        </w:rPr>
        <w:t xml:space="preserve"> OATT. </w:t>
      </w:r>
    </w:p>
    <w:p w:rsidR="006D53C0" w:rsidRDefault="0046632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D53C0" w:rsidRDefault="004663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6D53C0" w:rsidRDefault="00466324">
      <w:pPr>
        <w:autoSpaceDE w:val="0"/>
        <w:autoSpaceDN w:val="0"/>
        <w:adjustRightInd w:val="0"/>
        <w:spacing w:before="248" w:line="260" w:lineRule="exact"/>
        <w:ind w:left="1440" w:right="1771" w:firstLine="719"/>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6D53C0" w:rsidRDefault="0046632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6D53C0" w:rsidRDefault="00466324">
      <w:pPr>
        <w:autoSpaceDE w:val="0"/>
        <w:autoSpaceDN w:val="0"/>
        <w:adjustRightInd w:val="0"/>
        <w:spacing w:before="241" w:line="280" w:lineRule="exact"/>
        <w:ind w:left="1440" w:right="1580"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6D53C0" w:rsidRDefault="004663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6D53C0" w:rsidRDefault="00466324">
      <w:pPr>
        <w:autoSpaceDE w:val="0"/>
        <w:autoSpaceDN w:val="0"/>
        <w:adjustRightInd w:val="0"/>
        <w:spacing w:before="7" w:line="273"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Facilities and System Deliverability Upgrades shall be determined in accordance with the pr</w:t>
      </w:r>
      <w:r>
        <w:rPr>
          <w:color w:val="000000"/>
          <w:spacing w:val="-2"/>
        </w:rPr>
        <w:t xml:space="preserve">ovisions of Attachment S </w:t>
      </w:r>
      <w:r>
        <w:rPr>
          <w:color w:val="000000"/>
          <w:spacing w:val="-3"/>
        </w:rPr>
        <w:t xml:space="preserve">to the NYISO OATT.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57" w:line="276" w:lineRule="exact"/>
        <w:ind w:left="6001"/>
        <w:rPr>
          <w:color w:val="000000"/>
          <w:spacing w:val="-3"/>
        </w:rPr>
      </w:pPr>
      <w:r>
        <w:rPr>
          <w:color w:val="000000"/>
          <w:spacing w:val="-3"/>
        </w:rPr>
        <w:t xml:space="preserve">39 </w:t>
      </w:r>
    </w:p>
    <w:p w:rsidR="006D53C0" w:rsidRDefault="006D53C0">
      <w:pPr>
        <w:autoSpaceDE w:val="0"/>
        <w:autoSpaceDN w:val="0"/>
        <w:adjustRightInd w:val="0"/>
        <w:rPr>
          <w:color w:val="000000"/>
          <w:spacing w:val="-3"/>
        </w:rPr>
        <w:sectPr w:rsidR="006D53C0">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5" w:name="Pg46"/>
      <w:bookmarkEnd w:id="4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D53C0" w:rsidRDefault="00466324">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6D53C0" w:rsidRDefault="00466324">
      <w:pPr>
        <w:autoSpaceDE w:val="0"/>
        <w:autoSpaceDN w:val="0"/>
        <w:adjustRightInd w:val="0"/>
        <w:spacing w:before="4" w:line="276" w:lineRule="exact"/>
        <w:ind w:left="1440"/>
        <w:rPr>
          <w:color w:val="000000"/>
          <w:spacing w:val="-2"/>
        </w:rPr>
      </w:pPr>
      <w:r>
        <w:rPr>
          <w:color w:val="000000"/>
          <w:spacing w:val="-2"/>
        </w:rPr>
        <w:t>Operator shal</w:t>
      </w:r>
      <w:r>
        <w:rPr>
          <w:color w:val="000000"/>
          <w:spacing w:val="-2"/>
        </w:rPr>
        <w:t xml:space="preserve">l enter into an agreement that provides for such re-payment, but only if </w:t>
      </w:r>
    </w:p>
    <w:p w:rsidR="006D53C0" w:rsidRDefault="00466324">
      <w:pPr>
        <w:autoSpaceDE w:val="0"/>
        <w:autoSpaceDN w:val="0"/>
        <w:adjustRightInd w:val="0"/>
        <w:spacing w:before="7" w:line="273"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  The agreeme</w:t>
      </w:r>
      <w:r>
        <w:rPr>
          <w:color w:val="000000"/>
          <w:spacing w:val="-2"/>
        </w:rPr>
        <w:t xml:space="preserve">nt shall specify the terms governing payments to be made by the Developer to the Affected System </w:t>
      </w:r>
      <w:r>
        <w:rPr>
          <w:color w:val="000000"/>
          <w:spacing w:val="-3"/>
        </w:rPr>
        <w:t xml:space="preserve">Operator as well as the re-payment by the Affected System Operator. </w:t>
      </w:r>
    </w:p>
    <w:p w:rsidR="006D53C0" w:rsidRDefault="004663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D53C0" w:rsidRDefault="00466324">
      <w:pPr>
        <w:autoSpaceDE w:val="0"/>
        <w:autoSpaceDN w:val="0"/>
        <w:adjustRightInd w:val="0"/>
        <w:spacing w:before="235" w:line="276" w:lineRule="exact"/>
        <w:ind w:left="2160"/>
        <w:rPr>
          <w:color w:val="000000"/>
          <w:spacing w:val="-2"/>
        </w:rPr>
      </w:pPr>
      <w:r>
        <w:rPr>
          <w:color w:val="000000"/>
          <w:spacing w:val="-2"/>
        </w:rPr>
        <w:t>At least thirty (30) Calendar Days prior to the commencement o</w:t>
      </w:r>
      <w:r>
        <w:rPr>
          <w:color w:val="000000"/>
          <w:spacing w:val="-2"/>
        </w:rPr>
        <w:t xml:space="preserve">f the procurement,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6D53C0" w:rsidRDefault="00466324">
      <w:pPr>
        <w:autoSpaceDE w:val="0"/>
        <w:autoSpaceDN w:val="0"/>
        <w:adjustRightInd w:val="0"/>
        <w:spacing w:before="7" w:line="277" w:lineRule="exact"/>
        <w:ind w:left="1440" w:right="1364"/>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w:t>
      </w:r>
      <w:r>
        <w:rPr>
          <w:color w:val="000000"/>
          <w:spacing w:val="-2"/>
        </w:rPr>
        <w:t xml:space="preserve">acilities, and shall be reduced on a dollar-for-dollar basis for payments </w:t>
      </w:r>
      <w:r>
        <w:rPr>
          <w:color w:val="000000"/>
          <w:spacing w:val="-3"/>
        </w:rPr>
        <w:t xml:space="preserve">made to Connecting Transmission Owner for these purposes. </w:t>
      </w:r>
    </w:p>
    <w:p w:rsidR="006D53C0" w:rsidRDefault="00466324">
      <w:pPr>
        <w:autoSpaceDE w:val="0"/>
        <w:autoSpaceDN w:val="0"/>
        <w:adjustRightInd w:val="0"/>
        <w:spacing w:before="264" w:line="276" w:lineRule="exact"/>
        <w:ind w:left="2160"/>
        <w:rPr>
          <w:color w:val="000000"/>
          <w:spacing w:val="-3"/>
        </w:rPr>
      </w:pPr>
      <w:r>
        <w:rPr>
          <w:color w:val="000000"/>
          <w:spacing w:val="-3"/>
        </w:rPr>
        <w:t xml:space="preserve">In addition: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6D53C0" w:rsidRDefault="00466324">
      <w:pPr>
        <w:autoSpaceDE w:val="0"/>
        <w:autoSpaceDN w:val="0"/>
        <w:adjustRightInd w:val="0"/>
        <w:spacing w:before="4" w:line="276" w:lineRule="exact"/>
        <w:ind w:left="1440"/>
        <w:rPr>
          <w:color w:val="000000"/>
          <w:spacing w:val="-2"/>
        </w:rPr>
      </w:pPr>
      <w:r>
        <w:rPr>
          <w:color w:val="000000"/>
          <w:spacing w:val="-2"/>
        </w:rPr>
        <w:t>reasonable creditworthiness re</w:t>
      </w:r>
      <w:r>
        <w:rPr>
          <w:color w:val="000000"/>
          <w:spacing w:val="-2"/>
        </w:rPr>
        <w:t xml:space="preserve">quirements of Connecting Transmission Owner, and contains </w:t>
      </w:r>
    </w:p>
    <w:p w:rsidR="006D53C0" w:rsidRDefault="00466324">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w:t>
      </w:r>
      <w:r>
        <w:rPr>
          <w:color w:val="000000"/>
        </w:rPr>
        <w:t xml:space="preserve">n reasonably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D53C0" w:rsidRDefault="00466324">
      <w:pPr>
        <w:autoSpaceDE w:val="0"/>
        <w:autoSpaceDN w:val="0"/>
        <w:adjustRightInd w:val="0"/>
        <w:spacing w:before="261" w:line="280" w:lineRule="exact"/>
        <w:ind w:left="1440" w:right="2225"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w:t>
      </w:r>
      <w:r>
        <w:rPr>
          <w:color w:val="000000"/>
          <w:spacing w:val="-2"/>
        </w:rPr>
        <w:t xml:space="preserve">date. </w:t>
      </w:r>
    </w:p>
    <w:p w:rsidR="006D53C0" w:rsidRDefault="00466324">
      <w:pPr>
        <w:autoSpaceDE w:val="0"/>
        <w:autoSpaceDN w:val="0"/>
        <w:adjustRightInd w:val="0"/>
        <w:spacing w:before="280" w:line="280" w:lineRule="exact"/>
        <w:ind w:left="1440" w:right="1651"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6D53C0" w:rsidRDefault="00466324">
      <w:pPr>
        <w:autoSpaceDE w:val="0"/>
        <w:autoSpaceDN w:val="0"/>
        <w:adjustRightInd w:val="0"/>
        <w:spacing w:before="219"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64" w:line="276" w:lineRule="exact"/>
        <w:ind w:left="6001"/>
        <w:rPr>
          <w:color w:val="000000"/>
          <w:spacing w:val="-3"/>
        </w:rPr>
      </w:pPr>
      <w:r>
        <w:rPr>
          <w:color w:val="000000"/>
          <w:spacing w:val="-3"/>
        </w:rPr>
        <w:t xml:space="preserve">40 </w:t>
      </w:r>
    </w:p>
    <w:p w:rsidR="006D53C0" w:rsidRDefault="006D53C0">
      <w:pPr>
        <w:autoSpaceDE w:val="0"/>
        <w:autoSpaceDN w:val="0"/>
        <w:adjustRightInd w:val="0"/>
        <w:rPr>
          <w:color w:val="000000"/>
          <w:spacing w:val="-3"/>
        </w:rPr>
        <w:sectPr w:rsidR="006D53C0">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6" w:name="Pg47"/>
      <w:bookmarkEnd w:id="4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6D53C0" w:rsidRDefault="00466324">
      <w:pPr>
        <w:autoSpaceDE w:val="0"/>
        <w:autoSpaceDN w:val="0"/>
        <w:adjustRightInd w:val="0"/>
        <w:spacing w:before="1" w:line="280" w:lineRule="exact"/>
        <w:ind w:left="1440" w:right="1261"/>
        <w:jc w:val="both"/>
        <w:rPr>
          <w:color w:val="000000"/>
          <w:spacing w:val="-3"/>
        </w:rPr>
      </w:pPr>
      <w:r>
        <w:rPr>
          <w:color w:val="000000"/>
          <w:spacing w:val="-2"/>
        </w:rPr>
        <w:t>Transmission Owner may propose to recover line outage costs associated with the installation of Connecting Transmission Owner’s Attachment Facilities or System Upgrade Facilities o</w:t>
      </w:r>
      <w:r>
        <w:rPr>
          <w:color w:val="000000"/>
          <w:spacing w:val="-2"/>
        </w:rPr>
        <w:t xml:space="preserve">r System </w:t>
      </w:r>
      <w:r>
        <w:rPr>
          <w:color w:val="000000"/>
          <w:spacing w:val="-3"/>
        </w:rPr>
        <w:t xml:space="preserve">Deliverability Upgrades on a case-by-case basis.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D53C0" w:rsidRDefault="00466324">
      <w:pPr>
        <w:autoSpaceDE w:val="0"/>
        <w:autoSpaceDN w:val="0"/>
        <w:adjustRightInd w:val="0"/>
        <w:spacing w:before="228" w:line="275" w:lineRule="exact"/>
        <w:ind w:left="1440" w:right="1309" w:firstLine="719"/>
        <w:rPr>
          <w:color w:val="000000"/>
          <w:spacing w:val="-3"/>
        </w:rPr>
      </w:pPr>
      <w:r>
        <w:rPr>
          <w:color w:val="000000"/>
          <w:spacing w:val="-2"/>
        </w:rPr>
        <w:t xml:space="preserve">The Developer and Connecting Transmission Owner shall each submit to the other Party, </w:t>
      </w:r>
      <w:r>
        <w:rPr>
          <w:color w:val="000000"/>
          <w:spacing w:val="-2"/>
        </w:rPr>
        <w:t>on a monthly basis, invoices of amounts due for the preceding month.  Each invoice shall state the month to which the invoice applies and fully describe the services and equipment provided. The Developer and Connecting Transmission Owner may discharge mutu</w:t>
      </w:r>
      <w:r>
        <w:rPr>
          <w:color w:val="000000"/>
          <w:spacing w:val="-2"/>
        </w:rPr>
        <w:t xml:space="preserve">al debts and payment obligations due and owing to each other on the same date through netting, in which case all </w:t>
      </w:r>
      <w:r>
        <w:rPr>
          <w:color w:val="000000"/>
          <w:spacing w:val="-2"/>
        </w:rPr>
        <w:br/>
        <w:t>amounts one Party owes to the other Party under this Agreement, including interest payments or credits, shall be netted so that only the net a</w:t>
      </w:r>
      <w:r>
        <w:rPr>
          <w:color w:val="000000"/>
          <w:spacing w:val="-2"/>
        </w:rPr>
        <w:t xml:space="preserve">mount remaining due shall be paid by the owing </w:t>
      </w:r>
      <w:r>
        <w:rPr>
          <w:color w:val="000000"/>
          <w:spacing w:val="-2"/>
        </w:rPr>
        <w:br/>
        <w:t xml:space="preserve">Party.  Notwithstanding anything in this Article 12 to the contrary, the procedure for invoicing and payment for the Transmission Owner’s Attachment Facilities and System Upgrade Facilities </w:t>
      </w:r>
      <w:r>
        <w:rPr>
          <w:color w:val="000000"/>
          <w:spacing w:val="-3"/>
        </w:rPr>
        <w:t>as described in Ap</w:t>
      </w:r>
      <w:r>
        <w:rPr>
          <w:color w:val="000000"/>
          <w:spacing w:val="-3"/>
        </w:rPr>
        <w:t xml:space="preserve">pendix A shall be as set forth in Appendix H.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6D53C0" w:rsidRDefault="00466324">
      <w:pPr>
        <w:autoSpaceDE w:val="0"/>
        <w:autoSpaceDN w:val="0"/>
        <w:adjustRightInd w:val="0"/>
        <w:spacing w:before="231" w:line="276" w:lineRule="exact"/>
        <w:ind w:left="2160"/>
        <w:rPr>
          <w:color w:val="000000"/>
          <w:spacing w:val="-2"/>
        </w:rPr>
      </w:pPr>
      <w:r>
        <w:rPr>
          <w:color w:val="000000"/>
          <w:spacing w:val="-2"/>
        </w:rPr>
        <w:t xml:space="preserve">Invoices shall be rendered to the paying Party at the address specified in Appendix F </w:t>
      </w:r>
    </w:p>
    <w:p w:rsidR="006D53C0" w:rsidRDefault="00466324">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6D53C0" w:rsidRDefault="0046632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6D53C0" w:rsidRDefault="00466324">
      <w:pPr>
        <w:autoSpaceDE w:val="0"/>
        <w:autoSpaceDN w:val="0"/>
        <w:adjustRightInd w:val="0"/>
        <w:spacing w:before="218" w:line="277" w:lineRule="exact"/>
        <w:ind w:left="1440" w:right="1266" w:firstLine="719"/>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35.19a(a)(2)(iii).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68" w:line="276" w:lineRule="exact"/>
        <w:ind w:left="6001"/>
        <w:rPr>
          <w:color w:val="000000"/>
          <w:spacing w:val="-3"/>
        </w:rPr>
      </w:pPr>
      <w:r>
        <w:rPr>
          <w:color w:val="000000"/>
          <w:spacing w:val="-3"/>
        </w:rPr>
        <w:t xml:space="preserve">41 </w:t>
      </w:r>
    </w:p>
    <w:p w:rsidR="006D53C0" w:rsidRDefault="006D53C0">
      <w:pPr>
        <w:autoSpaceDE w:val="0"/>
        <w:autoSpaceDN w:val="0"/>
        <w:adjustRightInd w:val="0"/>
        <w:rPr>
          <w:color w:val="000000"/>
          <w:spacing w:val="-3"/>
        </w:rPr>
        <w:sectPr w:rsidR="006D53C0">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7" w:name="Pg48"/>
      <w:bookmarkEnd w:id="4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D53C0" w:rsidRDefault="00466324">
      <w:pPr>
        <w:autoSpaceDE w:val="0"/>
        <w:autoSpaceDN w:val="0"/>
        <w:adjustRightInd w:val="0"/>
        <w:spacing w:before="224" w:line="280" w:lineRule="exact"/>
        <w:ind w:left="1440" w:right="1270" w:firstLine="719"/>
        <w:jc w:val="both"/>
        <w:rPr>
          <w:color w:val="000000"/>
          <w:spacing w:val="-3"/>
        </w:rPr>
      </w:pPr>
      <w:r>
        <w:rPr>
          <w:color w:val="000000"/>
          <w:spacing w:val="-2"/>
        </w:rPr>
        <w:t>Each Party shall comply with the Emergency State procedures of NYISO, the</w:t>
      </w:r>
      <w:r>
        <w:rPr>
          <w:color w:val="000000"/>
          <w:spacing w:val="-2"/>
        </w:rPr>
        <w:t xml:space="preserve"> applicable Reliability Councils, Applicable Laws and Regulations, and any emergency procedures agreed to </w:t>
      </w:r>
      <w:r>
        <w:rPr>
          <w:color w:val="000000"/>
          <w:spacing w:val="-3"/>
        </w:rPr>
        <w:t xml:space="preserve">by the NYISO Operating Committee.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D53C0" w:rsidRDefault="00466324">
      <w:pPr>
        <w:autoSpaceDE w:val="0"/>
        <w:autoSpaceDN w:val="0"/>
        <w:adjustRightInd w:val="0"/>
        <w:spacing w:before="223" w:line="276" w:lineRule="exact"/>
        <w:ind w:left="2160"/>
        <w:rPr>
          <w:color w:val="000000"/>
          <w:spacing w:val="-2"/>
        </w:rPr>
      </w:pPr>
      <w:r>
        <w:rPr>
          <w:color w:val="000000"/>
          <w:spacing w:val="-2"/>
        </w:rPr>
        <w:t xml:space="preserve">NYISO or, as applicable, Connecting Transmission Owner shall notify Developer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6D53C0" w:rsidRDefault="00466324">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 Attachment Facilities that</w:t>
      </w:r>
      <w:r>
        <w:rPr>
          <w:color w:val="000000"/>
          <w:spacing w:val="-2"/>
        </w:rPr>
        <w:t xml:space="preserve">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w:t>
      </w:r>
      <w:r>
        <w:rPr>
          <w:color w:val="000000"/>
          <w:spacing w:val="-2"/>
        </w:rPr>
        <w:t xml:space="preserv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w:t>
      </w:r>
      <w:r>
        <w:rPr>
          <w:color w:val="000000"/>
          <w:spacing w:val="-3"/>
        </w:rPr>
        <w:t xml:space="preserve"> practicable with written notice.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D53C0" w:rsidRDefault="00466324">
      <w:pPr>
        <w:autoSpaceDE w:val="0"/>
        <w:autoSpaceDN w:val="0"/>
        <w:adjustRightInd w:val="0"/>
        <w:spacing w:before="219" w:line="276" w:lineRule="exact"/>
        <w:ind w:left="2160"/>
        <w:rPr>
          <w:color w:val="000000"/>
          <w:spacing w:val="-2"/>
        </w:rPr>
      </w:pPr>
      <w:r>
        <w:rPr>
          <w:color w:val="000000"/>
          <w:spacing w:val="-2"/>
        </w:rPr>
        <w:t xml:space="preserve">Unless, in Developer’s reasonable judgment, immediate action is required, Developer </w:t>
      </w:r>
    </w:p>
    <w:p w:rsidR="006D53C0" w:rsidRDefault="00466324">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w:t>
      </w:r>
      <w:r>
        <w:rPr>
          <w:color w:val="000000"/>
          <w:spacing w:val="-2"/>
        </w:rPr>
        <w:t xml:space="preserve">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York State Transmiss</w:t>
      </w:r>
      <w:r>
        <w:rPr>
          <w:color w:val="000000"/>
          <w:spacing w:val="-2"/>
        </w:rPr>
        <w:t xml:space="preserve">ion </w:t>
      </w:r>
      <w:r>
        <w:rPr>
          <w:color w:val="000000"/>
          <w:spacing w:val="-2"/>
        </w:rPr>
        <w:br/>
      </w:r>
      <w:r>
        <w:rPr>
          <w:color w:val="000000"/>
          <w:spacing w:val="-3"/>
        </w:rPr>
        <w:t xml:space="preserve">System. </w:t>
      </w:r>
    </w:p>
    <w:p w:rsidR="006D53C0" w:rsidRDefault="00466324">
      <w:pPr>
        <w:tabs>
          <w:tab w:val="left" w:pos="2520"/>
        </w:tabs>
        <w:autoSpaceDE w:val="0"/>
        <w:autoSpaceDN w:val="0"/>
        <w:adjustRightInd w:val="0"/>
        <w:spacing w:before="26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6D53C0" w:rsidRDefault="00466324">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6D53C0" w:rsidRDefault="00466324">
      <w:pPr>
        <w:autoSpaceDE w:val="0"/>
        <w:autoSpaceDN w:val="0"/>
        <w:adjustRightInd w:val="0"/>
        <w:spacing w:before="270" w:line="276" w:lineRule="exact"/>
        <w:ind w:left="1440" w:right="1271"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w:t>
      </w:r>
      <w:r>
        <w:rPr>
          <w:color w:val="000000"/>
          <w:spacing w:val="-2"/>
        </w:rPr>
        <w:t xml:space="preserve">or prevent damage, and (iv) expedite </w:t>
      </w:r>
      <w:r>
        <w:rPr>
          <w:color w:val="000000"/>
          <w:spacing w:val="-2"/>
        </w:rPr>
        <w:br/>
      </w:r>
      <w:r>
        <w:rPr>
          <w:color w:val="000000"/>
          <w:spacing w:val="-3"/>
        </w:rPr>
        <w:t xml:space="preserve">restoration of service. </w:t>
      </w:r>
    </w:p>
    <w:p w:rsidR="006D53C0" w:rsidRDefault="00466324">
      <w:pPr>
        <w:autoSpaceDE w:val="0"/>
        <w:autoSpaceDN w:val="0"/>
        <w:adjustRightInd w:val="0"/>
        <w:spacing w:before="261" w:line="280" w:lineRule="exact"/>
        <w:ind w:left="1440" w:right="1513" w:firstLine="719"/>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w:t>
      </w:r>
      <w:r>
        <w:rPr>
          <w:color w:val="000000"/>
          <w:spacing w:val="-2"/>
        </w:rPr>
        <w:t xml:space="preserve">s.  NYISO or Connecting Transmission Owner may, on the basis of </w:t>
      </w:r>
      <w:r>
        <w:rPr>
          <w:color w:val="000000"/>
          <w:spacing w:val="-2"/>
        </w:rPr>
        <w:br/>
        <w:t xml:space="preserve">technical considerations, require the Large Generating Facility to mitigate an Emergency State </w:t>
      </w: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68" w:line="276" w:lineRule="exact"/>
        <w:ind w:left="6001"/>
        <w:rPr>
          <w:color w:val="000000"/>
          <w:spacing w:val="-3"/>
        </w:rPr>
      </w:pPr>
      <w:r>
        <w:rPr>
          <w:color w:val="000000"/>
          <w:spacing w:val="-3"/>
        </w:rPr>
        <w:t xml:space="preserve">42 </w:t>
      </w:r>
    </w:p>
    <w:p w:rsidR="006D53C0" w:rsidRDefault="006D53C0">
      <w:pPr>
        <w:autoSpaceDE w:val="0"/>
        <w:autoSpaceDN w:val="0"/>
        <w:adjustRightInd w:val="0"/>
        <w:rPr>
          <w:color w:val="000000"/>
          <w:spacing w:val="-3"/>
        </w:rPr>
        <w:sectPr w:rsidR="006D53C0">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8" w:name="Pg49"/>
      <w:bookmarkEnd w:id="4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310"/>
        <w:rPr>
          <w:color w:val="000000"/>
          <w:spacing w:val="-3"/>
        </w:rPr>
      </w:pPr>
      <w:r>
        <w:rPr>
          <w:color w:val="000000"/>
          <w:spacing w:val="-2"/>
        </w:rPr>
        <w:t xml:space="preserve">by taking actions necessary and limited in scope to remedy the Emergency State, including, but </w:t>
      </w:r>
      <w:r>
        <w:rPr>
          <w:color w:val="000000"/>
          <w:spacing w:val="-2"/>
        </w:rP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w:t>
      </w:r>
      <w:r>
        <w:rPr>
          <w:color w:val="000000"/>
          <w:spacing w:val="-2"/>
        </w:rPr>
        <w:t xml:space="preserve">ith blackstart (if </w:t>
      </w:r>
      <w:r>
        <w:rPr>
          <w:color w:val="000000"/>
          <w:spacing w:val="-2"/>
        </w:rPr>
        <w:br/>
        <w:t xml:space="preserve">available) or restoration efforts; or altering the outage schedules of the Large Generating Facility and the Developer Attachment Facilities.  Developer shall comply with all of the NYISO and </w:t>
      </w:r>
      <w:r>
        <w:rPr>
          <w:color w:val="000000"/>
          <w:spacing w:val="-2"/>
        </w:rPr>
        <w:br/>
        <w:t>Connecting Transmission Owner’s operating i</w:t>
      </w:r>
      <w:r>
        <w:rPr>
          <w:color w:val="000000"/>
          <w:spacing w:val="-2"/>
        </w:rPr>
        <w:t xml:space="preserve">nstructions concerning Large Generating Facility real power and reactive power output within the manufacturer’s design limitations of the Large Generating Facility’s equipment that is in service and physically available for operation at the </w:t>
      </w:r>
      <w:r>
        <w:rPr>
          <w:color w:val="000000"/>
          <w:spacing w:val="-3"/>
        </w:rPr>
        <w:t>time, in compli</w:t>
      </w:r>
      <w:r>
        <w:rPr>
          <w:color w:val="000000"/>
          <w:spacing w:val="-3"/>
        </w:rPr>
        <w:t xml:space="preserve">ance with Applicable Laws and Regulations. </w:t>
      </w:r>
    </w:p>
    <w:p w:rsidR="006D53C0" w:rsidRDefault="004663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6D53C0" w:rsidRDefault="006D53C0">
      <w:pPr>
        <w:autoSpaceDE w:val="0"/>
        <w:autoSpaceDN w:val="0"/>
        <w:adjustRightInd w:val="0"/>
        <w:spacing w:line="276" w:lineRule="exact"/>
        <w:ind w:left="2160"/>
        <w:rPr>
          <w:rFonts w:ascii="Times New Roman Bold" w:hAnsi="Times New Roman Bold"/>
          <w:color w:val="000000"/>
          <w:spacing w:val="-2"/>
        </w:rPr>
      </w:pPr>
    </w:p>
    <w:p w:rsidR="006D53C0" w:rsidRDefault="00466324">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6D53C0" w:rsidRDefault="00466324">
      <w:pPr>
        <w:autoSpaceDE w:val="0"/>
        <w:autoSpaceDN w:val="0"/>
        <w:adjustRightInd w:val="0"/>
        <w:spacing w:before="5" w:line="275"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 t</w:t>
      </w:r>
      <w:r>
        <w:rPr>
          <w:color w:val="000000"/>
          <w:spacing w:val="-2"/>
        </w:rPr>
        <w:t xml:space="preserve">o the NYISO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6D53C0" w:rsidRDefault="004663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D53C0" w:rsidRDefault="00466324">
      <w:pPr>
        <w:autoSpaceDE w:val="0"/>
        <w:autoSpaceDN w:val="0"/>
        <w:adjustRightInd w:val="0"/>
        <w:spacing w:before="234" w:line="276" w:lineRule="exact"/>
        <w:ind w:left="2160"/>
        <w:rPr>
          <w:color w:val="000000"/>
          <w:spacing w:val="-2"/>
        </w:rPr>
      </w:pPr>
      <w:r>
        <w:rPr>
          <w:color w:val="000000"/>
          <w:spacing w:val="-2"/>
        </w:rPr>
        <w:t xml:space="preserve">Consistent with Good Utility Practice and this Agreement, the Developer may take </w:t>
      </w:r>
    </w:p>
    <w:p w:rsidR="006D53C0" w:rsidRDefault="00466324">
      <w:pPr>
        <w:autoSpaceDE w:val="0"/>
        <w:autoSpaceDN w:val="0"/>
        <w:adjustRightInd w:val="0"/>
        <w:spacing w:before="1" w:line="256" w:lineRule="exact"/>
        <w:ind w:left="1440"/>
        <w:rPr>
          <w:color w:val="000000"/>
          <w:spacing w:val="-2"/>
        </w:rPr>
      </w:pPr>
      <w:r>
        <w:rPr>
          <w:color w:val="000000"/>
          <w:spacing w:val="-2"/>
        </w:rPr>
        <w:t>whatever actions or inactions with reg</w:t>
      </w:r>
      <w:r>
        <w:rPr>
          <w:color w:val="000000"/>
          <w:spacing w:val="-2"/>
        </w:rPr>
        <w:t xml:space="preserve">ard to the Large Generating Facility or the Developer </w:t>
      </w:r>
    </w:p>
    <w:p w:rsidR="006D53C0" w:rsidRDefault="00466324">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w:t>
      </w:r>
      <w:r>
        <w:rPr>
          <w:color w:val="000000"/>
          <w:spacing w:val="-2"/>
        </w:rPr>
        <w:t xml:space="preserv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 Connecting Transmission Owner’s Atta</w:t>
      </w:r>
      <w:r>
        <w:rPr>
          <w:color w:val="000000"/>
          <w:spacing w:val="-2"/>
        </w:rPr>
        <w:t xml:space="preserve">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6D53C0" w:rsidRDefault="004663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D53C0" w:rsidRDefault="00466324">
      <w:pPr>
        <w:autoSpaceDE w:val="0"/>
        <w:autoSpaceDN w:val="0"/>
        <w:adjustRightInd w:val="0"/>
        <w:spacing w:before="239" w:line="270" w:lineRule="exact"/>
        <w:ind w:left="1440" w:right="1360" w:firstLine="719"/>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38" w:line="276" w:lineRule="exact"/>
        <w:ind w:left="6001"/>
        <w:rPr>
          <w:color w:val="000000"/>
          <w:spacing w:val="-3"/>
        </w:rPr>
      </w:pPr>
      <w:r>
        <w:rPr>
          <w:color w:val="000000"/>
          <w:spacing w:val="-3"/>
        </w:rPr>
        <w:t xml:space="preserve">43 </w:t>
      </w:r>
    </w:p>
    <w:p w:rsidR="006D53C0" w:rsidRDefault="006D53C0">
      <w:pPr>
        <w:autoSpaceDE w:val="0"/>
        <w:autoSpaceDN w:val="0"/>
        <w:adjustRightInd w:val="0"/>
        <w:rPr>
          <w:color w:val="000000"/>
          <w:spacing w:val="-3"/>
        </w:rPr>
        <w:sectPr w:rsidR="006D53C0">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49" w:name="Pg50"/>
      <w:bookmarkEnd w:id="4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6D53C0" w:rsidRDefault="00466324">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6D53C0" w:rsidRDefault="00466324">
      <w:pPr>
        <w:autoSpaceDE w:val="0"/>
        <w:autoSpaceDN w:val="0"/>
        <w:adjustRightInd w:val="0"/>
        <w:spacing w:before="9" w:line="275" w:lineRule="exact"/>
        <w:ind w:left="1440" w:right="1265"/>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D53C0" w:rsidRDefault="00466324">
      <w:pPr>
        <w:autoSpaceDE w:val="0"/>
        <w:autoSpaceDN w:val="0"/>
        <w:adjustRightInd w:val="0"/>
        <w:spacing w:before="22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6D53C0" w:rsidRDefault="00466324">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D53C0" w:rsidRDefault="00466324">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6D53C0" w:rsidRDefault="006D53C0">
      <w:pPr>
        <w:autoSpaceDE w:val="0"/>
        <w:autoSpaceDN w:val="0"/>
        <w:adjustRightInd w:val="0"/>
        <w:spacing w:line="280" w:lineRule="exact"/>
        <w:ind w:left="1440"/>
        <w:jc w:val="both"/>
        <w:rPr>
          <w:color w:val="000000"/>
          <w:spacing w:val="-1"/>
        </w:rPr>
      </w:pPr>
    </w:p>
    <w:p w:rsidR="006D53C0" w:rsidRDefault="00466324">
      <w:pPr>
        <w:autoSpaceDE w:val="0"/>
        <w:autoSpaceDN w:val="0"/>
        <w:adjustRightInd w:val="0"/>
        <w:spacing w:before="1" w:line="280" w:lineRule="exact"/>
        <w:ind w:left="1440" w:right="1483"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D53C0" w:rsidRDefault="0046632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D53C0" w:rsidRDefault="00466324">
      <w:pPr>
        <w:autoSpaceDE w:val="0"/>
        <w:autoSpaceDN w:val="0"/>
        <w:adjustRightInd w:val="0"/>
        <w:spacing w:before="226"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6D53C0" w:rsidRDefault="00466324">
      <w:pPr>
        <w:autoSpaceDE w:val="0"/>
        <w:autoSpaceDN w:val="0"/>
        <w:adjustRightInd w:val="0"/>
        <w:spacing w:before="261" w:line="280" w:lineRule="exact"/>
        <w:ind w:left="1440" w:right="1304"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6D53C0" w:rsidRDefault="00466324">
      <w:pPr>
        <w:autoSpaceDE w:val="0"/>
        <w:autoSpaceDN w:val="0"/>
        <w:adjustRightInd w:val="0"/>
        <w:spacing w:before="230" w:line="276" w:lineRule="exact"/>
        <w:ind w:left="2160"/>
        <w:rPr>
          <w:color w:val="000000"/>
          <w:spacing w:val="-2"/>
        </w:rPr>
      </w:pPr>
      <w:r>
        <w:rPr>
          <w:color w:val="000000"/>
          <w:spacing w:val="-2"/>
        </w:rPr>
        <w:t xml:space="preserve">Billings and payments shall be sent to the addresses set out in Appendix F hereto.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08" w:line="276" w:lineRule="exact"/>
        <w:ind w:left="6001"/>
        <w:rPr>
          <w:color w:val="000000"/>
          <w:spacing w:val="-3"/>
        </w:rPr>
      </w:pPr>
      <w:r>
        <w:rPr>
          <w:color w:val="000000"/>
          <w:spacing w:val="-3"/>
        </w:rPr>
        <w:t xml:space="preserve">44 </w:t>
      </w:r>
    </w:p>
    <w:p w:rsidR="006D53C0" w:rsidRDefault="006D53C0">
      <w:pPr>
        <w:autoSpaceDE w:val="0"/>
        <w:autoSpaceDN w:val="0"/>
        <w:adjustRightInd w:val="0"/>
        <w:rPr>
          <w:color w:val="000000"/>
          <w:spacing w:val="-3"/>
        </w:rPr>
        <w:sectPr w:rsidR="006D53C0">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0" w:name="Pg51"/>
      <w:bookmarkEnd w:id="5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D53C0" w:rsidRDefault="00466324">
      <w:pPr>
        <w:autoSpaceDE w:val="0"/>
        <w:autoSpaceDN w:val="0"/>
        <w:adjustRightInd w:val="0"/>
        <w:spacing w:before="221" w:line="280" w:lineRule="exact"/>
        <w:ind w:left="1440" w:right="1283" w:firstLine="719"/>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D53C0" w:rsidRDefault="00466324">
      <w:pPr>
        <w:autoSpaceDE w:val="0"/>
        <w:autoSpaceDN w:val="0"/>
        <w:adjustRightInd w:val="0"/>
        <w:spacing w:before="219" w:line="276" w:lineRule="exact"/>
        <w:ind w:left="1886"/>
        <w:rPr>
          <w:color w:val="000000"/>
          <w:spacing w:val="-2"/>
        </w:rPr>
      </w:pPr>
      <w:r>
        <w:rPr>
          <w:color w:val="000000"/>
          <w:spacing w:val="-2"/>
        </w:rPr>
        <w:t xml:space="preserve">Developer and Connecting Transmission Owner shall each notify the other Party, and </w:t>
      </w:r>
    </w:p>
    <w:p w:rsidR="006D53C0" w:rsidRDefault="00466324">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w:t>
      </w:r>
      <w:r>
        <w:rPr>
          <w:color w:val="000000"/>
          <w:spacing w:val="-3"/>
        </w:rPr>
        <w:t xml:space="preserve">implementation of Articles 9 and 10 of this Agreement.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6D53C0" w:rsidRDefault="00466324">
      <w:pPr>
        <w:autoSpaceDE w:val="0"/>
        <w:autoSpaceDN w:val="0"/>
        <w:adjustRightInd w:val="0"/>
        <w:spacing w:before="219"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6D53C0" w:rsidRDefault="006D53C0">
      <w:pPr>
        <w:autoSpaceDE w:val="0"/>
        <w:autoSpaceDN w:val="0"/>
        <w:adjustRightInd w:val="0"/>
        <w:spacing w:line="276" w:lineRule="exact"/>
        <w:ind w:left="1440"/>
        <w:rPr>
          <w:color w:val="000000"/>
          <w:spacing w:val="-2"/>
        </w:rPr>
      </w:pPr>
    </w:p>
    <w:p w:rsidR="006D53C0" w:rsidRDefault="00466324">
      <w:pPr>
        <w:autoSpaceDE w:val="0"/>
        <w:autoSpaceDN w:val="0"/>
        <w:adjustRightInd w:val="0"/>
        <w:spacing w:before="8" w:line="276" w:lineRule="exact"/>
        <w:ind w:left="1440" w:right="1436" w:firstLine="719"/>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t>the obligation to pay money when due, to the extent the Party is prevented</w:t>
      </w:r>
      <w:r>
        <w:rPr>
          <w:color w:val="000000"/>
          <w:spacing w:val="-2"/>
        </w:rPr>
        <w:t xml:space="preserve">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w:t>
      </w:r>
      <w:r>
        <w:rPr>
          <w:color w:val="000000"/>
          <w:spacing w:val="-2"/>
        </w:rPr>
        <w:t xml:space="preserve">her Parties in writing or by telephone as soon as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6D53C0" w:rsidRDefault="00466324">
      <w:pPr>
        <w:autoSpaceDE w:val="0"/>
        <w:autoSpaceDN w:val="0"/>
        <w:adjustRightInd w:val="0"/>
        <w:spacing w:line="280" w:lineRule="exact"/>
        <w:ind w:left="1440" w:right="1250"/>
        <w:rPr>
          <w:color w:val="000000"/>
          <w:spacing w:val="-3"/>
        </w:rPr>
      </w:pPr>
      <w:r>
        <w:rPr>
          <w:color w:val="000000"/>
          <w:spacing w:val="-2"/>
        </w:rPr>
        <w:t>specifically st</w:t>
      </w:r>
      <w:r>
        <w:rPr>
          <w:color w:val="000000"/>
          <w:spacing w:val="-2"/>
        </w:rPr>
        <w:t>ate full particulars of the Force Majeure, the time and date when the Force Majeure occurred and when the Force Majeure is reasonably expected to cease.  The Party affected shall exercise due diligence to remove such disability with reasonable dispatch, bu</w:t>
      </w:r>
      <w:r>
        <w:rPr>
          <w:color w:val="000000"/>
          <w:spacing w:val="-2"/>
        </w:rPr>
        <w:t xml:space="preserve">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6D53C0" w:rsidRDefault="00466324">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D53C0" w:rsidRDefault="0046632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6D53C0" w:rsidRDefault="00466324">
      <w:pPr>
        <w:autoSpaceDE w:val="0"/>
        <w:autoSpaceDN w:val="0"/>
        <w:adjustRightInd w:val="0"/>
        <w:spacing w:before="226"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6D53C0" w:rsidRDefault="006D53C0">
      <w:pPr>
        <w:autoSpaceDE w:val="0"/>
        <w:autoSpaceDN w:val="0"/>
        <w:adjustRightInd w:val="0"/>
        <w:spacing w:line="276" w:lineRule="exact"/>
        <w:ind w:left="2160"/>
        <w:rPr>
          <w:rFonts w:ascii="Times New Roman Bold" w:hAnsi="Times New Roman Bold"/>
          <w:color w:val="000000"/>
        </w:rPr>
      </w:pPr>
    </w:p>
    <w:p w:rsidR="006D53C0" w:rsidRDefault="00466324">
      <w:pPr>
        <w:autoSpaceDE w:val="0"/>
        <w:autoSpaceDN w:val="0"/>
        <w:adjustRightInd w:val="0"/>
        <w:spacing w:before="8" w:line="276" w:lineRule="exact"/>
        <w:ind w:left="2160"/>
        <w:rPr>
          <w:color w:val="000000"/>
          <w:spacing w:val="-2"/>
        </w:rPr>
      </w:pPr>
      <w:r>
        <w:rPr>
          <w:color w:val="000000"/>
          <w:spacing w:val="-2"/>
        </w:rPr>
        <w:t xml:space="preserve">No Breach shall exist where such failure to discharge an obligation (other than the </w:t>
      </w:r>
    </w:p>
    <w:p w:rsidR="006D53C0" w:rsidRDefault="00466324">
      <w:pPr>
        <w:autoSpaceDE w:val="0"/>
        <w:autoSpaceDN w:val="0"/>
        <w:adjustRightInd w:val="0"/>
        <w:spacing w:line="277" w:lineRule="exact"/>
        <w:ind w:left="1440" w:right="1257"/>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96" w:line="276" w:lineRule="exact"/>
        <w:ind w:left="6001"/>
        <w:rPr>
          <w:color w:val="000000"/>
          <w:spacing w:val="-3"/>
        </w:rPr>
      </w:pPr>
      <w:r>
        <w:rPr>
          <w:color w:val="000000"/>
          <w:spacing w:val="-3"/>
        </w:rPr>
        <w:t xml:space="preserve">45 </w:t>
      </w:r>
    </w:p>
    <w:p w:rsidR="006D53C0" w:rsidRDefault="006D53C0">
      <w:pPr>
        <w:autoSpaceDE w:val="0"/>
        <w:autoSpaceDN w:val="0"/>
        <w:adjustRightInd w:val="0"/>
        <w:rPr>
          <w:color w:val="000000"/>
          <w:spacing w:val="-3"/>
        </w:rPr>
        <w:sectPr w:rsidR="006D53C0">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1" w:name="Pg52"/>
      <w:bookmarkEnd w:id="5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6D53C0" w:rsidRDefault="00466324">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D53C0" w:rsidRDefault="00466324">
      <w:pPr>
        <w:autoSpaceDE w:val="0"/>
        <w:autoSpaceDN w:val="0"/>
        <w:adjustRightInd w:val="0"/>
        <w:spacing w:before="223" w:line="276" w:lineRule="exact"/>
        <w:ind w:left="2160"/>
        <w:rPr>
          <w:color w:val="000000"/>
          <w:spacing w:val="-2"/>
        </w:rPr>
      </w:pPr>
      <w:r>
        <w:rPr>
          <w:color w:val="000000"/>
          <w:spacing w:val="-2"/>
        </w:rPr>
        <w:t xml:space="preserve">Each Party (the “Indemnifying Party”) shall at all times indemnify, defend, and save </w:t>
      </w:r>
    </w:p>
    <w:p w:rsidR="006D53C0" w:rsidRDefault="00466324">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6D53C0" w:rsidRDefault="00466324">
      <w:pPr>
        <w:autoSpaceDE w:val="0"/>
        <w:autoSpaceDN w:val="0"/>
        <w:adjustRightInd w:val="0"/>
        <w:spacing w:before="5" w:line="275" w:lineRule="exact"/>
        <w:ind w:left="1440" w:right="1255"/>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arising out of or </w:t>
      </w:r>
      <w:r>
        <w:rPr>
          <w:color w:val="000000"/>
          <w:spacing w:val="-2"/>
        </w:rPr>
        <w:br/>
        <w:t>resulting from (i) the Indemnified Party’s performance of its obligations under thi</w:t>
      </w:r>
      <w:r>
        <w:rPr>
          <w:color w:val="000000"/>
          <w:spacing w:val="-2"/>
        </w:rPr>
        <w:t xml:space="preserve">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r>
        <w:rPr>
          <w:color w:val="000000"/>
          <w:spacing w:val="-2"/>
        </w:rPr>
        <w:br/>
        <w:t>intentional wrongdoing of the Indemnified Party or (ii) the violat</w:t>
      </w:r>
      <w:r>
        <w:rPr>
          <w:color w:val="000000"/>
          <w:spacing w:val="-2"/>
        </w:rPr>
        <w:t xml:space="preserve">ion by the Indemnifying Party </w:t>
      </w:r>
      <w:r>
        <w:rPr>
          <w:color w:val="000000"/>
          <w:spacing w:val="-2"/>
        </w:rPr>
        <w:br/>
        <w:t xml:space="preserve">of any Environmental Law or the release by the Indemnifying Party of any Hazardous Substance.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6D53C0" w:rsidRDefault="00466324">
      <w:pPr>
        <w:autoSpaceDE w:val="0"/>
        <w:autoSpaceDN w:val="0"/>
        <w:adjustRightInd w:val="0"/>
        <w:spacing w:before="251" w:line="280" w:lineRule="exact"/>
        <w:ind w:left="1440" w:right="1444" w:firstLine="719"/>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6D53C0" w:rsidRDefault="00466324">
      <w:pPr>
        <w:autoSpaceDE w:val="0"/>
        <w:autoSpaceDN w:val="0"/>
        <w:adjustRightInd w:val="0"/>
        <w:spacing w:before="266" w:line="276" w:lineRule="exact"/>
        <w:ind w:left="2160"/>
        <w:rPr>
          <w:color w:val="000000"/>
          <w:spacing w:val="-2"/>
        </w:rPr>
      </w:pPr>
      <w:r>
        <w:rPr>
          <w:color w:val="000000"/>
          <w:spacing w:val="-2"/>
        </w:rPr>
        <w:t xml:space="preserve">If an Indemnifying Party is obligated to indemnify and hold any Indemnified Party </w:t>
      </w:r>
    </w:p>
    <w:p w:rsidR="006D53C0" w:rsidRDefault="00466324">
      <w:pPr>
        <w:autoSpaceDE w:val="0"/>
        <w:autoSpaceDN w:val="0"/>
        <w:adjustRightInd w:val="0"/>
        <w:spacing w:before="18" w:line="260" w:lineRule="exact"/>
        <w:ind w:left="1440" w:right="1265"/>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6D53C0" w:rsidRDefault="00466324">
      <w:pPr>
        <w:autoSpaceDE w:val="0"/>
        <w:autoSpaceDN w:val="0"/>
        <w:adjustRightInd w:val="0"/>
        <w:spacing w:before="270" w:line="276" w:lineRule="exact"/>
        <w:ind w:left="2160"/>
        <w:rPr>
          <w:color w:val="000000"/>
          <w:spacing w:val="-2"/>
        </w:rPr>
      </w:pPr>
      <w:r>
        <w:rPr>
          <w:color w:val="000000"/>
          <w:spacing w:val="-2"/>
        </w:rPr>
        <w:t xml:space="preserve">Promptly after receipt by an Indemnified Party of any claim or notice of the </w:t>
      </w:r>
    </w:p>
    <w:p w:rsidR="006D53C0" w:rsidRDefault="00466324">
      <w:pPr>
        <w:autoSpaceDE w:val="0"/>
        <w:autoSpaceDN w:val="0"/>
        <w:adjustRightInd w:val="0"/>
        <w:spacing w:line="28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53" w:line="276" w:lineRule="exact"/>
        <w:ind w:left="6001"/>
        <w:rPr>
          <w:color w:val="000000"/>
          <w:spacing w:val="-3"/>
        </w:rPr>
      </w:pPr>
      <w:r>
        <w:rPr>
          <w:color w:val="000000"/>
          <w:spacing w:val="-3"/>
        </w:rPr>
        <w:t xml:space="preserve">46 </w:t>
      </w:r>
    </w:p>
    <w:p w:rsidR="006D53C0" w:rsidRDefault="006D53C0">
      <w:pPr>
        <w:autoSpaceDE w:val="0"/>
        <w:autoSpaceDN w:val="0"/>
        <w:adjustRightInd w:val="0"/>
        <w:rPr>
          <w:color w:val="000000"/>
          <w:spacing w:val="-3"/>
        </w:rPr>
        <w:sectPr w:rsidR="006D53C0">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2" w:name="Pg53"/>
      <w:bookmarkEnd w:id="5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689"/>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6D53C0" w:rsidRDefault="006D53C0">
      <w:pPr>
        <w:autoSpaceDE w:val="0"/>
        <w:autoSpaceDN w:val="0"/>
        <w:adjustRightInd w:val="0"/>
        <w:spacing w:line="275" w:lineRule="exact"/>
        <w:ind w:left="1440"/>
        <w:rPr>
          <w:color w:val="000000"/>
          <w:spacing w:val="-3"/>
        </w:rPr>
      </w:pPr>
    </w:p>
    <w:p w:rsidR="006D53C0" w:rsidRDefault="00466324">
      <w:pPr>
        <w:autoSpaceDE w:val="0"/>
        <w:autoSpaceDN w:val="0"/>
        <w:adjustRightInd w:val="0"/>
        <w:spacing w:before="10" w:line="275" w:lineRule="exact"/>
        <w:ind w:left="1440" w:right="1261" w:firstLine="719"/>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6D53C0" w:rsidRDefault="006D53C0">
      <w:pPr>
        <w:autoSpaceDE w:val="0"/>
        <w:autoSpaceDN w:val="0"/>
        <w:adjustRightInd w:val="0"/>
        <w:spacing w:line="276" w:lineRule="exact"/>
        <w:ind w:left="1440"/>
        <w:rPr>
          <w:color w:val="000000"/>
          <w:spacing w:val="-2"/>
        </w:rPr>
      </w:pPr>
    </w:p>
    <w:p w:rsidR="006D53C0" w:rsidRDefault="00466324">
      <w:pPr>
        <w:autoSpaceDE w:val="0"/>
        <w:autoSpaceDN w:val="0"/>
        <w:adjustRightInd w:val="0"/>
        <w:spacing w:before="9" w:line="276" w:lineRule="exact"/>
        <w:ind w:left="1440" w:right="1283" w:firstLine="719"/>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w:t>
      </w:r>
      <w:r>
        <w:rPr>
          <w:color w:val="000000"/>
          <w:spacing w:val="-2"/>
        </w:rPr>
        <w:t xml:space="preserve">tioned or </w:t>
      </w:r>
      <w:r>
        <w:rPr>
          <w:color w:val="000000"/>
          <w:spacing w:val="-2"/>
        </w:rPr>
        <w:br/>
      </w:r>
      <w:r>
        <w:rPr>
          <w:color w:val="000000"/>
          <w:spacing w:val="-3"/>
        </w:rPr>
        <w:t xml:space="preserve">delayed.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D53C0" w:rsidRDefault="00466324">
      <w:pPr>
        <w:autoSpaceDE w:val="0"/>
        <w:autoSpaceDN w:val="0"/>
        <w:adjustRightInd w:val="0"/>
        <w:spacing w:before="222" w:line="277" w:lineRule="exact"/>
        <w:ind w:left="1440" w:right="1285" w:firstLine="719"/>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w:t>
      </w:r>
      <w:r>
        <w:rPr>
          <w:color w:val="000000"/>
          <w:spacing w:val="-2"/>
        </w:rPr>
        <w:t xml:space="preserve">,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capital, cost of temporary equipment or services, whethe</w:t>
      </w:r>
      <w:r>
        <w:rPr>
          <w:color w:val="000000"/>
          <w:spacing w:val="-2"/>
        </w:rPr>
        <w:t xml:space="preserve">r based in </w:t>
      </w:r>
      <w:r>
        <w:rPr>
          <w:color w:val="000000"/>
          <w:spacing w:val="-2"/>
        </w:rPr>
        <w:br/>
        <w:t xml:space="preserve">whole or in part in contract, in tort, including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w:t>
      </w:r>
      <w:r>
        <w:rPr>
          <w:color w:val="000000"/>
          <w:spacing w:val="-2"/>
        </w:rPr>
        <w:t xml:space="preserve">to be special, indirect, incidental, or consequential </w:t>
      </w:r>
      <w:r>
        <w:rPr>
          <w:color w:val="000000"/>
          <w:spacing w:val="-2"/>
        </w:rPr>
        <w:br/>
      </w:r>
      <w:r>
        <w:rPr>
          <w:color w:val="000000"/>
          <w:spacing w:val="-3"/>
        </w:rPr>
        <w:t xml:space="preserve">damages hereunder.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D53C0" w:rsidRDefault="00466324">
      <w:pPr>
        <w:autoSpaceDE w:val="0"/>
        <w:autoSpaceDN w:val="0"/>
        <w:adjustRightInd w:val="0"/>
        <w:spacing w:before="219" w:line="280" w:lineRule="exact"/>
        <w:ind w:left="1440" w:right="1391" w:firstLine="719"/>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period of this Agreement, and until released by the oth</w:t>
      </w:r>
      <w:r>
        <w:rPr>
          <w:color w:val="000000"/>
          <w:spacing w:val="-2"/>
        </w:rPr>
        <w:t xml:space="preserve">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6D53C0" w:rsidRDefault="00466324">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32" w:line="276" w:lineRule="exact"/>
        <w:ind w:left="6001"/>
        <w:rPr>
          <w:color w:val="000000"/>
          <w:spacing w:val="-3"/>
        </w:rPr>
      </w:pPr>
      <w:r>
        <w:rPr>
          <w:color w:val="000000"/>
          <w:spacing w:val="-3"/>
        </w:rPr>
        <w:t xml:space="preserve">47 </w:t>
      </w:r>
    </w:p>
    <w:p w:rsidR="006D53C0" w:rsidRDefault="006D53C0">
      <w:pPr>
        <w:autoSpaceDE w:val="0"/>
        <w:autoSpaceDN w:val="0"/>
        <w:adjustRightInd w:val="0"/>
        <w:rPr>
          <w:color w:val="000000"/>
          <w:spacing w:val="-3"/>
        </w:rPr>
        <w:sectPr w:rsidR="006D53C0">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3" w:name="Pg54"/>
      <w:bookmarkEnd w:id="5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246"/>
        <w:rPr>
          <w:rFonts w:ascii="Times New Roman Bold" w:hAnsi="Times New Roman Bold"/>
          <w:color w:val="000000"/>
          <w:spacing w:val="-3"/>
        </w:rPr>
      </w:pPr>
    </w:p>
    <w:p w:rsidR="006D53C0" w:rsidRDefault="006D53C0">
      <w:pPr>
        <w:autoSpaceDE w:val="0"/>
        <w:autoSpaceDN w:val="0"/>
        <w:adjustRightInd w:val="0"/>
        <w:spacing w:line="276" w:lineRule="exact"/>
        <w:ind w:left="2246"/>
        <w:rPr>
          <w:rFonts w:ascii="Times New Roman Bold" w:hAnsi="Times New Roman Bold"/>
          <w:color w:val="000000"/>
          <w:spacing w:val="-3"/>
        </w:rPr>
      </w:pPr>
    </w:p>
    <w:p w:rsidR="006D53C0" w:rsidRDefault="00466324">
      <w:pPr>
        <w:tabs>
          <w:tab w:val="left" w:pos="3601"/>
        </w:tabs>
        <w:autoSpaceDE w:val="0"/>
        <w:autoSpaceDN w:val="0"/>
        <w:adjustRightInd w:val="0"/>
        <w:spacing w:before="164"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6D53C0" w:rsidRDefault="00466324">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 coverage, coverage for pollution to the extent normally availa</w:t>
      </w:r>
      <w:r>
        <w:rPr>
          <w:color w:val="000000"/>
          <w:spacing w:val="-2"/>
        </w:rPr>
        <w:t xml:space="preserve">ble and punitive </w:t>
      </w:r>
      <w:r>
        <w:rPr>
          <w:color w:val="000000"/>
          <w:spacing w:val="-2"/>
        </w:rPr>
        <w:br/>
        <w:t xml:space="preserve">damages to the extent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combined single limit for personal injury, bod</w:t>
      </w:r>
      <w:r>
        <w:rPr>
          <w:color w:val="000000"/>
          <w:spacing w:val="-2"/>
        </w:rPr>
        <w:t xml:space="preserve">ily injury, including death and property damage. </w:t>
      </w:r>
    </w:p>
    <w:p w:rsidR="006D53C0" w:rsidRDefault="00466324">
      <w:pPr>
        <w:tabs>
          <w:tab w:val="left" w:pos="3601"/>
        </w:tabs>
        <w:autoSpaceDE w:val="0"/>
        <w:autoSpaceDN w:val="0"/>
        <w:adjustRightInd w:val="0"/>
        <w:spacing w:before="256"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6D53C0" w:rsidRDefault="00466324">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w:t>
      </w:r>
      <w:r>
        <w:rPr>
          <w:color w:val="000000"/>
          <w:spacing w:val="-2"/>
        </w:rPr>
        <w:t xml:space="preserve">imit of One Million Dollars ($1,000,000) per occurrence for </w:t>
      </w:r>
      <w:r>
        <w:rPr>
          <w:color w:val="000000"/>
          <w:spacing w:val="-3"/>
        </w:rPr>
        <w:t xml:space="preserve">bodily injury, including death, and property damage. </w:t>
      </w:r>
    </w:p>
    <w:p w:rsidR="006D53C0" w:rsidRDefault="00466324">
      <w:pPr>
        <w:tabs>
          <w:tab w:val="left" w:pos="3601"/>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6D53C0" w:rsidRDefault="00466324">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6D53C0" w:rsidRDefault="00466324">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 Gen</w:t>
      </w:r>
      <w:r>
        <w:rPr>
          <w:color w:val="000000"/>
          <w:spacing w:val="-3"/>
        </w:rPr>
        <w:t xml:space="preserve">eral Liability Insurance, Comprehensive Automobile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6D53C0" w:rsidRDefault="00466324">
      <w:pPr>
        <w:autoSpaceDE w:val="0"/>
        <w:autoSpaceDN w:val="0"/>
        <w:adjustRightInd w:val="0"/>
        <w:spacing w:before="4" w:line="276" w:lineRule="exact"/>
        <w:ind w:left="1440" w:right="1365"/>
        <w:jc w:val="both"/>
        <w:rPr>
          <w:color w:val="000000"/>
          <w:spacing w:val="-2"/>
        </w:rPr>
      </w:pPr>
      <w:r>
        <w:rPr>
          <w:color w:val="000000"/>
          <w:spacing w:val="-2"/>
        </w:rPr>
        <w:t xml:space="preserve">Transmission Owner shall name the other Party, its parent, associated and Affiliate companies </w:t>
      </w:r>
      <w:r>
        <w:rPr>
          <w:color w:val="000000"/>
          <w:spacing w:val="-2"/>
        </w:rPr>
        <w:br/>
      </w:r>
      <w:r>
        <w:rPr>
          <w:color w:val="000000"/>
          <w:spacing w:val="-2"/>
        </w:rPr>
        <w:t xml:space="preserve">and their respective directors, officers, agents, servants and employees (“Other Party Group”) as </w:t>
      </w:r>
      <w:r>
        <w:rPr>
          <w:color w:val="000000"/>
          <w:spacing w:val="-2"/>
        </w:rPr>
        <w:br/>
        <w:t xml:space="preserve">additional insured.  All policies shall contain provisions whereby the insurers waive all rights of </w:t>
      </w:r>
      <w:r>
        <w:rPr>
          <w:color w:val="000000"/>
          <w:spacing w:val="-2"/>
        </w:rPr>
        <w:br/>
        <w:t>subrogation in accordance with the provisions of this Ag</w:t>
      </w:r>
      <w:r>
        <w:rPr>
          <w:color w:val="000000"/>
          <w:spacing w:val="-2"/>
        </w:rPr>
        <w:t xml:space="preserve">reement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coverage or condition. </w:t>
      </w:r>
    </w:p>
    <w:p w:rsidR="006D53C0" w:rsidRDefault="006D53C0">
      <w:pPr>
        <w:autoSpaceDE w:val="0"/>
        <w:autoSpaceDN w:val="0"/>
        <w:adjustRightInd w:val="0"/>
        <w:spacing w:line="276" w:lineRule="exact"/>
        <w:ind w:left="2246"/>
        <w:rPr>
          <w:color w:val="000000"/>
          <w:spacing w:val="-2"/>
        </w:rPr>
      </w:pPr>
    </w:p>
    <w:p w:rsidR="006D53C0" w:rsidRDefault="00466324">
      <w:pPr>
        <w:tabs>
          <w:tab w:val="left" w:pos="3601"/>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Commercial General Liabil</w:t>
      </w:r>
      <w:r>
        <w:rPr>
          <w:color w:val="000000"/>
          <w:spacing w:val="-3"/>
        </w:rPr>
        <w:t xml:space="preserve">ity Insurance, Comprehensive Automobile </w:t>
      </w:r>
    </w:p>
    <w:p w:rsidR="006D53C0" w:rsidRDefault="00466324">
      <w:pPr>
        <w:autoSpaceDE w:val="0"/>
        <w:autoSpaceDN w:val="0"/>
        <w:adjustRightInd w:val="0"/>
        <w:spacing w:line="276" w:lineRule="exact"/>
        <w:ind w:left="1440" w:right="1398"/>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w:t>
      </w:r>
      <w:r>
        <w:rPr>
          <w:color w:val="000000"/>
          <w:spacing w:val="-2"/>
        </w:rPr>
        <w:t xml:space="preserve">ely carried and shall state that each insured is provided coverage as though a separate policy had been issued to each, except the insurer’s liability shall not be increased </w:t>
      </w:r>
      <w:r>
        <w:rPr>
          <w:color w:val="000000"/>
          <w:spacing w:val="-2"/>
        </w:rPr>
        <w:br/>
        <w:t>beyond the amount for which the insurer would have been liable had only one insur</w:t>
      </w:r>
      <w:r>
        <w:rPr>
          <w:color w:val="000000"/>
          <w:spacing w:val="-2"/>
        </w:rPr>
        <w:t xml:space="preserve">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6D53C0" w:rsidRDefault="00466324">
      <w:pPr>
        <w:tabs>
          <w:tab w:val="left" w:pos="3601"/>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6D53C0" w:rsidRDefault="00466324">
      <w:pPr>
        <w:autoSpaceDE w:val="0"/>
        <w:autoSpaceDN w:val="0"/>
        <w:adjustRightInd w:val="0"/>
        <w:spacing w:before="4" w:line="276" w:lineRule="exact"/>
        <w:ind w:left="1440"/>
        <w:rPr>
          <w:color w:val="000000"/>
          <w:spacing w:val="-2"/>
        </w:rPr>
      </w:pPr>
      <w:r>
        <w:rPr>
          <w:color w:val="000000"/>
          <w:spacing w:val="-2"/>
        </w:rPr>
        <w:t>Liability Insurance and Excess Public Lia</w:t>
      </w:r>
      <w:r>
        <w:rPr>
          <w:color w:val="000000"/>
          <w:spacing w:val="-2"/>
        </w:rPr>
        <w:t xml:space="preserve">bility Insurance policies, if written on a Claims First </w:t>
      </w:r>
    </w:p>
    <w:p w:rsidR="006D53C0" w:rsidRDefault="00466324">
      <w:pPr>
        <w:autoSpaceDE w:val="0"/>
        <w:autoSpaceDN w:val="0"/>
        <w:adjustRightInd w:val="0"/>
        <w:spacing w:line="280" w:lineRule="exact"/>
        <w:ind w:left="1440" w:right="1292"/>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coverag</w:t>
      </w:r>
      <w:r>
        <w:rPr>
          <w:color w:val="000000"/>
          <w:spacing w:val="-3"/>
        </w:rPr>
        <w:t xml:space="preserve">e if agreed by the Developer and Connecting Transmission Owner. </w:t>
      </w:r>
    </w:p>
    <w:p w:rsidR="006D53C0" w:rsidRDefault="00466324">
      <w:pPr>
        <w:tabs>
          <w:tab w:val="left" w:pos="3601"/>
        </w:tabs>
        <w:autoSpaceDE w:val="0"/>
        <w:autoSpaceDN w:val="0"/>
        <w:adjustRightInd w:val="0"/>
        <w:spacing w:before="267"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6D53C0" w:rsidRDefault="00466324">
      <w:pPr>
        <w:autoSpaceDE w:val="0"/>
        <w:autoSpaceDN w:val="0"/>
        <w:adjustRightInd w:val="0"/>
        <w:spacing w:before="1" w:line="254" w:lineRule="exact"/>
        <w:ind w:left="1440"/>
        <w:rPr>
          <w:color w:val="000000"/>
          <w:spacing w:val="-2"/>
        </w:rPr>
      </w:pPr>
      <w:r>
        <w:rPr>
          <w:color w:val="000000"/>
          <w:spacing w:val="-2"/>
        </w:rPr>
        <w:t xml:space="preserve">insurance to be maintained by the Developer and Connecting Transmission Owner are not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76" w:line="276" w:lineRule="exact"/>
        <w:ind w:left="6001"/>
        <w:rPr>
          <w:color w:val="000000"/>
          <w:spacing w:val="-3"/>
        </w:rPr>
      </w:pPr>
      <w:r>
        <w:rPr>
          <w:color w:val="000000"/>
          <w:spacing w:val="-3"/>
        </w:rPr>
        <w:t xml:space="preserve">48 </w:t>
      </w:r>
    </w:p>
    <w:p w:rsidR="006D53C0" w:rsidRDefault="006D53C0">
      <w:pPr>
        <w:autoSpaceDE w:val="0"/>
        <w:autoSpaceDN w:val="0"/>
        <w:adjustRightInd w:val="0"/>
        <w:rPr>
          <w:color w:val="000000"/>
          <w:spacing w:val="-3"/>
        </w:rPr>
        <w:sectPr w:rsidR="006D53C0">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4" w:name="Pg55"/>
      <w:bookmarkEnd w:id="5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D53C0" w:rsidRDefault="006D53C0">
      <w:pPr>
        <w:autoSpaceDE w:val="0"/>
        <w:autoSpaceDN w:val="0"/>
        <w:adjustRightInd w:val="0"/>
        <w:spacing w:line="276" w:lineRule="exact"/>
        <w:ind w:left="2246"/>
        <w:rPr>
          <w:color w:val="000000"/>
          <w:spacing w:val="-3"/>
        </w:rPr>
      </w:pPr>
    </w:p>
    <w:p w:rsidR="006D53C0" w:rsidRDefault="00466324">
      <w:pPr>
        <w:tabs>
          <w:tab w:val="left" w:pos="3601"/>
        </w:tabs>
        <w:autoSpaceDE w:val="0"/>
        <w:autoSpaceDN w:val="0"/>
        <w:adjustRightInd w:val="0"/>
        <w:spacing w:before="8"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6D53C0" w:rsidRDefault="00466324">
      <w:pPr>
        <w:autoSpaceDE w:val="0"/>
        <w:autoSpaceDN w:val="0"/>
        <w:adjustRightInd w:val="0"/>
        <w:spacing w:before="7" w:line="273" w:lineRule="exact"/>
        <w:ind w:left="1440" w:right="1464"/>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certification of all insurance required in this Agreem</w:t>
      </w:r>
      <w:r>
        <w:rPr>
          <w:color w:val="000000"/>
          <w:spacing w:val="-2"/>
        </w:rPr>
        <w:t xml:space="preserve">ent, executed by each insurer </w:t>
      </w:r>
      <w:r>
        <w:rPr>
          <w:color w:val="000000"/>
          <w:spacing w:val="-3"/>
        </w:rPr>
        <w:t xml:space="preserve">or by an authorized representative of each insurer. </w:t>
      </w:r>
    </w:p>
    <w:p w:rsidR="006D53C0" w:rsidRDefault="006D53C0">
      <w:pPr>
        <w:autoSpaceDE w:val="0"/>
        <w:autoSpaceDN w:val="0"/>
        <w:adjustRightInd w:val="0"/>
        <w:spacing w:line="276" w:lineRule="exact"/>
        <w:ind w:left="2246"/>
        <w:rPr>
          <w:color w:val="000000"/>
          <w:spacing w:val="-3"/>
        </w:rPr>
      </w:pPr>
    </w:p>
    <w:p w:rsidR="006D53C0" w:rsidRDefault="00466324">
      <w:pPr>
        <w:tabs>
          <w:tab w:val="left" w:pos="3601"/>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6D53C0" w:rsidRDefault="00466324">
      <w:pPr>
        <w:autoSpaceDE w:val="0"/>
        <w:autoSpaceDN w:val="0"/>
        <w:adjustRightInd w:val="0"/>
        <w:spacing w:line="277" w:lineRule="exact"/>
        <w:ind w:left="1440" w:right="1289"/>
        <w:rPr>
          <w:color w:val="000000"/>
          <w:spacing w:val="-2"/>
        </w:rPr>
      </w:pPr>
      <w:r>
        <w:rPr>
          <w:color w:val="000000"/>
          <w:spacing w:val="-2"/>
        </w:rPr>
        <w:t xml:space="preserve">Owner may each self-insure to meet the minimum insurance requirements of Articles 18.3.2 </w:t>
      </w:r>
      <w:r>
        <w:rPr>
          <w:color w:val="000000"/>
          <w:spacing w:val="-2"/>
        </w:rPr>
        <w:br/>
        <w:t>thr</w:t>
      </w:r>
      <w:r>
        <w:rPr>
          <w:color w:val="000000"/>
          <w:spacing w:val="-2"/>
        </w:rPr>
        <w:t xml:space="preserve">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Article</w:t>
      </w:r>
      <w:r>
        <w:rPr>
          <w:color w:val="000000"/>
          <w:spacing w:val="-2"/>
        </w:rPr>
        <w:t xml:space="preserv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requirements applicable to it under Art</w:t>
      </w:r>
      <w:r>
        <w:rPr>
          <w:color w:val="000000"/>
          <w:spacing w:val="-2"/>
        </w:rPr>
        <w:t xml:space="preserve">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w:t>
      </w:r>
      <w:r>
        <w:rPr>
          <w:color w:val="000000"/>
          <w:spacing w:val="-2"/>
        </w:rPr>
        <w:t xml:space="preserve">urance requirements in a manner consistent with that specified in Article 18.3.9. </w:t>
      </w:r>
    </w:p>
    <w:p w:rsidR="006D53C0" w:rsidRDefault="00466324">
      <w:pPr>
        <w:tabs>
          <w:tab w:val="left" w:pos="3601"/>
        </w:tabs>
        <w:autoSpaceDE w:val="0"/>
        <w:autoSpaceDN w:val="0"/>
        <w:adjustRightInd w:val="0"/>
        <w:spacing w:before="2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6D53C0" w:rsidRDefault="00466324">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 any</w:t>
      </w:r>
      <w:r>
        <w:rPr>
          <w:color w:val="000000"/>
          <w:spacing w:val="-2"/>
        </w:rPr>
        <w:t xml:space="preserve"> person, including death, and any property damage arising out of this Agreement. </w:t>
      </w:r>
    </w:p>
    <w:p w:rsidR="006D53C0" w:rsidRDefault="006D53C0">
      <w:pPr>
        <w:autoSpaceDE w:val="0"/>
        <w:autoSpaceDN w:val="0"/>
        <w:adjustRightInd w:val="0"/>
        <w:spacing w:line="276" w:lineRule="exact"/>
        <w:ind w:left="1440"/>
        <w:rPr>
          <w:color w:val="000000"/>
          <w:spacing w:val="-2"/>
        </w:rPr>
      </w:pPr>
    </w:p>
    <w:p w:rsidR="006D53C0" w:rsidRDefault="006D53C0">
      <w:pPr>
        <w:autoSpaceDE w:val="0"/>
        <w:autoSpaceDN w:val="0"/>
        <w:adjustRightInd w:val="0"/>
        <w:spacing w:line="276" w:lineRule="exact"/>
        <w:ind w:left="1440"/>
        <w:rPr>
          <w:color w:val="000000"/>
          <w:spacing w:val="-2"/>
        </w:rPr>
      </w:pPr>
    </w:p>
    <w:p w:rsidR="006D53C0" w:rsidRDefault="00466324">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D53C0" w:rsidRDefault="0046632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6D53C0" w:rsidRDefault="00466324">
      <w:pPr>
        <w:autoSpaceDE w:val="0"/>
        <w:autoSpaceDN w:val="0"/>
        <w:adjustRightInd w:val="0"/>
        <w:spacing w:before="226" w:line="276" w:lineRule="exact"/>
        <w:ind w:left="2160"/>
        <w:rPr>
          <w:color w:val="000000"/>
          <w:spacing w:val="-2"/>
        </w:rPr>
      </w:pPr>
      <w:r>
        <w:rPr>
          <w:color w:val="000000"/>
          <w:spacing w:val="-2"/>
        </w:rPr>
        <w:t xml:space="preserve">This Agreement may be assigned by a Party only with the written consent of the other </w:t>
      </w:r>
    </w:p>
    <w:p w:rsidR="006D53C0" w:rsidRDefault="00466324">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33" w:line="276" w:lineRule="exact"/>
        <w:ind w:left="6001"/>
        <w:rPr>
          <w:color w:val="000000"/>
          <w:spacing w:val="-3"/>
        </w:rPr>
      </w:pPr>
      <w:r>
        <w:rPr>
          <w:color w:val="000000"/>
          <w:spacing w:val="-3"/>
        </w:rPr>
        <w:t xml:space="preserve">49 </w:t>
      </w:r>
    </w:p>
    <w:p w:rsidR="006D53C0" w:rsidRDefault="006D53C0">
      <w:pPr>
        <w:autoSpaceDE w:val="0"/>
        <w:autoSpaceDN w:val="0"/>
        <w:adjustRightInd w:val="0"/>
        <w:rPr>
          <w:color w:val="000000"/>
          <w:spacing w:val="-3"/>
        </w:rPr>
        <w:sectPr w:rsidR="006D53C0">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5" w:name="Pg56"/>
      <w:bookmarkEnd w:id="5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ight="1324"/>
        <w:rPr>
          <w:color w:val="000000"/>
          <w:spacing w:val="-3"/>
        </w:rPr>
      </w:pPr>
      <w:r>
        <w:rPr>
          <w:color w:val="000000"/>
          <w:spacing w:val="-2"/>
        </w:rPr>
        <w:t xml:space="preserve">such exercise of assignment right(s) and will provide the NYISO and Connecting Transmission </w:t>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D53C0" w:rsidRDefault="004663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6D53C0" w:rsidRDefault="00466324">
      <w:pPr>
        <w:autoSpaceDE w:val="0"/>
        <w:autoSpaceDN w:val="0"/>
        <w:adjustRightInd w:val="0"/>
        <w:spacing w:before="231" w:line="276" w:lineRule="exact"/>
        <w:ind w:left="2160"/>
        <w:rPr>
          <w:color w:val="000000"/>
          <w:spacing w:val="-2"/>
        </w:rPr>
      </w:pPr>
      <w:r>
        <w:rPr>
          <w:color w:val="000000"/>
          <w:spacing w:val="-2"/>
        </w:rPr>
        <w:t xml:space="preserve">If any provision in this Agreement is finally determined to be invalid, void or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D53C0" w:rsidRDefault="00466324">
      <w:pPr>
        <w:autoSpaceDE w:val="0"/>
        <w:autoSpaceDN w:val="0"/>
        <w:adjustRightInd w:val="0"/>
        <w:spacing w:line="280" w:lineRule="exact"/>
        <w:ind w:left="1440" w:right="1276"/>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w:t>
      </w:r>
      <w:r>
        <w:rPr>
          <w:color w:val="000000"/>
          <w:spacing w:val="-2"/>
        </w:rPr>
        <w:t xml:space="preserve">ovision of the Alternate Option (Article </w:t>
      </w:r>
    </w:p>
    <w:p w:rsidR="006D53C0" w:rsidRDefault="00466324">
      <w:pPr>
        <w:autoSpaceDE w:val="0"/>
        <w:autoSpaceDN w:val="0"/>
        <w:adjustRightInd w:val="0"/>
        <w:spacing w:line="270" w:lineRule="exact"/>
        <w:ind w:left="1440" w:right="1681"/>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w:t>
      </w:r>
      <w:r>
        <w:rPr>
          <w:color w:val="000000"/>
          <w:spacing w:val="-2"/>
        </w:rPr>
        <w:t xml:space="preserve">rned solely by the Standard Option (Article 5.1.1). </w:t>
      </w:r>
    </w:p>
    <w:p w:rsidR="006D53C0" w:rsidRDefault="00466324">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6D53C0" w:rsidRDefault="00466324">
      <w:pPr>
        <w:autoSpaceDE w:val="0"/>
        <w:autoSpaceDN w:val="0"/>
        <w:adjustRightInd w:val="0"/>
        <w:spacing w:before="249"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D53C0" w:rsidRDefault="00466324">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D53C0" w:rsidRDefault="00466324">
      <w:pPr>
        <w:autoSpaceDE w:val="0"/>
        <w:autoSpaceDN w:val="0"/>
        <w:adjustRightInd w:val="0"/>
        <w:spacing w:before="235" w:line="270" w:lineRule="exact"/>
        <w:ind w:left="1440" w:right="1688"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D53C0" w:rsidRDefault="006D53C0">
      <w:pPr>
        <w:autoSpaceDE w:val="0"/>
        <w:autoSpaceDN w:val="0"/>
        <w:adjustRightInd w:val="0"/>
        <w:spacing w:line="275" w:lineRule="exact"/>
        <w:ind w:left="1440"/>
        <w:rPr>
          <w:color w:val="000000"/>
          <w:spacing w:val="-3"/>
        </w:rPr>
      </w:pPr>
    </w:p>
    <w:p w:rsidR="006D53C0" w:rsidRDefault="00466324">
      <w:pPr>
        <w:autoSpaceDE w:val="0"/>
        <w:autoSpaceDN w:val="0"/>
        <w:adjustRightInd w:val="0"/>
        <w:spacing w:before="11" w:line="275" w:lineRule="exact"/>
        <w:ind w:left="1440" w:right="1340" w:firstLine="719"/>
        <w:rPr>
          <w:color w:val="000000"/>
          <w:spacing w:val="-3"/>
        </w:rPr>
      </w:pPr>
      <w:r>
        <w:rPr>
          <w:color w:val="000000"/>
          <w:spacing w:val="-2"/>
        </w:rPr>
        <w:t>If requested by a Par</w:t>
      </w:r>
      <w:r>
        <w:rPr>
          <w:color w:val="000000"/>
          <w:spacing w:val="-2"/>
        </w:rPr>
        <w:t>ty receiving information, the Party supplying the information shall provide in writing, the basis for asserting that the information referred to in this Article warrants confidential treatment, and the requesting Party may disclose such writing to the appr</w:t>
      </w:r>
      <w:r>
        <w:rPr>
          <w:color w:val="000000"/>
          <w:spacing w:val="-2"/>
        </w:rPr>
        <w:t xml:space="preserve">opriate Governmental Authority.  Each Party shall be responsible for the costs associated with affording </w:t>
      </w:r>
      <w:r>
        <w:rPr>
          <w:color w:val="000000"/>
          <w:spacing w:val="-3"/>
        </w:rPr>
        <w:t xml:space="preserve">confidential treatment to its information.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6D53C0" w:rsidRDefault="00466324">
      <w:pPr>
        <w:autoSpaceDE w:val="0"/>
        <w:autoSpaceDN w:val="0"/>
        <w:adjustRightInd w:val="0"/>
        <w:spacing w:before="253" w:line="280" w:lineRule="exact"/>
        <w:ind w:left="1440" w:right="1323"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12" w:line="276" w:lineRule="exact"/>
        <w:ind w:left="6001"/>
        <w:rPr>
          <w:color w:val="000000"/>
          <w:spacing w:val="-3"/>
        </w:rPr>
      </w:pPr>
      <w:r>
        <w:rPr>
          <w:color w:val="000000"/>
          <w:spacing w:val="-3"/>
        </w:rPr>
        <w:t xml:space="preserve">50 </w:t>
      </w:r>
    </w:p>
    <w:p w:rsidR="006D53C0" w:rsidRDefault="006D53C0">
      <w:pPr>
        <w:autoSpaceDE w:val="0"/>
        <w:autoSpaceDN w:val="0"/>
        <w:adjustRightInd w:val="0"/>
        <w:rPr>
          <w:color w:val="000000"/>
          <w:spacing w:val="-3"/>
        </w:rPr>
        <w:sectPr w:rsidR="006D53C0">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6" w:name="Pg57"/>
      <w:bookmarkEnd w:id="5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tabs>
          <w:tab w:val="left" w:pos="3601"/>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6D53C0" w:rsidRDefault="00466324">
      <w:pPr>
        <w:autoSpaceDE w:val="0"/>
        <w:autoSpaceDN w:val="0"/>
        <w:adjustRightInd w:val="0"/>
        <w:spacing w:before="265" w:line="275" w:lineRule="exact"/>
        <w:ind w:left="1440" w:right="1275" w:firstLine="719"/>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NYISO OATT.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6D53C0" w:rsidRDefault="00466324">
      <w:pPr>
        <w:autoSpaceDE w:val="0"/>
        <w:autoSpaceDN w:val="0"/>
        <w:adjustRightInd w:val="0"/>
        <w:spacing w:before="255" w:line="276" w:lineRule="exact"/>
        <w:ind w:left="2160"/>
        <w:rPr>
          <w:color w:val="000000"/>
          <w:spacing w:val="-2"/>
        </w:rPr>
      </w:pPr>
      <w:r>
        <w:rPr>
          <w:color w:val="000000"/>
          <w:spacing w:val="-2"/>
        </w:rPr>
        <w:t>Confidential Information shall not include information that the receiving Party ca</w:t>
      </w:r>
      <w:r>
        <w:rPr>
          <w:color w:val="000000"/>
          <w:spacing w:val="-2"/>
        </w:rPr>
        <w:t xml:space="preserve">n </w:t>
      </w:r>
    </w:p>
    <w:p w:rsidR="006D53C0" w:rsidRDefault="00466324">
      <w:pPr>
        <w:autoSpaceDE w:val="0"/>
        <w:autoSpaceDN w:val="0"/>
        <w:adjustRightInd w:val="0"/>
        <w:spacing w:before="5" w:line="275" w:lineRule="exact"/>
        <w:ind w:left="1440" w:right="1507"/>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w:t>
      </w:r>
      <w:r>
        <w:rPr>
          <w:color w:val="000000"/>
          <w:spacing w:val="-2"/>
        </w:rPr>
        <w:t xml:space="preserve">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6D53C0" w:rsidRDefault="00466324">
      <w:pPr>
        <w:autoSpaceDE w:val="0"/>
        <w:autoSpaceDN w:val="0"/>
        <w:adjustRightInd w:val="0"/>
        <w:spacing w:before="5" w:line="276" w:lineRule="exact"/>
        <w:ind w:left="1440"/>
        <w:rPr>
          <w:color w:val="000000"/>
          <w:spacing w:val="-2"/>
        </w:rPr>
      </w:pPr>
      <w:r>
        <w:rPr>
          <w:color w:val="000000"/>
          <w:spacing w:val="-2"/>
        </w:rPr>
        <w:t>(4) was independently devel</w:t>
      </w:r>
      <w:r>
        <w:rPr>
          <w:color w:val="000000"/>
          <w:spacing w:val="-2"/>
        </w:rPr>
        <w:t xml:space="preserve">oped by the receiving Party without reference to Confidential </w:t>
      </w:r>
    </w:p>
    <w:p w:rsidR="006D53C0" w:rsidRDefault="00466324">
      <w:pPr>
        <w:autoSpaceDE w:val="0"/>
        <w:autoSpaceDN w:val="0"/>
        <w:adjustRightInd w:val="0"/>
        <w:spacing w:before="4" w:line="277" w:lineRule="exact"/>
        <w:ind w:left="1440" w:right="1286"/>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r>
      <w:r>
        <w:rPr>
          <w:color w:val="000000"/>
          <w:spacing w:val="-2"/>
        </w:rP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w:t>
      </w:r>
      <w:r>
        <w:rPr>
          <w:color w:val="000000"/>
          <w:spacing w:val="-2"/>
        </w:rPr>
        <w:t xml:space="preserve">t it no longer is </w:t>
      </w:r>
      <w:r>
        <w:rPr>
          <w:color w:val="000000"/>
          <w:spacing w:val="-2"/>
        </w:rPr>
        <w:br/>
      </w:r>
      <w:r>
        <w:rPr>
          <w:color w:val="000000"/>
          <w:spacing w:val="-3"/>
        </w:rPr>
        <w:t xml:space="preserve">confidential.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6D53C0" w:rsidRDefault="00466324">
      <w:pPr>
        <w:autoSpaceDE w:val="0"/>
        <w:autoSpaceDN w:val="0"/>
        <w:adjustRightInd w:val="0"/>
        <w:spacing w:before="268" w:line="274" w:lineRule="exact"/>
        <w:ind w:left="1440" w:right="1324" w:firstLine="719"/>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6D53C0" w:rsidRDefault="00466324">
      <w:pPr>
        <w:autoSpaceDE w:val="0"/>
        <w:autoSpaceDN w:val="0"/>
        <w:adjustRightInd w:val="0"/>
        <w:spacing w:before="273" w:line="273" w:lineRule="exact"/>
        <w:ind w:left="1440" w:right="1286" w:firstLine="719"/>
        <w:rPr>
          <w:color w:val="000000"/>
          <w:spacing w:val="-2"/>
        </w:rPr>
      </w:pPr>
      <w:r>
        <w:rPr>
          <w:color w:val="000000"/>
          <w:spacing w:val="-2"/>
        </w:rPr>
        <w:t>Each Party retains all rights, title, and interest in the Confidential Informat</w:t>
      </w:r>
      <w:r>
        <w:rPr>
          <w:color w:val="000000"/>
          <w:spacing w:val="-2"/>
        </w:rPr>
        <w:t xml:space="preserve">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w:t>
      </w:r>
      <w:r>
        <w:rPr>
          <w:color w:val="000000"/>
          <w:spacing w:val="-2"/>
        </w:rPr>
        <w:t xml:space="preserve">rom public disclosure.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65" w:line="276" w:lineRule="exact"/>
        <w:ind w:left="6001"/>
        <w:rPr>
          <w:color w:val="000000"/>
          <w:spacing w:val="-3"/>
        </w:rPr>
      </w:pPr>
      <w:r>
        <w:rPr>
          <w:color w:val="000000"/>
          <w:spacing w:val="-3"/>
        </w:rPr>
        <w:t xml:space="preserve">51 </w:t>
      </w:r>
    </w:p>
    <w:p w:rsidR="006D53C0" w:rsidRDefault="006D53C0">
      <w:pPr>
        <w:autoSpaceDE w:val="0"/>
        <w:autoSpaceDN w:val="0"/>
        <w:adjustRightInd w:val="0"/>
        <w:rPr>
          <w:color w:val="000000"/>
          <w:spacing w:val="-3"/>
        </w:rPr>
        <w:sectPr w:rsidR="006D53C0">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7" w:name="Pg58"/>
      <w:bookmarkEnd w:id="5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tabs>
          <w:tab w:val="left" w:pos="3601"/>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6D53C0" w:rsidRDefault="00466324">
      <w:pPr>
        <w:autoSpaceDE w:val="0"/>
        <w:autoSpaceDN w:val="0"/>
        <w:adjustRightInd w:val="0"/>
        <w:spacing w:before="265" w:line="275" w:lineRule="exact"/>
        <w:ind w:left="1440" w:right="1311"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w:t>
      </w:r>
      <w:r>
        <w:rPr>
          <w:color w:val="000000"/>
          <w:spacing w:val="-2"/>
        </w:rPr>
        <w:t xml:space="preserve">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6D53C0" w:rsidRDefault="00466324">
      <w:pPr>
        <w:autoSpaceDE w:val="0"/>
        <w:autoSpaceDN w:val="0"/>
        <w:adjustRightInd w:val="0"/>
        <w:spacing w:before="255" w:line="276" w:lineRule="exact"/>
        <w:ind w:left="1440" w:right="1274" w:firstLine="719"/>
        <w:rPr>
          <w:color w:val="000000"/>
          <w:spacing w:val="-2"/>
        </w:rPr>
      </w:pPr>
      <w:r>
        <w:rPr>
          <w:color w:val="000000"/>
          <w:spacing w:val="-2"/>
        </w:rPr>
        <w:t>Each Party shall use at least the same sta</w:t>
      </w:r>
      <w:r>
        <w:rPr>
          <w:color w:val="000000"/>
          <w:spacing w:val="-2"/>
        </w:rPr>
        <w:t xml:space="preserve">ndard of care to protect Confidential Information </w:t>
      </w:r>
      <w:r>
        <w:rPr>
          <w:color w:val="000000"/>
          <w:spacing w:val="-2"/>
        </w:rPr>
        <w:b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w:t>
      </w:r>
      <w:r>
        <w:rPr>
          <w:color w:val="000000"/>
          <w:spacing w:val="-2"/>
        </w:rPr>
        <w:t xml:space="preserve">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it receives in accordance with the requirements of Attachment F to the NY</w:t>
      </w:r>
      <w:r>
        <w:rPr>
          <w:color w:val="000000"/>
          <w:spacing w:val="-2"/>
        </w:rPr>
        <w:t xml:space="preserve">ISO OATT.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6D53C0" w:rsidRDefault="00466324">
      <w:pPr>
        <w:autoSpaceDE w:val="0"/>
        <w:autoSpaceDN w:val="0"/>
        <w:adjustRightInd w:val="0"/>
        <w:spacing w:before="271" w:line="276" w:lineRule="exact"/>
        <w:ind w:left="2160"/>
        <w:rPr>
          <w:color w:val="000000"/>
          <w:spacing w:val="-2"/>
        </w:rPr>
      </w:pPr>
      <w:r>
        <w:rPr>
          <w:color w:val="000000"/>
          <w:spacing w:val="-2"/>
        </w:rPr>
        <w:t xml:space="preserve">If a court or a Government Authority or entity with the right, power, and apparent </w:t>
      </w:r>
    </w:p>
    <w:p w:rsidR="006D53C0" w:rsidRDefault="00466324">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6D53C0" w:rsidRDefault="00466324">
      <w:pPr>
        <w:autoSpaceDE w:val="0"/>
        <w:autoSpaceDN w:val="0"/>
        <w:adjustRightInd w:val="0"/>
        <w:spacing w:before="7"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6D53C0" w:rsidRDefault="00466324">
      <w:pPr>
        <w:autoSpaceDE w:val="0"/>
        <w:autoSpaceDN w:val="0"/>
        <w:adjustRightInd w:val="0"/>
        <w:spacing w:before="262" w:line="276" w:lineRule="exact"/>
        <w:ind w:left="1440" w:right="1467" w:firstLine="719"/>
        <w:rPr>
          <w:color w:val="000000"/>
          <w:spacing w:val="-3"/>
        </w:rPr>
      </w:pPr>
      <w:r>
        <w:rPr>
          <w:color w:val="000000"/>
          <w:spacing w:val="-2"/>
        </w:rPr>
        <w:t>Upon termination of this Agreement for a</w:t>
      </w:r>
      <w:r>
        <w:rPr>
          <w:color w:val="000000"/>
          <w:spacing w:val="-2"/>
        </w:rPr>
        <w:t xml:space="preserve">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w:t>
      </w:r>
      <w:r>
        <w:rPr>
          <w:color w:val="000000"/>
          <w:spacing w:val="-2"/>
        </w:rPr>
        <w:t xml:space="preserv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6D53C0" w:rsidRDefault="006D53C0">
      <w:pPr>
        <w:autoSpaceDE w:val="0"/>
        <w:autoSpaceDN w:val="0"/>
        <w:adjustRightInd w:val="0"/>
        <w:spacing w:line="276" w:lineRule="exact"/>
        <w:ind w:left="2251"/>
        <w:rPr>
          <w:color w:val="000000"/>
          <w:spacing w:val="-3"/>
        </w:rPr>
      </w:pPr>
    </w:p>
    <w:p w:rsidR="006D53C0" w:rsidRDefault="00466324">
      <w:pPr>
        <w:tabs>
          <w:tab w:val="left" w:pos="3601"/>
        </w:tabs>
        <w:autoSpaceDE w:val="0"/>
        <w:autoSpaceDN w:val="0"/>
        <w:adjustRightInd w:val="0"/>
        <w:spacing w:before="14"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6D53C0" w:rsidRDefault="00466324">
      <w:pPr>
        <w:autoSpaceDE w:val="0"/>
        <w:autoSpaceDN w:val="0"/>
        <w:adjustRightInd w:val="0"/>
        <w:spacing w:before="259" w:line="275"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173" w:line="276" w:lineRule="exact"/>
        <w:ind w:left="6001"/>
        <w:rPr>
          <w:color w:val="000000"/>
          <w:spacing w:val="-3"/>
        </w:rPr>
      </w:pPr>
      <w:r>
        <w:rPr>
          <w:color w:val="000000"/>
          <w:spacing w:val="-3"/>
        </w:rPr>
        <w:t xml:space="preserve">52 </w:t>
      </w:r>
    </w:p>
    <w:p w:rsidR="006D53C0" w:rsidRDefault="006D53C0">
      <w:pPr>
        <w:autoSpaceDE w:val="0"/>
        <w:autoSpaceDN w:val="0"/>
        <w:adjustRightInd w:val="0"/>
        <w:rPr>
          <w:color w:val="000000"/>
          <w:spacing w:val="-3"/>
        </w:rPr>
        <w:sectPr w:rsidR="006D53C0">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8" w:name="Pg59"/>
      <w:bookmarkEnd w:id="5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ight="1392"/>
        <w:rPr>
          <w:color w:val="000000"/>
          <w:spacing w:val="-3"/>
        </w:rPr>
      </w:pPr>
      <w:r>
        <w:rPr>
          <w:color w:val="000000"/>
          <w:spacing w:val="-2"/>
        </w:rP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w:t>
      </w:r>
      <w:r>
        <w:rPr>
          <w:color w:val="000000"/>
          <w:spacing w:val="-2"/>
        </w:rPr>
        <w:t xml:space="preserve">ge and agree that the covenants </w:t>
      </w:r>
      <w:r>
        <w:rPr>
          <w:color w:val="000000"/>
          <w:spacing w:val="-2"/>
        </w:rPr>
        <w:br/>
        <w:t xml:space="preserve">contained herein are necessary for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or punitive damages of any nat</w:t>
      </w:r>
      <w:r>
        <w:rPr>
          <w:color w:val="000000"/>
          <w:spacing w:val="-2"/>
        </w:rPr>
        <w:t xml:space="preserve">ure or kind resulting from or arising in connection with this </w:t>
      </w:r>
      <w:r>
        <w:rPr>
          <w:color w:val="000000"/>
          <w:spacing w:val="-2"/>
        </w:rPr>
        <w:br/>
      </w:r>
      <w:r>
        <w:rPr>
          <w:color w:val="000000"/>
          <w:spacing w:val="-3"/>
        </w:rPr>
        <w:t xml:space="preserve">Article 22.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6D53C0" w:rsidRDefault="00466324">
      <w:pPr>
        <w:autoSpaceDE w:val="0"/>
        <w:autoSpaceDN w:val="0"/>
        <w:adjustRightInd w:val="0"/>
        <w:spacing w:before="255" w:line="276" w:lineRule="exact"/>
        <w:ind w:left="1440" w:right="1301"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w:t>
      </w:r>
      <w:r>
        <w:rPr>
          <w:color w:val="000000"/>
          <w:spacing w:val="-2"/>
        </w:rPr>
        <w:t xml:space="preserve">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w:t>
      </w:r>
      <w:r>
        <w:rPr>
          <w:color w:val="000000"/>
          <w:spacing w:val="-2"/>
        </w:rPr>
        <w:t xml:space="preserv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non-p</w:t>
      </w:r>
      <w:r>
        <w:rPr>
          <w:color w:val="000000"/>
          <w:spacing w:val="-2"/>
        </w:rPr>
        <w:t xml:space="preserve">ublic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w:t>
      </w:r>
      <w:r>
        <w:rPr>
          <w:color w:val="000000"/>
          <w:spacing w:val="-2"/>
        </w:rPr>
        <w:t xml:space="preserv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w:t>
      </w:r>
      <w:r>
        <w:rPr>
          <w:color w:val="000000"/>
          <w:spacing w:val="-2"/>
        </w:rPr>
        <w:t xml:space="preserve">lic, pursuant to 18 C.F.R. section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w:t>
      </w:r>
      <w:r>
        <w:rPr>
          <w:color w:val="000000"/>
          <w:spacing w:val="-2"/>
        </w:rPr>
        <w:t xml:space="preserve">r any losses, consequential or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6D53C0" w:rsidRDefault="00466324">
      <w:pPr>
        <w:autoSpaceDE w:val="0"/>
        <w:autoSpaceDN w:val="0"/>
        <w:adjustRightInd w:val="0"/>
        <w:spacing w:before="264" w:line="276" w:lineRule="exact"/>
        <w:ind w:left="2160"/>
        <w:rPr>
          <w:color w:val="000000"/>
          <w:spacing w:val="-2"/>
        </w:rPr>
      </w:pPr>
      <w:r>
        <w:rPr>
          <w:color w:val="000000"/>
          <w:spacing w:val="-2"/>
        </w:rPr>
        <w:t>Except as otherwise expressly provided herein, no Party shall disc</w:t>
      </w:r>
      <w:r>
        <w:rPr>
          <w:color w:val="000000"/>
          <w:spacing w:val="-2"/>
        </w:rPr>
        <w:t xml:space="preserve">lose Confidential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6D53C0" w:rsidRDefault="00466324">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w:t>
      </w:r>
      <w:r>
        <w:rPr>
          <w:color w:val="000000"/>
          <w:spacing w:val="-2"/>
        </w:rPr>
        <w:t xml:space="preserve">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w:t>
      </w:r>
      <w:r>
        <w:rPr>
          <w:color w:val="000000"/>
          <w:spacing w:val="-2"/>
        </w:rPr>
        <w:t xml:space="preserve">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 request or demand for any of the informat</w:t>
      </w:r>
      <w:r>
        <w:rPr>
          <w:color w:val="000000"/>
          <w:spacing w:val="-2"/>
        </w:rPr>
        <w:t xml:space="preserve">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w:t>
      </w:r>
      <w:r>
        <w:rPr>
          <w:color w:val="000000"/>
          <w:spacing w:val="-2"/>
        </w:rPr>
        <w:t xml:space="preserve">re by confidentiality agreement, protective order or </w:t>
      </w:r>
      <w:r>
        <w:rPr>
          <w:color w:val="000000"/>
          <w:spacing w:val="-2"/>
        </w:rPr>
        <w:br/>
      </w:r>
      <w:r>
        <w:rPr>
          <w:color w:val="000000"/>
          <w:spacing w:val="-3"/>
        </w:rPr>
        <w:t xml:space="preserve">other reasonable measures.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64" w:line="276" w:lineRule="exact"/>
        <w:ind w:left="6001"/>
        <w:rPr>
          <w:color w:val="000000"/>
          <w:spacing w:val="-3"/>
        </w:rPr>
      </w:pPr>
      <w:r>
        <w:rPr>
          <w:color w:val="000000"/>
          <w:spacing w:val="-3"/>
        </w:rPr>
        <w:t xml:space="preserve">53 </w:t>
      </w:r>
    </w:p>
    <w:p w:rsidR="006D53C0" w:rsidRDefault="006D53C0">
      <w:pPr>
        <w:autoSpaceDE w:val="0"/>
        <w:autoSpaceDN w:val="0"/>
        <w:adjustRightInd w:val="0"/>
        <w:rPr>
          <w:color w:val="000000"/>
          <w:spacing w:val="-3"/>
        </w:rPr>
        <w:sectPr w:rsidR="006D53C0">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59" w:name="Pg60"/>
      <w:bookmarkEnd w:id="5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Developer and Connecting Transmission Owner shall each notify the other Party, first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6D53C0" w:rsidRDefault="00466324">
      <w:pPr>
        <w:autoSpaceDE w:val="0"/>
        <w:autoSpaceDN w:val="0"/>
        <w:adjustRightInd w:val="0"/>
        <w:spacing w:before="4"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D53C0" w:rsidRDefault="00466324">
      <w:pPr>
        <w:autoSpaceDE w:val="0"/>
        <w:autoSpaceDN w:val="0"/>
        <w:adjustRightInd w:val="0"/>
        <w:spacing w:before="224" w:line="280" w:lineRule="exact"/>
        <w:ind w:left="1440" w:right="1306" w:firstLine="719"/>
        <w:rPr>
          <w:color w:val="000000"/>
          <w:spacing w:val="-2"/>
        </w:rPr>
      </w:pPr>
      <w:r>
        <w:rPr>
          <w:color w:val="000000"/>
          <w:spacing w:val="-2"/>
        </w:rPr>
        <w:t>Connecting Transmission Ow</w:t>
      </w:r>
      <w:r>
        <w:rPr>
          <w:color w:val="000000"/>
          <w:spacing w:val="-2"/>
        </w:rPr>
        <w:t xml:space="preserve">ner and Developer shall each submit specific information regarding the electrical characteristics of their respective facilities to the other, and to NYISO, as described below and in accordance with Applicable Reliability Standards. </w:t>
      </w:r>
    </w:p>
    <w:p w:rsidR="006D53C0" w:rsidRDefault="004663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w:t>
      </w:r>
      <w:r>
        <w:rPr>
          <w:rFonts w:ascii="Times New Roman Bold" w:hAnsi="Times New Roman Bold"/>
          <w:color w:val="000000"/>
          <w:spacing w:val="-3"/>
        </w:rPr>
        <w:t xml:space="preserve">ission by Connecting Transmission Owner. </w:t>
      </w:r>
    </w:p>
    <w:p w:rsidR="006D53C0" w:rsidRDefault="00466324">
      <w:pPr>
        <w:autoSpaceDE w:val="0"/>
        <w:autoSpaceDN w:val="0"/>
        <w:adjustRightInd w:val="0"/>
        <w:spacing w:before="22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w:t>
      </w:r>
      <w:r>
        <w:rPr>
          <w:color w:val="000000"/>
          <w:spacing w:val="-2"/>
        </w:rPr>
        <w:t xml:space="preserve">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w:t>
      </w:r>
      <w:r>
        <w:rPr>
          <w:color w:val="000000"/>
          <w:spacing w:val="-2"/>
        </w:rPr>
        <w:t xml:space="preserve">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r>
      <w:r>
        <w:rPr>
          <w:color w:val="000000"/>
          <w:spacing w:val="-2"/>
        </w:rP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Submission by </w:t>
      </w:r>
      <w:r>
        <w:rPr>
          <w:rFonts w:ascii="Times New Roman Bold" w:hAnsi="Times New Roman Bold"/>
          <w:color w:val="000000"/>
          <w:spacing w:val="-3"/>
        </w:rPr>
        <w:t>Developer.</w:t>
      </w:r>
    </w:p>
    <w:p w:rsidR="006D53C0" w:rsidRDefault="00466324">
      <w:pPr>
        <w:autoSpaceDE w:val="0"/>
        <w:autoSpaceDN w:val="0"/>
        <w:adjustRightInd w:val="0"/>
        <w:spacing w:before="230" w:line="276" w:lineRule="exact"/>
        <w:ind w:left="2160"/>
        <w:rPr>
          <w:color w:val="000000"/>
          <w:spacing w:val="-2"/>
        </w:rPr>
      </w:pPr>
      <w:r>
        <w:rPr>
          <w:color w:val="000000"/>
          <w:spacing w:val="-2"/>
        </w:rPr>
        <w:t xml:space="preserve">The updated information submission by the Developer, including manufacturer </w:t>
      </w:r>
    </w:p>
    <w:p w:rsidR="006D53C0" w:rsidRDefault="00466324">
      <w:pPr>
        <w:autoSpaceDE w:val="0"/>
        <w:autoSpaceDN w:val="0"/>
        <w:adjustRightInd w:val="0"/>
        <w:spacing w:before="5" w:line="275"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r>
      <w:r>
        <w:rPr>
          <w:color w:val="000000"/>
          <w:spacing w:val="-2"/>
        </w:rPr>
        <w:t xml:space="preserve">Operation.  Developer shall submit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also include any additional information provided to Connecting Tran</w:t>
      </w:r>
      <w:r>
        <w:rPr>
          <w:color w:val="000000"/>
          <w:spacing w:val="-2"/>
        </w:rPr>
        <w:t xml:space="preserve">smission Owner for the </w:t>
      </w:r>
      <w:r>
        <w:rPr>
          <w:color w:val="000000"/>
          <w:spacing w:val="-2"/>
        </w:rPr>
        <w:br/>
        <w:t xml:space="preserve">Interconnection Feasibility Study and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 xml:space="preserve">data.  Information submitted for stability </w:t>
      </w:r>
      <w:r>
        <w:rPr>
          <w:color w:val="000000"/>
          <w:spacing w:val="-2"/>
        </w:rPr>
        <w:t xml:space="preserve">models shall be compatible with NYISO standard </w:t>
      </w:r>
      <w:r>
        <w:rPr>
          <w:color w:val="000000"/>
          <w:spacing w:val="-2"/>
        </w:rPr>
        <w:br/>
        <w:t xml:space="preserve">models.  If there is no compatible model, the Developer will work with a consultant mutually </w:t>
      </w:r>
      <w:r>
        <w:rPr>
          <w:color w:val="000000"/>
          <w:spacing w:val="-2"/>
        </w:rPr>
        <w:br/>
        <w:t xml:space="preserve">agreed to by the Parties to develop and supply a standard model and associated information.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13" w:line="276" w:lineRule="exact"/>
        <w:ind w:left="6001"/>
        <w:rPr>
          <w:color w:val="000000"/>
          <w:spacing w:val="-3"/>
        </w:rPr>
      </w:pPr>
      <w:r>
        <w:rPr>
          <w:color w:val="000000"/>
          <w:spacing w:val="-3"/>
        </w:rPr>
        <w:t xml:space="preserve">54 </w:t>
      </w:r>
    </w:p>
    <w:p w:rsidR="006D53C0" w:rsidRDefault="006D53C0">
      <w:pPr>
        <w:autoSpaceDE w:val="0"/>
        <w:autoSpaceDN w:val="0"/>
        <w:adjustRightInd w:val="0"/>
        <w:rPr>
          <w:color w:val="000000"/>
          <w:spacing w:val="-3"/>
        </w:rPr>
        <w:sectPr w:rsidR="006D53C0">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0" w:name="Pg61"/>
      <w:bookmarkEnd w:id="6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autoSpaceDE w:val="0"/>
        <w:autoSpaceDN w:val="0"/>
        <w:adjustRightInd w:val="0"/>
        <w:spacing w:before="148" w:line="276" w:lineRule="exact"/>
        <w:ind w:left="2160"/>
        <w:rPr>
          <w:color w:val="000000"/>
          <w:spacing w:val="-2"/>
        </w:rPr>
      </w:pPr>
      <w:r>
        <w:rPr>
          <w:color w:val="000000"/>
          <w:spacing w:val="-2"/>
        </w:rPr>
        <w:t xml:space="preserve">If the Developer’s data is different from what was originally provided to Connecting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6D53C0" w:rsidRDefault="00466324">
      <w:pPr>
        <w:autoSpaceDE w:val="0"/>
        <w:autoSpaceDN w:val="0"/>
        <w:adjustRightInd w:val="0"/>
        <w:spacing w:before="4" w:line="276" w:lineRule="exact"/>
        <w:ind w:left="1440" w:right="1406"/>
        <w:rPr>
          <w:color w:val="000000"/>
          <w:spacing w:val="-2"/>
        </w:rPr>
      </w:pPr>
      <w:r>
        <w:rPr>
          <w:color w:val="000000"/>
          <w:spacing w:val="-2"/>
        </w:rPr>
        <w:t>Connecting Transmission Owner, NYISO and Developer and this difference may be reasonabl</w:t>
      </w:r>
      <w:r>
        <w:rPr>
          <w:color w:val="000000"/>
          <w:spacing w:val="-2"/>
        </w:rPr>
        <w:t xml:space="preserve">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w:t>
      </w:r>
      <w:r>
        <w:rPr>
          <w:color w:val="000000"/>
          <w:spacing w:val="-2"/>
        </w:rPr>
        <w:t xml:space="preserv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6D53C0" w:rsidRDefault="00466324">
      <w:pPr>
        <w:autoSpaceDE w:val="0"/>
        <w:autoSpaceDN w:val="0"/>
        <w:adjustRightInd w:val="0"/>
        <w:spacing w:before="4" w:line="276" w:lineRule="exact"/>
        <w:ind w:left="1440"/>
        <w:rPr>
          <w:color w:val="000000"/>
          <w:spacing w:val="-2"/>
        </w:rPr>
      </w:pPr>
      <w:r>
        <w:rPr>
          <w:color w:val="000000"/>
          <w:spacing w:val="-2"/>
        </w:rPr>
        <w:t>Transmission Owner’s Attachment Facilitie</w:t>
      </w:r>
      <w:r>
        <w:rPr>
          <w:color w:val="000000"/>
          <w:spacing w:val="-2"/>
        </w:rPr>
        <w:t xml:space="preserve">s or System Upgrade Facilities or System </w:t>
      </w:r>
    </w:p>
    <w:p w:rsidR="006D53C0" w:rsidRDefault="00466324">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completed.  The Developer shall be responsible f</w:t>
      </w:r>
      <w:r>
        <w:rPr>
          <w:color w:val="000000"/>
          <w:spacing w:val="-2"/>
        </w:rPr>
        <w:t xml:space="preserve">or the cost of any modifications required by the actual data, including the </w:t>
      </w:r>
      <w:r>
        <w:rPr>
          <w:color w:val="000000"/>
          <w:spacing w:val="-3"/>
        </w:rPr>
        <w:t xml:space="preserve">cost of any required studies. </w:t>
      </w:r>
    </w:p>
    <w:p w:rsidR="006D53C0" w:rsidRDefault="004663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D53C0" w:rsidRDefault="00466324">
      <w:pPr>
        <w:autoSpaceDE w:val="0"/>
        <w:autoSpaceDN w:val="0"/>
        <w:adjustRightInd w:val="0"/>
        <w:spacing w:before="237" w:line="274" w:lineRule="exact"/>
        <w:ind w:left="1440" w:right="1345" w:firstLine="719"/>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w:t>
      </w:r>
      <w:r>
        <w:rPr>
          <w:color w:val="000000"/>
          <w:spacing w:val="-2"/>
        </w:rPr>
        <w:t xml:space="preserve">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w:t>
      </w:r>
      <w:r>
        <w:rPr>
          <w:color w:val="000000"/>
          <w:spacing w:val="-2"/>
        </w:rPr>
        <w:t xml:space="preserve">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of the Large Generating</w:t>
      </w:r>
      <w:r>
        <w:rPr>
          <w:color w:val="000000"/>
          <w:spacing w:val="-2"/>
        </w:rPr>
        <w:t xml:space="preserve"> Facility’s automatic </w:t>
      </w:r>
      <w:r>
        <w:rPr>
          <w:color w:val="000000"/>
          <w:spacing w:val="-2"/>
        </w:rPr>
        <w:br/>
      </w:r>
      <w:r>
        <w:rPr>
          <w:color w:val="000000"/>
          <w:spacing w:val="-3"/>
        </w:rPr>
        <w:t xml:space="preserve">voltage regulator.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9" w:line="276" w:lineRule="exact"/>
        <w:ind w:left="1440" w:right="1394" w:firstLine="719"/>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w:t>
      </w:r>
      <w:r>
        <w:rPr>
          <w:color w:val="000000"/>
          <w:spacing w:val="-2"/>
        </w:rPr>
        <w:t xml:space="preserve">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w:t>
      </w:r>
      <w:r>
        <w:rPr>
          <w:color w:val="000000"/>
          <w:spacing w:val="-2"/>
        </w:rPr>
        <w:t xml:space="preserve">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6D53C0" w:rsidRDefault="00466324">
      <w:pPr>
        <w:autoSpaceDE w:val="0"/>
        <w:autoSpaceDN w:val="0"/>
        <w:adjustRightInd w:val="0"/>
        <w:spacing w:line="280" w:lineRule="exact"/>
        <w:ind w:left="1440" w:right="1442"/>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Transmission Owner and NY</w:t>
      </w:r>
      <w:r>
        <w:rPr>
          <w:color w:val="000000"/>
          <w:spacing w:val="-2"/>
        </w:rPr>
        <w:t xml:space="preserve">ISO for each individual </w:t>
      </w:r>
      <w:r>
        <w:rPr>
          <w:color w:val="000000"/>
          <w:spacing w:val="-2"/>
        </w:rPr>
        <w:br/>
      </w:r>
      <w:r>
        <w:rPr>
          <w:color w:val="000000"/>
          <w:spacing w:val="-3"/>
        </w:rPr>
        <w:t xml:space="preserve">generating unit in a station. </w:t>
      </w:r>
    </w:p>
    <w:p w:rsidR="006D53C0" w:rsidRDefault="00466324">
      <w:pPr>
        <w:autoSpaceDE w:val="0"/>
        <w:autoSpaceDN w:val="0"/>
        <w:adjustRightInd w:val="0"/>
        <w:spacing w:before="244" w:line="277" w:lineRule="exact"/>
        <w:ind w:left="1440" w:right="1267" w:firstLine="719"/>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236" w:line="276" w:lineRule="exact"/>
        <w:ind w:left="6001"/>
        <w:rPr>
          <w:color w:val="000000"/>
          <w:spacing w:val="-3"/>
        </w:rPr>
      </w:pPr>
      <w:r>
        <w:rPr>
          <w:color w:val="000000"/>
          <w:spacing w:val="-3"/>
        </w:rPr>
        <w:t xml:space="preserve">55 </w:t>
      </w:r>
    </w:p>
    <w:p w:rsidR="006D53C0" w:rsidRDefault="006D53C0">
      <w:pPr>
        <w:autoSpaceDE w:val="0"/>
        <w:autoSpaceDN w:val="0"/>
        <w:adjustRightInd w:val="0"/>
        <w:rPr>
          <w:color w:val="000000"/>
          <w:spacing w:val="-3"/>
        </w:rPr>
        <w:sectPr w:rsidR="006D53C0">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1" w:name="Pg62"/>
      <w:bookmarkEnd w:id="6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Each Party (“Disclosing Party”) shall make available to another Party (“Requesting </w:t>
      </w:r>
    </w:p>
    <w:p w:rsidR="006D53C0" w:rsidRDefault="00466324">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6D53C0" w:rsidRDefault="00466324">
      <w:pPr>
        <w:autoSpaceDE w:val="0"/>
        <w:autoSpaceDN w:val="0"/>
        <w:adjustRightInd w:val="0"/>
        <w:spacing w:before="219" w:line="277" w:lineRule="exact"/>
        <w:ind w:left="1440" w:right="1262" w:firstLine="719"/>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6D53C0" w:rsidRDefault="00466324">
      <w:pPr>
        <w:autoSpaceDE w:val="0"/>
        <w:autoSpaceDN w:val="0"/>
        <w:adjustRightInd w:val="0"/>
        <w:spacing w:before="236" w:line="275" w:lineRule="exact"/>
        <w:ind w:left="1440" w:right="1293"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w:t>
      </w:r>
      <w:r>
        <w:rPr>
          <w:color w:val="000000"/>
          <w:spacing w:val="-2"/>
        </w:rPr>
        <w:t xml:space="preserve">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w:t>
      </w:r>
      <w:r>
        <w:rPr>
          <w:color w:val="000000"/>
          <w:spacing w:val="-2"/>
        </w:rPr>
        <w:t xml:space="preserve">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52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5.4</w:t>
      </w:r>
      <w:r>
        <w:rPr>
          <w:rFonts w:ascii="Times New Roman Bold" w:hAnsi="Times New Roman Bold"/>
          <w:color w:val="000000"/>
          <w:spacing w:val="-3"/>
        </w:rPr>
        <w:tab/>
        <w:t>Audit Rights Periods.</w:t>
      </w:r>
    </w:p>
    <w:p w:rsidR="006D53C0" w:rsidRDefault="00466324">
      <w:pPr>
        <w:autoSpaceDE w:val="0"/>
        <w:autoSpaceDN w:val="0"/>
        <w:adjustRightInd w:val="0"/>
        <w:spacing w:before="22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6D53C0" w:rsidRDefault="006D53C0">
      <w:pPr>
        <w:autoSpaceDE w:val="0"/>
        <w:autoSpaceDN w:val="0"/>
        <w:adjustRightInd w:val="0"/>
        <w:spacing w:line="275" w:lineRule="exact"/>
        <w:ind w:left="1440"/>
        <w:rPr>
          <w:rFonts w:ascii="Times New Roman Bold" w:hAnsi="Times New Roman Bold"/>
          <w:color w:val="000000"/>
          <w:spacing w:val="-1"/>
        </w:rPr>
      </w:pPr>
    </w:p>
    <w:p w:rsidR="006D53C0" w:rsidRDefault="00466324">
      <w:pPr>
        <w:autoSpaceDE w:val="0"/>
        <w:autoSpaceDN w:val="0"/>
        <w:adjustRightInd w:val="0"/>
        <w:spacing w:before="10" w:line="275" w:lineRule="exact"/>
        <w:ind w:left="1440" w:right="1251"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w:t>
      </w:r>
      <w:r>
        <w:rPr>
          <w:rFonts w:ascii="Times New Roman Bold" w:hAnsi="Times New Roman Bold"/>
          <w:color w:val="000000"/>
          <w:spacing w:val="-3"/>
        </w:rPr>
        <w:t>Error! Reference source not found.</w:t>
      </w:r>
      <w:r>
        <w:rPr>
          <w:color w:val="000000"/>
          <w:spacing w:val="-3"/>
        </w:rPr>
        <w:t xml:space="preserve"> of this Agreement.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41" w:line="276" w:lineRule="exact"/>
        <w:ind w:left="6001"/>
        <w:rPr>
          <w:color w:val="000000"/>
          <w:spacing w:val="-3"/>
        </w:rPr>
      </w:pPr>
      <w:r>
        <w:rPr>
          <w:color w:val="000000"/>
          <w:spacing w:val="-3"/>
        </w:rPr>
        <w:t xml:space="preserve">56 </w:t>
      </w:r>
    </w:p>
    <w:p w:rsidR="006D53C0" w:rsidRDefault="006D53C0">
      <w:pPr>
        <w:autoSpaceDE w:val="0"/>
        <w:autoSpaceDN w:val="0"/>
        <w:adjustRightInd w:val="0"/>
        <w:rPr>
          <w:color w:val="000000"/>
          <w:spacing w:val="-3"/>
        </w:rPr>
        <w:sectPr w:rsidR="006D53C0">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2" w:name="Pg63"/>
      <w:bookmarkEnd w:id="6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6D53C0" w:rsidRDefault="00466324">
      <w:pPr>
        <w:autoSpaceDE w:val="0"/>
        <w:autoSpaceDN w:val="0"/>
        <w:adjustRightInd w:val="0"/>
        <w:spacing w:before="264" w:line="276" w:lineRule="exact"/>
        <w:ind w:left="1440" w:right="1364"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D53C0" w:rsidRDefault="00466324">
      <w:pPr>
        <w:autoSpaceDE w:val="0"/>
        <w:autoSpaceDN w:val="0"/>
        <w:adjustRightInd w:val="0"/>
        <w:spacing w:before="240" w:line="270" w:lineRule="exact"/>
        <w:ind w:left="1440" w:right="1248" w:firstLine="719"/>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D53C0" w:rsidRDefault="00466324">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D53C0" w:rsidRDefault="00466324">
      <w:pPr>
        <w:autoSpaceDE w:val="0"/>
        <w:autoSpaceDN w:val="0"/>
        <w:adjustRightInd w:val="0"/>
        <w:spacing w:before="235" w:line="276" w:lineRule="exact"/>
        <w:ind w:left="2160"/>
        <w:rPr>
          <w:color w:val="000000"/>
          <w:spacing w:val="-2"/>
        </w:rPr>
      </w:pPr>
      <w:r>
        <w:rPr>
          <w:color w:val="000000"/>
          <w:spacing w:val="-2"/>
        </w:rPr>
        <w:t xml:space="preserve">Nothing in this Agreement shall prevent a Party from utilizing the services of any </w:t>
      </w:r>
    </w:p>
    <w:p w:rsidR="006D53C0" w:rsidRDefault="00466324">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6D53C0" w:rsidRDefault="00466324">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D53C0" w:rsidRDefault="00466324">
      <w:pPr>
        <w:autoSpaceDE w:val="0"/>
        <w:autoSpaceDN w:val="0"/>
        <w:adjustRightInd w:val="0"/>
        <w:spacing w:before="219" w:line="277" w:lineRule="exact"/>
        <w:ind w:left="1440" w:right="1296" w:firstLine="719"/>
        <w:rPr>
          <w:color w:val="000000"/>
          <w:spacing w:val="-3"/>
        </w:rPr>
      </w:pPr>
      <w:r>
        <w:rPr>
          <w:color w:val="000000"/>
          <w:spacing w:val="-2"/>
        </w:rPr>
        <w:t>Th</w:t>
      </w:r>
      <w:r>
        <w:rPr>
          <w:color w:val="000000"/>
          <w:spacing w:val="-2"/>
        </w:rP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rPr>
          <w:color w:val="000000"/>
          <w:spacing w:val="-2"/>
        </w:rPr>
        <w:t xml:space="preserve">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w:t>
      </w:r>
      <w:r>
        <w:rPr>
          <w:color w:val="000000"/>
          <w:spacing w:val="-2"/>
        </w:rPr>
        <w:t xml:space="preserve">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6D53C0" w:rsidRDefault="004663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D53C0" w:rsidRDefault="00466324">
      <w:pPr>
        <w:autoSpaceDE w:val="0"/>
        <w:autoSpaceDN w:val="0"/>
        <w:adjustRightInd w:val="0"/>
        <w:spacing w:before="248" w:line="260" w:lineRule="exact"/>
        <w:ind w:left="1440" w:right="1445" w:firstLine="719"/>
        <w:jc w:val="both"/>
        <w:rPr>
          <w:color w:val="000000"/>
          <w:spacing w:val="-3"/>
        </w:rPr>
      </w:pPr>
      <w:r>
        <w:rPr>
          <w:color w:val="000000"/>
          <w:spacing w:val="-2"/>
        </w:rPr>
        <w:t>The</w:t>
      </w:r>
      <w:r>
        <w:rPr>
          <w:color w:val="000000"/>
          <w:spacing w:val="-2"/>
        </w:rPr>
        <w:t xml:space="preserve"> obligations under this Article 26 will not be limited in any way by any limitation of </w:t>
      </w:r>
      <w:r>
        <w:rPr>
          <w:color w:val="000000"/>
          <w:spacing w:val="-3"/>
        </w:rPr>
        <w:t xml:space="preserve">subcontractor’s insurance. </w:t>
      </w:r>
    </w:p>
    <w:p w:rsidR="006D53C0" w:rsidRDefault="00466324">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D53C0" w:rsidRDefault="004663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D53C0" w:rsidRDefault="00466324">
      <w:pPr>
        <w:autoSpaceDE w:val="0"/>
        <w:autoSpaceDN w:val="0"/>
        <w:adjustRightInd w:val="0"/>
        <w:spacing w:before="235" w:line="270" w:lineRule="exact"/>
        <w:ind w:left="1440" w:right="1371" w:firstLine="719"/>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p>
    <w:p w:rsidR="006D53C0" w:rsidRDefault="006D53C0">
      <w:pPr>
        <w:autoSpaceDE w:val="0"/>
        <w:autoSpaceDN w:val="0"/>
        <w:adjustRightInd w:val="0"/>
        <w:spacing w:line="276" w:lineRule="exact"/>
        <w:ind w:left="6001"/>
        <w:rPr>
          <w:color w:val="000000"/>
          <w:spacing w:val="-2"/>
        </w:rPr>
      </w:pPr>
    </w:p>
    <w:p w:rsidR="006D53C0" w:rsidRDefault="006D53C0">
      <w:pPr>
        <w:autoSpaceDE w:val="0"/>
        <w:autoSpaceDN w:val="0"/>
        <w:adjustRightInd w:val="0"/>
        <w:spacing w:line="276" w:lineRule="exact"/>
        <w:ind w:left="6001"/>
        <w:rPr>
          <w:color w:val="000000"/>
          <w:spacing w:val="-2"/>
        </w:rPr>
      </w:pPr>
    </w:p>
    <w:p w:rsidR="006D53C0" w:rsidRDefault="00466324">
      <w:pPr>
        <w:autoSpaceDE w:val="0"/>
        <w:autoSpaceDN w:val="0"/>
        <w:adjustRightInd w:val="0"/>
        <w:spacing w:before="54" w:line="276" w:lineRule="exact"/>
        <w:ind w:left="6001"/>
        <w:rPr>
          <w:color w:val="000000"/>
          <w:spacing w:val="-3"/>
        </w:rPr>
      </w:pPr>
      <w:r>
        <w:rPr>
          <w:color w:val="000000"/>
          <w:spacing w:val="-3"/>
        </w:rPr>
        <w:t xml:space="preserve">57 </w:t>
      </w:r>
    </w:p>
    <w:p w:rsidR="006D53C0" w:rsidRDefault="006D53C0">
      <w:pPr>
        <w:autoSpaceDE w:val="0"/>
        <w:autoSpaceDN w:val="0"/>
        <w:adjustRightInd w:val="0"/>
        <w:rPr>
          <w:color w:val="000000"/>
          <w:spacing w:val="-3"/>
        </w:rPr>
        <w:sectPr w:rsidR="006D53C0">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3" w:name="Pg64"/>
      <w:bookmarkEnd w:id="6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7" w:lineRule="exact"/>
        <w:ind w:left="1440"/>
        <w:rPr>
          <w:rFonts w:ascii="Times New Roman Bold" w:hAnsi="Times New Roman Bold"/>
          <w:color w:val="000000"/>
          <w:spacing w:val="-3"/>
        </w:rPr>
      </w:pPr>
    </w:p>
    <w:p w:rsidR="006D53C0" w:rsidRDefault="00466324">
      <w:pPr>
        <w:autoSpaceDE w:val="0"/>
        <w:autoSpaceDN w:val="0"/>
        <w:adjustRightInd w:val="0"/>
        <w:spacing w:before="147" w:line="277" w:lineRule="exact"/>
        <w:ind w:left="1440" w:right="1289"/>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6D53C0" w:rsidRDefault="00466324">
      <w:pPr>
        <w:autoSpaceDE w:val="0"/>
        <w:autoSpaceDN w:val="0"/>
        <w:adjustRightInd w:val="0"/>
        <w:spacing w:before="249" w:line="26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6D53C0" w:rsidRDefault="00466324">
      <w:pPr>
        <w:autoSpaceDE w:val="0"/>
        <w:autoSpaceDN w:val="0"/>
        <w:adjustRightInd w:val="0"/>
        <w:spacing w:before="8" w:line="275" w:lineRule="exact"/>
        <w:ind w:left="1440" w:right="1263"/>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6D53C0" w:rsidRDefault="0046632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D53C0" w:rsidRDefault="00466324">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6D53C0" w:rsidRDefault="00466324">
      <w:pPr>
        <w:autoSpaceDE w:val="0"/>
        <w:autoSpaceDN w:val="0"/>
        <w:adjustRightInd w:val="0"/>
        <w:spacing w:before="5" w:line="275"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6D53C0" w:rsidRDefault="004663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D53C0" w:rsidRDefault="00466324">
      <w:pPr>
        <w:autoSpaceDE w:val="0"/>
        <w:autoSpaceDN w:val="0"/>
        <w:adjustRightInd w:val="0"/>
        <w:spacing w:before="237" w:line="273" w:lineRule="exact"/>
        <w:ind w:left="1440" w:right="1376"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05" w:line="276" w:lineRule="exact"/>
        <w:ind w:left="6001"/>
        <w:rPr>
          <w:color w:val="000000"/>
          <w:spacing w:val="-3"/>
        </w:rPr>
      </w:pPr>
      <w:r>
        <w:rPr>
          <w:color w:val="000000"/>
          <w:spacing w:val="-3"/>
        </w:rPr>
        <w:t xml:space="preserve">58 </w:t>
      </w:r>
    </w:p>
    <w:p w:rsidR="006D53C0" w:rsidRDefault="006D53C0">
      <w:pPr>
        <w:autoSpaceDE w:val="0"/>
        <w:autoSpaceDN w:val="0"/>
        <w:adjustRightInd w:val="0"/>
        <w:rPr>
          <w:color w:val="000000"/>
          <w:spacing w:val="-3"/>
        </w:rPr>
        <w:sectPr w:rsidR="006D53C0">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4" w:name="Pg65"/>
      <w:bookmarkEnd w:id="6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6D53C0" w:rsidRDefault="00466324">
      <w:pPr>
        <w:autoSpaceDE w:val="0"/>
        <w:autoSpaceDN w:val="0"/>
        <w:adjustRightInd w:val="0"/>
        <w:spacing w:before="1" w:line="280" w:lineRule="exact"/>
        <w:ind w:left="1440" w:right="1341"/>
        <w:jc w:val="both"/>
        <w:rPr>
          <w:color w:val="000000"/>
          <w:spacing w:val="-2"/>
        </w:rPr>
      </w:pPr>
      <w:r>
        <w:rPr>
          <w:color w:val="000000"/>
          <w:spacing w:val="-2"/>
        </w:rPr>
        <w:t xml:space="preserve">Agreement in accordance with its provisions or pursuant to an action at law or equity.  The issue of whether such a termination </w:t>
      </w:r>
      <w:r>
        <w:rPr>
          <w:color w:val="000000"/>
          <w:spacing w:val="-2"/>
        </w:rPr>
        <w:t xml:space="preserve">is proper shall not be considered a  Dispute hereunder. </w:t>
      </w:r>
    </w:p>
    <w:p w:rsidR="006D53C0" w:rsidRDefault="004663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D53C0" w:rsidRDefault="00466324">
      <w:pPr>
        <w:autoSpaceDE w:val="0"/>
        <w:autoSpaceDN w:val="0"/>
        <w:adjustRightInd w:val="0"/>
        <w:spacing w:before="223" w:line="276" w:lineRule="exact"/>
        <w:ind w:left="2160"/>
        <w:rPr>
          <w:color w:val="000000"/>
          <w:spacing w:val="-2"/>
        </w:rPr>
      </w:pPr>
      <w:r>
        <w:rPr>
          <w:color w:val="000000"/>
          <w:spacing w:val="-2"/>
        </w:rPr>
        <w:t xml:space="preserve">Each Party makes the following representations, warranties and covenants: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6D53C0" w:rsidRDefault="00466324">
      <w:pPr>
        <w:autoSpaceDE w:val="0"/>
        <w:autoSpaceDN w:val="0"/>
        <w:adjustRightInd w:val="0"/>
        <w:spacing w:before="255" w:line="277" w:lineRule="exact"/>
        <w:ind w:left="1440" w:right="1341" w:firstLine="719"/>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6D53C0" w:rsidRDefault="00466324">
      <w:pPr>
        <w:autoSpaceDE w:val="0"/>
        <w:autoSpaceDN w:val="0"/>
        <w:adjustRightInd w:val="0"/>
        <w:spacing w:before="259" w:line="276" w:lineRule="exact"/>
        <w:ind w:left="1440" w:right="1319" w:firstLine="719"/>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r>
      <w:r>
        <w:rPr>
          <w:color w:val="000000"/>
          <w:spacing w:val="-2"/>
        </w:rP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6D53C0" w:rsidRDefault="00466324">
      <w:pPr>
        <w:autoSpaceDE w:val="0"/>
        <w:autoSpaceDN w:val="0"/>
        <w:adjustRightInd w:val="0"/>
        <w:spacing w:before="251" w:line="280" w:lineRule="exact"/>
        <w:ind w:left="1440" w:right="1383"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w:t>
      </w:r>
      <w:r>
        <w:rPr>
          <w:color w:val="000000"/>
          <w:spacing w:val="-2"/>
        </w:rPr>
        <w:t xml:space="preserve"> license, permit, order, material agreement or instrument applicable to or </w:t>
      </w:r>
      <w:r>
        <w:rPr>
          <w:color w:val="000000"/>
          <w:spacing w:val="-3"/>
        </w:rPr>
        <w:t xml:space="preserve">binding upon such Party or any of its assets.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3601"/>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6D53C0" w:rsidRDefault="00466324">
      <w:pPr>
        <w:autoSpaceDE w:val="0"/>
        <w:autoSpaceDN w:val="0"/>
        <w:adjustRightInd w:val="0"/>
        <w:spacing w:before="263" w:line="275" w:lineRule="exact"/>
        <w:ind w:left="1440" w:right="1396"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37" w:line="276" w:lineRule="exact"/>
        <w:ind w:left="6001"/>
        <w:rPr>
          <w:color w:val="000000"/>
          <w:spacing w:val="-3"/>
        </w:rPr>
      </w:pPr>
      <w:r>
        <w:rPr>
          <w:color w:val="000000"/>
          <w:spacing w:val="-3"/>
        </w:rPr>
        <w:t xml:space="preserve">59 </w:t>
      </w:r>
    </w:p>
    <w:p w:rsidR="006D53C0" w:rsidRDefault="006D53C0">
      <w:pPr>
        <w:autoSpaceDE w:val="0"/>
        <w:autoSpaceDN w:val="0"/>
        <w:adjustRightInd w:val="0"/>
        <w:rPr>
          <w:color w:val="000000"/>
          <w:spacing w:val="-3"/>
        </w:rPr>
        <w:sectPr w:rsidR="006D53C0">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5" w:name="Pg66"/>
      <w:bookmarkEnd w:id="6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D53C0" w:rsidRDefault="004663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D53C0" w:rsidRDefault="00466324">
      <w:pPr>
        <w:autoSpaceDE w:val="0"/>
        <w:autoSpaceDN w:val="0"/>
        <w:adjustRightInd w:val="0"/>
        <w:spacing w:before="224" w:line="280" w:lineRule="exact"/>
        <w:ind w:left="1440" w:right="1650"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D53C0" w:rsidRDefault="00466324">
      <w:pPr>
        <w:autoSpaceDE w:val="0"/>
        <w:autoSpaceDN w:val="0"/>
        <w:adjustRightInd w:val="0"/>
        <w:spacing w:before="216" w:line="280" w:lineRule="exact"/>
        <w:ind w:left="1440" w:right="1612" w:firstLine="719"/>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6D53C0" w:rsidRDefault="004663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D53C0" w:rsidRDefault="00466324">
      <w:pPr>
        <w:autoSpaceDE w:val="0"/>
        <w:autoSpaceDN w:val="0"/>
        <w:adjustRightInd w:val="0"/>
        <w:spacing w:before="219" w:line="276" w:lineRule="exact"/>
        <w:ind w:left="2160"/>
        <w:rPr>
          <w:color w:val="000000"/>
          <w:spacing w:val="-2"/>
        </w:rPr>
      </w:pPr>
      <w:r>
        <w:rPr>
          <w:color w:val="000000"/>
          <w:spacing w:val="-2"/>
        </w:rPr>
        <w:t>This Agreement, un</w:t>
      </w:r>
      <w:r>
        <w:rPr>
          <w:color w:val="000000"/>
          <w:spacing w:val="-2"/>
        </w:rPr>
        <w:t xml:space="preserve">less a clear contrary intention appears, shall be construed and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D53C0" w:rsidRDefault="00466324">
      <w:pPr>
        <w:autoSpaceDE w:val="0"/>
        <w:autoSpaceDN w:val="0"/>
        <w:adjustRightInd w:val="0"/>
        <w:spacing w:before="4" w:line="276" w:lineRule="exact"/>
        <w:ind w:left="1440" w:right="1254"/>
        <w:rPr>
          <w:color w:val="000000"/>
          <w:spacing w:val="-3"/>
        </w:rPr>
      </w:pPr>
      <w:r>
        <w:rPr>
          <w:color w:val="000000"/>
          <w:spacing w:val="-2"/>
        </w:rPr>
        <w:t>reference to any person includes such person’s successors and assigns but, in the case of a Par</w:t>
      </w:r>
      <w:r>
        <w:rPr>
          <w:color w:val="000000"/>
          <w:spacing w:val="-2"/>
        </w:rPr>
        <w:t xml:space="preserve">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w:t>
      </w:r>
      <w:r>
        <w:rPr>
          <w:color w:val="000000"/>
          <w:spacing w:val="-2"/>
        </w:rPr>
        <w:t xml:space="preserve">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w:t>
      </w:r>
      <w:r>
        <w:rPr>
          <w:color w:val="000000"/>
          <w:spacing w:val="-2"/>
        </w:rPr>
        <w:t xml:space="preserve">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t>
      </w:r>
      <w:r>
        <w:rPr>
          <w:color w:val="000000"/>
          <w:spacing w:val="-2"/>
        </w:rPr>
        <w:t xml:space="preserve">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Facility Interconnection Procedure</w:t>
      </w:r>
      <w:r>
        <w:rPr>
          <w:color w:val="000000"/>
          <w:spacing w:val="-2"/>
        </w:rPr>
        <w:t xml:space="preserv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 (and with co</w:t>
      </w:r>
      <w:r>
        <w:rPr>
          <w:color w:val="000000"/>
          <w:spacing w:val="-2"/>
        </w:rPr>
        <w:t xml:space="preserve">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excluding” and “throu</w:t>
      </w:r>
      <w:r>
        <w:rPr>
          <w:color w:val="000000"/>
          <w:spacing w:val="-3"/>
        </w:rPr>
        <w:t xml:space="preserve">gh” means “through and including”.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D53C0" w:rsidRDefault="00466324">
      <w:pPr>
        <w:autoSpaceDE w:val="0"/>
        <w:autoSpaceDN w:val="0"/>
        <w:adjustRightInd w:val="0"/>
        <w:spacing w:before="222" w:line="276" w:lineRule="exact"/>
        <w:ind w:left="2160"/>
        <w:rPr>
          <w:color w:val="000000"/>
          <w:spacing w:val="-2"/>
        </w:rPr>
      </w:pPr>
      <w:r>
        <w:rPr>
          <w:color w:val="000000"/>
          <w:spacing w:val="-2"/>
        </w:rPr>
        <w:t xml:space="preserve">Each Party shall perform its obligations under this Agreement in accordance with </w:t>
      </w:r>
    </w:p>
    <w:p w:rsidR="006D53C0" w:rsidRDefault="00466324">
      <w:pPr>
        <w:autoSpaceDE w:val="0"/>
        <w:autoSpaceDN w:val="0"/>
        <w:adjustRightInd w:val="0"/>
        <w:spacing w:before="4" w:line="276" w:lineRule="exact"/>
        <w:ind w:left="1440" w:right="1434"/>
        <w:rPr>
          <w:color w:val="000000"/>
          <w:spacing w:val="-3"/>
        </w:rPr>
      </w:pPr>
      <w:r>
        <w:rPr>
          <w:color w:val="000000"/>
          <w:spacing w:val="-2"/>
        </w:rPr>
        <w:t xml:space="preserve">Applicable Laws and Regulations, Applicable Reliability Standards, the NYISO OATT and </w:t>
      </w:r>
      <w:r>
        <w:rPr>
          <w:color w:val="000000"/>
          <w:spacing w:val="-2"/>
        </w:rPr>
        <w:t>Good Utility Practice.  To the extent a Party is required or prevented or limited in taking any action by such regulations and standards, such Party shall not be deemed to be in Breach of this Agreement for its compliance therewith.  When any Party becomes</w:t>
      </w:r>
      <w:r>
        <w:rPr>
          <w:color w:val="000000"/>
          <w:spacing w:val="-2"/>
        </w:rPr>
        <w:t xml:space="preserve"> aware of such a situation, it shall notify the other Parties promptly so that the Parties can discuss the amendment to this </w:t>
      </w:r>
      <w:r>
        <w:rPr>
          <w:color w:val="000000"/>
          <w:spacing w:val="-3"/>
        </w:rPr>
        <w:t xml:space="preserve">Agreement that is appropriate under the circumstances.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76" w:line="276" w:lineRule="exact"/>
        <w:ind w:left="6001"/>
        <w:rPr>
          <w:color w:val="000000"/>
          <w:spacing w:val="-3"/>
        </w:rPr>
      </w:pPr>
      <w:r>
        <w:rPr>
          <w:color w:val="000000"/>
          <w:spacing w:val="-3"/>
        </w:rPr>
        <w:t xml:space="preserve">60 </w:t>
      </w:r>
    </w:p>
    <w:p w:rsidR="006D53C0" w:rsidRDefault="006D53C0">
      <w:pPr>
        <w:autoSpaceDE w:val="0"/>
        <w:autoSpaceDN w:val="0"/>
        <w:adjustRightInd w:val="0"/>
        <w:rPr>
          <w:color w:val="000000"/>
          <w:spacing w:val="-3"/>
        </w:rPr>
        <w:sectPr w:rsidR="006D53C0">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6" w:name="Pg67"/>
      <w:bookmarkEnd w:id="6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D53C0" w:rsidRDefault="00466324">
      <w:pPr>
        <w:autoSpaceDE w:val="0"/>
        <w:autoSpaceDN w:val="0"/>
        <w:adjustRightInd w:val="0"/>
        <w:spacing w:before="221" w:line="280" w:lineRule="exact"/>
        <w:ind w:left="1440" w:right="1404"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D53C0" w:rsidRDefault="00466324">
      <w:pPr>
        <w:autoSpaceDE w:val="0"/>
        <w:autoSpaceDN w:val="0"/>
        <w:adjustRightInd w:val="0"/>
        <w:spacing w:before="235" w:line="276" w:lineRule="exact"/>
        <w:ind w:left="1440" w:right="1275" w:firstLine="719"/>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6D53C0" w:rsidRDefault="00466324">
      <w:pPr>
        <w:autoSpaceDE w:val="0"/>
        <w:autoSpaceDN w:val="0"/>
        <w:adjustRightInd w:val="0"/>
        <w:spacing w:before="220" w:line="280" w:lineRule="exact"/>
        <w:ind w:left="1440" w:right="1250"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6D53C0" w:rsidRDefault="004663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D53C0" w:rsidRDefault="00466324">
      <w:pPr>
        <w:autoSpaceDE w:val="0"/>
        <w:autoSpaceDN w:val="0"/>
        <w:adjustRightInd w:val="0"/>
        <w:spacing w:before="223" w:line="276" w:lineRule="exact"/>
        <w:ind w:left="2160"/>
        <w:rPr>
          <w:color w:val="000000"/>
          <w:spacing w:val="-2"/>
        </w:rPr>
      </w:pPr>
      <w:r>
        <w:rPr>
          <w:color w:val="000000"/>
          <w:spacing w:val="-2"/>
        </w:rPr>
        <w:t xml:space="preserve">The failure of a Party to this Agreement to insist, on any occasion, upon strict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D53C0" w:rsidRDefault="00466324">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this Agreement shall, if reques</w:t>
      </w:r>
      <w:r>
        <w:rPr>
          <w:color w:val="000000"/>
          <w:spacing w:val="-3"/>
        </w:rPr>
        <w:t xml:space="preserve">ted, be provided in writing. </w:t>
      </w:r>
    </w:p>
    <w:p w:rsidR="006D53C0" w:rsidRDefault="00466324">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D53C0" w:rsidRDefault="00466324">
      <w:pPr>
        <w:autoSpaceDE w:val="0"/>
        <w:autoSpaceDN w:val="0"/>
        <w:adjustRightInd w:val="0"/>
        <w:spacing w:before="223" w:line="280" w:lineRule="exact"/>
        <w:ind w:left="1440" w:right="1305"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6D53C0" w:rsidRDefault="00466324">
      <w:pPr>
        <w:autoSpaceDE w:val="0"/>
        <w:autoSpaceDN w:val="0"/>
        <w:adjustRightInd w:val="0"/>
        <w:spacing w:before="219"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8" w:line="276" w:lineRule="exact"/>
        <w:ind w:left="6001"/>
        <w:rPr>
          <w:color w:val="000000"/>
          <w:spacing w:val="-3"/>
        </w:rPr>
      </w:pPr>
      <w:r>
        <w:rPr>
          <w:color w:val="000000"/>
          <w:spacing w:val="-3"/>
        </w:rPr>
        <w:t xml:space="preserve">61 </w:t>
      </w:r>
    </w:p>
    <w:p w:rsidR="006D53C0" w:rsidRDefault="006D53C0">
      <w:pPr>
        <w:autoSpaceDE w:val="0"/>
        <w:autoSpaceDN w:val="0"/>
        <w:adjustRightInd w:val="0"/>
        <w:rPr>
          <w:color w:val="000000"/>
          <w:spacing w:val="-3"/>
        </w:rPr>
        <w:sectPr w:rsidR="006D53C0">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7" w:name="Pg68"/>
      <w:bookmarkEnd w:id="6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D53C0" w:rsidRDefault="00466324">
      <w:pPr>
        <w:autoSpaceDE w:val="0"/>
        <w:autoSpaceDN w:val="0"/>
        <w:adjustRightInd w:val="0"/>
        <w:spacing w:before="221" w:line="280" w:lineRule="exact"/>
        <w:ind w:left="1440" w:right="1658"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D53C0" w:rsidRDefault="004663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D53C0" w:rsidRDefault="00466324">
      <w:pPr>
        <w:autoSpaceDE w:val="0"/>
        <w:autoSpaceDN w:val="0"/>
        <w:adjustRightInd w:val="0"/>
        <w:spacing w:before="240" w:line="27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6D53C0" w:rsidRDefault="004663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D53C0" w:rsidRDefault="00466324">
      <w:pPr>
        <w:autoSpaceDE w:val="0"/>
        <w:autoSpaceDN w:val="0"/>
        <w:adjustRightInd w:val="0"/>
        <w:spacing w:before="231" w:line="276" w:lineRule="exact"/>
        <w:ind w:left="1440" w:right="1317" w:firstLine="719"/>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6D53C0" w:rsidRDefault="004663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D53C0" w:rsidRDefault="00466324">
      <w:pPr>
        <w:autoSpaceDE w:val="0"/>
        <w:autoSpaceDN w:val="0"/>
        <w:adjustRightInd w:val="0"/>
        <w:spacing w:before="222" w:line="276" w:lineRule="exact"/>
        <w:ind w:left="2160"/>
        <w:rPr>
          <w:color w:val="000000"/>
          <w:spacing w:val="-2"/>
        </w:rPr>
      </w:pPr>
      <w:r>
        <w:rPr>
          <w:color w:val="000000"/>
          <w:spacing w:val="-2"/>
        </w:rPr>
        <w:t>This Agreement</w:t>
      </w:r>
      <w:r>
        <w:rPr>
          <w:color w:val="000000"/>
          <w:spacing w:val="-2"/>
        </w:rPr>
        <w:t xml:space="preserve"> shall not be interpreted or construed to create an association, joint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6D53C0" w:rsidRDefault="00466324">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any right, power o</w:t>
      </w:r>
      <w:r>
        <w:rPr>
          <w:color w:val="000000"/>
          <w:spacing w:val="-2"/>
        </w:rPr>
        <w:t xml:space="preserve">r </w:t>
      </w:r>
    </w:p>
    <w:p w:rsidR="006D53C0" w:rsidRDefault="00466324">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D53C0" w:rsidRDefault="00466324">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D53C0" w:rsidRDefault="00466324">
      <w:pPr>
        <w:autoSpaceDE w:val="0"/>
        <w:autoSpaceDN w:val="0"/>
        <w:adjustRightInd w:val="0"/>
        <w:spacing w:before="226" w:line="276" w:lineRule="exact"/>
        <w:ind w:left="1440" w:right="1260" w:firstLine="719"/>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212" w:line="276" w:lineRule="exact"/>
        <w:ind w:left="6001"/>
        <w:rPr>
          <w:color w:val="000000"/>
          <w:spacing w:val="-3"/>
        </w:rPr>
      </w:pPr>
      <w:r>
        <w:rPr>
          <w:color w:val="000000"/>
          <w:spacing w:val="-3"/>
        </w:rPr>
        <w:t xml:space="preserve">62 </w:t>
      </w:r>
    </w:p>
    <w:p w:rsidR="006D53C0" w:rsidRDefault="006D53C0">
      <w:pPr>
        <w:autoSpaceDE w:val="0"/>
        <w:autoSpaceDN w:val="0"/>
        <w:adjustRightInd w:val="0"/>
        <w:rPr>
          <w:color w:val="000000"/>
          <w:spacing w:val="-3"/>
        </w:rPr>
        <w:sectPr w:rsidR="006D53C0">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8" w:name="Pg69"/>
      <w:bookmarkEnd w:id="6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144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6D53C0" w:rsidRDefault="006D53C0">
      <w:pPr>
        <w:autoSpaceDE w:val="0"/>
        <w:autoSpaceDN w:val="0"/>
        <w:adjustRightInd w:val="0"/>
        <w:spacing w:line="276" w:lineRule="exact"/>
        <w:ind w:left="1440"/>
        <w:rPr>
          <w:color w:val="000000"/>
          <w:spacing w:val="-2"/>
        </w:rPr>
      </w:pPr>
    </w:p>
    <w:p w:rsidR="006D53C0" w:rsidRDefault="0046632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268" w:line="276" w:lineRule="exact"/>
        <w:ind w:left="1440"/>
        <w:rPr>
          <w:color w:val="000000"/>
          <w:spacing w:val="-4"/>
        </w:rPr>
      </w:pPr>
      <w:r>
        <w:rPr>
          <w:color w:val="000000"/>
          <w:spacing w:val="-4"/>
        </w:rPr>
        <w:t xml:space="preserve">By: </w:t>
      </w:r>
    </w:p>
    <w:p w:rsidR="006D53C0" w:rsidRDefault="00466324">
      <w:pPr>
        <w:autoSpaceDE w:val="0"/>
        <w:autoSpaceDN w:val="0"/>
        <w:adjustRightInd w:val="0"/>
        <w:spacing w:before="4" w:line="276" w:lineRule="exact"/>
        <w:ind w:left="2100"/>
        <w:rPr>
          <w:color w:val="000000"/>
          <w:spacing w:val="-3"/>
        </w:rPr>
      </w:pPr>
      <w:r>
        <w:rPr>
          <w:color w:val="000000"/>
          <w:spacing w:val="-3"/>
        </w:rPr>
        <w:t xml:space="preserve">Henry Chao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8" w:line="276" w:lineRule="exact"/>
        <w:ind w:left="1440"/>
        <w:rPr>
          <w:color w:val="000000"/>
          <w:spacing w:val="-3"/>
          <w:u w:val="single"/>
        </w:rPr>
      </w:pPr>
      <w:r>
        <w:rPr>
          <w:color w:val="000000"/>
          <w:spacing w:val="-3"/>
        </w:rPr>
        <w:t xml:space="preserve">Title: </w:t>
      </w:r>
      <w:r>
        <w:rPr>
          <w:color w:val="000000"/>
          <w:spacing w:val="-3"/>
          <w:u w:val="single"/>
        </w:rPr>
        <w:t xml:space="preserve"> Vice President, System and Res</w:t>
      </w:r>
      <w:r>
        <w:rPr>
          <w:color w:val="000000"/>
          <w:spacing w:val="-3"/>
          <w:u w:val="single"/>
        </w:rPr>
        <w:t xml:space="preserve">ource Planning </w:t>
      </w:r>
    </w:p>
    <w:p w:rsidR="006D53C0" w:rsidRDefault="006D53C0">
      <w:pPr>
        <w:autoSpaceDE w:val="0"/>
        <w:autoSpaceDN w:val="0"/>
        <w:adjustRightInd w:val="0"/>
        <w:spacing w:line="276" w:lineRule="exact"/>
        <w:ind w:left="1440"/>
        <w:rPr>
          <w:color w:val="000000"/>
          <w:spacing w:val="-3"/>
          <w:u w:val="single"/>
        </w:rPr>
      </w:pPr>
    </w:p>
    <w:p w:rsidR="006D53C0" w:rsidRDefault="00466324">
      <w:pPr>
        <w:autoSpaceDE w:val="0"/>
        <w:autoSpaceDN w:val="0"/>
        <w:adjustRightInd w:val="0"/>
        <w:spacing w:before="268" w:line="276" w:lineRule="exact"/>
        <w:ind w:left="1440"/>
        <w:rPr>
          <w:color w:val="000000"/>
          <w:spacing w:val="-3"/>
        </w:rPr>
      </w:pPr>
      <w:r>
        <w:rPr>
          <w:color w:val="000000"/>
          <w:spacing w:val="-3"/>
        </w:rPr>
        <w:t xml:space="preserve">Date: </w:t>
      </w:r>
    </w:p>
    <w:p w:rsidR="006D53C0" w:rsidRDefault="006D53C0">
      <w:pPr>
        <w:autoSpaceDE w:val="0"/>
        <w:autoSpaceDN w:val="0"/>
        <w:adjustRightInd w:val="0"/>
        <w:spacing w:line="276" w:lineRule="exact"/>
        <w:ind w:left="1440"/>
        <w:rPr>
          <w:color w:val="000000"/>
          <w:spacing w:val="-3"/>
        </w:rPr>
      </w:pP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2" w:line="276" w:lineRule="exact"/>
        <w:ind w:left="1440"/>
        <w:rPr>
          <w:color w:val="000000"/>
          <w:spacing w:val="-4"/>
        </w:rPr>
      </w:pPr>
      <w:r>
        <w:rPr>
          <w:color w:val="000000"/>
          <w:spacing w:val="-4"/>
        </w:rPr>
        <w:t xml:space="preserve">By: </w:t>
      </w:r>
    </w:p>
    <w:p w:rsidR="006D53C0" w:rsidRDefault="00466324">
      <w:pPr>
        <w:autoSpaceDE w:val="0"/>
        <w:autoSpaceDN w:val="0"/>
        <w:adjustRightInd w:val="0"/>
        <w:spacing w:before="1" w:line="256" w:lineRule="exact"/>
        <w:ind w:left="2160"/>
        <w:rPr>
          <w:color w:val="000000"/>
          <w:spacing w:val="-3"/>
        </w:rPr>
      </w:pPr>
      <w:r>
        <w:rPr>
          <w:color w:val="000000"/>
          <w:spacing w:val="-3"/>
        </w:rPr>
        <w:t xml:space="preserve">Mark Lynch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2" w:line="276" w:lineRule="exact"/>
        <w:ind w:left="1440"/>
        <w:rPr>
          <w:color w:val="000000"/>
          <w:spacing w:val="-3"/>
        </w:rPr>
      </w:pPr>
      <w:r>
        <w:rPr>
          <w:color w:val="000000"/>
          <w:spacing w:val="-3"/>
        </w:rPr>
        <w:t xml:space="preserve">Title:   Chief Executive Officer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268" w:line="276" w:lineRule="exact"/>
        <w:ind w:left="1440"/>
        <w:rPr>
          <w:color w:val="000000"/>
          <w:spacing w:val="-3"/>
        </w:rPr>
      </w:pPr>
      <w:r>
        <w:rPr>
          <w:color w:val="000000"/>
          <w:spacing w:val="-3"/>
        </w:rPr>
        <w:t xml:space="preserve">Date: </w:t>
      </w:r>
    </w:p>
    <w:p w:rsidR="006D53C0" w:rsidRDefault="006D53C0">
      <w:pPr>
        <w:autoSpaceDE w:val="0"/>
        <w:autoSpaceDN w:val="0"/>
        <w:adjustRightInd w:val="0"/>
        <w:spacing w:line="276" w:lineRule="exact"/>
        <w:ind w:left="1440"/>
        <w:rPr>
          <w:color w:val="000000"/>
          <w:spacing w:val="-3"/>
        </w:rPr>
      </w:pPr>
    </w:p>
    <w:p w:rsidR="006D53C0" w:rsidRDefault="006D53C0">
      <w:pPr>
        <w:autoSpaceDE w:val="0"/>
        <w:autoSpaceDN w:val="0"/>
        <w:adjustRightInd w:val="0"/>
        <w:spacing w:line="276" w:lineRule="exact"/>
        <w:ind w:left="1440"/>
        <w:rPr>
          <w:color w:val="000000"/>
          <w:spacing w:val="-3"/>
        </w:rPr>
      </w:pP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Sheldon Energy LLC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268" w:line="276" w:lineRule="exact"/>
        <w:ind w:left="1440"/>
        <w:rPr>
          <w:color w:val="000000"/>
          <w:spacing w:val="-4"/>
        </w:rPr>
      </w:pPr>
      <w:r>
        <w:rPr>
          <w:color w:val="000000"/>
          <w:spacing w:val="-4"/>
        </w:rPr>
        <w:t xml:space="preserve">By: </w:t>
      </w:r>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268" w:line="276" w:lineRule="exact"/>
        <w:ind w:left="1440"/>
        <w:rPr>
          <w:color w:val="000000"/>
          <w:spacing w:val="-3"/>
        </w:rPr>
      </w:pPr>
      <w:r>
        <w:rPr>
          <w:color w:val="000000"/>
          <w:spacing w:val="-3"/>
        </w:rPr>
        <w:t xml:space="preserve">Title: </w:t>
      </w:r>
    </w:p>
    <w:p w:rsidR="006D53C0" w:rsidRDefault="006D53C0">
      <w:pPr>
        <w:autoSpaceDE w:val="0"/>
        <w:autoSpaceDN w:val="0"/>
        <w:adjustRightInd w:val="0"/>
        <w:spacing w:line="276" w:lineRule="exact"/>
        <w:ind w:left="1440"/>
        <w:rPr>
          <w:color w:val="000000"/>
          <w:spacing w:val="-3"/>
        </w:rPr>
      </w:pP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2" w:line="276" w:lineRule="exact"/>
        <w:ind w:left="1440"/>
        <w:rPr>
          <w:color w:val="000000"/>
          <w:spacing w:val="-3"/>
        </w:rPr>
      </w:pPr>
      <w:r>
        <w:rPr>
          <w:color w:val="000000"/>
          <w:spacing w:val="-3"/>
        </w:rPr>
        <w:t xml:space="preserve">Date: </w:t>
      </w: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6D53C0">
      <w:pPr>
        <w:autoSpaceDE w:val="0"/>
        <w:autoSpaceDN w:val="0"/>
        <w:adjustRightInd w:val="0"/>
        <w:spacing w:line="276" w:lineRule="exact"/>
        <w:ind w:left="6001"/>
        <w:rPr>
          <w:color w:val="000000"/>
          <w:spacing w:val="-3"/>
        </w:rPr>
      </w:pPr>
    </w:p>
    <w:p w:rsidR="006D53C0" w:rsidRDefault="00466324">
      <w:pPr>
        <w:autoSpaceDE w:val="0"/>
        <w:autoSpaceDN w:val="0"/>
        <w:adjustRightInd w:val="0"/>
        <w:spacing w:before="160" w:line="276" w:lineRule="exact"/>
        <w:ind w:left="6001"/>
        <w:rPr>
          <w:color w:val="000000"/>
          <w:spacing w:val="-3"/>
        </w:rPr>
      </w:pPr>
      <w:r>
        <w:rPr>
          <w:color w:val="000000"/>
          <w:spacing w:val="-3"/>
        </w:rPr>
        <w:t xml:space="preserve">63 </w:t>
      </w:r>
      <w:r w:rsidR="006D53C0">
        <w:rPr>
          <w:color w:val="000000"/>
          <w:spacing w:val="-3"/>
        </w:rPr>
        <w:pict>
          <v:polyline id="_x0000_s1584" style="position:absolute;left:0;text-align:left;z-index:-251657216;mso-position-horizontal-relative:page;mso-position-vertical-relative:page" points="92.3pt,167.9pt,270.05pt,167.9pt,270.05pt,166.9pt,92.3pt,166.9pt,92.3pt,167.9pt" coordsize="3555,20" o:allowincell="f" fillcolor="black" stroked="f">
            <v:path arrowok="t"/>
            <w10:wrap anchorx="page" anchory="page"/>
          </v:polyline>
        </w:pict>
      </w:r>
      <w:r w:rsidR="006D53C0">
        <w:rPr>
          <w:color w:val="000000"/>
          <w:spacing w:val="-3"/>
        </w:rPr>
        <w:pict>
          <v:polyline id="_x0000_s1026" style="position:absolute;left:0;text-align:left;z-index:-251629568;mso-position-horizontal-relative:page;mso-position-vertical-relative:page" points="101.05pt,250.7pt,270.05pt,250.7pt,270.05pt,249.7pt,101.05pt,249.7pt,101.05pt,250.7pt" coordsize="3380,20" o:allowincell="f" fillcolor="black" stroked="f">
            <v:path arrowok="t"/>
            <w10:wrap anchorx="page" anchory="page"/>
          </v:polyline>
        </w:pict>
      </w:r>
      <w:r w:rsidR="006D53C0">
        <w:rPr>
          <w:color w:val="000000"/>
          <w:spacing w:val="-3"/>
        </w:rPr>
        <w:pict>
          <v:polyline id="_x0000_s1027" style="position:absolute;left:0;text-align:left;z-index:-251592704;mso-position-horizontal-relative:page;mso-position-vertical-relative:page" points="92.3pt,347.35pt,288.05pt,347.35pt,288.05pt,346.35pt,92.3pt,346.35pt,92.3pt,347.35pt" coordsize="3915,20" o:allowincell="f" fillcolor="black" stroked="f">
            <v:path arrowok="t"/>
            <w10:wrap anchorx="page" anchory="page"/>
          </v:polyline>
        </w:pict>
      </w:r>
      <w:r w:rsidR="006D53C0">
        <w:rPr>
          <w:color w:val="000000"/>
          <w:spacing w:val="-3"/>
        </w:rPr>
        <w:pict>
          <v:polyline id="_x0000_s1028" style="position:absolute;left:0;text-align:left;z-index:-251591680;mso-position-horizontal-relative:page;mso-position-vertical-relative:page" points="101.05pt,388.75pt,288.05pt,388.75pt,288.05pt,387.75pt,101.05pt,387.75pt,101.05pt,388.75pt" coordsize="3740,20" o:allowincell="f" fillcolor="black" stroked="f">
            <v:path arrowok="t"/>
            <w10:wrap anchorx="page" anchory="page"/>
          </v:polyline>
        </w:pict>
      </w:r>
      <w:r w:rsidR="006D53C0">
        <w:rPr>
          <w:color w:val="000000"/>
          <w:spacing w:val="-3"/>
        </w:rPr>
        <w:pict>
          <v:polyline id="_x0000_s1029" style="position:absolute;left:0;text-align:left;z-index:-251556864;mso-position-horizontal-relative:page;mso-position-vertical-relative:page" points="101.05pt,430.15pt,288.05pt,430.15pt,288.05pt,429.15pt,101.05pt,429.15pt,101.05pt,430.15pt" coordsize="3740,20" o:allowincell="f" fillcolor="black" stroked="f">
            <v:path arrowok="t"/>
            <w10:wrap anchorx="page" anchory="page"/>
          </v:polyline>
        </w:pict>
      </w:r>
      <w:r w:rsidR="006D53C0">
        <w:rPr>
          <w:color w:val="000000"/>
          <w:spacing w:val="-3"/>
        </w:rPr>
        <w:pict>
          <v:polyline id="_x0000_s1030" style="position:absolute;left:0;text-align:left;z-index:-251555840;mso-position-horizontal-relative:page;mso-position-vertical-relative:page" points="95.3pt,526.75pt,270.05pt,526.75pt,270.05pt,525.75pt,95.3pt,525.75pt,95.3pt,526.75pt" coordsize="3495,20" o:allowincell="f" fillcolor="black" stroked="f">
            <v:path arrowok="t"/>
            <w10:wrap anchorx="page" anchory="page"/>
          </v:polyline>
        </w:pict>
      </w:r>
      <w:r w:rsidR="006D53C0">
        <w:rPr>
          <w:color w:val="000000"/>
          <w:spacing w:val="-3"/>
        </w:rPr>
        <w:pict>
          <v:polyline id="_x0000_s1031" style="position:absolute;left:0;text-align:left;z-index:-251549696;mso-position-horizontal-relative:page;mso-position-vertical-relative:page" points="104.05pt,568.15pt,270.05pt,568.15pt,270.05pt,567.15pt,104.05pt,567.15pt,104.05pt,568.15pt" coordsize="3320,20" o:allowincell="f" fillcolor="black" stroked="f">
            <v:path arrowok="t"/>
            <w10:wrap anchorx="page" anchory="page"/>
          </v:polyline>
        </w:pict>
      </w:r>
      <w:r w:rsidR="006D53C0">
        <w:rPr>
          <w:color w:val="000000"/>
          <w:spacing w:val="-3"/>
        </w:rPr>
        <w:pict>
          <v:polyline id="_x0000_s1032" style="position:absolute;left:0;text-align:left;z-index:-251520000;mso-position-horizontal-relative:page;mso-position-vertical-relative:page" points="104.05pt,609.6pt,270.05pt,609.6pt,270.05pt,608.6pt,104.05pt,608.6pt,104.05pt,609.6pt" coordsize="3320,20" o:allowincell="f" fillcolor="black" stroked="f">
            <v:path arrowok="t"/>
            <w10:wrap anchorx="page" anchory="page"/>
          </v:polyline>
        </w:pict>
      </w:r>
    </w:p>
    <w:p w:rsidR="006D53C0" w:rsidRDefault="006D53C0">
      <w:pPr>
        <w:autoSpaceDE w:val="0"/>
        <w:autoSpaceDN w:val="0"/>
        <w:adjustRightInd w:val="0"/>
        <w:rPr>
          <w:color w:val="000000"/>
          <w:spacing w:val="-3"/>
        </w:rPr>
        <w:sectPr w:rsidR="006D53C0">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69" w:name="Pg70"/>
      <w:bookmarkEnd w:id="6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6D53C0" w:rsidRDefault="0046632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Milestones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D53C0" w:rsidRDefault="00466324">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6D53C0" w:rsidRDefault="0046632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6D53C0" w:rsidRDefault="00466324">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6D53C0" w:rsidRDefault="0046632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6D53C0" w:rsidRDefault="004663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6D53C0" w:rsidRDefault="00466324">
      <w:pPr>
        <w:autoSpaceDE w:val="0"/>
        <w:autoSpaceDN w:val="0"/>
        <w:adjustRightInd w:val="0"/>
        <w:spacing w:before="1" w:line="256" w:lineRule="exact"/>
        <w:ind w:left="2160"/>
        <w:rPr>
          <w:color w:val="000000"/>
          <w:spacing w:val="-3"/>
        </w:rPr>
      </w:pPr>
      <w:r>
        <w:rPr>
          <w:color w:val="000000"/>
          <w:spacing w:val="-3"/>
        </w:rPr>
        <w:t xml:space="preserve">Invoicing and Payment </w:t>
      </w:r>
    </w:p>
    <w:p w:rsidR="006D53C0" w:rsidRDefault="006D53C0">
      <w:pPr>
        <w:autoSpaceDE w:val="0"/>
        <w:autoSpaceDN w:val="0"/>
        <w:adjustRightInd w:val="0"/>
        <w:rPr>
          <w:color w:val="000000"/>
          <w:spacing w:val="-3"/>
        </w:rPr>
        <w:sectPr w:rsidR="006D53C0">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0" w:name="Pg71"/>
      <w:bookmarkEnd w:id="7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5384"/>
        <w:rPr>
          <w:rFonts w:ascii="Times New Roman Bold" w:hAnsi="Times New Roman Bold"/>
          <w:color w:val="000000"/>
          <w:spacing w:val="-3"/>
        </w:rPr>
      </w:pPr>
    </w:p>
    <w:p w:rsidR="006D53C0" w:rsidRDefault="006D53C0">
      <w:pPr>
        <w:autoSpaceDE w:val="0"/>
        <w:autoSpaceDN w:val="0"/>
        <w:adjustRightInd w:val="0"/>
        <w:spacing w:line="276" w:lineRule="exact"/>
        <w:ind w:left="5384"/>
        <w:rPr>
          <w:rFonts w:ascii="Times New Roman Bold" w:hAnsi="Times New Roman Bold"/>
          <w:color w:val="000000"/>
          <w:spacing w:val="-3"/>
        </w:rPr>
      </w:pPr>
    </w:p>
    <w:p w:rsidR="006D53C0" w:rsidRDefault="00466324">
      <w:pPr>
        <w:autoSpaceDE w:val="0"/>
        <w:autoSpaceDN w:val="0"/>
        <w:adjustRightInd w:val="0"/>
        <w:spacing w:before="5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6D53C0" w:rsidRDefault="00466324">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6D53C0" w:rsidRDefault="0046632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ATTACHMENT FACILITIES</w:t>
      </w:r>
    </w:p>
    <w:p w:rsidR="006D53C0" w:rsidRDefault="00466324">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6D53C0" w:rsidRDefault="00466324">
      <w:pPr>
        <w:autoSpaceDE w:val="0"/>
        <w:autoSpaceDN w:val="0"/>
        <w:adjustRightInd w:val="0"/>
        <w:spacing w:before="235" w:line="276" w:lineRule="exact"/>
        <w:ind w:left="2160"/>
        <w:rPr>
          <w:color w:val="000000"/>
          <w:spacing w:val="-2"/>
        </w:rPr>
      </w:pPr>
      <w:r>
        <w:rPr>
          <w:color w:val="000000"/>
          <w:spacing w:val="-2"/>
        </w:rPr>
        <w:t xml:space="preserve">The Developer’s Attachment Facilities consist of (i) the electrical collection system, (ii) a </w:t>
      </w:r>
    </w:p>
    <w:p w:rsidR="006D53C0" w:rsidRDefault="00466324">
      <w:pPr>
        <w:autoSpaceDE w:val="0"/>
        <w:autoSpaceDN w:val="0"/>
        <w:adjustRightInd w:val="0"/>
        <w:spacing w:line="280" w:lineRule="exact"/>
        <w:ind w:left="1440" w:right="1291"/>
        <w:rPr>
          <w:color w:val="000000"/>
          <w:spacing w:val="-3"/>
        </w:rPr>
      </w:pPr>
      <w:r>
        <w:rPr>
          <w:color w:val="000000"/>
          <w:spacing w:val="-2"/>
        </w:rPr>
        <w:t xml:space="preserve">34.5 kV project substation including the 34.5/230 kilovolt (“kV”) main power transformer, (iii) a </w:t>
      </w:r>
      <w:r>
        <w:rPr>
          <w:color w:val="000000"/>
          <w:spacing w:val="-2"/>
        </w:rPr>
        <w:br/>
        <w:t xml:space="preserve">230 kV circuit breaker, and (iv) overhead 230 kV bus work and </w:t>
      </w:r>
      <w:r>
        <w:rPr>
          <w:color w:val="000000"/>
          <w:spacing w:val="-2"/>
        </w:rPr>
        <w:t xml:space="preserve">a 230 kV disconnect switch </w:t>
      </w:r>
      <w:r>
        <w:rPr>
          <w:color w:val="000000"/>
          <w:spacing w:val="-2"/>
        </w:rPr>
        <w:br/>
        <w:t xml:space="preserve">connecting the main power transformer to the Connecting Transmission Owner’s Attachment </w:t>
      </w:r>
      <w:r>
        <w:rPr>
          <w:color w:val="000000"/>
          <w:spacing w:val="-2"/>
        </w:rPr>
        <w:br/>
      </w:r>
      <w:r>
        <w:rPr>
          <w:color w:val="000000"/>
          <w:spacing w:val="-3"/>
        </w:rPr>
        <w:t xml:space="preserve">Facilities. </w:t>
      </w:r>
    </w:p>
    <w:p w:rsidR="006D53C0" w:rsidRDefault="00466324">
      <w:pPr>
        <w:tabs>
          <w:tab w:val="left" w:pos="3601"/>
        </w:tabs>
        <w:autoSpaceDE w:val="0"/>
        <w:autoSpaceDN w:val="0"/>
        <w:adjustRightInd w:val="0"/>
        <w:spacing w:before="230" w:line="276" w:lineRule="exact"/>
        <w:ind w:left="288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Electrical Collection System</w:t>
      </w:r>
    </w:p>
    <w:p w:rsidR="006D53C0" w:rsidRDefault="00466324">
      <w:pPr>
        <w:autoSpaceDE w:val="0"/>
        <w:autoSpaceDN w:val="0"/>
        <w:adjustRightInd w:val="0"/>
        <w:spacing w:before="219" w:line="276" w:lineRule="exact"/>
        <w:ind w:left="1440" w:right="1356" w:firstLine="719"/>
        <w:rPr>
          <w:color w:val="000000"/>
          <w:spacing w:val="-3"/>
        </w:rPr>
      </w:pPr>
      <w:r>
        <w:rPr>
          <w:color w:val="000000"/>
          <w:spacing w:val="-2"/>
        </w:rPr>
        <w:t xml:space="preserve">Electrical power generated by the wind turbines is transformed and collected through a </w:t>
      </w:r>
      <w:r>
        <w:rPr>
          <w:color w:val="000000"/>
          <w:spacing w:val="-2"/>
        </w:rPr>
        <w:t xml:space="preserve">network of underground cables that connect the turbines to the 34.5 kV/230 kV substation </w:t>
      </w:r>
      <w:r>
        <w:rPr>
          <w:color w:val="000000"/>
          <w:spacing w:val="-2"/>
        </w:rPr>
        <w:br/>
        <w:t xml:space="preserve">(“Project Substation”), described below, and located in the Town of Sheldon, New York. </w:t>
      </w:r>
      <w:r>
        <w:rPr>
          <w:color w:val="000000"/>
          <w:spacing w:val="-2"/>
        </w:rPr>
        <w:br/>
        <w:t>Electricity from the turbines is fed through a breaker panel at the turbine ba</w:t>
      </w:r>
      <w:r>
        <w:rPr>
          <w:color w:val="000000"/>
          <w:spacing w:val="-2"/>
        </w:rPr>
        <w:t xml:space="preserve">se inside the turbine tower and then to a pad-mount step-up transformer which steps the voltage up to 34.5 kV.  The pad-mount transformers are loop feed types located near the base of the respective turbine tower </w:t>
      </w:r>
      <w:r>
        <w:rPr>
          <w:color w:val="000000"/>
          <w:spacing w:val="-3"/>
        </w:rPr>
        <w:t xml:space="preserve">and connected on 34.5 kV terminals via an underground cable. </w:t>
      </w:r>
    </w:p>
    <w:p w:rsidR="006D53C0" w:rsidRDefault="00466324">
      <w:pPr>
        <w:autoSpaceDE w:val="0"/>
        <w:autoSpaceDN w:val="0"/>
        <w:adjustRightInd w:val="0"/>
        <w:spacing w:before="241" w:line="280" w:lineRule="exact"/>
        <w:ind w:left="1440" w:right="1470" w:firstLine="719"/>
        <w:jc w:val="both"/>
        <w:rPr>
          <w:color w:val="000000"/>
          <w:spacing w:val="-3"/>
        </w:rPr>
      </w:pPr>
      <w:r>
        <w:rPr>
          <w:color w:val="000000"/>
          <w:spacing w:val="-2"/>
        </w:rPr>
        <w:t xml:space="preserve">The underground cables are 34.5 kV shielded aluminum conductor with EPR insulation installed in a trench which is typically 3-4 feet deep.  Fiber optic cables for turbine control and </w:t>
      </w:r>
      <w:r>
        <w:rPr>
          <w:color w:val="000000"/>
          <w:spacing w:val="-3"/>
        </w:rPr>
        <w:t xml:space="preserve">monitoring </w:t>
      </w:r>
      <w:r>
        <w:rPr>
          <w:color w:val="000000"/>
          <w:spacing w:val="-3"/>
        </w:rPr>
        <w:t xml:space="preserve">are routed along the power cables in the same trench. </w:t>
      </w:r>
    </w:p>
    <w:p w:rsidR="006D53C0" w:rsidRDefault="00466324">
      <w:pPr>
        <w:tabs>
          <w:tab w:val="left" w:pos="3601"/>
        </w:tabs>
        <w:autoSpaceDE w:val="0"/>
        <w:autoSpaceDN w:val="0"/>
        <w:adjustRightInd w:val="0"/>
        <w:spacing w:before="246" w:line="276" w:lineRule="exact"/>
        <w:ind w:left="288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Project Substation</w:t>
      </w:r>
    </w:p>
    <w:p w:rsidR="006D53C0" w:rsidRDefault="00466324">
      <w:pPr>
        <w:autoSpaceDE w:val="0"/>
        <w:autoSpaceDN w:val="0"/>
        <w:adjustRightInd w:val="0"/>
        <w:spacing w:before="222" w:line="276" w:lineRule="exact"/>
        <w:ind w:left="2160"/>
        <w:rPr>
          <w:color w:val="000000"/>
          <w:spacing w:val="-2"/>
        </w:rPr>
      </w:pPr>
      <w:r>
        <w:rPr>
          <w:color w:val="000000"/>
          <w:spacing w:val="-2"/>
        </w:rPr>
        <w:t>The Project Substation</w:t>
      </w:r>
      <w:r>
        <w:rPr>
          <w:rFonts w:ascii="Times New Roman Bold" w:hAnsi="Times New Roman Bold"/>
          <w:color w:val="000000"/>
          <w:spacing w:val="-2"/>
        </w:rPr>
        <w:t xml:space="preserve"> </w:t>
      </w:r>
      <w:r>
        <w:rPr>
          <w:color w:val="000000"/>
          <w:spacing w:val="-2"/>
        </w:rPr>
        <w:t xml:space="preserve">will be an outdoor air insulated low profile design, single bus </w:t>
      </w:r>
    </w:p>
    <w:p w:rsidR="006D53C0" w:rsidRDefault="00466324">
      <w:pPr>
        <w:autoSpaceDE w:val="0"/>
        <w:autoSpaceDN w:val="0"/>
        <w:adjustRightInd w:val="0"/>
        <w:spacing w:before="4" w:line="276" w:lineRule="exact"/>
        <w:ind w:left="1440" w:right="1249"/>
        <w:rPr>
          <w:color w:val="000000"/>
          <w:spacing w:val="-3"/>
        </w:rPr>
      </w:pPr>
      <w:r>
        <w:rPr>
          <w:color w:val="000000"/>
          <w:spacing w:val="-2"/>
        </w:rPr>
        <w:t>configuration located adjacent to the Sheldon Substation, discussed below.  It will consist</w:t>
      </w:r>
      <w:r>
        <w:rPr>
          <w:color w:val="000000"/>
          <w:spacing w:val="-2"/>
        </w:rPr>
        <w:t xml:space="preserve"> of five 1250A grounding circuit breakers for the collector lines connected to the 34.5/230 kV step-up transformer.  These breakers will be rated 38 kV maximum voltage 25 kA interrupting </w:t>
      </w:r>
      <w:r>
        <w:rPr>
          <w:color w:val="000000"/>
          <w:spacing w:val="-2"/>
        </w:rPr>
        <w:br/>
        <w:t>capability.  A 34.5 kV disconnect switch will be installed on the 34</w:t>
      </w:r>
      <w:r>
        <w:rPr>
          <w:color w:val="000000"/>
          <w:spacing w:val="-2"/>
        </w:rPr>
        <w:t xml:space="preserve">.5 kV side of the main step-up transformer.  The Project Substation circuit breakers, disconnect switches, PTs, CTs, and surge arresters will be connected by a combination of strain buses and rigid buses mounted on </w:t>
      </w:r>
      <w:r>
        <w:rPr>
          <w:color w:val="000000"/>
          <w:spacing w:val="-2"/>
        </w:rPr>
        <w:br/>
      </w:r>
      <w:r>
        <w:rPr>
          <w:color w:val="000000"/>
          <w:spacing w:val="-3"/>
        </w:rPr>
        <w:t>porcelain insulators, supported on steel</w:t>
      </w:r>
      <w:r>
        <w:rPr>
          <w:color w:val="000000"/>
          <w:spacing w:val="-3"/>
        </w:rPr>
        <w:t xml:space="preserve"> structures. </w:t>
      </w:r>
    </w:p>
    <w:p w:rsidR="006D53C0" w:rsidRDefault="00466324">
      <w:pPr>
        <w:autoSpaceDE w:val="0"/>
        <w:autoSpaceDN w:val="0"/>
        <w:adjustRightInd w:val="0"/>
        <w:spacing w:before="244" w:line="276" w:lineRule="exact"/>
        <w:ind w:left="2160"/>
        <w:rPr>
          <w:color w:val="000000"/>
          <w:spacing w:val="-2"/>
        </w:rPr>
      </w:pPr>
      <w:r>
        <w:rPr>
          <w:color w:val="000000"/>
          <w:spacing w:val="-2"/>
        </w:rPr>
        <w:t>The Project Substation will include circuit breaker current transformers and bus-</w:t>
      </w:r>
    </w:p>
    <w:p w:rsidR="006D53C0" w:rsidRDefault="00466324">
      <w:pPr>
        <w:autoSpaceDE w:val="0"/>
        <w:autoSpaceDN w:val="0"/>
        <w:adjustRightInd w:val="0"/>
        <w:spacing w:line="280" w:lineRule="exact"/>
        <w:ind w:left="1440" w:right="1425"/>
        <w:jc w:val="both"/>
        <w:rPr>
          <w:color w:val="000000"/>
          <w:spacing w:val="-2"/>
        </w:rPr>
      </w:pPr>
      <w:r>
        <w:rPr>
          <w:color w:val="000000"/>
          <w:spacing w:val="-2"/>
        </w:rPr>
        <w:t>connected voltage transformers for metering and relaying.  A 34.5 kV-120/240V station service transformer will supply power for the station service.  All equipm</w:t>
      </w:r>
      <w:r>
        <w:rPr>
          <w:color w:val="000000"/>
          <w:spacing w:val="-2"/>
        </w:rPr>
        <w:t xml:space="preserve">ent, including fences, will be grounded to a sub-grade grounding system designed to IEEE 80 requirement. </w:t>
      </w:r>
    </w:p>
    <w:p w:rsidR="006D53C0" w:rsidRDefault="00466324">
      <w:pPr>
        <w:autoSpaceDE w:val="0"/>
        <w:autoSpaceDN w:val="0"/>
        <w:adjustRightInd w:val="0"/>
        <w:spacing w:before="221" w:line="280" w:lineRule="exact"/>
        <w:ind w:left="1440" w:right="1258" w:firstLine="719"/>
        <w:jc w:val="both"/>
        <w:rPr>
          <w:color w:val="000000"/>
          <w:spacing w:val="-2"/>
        </w:rPr>
      </w:pPr>
      <w:r>
        <w:rPr>
          <w:color w:val="000000"/>
          <w:spacing w:val="-2"/>
        </w:rPr>
        <w:t xml:space="preserve">The substation area shall be covered with a 4 inch layer of # 2 crushed stone over a 6 inch </w:t>
      </w:r>
      <w:r>
        <w:rPr>
          <w:color w:val="000000"/>
          <w:spacing w:val="-2"/>
        </w:rPr>
        <w:br/>
      </w:r>
      <w:r>
        <w:rPr>
          <w:color w:val="000000"/>
          <w:spacing w:val="-2"/>
        </w:rPr>
        <w:t xml:space="preserve">layer of NYSDOT item 4 and will extend for a distance equal to 5 feet beyond the fence line. </w:t>
      </w: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466324">
      <w:pPr>
        <w:autoSpaceDE w:val="0"/>
        <w:autoSpaceDN w:val="0"/>
        <w:adjustRightInd w:val="0"/>
        <w:spacing w:before="276" w:line="276" w:lineRule="exact"/>
        <w:ind w:left="5934"/>
        <w:rPr>
          <w:color w:val="000000"/>
          <w:spacing w:val="-3"/>
        </w:rPr>
      </w:pPr>
      <w:r>
        <w:rPr>
          <w:color w:val="000000"/>
          <w:spacing w:val="-3"/>
        </w:rPr>
        <w:t xml:space="preserve">A-1 </w:t>
      </w:r>
    </w:p>
    <w:p w:rsidR="006D53C0" w:rsidRDefault="006D53C0">
      <w:pPr>
        <w:autoSpaceDE w:val="0"/>
        <w:autoSpaceDN w:val="0"/>
        <w:adjustRightInd w:val="0"/>
        <w:rPr>
          <w:color w:val="000000"/>
          <w:spacing w:val="-3"/>
        </w:rPr>
        <w:sectPr w:rsidR="006D53C0">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1" w:name="Pg72"/>
      <w:bookmarkEnd w:id="7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3601"/>
        <w:rPr>
          <w:rFonts w:ascii="Times New Roman Bold" w:hAnsi="Times New Roman Bold"/>
          <w:color w:val="000000"/>
          <w:spacing w:val="-3"/>
        </w:rPr>
      </w:pPr>
    </w:p>
    <w:p w:rsidR="006D53C0" w:rsidRDefault="006D53C0">
      <w:pPr>
        <w:autoSpaceDE w:val="0"/>
        <w:autoSpaceDN w:val="0"/>
        <w:adjustRightInd w:val="0"/>
        <w:spacing w:line="276" w:lineRule="exact"/>
        <w:ind w:left="3601"/>
        <w:rPr>
          <w:rFonts w:ascii="Times New Roman Bold" w:hAnsi="Times New Roman Bold"/>
          <w:color w:val="000000"/>
          <w:spacing w:val="-3"/>
        </w:rPr>
      </w:pPr>
    </w:p>
    <w:p w:rsidR="006D53C0" w:rsidRDefault="00466324">
      <w:pPr>
        <w:tabs>
          <w:tab w:val="left" w:pos="4321"/>
        </w:tabs>
        <w:autoSpaceDE w:val="0"/>
        <w:autoSpaceDN w:val="0"/>
        <w:adjustRightInd w:val="0"/>
        <w:spacing w:before="32" w:line="276" w:lineRule="exact"/>
        <w:ind w:left="3601"/>
        <w:rPr>
          <w:color w:val="000000"/>
          <w:spacing w:val="-2"/>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2"/>
        </w:rPr>
        <w:t xml:space="preserve">Grounding Breaker - </w:t>
      </w:r>
      <w:r>
        <w:rPr>
          <w:color w:val="000000"/>
          <w:spacing w:val="-2"/>
        </w:rPr>
        <w:t>Each collector line</w:t>
      </w:r>
      <w:r>
        <w:rPr>
          <w:rFonts w:ascii="Times New Roman Bold" w:hAnsi="Times New Roman Bold"/>
          <w:color w:val="000000"/>
          <w:spacing w:val="-2"/>
        </w:rPr>
        <w:t xml:space="preserve"> </w:t>
      </w:r>
      <w:r>
        <w:rPr>
          <w:color w:val="000000"/>
          <w:spacing w:val="-2"/>
        </w:rPr>
        <w:t xml:space="preserve">has a grounding breaker </w:t>
      </w:r>
    </w:p>
    <w:p w:rsidR="006D53C0" w:rsidRDefault="00466324">
      <w:pPr>
        <w:autoSpaceDE w:val="0"/>
        <w:autoSpaceDN w:val="0"/>
        <w:adjustRightInd w:val="0"/>
        <w:spacing w:before="4" w:line="276" w:lineRule="exact"/>
        <w:ind w:left="4321" w:right="1267"/>
        <w:rPr>
          <w:color w:val="000000"/>
          <w:spacing w:val="-3"/>
        </w:rPr>
      </w:pPr>
      <w:r>
        <w:rPr>
          <w:color w:val="000000"/>
          <w:spacing w:val="-3"/>
        </w:rPr>
        <w:t xml:space="preserve">which combines a collection vacuum circuit breaker with a high </w:t>
      </w:r>
      <w:r>
        <w:rPr>
          <w:color w:val="000000"/>
          <w:spacing w:val="-3"/>
        </w:rPr>
        <w:br/>
      </w:r>
      <w:r>
        <w:rPr>
          <w:color w:val="000000"/>
          <w:spacing w:val="-3"/>
        </w:rPr>
        <w:t xml:space="preserve">speed, mechanically interlocked grounding switch in the same </w:t>
      </w:r>
      <w:r>
        <w:rPr>
          <w:color w:val="000000"/>
          <w:spacing w:val="-3"/>
        </w:rPr>
        <w:br/>
        <w:t xml:space="preserve">enclosure.  The grounding switch automatically switches the </w:t>
      </w:r>
      <w:r>
        <w:rPr>
          <w:color w:val="000000"/>
          <w:spacing w:val="-3"/>
        </w:rPr>
        <w:br/>
        <w:t xml:space="preserve">collection circuit to ground upon opening of the breaker and </w:t>
      </w:r>
      <w:r>
        <w:rPr>
          <w:color w:val="000000"/>
          <w:spacing w:val="-3"/>
        </w:rPr>
        <w:br/>
        <w:t xml:space="preserve">thereby eliminates circuit overvoltage and allows the turbine to trip </w:t>
      </w:r>
      <w:r>
        <w:rPr>
          <w:color w:val="000000"/>
          <w:spacing w:val="-3"/>
        </w:rPr>
        <w:br/>
      </w:r>
      <w:r>
        <w:rPr>
          <w:color w:val="000000"/>
          <w:spacing w:val="-3"/>
        </w:rPr>
        <w:t xml:space="preserve">faster. </w:t>
      </w:r>
    </w:p>
    <w:p w:rsidR="006D53C0" w:rsidRDefault="00466324">
      <w:pPr>
        <w:tabs>
          <w:tab w:val="left" w:pos="4321"/>
        </w:tabs>
        <w:autoSpaceDE w:val="0"/>
        <w:autoSpaceDN w:val="0"/>
        <w:adjustRightInd w:val="0"/>
        <w:spacing w:before="244" w:line="276" w:lineRule="exact"/>
        <w:ind w:left="3601"/>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Main Step-up Transformer.  </w:t>
      </w:r>
      <w:r>
        <w:rPr>
          <w:color w:val="000000"/>
          <w:spacing w:val="-3"/>
        </w:rPr>
        <w:t xml:space="preserve">The main step-up transformer will </w:t>
      </w:r>
    </w:p>
    <w:p w:rsidR="006D53C0" w:rsidRDefault="00466324">
      <w:pPr>
        <w:autoSpaceDE w:val="0"/>
        <w:autoSpaceDN w:val="0"/>
        <w:adjustRightInd w:val="0"/>
        <w:spacing w:before="4" w:line="276" w:lineRule="exact"/>
        <w:ind w:left="4321"/>
        <w:rPr>
          <w:color w:val="000000"/>
          <w:spacing w:val="-3"/>
        </w:rPr>
      </w:pPr>
      <w:r>
        <w:rPr>
          <w:color w:val="000000"/>
          <w:spacing w:val="-3"/>
        </w:rPr>
        <w:t xml:space="preserve">be an outdoor mineral oil filled, forced air cooled, three winding </w:t>
      </w:r>
    </w:p>
    <w:p w:rsidR="006D53C0" w:rsidRDefault="00466324">
      <w:pPr>
        <w:autoSpaceDE w:val="0"/>
        <w:autoSpaceDN w:val="0"/>
        <w:adjustRightInd w:val="0"/>
        <w:spacing w:before="4" w:line="276" w:lineRule="exact"/>
        <w:ind w:left="4321" w:right="1433"/>
        <w:jc w:val="both"/>
        <w:rPr>
          <w:color w:val="000000"/>
          <w:spacing w:val="-3"/>
        </w:rPr>
      </w:pPr>
      <w:r>
        <w:rPr>
          <w:color w:val="000000"/>
          <w:spacing w:val="-3"/>
        </w:rPr>
        <w:t xml:space="preserve">34.5/230 kV three phase transformer, rated at 80/106/133 MVA </w:t>
      </w:r>
      <w:r>
        <w:rPr>
          <w:color w:val="000000"/>
          <w:spacing w:val="-3"/>
        </w:rPr>
        <w:br/>
        <w:t>OA/FA/FAA.  The transformer shall be connected gro</w:t>
      </w:r>
      <w:r>
        <w:rPr>
          <w:color w:val="000000"/>
          <w:spacing w:val="-3"/>
        </w:rPr>
        <w:t xml:space="preserve">unded wye </w:t>
      </w:r>
      <w:r>
        <w:rPr>
          <w:color w:val="000000"/>
          <w:spacing w:val="-3"/>
        </w:rPr>
        <w:br/>
        <w:t xml:space="preserve">on the 34.5 kV side, and grounded wye on the 230 kV side with a </w:t>
      </w:r>
      <w:r>
        <w:rPr>
          <w:color w:val="000000"/>
          <w:spacing w:val="-3"/>
        </w:rPr>
        <w:br/>
        <w:t xml:space="preserve">delta tertiary winding and no-load tap changer.  The transformer </w:t>
      </w:r>
      <w:r>
        <w:rPr>
          <w:color w:val="000000"/>
          <w:spacing w:val="-3"/>
        </w:rPr>
        <w:br/>
        <w:t xml:space="preserve">will be equipped with surge arresters, current transformers, ANSI </w:t>
      </w:r>
      <w:r>
        <w:rPr>
          <w:color w:val="000000"/>
          <w:spacing w:val="-3"/>
        </w:rPr>
        <w:br/>
        <w:t>standard accessories and a continuous on-line g</w:t>
      </w:r>
      <w:r>
        <w:rPr>
          <w:color w:val="000000"/>
          <w:spacing w:val="-3"/>
        </w:rPr>
        <w:t xml:space="preserve">as monitor. </w:t>
      </w:r>
    </w:p>
    <w:p w:rsidR="006D53C0" w:rsidRDefault="00466324">
      <w:pPr>
        <w:autoSpaceDE w:val="0"/>
        <w:autoSpaceDN w:val="0"/>
        <w:adjustRightInd w:val="0"/>
        <w:spacing w:before="224" w:line="276" w:lineRule="exact"/>
        <w:ind w:left="2935"/>
        <w:rPr>
          <w:color w:val="000000"/>
          <w:spacing w:val="-3"/>
        </w:rPr>
      </w:pPr>
      <w:r>
        <w:rPr>
          <w:color w:val="000000"/>
          <w:spacing w:val="-3"/>
        </w:rPr>
        <w:t xml:space="preserve">The transformer foundation design includes an oil containment system. </w:t>
      </w:r>
    </w:p>
    <w:p w:rsidR="006D53C0" w:rsidRDefault="00466324">
      <w:pPr>
        <w:tabs>
          <w:tab w:val="left" w:pos="4321"/>
        </w:tabs>
        <w:autoSpaceDE w:val="0"/>
        <w:autoSpaceDN w:val="0"/>
        <w:adjustRightInd w:val="0"/>
        <w:spacing w:before="244" w:line="276" w:lineRule="exact"/>
        <w:ind w:left="3601" w:right="1260"/>
        <w:rPr>
          <w:color w:val="000000"/>
          <w:spacing w:val="-2"/>
        </w:rPr>
      </w:pPr>
      <w:r>
        <w:rPr>
          <w:rFonts w:ascii="Times New Roman Bold" w:hAnsi="Times New Roman Bold"/>
          <w:color w:val="000000"/>
          <w:spacing w:val="-3"/>
        </w:rPr>
        <w:t xml:space="preserve">(a) </w:t>
      </w:r>
      <w:r>
        <w:rPr>
          <w:rFonts w:ascii="Times New Roman Bold" w:hAnsi="Times New Roman Bold"/>
          <w:color w:val="000000"/>
          <w:spacing w:val="-3"/>
        </w:rPr>
        <w:tab/>
        <w:t xml:space="preserve">Transformer Foundations. </w:t>
      </w:r>
      <w:r>
        <w:rPr>
          <w:color w:val="000000"/>
          <w:spacing w:val="-3"/>
        </w:rPr>
        <w:t xml:space="preserve"> The</w:t>
      </w:r>
      <w:r>
        <w:rPr>
          <w:rFonts w:ascii="Times New Roman Bold" w:hAnsi="Times New Roman Bold"/>
          <w:color w:val="000000"/>
          <w:spacing w:val="-3"/>
        </w:rPr>
        <w:t xml:space="preserve"> </w:t>
      </w:r>
      <w:r>
        <w:rPr>
          <w:color w:val="000000"/>
          <w:spacing w:val="-3"/>
        </w:rPr>
        <w:t xml:space="preserve">transformer will be installed on a </w:t>
      </w:r>
      <w:r>
        <w:rPr>
          <w:color w:val="000000"/>
          <w:spacing w:val="-3"/>
        </w:rPr>
        <w:br/>
        <w:t xml:space="preserve">cast-in-place concrete pad supported on a cast-in-place concrete mat </w:t>
      </w:r>
      <w:r>
        <w:rPr>
          <w:color w:val="000000"/>
          <w:spacing w:val="-3"/>
        </w:rPr>
        <w:br/>
      </w:r>
      <w:r>
        <w:rPr>
          <w:color w:val="000000"/>
          <w:spacing w:val="-2"/>
        </w:rPr>
        <w:t xml:space="preserve">foundation.  The foundation shall be placed on compacted structural fill on </w:t>
      </w:r>
      <w:r>
        <w:rPr>
          <w:color w:val="000000"/>
          <w:spacing w:val="-2"/>
        </w:rPr>
        <w:br/>
      </w:r>
      <w:r>
        <w:rPr>
          <w:color w:val="000000"/>
          <w:spacing w:val="-3"/>
        </w:rPr>
        <w:t xml:space="preserve">sound subgrade with the bottom of foundation below frost depth.  The </w:t>
      </w:r>
      <w:r>
        <w:rPr>
          <w:color w:val="000000"/>
          <w:spacing w:val="-3"/>
        </w:rPr>
        <w:br/>
        <w:t>transformer and transformer pad shall be enclosed in a concrete water-</w:t>
      </w:r>
      <w:r>
        <w:rPr>
          <w:color w:val="000000"/>
          <w:spacing w:val="-3"/>
        </w:rPr>
        <w:br/>
      </w:r>
      <w:r>
        <w:rPr>
          <w:color w:val="000000"/>
          <w:spacing w:val="-2"/>
        </w:rPr>
        <w:t>tight oil containment pit capable of h</w:t>
      </w:r>
      <w:r>
        <w:rPr>
          <w:color w:val="000000"/>
          <w:spacing w:val="-2"/>
        </w:rPr>
        <w:t xml:space="preserve">olding 100% of the transformer oil. </w:t>
      </w:r>
    </w:p>
    <w:p w:rsidR="006D53C0" w:rsidRDefault="00466324">
      <w:pPr>
        <w:tabs>
          <w:tab w:val="left" w:pos="4321"/>
        </w:tabs>
        <w:autoSpaceDE w:val="0"/>
        <w:autoSpaceDN w:val="0"/>
        <w:adjustRightInd w:val="0"/>
        <w:spacing w:before="244" w:line="277" w:lineRule="exact"/>
        <w:ind w:left="3601" w:right="1250"/>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Control Building. </w:t>
      </w:r>
      <w:r>
        <w:rPr>
          <w:color w:val="000000"/>
          <w:spacing w:val="-3"/>
        </w:rPr>
        <w:t xml:space="preserve"> A stand alone control building will be provided </w:t>
      </w:r>
      <w:r>
        <w:rPr>
          <w:color w:val="000000"/>
          <w:spacing w:val="-3"/>
        </w:rPr>
        <w:br/>
      </w:r>
      <w:r>
        <w:rPr>
          <w:color w:val="000000"/>
          <w:spacing w:val="-2"/>
        </w:rPr>
        <w:t xml:space="preserve">for the Project Substation.  The control building will house the relay panel, </w:t>
      </w:r>
      <w:r>
        <w:rPr>
          <w:color w:val="000000"/>
          <w:spacing w:val="-2"/>
        </w:rPr>
        <w:br/>
      </w:r>
      <w:r>
        <w:rPr>
          <w:color w:val="000000"/>
          <w:spacing w:val="-3"/>
        </w:rPr>
        <w:t>control panels, SCADA, DC Battery system, monitoring devices plus a</w:t>
      </w:r>
      <w:r>
        <w:rPr>
          <w:color w:val="000000"/>
          <w:spacing w:val="-3"/>
        </w:rPr>
        <w:t xml:space="preserve">ll </w:t>
      </w:r>
      <w:r>
        <w:rPr>
          <w:color w:val="000000"/>
          <w:spacing w:val="-3"/>
        </w:rPr>
        <w:br/>
      </w:r>
      <w:r>
        <w:rPr>
          <w:color w:val="000000"/>
          <w:spacing w:val="-2"/>
        </w:rPr>
        <w:t xml:space="preserve">of the support equipment, </w:t>
      </w:r>
      <w:r>
        <w:rPr>
          <w:rFonts w:ascii="Times New Roman Italic" w:hAnsi="Times New Roman Italic"/>
          <w:color w:val="000000"/>
          <w:spacing w:val="-2"/>
        </w:rPr>
        <w:t>i.e.</w:t>
      </w:r>
      <w:r>
        <w:rPr>
          <w:color w:val="000000"/>
          <w:spacing w:val="-2"/>
        </w:rPr>
        <w:t xml:space="preserve"> AC/DC distribution, HVAC, etc.  The relay </w:t>
      </w:r>
      <w:r>
        <w:rPr>
          <w:color w:val="000000"/>
          <w:spacing w:val="-2"/>
        </w:rPr>
        <w:br/>
      </w:r>
      <w:r>
        <w:rPr>
          <w:color w:val="000000"/>
          <w:spacing w:val="-3"/>
        </w:rPr>
        <w:t xml:space="preserve">panel will contain the 34.5 kV Collector Bus and Backup Feeder </w:t>
      </w:r>
      <w:r>
        <w:rPr>
          <w:color w:val="000000"/>
          <w:spacing w:val="-3"/>
        </w:rPr>
        <w:br/>
      </w:r>
      <w:r>
        <w:rPr>
          <w:color w:val="000000"/>
          <w:spacing w:val="-2"/>
        </w:rPr>
        <w:t xml:space="preserve">Protection.  The protective device will be a directional phase and ground </w:t>
      </w:r>
      <w:r>
        <w:rPr>
          <w:color w:val="000000"/>
          <w:spacing w:val="-2"/>
        </w:rPr>
        <w:br/>
      </w:r>
      <w:r>
        <w:rPr>
          <w:color w:val="000000"/>
          <w:spacing w:val="-3"/>
        </w:rPr>
        <w:t>overcurrent relay providing overall 34.</w:t>
      </w:r>
      <w:r>
        <w:rPr>
          <w:color w:val="000000"/>
          <w:spacing w:val="-3"/>
        </w:rPr>
        <w:t xml:space="preserve">5 kV bus and feeder backup </w:t>
      </w:r>
      <w:r>
        <w:rPr>
          <w:color w:val="000000"/>
          <w:spacing w:val="-3"/>
        </w:rPr>
        <w:br/>
        <w:t xml:space="preserve">protection, including over/under-frequency and overvoltage protection. </w:t>
      </w:r>
    </w:p>
    <w:p w:rsidR="006D53C0" w:rsidRDefault="00466324">
      <w:pPr>
        <w:tabs>
          <w:tab w:val="left" w:pos="3601"/>
        </w:tabs>
        <w:autoSpaceDE w:val="0"/>
        <w:autoSpaceDN w:val="0"/>
        <w:adjustRightInd w:val="0"/>
        <w:spacing w:before="24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3"/>
          <w:u w:val="single"/>
        </w:rPr>
        <w:t xml:space="preserve">230 kV Buswork, Breaker and Disconnect Switch </w:t>
      </w:r>
    </w:p>
    <w:p w:rsidR="006D53C0" w:rsidRDefault="00466324">
      <w:pPr>
        <w:autoSpaceDE w:val="0"/>
        <w:autoSpaceDN w:val="0"/>
        <w:adjustRightInd w:val="0"/>
        <w:spacing w:before="221" w:line="280" w:lineRule="exact"/>
        <w:ind w:left="1440" w:right="1382" w:firstLine="719"/>
        <w:rPr>
          <w:color w:val="000000"/>
          <w:spacing w:val="-3"/>
        </w:rPr>
      </w:pPr>
      <w:r>
        <w:rPr>
          <w:color w:val="000000"/>
          <w:spacing w:val="-2"/>
        </w:rPr>
        <w:t xml:space="preserve">The Project Substation will be connected to the Sheldon Substation, described below, by </w:t>
      </w:r>
      <w:r>
        <w:rPr>
          <w:color w:val="000000"/>
          <w:spacing w:val="-2"/>
        </w:rPr>
        <w:t xml:space="preserve">overhead 230 kV buswork and a 230 kV disconnect switch.  A 230 kV gas circuit breaker is </w:t>
      </w:r>
      <w:r>
        <w:rPr>
          <w:color w:val="000000"/>
          <w:spacing w:val="-3"/>
        </w:rPr>
        <w:t xml:space="preserve">located between the 230 kV disconnect switch and transformer.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00" w:line="276" w:lineRule="exact"/>
        <w:ind w:left="5934"/>
        <w:rPr>
          <w:color w:val="000000"/>
          <w:spacing w:val="-3"/>
        </w:rPr>
      </w:pPr>
      <w:r>
        <w:rPr>
          <w:color w:val="000000"/>
          <w:spacing w:val="-3"/>
        </w:rPr>
        <w:t xml:space="preserve">A-2 </w:t>
      </w:r>
    </w:p>
    <w:p w:rsidR="006D53C0" w:rsidRDefault="006D53C0">
      <w:pPr>
        <w:autoSpaceDE w:val="0"/>
        <w:autoSpaceDN w:val="0"/>
        <w:adjustRightInd w:val="0"/>
        <w:rPr>
          <w:color w:val="000000"/>
          <w:spacing w:val="-3"/>
        </w:rPr>
        <w:sectPr w:rsidR="006D53C0">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2" w:name="Pg73"/>
      <w:bookmarkEnd w:id="72"/>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tabs>
          <w:tab w:val="left" w:pos="2880"/>
        </w:tabs>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those facilities </w:t>
      </w:r>
    </w:p>
    <w:p w:rsidR="006D53C0" w:rsidRDefault="00466324">
      <w:pPr>
        <w:autoSpaceDE w:val="0"/>
        <w:autoSpaceDN w:val="0"/>
        <w:adjustRightInd w:val="0"/>
        <w:spacing w:before="1" w:line="280" w:lineRule="exact"/>
        <w:ind w:left="1440" w:right="1310"/>
        <w:jc w:val="both"/>
        <w:rPr>
          <w:color w:val="000000"/>
          <w:spacing w:val="-3"/>
        </w:rPr>
      </w:pPr>
      <w:r>
        <w:rPr>
          <w:color w:val="000000"/>
          <w:spacing w:val="-2"/>
        </w:rPr>
        <w:t>between the Point of Change of Ownership and the first intersection of 230 kV bus work in the Sheldon Substation.  Major equipment included as part of the Connecting Trans</w:t>
      </w:r>
      <w:r>
        <w:rPr>
          <w:color w:val="000000"/>
          <w:spacing w:val="-2"/>
        </w:rPr>
        <w:t xml:space="preserve">mission Owner’s </w:t>
      </w:r>
      <w:r>
        <w:rPr>
          <w:color w:val="000000"/>
          <w:spacing w:val="-3"/>
        </w:rPr>
        <w:t xml:space="preserve">Attachment Facilities includes the following: </w:t>
      </w:r>
    </w:p>
    <w:p w:rsidR="006D53C0" w:rsidRDefault="00466324">
      <w:pPr>
        <w:autoSpaceDE w:val="0"/>
        <w:autoSpaceDN w:val="0"/>
        <w:adjustRightInd w:val="0"/>
        <w:spacing w:before="224" w:line="300" w:lineRule="exact"/>
        <w:ind w:left="2880" w:right="127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Current Transformer / Voltage transformers (CT/VT) metering units </w:t>
      </w:r>
      <w:r>
        <w:rPr>
          <w:color w:val="000000"/>
          <w:spacing w:val="-3"/>
        </w:rPr>
        <w:sym w:font="Times New Roman" w:char="F0B7"/>
      </w:r>
      <w:r>
        <w:rPr>
          <w:rFonts w:ascii="Arial" w:hAnsi="Arial"/>
          <w:color w:val="000000"/>
          <w:spacing w:val="-3"/>
        </w:rPr>
        <w:t xml:space="preserve"> </w:t>
      </w:r>
      <w:r>
        <w:rPr>
          <w:color w:val="000000"/>
          <w:spacing w:val="-3"/>
        </w:rPr>
        <w:t xml:space="preserve">  One (1) 230 kV manual operated disconnect switch </w:t>
      </w:r>
    </w:p>
    <w:p w:rsidR="006D53C0" w:rsidRDefault="00466324">
      <w:pPr>
        <w:autoSpaceDE w:val="0"/>
        <w:autoSpaceDN w:val="0"/>
        <w:adjustRightInd w:val="0"/>
        <w:spacing w:before="2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Grounding Materials </w:t>
      </w:r>
    </w:p>
    <w:p w:rsidR="006D53C0" w:rsidRDefault="00466324">
      <w:pPr>
        <w:autoSpaceDE w:val="0"/>
        <w:autoSpaceDN w:val="0"/>
        <w:adjustRightInd w:val="0"/>
        <w:spacing w:before="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Conduit </w:t>
      </w:r>
    </w:p>
    <w:p w:rsidR="006D53C0" w:rsidRDefault="00466324">
      <w:pPr>
        <w:autoSpaceDE w:val="0"/>
        <w:autoSpaceDN w:val="0"/>
        <w:adjustRightInd w:val="0"/>
        <w:spacing w:before="2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6D53C0" w:rsidRDefault="00466324">
      <w:pPr>
        <w:tabs>
          <w:tab w:val="left" w:pos="3240"/>
        </w:tabs>
        <w:autoSpaceDE w:val="0"/>
        <w:autoSpaceDN w:val="0"/>
        <w:adjustRightInd w:val="0"/>
        <w:spacing w:before="26" w:line="276" w:lineRule="exact"/>
        <w:ind w:left="2880"/>
        <w:rPr>
          <w:color w:val="000000"/>
          <w:spacing w:val="-7"/>
        </w:rPr>
      </w:pPr>
      <w:r>
        <w:rPr>
          <w:color w:val="000000"/>
          <w:spacing w:val="-7"/>
        </w:rPr>
        <w:sym w:font="Times New Roman" w:char="F0B7"/>
      </w:r>
      <w:r>
        <w:rPr>
          <w:color w:val="000000"/>
          <w:spacing w:val="-7"/>
        </w:rPr>
        <w:tab/>
        <w:t>230kV bus work</w:t>
      </w:r>
    </w:p>
    <w:p w:rsidR="006D53C0" w:rsidRDefault="00466324">
      <w:pPr>
        <w:tabs>
          <w:tab w:val="left" w:pos="3240"/>
        </w:tabs>
        <w:autoSpaceDE w:val="0"/>
        <w:autoSpaceDN w:val="0"/>
        <w:adjustRightInd w:val="0"/>
        <w:spacing w:before="17" w:line="276" w:lineRule="exact"/>
        <w:ind w:left="2880"/>
        <w:rPr>
          <w:color w:val="000000"/>
          <w:spacing w:val="-7"/>
        </w:rPr>
      </w:pPr>
      <w:r>
        <w:rPr>
          <w:color w:val="000000"/>
          <w:spacing w:val="-7"/>
        </w:rPr>
        <w:sym w:font="Times New Roman" w:char="F0B7"/>
      </w:r>
      <w:r>
        <w:rPr>
          <w:color w:val="000000"/>
          <w:spacing w:val="-7"/>
        </w:rPr>
        <w:tab/>
        <w:t>230kV structures</w:t>
      </w:r>
    </w:p>
    <w:p w:rsidR="006D53C0" w:rsidRDefault="00466324">
      <w:pPr>
        <w:autoSpaceDE w:val="0"/>
        <w:autoSpaceDN w:val="0"/>
        <w:adjustRightInd w:val="0"/>
        <w:spacing w:before="229" w:line="276" w:lineRule="exact"/>
        <w:ind w:left="2160"/>
        <w:rPr>
          <w:color w:val="000000"/>
          <w:spacing w:val="-2"/>
        </w:rPr>
      </w:pPr>
      <w:r>
        <w:rPr>
          <w:color w:val="000000"/>
          <w:spacing w:val="-2"/>
        </w:rPr>
        <w:t xml:space="preserve">The Connecting Transmission Owner’s Attachment Facilities shall be designed, </w:t>
      </w:r>
    </w:p>
    <w:p w:rsidR="006D53C0" w:rsidRDefault="00466324">
      <w:pPr>
        <w:autoSpaceDE w:val="0"/>
        <w:autoSpaceDN w:val="0"/>
        <w:adjustRightInd w:val="0"/>
        <w:spacing w:before="9" w:line="270" w:lineRule="exact"/>
        <w:ind w:left="1440" w:right="1278"/>
        <w:rPr>
          <w:color w:val="000000"/>
          <w:spacing w:val="-3"/>
        </w:rPr>
      </w:pPr>
      <w:r>
        <w:rPr>
          <w:color w:val="000000"/>
          <w:spacing w:val="-2"/>
        </w:rPr>
        <w:t xml:space="preserve">procured, and constructed by the Developer.  The Connecting Transmission Owner shall perform </w:t>
      </w:r>
      <w:r>
        <w:rPr>
          <w:color w:val="000000"/>
          <w:spacing w:val="-2"/>
        </w:rPr>
        <w:t xml:space="preserve">design reviews, construction supervision, and testing of the Connecting Transmission Owner’s </w:t>
      </w:r>
      <w:r>
        <w:rPr>
          <w:color w:val="000000"/>
          <w:spacing w:val="-3"/>
        </w:rPr>
        <w:t xml:space="preserve">Attachment Facilities. </w:t>
      </w:r>
    </w:p>
    <w:p w:rsidR="006D53C0" w:rsidRDefault="00466324">
      <w:pPr>
        <w:autoSpaceDE w:val="0"/>
        <w:autoSpaceDN w:val="0"/>
        <w:adjustRightInd w:val="0"/>
        <w:spacing w:before="242" w:line="280" w:lineRule="exact"/>
        <w:ind w:left="1440" w:right="1586" w:firstLine="719"/>
        <w:rPr>
          <w:color w:val="000000"/>
          <w:spacing w:val="-3"/>
        </w:rPr>
      </w:pPr>
      <w:r>
        <w:rPr>
          <w:color w:val="000000"/>
          <w:spacing w:val="-2"/>
        </w:rPr>
        <w:t xml:space="preserve">The Point of Change of Ownership shall be the three terminals of the three (3) Current </w:t>
      </w:r>
      <w:r>
        <w:rPr>
          <w:color w:val="000000"/>
          <w:spacing w:val="-2"/>
        </w:rPr>
        <w:br/>
        <w:t>Transformer/Voltage Transformer (CT/VT) metering un</w:t>
      </w:r>
      <w:r>
        <w:rPr>
          <w:color w:val="000000"/>
          <w:spacing w:val="-2"/>
        </w:rPr>
        <w:t xml:space="preserve">its that will be located physically </w:t>
      </w:r>
      <w:r>
        <w:rPr>
          <w:color w:val="000000"/>
          <w:spacing w:val="-2"/>
        </w:rPr>
        <w:br/>
        <w:t xml:space="preserve">between the Sheldon Substation yard and disconnect switch (B1-16) located in the Project </w:t>
      </w:r>
      <w:r>
        <w:rPr>
          <w:color w:val="000000"/>
          <w:spacing w:val="-2"/>
        </w:rPr>
        <w:br/>
      </w:r>
      <w:r>
        <w:rPr>
          <w:color w:val="000000"/>
          <w:spacing w:val="-3"/>
        </w:rPr>
        <w:t xml:space="preserve">Substation. </w:t>
      </w:r>
    </w:p>
    <w:p w:rsidR="006D53C0" w:rsidRDefault="0046632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SYSTEM UPGRADE FACILITIES</w:t>
      </w:r>
    </w:p>
    <w:p w:rsidR="006D53C0" w:rsidRDefault="00466324">
      <w:pPr>
        <w:autoSpaceDE w:val="0"/>
        <w:autoSpaceDN w:val="0"/>
        <w:adjustRightInd w:val="0"/>
        <w:spacing w:before="222" w:line="276" w:lineRule="exact"/>
        <w:ind w:left="2280"/>
        <w:rPr>
          <w:rFonts w:ascii="Times New Roman Bold" w:hAnsi="Times New Roman Bold"/>
          <w:color w:val="000000"/>
          <w:spacing w:val="-1"/>
        </w:rPr>
      </w:pPr>
      <w:r>
        <w:rPr>
          <w:rFonts w:ascii="Times New Roman Bold" w:hAnsi="Times New Roman Bold"/>
          <w:color w:val="000000"/>
          <w:spacing w:val="-1"/>
        </w:rPr>
        <w:t xml:space="preserve">A.    Stand Alone System Upgrade Facility at the Sheldon Substation </w:t>
      </w:r>
    </w:p>
    <w:p w:rsidR="006D53C0" w:rsidRDefault="00466324">
      <w:pPr>
        <w:autoSpaceDE w:val="0"/>
        <w:autoSpaceDN w:val="0"/>
        <w:adjustRightInd w:val="0"/>
        <w:spacing w:before="244" w:line="276" w:lineRule="exact"/>
        <w:ind w:left="1440" w:right="1255" w:firstLine="748"/>
        <w:rPr>
          <w:color w:val="000000"/>
          <w:spacing w:val="-3"/>
        </w:rPr>
      </w:pPr>
      <w:r>
        <w:rPr>
          <w:color w:val="000000"/>
          <w:spacing w:val="-2"/>
        </w:rPr>
        <w:t>A new 230 kV 3-br</w:t>
      </w:r>
      <w:r>
        <w:rPr>
          <w:color w:val="000000"/>
          <w:spacing w:val="-2"/>
        </w:rPr>
        <w:t xml:space="preserve">eaker ring bus substation at the Point of Interconnection (POI), named </w:t>
      </w:r>
      <w:r>
        <w:rPr>
          <w:color w:val="000000"/>
          <w:spacing w:val="-2"/>
        </w:rPr>
        <w:br/>
        <w:t xml:space="preserve">the Sheldon Substation, will be built by Developer, and owned by the Connecting Transmission </w:t>
      </w:r>
      <w:r>
        <w:rPr>
          <w:color w:val="000000"/>
          <w:spacing w:val="-2"/>
        </w:rPr>
        <w:br/>
        <w:t xml:space="preserve">Owner, adjacent to Connecting Transmission Owner transmission line #67 between the Stolle </w:t>
      </w:r>
      <w:r>
        <w:rPr>
          <w:color w:val="000000"/>
          <w:spacing w:val="-2"/>
        </w:rPr>
        <w:br/>
        <w:t xml:space="preserve">Road and Meyer substations at a point approximately 12.5 miles east of the Stolle Road </w:t>
      </w:r>
      <w:r>
        <w:rPr>
          <w:color w:val="000000"/>
          <w:spacing w:val="-2"/>
        </w:rPr>
        <w:br/>
        <w:t xml:space="preserve">substation and on the west side of North Sheldon Road.  The Sheldon Substation is depicted in </w:t>
      </w:r>
      <w:r>
        <w:rPr>
          <w:color w:val="000000"/>
          <w:spacing w:val="-2"/>
        </w:rPr>
        <w:br/>
        <w:t>Figure 1 to Appendix A.  The Sheldon Substation will include the followi</w:t>
      </w:r>
      <w:r>
        <w:rPr>
          <w:color w:val="000000"/>
          <w:spacing w:val="-2"/>
        </w:rPr>
        <w:t xml:space="preserve">ng major electrical and </w:t>
      </w:r>
      <w:r>
        <w:rPr>
          <w:color w:val="000000"/>
          <w:spacing w:val="-2"/>
        </w:rPr>
        <w:br/>
      </w:r>
      <w:r>
        <w:rPr>
          <w:color w:val="000000"/>
          <w:spacing w:val="-3"/>
        </w:rPr>
        <w:t xml:space="preserve">physical equipment: </w:t>
      </w:r>
    </w:p>
    <w:p w:rsidR="006D53C0" w:rsidRDefault="00466324">
      <w:pPr>
        <w:autoSpaceDE w:val="0"/>
        <w:autoSpaceDN w:val="0"/>
        <w:adjustRightInd w:val="0"/>
        <w:spacing w:before="26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230 kV SF6 breakers </w:t>
      </w:r>
    </w:p>
    <w:p w:rsidR="006D53C0" w:rsidRDefault="00466324">
      <w:pPr>
        <w:autoSpaceDE w:val="0"/>
        <w:autoSpaceDN w:val="0"/>
        <w:adjustRightInd w:val="0"/>
        <w:spacing w:before="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Six (6) 230 kV motor operated disconnect switches </w:t>
      </w:r>
    </w:p>
    <w:p w:rsidR="006D53C0" w:rsidRDefault="00466324">
      <w:pPr>
        <w:autoSpaceDE w:val="0"/>
        <w:autoSpaceDN w:val="0"/>
        <w:adjustRightInd w:val="0"/>
        <w:spacing w:before="21" w:line="280" w:lineRule="exact"/>
        <w:ind w:left="2880" w:right="1499"/>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230 kV manual operated disconnect switches with ground switches </w:t>
      </w:r>
      <w:r>
        <w:rPr>
          <w:color w:val="000000"/>
          <w:spacing w:val="-3"/>
        </w:rPr>
        <w:sym w:font="Times New Roman" w:char="F0B7"/>
      </w:r>
      <w:r>
        <w:rPr>
          <w:rFonts w:ascii="Arial" w:hAnsi="Arial"/>
          <w:color w:val="000000"/>
          <w:spacing w:val="-3"/>
        </w:rPr>
        <w:t xml:space="preserve"> </w:t>
      </w:r>
      <w:r>
        <w:rPr>
          <w:color w:val="000000"/>
          <w:spacing w:val="-3"/>
        </w:rPr>
        <w:t xml:space="preserve">  One (1) 230 kV manual operated disconnect switch </w:t>
      </w:r>
    </w:p>
    <w:p w:rsidR="006D53C0" w:rsidRDefault="00466324">
      <w:pPr>
        <w:autoSpaceDE w:val="0"/>
        <w:autoSpaceDN w:val="0"/>
        <w:adjustRightInd w:val="0"/>
        <w:spacing w:before="4" w:line="300" w:lineRule="exact"/>
        <w:ind w:left="2880" w:right="190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Fifteen (15) 230 kV Coupling Capacitor Voltage Transformers (CCVT) </w:t>
      </w:r>
      <w:r>
        <w:rPr>
          <w:color w:val="000000"/>
          <w:spacing w:val="-3"/>
        </w:rPr>
        <w:sym w:font="Times New Roman" w:char="F0B7"/>
      </w:r>
      <w:r>
        <w:rPr>
          <w:rFonts w:ascii="Arial" w:hAnsi="Arial"/>
          <w:color w:val="000000"/>
          <w:spacing w:val="-3"/>
        </w:rPr>
        <w:t xml:space="preserve"> </w:t>
      </w:r>
      <w:r>
        <w:rPr>
          <w:color w:val="000000"/>
          <w:spacing w:val="-3"/>
        </w:rPr>
        <w:t xml:space="preserve">  Two (2) 230 kV line traps </w:t>
      </w:r>
    </w:p>
    <w:p w:rsidR="006D53C0" w:rsidRDefault="00466324">
      <w:pPr>
        <w:autoSpaceDE w:val="0"/>
        <w:autoSpaceDN w:val="0"/>
        <w:adjustRightInd w:val="0"/>
        <w:spacing w:before="2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Six (6) 230 kV arrestors </w:t>
      </w:r>
    </w:p>
    <w:p w:rsidR="006D53C0" w:rsidRDefault="00466324">
      <w:pPr>
        <w:autoSpaceDE w:val="0"/>
        <w:autoSpaceDN w:val="0"/>
        <w:adjustRightInd w:val="0"/>
        <w:spacing w:line="300" w:lineRule="exact"/>
        <w:ind w:left="2880" w:right="543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station service transformer </w:t>
      </w:r>
      <w:r>
        <w:rPr>
          <w:color w:val="000000"/>
          <w:spacing w:val="-3"/>
        </w:rPr>
        <w:sym w:font="Times New Roman" w:char="F0B7"/>
      </w:r>
      <w:r>
        <w:rPr>
          <w:rFonts w:ascii="Arial" w:hAnsi="Arial"/>
          <w:color w:val="000000"/>
          <w:spacing w:val="-3"/>
        </w:rPr>
        <w:t xml:space="preserve"> </w:t>
      </w:r>
      <w:r>
        <w:rPr>
          <w:color w:val="000000"/>
          <w:spacing w:val="-3"/>
        </w:rPr>
        <w:t xml:space="preserve">  One (1) emergency generator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53" w:line="276" w:lineRule="exact"/>
        <w:ind w:left="5934"/>
        <w:rPr>
          <w:color w:val="000000"/>
          <w:spacing w:val="-3"/>
        </w:rPr>
      </w:pPr>
      <w:r>
        <w:rPr>
          <w:color w:val="000000"/>
          <w:spacing w:val="-3"/>
        </w:rPr>
        <w:t xml:space="preserve">A-3 </w:t>
      </w:r>
    </w:p>
    <w:p w:rsidR="006D53C0" w:rsidRDefault="006D53C0">
      <w:pPr>
        <w:autoSpaceDE w:val="0"/>
        <w:autoSpaceDN w:val="0"/>
        <w:adjustRightInd w:val="0"/>
        <w:rPr>
          <w:color w:val="000000"/>
          <w:spacing w:val="-3"/>
        </w:rPr>
        <w:sectPr w:rsidR="006D53C0">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3" w:name="Pg74"/>
      <w:bookmarkEnd w:id="73"/>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880"/>
        <w:rPr>
          <w:rFonts w:ascii="Times New Roman Bold" w:hAnsi="Times New Roman Bold"/>
          <w:color w:val="000000"/>
          <w:spacing w:val="-3"/>
        </w:rPr>
      </w:pPr>
    </w:p>
    <w:p w:rsidR="006D53C0" w:rsidRDefault="006D53C0">
      <w:pPr>
        <w:autoSpaceDE w:val="0"/>
        <w:autoSpaceDN w:val="0"/>
        <w:adjustRightInd w:val="0"/>
        <w:spacing w:line="276" w:lineRule="exact"/>
        <w:ind w:left="2880"/>
        <w:rPr>
          <w:rFonts w:ascii="Times New Roman Bold" w:hAnsi="Times New Roman Bold"/>
          <w:color w:val="000000"/>
          <w:spacing w:val="-3"/>
        </w:rPr>
      </w:pPr>
    </w:p>
    <w:p w:rsidR="006D53C0" w:rsidRDefault="00466324">
      <w:pPr>
        <w:autoSpaceDE w:val="0"/>
        <w:autoSpaceDN w:val="0"/>
        <w:adjustRightInd w:val="0"/>
        <w:spacing w:before="52"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SF6 Gas Cart, single phase, dedicated </w:t>
      </w:r>
    </w:p>
    <w:p w:rsidR="006D53C0" w:rsidRDefault="00466324">
      <w:pPr>
        <w:autoSpaceDE w:val="0"/>
        <w:autoSpaceDN w:val="0"/>
        <w:adjustRightInd w:val="0"/>
        <w:spacing w:before="5" w:line="300" w:lineRule="exact"/>
        <w:ind w:left="2880" w:right="142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Control house with relaying panels for metering, control and communication </w:t>
      </w:r>
      <w:r>
        <w:rPr>
          <w:color w:val="000000"/>
          <w:spacing w:val="-3"/>
        </w:rPr>
        <w:sym w:font="Times New Roman" w:char="F0B7"/>
      </w:r>
      <w:r>
        <w:rPr>
          <w:rFonts w:ascii="Arial" w:hAnsi="Arial"/>
          <w:color w:val="000000"/>
          <w:spacing w:val="-3"/>
        </w:rPr>
        <w:t xml:space="preserve"> </w:t>
      </w:r>
      <w:r>
        <w:rPr>
          <w:color w:val="000000"/>
          <w:spacing w:val="-3"/>
        </w:rPr>
        <w:t xml:space="preserve">  Conduit and trench </w:t>
      </w:r>
    </w:p>
    <w:p w:rsidR="006D53C0" w:rsidRDefault="00466324">
      <w:pPr>
        <w:autoSpaceDE w:val="0"/>
        <w:autoSpaceDN w:val="0"/>
        <w:adjustRightInd w:val="0"/>
        <w:spacing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6D53C0" w:rsidRDefault="00466324">
      <w:pPr>
        <w:autoSpaceDE w:val="0"/>
        <w:autoSpaceDN w:val="0"/>
        <w:adjustRightInd w:val="0"/>
        <w:spacing w:before="2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Grounding materials </w:t>
      </w:r>
    </w:p>
    <w:p w:rsidR="006D53C0" w:rsidRDefault="00466324">
      <w:pPr>
        <w:tabs>
          <w:tab w:val="left" w:pos="3240"/>
        </w:tabs>
        <w:autoSpaceDE w:val="0"/>
        <w:autoSpaceDN w:val="0"/>
        <w:adjustRightInd w:val="0"/>
        <w:spacing w:before="25" w:line="276" w:lineRule="exact"/>
        <w:ind w:left="2880"/>
        <w:rPr>
          <w:color w:val="000000"/>
          <w:spacing w:val="-7"/>
        </w:rPr>
      </w:pPr>
      <w:r>
        <w:rPr>
          <w:color w:val="000000"/>
          <w:spacing w:val="-7"/>
        </w:rPr>
        <w:sym w:font="Times New Roman" w:char="F0B7"/>
      </w:r>
      <w:r>
        <w:rPr>
          <w:color w:val="000000"/>
          <w:spacing w:val="-7"/>
        </w:rPr>
        <w:tab/>
        <w:t>230 kV Bus work</w:t>
      </w:r>
    </w:p>
    <w:p w:rsidR="006D53C0" w:rsidRDefault="00466324">
      <w:pPr>
        <w:tabs>
          <w:tab w:val="left" w:pos="3240"/>
        </w:tabs>
        <w:autoSpaceDE w:val="0"/>
        <w:autoSpaceDN w:val="0"/>
        <w:adjustRightInd w:val="0"/>
        <w:spacing w:before="17" w:line="276" w:lineRule="exact"/>
        <w:ind w:left="2880"/>
        <w:rPr>
          <w:color w:val="000000"/>
          <w:spacing w:val="-7"/>
        </w:rPr>
      </w:pPr>
      <w:r>
        <w:rPr>
          <w:color w:val="000000"/>
          <w:spacing w:val="-7"/>
        </w:rPr>
        <w:sym w:font="Times New Roman" w:char="F0B7"/>
      </w:r>
      <w:r>
        <w:rPr>
          <w:color w:val="000000"/>
          <w:spacing w:val="-7"/>
        </w:rPr>
        <w:tab/>
        <w:t>230 kV structures</w:t>
      </w:r>
    </w:p>
    <w:p w:rsidR="006D53C0" w:rsidRDefault="00466324">
      <w:pPr>
        <w:autoSpaceDE w:val="0"/>
        <w:autoSpaceDN w:val="0"/>
        <w:adjustRightInd w:val="0"/>
        <w:spacing w:before="1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Fencing </w:t>
      </w:r>
    </w:p>
    <w:p w:rsidR="006D53C0" w:rsidRDefault="00466324">
      <w:pPr>
        <w:tabs>
          <w:tab w:val="left" w:pos="3601"/>
        </w:tabs>
        <w:autoSpaceDE w:val="0"/>
        <w:autoSpaceDN w:val="0"/>
        <w:adjustRightInd w:val="0"/>
        <w:spacing w:before="24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3"/>
          <w:u w:val="single"/>
        </w:rPr>
        <w:t xml:space="preserve">230kV Transmission Work at the Sheldon Substation </w:t>
      </w:r>
    </w:p>
    <w:p w:rsidR="006D53C0" w:rsidRDefault="00466324">
      <w:pPr>
        <w:autoSpaceDE w:val="0"/>
        <w:autoSpaceDN w:val="0"/>
        <w:adjustRightInd w:val="0"/>
        <w:spacing w:before="221" w:line="280" w:lineRule="exact"/>
        <w:ind w:left="1440" w:right="1588" w:firstLine="719"/>
        <w:rPr>
          <w:color w:val="000000"/>
          <w:spacing w:val="-3"/>
        </w:rPr>
      </w:pPr>
      <w:r>
        <w:rPr>
          <w:color w:val="000000"/>
          <w:spacing w:val="-2"/>
        </w:rPr>
        <w:t xml:space="preserve">The 230 kV transmission work at the Sheldon Substation, also referred to as the “line break,” shall include the poles, insulators, conductor and related equipment necessary to route </w:t>
      </w:r>
      <w:r>
        <w:rPr>
          <w:color w:val="000000"/>
          <w:spacing w:val="-2"/>
        </w:rPr>
        <w:t xml:space="preserve">Connecting Transmission Owner circuit #67 into the Sheldon Substation.  The Connecting </w:t>
      </w:r>
      <w:r>
        <w:rPr>
          <w:color w:val="000000"/>
          <w:spacing w:val="-3"/>
        </w:rPr>
        <w:t xml:space="preserve">Transmission Owner will complete this work. </w:t>
      </w:r>
    </w:p>
    <w:p w:rsidR="006D53C0" w:rsidRDefault="00466324">
      <w:pPr>
        <w:tabs>
          <w:tab w:val="left" w:pos="3601"/>
        </w:tabs>
        <w:autoSpaceDE w:val="0"/>
        <w:autoSpaceDN w:val="0"/>
        <w:adjustRightInd w:val="0"/>
        <w:spacing w:before="250" w:line="276" w:lineRule="exact"/>
        <w:ind w:left="288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Protection SUFs at the Sheldon Substation</w:t>
      </w:r>
    </w:p>
    <w:p w:rsidR="006D53C0" w:rsidRDefault="00466324">
      <w:pPr>
        <w:autoSpaceDE w:val="0"/>
        <w:autoSpaceDN w:val="0"/>
        <w:adjustRightInd w:val="0"/>
        <w:spacing w:before="215" w:line="280" w:lineRule="exact"/>
        <w:ind w:left="1440" w:right="1892" w:firstLine="719"/>
        <w:jc w:val="both"/>
        <w:rPr>
          <w:color w:val="000000"/>
          <w:spacing w:val="-3"/>
        </w:rPr>
      </w:pPr>
      <w:r>
        <w:rPr>
          <w:color w:val="000000"/>
          <w:spacing w:val="-2"/>
        </w:rPr>
        <w:t>The Protection SUFs at the POI include the 230kV protection elements for 230 kV</w:t>
      </w:r>
      <w:r>
        <w:rPr>
          <w:color w:val="000000"/>
          <w:spacing w:val="-2"/>
        </w:rPr>
        <w:t xml:space="preserve"> transmission line No. 67.  The Protection SUFs at the POI will require the following major </w:t>
      </w:r>
      <w:r>
        <w:rPr>
          <w:color w:val="000000"/>
          <w:spacing w:val="-3"/>
        </w:rPr>
        <w:t xml:space="preserve">electrical and physical equipment: </w:t>
      </w:r>
    </w:p>
    <w:p w:rsidR="006D53C0" w:rsidRDefault="00466324">
      <w:pPr>
        <w:autoSpaceDE w:val="0"/>
        <w:autoSpaceDN w:val="0"/>
        <w:adjustRightInd w:val="0"/>
        <w:spacing w:before="26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6D53C0" w:rsidRDefault="00466324">
      <w:pPr>
        <w:autoSpaceDE w:val="0"/>
        <w:autoSpaceDN w:val="0"/>
        <w:adjustRightInd w:val="0"/>
        <w:spacing w:line="300" w:lineRule="exact"/>
        <w:ind w:left="2880" w:right="56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Redundant A &amp; B relay systems </w:t>
      </w:r>
      <w:r>
        <w:rPr>
          <w:color w:val="000000"/>
          <w:spacing w:val="-3"/>
        </w:rPr>
        <w:sym w:font="Times New Roman" w:char="F0B7"/>
      </w:r>
      <w:r>
        <w:rPr>
          <w:rFonts w:ascii="Arial" w:hAnsi="Arial"/>
          <w:color w:val="000000"/>
          <w:spacing w:val="-3"/>
        </w:rPr>
        <w:t xml:space="preserve"> </w:t>
      </w:r>
      <w:r>
        <w:rPr>
          <w:color w:val="000000"/>
          <w:spacing w:val="-3"/>
        </w:rPr>
        <w:t xml:space="preserve">  A &amp; B pilot schemes </w:t>
      </w:r>
    </w:p>
    <w:p w:rsidR="006D53C0" w:rsidRDefault="00466324">
      <w:pPr>
        <w:autoSpaceDE w:val="0"/>
        <w:autoSpaceDN w:val="0"/>
        <w:adjustRightInd w:val="0"/>
        <w:spacing w:before="5"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Relay panels </w:t>
      </w:r>
    </w:p>
    <w:p w:rsidR="006D53C0" w:rsidRDefault="00466324">
      <w:pPr>
        <w:autoSpaceDE w:val="0"/>
        <w:autoSpaceDN w:val="0"/>
        <w:adjustRightInd w:val="0"/>
        <w:spacing w:before="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Communication equipment for remote communication to relays </w:t>
      </w:r>
    </w:p>
    <w:p w:rsidR="006D53C0" w:rsidRDefault="00466324">
      <w:pPr>
        <w:autoSpaceDE w:val="0"/>
        <w:autoSpaceDN w:val="0"/>
        <w:adjustRightInd w:val="0"/>
        <w:spacing w:before="244" w:line="276" w:lineRule="exact"/>
        <w:ind w:left="2160"/>
        <w:rPr>
          <w:color w:val="000000"/>
          <w:spacing w:val="-3"/>
        </w:rPr>
      </w:pPr>
      <w:r>
        <w:rPr>
          <w:color w:val="000000"/>
          <w:spacing w:val="-3"/>
        </w:rPr>
        <w:t xml:space="preserve">The Developer will complete this work. </w:t>
      </w:r>
    </w:p>
    <w:p w:rsidR="006D53C0" w:rsidRDefault="0046632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Common System Upgrade Facilities Required for More Than One Project </w:t>
      </w:r>
    </w:p>
    <w:p w:rsidR="006D53C0" w:rsidRDefault="00466324">
      <w:pPr>
        <w:autoSpaceDE w:val="0"/>
        <w:autoSpaceDN w:val="0"/>
        <w:adjustRightInd w:val="0"/>
        <w:spacing w:before="244" w:line="276" w:lineRule="exact"/>
        <w:ind w:left="1440" w:right="1296" w:firstLine="719"/>
        <w:rPr>
          <w:color w:val="000000"/>
          <w:spacing w:val="-3"/>
        </w:rPr>
      </w:pPr>
      <w:r>
        <w:rPr>
          <w:color w:val="000000"/>
          <w:spacing w:val="-2"/>
        </w:rPr>
        <w:t>The System Upgrade Facilities identified below are required for two Class Year 20</w:t>
      </w:r>
      <w:r>
        <w:rPr>
          <w:color w:val="000000"/>
          <w:spacing w:val="-2"/>
        </w:rPr>
        <w:t xml:space="preserve">07 </w:t>
      </w:r>
      <w:r>
        <w:rPr>
          <w:color w:val="000000"/>
          <w:spacing w:val="-2"/>
        </w:rPr>
        <w:br/>
        <w:t xml:space="preserve">projects: the Wethersfield project (“Wethersfield”) and the High Sheldon project (“High </w:t>
      </w:r>
      <w:r>
        <w:rPr>
          <w:color w:val="000000"/>
          <w:spacing w:val="-2"/>
        </w:rPr>
        <w:br/>
        <w:t xml:space="preserve">Sheldon”).  The developer of the Wethersfield project, Noble Wethersfield Windpark, LLC, is </w:t>
      </w:r>
      <w:r>
        <w:rPr>
          <w:color w:val="000000"/>
          <w:spacing w:val="-2"/>
        </w:rPr>
        <w:br/>
        <w:t>undertaking certain procurement and construction activities related to</w:t>
      </w:r>
      <w:r>
        <w:rPr>
          <w:color w:val="000000"/>
          <w:spacing w:val="-2"/>
        </w:rPr>
        <w:t xml:space="preserve"> these common System </w:t>
      </w:r>
      <w:r>
        <w:rPr>
          <w:color w:val="000000"/>
          <w:spacing w:val="-2"/>
        </w:rPr>
        <w:br/>
        <w:t xml:space="preserve">Upgrade Facilities (“Common SUFs”).  The scope of these activities is discussed in Section II.C, </w:t>
      </w:r>
      <w:r>
        <w:rPr>
          <w:color w:val="000000"/>
          <w:spacing w:val="-2"/>
        </w:rPr>
        <w:br/>
      </w:r>
      <w:r>
        <w:rPr>
          <w:color w:val="000000"/>
          <w:spacing w:val="-3"/>
        </w:rPr>
        <w:t xml:space="preserve">below. </w:t>
      </w:r>
    </w:p>
    <w:p w:rsidR="006D53C0" w:rsidRDefault="00466324">
      <w:pPr>
        <w:tabs>
          <w:tab w:val="left" w:pos="3601"/>
        </w:tabs>
        <w:autoSpaceDE w:val="0"/>
        <w:autoSpaceDN w:val="0"/>
        <w:adjustRightInd w:val="0"/>
        <w:spacing w:before="249" w:line="276" w:lineRule="exact"/>
        <w:ind w:left="1440" w:firstLine="1439"/>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Protection at Stolle Road Substation</w:t>
      </w:r>
    </w:p>
    <w:p w:rsidR="006D53C0" w:rsidRDefault="00466324">
      <w:pPr>
        <w:autoSpaceDE w:val="0"/>
        <w:autoSpaceDN w:val="0"/>
        <w:adjustRightInd w:val="0"/>
        <w:spacing w:before="236" w:line="276" w:lineRule="exact"/>
        <w:ind w:left="1440" w:firstLine="719"/>
        <w:rPr>
          <w:color w:val="000000"/>
          <w:spacing w:val="-2"/>
        </w:rPr>
      </w:pPr>
      <w:r>
        <w:rPr>
          <w:color w:val="000000"/>
          <w:spacing w:val="-2"/>
        </w:rPr>
        <w:t>A new control house is required to accommodate new A &amp; B protection systems with</w:t>
      </w:r>
    </w:p>
    <w:p w:rsidR="006D53C0" w:rsidRDefault="00466324">
      <w:pPr>
        <w:autoSpaceDE w:val="0"/>
        <w:autoSpaceDN w:val="0"/>
        <w:adjustRightInd w:val="0"/>
        <w:spacing w:line="276" w:lineRule="exact"/>
        <w:ind w:left="1440"/>
        <w:rPr>
          <w:color w:val="000000"/>
          <w:spacing w:val="-2"/>
        </w:rPr>
      </w:pPr>
      <w:r>
        <w:rPr>
          <w:color w:val="000000"/>
          <w:spacing w:val="-2"/>
        </w:rPr>
        <w:t xml:space="preserve">NPCC </w:t>
      </w:r>
      <w:r>
        <w:rPr>
          <w:color w:val="000000"/>
          <w:spacing w:val="-2"/>
        </w:rPr>
        <w:t>required separation.  The Stolle Road 230 kV Substation will require the following major</w:t>
      </w:r>
    </w:p>
    <w:p w:rsidR="006D53C0" w:rsidRDefault="00466324">
      <w:pPr>
        <w:autoSpaceDE w:val="0"/>
        <w:autoSpaceDN w:val="0"/>
        <w:adjustRightInd w:val="0"/>
        <w:spacing w:line="276" w:lineRule="exact"/>
        <w:ind w:left="1440"/>
        <w:rPr>
          <w:color w:val="000000"/>
          <w:spacing w:val="-3"/>
        </w:rPr>
      </w:pPr>
      <w:r>
        <w:rPr>
          <w:color w:val="000000"/>
          <w:spacing w:val="-3"/>
        </w:rPr>
        <w:t>electrical and physical equipment:</w:t>
      </w:r>
    </w:p>
    <w:p w:rsidR="006D53C0" w:rsidRDefault="00466324">
      <w:pPr>
        <w:tabs>
          <w:tab w:val="left" w:pos="3240"/>
        </w:tabs>
        <w:autoSpaceDE w:val="0"/>
        <w:autoSpaceDN w:val="0"/>
        <w:adjustRightInd w:val="0"/>
        <w:spacing w:before="139" w:line="276" w:lineRule="exact"/>
        <w:ind w:left="1440" w:firstLine="1439"/>
        <w:rPr>
          <w:color w:val="000000"/>
          <w:spacing w:val="-3"/>
        </w:rPr>
      </w:pPr>
      <w:r>
        <w:rPr>
          <w:color w:val="000000"/>
          <w:spacing w:val="-3"/>
        </w:rPr>
        <w:sym w:font="Times New Roman" w:char="F0B7"/>
      </w:r>
      <w:r>
        <w:rPr>
          <w:color w:val="000000"/>
          <w:spacing w:val="-3"/>
        </w:rPr>
        <w:tab/>
        <w:t>4 - 230 kV Coupling Capacitor Voltage Transformers (CCVT)</w:t>
      </w:r>
    </w:p>
    <w:p w:rsidR="006D53C0" w:rsidRDefault="00466324">
      <w:pPr>
        <w:tabs>
          <w:tab w:val="left" w:pos="3240"/>
        </w:tabs>
        <w:autoSpaceDE w:val="0"/>
        <w:autoSpaceDN w:val="0"/>
        <w:adjustRightInd w:val="0"/>
        <w:spacing w:before="17" w:line="276" w:lineRule="exact"/>
        <w:ind w:left="1440" w:firstLine="1439"/>
        <w:rPr>
          <w:color w:val="000000"/>
          <w:spacing w:val="-3"/>
        </w:rPr>
      </w:pPr>
      <w:r>
        <w:rPr>
          <w:color w:val="000000"/>
          <w:spacing w:val="-3"/>
        </w:rPr>
        <w:sym w:font="Times New Roman" w:char="F0B7"/>
      </w:r>
      <w:r>
        <w:rPr>
          <w:color w:val="000000"/>
          <w:spacing w:val="-3"/>
        </w:rPr>
        <w:tab/>
        <w:t>1 - 230 kV Line Trap</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35" w:line="276" w:lineRule="exact"/>
        <w:ind w:left="5934"/>
        <w:rPr>
          <w:color w:val="000000"/>
          <w:spacing w:val="-3"/>
        </w:rPr>
      </w:pPr>
      <w:r>
        <w:rPr>
          <w:color w:val="000000"/>
          <w:spacing w:val="-3"/>
        </w:rPr>
        <w:t xml:space="preserve">A-4 </w:t>
      </w:r>
    </w:p>
    <w:p w:rsidR="006D53C0" w:rsidRDefault="006D53C0">
      <w:pPr>
        <w:autoSpaceDE w:val="0"/>
        <w:autoSpaceDN w:val="0"/>
        <w:adjustRightInd w:val="0"/>
        <w:rPr>
          <w:color w:val="000000"/>
          <w:spacing w:val="-3"/>
        </w:rPr>
        <w:sectPr w:rsidR="006D53C0">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4" w:name="Pg75"/>
      <w:bookmarkEnd w:id="74"/>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880"/>
        <w:rPr>
          <w:rFonts w:ascii="Times New Roman Bold" w:hAnsi="Times New Roman Bold"/>
          <w:color w:val="000000"/>
          <w:spacing w:val="-3"/>
        </w:rPr>
      </w:pPr>
    </w:p>
    <w:p w:rsidR="006D53C0" w:rsidRDefault="006D53C0">
      <w:pPr>
        <w:autoSpaceDE w:val="0"/>
        <w:autoSpaceDN w:val="0"/>
        <w:adjustRightInd w:val="0"/>
        <w:spacing w:line="276" w:lineRule="exact"/>
        <w:ind w:left="2880"/>
        <w:rPr>
          <w:rFonts w:ascii="Times New Roman Bold" w:hAnsi="Times New Roman Bold"/>
          <w:color w:val="000000"/>
          <w:spacing w:val="-3"/>
        </w:rPr>
      </w:pPr>
    </w:p>
    <w:p w:rsidR="006D53C0" w:rsidRDefault="00466324">
      <w:pPr>
        <w:tabs>
          <w:tab w:val="left" w:pos="3240"/>
        </w:tabs>
        <w:autoSpaceDE w:val="0"/>
        <w:autoSpaceDN w:val="0"/>
        <w:adjustRightInd w:val="0"/>
        <w:spacing w:before="67" w:line="276" w:lineRule="exact"/>
        <w:ind w:left="2880"/>
        <w:rPr>
          <w:color w:val="000000"/>
          <w:spacing w:val="-5"/>
        </w:rPr>
      </w:pPr>
      <w:r>
        <w:rPr>
          <w:color w:val="000000"/>
          <w:spacing w:val="-5"/>
        </w:rPr>
        <w:sym w:font="Times New Roman" w:char="F0B7"/>
      </w:r>
      <w:r>
        <w:rPr>
          <w:color w:val="000000"/>
          <w:spacing w:val="-5"/>
        </w:rPr>
        <w:tab/>
        <w:t>1 - 230 kV Line Tuner</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 xml:space="preserve">2 - 230 kV disconnect switch motor </w:t>
      </w:r>
      <w:r>
        <w:rPr>
          <w:color w:val="000000"/>
          <w:spacing w:val="-5"/>
        </w:rPr>
        <w:t>operators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230 kV bus work</w:t>
      </w:r>
    </w:p>
    <w:p w:rsidR="006D53C0" w:rsidRDefault="00466324">
      <w:pPr>
        <w:tabs>
          <w:tab w:val="left" w:pos="3240"/>
        </w:tabs>
        <w:autoSpaceDE w:val="0"/>
        <w:autoSpaceDN w:val="0"/>
        <w:adjustRightInd w:val="0"/>
        <w:spacing w:before="19" w:line="276" w:lineRule="exact"/>
        <w:ind w:left="2880"/>
        <w:rPr>
          <w:color w:val="000000"/>
          <w:spacing w:val="-5"/>
        </w:rPr>
      </w:pPr>
      <w:r>
        <w:rPr>
          <w:color w:val="000000"/>
          <w:spacing w:val="-5"/>
        </w:rPr>
        <w:sym w:font="Times New Roman" w:char="F0B7"/>
      </w:r>
      <w:r>
        <w:rPr>
          <w:color w:val="000000"/>
          <w:spacing w:val="-5"/>
        </w:rPr>
        <w:tab/>
        <w:t>Conduit</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Control cabling</w:t>
      </w:r>
    </w:p>
    <w:p w:rsidR="006D53C0" w:rsidRDefault="00466324">
      <w:pPr>
        <w:tabs>
          <w:tab w:val="left" w:pos="3240"/>
        </w:tabs>
        <w:autoSpaceDE w:val="0"/>
        <w:autoSpaceDN w:val="0"/>
        <w:adjustRightInd w:val="0"/>
        <w:spacing w:before="16" w:line="276" w:lineRule="exact"/>
        <w:ind w:left="2880"/>
        <w:rPr>
          <w:color w:val="000000"/>
          <w:spacing w:val="-5"/>
        </w:rPr>
      </w:pPr>
      <w:r>
        <w:rPr>
          <w:color w:val="000000"/>
          <w:spacing w:val="-5"/>
        </w:rPr>
        <w:sym w:font="Times New Roman" w:char="F0B7"/>
      </w:r>
      <w:r>
        <w:rPr>
          <w:color w:val="000000"/>
          <w:spacing w:val="-5"/>
        </w:rPr>
        <w:tab/>
        <w:t>Redundant A &amp; B relay systems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 &amp; B pilot schemes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 &amp; B breaker failure systems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Communication equipment for remote communication to relays</w:t>
      </w:r>
    </w:p>
    <w:p w:rsidR="006D53C0" w:rsidRDefault="00466324">
      <w:pPr>
        <w:tabs>
          <w:tab w:val="left" w:pos="3240"/>
        </w:tabs>
        <w:autoSpaceDE w:val="0"/>
        <w:autoSpaceDN w:val="0"/>
        <w:adjustRightInd w:val="0"/>
        <w:spacing w:before="19" w:line="276" w:lineRule="exact"/>
        <w:ind w:left="2880"/>
        <w:rPr>
          <w:color w:val="000000"/>
          <w:spacing w:val="-4"/>
        </w:rPr>
      </w:pPr>
      <w:r>
        <w:rPr>
          <w:color w:val="000000"/>
          <w:spacing w:val="-5"/>
        </w:rPr>
        <w:sym w:font="Times New Roman" w:char="F0B7"/>
      </w:r>
      <w:r>
        <w:rPr>
          <w:color w:val="000000"/>
          <w:spacing w:val="-5"/>
        </w:rPr>
        <w:tab/>
      </w:r>
      <w:r>
        <w:rPr>
          <w:color w:val="000000"/>
          <w:spacing w:val="-4"/>
        </w:rPr>
        <w:t xml:space="preserve">Control House with relaying panels for metering, </w:t>
      </w:r>
      <w:r>
        <w:rPr>
          <w:color w:val="000000"/>
          <w:spacing w:val="-4"/>
        </w:rPr>
        <w:t>control and communication</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Grounding materials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230 kV structures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3 - CCVT structures and foundations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Control House foundation</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2 - stationary batteries with rack</w:t>
      </w:r>
    </w:p>
    <w:p w:rsidR="006D53C0" w:rsidRDefault="00466324">
      <w:pPr>
        <w:tabs>
          <w:tab w:val="left" w:pos="3240"/>
        </w:tabs>
        <w:autoSpaceDE w:val="0"/>
        <w:autoSpaceDN w:val="0"/>
        <w:adjustRightInd w:val="0"/>
        <w:spacing w:before="19" w:line="276" w:lineRule="exact"/>
        <w:ind w:left="2880"/>
        <w:rPr>
          <w:color w:val="000000"/>
          <w:spacing w:val="-5"/>
        </w:rPr>
      </w:pPr>
      <w:r>
        <w:rPr>
          <w:color w:val="000000"/>
          <w:spacing w:val="-5"/>
        </w:rPr>
        <w:sym w:font="Times New Roman" w:char="F0B7"/>
      </w:r>
      <w:r>
        <w:rPr>
          <w:color w:val="000000"/>
          <w:spacing w:val="-5"/>
        </w:rPr>
        <w:tab/>
        <w:t>2 - battery chargers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Safety switches and cabling for A/B flop over</w:t>
      </w:r>
    </w:p>
    <w:p w:rsidR="006D53C0" w:rsidRDefault="00466324">
      <w:pPr>
        <w:tabs>
          <w:tab w:val="left" w:pos="3240"/>
        </w:tabs>
        <w:autoSpaceDE w:val="0"/>
        <w:autoSpaceDN w:val="0"/>
        <w:adjustRightInd w:val="0"/>
        <w:spacing w:before="16" w:line="276" w:lineRule="exact"/>
        <w:ind w:left="2880"/>
        <w:rPr>
          <w:color w:val="000000"/>
          <w:spacing w:val="-5"/>
        </w:rPr>
      </w:pPr>
      <w:r>
        <w:rPr>
          <w:color w:val="000000"/>
          <w:spacing w:val="-5"/>
        </w:rPr>
        <w:sym w:font="Times New Roman" w:char="F0B7"/>
      </w:r>
      <w:r>
        <w:rPr>
          <w:color w:val="000000"/>
          <w:spacing w:val="-5"/>
        </w:rPr>
        <w:tab/>
        <w:t>Relay panels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AC Station Service Panels</w:t>
      </w:r>
    </w:p>
    <w:p w:rsidR="006D53C0" w:rsidRDefault="00466324">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2 - DC panels (A and B)</w:t>
      </w:r>
    </w:p>
    <w:p w:rsidR="006D53C0" w:rsidRDefault="006D53C0">
      <w:pPr>
        <w:autoSpaceDE w:val="0"/>
        <w:autoSpaceDN w:val="0"/>
        <w:adjustRightInd w:val="0"/>
        <w:spacing w:line="276" w:lineRule="exact"/>
        <w:ind w:left="2880"/>
        <w:rPr>
          <w:color w:val="000000"/>
          <w:spacing w:val="-5"/>
        </w:rPr>
      </w:pPr>
    </w:p>
    <w:p w:rsidR="006D53C0" w:rsidRDefault="00466324">
      <w:pPr>
        <w:tabs>
          <w:tab w:val="left" w:pos="3601"/>
        </w:tabs>
        <w:autoSpaceDE w:val="0"/>
        <w:autoSpaceDN w:val="0"/>
        <w:adjustRightInd w:val="0"/>
        <w:spacing w:before="3" w:line="276" w:lineRule="exact"/>
        <w:ind w:left="2880"/>
        <w:rPr>
          <w:rFonts w:ascii="Times New Roman Bold" w:hAnsi="Times New Roman Bold"/>
          <w:color w:val="000000"/>
          <w:spacing w:val="-5"/>
          <w:u w:val="single"/>
        </w:rPr>
      </w:pPr>
      <w:r>
        <w:rPr>
          <w:rFonts w:ascii="Times New Roman Bold" w:hAnsi="Times New Roman Bold"/>
          <w:color w:val="000000"/>
          <w:spacing w:val="-5"/>
        </w:rPr>
        <w:t>2.</w:t>
      </w:r>
      <w:r>
        <w:rPr>
          <w:rFonts w:ascii="Times New Roman Bold" w:hAnsi="Times New Roman Bold"/>
          <w:color w:val="000000"/>
          <w:spacing w:val="-5"/>
        </w:rPr>
        <w:tab/>
      </w:r>
      <w:r>
        <w:rPr>
          <w:rFonts w:ascii="Times New Roman Bold" w:hAnsi="Times New Roman Bold"/>
          <w:color w:val="000000"/>
          <w:spacing w:val="-5"/>
          <w:u w:val="single"/>
        </w:rPr>
        <w:t>Protection at Meyer Substation</w:t>
      </w:r>
    </w:p>
    <w:p w:rsidR="006D53C0" w:rsidRDefault="00466324">
      <w:pPr>
        <w:autoSpaceDE w:val="0"/>
        <w:autoSpaceDN w:val="0"/>
        <w:adjustRightInd w:val="0"/>
        <w:spacing w:before="220" w:line="280" w:lineRule="exact"/>
        <w:ind w:left="1440" w:right="1270" w:firstLine="719"/>
        <w:jc w:val="both"/>
        <w:rPr>
          <w:color w:val="000000"/>
          <w:spacing w:val="-2"/>
        </w:rPr>
      </w:pPr>
      <w:r>
        <w:rPr>
          <w:color w:val="000000"/>
          <w:spacing w:val="-2"/>
        </w:rPr>
        <w:t xml:space="preserve">Additional protection facilities required, beyond those facilities required from Class Year </w:t>
      </w:r>
      <w:r>
        <w:rPr>
          <w:color w:val="000000"/>
          <w:spacing w:val="-2"/>
        </w:rPr>
        <w:br/>
      </w:r>
      <w:r>
        <w:rPr>
          <w:color w:val="000000"/>
          <w:spacing w:val="-2"/>
        </w:rPr>
        <w:t xml:space="preserve">2006 projects, include the line protection upgrades required at the Meyer 230 kV Substation for </w:t>
      </w:r>
      <w:r>
        <w:rPr>
          <w:color w:val="000000"/>
          <w:spacing w:val="-2"/>
        </w:rPr>
        <w:br/>
        <w:t>the Class Year 2007 projects on transmission line No. 67 (</w:t>
      </w:r>
      <w:r>
        <w:rPr>
          <w:rFonts w:ascii="Times New Roman Italic" w:hAnsi="Times New Roman Italic"/>
          <w:color w:val="000000"/>
          <w:spacing w:val="-2"/>
        </w:rPr>
        <w:t>i.e.</w:t>
      </w:r>
      <w:r>
        <w:rPr>
          <w:color w:val="000000"/>
          <w:spacing w:val="-2"/>
        </w:rPr>
        <w:t xml:space="preserve">, High Sheldon, Wethersfield).  The </w:t>
      </w:r>
      <w:r>
        <w:rPr>
          <w:color w:val="000000"/>
          <w:spacing w:val="-2"/>
        </w:rPr>
        <w:br/>
        <w:t>Meyer 230 kV Substation will require the following major ele</w:t>
      </w:r>
      <w:r>
        <w:rPr>
          <w:color w:val="000000"/>
          <w:spacing w:val="-2"/>
        </w:rPr>
        <w:t xml:space="preserve">ctrical and physical equipment: </w:t>
      </w:r>
    </w:p>
    <w:p w:rsidR="006D53C0" w:rsidRDefault="00466324">
      <w:pPr>
        <w:tabs>
          <w:tab w:val="left" w:pos="3240"/>
        </w:tabs>
        <w:autoSpaceDE w:val="0"/>
        <w:autoSpaceDN w:val="0"/>
        <w:adjustRightInd w:val="0"/>
        <w:spacing w:before="259" w:line="276" w:lineRule="exact"/>
        <w:ind w:left="2880"/>
        <w:rPr>
          <w:color w:val="000000"/>
          <w:spacing w:val="-4"/>
        </w:rPr>
      </w:pPr>
      <w:r>
        <w:rPr>
          <w:color w:val="000000"/>
          <w:spacing w:val="-4"/>
        </w:rPr>
        <w:sym w:font="Times New Roman" w:char="F0B7"/>
      </w:r>
      <w:r>
        <w:rPr>
          <w:color w:val="000000"/>
          <w:spacing w:val="-4"/>
        </w:rPr>
        <w:tab/>
        <w:t>1 - 230 kV Coupling Capacitor Voltage Transformer (CCVT)</w:t>
      </w:r>
    </w:p>
    <w:p w:rsidR="006D53C0" w:rsidRDefault="00466324">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1 - 230 kV Line Trap</w:t>
      </w:r>
    </w:p>
    <w:p w:rsidR="006D53C0" w:rsidRDefault="00466324">
      <w:pPr>
        <w:tabs>
          <w:tab w:val="left" w:pos="3240"/>
        </w:tabs>
        <w:autoSpaceDE w:val="0"/>
        <w:autoSpaceDN w:val="0"/>
        <w:adjustRightInd w:val="0"/>
        <w:spacing w:before="19" w:line="276" w:lineRule="exact"/>
        <w:ind w:left="2880"/>
        <w:rPr>
          <w:color w:val="000000"/>
          <w:spacing w:val="-4"/>
        </w:rPr>
      </w:pPr>
      <w:r>
        <w:rPr>
          <w:color w:val="000000"/>
          <w:spacing w:val="-4"/>
        </w:rPr>
        <w:sym w:font="Times New Roman" w:char="F0B7"/>
      </w:r>
      <w:r>
        <w:rPr>
          <w:color w:val="000000"/>
          <w:spacing w:val="-4"/>
        </w:rPr>
        <w:tab/>
        <w:t>1 - 230 kV Line Tuner</w:t>
      </w:r>
    </w:p>
    <w:p w:rsidR="006D53C0" w:rsidRDefault="00466324">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2 - 230 kV disconnect switch motor operators</w:t>
      </w:r>
    </w:p>
    <w:p w:rsidR="006D53C0" w:rsidRDefault="00466324">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230 kV bus work</w:t>
      </w:r>
    </w:p>
    <w:p w:rsidR="006D53C0" w:rsidRDefault="00466324">
      <w:pPr>
        <w:autoSpaceDE w:val="0"/>
        <w:autoSpaceDN w:val="0"/>
        <w:adjustRightInd w:val="0"/>
        <w:spacing w:before="15"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Conduit </w:t>
      </w:r>
    </w:p>
    <w:p w:rsidR="006D53C0" w:rsidRDefault="00466324">
      <w:pPr>
        <w:autoSpaceDE w:val="0"/>
        <w:autoSpaceDN w:val="0"/>
        <w:adjustRightInd w:val="0"/>
        <w:spacing w:before="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6D53C0" w:rsidRDefault="00466324">
      <w:pPr>
        <w:autoSpaceDE w:val="0"/>
        <w:autoSpaceDN w:val="0"/>
        <w:adjustRightInd w:val="0"/>
        <w:spacing w:before="5" w:line="300" w:lineRule="exact"/>
        <w:ind w:left="2880" w:right="56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Redundant A &amp;</w:t>
      </w:r>
      <w:r>
        <w:rPr>
          <w:color w:val="000000"/>
          <w:spacing w:val="-3"/>
        </w:rPr>
        <w:t xml:space="preserve"> B relay systems </w:t>
      </w:r>
      <w:r>
        <w:rPr>
          <w:color w:val="000000"/>
          <w:spacing w:val="-3"/>
        </w:rPr>
        <w:sym w:font="Times New Roman" w:char="F0B7"/>
      </w:r>
      <w:r>
        <w:rPr>
          <w:rFonts w:ascii="Arial" w:hAnsi="Arial"/>
          <w:color w:val="000000"/>
          <w:spacing w:val="-3"/>
        </w:rPr>
        <w:t xml:space="preserve"> </w:t>
      </w:r>
      <w:r>
        <w:rPr>
          <w:color w:val="000000"/>
          <w:spacing w:val="-3"/>
        </w:rPr>
        <w:t xml:space="preserve">  A &amp; B pilot schemes </w:t>
      </w:r>
    </w:p>
    <w:p w:rsidR="006D53C0" w:rsidRDefault="00466324">
      <w:pPr>
        <w:autoSpaceDE w:val="0"/>
        <w:autoSpaceDN w:val="0"/>
        <w:adjustRightInd w:val="0"/>
        <w:spacing w:line="300" w:lineRule="exact"/>
        <w:ind w:left="2880" w:right="5868"/>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 &amp; B breaker failure systems </w:t>
      </w:r>
      <w:r>
        <w:rPr>
          <w:color w:val="000000"/>
          <w:spacing w:val="-3"/>
        </w:rPr>
        <w:sym w:font="Times New Roman" w:char="F0B7"/>
      </w:r>
      <w:r>
        <w:rPr>
          <w:rFonts w:ascii="Arial" w:hAnsi="Arial"/>
          <w:color w:val="000000"/>
          <w:spacing w:val="-3"/>
        </w:rPr>
        <w:t xml:space="preserve"> </w:t>
      </w:r>
      <w:r>
        <w:rPr>
          <w:color w:val="000000"/>
          <w:spacing w:val="-3"/>
        </w:rPr>
        <w:t xml:space="preserve">  Relay panels </w:t>
      </w:r>
    </w:p>
    <w:p w:rsidR="006D53C0" w:rsidRDefault="00466324">
      <w:pPr>
        <w:autoSpaceDE w:val="0"/>
        <w:autoSpaceDN w:val="0"/>
        <w:adjustRightInd w:val="0"/>
        <w:spacing w:line="280" w:lineRule="exact"/>
        <w:ind w:left="2880" w:right="2677"/>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Communication equipment for remote communication to relays </w:t>
      </w:r>
      <w:r>
        <w:rPr>
          <w:color w:val="000000"/>
          <w:spacing w:val="-3"/>
        </w:rPr>
        <w:sym w:font="Times New Roman" w:char="F0B7"/>
      </w:r>
      <w:r>
        <w:rPr>
          <w:rFonts w:ascii="Arial" w:hAnsi="Arial"/>
          <w:color w:val="000000"/>
          <w:spacing w:val="-3"/>
        </w:rPr>
        <w:t xml:space="preserve"> </w:t>
      </w:r>
      <w:r>
        <w:rPr>
          <w:color w:val="000000"/>
          <w:spacing w:val="-3"/>
        </w:rPr>
        <w:t xml:space="preserve">  Grounding materials </w:t>
      </w:r>
    </w:p>
    <w:p w:rsidR="006D53C0" w:rsidRDefault="00466324">
      <w:pPr>
        <w:tabs>
          <w:tab w:val="left" w:pos="3240"/>
        </w:tabs>
        <w:autoSpaceDE w:val="0"/>
        <w:autoSpaceDN w:val="0"/>
        <w:adjustRightInd w:val="0"/>
        <w:spacing w:before="21" w:line="276" w:lineRule="exact"/>
        <w:ind w:left="288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rPr>
        <w:t xml:space="preserve">1 - CCVT structures and foundations </w:t>
      </w: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466324">
      <w:pPr>
        <w:autoSpaceDE w:val="0"/>
        <w:autoSpaceDN w:val="0"/>
        <w:adjustRightInd w:val="0"/>
        <w:spacing w:before="200" w:line="276" w:lineRule="exact"/>
        <w:ind w:left="5934"/>
        <w:rPr>
          <w:color w:val="000000"/>
          <w:spacing w:val="-3"/>
        </w:rPr>
      </w:pPr>
      <w:r>
        <w:rPr>
          <w:color w:val="000000"/>
          <w:spacing w:val="-3"/>
        </w:rPr>
        <w:t xml:space="preserve">A-5 </w:t>
      </w:r>
    </w:p>
    <w:p w:rsidR="006D53C0" w:rsidRDefault="006D53C0">
      <w:pPr>
        <w:autoSpaceDE w:val="0"/>
        <w:autoSpaceDN w:val="0"/>
        <w:adjustRightInd w:val="0"/>
        <w:rPr>
          <w:color w:val="000000"/>
          <w:spacing w:val="-3"/>
        </w:rPr>
        <w:sectPr w:rsidR="006D53C0">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5" w:name="Pg76"/>
      <w:bookmarkEnd w:id="7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60" w:lineRule="exact"/>
        <w:ind w:left="2280"/>
        <w:rPr>
          <w:rFonts w:ascii="Times New Roman Bold" w:hAnsi="Times New Roman Bold"/>
          <w:color w:val="000000"/>
          <w:spacing w:val="-3"/>
        </w:rPr>
      </w:pPr>
    </w:p>
    <w:p w:rsidR="006D53C0" w:rsidRDefault="006D53C0">
      <w:pPr>
        <w:autoSpaceDE w:val="0"/>
        <w:autoSpaceDN w:val="0"/>
        <w:adjustRightInd w:val="0"/>
        <w:spacing w:line="260" w:lineRule="exact"/>
        <w:ind w:left="2280"/>
        <w:rPr>
          <w:rFonts w:ascii="Times New Roman Bold" w:hAnsi="Times New Roman Bold"/>
          <w:color w:val="000000"/>
          <w:spacing w:val="-3"/>
        </w:rPr>
      </w:pPr>
    </w:p>
    <w:p w:rsidR="006D53C0" w:rsidRDefault="00466324">
      <w:pPr>
        <w:tabs>
          <w:tab w:val="left" w:pos="2880"/>
        </w:tabs>
        <w:autoSpaceDE w:val="0"/>
        <w:autoSpaceDN w:val="0"/>
        <w:adjustRightInd w:val="0"/>
        <w:spacing w:before="98" w:line="260" w:lineRule="exact"/>
        <w:ind w:left="2280" w:right="1791"/>
        <w:rPr>
          <w:rFonts w:ascii="Times New Roman Bold" w:hAnsi="Times New Roman Bold"/>
          <w:color w:val="000000"/>
          <w:spacing w:val="-3"/>
        </w:rPr>
      </w:pPr>
      <w:r>
        <w:rPr>
          <w:rFonts w:ascii="Times New Roman Bold" w:hAnsi="Times New Roman Bold"/>
          <w:color w:val="000000"/>
        </w:rPr>
        <w:t xml:space="preserve">C.    Allocation of Work between Wethersfield and Connecting Transmission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Owner </w:t>
      </w:r>
    </w:p>
    <w:p w:rsidR="006D53C0" w:rsidRDefault="00466324">
      <w:pPr>
        <w:autoSpaceDE w:val="0"/>
        <w:autoSpaceDN w:val="0"/>
        <w:adjustRightInd w:val="0"/>
        <w:spacing w:before="244" w:line="280" w:lineRule="exact"/>
        <w:ind w:left="1440" w:right="1345" w:firstLine="719"/>
        <w:jc w:val="both"/>
        <w:rPr>
          <w:color w:val="000000"/>
          <w:spacing w:val="-3"/>
        </w:rPr>
      </w:pPr>
      <w:r>
        <w:rPr>
          <w:color w:val="000000"/>
          <w:spacing w:val="-2"/>
        </w:rPr>
        <w:t xml:space="preserve">Wethersfield is undertaking certain procurement and construction activities related to the </w:t>
      </w:r>
      <w:r>
        <w:rPr>
          <w:color w:val="000000"/>
          <w:spacing w:val="-3"/>
        </w:rPr>
        <w:t xml:space="preserve">Common SUFs identified in Section II.B, above. </w:t>
      </w:r>
    </w:p>
    <w:p w:rsidR="006D53C0" w:rsidRDefault="00466324">
      <w:pPr>
        <w:tabs>
          <w:tab w:val="left" w:pos="3601"/>
        </w:tabs>
        <w:autoSpaceDE w:val="0"/>
        <w:autoSpaceDN w:val="0"/>
        <w:adjustRightInd w:val="0"/>
        <w:spacing w:before="249" w:line="276" w:lineRule="exact"/>
        <w:ind w:left="2880"/>
        <w:rPr>
          <w:rFonts w:ascii="Times New Roman Bold" w:hAnsi="Times New Roman Bold"/>
          <w:color w:val="000000"/>
          <w:spacing w:val="-4"/>
          <w:u w:val="single"/>
        </w:rPr>
      </w:pPr>
      <w:r>
        <w:rPr>
          <w:rFonts w:ascii="Times New Roman Bold" w:hAnsi="Times New Roman Bold"/>
          <w:color w:val="000000"/>
          <w:spacing w:val="-4"/>
        </w:rPr>
        <w:t>1.</w:t>
      </w:r>
      <w:r>
        <w:rPr>
          <w:rFonts w:ascii="Times New Roman Bold" w:hAnsi="Times New Roman Bold"/>
          <w:color w:val="000000"/>
          <w:spacing w:val="-4"/>
        </w:rPr>
        <w:tab/>
      </w:r>
      <w:r>
        <w:rPr>
          <w:rFonts w:ascii="Times New Roman Bold" w:hAnsi="Times New Roman Bold"/>
          <w:color w:val="000000"/>
          <w:spacing w:val="-4"/>
          <w:u w:val="single"/>
        </w:rPr>
        <w:t>Wethersfield Scope</w:t>
      </w:r>
    </w:p>
    <w:p w:rsidR="006D53C0" w:rsidRDefault="00466324">
      <w:pPr>
        <w:tabs>
          <w:tab w:val="left" w:pos="4321"/>
        </w:tabs>
        <w:autoSpaceDE w:val="0"/>
        <w:autoSpaceDN w:val="0"/>
        <w:adjustRightInd w:val="0"/>
        <w:spacing w:before="240" w:line="276" w:lineRule="exact"/>
        <w:ind w:left="2880" w:firstLine="72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 xml:space="preserve">Stolle </w:t>
      </w:r>
      <w:r>
        <w:rPr>
          <w:rFonts w:ascii="Times New Roman Bold" w:hAnsi="Times New Roman Bold"/>
          <w:color w:val="000000"/>
          <w:spacing w:val="-4"/>
        </w:rPr>
        <w:t>Road Substation:</w:t>
      </w:r>
    </w:p>
    <w:p w:rsidR="006D53C0" w:rsidRDefault="00466324">
      <w:pPr>
        <w:tabs>
          <w:tab w:val="left" w:pos="4321"/>
        </w:tabs>
        <w:autoSpaceDE w:val="0"/>
        <w:autoSpaceDN w:val="0"/>
        <w:adjustRightInd w:val="0"/>
        <w:spacing w:before="254" w:line="276" w:lineRule="exact"/>
        <w:ind w:left="2880" w:firstLine="1080"/>
        <w:rPr>
          <w:color w:val="000000"/>
          <w:spacing w:val="-4"/>
        </w:rPr>
      </w:pPr>
      <w:r>
        <w:rPr>
          <w:color w:val="000000"/>
          <w:spacing w:val="-4"/>
        </w:rPr>
        <w:sym w:font="Times New Roman" w:char="F0B7"/>
      </w:r>
      <w:r>
        <w:rPr>
          <w:color w:val="000000"/>
          <w:spacing w:val="-4"/>
        </w:rPr>
        <w:tab/>
        <w:t>Engineer, procure, and construct the control house and all contents</w:t>
      </w:r>
    </w:p>
    <w:p w:rsidR="006D53C0" w:rsidRDefault="00466324">
      <w:pPr>
        <w:autoSpaceDE w:val="0"/>
        <w:autoSpaceDN w:val="0"/>
        <w:adjustRightInd w:val="0"/>
        <w:spacing w:before="1" w:line="267" w:lineRule="exact"/>
        <w:ind w:left="4321"/>
        <w:rPr>
          <w:color w:val="000000"/>
          <w:spacing w:val="-3"/>
        </w:rPr>
      </w:pPr>
      <w:r>
        <w:rPr>
          <w:color w:val="000000"/>
          <w:spacing w:val="-3"/>
        </w:rPr>
        <w:t xml:space="preserve">including the relay switchboard panels. Install Connecting </w:t>
      </w:r>
    </w:p>
    <w:p w:rsidR="006D53C0" w:rsidRDefault="00466324">
      <w:pPr>
        <w:autoSpaceDE w:val="0"/>
        <w:autoSpaceDN w:val="0"/>
        <w:adjustRightInd w:val="0"/>
        <w:spacing w:before="9" w:line="273" w:lineRule="exact"/>
        <w:ind w:left="4321" w:right="1572"/>
        <w:jc w:val="both"/>
        <w:rPr>
          <w:color w:val="000000"/>
          <w:spacing w:val="-3"/>
        </w:rPr>
      </w:pPr>
      <w:r>
        <w:rPr>
          <w:color w:val="000000"/>
          <w:spacing w:val="-3"/>
        </w:rPr>
        <w:t xml:space="preserve">Transmission Owner furnished Remote Terminal Unit (RTU) in </w:t>
      </w:r>
      <w:r>
        <w:rPr>
          <w:color w:val="000000"/>
          <w:spacing w:val="-3"/>
        </w:rPr>
        <w:t xml:space="preserve">control house. The control house will be delivered to the Stolle Road Substation and set upon a foundation to be constructed by Connecting Transmission Owner. </w:t>
      </w:r>
    </w:p>
    <w:p w:rsidR="006D53C0" w:rsidRDefault="00466324">
      <w:pPr>
        <w:tabs>
          <w:tab w:val="left" w:pos="4321"/>
        </w:tabs>
        <w:autoSpaceDE w:val="0"/>
        <w:autoSpaceDN w:val="0"/>
        <w:adjustRightInd w:val="0"/>
        <w:spacing w:before="149" w:line="276" w:lineRule="exact"/>
        <w:ind w:left="2880" w:firstLine="1080"/>
        <w:rPr>
          <w:color w:val="000000"/>
          <w:spacing w:val="-4"/>
        </w:rPr>
      </w:pPr>
      <w:r>
        <w:rPr>
          <w:color w:val="000000"/>
          <w:spacing w:val="-4"/>
        </w:rPr>
        <w:sym w:font="Times New Roman" w:char="F0B7"/>
      </w:r>
      <w:r>
        <w:rPr>
          <w:color w:val="000000"/>
          <w:spacing w:val="-4"/>
        </w:rPr>
        <w:tab/>
        <w:t>Engineer and procure (1) CCVT with carrier accessories and (1)</w:t>
      </w:r>
    </w:p>
    <w:p w:rsidR="006D53C0" w:rsidRDefault="00466324">
      <w:pPr>
        <w:autoSpaceDE w:val="0"/>
        <w:autoSpaceDN w:val="0"/>
        <w:adjustRightInd w:val="0"/>
        <w:spacing w:before="1" w:line="273" w:lineRule="exact"/>
        <w:ind w:left="2880" w:firstLine="1440"/>
        <w:rPr>
          <w:color w:val="000000"/>
          <w:spacing w:val="-4"/>
        </w:rPr>
      </w:pPr>
      <w:r>
        <w:rPr>
          <w:color w:val="000000"/>
          <w:spacing w:val="-4"/>
        </w:rPr>
        <w:t>line trap; procure (3) bus CCVT</w:t>
      </w:r>
      <w:r>
        <w:rPr>
          <w:color w:val="000000"/>
          <w:spacing w:val="-4"/>
        </w:rPr>
        <w:t>s for relaying.</w:t>
      </w:r>
    </w:p>
    <w:p w:rsidR="006D53C0" w:rsidRDefault="00466324">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and procure all control cables.</w:t>
      </w:r>
    </w:p>
    <w:p w:rsidR="006D53C0" w:rsidRDefault="00466324">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all in-ground.  This includes all foundations, including</w:t>
      </w:r>
    </w:p>
    <w:p w:rsidR="006D53C0" w:rsidRDefault="00466324">
      <w:pPr>
        <w:autoSpaceDE w:val="0"/>
        <w:autoSpaceDN w:val="0"/>
        <w:adjustRightInd w:val="0"/>
        <w:spacing w:line="276" w:lineRule="exact"/>
        <w:ind w:left="2880" w:firstLine="1440"/>
        <w:rPr>
          <w:color w:val="000000"/>
          <w:spacing w:val="-4"/>
        </w:rPr>
      </w:pPr>
      <w:r>
        <w:rPr>
          <w:color w:val="000000"/>
          <w:spacing w:val="-4"/>
        </w:rPr>
        <w:t>the control house, as well as conduits, trench, and grounding.</w:t>
      </w:r>
    </w:p>
    <w:p w:rsidR="006D53C0" w:rsidRDefault="00466324">
      <w:pPr>
        <w:tabs>
          <w:tab w:val="left" w:pos="4321"/>
        </w:tabs>
        <w:autoSpaceDE w:val="0"/>
        <w:autoSpaceDN w:val="0"/>
        <w:adjustRightInd w:val="0"/>
        <w:spacing w:before="139" w:line="276" w:lineRule="exact"/>
        <w:ind w:left="2880" w:firstLine="1080"/>
        <w:rPr>
          <w:color w:val="000000"/>
          <w:spacing w:val="-4"/>
        </w:rPr>
      </w:pPr>
      <w:r>
        <w:rPr>
          <w:color w:val="000000"/>
          <w:spacing w:val="-4"/>
        </w:rPr>
        <w:sym w:font="Times New Roman" w:char="F0B7"/>
      </w:r>
      <w:r>
        <w:rPr>
          <w:color w:val="000000"/>
          <w:spacing w:val="-4"/>
        </w:rPr>
        <w:tab/>
        <w:t>Engineer, any required substation steel structures</w:t>
      </w:r>
    </w:p>
    <w:p w:rsidR="006D53C0" w:rsidRDefault="00466324">
      <w:pPr>
        <w:tabs>
          <w:tab w:val="left" w:pos="4321"/>
        </w:tabs>
        <w:autoSpaceDE w:val="0"/>
        <w:autoSpaceDN w:val="0"/>
        <w:adjustRightInd w:val="0"/>
        <w:spacing w:before="123" w:line="276" w:lineRule="exact"/>
        <w:ind w:left="2880" w:firstLine="720"/>
        <w:rPr>
          <w:rFonts w:ascii="Times New Roman Bold" w:hAnsi="Times New Roman Bold"/>
          <w:color w:val="000000"/>
          <w:spacing w:val="-4"/>
        </w:rPr>
      </w:pPr>
      <w:r>
        <w:rPr>
          <w:rFonts w:ascii="Times New Roman Bold" w:hAnsi="Times New Roman Bold"/>
          <w:color w:val="000000"/>
          <w:spacing w:val="-4"/>
        </w:rPr>
        <w:t>(b)</w:t>
      </w:r>
      <w:r>
        <w:rPr>
          <w:rFonts w:ascii="Times New Roman Bold" w:hAnsi="Times New Roman Bold"/>
          <w:color w:val="000000"/>
          <w:spacing w:val="-4"/>
        </w:rPr>
        <w:tab/>
        <w:t xml:space="preserve">Meyer </w:t>
      </w:r>
      <w:r>
        <w:rPr>
          <w:rFonts w:ascii="Times New Roman Bold" w:hAnsi="Times New Roman Bold"/>
          <w:color w:val="000000"/>
          <w:spacing w:val="-4"/>
        </w:rPr>
        <w:t>Substation:</w:t>
      </w:r>
    </w:p>
    <w:p w:rsidR="006D53C0" w:rsidRDefault="00466324">
      <w:pPr>
        <w:tabs>
          <w:tab w:val="left" w:pos="4321"/>
        </w:tabs>
        <w:autoSpaceDE w:val="0"/>
        <w:autoSpaceDN w:val="0"/>
        <w:adjustRightInd w:val="0"/>
        <w:spacing w:before="254" w:line="276" w:lineRule="exact"/>
        <w:ind w:left="2880" w:firstLine="1080"/>
        <w:rPr>
          <w:color w:val="000000"/>
          <w:spacing w:val="-4"/>
        </w:rPr>
      </w:pPr>
      <w:r>
        <w:rPr>
          <w:color w:val="000000"/>
          <w:spacing w:val="-4"/>
        </w:rPr>
        <w:sym w:font="Times New Roman" w:char="F0B7"/>
      </w:r>
      <w:r>
        <w:rPr>
          <w:color w:val="000000"/>
          <w:spacing w:val="-4"/>
        </w:rPr>
        <w:tab/>
        <w:t>Engineer and procure the relay switchboard panels.</w:t>
      </w:r>
    </w:p>
    <w:p w:rsidR="006D53C0" w:rsidRDefault="00466324">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and procure (1) CCVT with carrier accessories and relay</w:t>
      </w:r>
    </w:p>
    <w:p w:rsidR="006D53C0" w:rsidRDefault="00466324">
      <w:pPr>
        <w:autoSpaceDE w:val="0"/>
        <w:autoSpaceDN w:val="0"/>
        <w:adjustRightInd w:val="0"/>
        <w:spacing w:before="1" w:line="273" w:lineRule="exact"/>
        <w:ind w:left="2880" w:firstLine="1440"/>
        <w:rPr>
          <w:color w:val="000000"/>
          <w:spacing w:val="-4"/>
        </w:rPr>
      </w:pPr>
      <w:r>
        <w:rPr>
          <w:color w:val="000000"/>
          <w:spacing w:val="-4"/>
        </w:rPr>
        <w:t>burden rating and (1) line trap.</w:t>
      </w:r>
    </w:p>
    <w:p w:rsidR="006D53C0" w:rsidRDefault="00466324">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and procure all control cables.</w:t>
      </w:r>
    </w:p>
    <w:p w:rsidR="006D53C0" w:rsidRDefault="00466324">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all in-ground.  This includes all fo</w:t>
      </w:r>
      <w:r>
        <w:rPr>
          <w:color w:val="000000"/>
          <w:spacing w:val="-4"/>
        </w:rPr>
        <w:t>undations, as well as</w:t>
      </w:r>
    </w:p>
    <w:p w:rsidR="006D53C0" w:rsidRDefault="00466324">
      <w:pPr>
        <w:autoSpaceDE w:val="0"/>
        <w:autoSpaceDN w:val="0"/>
        <w:adjustRightInd w:val="0"/>
        <w:spacing w:before="1" w:line="273" w:lineRule="exact"/>
        <w:ind w:left="2880" w:firstLine="1440"/>
        <w:rPr>
          <w:color w:val="000000"/>
          <w:spacing w:val="-4"/>
        </w:rPr>
      </w:pPr>
      <w:r>
        <w:rPr>
          <w:color w:val="000000"/>
          <w:spacing w:val="-4"/>
        </w:rPr>
        <w:t>conduits, trench, and grounding.</w:t>
      </w:r>
    </w:p>
    <w:p w:rsidR="006D53C0" w:rsidRDefault="00466324">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any required substation steel structures</w:t>
      </w:r>
    </w:p>
    <w:p w:rsidR="006D53C0" w:rsidRDefault="00466324">
      <w:pPr>
        <w:tabs>
          <w:tab w:val="left" w:pos="3601"/>
        </w:tabs>
        <w:autoSpaceDE w:val="0"/>
        <w:autoSpaceDN w:val="0"/>
        <w:adjustRightInd w:val="0"/>
        <w:spacing w:before="124" w:line="276" w:lineRule="exact"/>
        <w:ind w:left="2880"/>
        <w:rPr>
          <w:rFonts w:ascii="Times New Roman Bold" w:hAnsi="Times New Roman Bold"/>
          <w:color w:val="000000"/>
          <w:spacing w:val="-4"/>
          <w:u w:val="single"/>
        </w:rPr>
      </w:pPr>
      <w:r>
        <w:rPr>
          <w:rFonts w:ascii="Times New Roman Bold" w:hAnsi="Times New Roman Bold"/>
          <w:color w:val="000000"/>
          <w:spacing w:val="-4"/>
        </w:rPr>
        <w:t>2.</w:t>
      </w:r>
      <w:r>
        <w:rPr>
          <w:rFonts w:ascii="Times New Roman Bold" w:hAnsi="Times New Roman Bold"/>
          <w:color w:val="000000"/>
          <w:spacing w:val="-4"/>
        </w:rPr>
        <w:tab/>
      </w:r>
      <w:r>
        <w:rPr>
          <w:rFonts w:ascii="Times New Roman Bold" w:hAnsi="Times New Roman Bold"/>
          <w:color w:val="000000"/>
          <w:spacing w:val="-4"/>
          <w:u w:val="single"/>
        </w:rPr>
        <w:t>Connecting Transmission Owner Scope.</w:t>
      </w:r>
    </w:p>
    <w:p w:rsidR="006D53C0" w:rsidRDefault="00466324">
      <w:pPr>
        <w:tabs>
          <w:tab w:val="left" w:pos="4321"/>
        </w:tabs>
        <w:autoSpaceDE w:val="0"/>
        <w:autoSpaceDN w:val="0"/>
        <w:adjustRightInd w:val="0"/>
        <w:spacing w:before="241" w:line="276" w:lineRule="exact"/>
        <w:ind w:left="2880" w:firstLine="72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Stolle Road Substation:</w:t>
      </w:r>
    </w:p>
    <w:p w:rsidR="006D53C0" w:rsidRDefault="00466324">
      <w:pPr>
        <w:tabs>
          <w:tab w:val="left" w:pos="4321"/>
        </w:tabs>
        <w:autoSpaceDE w:val="0"/>
        <w:autoSpaceDN w:val="0"/>
        <w:adjustRightInd w:val="0"/>
        <w:spacing w:before="234" w:line="280" w:lineRule="exact"/>
        <w:ind w:left="3961"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Procure and construct, all in-ground.  This includes all foundations, </w:t>
      </w:r>
      <w:r>
        <w:rPr>
          <w:color w:val="000000"/>
          <w:spacing w:val="-2"/>
        </w:rPr>
        <w:br/>
      </w:r>
      <w:r>
        <w:rPr>
          <w:color w:val="000000"/>
          <w:spacing w:val="-2"/>
        </w:rPr>
        <w:tab/>
      </w:r>
      <w:r>
        <w:rPr>
          <w:color w:val="000000"/>
          <w:spacing w:val="-3"/>
        </w:rPr>
        <w:t xml:space="preserve">including control house foundation, as well as conduits, trench, and </w:t>
      </w:r>
      <w:r>
        <w:rPr>
          <w:color w:val="000000"/>
          <w:spacing w:val="-3"/>
        </w:rPr>
        <w:br/>
      </w:r>
      <w:r>
        <w:rPr>
          <w:color w:val="000000"/>
          <w:spacing w:val="-3"/>
        </w:rPr>
        <w:tab/>
        <w:t xml:space="preserve">grounding. </w:t>
      </w:r>
    </w:p>
    <w:p w:rsidR="006D53C0" w:rsidRDefault="00466324">
      <w:pPr>
        <w:tabs>
          <w:tab w:val="left" w:pos="4321"/>
        </w:tabs>
        <w:autoSpaceDE w:val="0"/>
        <w:autoSpaceDN w:val="0"/>
        <w:adjustRightInd w:val="0"/>
        <w:spacing w:before="157" w:line="260" w:lineRule="exact"/>
        <w:ind w:left="3961" w:right="18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motor operators for 230 kV </w:t>
      </w:r>
      <w:r>
        <w:rPr>
          <w:color w:val="000000"/>
          <w:spacing w:val="-3"/>
        </w:rPr>
        <w:br/>
      </w:r>
      <w:r>
        <w:rPr>
          <w:color w:val="000000"/>
          <w:spacing w:val="-3"/>
        </w:rPr>
        <w:tab/>
        <w:t xml:space="preserve">breaker isolation switches.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3" w:line="276" w:lineRule="exact"/>
        <w:ind w:left="5934"/>
        <w:rPr>
          <w:color w:val="000000"/>
          <w:spacing w:val="-3"/>
        </w:rPr>
      </w:pPr>
      <w:r>
        <w:rPr>
          <w:color w:val="000000"/>
          <w:spacing w:val="-3"/>
        </w:rPr>
        <w:t xml:space="preserve">A-6 </w:t>
      </w:r>
    </w:p>
    <w:p w:rsidR="006D53C0" w:rsidRDefault="006D53C0">
      <w:pPr>
        <w:autoSpaceDE w:val="0"/>
        <w:autoSpaceDN w:val="0"/>
        <w:adjustRightInd w:val="0"/>
        <w:rPr>
          <w:color w:val="000000"/>
          <w:spacing w:val="-3"/>
        </w:rPr>
        <w:sectPr w:rsidR="006D53C0">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6" w:name="Pg77"/>
      <w:bookmarkEnd w:id="7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3961"/>
        <w:rPr>
          <w:rFonts w:ascii="Times New Roman Bold" w:hAnsi="Times New Roman Bold"/>
          <w:color w:val="000000"/>
          <w:spacing w:val="-3"/>
        </w:rPr>
      </w:pPr>
    </w:p>
    <w:p w:rsidR="006D53C0" w:rsidRDefault="006D53C0">
      <w:pPr>
        <w:autoSpaceDE w:val="0"/>
        <w:autoSpaceDN w:val="0"/>
        <w:adjustRightInd w:val="0"/>
        <w:spacing w:line="280" w:lineRule="exact"/>
        <w:ind w:left="3961"/>
        <w:rPr>
          <w:rFonts w:ascii="Times New Roman Bold" w:hAnsi="Times New Roman Bold"/>
          <w:color w:val="000000"/>
          <w:spacing w:val="-3"/>
        </w:rPr>
      </w:pPr>
    </w:p>
    <w:p w:rsidR="006D53C0" w:rsidRDefault="00466324">
      <w:pPr>
        <w:tabs>
          <w:tab w:val="left" w:pos="4321"/>
        </w:tabs>
        <w:autoSpaceDE w:val="0"/>
        <w:autoSpaceDN w:val="0"/>
        <w:adjustRightInd w:val="0"/>
        <w:spacing w:before="41" w:line="280" w:lineRule="exact"/>
        <w:ind w:left="3961" w:right="124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Install and terminate control cables at the substation equipment and </w:t>
      </w:r>
      <w:r>
        <w:rPr>
          <w:color w:val="000000"/>
          <w:spacing w:val="-2"/>
        </w:rPr>
        <w:br/>
      </w:r>
      <w:r>
        <w:rPr>
          <w:color w:val="000000"/>
          <w:spacing w:val="-2"/>
        </w:rPr>
        <w:tab/>
      </w:r>
      <w:r>
        <w:rPr>
          <w:color w:val="000000"/>
          <w:spacing w:val="-3"/>
        </w:rPr>
        <w:t xml:space="preserve">at the control house termination cabinet. </w:t>
      </w:r>
    </w:p>
    <w:p w:rsidR="006D53C0" w:rsidRDefault="00466324">
      <w:pPr>
        <w:tabs>
          <w:tab w:val="left" w:pos="4321"/>
        </w:tabs>
        <w:autoSpaceDE w:val="0"/>
        <w:autoSpaceDN w:val="0"/>
        <w:adjustRightInd w:val="0"/>
        <w:spacing w:before="157" w:line="260" w:lineRule="exact"/>
        <w:ind w:left="3961" w:right="132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Procure and drop ship RTU to Developer control house vendor for </w:t>
      </w:r>
      <w:r>
        <w:rPr>
          <w:color w:val="000000"/>
          <w:spacing w:val="-3"/>
        </w:rPr>
        <w:br/>
      </w:r>
      <w:r>
        <w:rPr>
          <w:color w:val="000000"/>
          <w:spacing w:val="-3"/>
        </w:rPr>
        <w:tab/>
        <w:t xml:space="preserve">Wethersfield and Stolle Rd Substations. </w:t>
      </w:r>
    </w:p>
    <w:p w:rsidR="006D53C0" w:rsidRDefault="00466324">
      <w:pPr>
        <w:tabs>
          <w:tab w:val="left" w:pos="4321"/>
        </w:tabs>
        <w:autoSpaceDE w:val="0"/>
        <w:autoSpaceDN w:val="0"/>
        <w:adjustRightInd w:val="0"/>
        <w:spacing w:before="145" w:line="276" w:lineRule="exact"/>
        <w:ind w:left="360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Meyer Substation:</w:t>
      </w:r>
    </w:p>
    <w:p w:rsidR="006D53C0" w:rsidRDefault="00466324">
      <w:pPr>
        <w:tabs>
          <w:tab w:val="left" w:pos="4321"/>
        </w:tabs>
        <w:autoSpaceDE w:val="0"/>
        <w:autoSpaceDN w:val="0"/>
        <w:adjustRightInd w:val="0"/>
        <w:spacing w:before="243" w:line="280" w:lineRule="exact"/>
        <w:ind w:left="3961"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Procure and construct, all in-ground.  This includes all foundations, </w:t>
      </w:r>
      <w:r>
        <w:rPr>
          <w:color w:val="000000"/>
          <w:spacing w:val="-2"/>
        </w:rPr>
        <w:br/>
      </w:r>
      <w:r>
        <w:rPr>
          <w:color w:val="000000"/>
          <w:spacing w:val="-2"/>
        </w:rPr>
        <w:tab/>
      </w:r>
      <w:r>
        <w:rPr>
          <w:color w:val="000000"/>
          <w:spacing w:val="-3"/>
        </w:rPr>
        <w:t>as w</w:t>
      </w:r>
      <w:r>
        <w:rPr>
          <w:color w:val="000000"/>
          <w:spacing w:val="-3"/>
        </w:rPr>
        <w:t xml:space="preserve">ell as conduits, trench, and grounding. </w:t>
      </w:r>
    </w:p>
    <w:p w:rsidR="006D53C0" w:rsidRDefault="00466324">
      <w:pPr>
        <w:tabs>
          <w:tab w:val="left" w:pos="4321"/>
        </w:tabs>
        <w:autoSpaceDE w:val="0"/>
        <w:autoSpaceDN w:val="0"/>
        <w:adjustRightInd w:val="0"/>
        <w:spacing w:before="120" w:line="280" w:lineRule="exact"/>
        <w:ind w:left="3961" w:right="17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any required substation steel </w:t>
      </w:r>
      <w:r>
        <w:rPr>
          <w:color w:val="000000"/>
          <w:spacing w:val="-3"/>
        </w:rPr>
        <w:br/>
      </w:r>
      <w:r>
        <w:rPr>
          <w:color w:val="000000"/>
          <w:spacing w:val="-3"/>
        </w:rPr>
        <w:tab/>
        <w:t xml:space="preserve">structures. </w:t>
      </w:r>
    </w:p>
    <w:p w:rsidR="006D53C0" w:rsidRDefault="00466324">
      <w:pPr>
        <w:tabs>
          <w:tab w:val="left" w:pos="4321"/>
        </w:tabs>
        <w:autoSpaceDE w:val="0"/>
        <w:autoSpaceDN w:val="0"/>
        <w:adjustRightInd w:val="0"/>
        <w:spacing w:before="140" w:line="280" w:lineRule="exact"/>
        <w:ind w:left="3961" w:right="18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motor operators for 230 kV </w:t>
      </w:r>
      <w:r>
        <w:rPr>
          <w:color w:val="000000"/>
          <w:spacing w:val="-3"/>
        </w:rPr>
        <w:br/>
      </w:r>
      <w:r>
        <w:rPr>
          <w:color w:val="000000"/>
          <w:spacing w:val="-3"/>
        </w:rPr>
        <w:tab/>
        <w:t xml:space="preserve">breaker isolation switches. </w:t>
      </w:r>
    </w:p>
    <w:p w:rsidR="006D53C0" w:rsidRDefault="00466324">
      <w:pPr>
        <w:tabs>
          <w:tab w:val="left" w:pos="4321"/>
        </w:tabs>
        <w:autoSpaceDE w:val="0"/>
        <w:autoSpaceDN w:val="0"/>
        <w:adjustRightInd w:val="0"/>
        <w:spacing w:before="120" w:line="280" w:lineRule="exact"/>
        <w:ind w:left="3961" w:right="124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Install and terminate control cables at the substation equipment and </w:t>
      </w:r>
      <w:r>
        <w:rPr>
          <w:color w:val="000000"/>
          <w:spacing w:val="-2"/>
        </w:rPr>
        <w:br/>
      </w:r>
      <w:r>
        <w:rPr>
          <w:color w:val="000000"/>
          <w:spacing w:val="-2"/>
        </w:rPr>
        <w:tab/>
      </w:r>
      <w:r>
        <w:rPr>
          <w:color w:val="000000"/>
          <w:spacing w:val="-3"/>
        </w:rPr>
        <w:t xml:space="preserve">at the control house termination cabinet. </w:t>
      </w:r>
    </w:p>
    <w:p w:rsidR="006D53C0" w:rsidRDefault="00466324">
      <w:pPr>
        <w:autoSpaceDE w:val="0"/>
        <w:autoSpaceDN w:val="0"/>
        <w:adjustRightInd w:val="0"/>
        <w:spacing w:before="144" w:line="276" w:lineRule="exact"/>
        <w:ind w:left="3961"/>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Install relay switchboard panels at Meyer Substation. </w:t>
      </w:r>
    </w:p>
    <w:p w:rsidR="006D53C0" w:rsidRDefault="00466324">
      <w:pPr>
        <w:tabs>
          <w:tab w:val="left" w:pos="2160"/>
        </w:tabs>
        <w:autoSpaceDE w:val="0"/>
        <w:autoSpaceDN w:val="0"/>
        <w:adjustRightInd w:val="0"/>
        <w:spacing w:before="129" w:line="276" w:lineRule="exact"/>
        <w:ind w:left="1440"/>
        <w:rPr>
          <w:rFonts w:ascii="Times New Roman Bold" w:hAnsi="Times New Roman Bold"/>
          <w:color w:val="000000"/>
          <w:spacing w:val="-3"/>
        </w:rPr>
      </w:pPr>
      <w:r>
        <w:rPr>
          <w:rFonts w:ascii="Times New Roman Bold" w:hAnsi="Times New Roman Bold"/>
          <w:color w:val="000000"/>
          <w:spacing w:val="-3"/>
        </w:rPr>
        <w:t>III.</w:t>
      </w:r>
      <w:r>
        <w:rPr>
          <w:rFonts w:ascii="Times New Roman Bold" w:hAnsi="Times New Roman Bold"/>
          <w:color w:val="000000"/>
          <w:spacing w:val="-3"/>
        </w:rPr>
        <w:tab/>
        <w:t>COST ESTIMATES</w:t>
      </w:r>
    </w:p>
    <w:p w:rsidR="006D53C0" w:rsidRDefault="00466324">
      <w:pPr>
        <w:autoSpaceDE w:val="0"/>
        <w:autoSpaceDN w:val="0"/>
        <w:adjustRightInd w:val="0"/>
        <w:spacing w:before="219" w:line="276" w:lineRule="exact"/>
        <w:ind w:left="2160"/>
        <w:rPr>
          <w:color w:val="000000"/>
          <w:spacing w:val="-2"/>
        </w:rPr>
      </w:pPr>
      <w:r>
        <w:rPr>
          <w:color w:val="000000"/>
          <w:spacing w:val="-2"/>
        </w:rPr>
        <w:t xml:space="preserve">All cost estimates are calculated without tax liabilities per Section 5.17.1. </w:t>
      </w:r>
    </w:p>
    <w:p w:rsidR="006D53C0" w:rsidRDefault="0046632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Connecting Transmission Owner’s Attachment Facilities. </w:t>
      </w:r>
    </w:p>
    <w:p w:rsidR="006D53C0" w:rsidRDefault="00466324">
      <w:pPr>
        <w:autoSpaceDE w:val="0"/>
        <w:autoSpaceDN w:val="0"/>
        <w:adjustRightInd w:val="0"/>
        <w:spacing w:before="241" w:line="280" w:lineRule="exact"/>
        <w:ind w:left="1440" w:right="2331" w:firstLine="719"/>
        <w:jc w:val="both"/>
        <w:rPr>
          <w:color w:val="000000"/>
          <w:spacing w:val="-3"/>
        </w:rPr>
      </w:pPr>
      <w:r>
        <w:rPr>
          <w:color w:val="000000"/>
          <w:spacing w:val="-2"/>
        </w:rPr>
        <w:t xml:space="preserve">The estimated cost for engineering, procuring and constructing the Connecting </w:t>
      </w:r>
      <w:r>
        <w:rPr>
          <w:color w:val="000000"/>
          <w:spacing w:val="-3"/>
        </w:rPr>
        <w:t>Transmission Owner’s Attachment Facilit</w:t>
      </w:r>
      <w:r>
        <w:rPr>
          <w:color w:val="000000"/>
          <w:spacing w:val="-3"/>
        </w:rPr>
        <w:t xml:space="preserve">ies is $284,107. </w:t>
      </w:r>
    </w:p>
    <w:p w:rsidR="006D53C0" w:rsidRDefault="00466324">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Sheldon Substation.</w:t>
      </w:r>
    </w:p>
    <w:p w:rsidR="006D53C0" w:rsidRDefault="00466324">
      <w:pPr>
        <w:autoSpaceDE w:val="0"/>
        <w:autoSpaceDN w:val="0"/>
        <w:adjustRightInd w:val="0"/>
        <w:spacing w:before="215" w:line="280" w:lineRule="exact"/>
        <w:ind w:left="1440" w:right="1357" w:firstLine="719"/>
        <w:jc w:val="both"/>
        <w:rPr>
          <w:color w:val="000000"/>
          <w:spacing w:val="-3"/>
        </w:rPr>
      </w:pPr>
      <w:r>
        <w:rPr>
          <w:color w:val="000000"/>
          <w:spacing w:val="-2"/>
        </w:rPr>
        <w:t xml:space="preserve">The estimated cost for engineering, procuring and constructing the Sheldon Substation is </w:t>
      </w:r>
      <w:r>
        <w:rPr>
          <w:color w:val="000000"/>
          <w:spacing w:val="-3"/>
        </w:rPr>
        <w:t xml:space="preserve">$5,458,308. </w:t>
      </w:r>
    </w:p>
    <w:p w:rsidR="006D53C0" w:rsidRDefault="0046632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230 kV Transmission Work at the Sheldon Substation. </w:t>
      </w:r>
    </w:p>
    <w:p w:rsidR="006D53C0" w:rsidRDefault="00466324">
      <w:pPr>
        <w:autoSpaceDE w:val="0"/>
        <w:autoSpaceDN w:val="0"/>
        <w:adjustRightInd w:val="0"/>
        <w:spacing w:before="249" w:line="270" w:lineRule="exact"/>
        <w:ind w:left="1440" w:right="1482" w:firstLine="719"/>
        <w:jc w:val="both"/>
        <w:rPr>
          <w:color w:val="000000"/>
          <w:spacing w:val="-3"/>
        </w:rPr>
      </w:pPr>
      <w:r>
        <w:rPr>
          <w:color w:val="000000"/>
          <w:spacing w:val="-2"/>
        </w:rPr>
        <w:t xml:space="preserve">The estimated cost for upgrades to the 230 kV Transmission Line No. 67 is $230,000. This work includes breaking the existing 230 kV Transmission Line No. 67 at the new SUFs at </w:t>
      </w:r>
      <w:r>
        <w:rPr>
          <w:color w:val="000000"/>
          <w:spacing w:val="-3"/>
        </w:rPr>
        <w:t xml:space="preserve">Sheldon Substation and establishing two (2) new 230 kV feeds. </w:t>
      </w:r>
    </w:p>
    <w:p w:rsidR="006D53C0" w:rsidRDefault="00466324">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Protection SU</w:t>
      </w:r>
      <w:r>
        <w:rPr>
          <w:rFonts w:ascii="Times New Roman Bold" w:hAnsi="Times New Roman Bold"/>
          <w:color w:val="000000"/>
          <w:spacing w:val="-3"/>
        </w:rPr>
        <w:t xml:space="preserve">Fs at the Sheldon Substation. </w:t>
      </w:r>
    </w:p>
    <w:p w:rsidR="006D53C0" w:rsidRDefault="00466324">
      <w:pPr>
        <w:autoSpaceDE w:val="0"/>
        <w:autoSpaceDN w:val="0"/>
        <w:adjustRightInd w:val="0"/>
        <w:spacing w:before="241" w:line="280" w:lineRule="exact"/>
        <w:ind w:left="1440" w:right="1321" w:firstLine="719"/>
        <w:jc w:val="both"/>
        <w:rPr>
          <w:color w:val="000000"/>
          <w:spacing w:val="-3"/>
        </w:rPr>
      </w:pPr>
      <w:r>
        <w:rPr>
          <w:color w:val="000000"/>
          <w:spacing w:val="-2"/>
        </w:rPr>
        <w:t xml:space="preserve">The estimated cost for constructing the Sheldon Substation system protection upgrades is </w:t>
      </w:r>
      <w:r>
        <w:rPr>
          <w:color w:val="000000"/>
          <w:spacing w:val="-3"/>
        </w:rPr>
        <w:t xml:space="preserve">$810,149. </w:t>
      </w:r>
    </w:p>
    <w:p w:rsidR="006D53C0" w:rsidRDefault="00466324">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Protection at Stolle Road Substation</w:t>
      </w:r>
    </w:p>
    <w:p w:rsidR="006D53C0" w:rsidRDefault="00466324">
      <w:pPr>
        <w:autoSpaceDE w:val="0"/>
        <w:autoSpaceDN w:val="0"/>
        <w:adjustRightInd w:val="0"/>
        <w:spacing w:before="215" w:line="280" w:lineRule="exact"/>
        <w:ind w:left="1440" w:right="2056" w:firstLine="719"/>
        <w:jc w:val="both"/>
        <w:rPr>
          <w:color w:val="000000"/>
          <w:spacing w:val="-3"/>
        </w:rPr>
      </w:pPr>
      <w:r>
        <w:rPr>
          <w:color w:val="000000"/>
          <w:spacing w:val="-2"/>
        </w:rPr>
        <w:t>The estimated cost for constructing the Stolle Road system protection upgrades is $1,</w:t>
      </w:r>
      <w:r>
        <w:rPr>
          <w:color w:val="000000"/>
          <w:spacing w:val="-2"/>
        </w:rPr>
        <w:t xml:space="preserve">639,000.  The sharing of the costs between Wethersfield and High Sheldon shall be in </w:t>
      </w:r>
      <w:r>
        <w:rPr>
          <w:color w:val="000000"/>
          <w:spacing w:val="-3"/>
        </w:rPr>
        <w:t xml:space="preserve">accordance with this Agreement, including Appendix H. </w:t>
      </w: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88" w:line="276" w:lineRule="exact"/>
        <w:ind w:left="5934"/>
        <w:rPr>
          <w:color w:val="000000"/>
          <w:spacing w:val="-3"/>
        </w:rPr>
      </w:pPr>
      <w:r>
        <w:rPr>
          <w:color w:val="000000"/>
          <w:spacing w:val="-3"/>
        </w:rPr>
        <w:t xml:space="preserve">A-7 </w:t>
      </w:r>
    </w:p>
    <w:p w:rsidR="006D53C0" w:rsidRDefault="006D53C0">
      <w:pPr>
        <w:autoSpaceDE w:val="0"/>
        <w:autoSpaceDN w:val="0"/>
        <w:adjustRightInd w:val="0"/>
        <w:rPr>
          <w:color w:val="000000"/>
          <w:spacing w:val="-3"/>
        </w:rPr>
        <w:sectPr w:rsidR="006D53C0">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7" w:name="Pg78"/>
      <w:bookmarkEnd w:id="7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tabs>
          <w:tab w:val="left" w:pos="2880"/>
        </w:tabs>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Protection at Meyer Substation</w:t>
      </w:r>
    </w:p>
    <w:p w:rsidR="006D53C0" w:rsidRDefault="00466324">
      <w:pPr>
        <w:autoSpaceDE w:val="0"/>
        <w:autoSpaceDN w:val="0"/>
        <w:adjustRightInd w:val="0"/>
        <w:spacing w:before="224" w:line="276" w:lineRule="exact"/>
        <w:ind w:left="2160"/>
        <w:rPr>
          <w:color w:val="000000"/>
          <w:spacing w:val="-2"/>
        </w:rPr>
      </w:pPr>
      <w:r>
        <w:rPr>
          <w:color w:val="000000"/>
          <w:spacing w:val="-2"/>
        </w:rPr>
        <w:t xml:space="preserve">The estimated cost for constructing the Meyer system protection upgrades is $457,000. </w:t>
      </w:r>
    </w:p>
    <w:p w:rsidR="006D53C0" w:rsidRDefault="00466324">
      <w:pPr>
        <w:autoSpaceDE w:val="0"/>
        <w:autoSpaceDN w:val="0"/>
        <w:adjustRightInd w:val="0"/>
        <w:spacing w:before="1" w:line="280" w:lineRule="exact"/>
        <w:ind w:left="1440" w:right="1285"/>
        <w:jc w:val="both"/>
        <w:rPr>
          <w:color w:val="000000"/>
          <w:spacing w:val="-3"/>
        </w:rPr>
      </w:pPr>
      <w:r>
        <w:rPr>
          <w:color w:val="000000"/>
          <w:spacing w:val="-2"/>
        </w:rPr>
        <w:t xml:space="preserve">The sharing of the costs between Wethersfield and High Sheldon shall be in accordance with this </w:t>
      </w:r>
      <w:r>
        <w:rPr>
          <w:color w:val="000000"/>
          <w:spacing w:val="-3"/>
        </w:rPr>
        <w:t xml:space="preserve">Agreement, including Appendix H. </w:t>
      </w:r>
    </w:p>
    <w:p w:rsidR="006D53C0" w:rsidRDefault="0046632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IV. </w:t>
      </w:r>
      <w:r>
        <w:rPr>
          <w:rFonts w:ascii="Times New Roman Bold" w:hAnsi="Times New Roman Bold"/>
          <w:color w:val="000000"/>
          <w:spacing w:val="-3"/>
        </w:rPr>
        <w:tab/>
        <w:t xml:space="preserve">OPERATIONS AND MAINTENANCE EXPENSES </w:t>
      </w:r>
    </w:p>
    <w:p w:rsidR="006D53C0" w:rsidRDefault="00466324">
      <w:pPr>
        <w:autoSpaceDE w:val="0"/>
        <w:autoSpaceDN w:val="0"/>
        <w:adjustRightInd w:val="0"/>
        <w:spacing w:before="221" w:line="280" w:lineRule="exact"/>
        <w:ind w:left="1440" w:right="1409" w:firstLine="719"/>
        <w:rPr>
          <w:color w:val="000000"/>
          <w:spacing w:val="-3"/>
        </w:rPr>
      </w:pPr>
      <w:r>
        <w:rPr>
          <w:color w:val="000000"/>
          <w:spacing w:val="-2"/>
        </w:rPr>
        <w:t>In accordance with Article 10.5 of this LGIA, the Developer shall be responsible for</w:t>
      </w:r>
      <w:r>
        <w:rPr>
          <w:color w:val="000000"/>
          <w:spacing w:val="-2"/>
        </w:rPr>
        <w:t xml:space="preserve"> all reasonable expenses (“O&amp;M Expenses”) associated with the operation, maintenance, repair and replacement of the Connecting Transmission Owner’s Attachment Facilities.  The Developer </w:t>
      </w:r>
      <w:r>
        <w:rPr>
          <w:color w:val="000000"/>
          <w:spacing w:val="-3"/>
        </w:rPr>
        <w:t xml:space="preserve">shall pay such O&amp;M Expenses under the procedure described below: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880"/>
        </w:tabs>
        <w:autoSpaceDE w:val="0"/>
        <w:autoSpaceDN w:val="0"/>
        <w:adjustRightInd w:val="0"/>
        <w:spacing w:before="9"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Annual Actual O&amp;M Payment</w:t>
      </w:r>
    </w:p>
    <w:p w:rsidR="006D53C0" w:rsidRDefault="00466324">
      <w:pPr>
        <w:autoSpaceDE w:val="0"/>
        <w:autoSpaceDN w:val="0"/>
        <w:adjustRightInd w:val="0"/>
        <w:spacing w:before="271" w:line="276" w:lineRule="exact"/>
        <w:ind w:left="1440" w:firstLine="719"/>
        <w:rPr>
          <w:color w:val="000000"/>
          <w:spacing w:val="-2"/>
        </w:rPr>
      </w:pPr>
      <w:r>
        <w:rPr>
          <w:color w:val="000000"/>
          <w:spacing w:val="-2"/>
        </w:rPr>
        <w:t>The Developer shall pay for all reasonable and verifiable O&amp;M Expenses incurred by</w:t>
      </w:r>
    </w:p>
    <w:p w:rsidR="006D53C0" w:rsidRDefault="00466324">
      <w:pPr>
        <w:autoSpaceDE w:val="0"/>
        <w:autoSpaceDN w:val="0"/>
        <w:adjustRightInd w:val="0"/>
        <w:spacing w:before="1" w:line="276" w:lineRule="exact"/>
        <w:ind w:left="1440"/>
        <w:rPr>
          <w:color w:val="000000"/>
          <w:spacing w:val="-2"/>
        </w:rPr>
      </w:pPr>
      <w:r>
        <w:rPr>
          <w:color w:val="000000"/>
          <w:spacing w:val="-2"/>
        </w:rPr>
        <w:t>Connecting Transmission Owner, which expenses shall be billed by Connecting Transmission</w:t>
      </w:r>
    </w:p>
    <w:p w:rsidR="006D53C0" w:rsidRDefault="00466324">
      <w:pPr>
        <w:autoSpaceDE w:val="0"/>
        <w:autoSpaceDN w:val="0"/>
        <w:adjustRightInd w:val="0"/>
        <w:spacing w:before="1" w:line="274" w:lineRule="exact"/>
        <w:ind w:left="1440"/>
        <w:rPr>
          <w:color w:val="000000"/>
          <w:spacing w:val="-2"/>
        </w:rPr>
      </w:pPr>
      <w:r>
        <w:rPr>
          <w:color w:val="000000"/>
          <w:spacing w:val="-2"/>
        </w:rPr>
        <w:t>Owner annually as accumulated during the year for which th</w:t>
      </w:r>
      <w:r>
        <w:rPr>
          <w:color w:val="000000"/>
          <w:spacing w:val="-2"/>
        </w:rPr>
        <w:t>ey were incurred.</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880"/>
        </w:tabs>
        <w:autoSpaceDE w:val="0"/>
        <w:autoSpaceDN w:val="0"/>
        <w:adjustRightInd w:val="0"/>
        <w:spacing w:before="6" w:line="276" w:lineRule="exact"/>
        <w:ind w:left="1440" w:firstLine="719"/>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6D53C0" w:rsidRDefault="00466324">
      <w:pPr>
        <w:autoSpaceDE w:val="0"/>
        <w:autoSpaceDN w:val="0"/>
        <w:adjustRightInd w:val="0"/>
        <w:spacing w:before="271" w:line="276" w:lineRule="exact"/>
        <w:ind w:left="1440" w:firstLine="719"/>
        <w:rPr>
          <w:color w:val="000000"/>
          <w:spacing w:val="-3"/>
        </w:rPr>
      </w:pPr>
      <w:r>
        <w:rPr>
          <w:color w:val="000000"/>
          <w:spacing w:val="-3"/>
        </w:rPr>
        <w:t>O&amp;M Expenses shall include (but are not limited to):</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880"/>
        </w:tabs>
        <w:autoSpaceDE w:val="0"/>
        <w:autoSpaceDN w:val="0"/>
        <w:adjustRightInd w:val="0"/>
        <w:spacing w:before="1"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Operation &amp; Maintenance</w:t>
      </w:r>
    </w:p>
    <w:p w:rsidR="006D53C0" w:rsidRDefault="00466324">
      <w:pPr>
        <w:tabs>
          <w:tab w:val="left" w:pos="2880"/>
        </w:tabs>
        <w:autoSpaceDE w:val="0"/>
        <w:autoSpaceDN w:val="0"/>
        <w:adjustRightInd w:val="0"/>
        <w:spacing w:before="1" w:line="274"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Equipment Replacement</w:t>
      </w:r>
    </w:p>
    <w:p w:rsidR="006D53C0" w:rsidRDefault="00466324">
      <w:pPr>
        <w:tabs>
          <w:tab w:val="left" w:pos="2880"/>
        </w:tabs>
        <w:autoSpaceDE w:val="0"/>
        <w:autoSpaceDN w:val="0"/>
        <w:adjustRightInd w:val="0"/>
        <w:spacing w:before="2"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Administrative &amp; General</w:t>
      </w:r>
    </w:p>
    <w:p w:rsidR="006D53C0" w:rsidRDefault="00466324">
      <w:pPr>
        <w:tabs>
          <w:tab w:val="left" w:pos="2880"/>
        </w:tabs>
        <w:autoSpaceDE w:val="0"/>
        <w:autoSpaceDN w:val="0"/>
        <w:adjustRightInd w:val="0"/>
        <w:spacing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Applicable Property and Other Taxes</w:t>
      </w:r>
    </w:p>
    <w:p w:rsidR="006D53C0" w:rsidRDefault="00466324">
      <w:pPr>
        <w:tabs>
          <w:tab w:val="left" w:pos="2880"/>
        </w:tabs>
        <w:autoSpaceDE w:val="0"/>
        <w:autoSpaceDN w:val="0"/>
        <w:adjustRightInd w:val="0"/>
        <w:spacing w:before="257" w:line="276" w:lineRule="exact"/>
        <w:ind w:left="1440" w:firstLine="719"/>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6D53C0" w:rsidRDefault="00466324">
      <w:pPr>
        <w:autoSpaceDE w:val="0"/>
        <w:autoSpaceDN w:val="0"/>
        <w:adjustRightInd w:val="0"/>
        <w:spacing w:before="263" w:line="280" w:lineRule="exact"/>
        <w:ind w:left="1440" w:right="1824" w:firstLine="719"/>
        <w:jc w:val="both"/>
        <w:rPr>
          <w:color w:val="000000"/>
          <w:spacing w:val="-2"/>
        </w:rPr>
      </w:pPr>
      <w:r>
        <w:rPr>
          <w:color w:val="000000"/>
          <w:spacing w:val="-2"/>
        </w:rPr>
        <w:t>Developer shall pay all O&amp;</w:t>
      </w:r>
      <w:r>
        <w:rPr>
          <w:color w:val="000000"/>
          <w:spacing w:val="-2"/>
        </w:rPr>
        <w:t xml:space="preserve">M Expenses associated with the operation, maintenance, </w:t>
      </w:r>
      <w:r>
        <w:rPr>
          <w:color w:val="000000"/>
          <w:spacing w:val="-2"/>
        </w:rPr>
        <w:br/>
        <w:t xml:space="preserve">repair and replacement of the Connecting Transmission Owner’s Attachment Facilities.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Any incremental property tax payment resulting from the addition of the Connecting </w:t>
      </w:r>
    </w:p>
    <w:p w:rsidR="006D53C0" w:rsidRDefault="00466324">
      <w:pPr>
        <w:autoSpaceDE w:val="0"/>
        <w:autoSpaceDN w:val="0"/>
        <w:adjustRightInd w:val="0"/>
        <w:spacing w:before="7" w:line="273" w:lineRule="exact"/>
        <w:ind w:left="1440" w:right="1352"/>
        <w:rPr>
          <w:color w:val="000000"/>
          <w:spacing w:val="-3"/>
        </w:rPr>
      </w:pPr>
      <w:r>
        <w:rPr>
          <w:color w:val="000000"/>
          <w:spacing w:val="-2"/>
        </w:rPr>
        <w:t>Transmission Owner's Attachmen</w:t>
      </w:r>
      <w:r>
        <w:rPr>
          <w:color w:val="000000"/>
          <w:spacing w:val="-2"/>
        </w:rPr>
        <w:t xml:space="preserve">t Facilities will be the responsibility of the Developer and paid </w:t>
      </w:r>
      <w:r>
        <w:rPr>
          <w:color w:val="000000"/>
          <w:spacing w:val="-2"/>
        </w:rPr>
        <w:br/>
        <w:t xml:space="preserve">annually.  A property tax assessment before and after construction of the Connecting </w:t>
      </w:r>
      <w:r>
        <w:rPr>
          <w:color w:val="000000"/>
          <w:spacing w:val="-2"/>
        </w:rPr>
        <w:br/>
        <w:t xml:space="preserve">Transmission Owner’s Attachment Facilities will be determined and submitted to the Developer </w:t>
      </w:r>
      <w:r>
        <w:rPr>
          <w:color w:val="000000"/>
          <w:spacing w:val="-2"/>
        </w:rPr>
        <w:br/>
      </w:r>
      <w:r>
        <w:rPr>
          <w:color w:val="000000"/>
          <w:spacing w:val="-3"/>
        </w:rPr>
        <w:t>for revie</w:t>
      </w:r>
      <w:r>
        <w:rPr>
          <w:color w:val="000000"/>
          <w:spacing w:val="-3"/>
        </w:rPr>
        <w:t xml:space="preserve">w. </w:t>
      </w:r>
    </w:p>
    <w:p w:rsidR="006D53C0" w:rsidRDefault="006D53C0">
      <w:pPr>
        <w:autoSpaceDE w:val="0"/>
        <w:autoSpaceDN w:val="0"/>
        <w:adjustRightInd w:val="0"/>
        <w:spacing w:line="280" w:lineRule="exact"/>
        <w:ind w:left="1440"/>
        <w:jc w:val="both"/>
        <w:rPr>
          <w:color w:val="000000"/>
          <w:spacing w:val="-3"/>
        </w:rPr>
      </w:pPr>
    </w:p>
    <w:p w:rsidR="006D53C0" w:rsidRDefault="00466324">
      <w:pPr>
        <w:autoSpaceDE w:val="0"/>
        <w:autoSpaceDN w:val="0"/>
        <w:adjustRightInd w:val="0"/>
        <w:spacing w:before="2" w:line="280" w:lineRule="exact"/>
        <w:ind w:left="1440" w:right="2228" w:firstLine="719"/>
        <w:jc w:val="both"/>
        <w:rPr>
          <w:color w:val="000000"/>
          <w:spacing w:val="-3"/>
        </w:rPr>
      </w:pPr>
      <w:r>
        <w:rPr>
          <w:color w:val="000000"/>
          <w:spacing w:val="-2"/>
        </w:rPr>
        <w:t xml:space="preserve">Developer shall pay the actual incremental property tax liability incurred by the Connecting Transmission Owner resulting from the property assessment of Connecting </w:t>
      </w:r>
      <w:r>
        <w:rPr>
          <w:color w:val="000000"/>
          <w:spacing w:val="-3"/>
        </w:rPr>
        <w:t xml:space="preserve">Transmission Owner’s Attachment Facilities dedicated to the project. </w:t>
      </w:r>
    </w:p>
    <w:p w:rsidR="006D53C0" w:rsidRDefault="00466324">
      <w:pPr>
        <w:autoSpaceDE w:val="0"/>
        <w:autoSpaceDN w:val="0"/>
        <w:adjustRightInd w:val="0"/>
        <w:spacing w:before="260" w:line="280" w:lineRule="exact"/>
        <w:ind w:left="1440" w:right="1278" w:firstLine="719"/>
        <w:rPr>
          <w:color w:val="000000"/>
          <w:spacing w:val="-3"/>
        </w:rPr>
      </w:pPr>
      <w:r>
        <w:rPr>
          <w:color w:val="000000"/>
          <w:spacing w:val="-2"/>
        </w:rPr>
        <w:t>All payments due</w:t>
      </w:r>
      <w:r>
        <w:rPr>
          <w:color w:val="000000"/>
          <w:spacing w:val="-2"/>
        </w:rPr>
        <w:t xml:space="preserve"> to be made by the Developer shall be made within thirty (30) days after receiving an invoice from the Connecting Transmission Owner, which invoice shall be issued </w:t>
      </w:r>
      <w:r>
        <w:rPr>
          <w:color w:val="000000"/>
          <w:spacing w:val="-3"/>
        </w:rPr>
        <w:t xml:space="preserve">after the end of each calendar year for the most recent calendar year.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6" w:line="276" w:lineRule="exact"/>
        <w:ind w:left="5934"/>
        <w:rPr>
          <w:color w:val="000000"/>
          <w:spacing w:val="-3"/>
        </w:rPr>
      </w:pPr>
      <w:r>
        <w:rPr>
          <w:color w:val="000000"/>
          <w:spacing w:val="-3"/>
        </w:rPr>
        <w:t xml:space="preserve">A-8 </w:t>
      </w:r>
    </w:p>
    <w:p w:rsidR="006D53C0" w:rsidRDefault="006D53C0">
      <w:pPr>
        <w:autoSpaceDE w:val="0"/>
        <w:autoSpaceDN w:val="0"/>
        <w:adjustRightInd w:val="0"/>
        <w:rPr>
          <w:color w:val="000000"/>
          <w:spacing w:val="-3"/>
        </w:rPr>
        <w:sectPr w:rsidR="006D53C0">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78" w:name="Pg79"/>
      <w:bookmarkEnd w:id="7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5564"/>
        <w:rPr>
          <w:rFonts w:ascii="Times New Roman Bold" w:hAnsi="Times New Roman Bold"/>
          <w:color w:val="000000"/>
          <w:spacing w:val="-3"/>
        </w:rPr>
      </w:pPr>
    </w:p>
    <w:p w:rsidR="006D53C0" w:rsidRDefault="006D53C0">
      <w:pPr>
        <w:autoSpaceDE w:val="0"/>
        <w:autoSpaceDN w:val="0"/>
        <w:adjustRightInd w:val="0"/>
        <w:spacing w:line="276" w:lineRule="exact"/>
        <w:ind w:left="5564"/>
        <w:rPr>
          <w:rFonts w:ascii="Times New Roman Bold" w:hAnsi="Times New Roman Bold"/>
          <w:color w:val="000000"/>
          <w:spacing w:val="-3"/>
        </w:rPr>
      </w:pPr>
    </w:p>
    <w:p w:rsidR="006D53C0" w:rsidRDefault="006D53C0">
      <w:pPr>
        <w:autoSpaceDE w:val="0"/>
        <w:autoSpaceDN w:val="0"/>
        <w:adjustRightInd w:val="0"/>
        <w:spacing w:line="276" w:lineRule="exact"/>
        <w:ind w:left="5564"/>
        <w:rPr>
          <w:rFonts w:ascii="Times New Roman Bold" w:hAnsi="Times New Roman Bold"/>
          <w:color w:val="000000"/>
          <w:spacing w:val="-3"/>
        </w:rPr>
      </w:pPr>
    </w:p>
    <w:p w:rsidR="006D53C0" w:rsidRDefault="00466324">
      <w:pPr>
        <w:autoSpaceDE w:val="0"/>
        <w:autoSpaceDN w:val="0"/>
        <w:adjustRightInd w:val="0"/>
        <w:spacing w:before="276" w:line="276" w:lineRule="exact"/>
        <w:ind w:left="5564"/>
        <w:rPr>
          <w:rFonts w:ascii="Times New Roman Bold" w:hAnsi="Times New Roman Bold"/>
          <w:color w:val="000000"/>
          <w:spacing w:val="-3"/>
        </w:rPr>
      </w:pPr>
      <w:r>
        <w:rPr>
          <w:rFonts w:ascii="Times New Roman Bold" w:hAnsi="Times New Roman Bold"/>
          <w:color w:val="000000"/>
          <w:spacing w:val="-3"/>
        </w:rPr>
        <w:t xml:space="preserve">FIGURE 1 </w:t>
      </w:r>
    </w:p>
    <w:p w:rsidR="006D53C0" w:rsidRDefault="00466324">
      <w:pPr>
        <w:autoSpaceDE w:val="0"/>
        <w:autoSpaceDN w:val="0"/>
        <w:adjustRightInd w:val="0"/>
        <w:spacing w:before="4" w:line="276" w:lineRule="exact"/>
        <w:ind w:left="5120"/>
        <w:rPr>
          <w:rFonts w:ascii="Times New Roman Bold" w:hAnsi="Times New Roman Bold"/>
          <w:color w:val="000000"/>
          <w:spacing w:val="-3"/>
        </w:rPr>
      </w:pPr>
      <w:r>
        <w:rPr>
          <w:rFonts w:ascii="Times New Roman Bold" w:hAnsi="Times New Roman Bold"/>
          <w:color w:val="000000"/>
          <w:spacing w:val="-3"/>
        </w:rPr>
        <w:t xml:space="preserve">One Line Electrical </w:t>
      </w: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6D53C0">
      <w:pPr>
        <w:autoSpaceDE w:val="0"/>
        <w:autoSpaceDN w:val="0"/>
        <w:adjustRightInd w:val="0"/>
        <w:spacing w:line="276" w:lineRule="exact"/>
        <w:ind w:left="5934"/>
        <w:rPr>
          <w:rFonts w:ascii="Times New Roman Bold" w:hAnsi="Times New Roman Bold"/>
          <w:color w:val="000000"/>
          <w:spacing w:val="-3"/>
        </w:rPr>
      </w:pPr>
    </w:p>
    <w:p w:rsidR="006D53C0" w:rsidRDefault="00466324">
      <w:pPr>
        <w:autoSpaceDE w:val="0"/>
        <w:autoSpaceDN w:val="0"/>
        <w:adjustRightInd w:val="0"/>
        <w:spacing w:before="200" w:line="276" w:lineRule="exact"/>
        <w:ind w:left="5934"/>
        <w:rPr>
          <w:color w:val="000000"/>
          <w:spacing w:val="-3"/>
        </w:rPr>
      </w:pPr>
      <w:r>
        <w:rPr>
          <w:color w:val="000000"/>
          <w:spacing w:val="-3"/>
        </w:rPr>
        <w:t xml:space="preserve">A-9 </w:t>
      </w:r>
    </w:p>
    <w:p w:rsidR="006D53C0" w:rsidRDefault="006D53C0">
      <w:pPr>
        <w:autoSpaceDE w:val="0"/>
        <w:autoSpaceDN w:val="0"/>
        <w:adjustRightInd w:val="0"/>
        <w:rPr>
          <w:color w:val="000000"/>
          <w:spacing w:val="-3"/>
        </w:rPr>
        <w:sectPr w:rsidR="006D53C0">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72.05pt;margin-top:72.05pt;width:481pt;height:601.95pt;z-index:-251658240;mso-position-horizontal-relative:page;mso-position-vertical-relative:page" o:allowincell="f">
            <v:imagedata r:id="rId480" o:title=""/>
            <w10:wrap anchorx="page" anchory="page"/>
          </v:shape>
        </w:pict>
      </w:r>
      <w:bookmarkStart w:id="79" w:name="Pg80"/>
      <w:bookmarkEnd w:id="7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6D53C0">
      <w:pPr>
        <w:autoSpaceDE w:val="0"/>
        <w:autoSpaceDN w:val="0"/>
        <w:adjustRightInd w:val="0"/>
        <w:spacing w:line="276" w:lineRule="exact"/>
        <w:ind w:left="5874"/>
        <w:rPr>
          <w:rFonts w:ascii="Times New Roman Bold" w:hAnsi="Times New Roman Bold"/>
          <w:color w:val="000000"/>
          <w:spacing w:val="-3"/>
        </w:rPr>
      </w:pPr>
    </w:p>
    <w:p w:rsidR="006D53C0" w:rsidRDefault="00466324">
      <w:pPr>
        <w:autoSpaceDE w:val="0"/>
        <w:autoSpaceDN w:val="0"/>
        <w:adjustRightInd w:val="0"/>
        <w:spacing w:before="204" w:line="276" w:lineRule="exact"/>
        <w:ind w:left="5874"/>
        <w:rPr>
          <w:color w:val="000000"/>
          <w:spacing w:val="-3"/>
        </w:rPr>
      </w:pPr>
      <w:r>
        <w:rPr>
          <w:color w:val="000000"/>
          <w:spacing w:val="-3"/>
        </w:rPr>
        <w:t xml:space="preserve">A-10 </w:t>
      </w:r>
    </w:p>
    <w:p w:rsidR="006D53C0" w:rsidRDefault="006D53C0">
      <w:pPr>
        <w:autoSpaceDE w:val="0"/>
        <w:autoSpaceDN w:val="0"/>
        <w:adjustRightInd w:val="0"/>
        <w:rPr>
          <w:color w:val="000000"/>
          <w:spacing w:val="-3"/>
        </w:rPr>
        <w:sectPr w:rsidR="006D53C0">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80" w:name="Pg81"/>
      <w:bookmarkEnd w:id="8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6D53C0" w:rsidRDefault="00466324">
      <w:pPr>
        <w:autoSpaceDE w:val="0"/>
        <w:autoSpaceDN w:val="0"/>
        <w:adjustRightInd w:val="0"/>
        <w:spacing w:before="22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6D53C0" w:rsidRDefault="0046632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Selected Option Pursuant to Article 5.1:</w:t>
      </w:r>
    </w:p>
    <w:p w:rsidR="006D53C0" w:rsidRDefault="00466324">
      <w:pPr>
        <w:autoSpaceDE w:val="0"/>
        <w:autoSpaceDN w:val="0"/>
        <w:adjustRightInd w:val="0"/>
        <w:spacing w:before="231" w:line="276" w:lineRule="exact"/>
        <w:ind w:left="1440" w:right="1509"/>
        <w:rPr>
          <w:color w:val="000000"/>
          <w:spacing w:val="-3"/>
        </w:rPr>
      </w:pPr>
      <w:r>
        <w:rPr>
          <w:color w:val="000000"/>
          <w:spacing w:val="-2"/>
        </w:rPr>
        <w:t xml:space="preserve">The selected option under Article 5.1 of this Agreement is the “Option to Build” except for (a) </w:t>
      </w:r>
      <w:r>
        <w:rPr>
          <w:color w:val="000000"/>
          <w:spacing w:val="-2"/>
        </w:rPr>
        <w:br/>
      </w:r>
      <w:r>
        <w:rPr>
          <w:color w:val="000000"/>
          <w:spacing w:val="-2"/>
        </w:rPr>
        <w:t xml:space="preserve">the Common SUFs as set forth in Appendix A, Section II.B, and (b) Connecting Transmission </w:t>
      </w:r>
      <w:r>
        <w:rPr>
          <w:color w:val="000000"/>
          <w:spacing w:val="-2"/>
        </w:rPr>
        <w:br/>
        <w:t xml:space="preserve">Owner’s engineering, procurement and construction obligations which shall be performed in </w:t>
      </w:r>
      <w:r>
        <w:rPr>
          <w:color w:val="000000"/>
          <w:spacing w:val="-2"/>
        </w:rPr>
        <w:br/>
        <w:t>accordance with the Standard Option, as applicable.  The Parties have agre</w:t>
      </w:r>
      <w:r>
        <w:rPr>
          <w:color w:val="000000"/>
          <w:spacing w:val="-2"/>
        </w:rPr>
        <w:t xml:space="preserve">ed to the division of </w:t>
      </w:r>
      <w:r>
        <w:rPr>
          <w:color w:val="000000"/>
          <w:spacing w:val="-2"/>
        </w:rPr>
        <w:br/>
        <w:t xml:space="preserve">responsibility and scope as described in Section II of Appendix A with respect to the Common </w:t>
      </w:r>
      <w:r>
        <w:rPr>
          <w:color w:val="000000"/>
          <w:spacing w:val="-2"/>
        </w:rPr>
        <w:br/>
      </w:r>
      <w:r>
        <w:rPr>
          <w:color w:val="000000"/>
          <w:spacing w:val="-3"/>
        </w:rPr>
        <w:t>SUFs.</w:t>
      </w:r>
    </w:p>
    <w:p w:rsidR="006D53C0" w:rsidRDefault="006D53C0">
      <w:pPr>
        <w:autoSpaceDE w:val="0"/>
        <w:autoSpaceDN w:val="0"/>
        <w:adjustRightInd w:val="0"/>
        <w:rPr>
          <w:color w:val="000000"/>
          <w:spacing w:val="-3"/>
        </w:rPr>
        <w:sectPr w:rsidR="006D53C0">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6D53C0" w:rsidRDefault="00466324">
      <w:pPr>
        <w:tabs>
          <w:tab w:val="left" w:pos="2155"/>
        </w:tabs>
        <w:autoSpaceDE w:val="0"/>
        <w:autoSpaceDN w:val="0"/>
        <w:adjustRightInd w:val="0"/>
        <w:spacing w:before="244" w:line="276" w:lineRule="exact"/>
        <w:ind w:left="1440"/>
        <w:rPr>
          <w:color w:val="000000"/>
          <w:spacing w:val="-3"/>
        </w:rPr>
      </w:pPr>
      <w:r>
        <w:rPr>
          <w:rFonts w:ascii="Times New Roman Bold" w:hAnsi="Times New Roman Bold"/>
          <w:color w:val="000000"/>
          <w:spacing w:val="-3"/>
        </w:rPr>
        <w:t>II.</w:t>
      </w:r>
      <w:r>
        <w:rPr>
          <w:rFonts w:ascii="Times New Roman Bold" w:hAnsi="Times New Roman Bold"/>
          <w:color w:val="000000"/>
          <w:spacing w:val="-3"/>
        </w:rPr>
        <w:tab/>
        <w:t>Milestones</w:t>
      </w:r>
      <w:r>
        <w:rPr>
          <w:color w:val="000000"/>
          <w:spacing w:val="-3"/>
        </w:rPr>
        <w:t>:</w:t>
      </w:r>
    </w:p>
    <w:p w:rsidR="006D53C0" w:rsidRDefault="00466324">
      <w:pPr>
        <w:autoSpaceDE w:val="0"/>
        <w:autoSpaceDN w:val="0"/>
        <w:adjustRightInd w:val="0"/>
        <w:spacing w:before="255" w:line="276" w:lineRule="exact"/>
        <w:ind w:left="3745"/>
        <w:rPr>
          <w:rFonts w:ascii="Times New Roman Bold" w:hAnsi="Times New Roman Bold"/>
          <w:color w:val="000000"/>
          <w:spacing w:val="-3"/>
        </w:rPr>
      </w:pPr>
      <w:r>
        <w:rPr>
          <w:rFonts w:ascii="Times New Roman Bold" w:hAnsi="Times New Roman Bold"/>
          <w:color w:val="000000"/>
          <w:spacing w:val="-3"/>
        </w:rPr>
        <w:t>Milestone</w:t>
      </w:r>
    </w:p>
    <w:p w:rsidR="006D53C0" w:rsidRDefault="00466324">
      <w:pPr>
        <w:tabs>
          <w:tab w:val="left" w:pos="3240"/>
        </w:tabs>
        <w:autoSpaceDE w:val="0"/>
        <w:autoSpaceDN w:val="0"/>
        <w:adjustRightInd w:val="0"/>
        <w:spacing w:before="66" w:line="275" w:lineRule="exact"/>
        <w:ind w:left="2086" w:right="526"/>
        <w:jc w:val="both"/>
        <w:rPr>
          <w:color w:val="000000"/>
          <w:spacing w:val="-3"/>
        </w:rPr>
      </w:pPr>
      <w:r>
        <w:rPr>
          <w:color w:val="000000"/>
          <w:spacing w:val="-3"/>
        </w:rPr>
        <w:t xml:space="preserve">Conceptual Package delivered to Connecting </w:t>
      </w:r>
      <w:r>
        <w:rPr>
          <w:color w:val="000000"/>
          <w:spacing w:val="-3"/>
        </w:rPr>
        <w:br/>
      </w:r>
      <w:r>
        <w:rPr>
          <w:color w:val="000000"/>
          <w:spacing w:val="-3"/>
        </w:rPr>
        <w:tab/>
        <w:t>Transmission Owner</w:t>
      </w:r>
    </w:p>
    <w:p w:rsidR="006D53C0" w:rsidRDefault="006D53C0">
      <w:pPr>
        <w:autoSpaceDE w:val="0"/>
        <w:autoSpaceDN w:val="0"/>
        <w:adjustRightInd w:val="0"/>
        <w:spacing w:line="276" w:lineRule="exact"/>
        <w:ind w:left="1562"/>
        <w:rPr>
          <w:color w:val="000000"/>
          <w:spacing w:val="-3"/>
        </w:rPr>
      </w:pPr>
    </w:p>
    <w:p w:rsidR="006D53C0" w:rsidRDefault="00466324">
      <w:pPr>
        <w:autoSpaceDE w:val="0"/>
        <w:autoSpaceDN w:val="0"/>
        <w:adjustRightInd w:val="0"/>
        <w:spacing w:before="70" w:line="276" w:lineRule="exact"/>
        <w:ind w:left="2381"/>
        <w:rPr>
          <w:color w:val="000000"/>
          <w:spacing w:val="-3"/>
        </w:rPr>
      </w:pPr>
      <w:r>
        <w:rPr>
          <w:color w:val="000000"/>
          <w:spacing w:val="-3"/>
        </w:rPr>
        <w:t>Conceptual Package review completed</w:t>
      </w:r>
    </w:p>
    <w:p w:rsidR="006D53C0" w:rsidRDefault="006D53C0">
      <w:pPr>
        <w:autoSpaceDE w:val="0"/>
        <w:autoSpaceDN w:val="0"/>
        <w:adjustRightInd w:val="0"/>
        <w:spacing w:line="275" w:lineRule="exact"/>
        <w:ind w:left="1562"/>
        <w:jc w:val="both"/>
        <w:rPr>
          <w:color w:val="000000"/>
          <w:spacing w:val="-3"/>
        </w:rPr>
      </w:pPr>
    </w:p>
    <w:p w:rsidR="006D53C0" w:rsidRDefault="00466324">
      <w:pPr>
        <w:tabs>
          <w:tab w:val="left" w:pos="2657"/>
        </w:tabs>
        <w:autoSpaceDE w:val="0"/>
        <w:autoSpaceDN w:val="0"/>
        <w:adjustRightInd w:val="0"/>
        <w:spacing w:before="74" w:line="275" w:lineRule="exact"/>
        <w:ind w:left="1723" w:right="165"/>
        <w:jc w:val="both"/>
        <w:rPr>
          <w:color w:val="000000"/>
          <w:spacing w:val="-3"/>
        </w:rPr>
      </w:pPr>
      <w:r>
        <w:rPr>
          <w:color w:val="000000"/>
          <w:spacing w:val="-3"/>
        </w:rPr>
        <w:t xml:space="preserve">In-ground and above-ground packages - delivered to </w:t>
      </w:r>
      <w:r>
        <w:rPr>
          <w:color w:val="000000"/>
          <w:spacing w:val="-3"/>
        </w:rPr>
        <w:br/>
      </w:r>
      <w:r>
        <w:rPr>
          <w:color w:val="000000"/>
          <w:spacing w:val="-3"/>
        </w:rPr>
        <w:tab/>
        <w:t xml:space="preserve">Connecting </w:t>
      </w:r>
      <w:r>
        <w:rPr>
          <w:color w:val="000000"/>
          <w:spacing w:val="-3"/>
        </w:rPr>
        <w:t>Transmission Owner</w:t>
      </w:r>
    </w:p>
    <w:p w:rsidR="006D53C0" w:rsidRDefault="00466324">
      <w:pPr>
        <w:tabs>
          <w:tab w:val="left" w:pos="3745"/>
        </w:tabs>
        <w:autoSpaceDE w:val="0"/>
        <w:autoSpaceDN w:val="0"/>
        <w:adjustRightInd w:val="0"/>
        <w:spacing w:before="208" w:line="276" w:lineRule="exact"/>
        <w:ind w:left="1949" w:right="386"/>
        <w:jc w:val="both"/>
        <w:rPr>
          <w:color w:val="000000"/>
          <w:spacing w:val="-3"/>
        </w:rPr>
      </w:pPr>
      <w:r>
        <w:rPr>
          <w:color w:val="000000"/>
          <w:spacing w:val="-2"/>
        </w:rPr>
        <w:t xml:space="preserve">In-ground and above-ground packages - review </w:t>
      </w:r>
      <w:r>
        <w:rPr>
          <w:color w:val="000000"/>
          <w:spacing w:val="-2"/>
        </w:rPr>
        <w:br/>
      </w:r>
      <w:r>
        <w:rPr>
          <w:color w:val="000000"/>
          <w:spacing w:val="-2"/>
        </w:rPr>
        <w:tab/>
      </w:r>
      <w:r>
        <w:rPr>
          <w:color w:val="000000"/>
          <w:spacing w:val="-3"/>
        </w:rPr>
        <w:t>completed</w:t>
      </w:r>
    </w:p>
    <w:p w:rsidR="006D53C0" w:rsidRDefault="00466324">
      <w:pPr>
        <w:autoSpaceDE w:val="0"/>
        <w:autoSpaceDN w:val="0"/>
        <w:adjustRightInd w:val="0"/>
        <w:spacing w:before="209" w:line="276" w:lineRule="exact"/>
        <w:ind w:left="2705"/>
        <w:rPr>
          <w:color w:val="000000"/>
          <w:spacing w:val="-3"/>
        </w:rPr>
      </w:pPr>
      <w:r>
        <w:rPr>
          <w:color w:val="000000"/>
          <w:spacing w:val="-3"/>
        </w:rPr>
        <w:t>Equipment Procurement Started</w:t>
      </w:r>
    </w:p>
    <w:p w:rsidR="006D53C0" w:rsidRDefault="00466324">
      <w:pPr>
        <w:tabs>
          <w:tab w:val="left" w:pos="2057"/>
        </w:tabs>
        <w:autoSpaceDE w:val="0"/>
        <w:autoSpaceDN w:val="0"/>
        <w:adjustRightInd w:val="0"/>
        <w:spacing w:before="71" w:line="275" w:lineRule="exact"/>
        <w:ind w:left="1562" w:right="3"/>
        <w:jc w:val="both"/>
        <w:rPr>
          <w:color w:val="000000"/>
          <w:spacing w:val="-3"/>
        </w:rPr>
      </w:pPr>
      <w:r>
        <w:rPr>
          <w:color w:val="000000"/>
          <w:spacing w:val="-2"/>
        </w:rPr>
        <w:t>Substation Protection &amp; Control (“SP&amp;C”) Package 1 -</w:t>
      </w:r>
      <w:r>
        <w:rPr>
          <w:color w:val="000000"/>
          <w:spacing w:val="-2"/>
        </w:rPr>
        <w:br/>
      </w:r>
      <w:r>
        <w:rPr>
          <w:color w:val="000000"/>
          <w:spacing w:val="-2"/>
        </w:rPr>
        <w:tab/>
      </w:r>
      <w:r>
        <w:rPr>
          <w:color w:val="000000"/>
          <w:spacing w:val="-3"/>
        </w:rPr>
        <w:t>delivered to Connecting Transmission Owner</w:t>
      </w:r>
    </w:p>
    <w:p w:rsidR="006D53C0" w:rsidRDefault="006D53C0">
      <w:pPr>
        <w:autoSpaceDE w:val="0"/>
        <w:autoSpaceDN w:val="0"/>
        <w:adjustRightInd w:val="0"/>
        <w:spacing w:line="276" w:lineRule="exact"/>
        <w:ind w:left="2146"/>
        <w:rPr>
          <w:color w:val="000000"/>
          <w:spacing w:val="-3"/>
        </w:rPr>
      </w:pPr>
    </w:p>
    <w:p w:rsidR="006D53C0" w:rsidRDefault="00466324">
      <w:pPr>
        <w:autoSpaceDE w:val="0"/>
        <w:autoSpaceDN w:val="0"/>
        <w:adjustRightInd w:val="0"/>
        <w:spacing w:before="70" w:line="276" w:lineRule="exact"/>
        <w:ind w:left="2441"/>
        <w:rPr>
          <w:color w:val="000000"/>
          <w:spacing w:val="-2"/>
        </w:rPr>
      </w:pPr>
      <w:r>
        <w:rPr>
          <w:color w:val="000000"/>
          <w:spacing w:val="-2"/>
        </w:rPr>
        <w:t>SP&amp;C Package 1 - review completed</w:t>
      </w:r>
    </w:p>
    <w:p w:rsidR="006D53C0" w:rsidRDefault="006D53C0">
      <w:pPr>
        <w:autoSpaceDE w:val="0"/>
        <w:autoSpaceDN w:val="0"/>
        <w:adjustRightInd w:val="0"/>
        <w:spacing w:line="276" w:lineRule="exact"/>
        <w:ind w:left="2146"/>
        <w:jc w:val="both"/>
        <w:rPr>
          <w:color w:val="000000"/>
          <w:spacing w:val="-2"/>
        </w:rPr>
      </w:pPr>
    </w:p>
    <w:p w:rsidR="006D53C0" w:rsidRDefault="00466324">
      <w:pPr>
        <w:tabs>
          <w:tab w:val="left" w:pos="3240"/>
        </w:tabs>
        <w:autoSpaceDE w:val="0"/>
        <w:autoSpaceDN w:val="0"/>
        <w:adjustRightInd w:val="0"/>
        <w:spacing w:before="70" w:line="276" w:lineRule="exact"/>
        <w:ind w:left="2146" w:right="585"/>
        <w:jc w:val="both"/>
        <w:rPr>
          <w:color w:val="000000"/>
          <w:spacing w:val="-3"/>
        </w:rPr>
      </w:pPr>
      <w:r>
        <w:rPr>
          <w:color w:val="000000"/>
          <w:spacing w:val="-2"/>
        </w:rPr>
        <w:t>SP&amp;</w:t>
      </w:r>
      <w:r>
        <w:rPr>
          <w:color w:val="000000"/>
          <w:spacing w:val="-2"/>
        </w:rPr>
        <w:t xml:space="preserve">C Package 2 - delivered to Connecting </w:t>
      </w:r>
      <w:r>
        <w:rPr>
          <w:color w:val="000000"/>
          <w:spacing w:val="-2"/>
        </w:rPr>
        <w:br/>
      </w:r>
      <w:r>
        <w:rPr>
          <w:color w:val="000000"/>
          <w:spacing w:val="-2"/>
        </w:rPr>
        <w:tab/>
      </w:r>
      <w:r>
        <w:rPr>
          <w:color w:val="000000"/>
          <w:spacing w:val="-3"/>
        </w:rPr>
        <w:t>Transmission Owner</w:t>
      </w:r>
    </w:p>
    <w:p w:rsidR="006D53C0" w:rsidRDefault="006D53C0">
      <w:pPr>
        <w:autoSpaceDE w:val="0"/>
        <w:autoSpaceDN w:val="0"/>
        <w:adjustRightInd w:val="0"/>
        <w:spacing w:line="276" w:lineRule="exact"/>
        <w:ind w:left="2441"/>
        <w:rPr>
          <w:color w:val="000000"/>
          <w:spacing w:val="-3"/>
        </w:rPr>
      </w:pPr>
    </w:p>
    <w:p w:rsidR="006D53C0" w:rsidRDefault="00466324">
      <w:pPr>
        <w:autoSpaceDE w:val="0"/>
        <w:autoSpaceDN w:val="0"/>
        <w:adjustRightInd w:val="0"/>
        <w:spacing w:before="70" w:line="276" w:lineRule="exact"/>
        <w:ind w:left="2441"/>
        <w:rPr>
          <w:color w:val="000000"/>
          <w:spacing w:val="-2"/>
        </w:rPr>
      </w:pPr>
      <w:r>
        <w:rPr>
          <w:color w:val="000000"/>
          <w:spacing w:val="-2"/>
        </w:rPr>
        <w:t>SP&amp;C Package 2 - review completed</w:t>
      </w:r>
    </w:p>
    <w:p w:rsidR="006D53C0" w:rsidRDefault="006D53C0">
      <w:pPr>
        <w:autoSpaceDE w:val="0"/>
        <w:autoSpaceDN w:val="0"/>
        <w:adjustRightInd w:val="0"/>
        <w:spacing w:line="276" w:lineRule="exact"/>
        <w:ind w:left="2568"/>
        <w:rPr>
          <w:color w:val="000000"/>
          <w:spacing w:val="-2"/>
        </w:rPr>
      </w:pPr>
    </w:p>
    <w:p w:rsidR="006D53C0" w:rsidRDefault="006D53C0">
      <w:pPr>
        <w:autoSpaceDE w:val="0"/>
        <w:autoSpaceDN w:val="0"/>
        <w:adjustRightInd w:val="0"/>
        <w:spacing w:line="276" w:lineRule="exact"/>
        <w:ind w:left="2568"/>
        <w:rPr>
          <w:color w:val="000000"/>
          <w:spacing w:val="-2"/>
        </w:rPr>
      </w:pPr>
    </w:p>
    <w:p w:rsidR="006D53C0" w:rsidRDefault="00466324">
      <w:pPr>
        <w:autoSpaceDE w:val="0"/>
        <w:autoSpaceDN w:val="0"/>
        <w:adjustRightInd w:val="0"/>
        <w:spacing w:before="72" w:line="276" w:lineRule="exact"/>
        <w:ind w:left="3082"/>
        <w:rPr>
          <w:color w:val="000000"/>
          <w:spacing w:val="-3"/>
        </w:rPr>
      </w:pPr>
      <w:r>
        <w:rPr>
          <w:color w:val="000000"/>
          <w:spacing w:val="-3"/>
        </w:rPr>
        <w:t>SP&amp;C Package 3 Issued</w:t>
      </w:r>
    </w:p>
    <w:p w:rsidR="006D53C0" w:rsidRDefault="00466324">
      <w:pPr>
        <w:autoSpaceDE w:val="0"/>
        <w:autoSpaceDN w:val="0"/>
        <w:adjustRightInd w:val="0"/>
        <w:spacing w:before="289" w:line="345" w:lineRule="exact"/>
        <w:ind w:left="2568" w:right="1007" w:firstLine="67"/>
        <w:jc w:val="both"/>
        <w:rPr>
          <w:color w:val="000000"/>
          <w:spacing w:val="-3"/>
        </w:rPr>
      </w:pPr>
      <w:r>
        <w:rPr>
          <w:color w:val="000000"/>
          <w:spacing w:val="-3"/>
        </w:rPr>
        <w:t xml:space="preserve">Start of below-grade construction </w:t>
      </w:r>
      <w:r>
        <w:rPr>
          <w:color w:val="000000"/>
          <w:spacing w:val="-3"/>
        </w:rPr>
        <w:br/>
        <w:t>Start of above-ground construction</w:t>
      </w:r>
    </w:p>
    <w:p w:rsidR="006D53C0" w:rsidRDefault="00466324">
      <w:pPr>
        <w:autoSpaceDE w:val="0"/>
        <w:autoSpaceDN w:val="0"/>
        <w:adjustRightInd w:val="0"/>
        <w:spacing w:line="276" w:lineRule="exact"/>
        <w:ind w:left="7177"/>
        <w:rPr>
          <w:color w:val="000000"/>
          <w:spacing w:val="-3"/>
        </w:rPr>
      </w:pPr>
      <w:r>
        <w:rPr>
          <w:color w:val="000000"/>
          <w:spacing w:val="-3"/>
        </w:rPr>
        <w:br w:type="column"/>
      </w:r>
    </w:p>
    <w:p w:rsidR="006D53C0" w:rsidRDefault="006D53C0">
      <w:pPr>
        <w:autoSpaceDE w:val="0"/>
        <w:autoSpaceDN w:val="0"/>
        <w:adjustRightInd w:val="0"/>
        <w:spacing w:line="276" w:lineRule="exact"/>
        <w:ind w:left="7177"/>
        <w:rPr>
          <w:color w:val="000000"/>
          <w:spacing w:val="-3"/>
        </w:rPr>
      </w:pPr>
    </w:p>
    <w:p w:rsidR="006D53C0" w:rsidRDefault="00466324">
      <w:pPr>
        <w:tabs>
          <w:tab w:val="left" w:pos="2442"/>
        </w:tabs>
        <w:autoSpaceDE w:val="0"/>
        <w:autoSpaceDN w:val="0"/>
        <w:adjustRightInd w:val="0"/>
        <w:spacing w:before="223" w:line="276" w:lineRule="exact"/>
        <w:ind w:left="20"/>
        <w:rPr>
          <w:rFonts w:ascii="Times New Roman Bold" w:hAnsi="Times New Roman Bold"/>
          <w:color w:val="000000"/>
          <w:spacing w:val="-3"/>
        </w:rPr>
      </w:pPr>
      <w:r>
        <w:rPr>
          <w:rFonts w:ascii="Times New Roman Bold" w:hAnsi="Times New Roman Bold"/>
          <w:color w:val="000000"/>
          <w:spacing w:val="-3"/>
        </w:rPr>
        <w:t>Responsibility</w:t>
      </w:r>
      <w:r>
        <w:rPr>
          <w:rFonts w:ascii="Times New Roman Bold" w:hAnsi="Times New Roman Bold"/>
          <w:color w:val="000000"/>
          <w:spacing w:val="-3"/>
        </w:rPr>
        <w:tab/>
        <w:t>Date</w:t>
      </w:r>
    </w:p>
    <w:p w:rsidR="006D53C0" w:rsidRDefault="00466324">
      <w:pPr>
        <w:tabs>
          <w:tab w:val="left" w:pos="2217"/>
        </w:tabs>
        <w:autoSpaceDE w:val="0"/>
        <w:autoSpaceDN w:val="0"/>
        <w:adjustRightInd w:val="0"/>
        <w:spacing w:before="204" w:line="276" w:lineRule="exact"/>
        <w:ind w:left="248"/>
        <w:rPr>
          <w:color w:val="000000"/>
          <w:spacing w:val="-3"/>
        </w:rPr>
      </w:pPr>
      <w:r>
        <w:rPr>
          <w:color w:val="000000"/>
          <w:spacing w:val="-3"/>
        </w:rPr>
        <w:t>Developer</w:t>
      </w:r>
      <w:r>
        <w:rPr>
          <w:color w:val="000000"/>
          <w:spacing w:val="-3"/>
        </w:rPr>
        <w:tab/>
        <w:t>Complete</w:t>
      </w:r>
    </w:p>
    <w:p w:rsidR="006D53C0" w:rsidRDefault="00466324">
      <w:pPr>
        <w:autoSpaceDE w:val="0"/>
        <w:autoSpaceDN w:val="0"/>
        <w:adjustRightInd w:val="0"/>
        <w:spacing w:before="206" w:line="276" w:lineRule="exact"/>
        <w:ind w:left="195"/>
        <w:rPr>
          <w:color w:val="000000"/>
          <w:spacing w:val="-3"/>
        </w:rPr>
      </w:pPr>
      <w:r>
        <w:rPr>
          <w:color w:val="000000"/>
          <w:spacing w:val="-3"/>
        </w:rPr>
        <w:t>Connecting</w:t>
      </w:r>
    </w:p>
    <w:p w:rsidR="006D53C0" w:rsidRDefault="00466324">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r>
      <w:r>
        <w:rPr>
          <w:color w:val="000000"/>
          <w:spacing w:val="-3"/>
        </w:rPr>
        <w:t>Complete</w:t>
      </w:r>
    </w:p>
    <w:p w:rsidR="006D53C0" w:rsidRDefault="00466324">
      <w:pPr>
        <w:autoSpaceDE w:val="0"/>
        <w:autoSpaceDN w:val="0"/>
        <w:adjustRightInd w:val="0"/>
        <w:spacing w:before="1" w:line="275" w:lineRule="exact"/>
        <w:ind w:left="421"/>
        <w:rPr>
          <w:color w:val="000000"/>
          <w:spacing w:val="-3"/>
        </w:rPr>
      </w:pPr>
      <w:r>
        <w:rPr>
          <w:color w:val="000000"/>
          <w:spacing w:val="-3"/>
        </w:rPr>
        <w:t>Owner</w:t>
      </w:r>
    </w:p>
    <w:p w:rsidR="006D53C0" w:rsidRDefault="00466324">
      <w:pPr>
        <w:tabs>
          <w:tab w:val="left" w:pos="2217"/>
        </w:tabs>
        <w:autoSpaceDE w:val="0"/>
        <w:autoSpaceDN w:val="0"/>
        <w:adjustRightInd w:val="0"/>
        <w:spacing w:before="210" w:line="276" w:lineRule="exact"/>
        <w:ind w:left="248"/>
        <w:rPr>
          <w:color w:val="000000"/>
          <w:spacing w:val="-3"/>
        </w:rPr>
      </w:pPr>
      <w:r>
        <w:rPr>
          <w:color w:val="000000"/>
          <w:spacing w:val="-3"/>
        </w:rPr>
        <w:t>Developer</w:t>
      </w:r>
      <w:r>
        <w:rPr>
          <w:color w:val="000000"/>
          <w:spacing w:val="-3"/>
        </w:rPr>
        <w:tab/>
        <w:t>Complete</w:t>
      </w:r>
    </w:p>
    <w:p w:rsidR="006D53C0" w:rsidRDefault="00466324">
      <w:pPr>
        <w:autoSpaceDE w:val="0"/>
        <w:autoSpaceDN w:val="0"/>
        <w:adjustRightInd w:val="0"/>
        <w:spacing w:before="209" w:line="276" w:lineRule="exact"/>
        <w:ind w:left="195"/>
        <w:rPr>
          <w:color w:val="000000"/>
          <w:spacing w:val="-3"/>
        </w:rPr>
      </w:pPr>
      <w:r>
        <w:rPr>
          <w:color w:val="000000"/>
          <w:spacing w:val="-3"/>
        </w:rPr>
        <w:t>Connecting</w:t>
      </w:r>
    </w:p>
    <w:p w:rsidR="006D53C0" w:rsidRDefault="00466324">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6D53C0" w:rsidRDefault="00466324">
      <w:pPr>
        <w:autoSpaceDE w:val="0"/>
        <w:autoSpaceDN w:val="0"/>
        <w:adjustRightInd w:val="0"/>
        <w:spacing w:before="1" w:line="276" w:lineRule="exact"/>
        <w:ind w:left="421"/>
        <w:rPr>
          <w:color w:val="000000"/>
          <w:spacing w:val="-3"/>
        </w:rPr>
      </w:pPr>
      <w:r>
        <w:rPr>
          <w:color w:val="000000"/>
          <w:spacing w:val="-3"/>
        </w:rPr>
        <w:t>Owner</w:t>
      </w:r>
    </w:p>
    <w:p w:rsidR="006D53C0" w:rsidRDefault="00466324">
      <w:pPr>
        <w:tabs>
          <w:tab w:val="left" w:pos="2217"/>
        </w:tabs>
        <w:autoSpaceDE w:val="0"/>
        <w:autoSpaceDN w:val="0"/>
        <w:adjustRightInd w:val="0"/>
        <w:spacing w:before="70" w:line="276" w:lineRule="exact"/>
        <w:ind w:left="248"/>
        <w:rPr>
          <w:color w:val="000000"/>
          <w:spacing w:val="-3"/>
        </w:rPr>
      </w:pPr>
      <w:r>
        <w:rPr>
          <w:color w:val="000000"/>
          <w:spacing w:val="-3"/>
        </w:rPr>
        <w:t>Developer</w:t>
      </w:r>
      <w:r>
        <w:rPr>
          <w:color w:val="000000"/>
          <w:spacing w:val="-3"/>
        </w:rPr>
        <w:tab/>
        <w:t>Complete</w:t>
      </w:r>
    </w:p>
    <w:p w:rsidR="006D53C0" w:rsidRDefault="00466324">
      <w:pPr>
        <w:tabs>
          <w:tab w:val="left" w:pos="2217"/>
        </w:tabs>
        <w:autoSpaceDE w:val="0"/>
        <w:autoSpaceDN w:val="0"/>
        <w:adjustRightInd w:val="0"/>
        <w:spacing w:before="206" w:line="276" w:lineRule="exact"/>
        <w:ind w:left="248"/>
        <w:rPr>
          <w:color w:val="000000"/>
          <w:spacing w:val="-3"/>
        </w:rPr>
      </w:pPr>
      <w:r>
        <w:rPr>
          <w:color w:val="000000"/>
          <w:spacing w:val="-3"/>
        </w:rPr>
        <w:t>Developer</w:t>
      </w:r>
      <w:r>
        <w:rPr>
          <w:color w:val="000000"/>
          <w:spacing w:val="-3"/>
        </w:rPr>
        <w:tab/>
        <w:t>Complete</w:t>
      </w:r>
    </w:p>
    <w:p w:rsidR="006D53C0" w:rsidRDefault="00466324">
      <w:pPr>
        <w:autoSpaceDE w:val="0"/>
        <w:autoSpaceDN w:val="0"/>
        <w:adjustRightInd w:val="0"/>
        <w:spacing w:before="209" w:line="276" w:lineRule="exact"/>
        <w:ind w:left="195"/>
        <w:rPr>
          <w:color w:val="000000"/>
          <w:spacing w:val="-3"/>
        </w:rPr>
      </w:pPr>
      <w:r>
        <w:rPr>
          <w:color w:val="000000"/>
          <w:spacing w:val="-3"/>
        </w:rPr>
        <w:t>Connecting</w:t>
      </w:r>
    </w:p>
    <w:p w:rsidR="006D53C0" w:rsidRDefault="00466324">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6D53C0" w:rsidRDefault="00466324">
      <w:pPr>
        <w:autoSpaceDE w:val="0"/>
        <w:autoSpaceDN w:val="0"/>
        <w:adjustRightInd w:val="0"/>
        <w:spacing w:before="1" w:line="276" w:lineRule="exact"/>
        <w:ind w:left="421"/>
        <w:rPr>
          <w:color w:val="000000"/>
          <w:spacing w:val="-3"/>
        </w:rPr>
      </w:pPr>
      <w:r>
        <w:rPr>
          <w:color w:val="000000"/>
          <w:spacing w:val="-3"/>
        </w:rPr>
        <w:t>Owner</w:t>
      </w:r>
    </w:p>
    <w:p w:rsidR="006D53C0" w:rsidRDefault="00466324">
      <w:pPr>
        <w:tabs>
          <w:tab w:val="left" w:pos="2217"/>
        </w:tabs>
        <w:autoSpaceDE w:val="0"/>
        <w:autoSpaceDN w:val="0"/>
        <w:adjustRightInd w:val="0"/>
        <w:spacing w:before="209" w:line="276" w:lineRule="exact"/>
        <w:ind w:left="248"/>
        <w:rPr>
          <w:color w:val="000000"/>
          <w:spacing w:val="-3"/>
        </w:rPr>
      </w:pPr>
      <w:r>
        <w:rPr>
          <w:color w:val="000000"/>
          <w:spacing w:val="-3"/>
        </w:rPr>
        <w:t>Developer</w:t>
      </w:r>
      <w:r>
        <w:rPr>
          <w:color w:val="000000"/>
          <w:spacing w:val="-3"/>
        </w:rPr>
        <w:tab/>
        <w:t>Complete</w:t>
      </w:r>
    </w:p>
    <w:p w:rsidR="006D53C0" w:rsidRDefault="00466324">
      <w:pPr>
        <w:autoSpaceDE w:val="0"/>
        <w:autoSpaceDN w:val="0"/>
        <w:adjustRightInd w:val="0"/>
        <w:spacing w:before="206" w:line="276" w:lineRule="exact"/>
        <w:ind w:left="195"/>
        <w:rPr>
          <w:color w:val="000000"/>
          <w:spacing w:val="-3"/>
        </w:rPr>
      </w:pPr>
      <w:r>
        <w:rPr>
          <w:color w:val="000000"/>
          <w:spacing w:val="-3"/>
        </w:rPr>
        <w:t>Connecting</w:t>
      </w:r>
    </w:p>
    <w:p w:rsidR="006D53C0" w:rsidRDefault="00466324">
      <w:pPr>
        <w:tabs>
          <w:tab w:val="left" w:pos="2217"/>
        </w:tabs>
        <w:autoSpaceDE w:val="0"/>
        <w:autoSpaceDN w:val="0"/>
        <w:adjustRightInd w:val="0"/>
        <w:spacing w:before="1" w:line="276" w:lineRule="exact"/>
        <w:ind w:left="99"/>
        <w:rPr>
          <w:color w:val="000000"/>
          <w:spacing w:val="-3"/>
        </w:rPr>
      </w:pPr>
      <w:r>
        <w:rPr>
          <w:color w:val="000000"/>
          <w:spacing w:val="-3"/>
        </w:rPr>
        <w:t>Transmission</w:t>
      </w:r>
      <w:r>
        <w:rPr>
          <w:color w:val="000000"/>
          <w:spacing w:val="-3"/>
        </w:rPr>
        <w:tab/>
        <w:t>Complete</w:t>
      </w:r>
    </w:p>
    <w:p w:rsidR="006D53C0" w:rsidRDefault="00466324">
      <w:pPr>
        <w:autoSpaceDE w:val="0"/>
        <w:autoSpaceDN w:val="0"/>
        <w:adjustRightInd w:val="0"/>
        <w:spacing w:before="1" w:line="275" w:lineRule="exact"/>
        <w:ind w:left="421"/>
        <w:rPr>
          <w:color w:val="000000"/>
          <w:spacing w:val="-3"/>
        </w:rPr>
      </w:pPr>
      <w:r>
        <w:rPr>
          <w:color w:val="000000"/>
          <w:spacing w:val="-3"/>
        </w:rPr>
        <w:t>Owner</w:t>
      </w:r>
    </w:p>
    <w:p w:rsidR="006D53C0" w:rsidRDefault="00466324">
      <w:pPr>
        <w:autoSpaceDE w:val="0"/>
        <w:autoSpaceDN w:val="0"/>
        <w:adjustRightInd w:val="0"/>
        <w:spacing w:before="73" w:line="276" w:lineRule="exact"/>
        <w:ind w:left="195"/>
        <w:rPr>
          <w:color w:val="000000"/>
          <w:spacing w:val="-3"/>
        </w:rPr>
      </w:pPr>
      <w:r>
        <w:rPr>
          <w:color w:val="000000"/>
          <w:spacing w:val="-3"/>
        </w:rPr>
        <w:t>Connecting</w:t>
      </w:r>
    </w:p>
    <w:p w:rsidR="006D53C0" w:rsidRDefault="00466324">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6D53C0" w:rsidRDefault="00466324">
      <w:pPr>
        <w:autoSpaceDE w:val="0"/>
        <w:autoSpaceDN w:val="0"/>
        <w:adjustRightInd w:val="0"/>
        <w:spacing w:before="1" w:line="275" w:lineRule="exact"/>
        <w:ind w:left="421"/>
        <w:rPr>
          <w:color w:val="000000"/>
          <w:spacing w:val="-3"/>
        </w:rPr>
      </w:pPr>
      <w:r>
        <w:rPr>
          <w:color w:val="000000"/>
          <w:spacing w:val="-3"/>
        </w:rPr>
        <w:t>Owner</w:t>
      </w:r>
    </w:p>
    <w:p w:rsidR="006D53C0" w:rsidRDefault="00466324">
      <w:pPr>
        <w:tabs>
          <w:tab w:val="left" w:pos="2210"/>
          <w:tab w:val="left" w:pos="2217"/>
        </w:tabs>
        <w:autoSpaceDE w:val="0"/>
        <w:autoSpaceDN w:val="0"/>
        <w:adjustRightInd w:val="0"/>
        <w:spacing w:before="14" w:line="345" w:lineRule="exact"/>
        <w:ind w:left="248" w:right="1698"/>
        <w:jc w:val="both"/>
        <w:rPr>
          <w:color w:val="000000"/>
          <w:spacing w:val="-3"/>
        </w:rPr>
      </w:pPr>
      <w:r>
        <w:rPr>
          <w:color w:val="000000"/>
          <w:spacing w:val="-3"/>
        </w:rPr>
        <w:t>Developer</w:t>
      </w:r>
      <w:r>
        <w:rPr>
          <w:color w:val="000000"/>
          <w:spacing w:val="-3"/>
        </w:rPr>
        <w:tab/>
        <w:t xml:space="preserve">Complete </w:t>
      </w:r>
      <w:r>
        <w:rPr>
          <w:color w:val="000000"/>
          <w:spacing w:val="-3"/>
        </w:rPr>
        <w:br/>
        <w:t xml:space="preserve">Developer </w:t>
      </w:r>
      <w:r>
        <w:rPr>
          <w:color w:val="000000"/>
          <w:spacing w:val="-3"/>
        </w:rPr>
        <w:tab/>
        <w:t xml:space="preserve">Complete </w:t>
      </w:r>
    </w:p>
    <w:p w:rsidR="006D53C0" w:rsidRDefault="006D53C0">
      <w:pPr>
        <w:autoSpaceDE w:val="0"/>
        <w:autoSpaceDN w:val="0"/>
        <w:adjustRightInd w:val="0"/>
        <w:rPr>
          <w:color w:val="000000"/>
          <w:spacing w:val="-3"/>
        </w:rPr>
        <w:sectPr w:rsidR="006D53C0">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num="2" w:space="720" w:equalWidth="0">
            <w:col w:w="7017" w:space="160"/>
            <w:col w:w="4923" w:space="160"/>
          </w:cols>
        </w:sect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466324">
      <w:pPr>
        <w:autoSpaceDE w:val="0"/>
        <w:autoSpaceDN w:val="0"/>
        <w:adjustRightInd w:val="0"/>
        <w:spacing w:before="25" w:line="276" w:lineRule="exact"/>
        <w:ind w:left="5941"/>
        <w:rPr>
          <w:color w:val="000000"/>
          <w:spacing w:val="-4"/>
        </w:rPr>
      </w:pPr>
      <w:r>
        <w:rPr>
          <w:color w:val="000000"/>
          <w:spacing w:val="-4"/>
        </w:rPr>
        <w:t xml:space="preserve">B-1 </w:t>
      </w:r>
      <w:r w:rsidR="006D53C0">
        <w:rPr>
          <w:color w:val="000000"/>
          <w:spacing w:val="-4"/>
        </w:rPr>
        <w:pict>
          <v:polyline id="_x0000_s1034" style="position:absolute;left:0;text-align:left;z-index:-251628544;mso-position-horizontal-relative:page;mso-position-vertical-relative:page" points="71.8pt,270.55pt,72.25pt,270.55pt,72.25pt,270.05pt,71.8pt,270.05pt,71.8pt,270.55pt" coordsize="10,10" o:allowincell="f" fillcolor="black" stroked="f">
            <v:path arrowok="t"/>
            <w10:wrap anchorx="page" anchory="page"/>
          </v:polyline>
        </w:pict>
      </w:r>
      <w:r w:rsidR="006D53C0">
        <w:rPr>
          <w:color w:val="000000"/>
          <w:spacing w:val="-4"/>
        </w:rPr>
        <w:pict>
          <v:polyline id="_x0000_s1035" style="position:absolute;left:0;text-align:left;z-index:-251627520;mso-position-horizontal-relative:page;mso-position-vertical-relative:page" points="71.8pt,270.55pt,72.25pt,270.55pt,72.25pt,270.05pt,71.8pt,270.05pt,71.8pt,270.55pt" coordsize="10,10" o:allowincell="f" fillcolor="black" stroked="f">
            <v:path arrowok="t"/>
            <w10:wrap anchorx="page" anchory="page"/>
          </v:polyline>
        </w:pict>
      </w:r>
      <w:r w:rsidR="006D53C0">
        <w:rPr>
          <w:color w:val="000000"/>
          <w:spacing w:val="-4"/>
        </w:rPr>
        <w:pict>
          <v:polyline id="_x0000_s1036" style="position:absolute;left:0;text-align:left;z-index:-251626496;mso-position-horizontal-relative:page;mso-position-vertical-relative:page" points="72.25pt,271.05pt,352.4pt,271.05pt,352.4pt,270.05pt,72.25pt,270.05pt,72.25pt,271.05pt" coordsize="5603,20" o:allowincell="f" fillcolor="black" stroked="f">
            <v:path arrowok="t"/>
            <w10:wrap anchorx="page" anchory="page"/>
          </v:polyline>
        </w:pict>
      </w:r>
      <w:r w:rsidR="006D53C0">
        <w:rPr>
          <w:color w:val="000000"/>
          <w:spacing w:val="-4"/>
        </w:rPr>
        <w:pict>
          <v:polyline id="_x0000_s1037" style="position:absolute;left:0;text-align:left;z-index:-251625472;mso-position-horizontal-relative:page;mso-position-vertical-relative:page" points="352.4pt,270.55pt,352.85pt,270.55pt,352.85pt,270.05pt,352.4pt,270.05pt,352.4pt,270.55pt" coordsize="10,10" o:allowincell="f" fillcolor="black" stroked="f">
            <v:path arrowok="t"/>
            <w10:wrap anchorx="page" anchory="page"/>
          </v:polyline>
        </w:pict>
      </w:r>
      <w:r w:rsidR="006D53C0">
        <w:rPr>
          <w:color w:val="000000"/>
          <w:spacing w:val="-4"/>
        </w:rPr>
        <w:pict>
          <v:polyline id="_x0000_s1038" style="position:absolute;left:0;text-align:left;z-index:-251624448;mso-position-horizontal-relative:page;mso-position-vertical-relative:page" points="352.85pt,271.05pt,437.85pt,271.05pt,437.85pt,270.05pt,352.85pt,270.05pt,352.85pt,271.05pt" coordsize="1700,20" o:allowincell="f" fillcolor="black" stroked="f">
            <v:path arrowok="t"/>
            <w10:wrap anchorx="page" anchory="page"/>
          </v:polyline>
        </w:pict>
      </w:r>
      <w:r w:rsidR="006D53C0">
        <w:rPr>
          <w:color w:val="000000"/>
          <w:spacing w:val="-4"/>
        </w:rPr>
        <w:pict>
          <v:polyline id="_x0000_s1039" style="position:absolute;left:0;text-align:left;z-index:-251622400;mso-position-horizontal-relative:page;mso-position-vertical-relative:page" points="437.85pt,270.55pt,438.35pt,270.55pt,438.35pt,270.05pt,437.85pt,270.05pt,437.85pt,270.55pt" coordsize="10,10" o:allowincell="f" fillcolor="black" stroked="f">
            <v:path arrowok="t"/>
            <w10:wrap anchorx="page" anchory="page"/>
          </v:polyline>
        </w:pict>
      </w:r>
      <w:r w:rsidR="006D53C0">
        <w:rPr>
          <w:color w:val="000000"/>
          <w:spacing w:val="-4"/>
        </w:rPr>
        <w:pict>
          <v:polyline id="_x0000_s1040" style="position:absolute;left:0;text-align:left;z-index:-251620352;mso-position-horizontal-relative:page;mso-position-vertical-relative:page" points="438.3pt,271.05pt,545.3pt,271.05pt,545.3pt,270.05pt,438.3pt,270.05pt,438.3pt,271.05pt" coordsize="2140,20" o:allowincell="f" fillcolor="black" stroked="f">
            <v:path arrowok="t"/>
            <w10:wrap anchorx="page" anchory="page"/>
          </v:polyline>
        </w:pict>
      </w:r>
      <w:r w:rsidR="006D53C0">
        <w:rPr>
          <w:color w:val="000000"/>
          <w:spacing w:val="-4"/>
        </w:rPr>
        <w:pict>
          <v:polyline id="_x0000_s1041" style="position:absolute;left:0;text-align:left;z-index:-251618304;mso-position-horizontal-relative:page;mso-position-vertical-relative:page" points="545.3pt,270.55pt,545.75pt,270.55pt,545.75pt,270.05pt,545.3pt,270.05pt,545.3pt,270.55pt" coordsize="10,10" o:allowincell="f" fillcolor="black" stroked="f">
            <v:path arrowok="t"/>
            <w10:wrap anchorx="page" anchory="page"/>
          </v:polyline>
        </w:pict>
      </w:r>
      <w:r w:rsidR="006D53C0">
        <w:rPr>
          <w:color w:val="000000"/>
          <w:spacing w:val="-4"/>
        </w:rPr>
        <w:pict>
          <v:polyline id="_x0000_s1042" style="position:absolute;left:0;text-align:left;z-index:-251616256;mso-position-horizontal-relative:page;mso-position-vertical-relative:page" points="545.3pt,270.55pt,545.75pt,270.55pt,545.75pt,270.05pt,545.3pt,270.05pt,545.3pt,270.55pt" coordsize="10,10" o:allowincell="f" fillcolor="black" stroked="f">
            <v:path arrowok="t"/>
            <w10:wrap anchorx="page" anchory="page"/>
          </v:polyline>
        </w:pict>
      </w:r>
      <w:r w:rsidR="006D53C0">
        <w:rPr>
          <w:color w:val="000000"/>
          <w:spacing w:val="-4"/>
        </w:rPr>
        <w:pict>
          <v:polyline id="_x0000_s1043" style="position:absolute;left:0;text-align:left;z-index:-251614208;mso-position-horizontal-relative:page;mso-position-vertical-relative:page" points="71.75pt,287.35pt,72.75pt,287.35pt,72.75pt,270.5pt,71.75pt,270.5pt,71.75pt,287.35pt" coordsize="20,337" o:allowincell="f" fillcolor="black" stroked="f">
            <v:path arrowok="t"/>
            <w10:wrap anchorx="page" anchory="page"/>
          </v:polyline>
        </w:pict>
      </w:r>
      <w:r w:rsidR="006D53C0">
        <w:rPr>
          <w:color w:val="000000"/>
          <w:spacing w:val="-4"/>
        </w:rPr>
        <w:pict>
          <v:polyline id="_x0000_s1044" style="position:absolute;left:0;text-align:left;z-index:-251611136;mso-position-horizontal-relative:page;mso-position-vertical-relative:page" points="352.35pt,287.35pt,353.35pt,287.35pt,353.35pt,270.5pt,352.35pt,270.5pt,352.35pt,287.35pt" coordsize="20,337" o:allowincell="f" fillcolor="black" stroked="f">
            <v:path arrowok="t"/>
            <w10:wrap anchorx="page" anchory="page"/>
          </v:polyline>
        </w:pict>
      </w:r>
      <w:r w:rsidR="006D53C0">
        <w:rPr>
          <w:color w:val="000000"/>
          <w:spacing w:val="-4"/>
        </w:rPr>
        <w:pict>
          <v:polyline id="_x0000_s1045" style="position:absolute;left:0;text-align:left;z-index:-251608064;mso-position-horizontal-relative:page;mso-position-vertical-relative:page" points="437.85pt,287.35pt,438.85pt,287.35pt,438.85pt,270.5pt,437.85pt,270.5pt,437.85pt,287.35pt" coordsize="20,337" o:allowincell="f" fillcolor="black" stroked="f">
            <v:path arrowok="t"/>
            <w10:wrap anchorx="page" anchory="page"/>
          </v:polyline>
        </w:pict>
      </w:r>
      <w:r w:rsidR="006D53C0">
        <w:rPr>
          <w:color w:val="000000"/>
          <w:spacing w:val="-4"/>
        </w:rPr>
        <w:pict>
          <v:polyline id="_x0000_s1046" style="position:absolute;left:0;text-align:left;z-index:-251604992;mso-position-horizontal-relative:page;mso-position-vertical-relative:page" points="545.25pt,287.35pt,546.25pt,287.35pt,546.25pt,270.5pt,545.25pt,270.5pt,545.25pt,287.35pt" coordsize="20,337" o:allowincell="f" fillcolor="black" stroked="f">
            <v:path arrowok="t"/>
            <w10:wrap anchorx="page" anchory="page"/>
          </v:polyline>
        </w:pict>
      </w:r>
      <w:r w:rsidR="006D53C0">
        <w:rPr>
          <w:color w:val="000000"/>
          <w:spacing w:val="-4"/>
        </w:rPr>
        <w:pict>
          <v:polyline id="_x0000_s1047" style="position:absolute;left:0;text-align:left;z-index:-251587584;mso-position-horizontal-relative:page;mso-position-vertical-relative:page" points="71.8pt,287.8pt,72.25pt,287.8pt,72.25pt,287.3pt,71.8pt,287.3pt,71.8pt,287.8pt" coordsize="10,10" o:allowincell="f" fillcolor="black" stroked="f">
            <v:path arrowok="t"/>
            <w10:wrap anchorx="page" anchory="page"/>
          </v:polyline>
        </w:pict>
      </w:r>
      <w:r w:rsidR="006D53C0">
        <w:rPr>
          <w:color w:val="000000"/>
          <w:spacing w:val="-4"/>
        </w:rPr>
        <w:pict>
          <v:polyline id="_x0000_s1048" style="position:absolute;left:0;text-align:left;z-index:-251585536;mso-position-horizontal-relative:page;mso-position-vertical-relative:page" points="72.25pt,288.3pt,352.4pt,288.3pt,352.4pt,287.3pt,72.25pt,287.3pt,72.25pt,288.3pt" coordsize="5603,20" o:allowincell="f" fillcolor="black" stroked="f">
            <v:path arrowok="t"/>
            <w10:wrap anchorx="page" anchory="page"/>
          </v:polyline>
        </w:pict>
      </w:r>
      <w:r w:rsidR="006D53C0">
        <w:rPr>
          <w:color w:val="000000"/>
          <w:spacing w:val="-4"/>
        </w:rPr>
        <w:pict>
          <v:polyline id="_x0000_s1049" style="position:absolute;left:0;text-align:left;z-index:-251582464;mso-position-horizontal-relative:page;mso-position-vertical-relative:page" points="352.4pt,287.8pt,352.85pt,287.8pt,352.85pt,287.3pt,352.4pt,287.3pt,352.4pt,287.8pt" coordsize="10,10" o:allowincell="f" fillcolor="black" stroked="f">
            <v:path arrowok="t"/>
            <w10:wrap anchorx="page" anchory="page"/>
          </v:polyline>
        </w:pict>
      </w:r>
      <w:r w:rsidR="006D53C0">
        <w:rPr>
          <w:color w:val="000000"/>
          <w:spacing w:val="-4"/>
        </w:rPr>
        <w:pict>
          <v:polyline id="_x0000_s1050" style="position:absolute;left:0;text-align:left;z-index:-251579392;mso-position-horizontal-relative:page;mso-position-vertical-relative:page" points="352.85pt,288.3pt,437.85pt,288.3pt,437.85pt,287.3pt,352.85pt,287.3pt,352.85pt,288.3pt" coordsize="1700,20" o:allowincell="f" fillcolor="black" stroked="f">
            <v:path arrowok="t"/>
            <w10:wrap anchorx="page" anchory="page"/>
          </v:polyline>
        </w:pict>
      </w:r>
      <w:r w:rsidR="006D53C0">
        <w:rPr>
          <w:color w:val="000000"/>
          <w:spacing w:val="-4"/>
        </w:rPr>
        <w:pict>
          <v:polyline id="_x0000_s1051" style="position:absolute;left:0;text-align:left;z-index:-251576320;mso-position-horizontal-relative:page;mso-position-vertical-relative:page" points="437.85pt,287.8pt,438.35pt,287.8pt,438.35pt,287.3pt,437.85pt,287.3pt,437.85pt,287.8pt" coordsize="10,10" o:allowincell="f" fillcolor="black" stroked="f">
            <v:path arrowok="t"/>
            <w10:wrap anchorx="page" anchory="page"/>
          </v:polyline>
        </w:pict>
      </w:r>
      <w:r w:rsidR="006D53C0">
        <w:rPr>
          <w:color w:val="000000"/>
          <w:spacing w:val="-4"/>
        </w:rPr>
        <w:pict>
          <v:polyline id="_x0000_s1052" style="position:absolute;left:0;text-align:left;z-index:-251573248;mso-position-horizontal-relative:page;mso-position-vertical-relative:page" points="438.3pt,288.3pt,545.3pt,288.3pt,545.3pt,287.3pt,438.3pt,287.3pt,438.3pt,288.3pt" coordsize="2140,20" o:allowincell="f" fillcolor="black" stroked="f">
            <v:path arrowok="t"/>
            <w10:wrap anchorx="page" anchory="page"/>
          </v:polyline>
        </w:pict>
      </w:r>
      <w:r w:rsidR="006D53C0">
        <w:rPr>
          <w:color w:val="000000"/>
          <w:spacing w:val="-4"/>
        </w:rPr>
        <w:pict>
          <v:polyline id="_x0000_s1053" style="position:absolute;left:0;text-align:left;z-index:-251570176;mso-position-horizontal-relative:page;mso-position-vertical-relative:page" points="545.3pt,287.8pt,545.75pt,287.8pt,545.75pt,287.3pt,545.3pt,287.3pt,545.3pt,287.8pt" coordsize="10,10" o:allowincell="f" fillcolor="black" stroked="f">
            <v:path arrowok="t"/>
            <w10:wrap anchorx="page" anchory="page"/>
          </v:polyline>
        </w:pict>
      </w:r>
      <w:r w:rsidR="006D53C0">
        <w:rPr>
          <w:color w:val="000000"/>
          <w:spacing w:val="-4"/>
        </w:rPr>
        <w:pict>
          <v:polyline id="_x0000_s1054" style="position:absolute;left:0;text-align:left;z-index:-251567104;mso-position-horizontal-relative:page;mso-position-vertical-relative:page" points="71.75pt,318.4pt,72.75pt,318.4pt,72.75pt,287.8pt,71.75pt,287.8pt,71.75pt,318.4pt" coordsize="20,612" o:allowincell="f" fillcolor="black" stroked="f">
            <v:path arrowok="t"/>
            <w10:wrap anchorx="page" anchory="page"/>
          </v:polyline>
        </w:pict>
      </w:r>
      <w:r w:rsidR="006D53C0">
        <w:rPr>
          <w:color w:val="000000"/>
          <w:spacing w:val="-4"/>
        </w:rPr>
        <w:pict>
          <v:polyline id="_x0000_s1055" style="position:absolute;left:0;text-align:left;z-index:-251564032;mso-position-horizontal-relative:page;mso-position-vertical-relative:page" points="352.35pt,318.4pt,353.35pt,318.4pt,353.35pt,287.8pt,352.35pt,287.8pt,352.35pt,318.4pt" coordsize="20,612" o:allowincell="f" fillcolor="black" stroked="f">
            <v:path arrowok="t"/>
            <w10:wrap anchorx="page" anchory="page"/>
          </v:polyline>
        </w:pict>
      </w:r>
      <w:r w:rsidR="006D53C0">
        <w:rPr>
          <w:color w:val="000000"/>
          <w:spacing w:val="-4"/>
        </w:rPr>
        <w:pict>
          <v:polyline id="_x0000_s1056" style="position:absolute;left:0;text-align:left;z-index:-251561984;mso-position-horizontal-relative:page;mso-position-vertical-relative:page" points="437.85pt,318.4pt,438.85pt,318.4pt,438.85pt,287.8pt,437.85pt,287.8pt,437.85pt,318.4pt" coordsize="20,612" o:allowincell="f" fillcolor="black" stroked="f">
            <v:path arrowok="t"/>
            <w10:wrap anchorx="page" anchory="page"/>
          </v:polyline>
        </w:pict>
      </w:r>
      <w:r w:rsidR="006D53C0">
        <w:rPr>
          <w:color w:val="000000"/>
          <w:spacing w:val="-4"/>
        </w:rPr>
        <w:pict>
          <v:polyline id="_x0000_s1057" style="position:absolute;left:0;text-align:left;z-index:-251559936;mso-position-horizontal-relative:page;mso-position-vertical-relative:page" points="545.25pt,318.4pt,546.25pt,318.4pt,546.25pt,287.8pt,545.25pt,287.8pt,545.25pt,318.4pt" coordsize="20,612" o:allowincell="f" fillcolor="black" stroked="f">
            <v:path arrowok="t"/>
            <w10:wrap anchorx="page" anchory="page"/>
          </v:polyline>
        </w:pict>
      </w:r>
      <w:r w:rsidR="006D53C0">
        <w:rPr>
          <w:color w:val="000000"/>
          <w:spacing w:val="-4"/>
        </w:rPr>
        <w:pict>
          <v:polyline id="_x0000_s1058" style="position:absolute;left:0;text-align:left;z-index:-251547648;mso-position-horizontal-relative:page;mso-position-vertical-relative:page" points="71.8pt,318.9pt,72.25pt,318.9pt,72.25pt,318.4pt,71.8pt,318.4pt,71.8pt,318.9pt" coordsize="10,10" o:allowincell="f" fillcolor="black" stroked="f">
            <v:path arrowok="t"/>
            <w10:wrap anchorx="page" anchory="page"/>
          </v:polyline>
        </w:pict>
      </w:r>
      <w:r w:rsidR="006D53C0">
        <w:rPr>
          <w:color w:val="000000"/>
          <w:spacing w:val="-4"/>
        </w:rPr>
        <w:pict>
          <v:polyline id="_x0000_s1059" style="position:absolute;left:0;text-align:left;z-index:-251545600;mso-position-horizontal-relative:page;mso-position-vertical-relative:page" points="72.25pt,319.4pt,352.4pt,319.4pt,352.4pt,318.4pt,72.25pt,318.4pt,72.25pt,319.4pt" coordsize="5603,20" o:allowincell="f" fillcolor="black" stroked="f">
            <v:path arrowok="t"/>
            <w10:wrap anchorx="page" anchory="page"/>
          </v:polyline>
        </w:pict>
      </w:r>
      <w:r w:rsidR="006D53C0">
        <w:rPr>
          <w:color w:val="000000"/>
          <w:spacing w:val="-4"/>
        </w:rPr>
        <w:pict>
          <v:polyline id="_x0000_s1060" style="position:absolute;left:0;text-align:left;z-index:-251543552;mso-position-horizontal-relative:page;mso-position-vertical-relative:page" points="352.4pt,318.9pt,352.85pt,318.9pt,352.85pt,318.4pt,352.4pt,318.4pt,352.4pt,318.9pt" coordsize="10,10" o:allowincell="f" fillcolor="black" stroked="f">
            <v:path arrowok="t"/>
            <w10:wrap anchorx="page" anchory="page"/>
          </v:polyline>
        </w:pict>
      </w:r>
      <w:r w:rsidR="006D53C0">
        <w:rPr>
          <w:color w:val="000000"/>
          <w:spacing w:val="-4"/>
        </w:rPr>
        <w:pict>
          <v:polyline id="_x0000_s1061" style="position:absolute;left:0;text-align:left;z-index:-251540480;mso-position-horizontal-relative:page;mso-position-vertical-relative:page" points="352.85pt,319.4pt,437.85pt,319.4pt,437.85pt,318.4pt,352.85pt,318.4pt,352.85pt,319.4pt" coordsize="1700,20" o:allowincell="f" fillcolor="black" stroked="f">
            <v:path arrowok="t"/>
            <w10:wrap anchorx="page" anchory="page"/>
          </v:polyline>
        </w:pict>
      </w:r>
      <w:r w:rsidR="006D53C0">
        <w:rPr>
          <w:color w:val="000000"/>
          <w:spacing w:val="-4"/>
        </w:rPr>
        <w:pict>
          <v:polyline id="_x0000_s1062" style="position:absolute;left:0;text-align:left;z-index:-251537408;mso-position-horizontal-relative:page;mso-position-vertical-relative:page" points="437.85pt,318.9pt,438.35pt,318.9pt,438.35pt,318.4pt,437.85pt,318.4pt,437.85pt,318.9pt" coordsize="10,10" o:allowincell="f" fillcolor="black" stroked="f">
            <v:path arrowok="t"/>
            <w10:wrap anchorx="page" anchory="page"/>
          </v:polyline>
        </w:pict>
      </w:r>
      <w:r w:rsidR="006D53C0">
        <w:rPr>
          <w:color w:val="000000"/>
          <w:spacing w:val="-4"/>
        </w:rPr>
        <w:pict>
          <v:polyline id="_x0000_s1063" style="position:absolute;left:0;text-align:left;z-index:-251534336;mso-position-horizontal-relative:page;mso-position-vertical-relative:page" points="438.3pt,319.4pt,545.3pt,319.4pt,545.3pt,318.4pt,438.3pt,318.4pt,438.3pt,319.4pt" coordsize="2140,20" o:allowincell="f" fillcolor="black" stroked="f">
            <v:path arrowok="t"/>
            <w10:wrap anchorx="page" anchory="page"/>
          </v:polyline>
        </w:pict>
      </w:r>
      <w:r w:rsidR="006D53C0">
        <w:rPr>
          <w:color w:val="000000"/>
          <w:spacing w:val="-4"/>
        </w:rPr>
        <w:pict>
          <v:polyline id="_x0000_s1064" style="position:absolute;left:0;text-align:left;z-index:-251532288;mso-position-horizontal-relative:page;mso-position-vertical-relative:page" points="545.3pt,318.9pt,545.75pt,318.9pt,545.75pt,318.4pt,545.3pt,318.4pt,545.3pt,318.9pt" coordsize="10,10" o:allowincell="f" fillcolor="black" stroked="f">
            <v:path arrowok="t"/>
            <w10:wrap anchorx="page" anchory="page"/>
          </v:polyline>
        </w:pict>
      </w:r>
      <w:r w:rsidR="006D53C0">
        <w:rPr>
          <w:color w:val="000000"/>
          <w:spacing w:val="-4"/>
        </w:rPr>
        <w:pict>
          <v:polyline id="_x0000_s1065" style="position:absolute;left:0;text-align:left;z-index:-251530240;mso-position-horizontal-relative:page;mso-position-vertical-relative:page" points="71.75pt,363.3pt,72.75pt,363.3pt,72.75pt,318.85pt,71.75pt,318.85pt,71.75pt,363.3pt" coordsize="20,889" o:allowincell="f" fillcolor="black" stroked="f">
            <v:path arrowok="t"/>
            <w10:wrap anchorx="page" anchory="page"/>
          </v:polyline>
        </w:pict>
      </w:r>
      <w:r w:rsidR="006D53C0">
        <w:rPr>
          <w:color w:val="000000"/>
          <w:spacing w:val="-4"/>
        </w:rPr>
        <w:pict>
          <v:polyline id="_x0000_s1066" style="position:absolute;left:0;text-align:left;z-index:-251528192;mso-position-horizontal-relative:page;mso-position-vertical-relative:page" points="352.35pt,363.3pt,353.35pt,363.3pt,353.35pt,318.85pt,352.35pt,318.85pt,352.35pt,363.3pt" coordsize="20,889" o:allowincell="f" fillcolor="black" stroked="f">
            <v:path arrowok="t"/>
            <w10:wrap anchorx="page" anchory="page"/>
          </v:polyline>
        </w:pict>
      </w:r>
      <w:r w:rsidR="006D53C0">
        <w:rPr>
          <w:color w:val="000000"/>
          <w:spacing w:val="-4"/>
        </w:rPr>
        <w:pict>
          <v:polyline id="_x0000_s1067" style="position:absolute;left:0;text-align:left;z-index:-251526144;mso-position-horizontal-relative:page;mso-position-vertical-relative:page" points="437.85pt,363.3pt,438.85pt,363.3pt,438.85pt,318.85pt,437.85pt,318.85pt,437.85pt,363.3pt" coordsize="20,889" o:allowincell="f" fillcolor="black" stroked="f">
            <v:path arrowok="t"/>
            <w10:wrap anchorx="page" anchory="page"/>
          </v:polyline>
        </w:pict>
      </w:r>
      <w:r w:rsidR="006D53C0">
        <w:rPr>
          <w:color w:val="000000"/>
          <w:spacing w:val="-4"/>
        </w:rPr>
        <w:pict>
          <v:polyline id="_x0000_s1068" style="position:absolute;left:0;text-align:left;z-index:-251524096;mso-position-horizontal-relative:page;mso-position-vertical-relative:page" points="545.25pt,363.3pt,546.25pt,363.3pt,546.25pt,318.85pt,545.25pt,318.85pt,545.25pt,363.3pt" coordsize="20,889" o:allowincell="f" fillcolor="black" stroked="f">
            <v:path arrowok="t"/>
            <w10:wrap anchorx="page" anchory="page"/>
          </v:polyline>
        </w:pict>
      </w:r>
      <w:r w:rsidR="006D53C0">
        <w:rPr>
          <w:color w:val="000000"/>
          <w:spacing w:val="-4"/>
        </w:rPr>
        <w:pict>
          <v:polyline id="_x0000_s1069" style="position:absolute;left:0;text-align:left;z-index:-251496448;mso-position-horizontal-relative:page;mso-position-vertical-relative:page" points="71.8pt,363.75pt,72.25pt,363.75pt,72.25pt,363.3pt,71.8pt,363.3pt,71.8pt,363.75pt" coordsize="10,10" o:allowincell="f" fillcolor="black" stroked="f">
            <v:path arrowok="t"/>
            <w10:wrap anchorx="page" anchory="page"/>
          </v:polyline>
        </w:pict>
      </w:r>
      <w:r w:rsidR="006D53C0">
        <w:rPr>
          <w:color w:val="000000"/>
          <w:spacing w:val="-4"/>
        </w:rPr>
        <w:pict>
          <v:polyline id="_x0000_s1070" style="position:absolute;left:0;text-align:left;z-index:-251495424;mso-position-horizontal-relative:page;mso-position-vertical-relative:page" points="72.25pt,364.25pt,352.4pt,364.25pt,352.4pt,363.25pt,72.25pt,363.25pt,72.25pt,364.25pt" coordsize="5603,20" o:allowincell="f" fillcolor="black" stroked="f">
            <v:path arrowok="t"/>
            <w10:wrap anchorx="page" anchory="page"/>
          </v:polyline>
        </w:pict>
      </w:r>
      <w:r w:rsidR="006D53C0">
        <w:rPr>
          <w:color w:val="000000"/>
          <w:spacing w:val="-4"/>
        </w:rPr>
        <w:pict>
          <v:polyline id="_x0000_s1071" style="position:absolute;left:0;text-align:left;z-index:-251494400;mso-position-horizontal-relative:page;mso-position-vertical-relative:page" points="352.4pt,363.75pt,352.85pt,363.75pt,352.85pt,363.3pt,352.4pt,363.3pt,352.4pt,363.75pt" coordsize="10,10" o:allowincell="f" fillcolor="black" stroked="f">
            <v:path arrowok="t"/>
            <w10:wrap anchorx="page" anchory="page"/>
          </v:polyline>
        </w:pict>
      </w:r>
      <w:r w:rsidR="006D53C0">
        <w:rPr>
          <w:color w:val="000000"/>
          <w:spacing w:val="-4"/>
        </w:rPr>
        <w:pict>
          <v:polyline id="_x0000_s1072" style="position:absolute;left:0;text-align:left;z-index:-251493376;mso-position-horizontal-relative:page;mso-position-vertical-relative:page" points="352.85pt,364.25pt,437.85pt,364.25pt,437.85pt,363.25pt,352.85pt,363.25pt,352.85pt,364.25pt" coordsize="1700,20" o:allowincell="f" fillcolor="black" stroked="f">
            <v:path arrowok="t"/>
            <w10:wrap anchorx="page" anchory="page"/>
          </v:polyline>
        </w:pict>
      </w:r>
      <w:r w:rsidR="006D53C0">
        <w:rPr>
          <w:color w:val="000000"/>
          <w:spacing w:val="-4"/>
        </w:rPr>
        <w:pict>
          <v:polyline id="_x0000_s1073" style="position:absolute;left:0;text-align:left;z-index:-251492352;mso-position-horizontal-relative:page;mso-position-vertical-relative:page" points="437.85pt,363.75pt,438.35pt,363.75pt,438.35pt,363.3pt,437.85pt,363.3pt,437.85pt,363.75pt" coordsize="10,10" o:allowincell="f" fillcolor="black" stroked="f">
            <v:path arrowok="t"/>
            <w10:wrap anchorx="page" anchory="page"/>
          </v:polyline>
        </w:pict>
      </w:r>
      <w:r w:rsidR="006D53C0">
        <w:rPr>
          <w:color w:val="000000"/>
          <w:spacing w:val="-4"/>
        </w:rPr>
        <w:pict>
          <v:polyline id="_x0000_s1074" style="position:absolute;left:0;text-align:left;z-index:-251491328;mso-position-horizontal-relative:page;mso-position-vertical-relative:page" points="438.3pt,364.25pt,545.3pt,364.25pt,545.3pt,363.25pt,438.3pt,363.25pt,438.3pt,364.25pt" coordsize="2140,20" o:allowincell="f" fillcolor="black" stroked="f">
            <v:path arrowok="t"/>
            <w10:wrap anchorx="page" anchory="page"/>
          </v:polyline>
        </w:pict>
      </w:r>
      <w:r w:rsidR="006D53C0">
        <w:rPr>
          <w:color w:val="000000"/>
          <w:spacing w:val="-4"/>
        </w:rPr>
        <w:pict>
          <v:polyline id="_x0000_s1075" style="position:absolute;left:0;text-align:left;z-index:-251490304;mso-position-horizontal-relative:page;mso-position-vertical-relative:page" points="545.3pt,363.75pt,545.75pt,363.75pt,545.75pt,363.3pt,545.3pt,363.3pt,545.3pt,363.75pt" coordsize="10,10" o:allowincell="f" fillcolor="black" stroked="f">
            <v:path arrowok="t"/>
            <w10:wrap anchorx="page" anchory="page"/>
          </v:polyline>
        </w:pict>
      </w:r>
      <w:r w:rsidR="006D53C0">
        <w:rPr>
          <w:color w:val="000000"/>
          <w:spacing w:val="-4"/>
        </w:rPr>
        <w:pict>
          <v:polyline id="_x0000_s1076" style="position:absolute;left:0;text-align:left;z-index:-251489280;mso-position-horizontal-relative:page;mso-position-vertical-relative:page" points="71.75pt,394.35pt,72.75pt,394.35pt,72.75pt,363.75pt,71.75pt,363.75pt,71.75pt,394.35pt" coordsize="20,612" o:allowincell="f" fillcolor="black" stroked="f">
            <v:path arrowok="t"/>
            <w10:wrap anchorx="page" anchory="page"/>
          </v:polyline>
        </w:pict>
      </w:r>
      <w:r w:rsidR="006D53C0">
        <w:rPr>
          <w:color w:val="000000"/>
          <w:spacing w:val="-4"/>
        </w:rPr>
        <w:pict>
          <v:polyline id="_x0000_s1077" style="position:absolute;left:0;text-align:left;z-index:-251488256;mso-position-horizontal-relative:page;mso-position-vertical-relative:page" points="352.35pt,394.35pt,353.35pt,394.35pt,353.35pt,363.75pt,352.35pt,363.75pt,352.35pt,394.35pt" coordsize="20,612" o:allowincell="f" fillcolor="black" stroked="f">
            <v:path arrowok="t"/>
            <w10:wrap anchorx="page" anchory="page"/>
          </v:polyline>
        </w:pict>
      </w:r>
      <w:r w:rsidR="006D53C0">
        <w:rPr>
          <w:color w:val="000000"/>
          <w:spacing w:val="-4"/>
        </w:rPr>
        <w:pict>
          <v:polyline id="_x0000_s1078" style="position:absolute;left:0;text-align:left;z-index:-251487232;mso-position-horizontal-relative:page;mso-position-vertical-relative:page" points="437.85pt,394.35pt,438.85pt,394.35pt,438.85pt,363.75pt,437.85pt,363.75pt,437.85pt,394.35pt" coordsize="20,612" o:allowincell="f" fillcolor="black" stroked="f">
            <v:path arrowok="t"/>
            <w10:wrap anchorx="page" anchory="page"/>
          </v:polyline>
        </w:pict>
      </w:r>
      <w:r w:rsidR="006D53C0">
        <w:rPr>
          <w:color w:val="000000"/>
          <w:spacing w:val="-4"/>
        </w:rPr>
        <w:pict>
          <v:polyline id="_x0000_s1079" style="position:absolute;left:0;text-align:left;z-index:-251486208;mso-position-horizontal-relative:page;mso-position-vertical-relative:page" points="545.25pt,394.35pt,546.25pt,394.35pt,546.25pt,363.75pt,545.25pt,363.75pt,545.25pt,394.35pt" coordsize="20,612" o:allowincell="f" fillcolor="black" stroked="f">
            <v:path arrowok="t"/>
            <w10:wrap anchorx="page" anchory="page"/>
          </v:polyline>
        </w:pict>
      </w:r>
      <w:r w:rsidR="006D53C0">
        <w:rPr>
          <w:color w:val="000000"/>
          <w:spacing w:val="-4"/>
        </w:rPr>
        <w:pict>
          <v:polyline id="_x0000_s1080" style="position:absolute;left:0;text-align:left;z-index:-251440128;mso-position-horizontal-relative:page;mso-position-vertical-relative:page" points="71.8pt,394.85pt,72.25pt,394.85pt,72.25pt,394.35pt,71.8pt,394.35pt,71.8pt,394.85pt" coordsize="10,10" o:allowincell="f" fillcolor="black" stroked="f">
            <v:path arrowok="t"/>
            <w10:wrap anchorx="page" anchory="page"/>
          </v:polyline>
        </w:pict>
      </w:r>
      <w:r w:rsidR="006D53C0">
        <w:rPr>
          <w:color w:val="000000"/>
          <w:spacing w:val="-4"/>
        </w:rPr>
        <w:pict>
          <v:polyline id="_x0000_s1081" style="position:absolute;left:0;text-align:left;z-index:-251439104;mso-position-horizontal-relative:page;mso-position-vertical-relative:page" points="72.25pt,395.35pt,352.4pt,395.35pt,352.4pt,394.35pt,72.25pt,394.35pt,72.25pt,395.35pt" coordsize="5603,20" o:allowincell="f" fillcolor="black" stroked="f">
            <v:path arrowok="t"/>
            <w10:wrap anchorx="page" anchory="page"/>
          </v:polyline>
        </w:pict>
      </w:r>
      <w:r w:rsidR="006D53C0">
        <w:rPr>
          <w:color w:val="000000"/>
          <w:spacing w:val="-4"/>
        </w:rPr>
        <w:pict>
          <v:polyline id="_x0000_s1082" style="position:absolute;left:0;text-align:left;z-index:-251438080;mso-position-horizontal-relative:page;mso-position-vertical-relative:page" points="352.4pt,394.85pt,352.85pt,394.85pt,352.85pt,394.35pt,352.4pt,394.35pt,352.4pt,394.85pt" coordsize="10,10" o:allowincell="f" fillcolor="black" stroked="f">
            <v:path arrowok="t"/>
            <w10:wrap anchorx="page" anchory="page"/>
          </v:polyline>
        </w:pict>
      </w:r>
      <w:r w:rsidR="006D53C0">
        <w:rPr>
          <w:color w:val="000000"/>
          <w:spacing w:val="-4"/>
        </w:rPr>
        <w:pict>
          <v:polyline id="_x0000_s1083" style="position:absolute;left:0;text-align:left;z-index:-251437056;mso-position-horizontal-relative:page;mso-position-vertical-relative:page" points="352.85pt,395.35pt,437.85pt,395.35pt,437.85pt,394.35pt,352.85pt,394.35pt,352.85pt,395.35pt" coordsize="1700,20" o:allowincell="f" fillcolor="black" stroked="f">
            <v:path arrowok="t"/>
            <w10:wrap anchorx="page" anchory="page"/>
          </v:polyline>
        </w:pict>
      </w:r>
      <w:r w:rsidR="006D53C0">
        <w:rPr>
          <w:color w:val="000000"/>
          <w:spacing w:val="-4"/>
        </w:rPr>
        <w:pict>
          <v:polyline id="_x0000_s1084" style="position:absolute;left:0;text-align:left;z-index:-251436032;mso-position-horizontal-relative:page;mso-position-vertical-relative:page" points="437.85pt,394.85pt,438.35pt,394.85pt,438.35pt,394.35pt,437.85pt,394.35pt,437.85pt,394.85pt" coordsize="10,10" o:allowincell="f" fillcolor="black" stroked="f">
            <v:path arrowok="t"/>
            <w10:wrap anchorx="page" anchory="page"/>
          </v:polyline>
        </w:pict>
      </w:r>
      <w:r w:rsidR="006D53C0">
        <w:rPr>
          <w:color w:val="000000"/>
          <w:spacing w:val="-4"/>
        </w:rPr>
        <w:pict>
          <v:polyline id="_x0000_s1085" style="position:absolute;left:0;text-align:left;z-index:-251435008;mso-position-horizontal-relative:page;mso-position-vertical-relative:page" points="438.3pt,395.35pt,545.3pt,395.35pt,545.3pt,394.35pt,438.3pt,394.35pt,438.3pt,395.35pt" coordsize="2140,20" o:allowincell="f" fillcolor="black" stroked="f">
            <v:path arrowok="t"/>
            <w10:wrap anchorx="page" anchory="page"/>
          </v:polyline>
        </w:pict>
      </w:r>
      <w:r w:rsidR="006D53C0">
        <w:rPr>
          <w:color w:val="000000"/>
          <w:spacing w:val="-4"/>
        </w:rPr>
        <w:pict>
          <v:polyline id="_x0000_s1086" style="position:absolute;left:0;text-align:left;z-index:-251433984;mso-position-horizontal-relative:page;mso-position-vertical-relative:page" points="545.3pt,394.85pt,545.75pt,394.85pt,545.75pt,394.35pt,545.3pt,394.35pt,545.3pt,394.85pt" coordsize="10,10" o:allowincell="f" fillcolor="black" stroked="f">
            <v:path arrowok="t"/>
            <w10:wrap anchorx="page" anchory="page"/>
          </v:polyline>
        </w:pict>
      </w:r>
      <w:r w:rsidR="006D53C0">
        <w:rPr>
          <w:color w:val="000000"/>
          <w:spacing w:val="-4"/>
        </w:rPr>
        <w:pict>
          <v:polyline id="_x0000_s1087" style="position:absolute;left:0;text-align:left;z-index:-251432960;mso-position-horizontal-relative:page;mso-position-vertical-relative:page" points="71.75pt,439.4pt,72.75pt,439.4pt,72.75pt,394.8pt,71.75pt,394.8pt,71.75pt,439.4pt" coordsize="20,892" o:allowincell="f" fillcolor="black" stroked="f">
            <v:path arrowok="t"/>
            <w10:wrap anchorx="page" anchory="page"/>
          </v:polyline>
        </w:pict>
      </w:r>
      <w:r w:rsidR="006D53C0">
        <w:rPr>
          <w:color w:val="000000"/>
          <w:spacing w:val="-4"/>
        </w:rPr>
        <w:pict>
          <v:polyline id="_x0000_s1088" style="position:absolute;left:0;text-align:left;z-index:-251431936;mso-position-horizontal-relative:page;mso-position-vertical-relative:page" points="352.35pt,439.4pt,353.35pt,439.4pt,353.35pt,394.8pt,352.35pt,394.8pt,352.35pt,439.4pt" coordsize="20,892" o:allowincell="f" fillcolor="black" stroked="f">
            <v:path arrowok="t"/>
            <w10:wrap anchorx="page" anchory="page"/>
          </v:polyline>
        </w:pict>
      </w:r>
      <w:r w:rsidR="006D53C0">
        <w:rPr>
          <w:color w:val="000000"/>
          <w:spacing w:val="-4"/>
        </w:rPr>
        <w:pict>
          <v:polyline id="_x0000_s1089" style="position:absolute;left:0;text-align:left;z-index:-251430912;mso-position-horizontal-relative:page;mso-position-vertical-relative:page" points="437.85pt,439.4pt,438.85pt,439.4pt,438.85pt,394.8pt,437.85pt,394.8pt,437.85pt,439.4pt" coordsize="20,892" o:allowincell="f" fillcolor="black" stroked="f">
            <v:path arrowok="t"/>
            <w10:wrap anchorx="page" anchory="page"/>
          </v:polyline>
        </w:pict>
      </w:r>
      <w:r w:rsidR="006D53C0">
        <w:rPr>
          <w:color w:val="000000"/>
          <w:spacing w:val="-4"/>
        </w:rPr>
        <w:pict>
          <v:polyline id="_x0000_s1090" style="position:absolute;left:0;text-align:left;z-index:-251429888;mso-position-horizontal-relative:page;mso-position-vertical-relative:page" points="545.25pt,439.4pt,546.25pt,439.4pt,546.25pt,394.8pt,545.25pt,394.8pt,545.25pt,439.4pt" coordsize="20,892" o:allowincell="f" fillcolor="black" stroked="f">
            <v:path arrowok="t"/>
            <w10:wrap anchorx="page" anchory="page"/>
          </v:polyline>
        </w:pict>
      </w:r>
      <w:r w:rsidR="006D53C0">
        <w:rPr>
          <w:color w:val="000000"/>
          <w:spacing w:val="-4"/>
        </w:rPr>
        <w:pict>
          <v:polyline id="_x0000_s1091" style="position:absolute;left:0;text-align:left;z-index:-251406336;mso-position-horizontal-relative:page;mso-position-vertical-relative:page" points="71.8pt,439.85pt,72.25pt,439.85pt,72.25pt,439.4pt,71.8pt,439.4pt,71.8pt,439.85pt" coordsize="10,10" o:allowincell="f" fillcolor="black" stroked="f">
            <v:path arrowok="t"/>
            <w10:wrap anchorx="page" anchory="page"/>
          </v:polyline>
        </w:pict>
      </w:r>
      <w:r w:rsidR="006D53C0">
        <w:rPr>
          <w:color w:val="000000"/>
          <w:spacing w:val="-4"/>
        </w:rPr>
        <w:pict>
          <v:polyline id="_x0000_s1092" style="position:absolute;left:0;text-align:left;z-index:-251405312;mso-position-horizontal-relative:page;mso-position-vertical-relative:page" points="72.25pt,440.35pt,352.4pt,440.35pt,352.4pt,439.35pt,72.25pt,439.35pt,72.25pt,440.35pt" coordsize="5603,20" o:allowincell="f" fillcolor="black" stroked="f">
            <v:path arrowok="t"/>
            <w10:wrap anchorx="page" anchory="page"/>
          </v:polyline>
        </w:pict>
      </w:r>
      <w:r w:rsidR="006D53C0">
        <w:rPr>
          <w:color w:val="000000"/>
          <w:spacing w:val="-4"/>
        </w:rPr>
        <w:pict>
          <v:polyline id="_x0000_s1093" style="position:absolute;left:0;text-align:left;z-index:-251404288;mso-position-horizontal-relative:page;mso-position-vertical-relative:page" points="352.4pt,439.85pt,352.85pt,439.85pt,352.85pt,439.4pt,352.4pt,439.4pt,352.4pt,439.85pt" coordsize="10,10" o:allowincell="f" fillcolor="black" stroked="f">
            <v:path arrowok="t"/>
            <w10:wrap anchorx="page" anchory="page"/>
          </v:polyline>
        </w:pict>
      </w:r>
      <w:r w:rsidR="006D53C0">
        <w:rPr>
          <w:color w:val="000000"/>
          <w:spacing w:val="-4"/>
        </w:rPr>
        <w:pict>
          <v:polyline id="_x0000_s1094" style="position:absolute;left:0;text-align:left;z-index:-251403264;mso-position-horizontal-relative:page;mso-position-vertical-relative:page" points="352.85pt,440.35pt,437.85pt,440.35pt,437.85pt,439.35pt,352.85pt,439.35pt,352.85pt,440.35pt" coordsize="1700,20" o:allowincell="f" fillcolor="black" stroked="f">
            <v:path arrowok="t"/>
            <w10:wrap anchorx="page" anchory="page"/>
          </v:polyline>
        </w:pict>
      </w:r>
      <w:r w:rsidR="006D53C0">
        <w:rPr>
          <w:color w:val="000000"/>
          <w:spacing w:val="-4"/>
        </w:rPr>
        <w:pict>
          <v:polyline id="_x0000_s1095" style="position:absolute;left:0;text-align:left;z-index:-251402240;mso-position-horizontal-relative:page;mso-position-vertical-relative:page" points="437.85pt,439.85pt,438.35pt,439.85pt,438.35pt,439.4pt,437.85pt,439.4pt,437.85pt,439.85pt" coordsize="10,10" o:allowincell="f" fillcolor="black" stroked="f">
            <v:path arrowok="t"/>
            <w10:wrap anchorx="page" anchory="page"/>
          </v:polyline>
        </w:pict>
      </w:r>
      <w:r w:rsidR="006D53C0">
        <w:rPr>
          <w:color w:val="000000"/>
          <w:spacing w:val="-4"/>
        </w:rPr>
        <w:pict>
          <v:polyline id="_x0000_s1096" style="position:absolute;left:0;text-align:left;z-index:-251401216;mso-position-horizontal-relative:page;mso-position-vertical-relative:page" points="438.3pt,440.35pt,545.3pt,440.35pt,545.3pt,439.35pt,438.3pt,439.35pt,438.3pt,440.35pt" coordsize="2140,20" o:allowincell="f" fillcolor="black" stroked="f">
            <v:path arrowok="t"/>
            <w10:wrap anchorx="page" anchory="page"/>
          </v:polyline>
        </w:pict>
      </w:r>
      <w:r w:rsidR="006D53C0">
        <w:rPr>
          <w:color w:val="000000"/>
          <w:spacing w:val="-4"/>
        </w:rPr>
        <w:pict>
          <v:polyline id="_x0000_s1097" style="position:absolute;left:0;text-align:left;z-index:-251400192;mso-position-horizontal-relative:page;mso-position-vertical-relative:page" points="545.3pt,439.85pt,545.75pt,439.85pt,545.75pt,439.4pt,545.3pt,439.4pt,545.3pt,439.85pt" coordsize="10,10" o:allowincell="f" fillcolor="black" stroked="f">
            <v:path arrowok="t"/>
            <w10:wrap anchorx="page" anchory="page"/>
          </v:polyline>
        </w:pict>
      </w:r>
      <w:r w:rsidR="006D53C0">
        <w:rPr>
          <w:color w:val="000000"/>
          <w:spacing w:val="-4"/>
        </w:rPr>
        <w:pict>
          <v:polyline id="_x0000_s1098" style="position:absolute;left:0;text-align:left;z-index:-251399168;mso-position-horizontal-relative:page;mso-position-vertical-relative:page" points="71.75pt,456.65pt,72.75pt,456.65pt,72.75pt,439.85pt,71.75pt,439.85pt,71.75pt,456.65pt" coordsize="20,336" o:allowincell="f" fillcolor="black" stroked="f">
            <v:path arrowok="t"/>
            <w10:wrap anchorx="page" anchory="page"/>
          </v:polyline>
        </w:pict>
      </w:r>
      <w:r w:rsidR="006D53C0">
        <w:rPr>
          <w:color w:val="000000"/>
          <w:spacing w:val="-4"/>
        </w:rPr>
        <w:pict>
          <v:polyline id="_x0000_s1099" style="position:absolute;left:0;text-align:left;z-index:-251398144;mso-position-horizontal-relative:page;mso-position-vertical-relative:page" points="352.35pt,456.65pt,353.35pt,456.65pt,353.35pt,439.85pt,352.35pt,439.85pt,352.35pt,456.65pt" coordsize="20,336" o:allowincell="f" fillcolor="black" stroked="f">
            <v:path arrowok="t"/>
            <w10:wrap anchorx="page" anchory="page"/>
          </v:polyline>
        </w:pict>
      </w:r>
      <w:r w:rsidR="006D53C0">
        <w:rPr>
          <w:color w:val="000000"/>
          <w:spacing w:val="-4"/>
        </w:rPr>
        <w:pict>
          <v:polyline id="_x0000_s1100" style="position:absolute;left:0;text-align:left;z-index:-251397120;mso-position-horizontal-relative:page;mso-position-vertical-relative:page" points="437.85pt,456.65pt,438.85pt,456.65pt,438.85pt,439.85pt,437.85pt,439.85pt,437.85pt,456.65pt" coordsize="20,336" o:allowincell="f" fillcolor="black" stroked="f">
            <v:path arrowok="t"/>
            <w10:wrap anchorx="page" anchory="page"/>
          </v:polyline>
        </w:pict>
      </w:r>
      <w:r w:rsidR="006D53C0">
        <w:rPr>
          <w:color w:val="000000"/>
          <w:spacing w:val="-4"/>
        </w:rPr>
        <w:pict>
          <v:polyline id="_x0000_s1101" style="position:absolute;left:0;text-align:left;z-index:-251396096;mso-position-horizontal-relative:page;mso-position-vertical-relative:page" points="545.25pt,456.65pt,546.25pt,456.65pt,546.25pt,439.85pt,545.25pt,439.85pt,545.25pt,456.65pt" coordsize="20,336" o:allowincell="f" fillcolor="black" stroked="f">
            <v:path arrowok="t"/>
            <w10:wrap anchorx="page" anchory="page"/>
          </v:polyline>
        </w:pict>
      </w:r>
      <w:r w:rsidR="006D53C0">
        <w:rPr>
          <w:color w:val="000000"/>
          <w:spacing w:val="-4"/>
        </w:rPr>
        <w:pict>
          <v:polyline id="_x0000_s1102" style="position:absolute;left:0;text-align:left;z-index:-251372544;mso-position-horizontal-relative:page;mso-position-vertical-relative:page" points="71.8pt,457.15pt,72.25pt,457.15pt,72.25pt,456.65pt,71.8pt,456.65pt,71.8pt,457.15pt" coordsize="10,10" o:allowincell="f" fillcolor="black" stroked="f">
            <v:path arrowok="t"/>
            <w10:wrap anchorx="page" anchory="page"/>
          </v:polyline>
        </w:pict>
      </w:r>
      <w:r w:rsidR="006D53C0">
        <w:rPr>
          <w:color w:val="000000"/>
          <w:spacing w:val="-4"/>
        </w:rPr>
        <w:pict>
          <v:polyline id="_x0000_s1103" style="position:absolute;left:0;text-align:left;z-index:-251371520;mso-position-horizontal-relative:page;mso-position-vertical-relative:page" points="72.25pt,457.65pt,352.4pt,457.65pt,352.4pt,456.65pt,72.25pt,456.65pt,72.25pt,457.65pt" coordsize="5603,20" o:allowincell="f" fillcolor="black" stroked="f">
            <v:path arrowok="t"/>
            <w10:wrap anchorx="page" anchory="page"/>
          </v:polyline>
        </w:pict>
      </w:r>
      <w:r w:rsidR="006D53C0">
        <w:rPr>
          <w:color w:val="000000"/>
          <w:spacing w:val="-4"/>
        </w:rPr>
        <w:pict>
          <v:polyline id="_x0000_s1104" style="position:absolute;left:0;text-align:left;z-index:-251370496;mso-position-horizontal-relative:page;mso-position-vertical-relative:page" points="352.4pt,457.15pt,352.85pt,457.15pt,352.85pt,456.65pt,352.4pt,456.65pt,352.4pt,457.15pt" coordsize="10,10" o:allowincell="f" fillcolor="black" stroked="f">
            <v:path arrowok="t"/>
            <w10:wrap anchorx="page" anchory="page"/>
          </v:polyline>
        </w:pict>
      </w:r>
      <w:r w:rsidR="006D53C0">
        <w:rPr>
          <w:color w:val="000000"/>
          <w:spacing w:val="-4"/>
        </w:rPr>
        <w:pict>
          <v:polyline id="_x0000_s1105" style="position:absolute;left:0;text-align:left;z-index:-251369472;mso-position-horizontal-relative:page;mso-position-vertical-relative:page" points="352.85pt,457.65pt,437.85pt,457.65pt,437.85pt,456.65pt,352.85pt,456.65pt,352.85pt,457.65pt" coordsize="1700,20" o:allowincell="f" fillcolor="black" stroked="f">
            <v:path arrowok="t"/>
            <w10:wrap anchorx="page" anchory="page"/>
          </v:polyline>
        </w:pict>
      </w:r>
      <w:r w:rsidR="006D53C0">
        <w:rPr>
          <w:color w:val="000000"/>
          <w:spacing w:val="-4"/>
        </w:rPr>
        <w:pict>
          <v:polyline id="_x0000_s1106" style="position:absolute;left:0;text-align:left;z-index:-251368448;mso-position-horizontal-relative:page;mso-position-vertical-relative:page" points="437.85pt,457.15pt,438.35pt,457.15pt,438.35pt,456.65pt,437.85pt,456.65pt,437.85pt,457.15pt" coordsize="10,10" o:allowincell="f" fillcolor="black" stroked="f">
            <v:path arrowok="t"/>
            <w10:wrap anchorx="page" anchory="page"/>
          </v:polyline>
        </w:pict>
      </w:r>
      <w:r w:rsidR="006D53C0">
        <w:rPr>
          <w:color w:val="000000"/>
          <w:spacing w:val="-4"/>
        </w:rPr>
        <w:pict>
          <v:polyline id="_x0000_s1107" style="position:absolute;left:0;text-align:left;z-index:-251367424;mso-position-horizontal-relative:page;mso-position-vertical-relative:page" points="438.3pt,457.65pt,545.3pt,457.65pt,545.3pt,456.65pt,438.3pt,456.65pt,438.3pt,457.65pt" coordsize="2140,20" o:allowincell="f" fillcolor="black" stroked="f">
            <v:path arrowok="t"/>
            <w10:wrap anchorx="page" anchory="page"/>
          </v:polyline>
        </w:pict>
      </w:r>
      <w:r w:rsidR="006D53C0">
        <w:rPr>
          <w:color w:val="000000"/>
          <w:spacing w:val="-4"/>
        </w:rPr>
        <w:pict>
          <v:polyline id="_x0000_s1108" style="position:absolute;left:0;text-align:left;z-index:-251366400;mso-position-horizontal-relative:page;mso-position-vertical-relative:page" points="545.3pt,457.15pt,545.75pt,457.15pt,545.75pt,456.65pt,545.3pt,456.65pt,545.3pt,457.15pt" coordsize="10,10" o:allowincell="f" fillcolor="black" stroked="f">
            <v:path arrowok="t"/>
            <w10:wrap anchorx="page" anchory="page"/>
          </v:polyline>
        </w:pict>
      </w:r>
      <w:r w:rsidR="006D53C0">
        <w:rPr>
          <w:color w:val="000000"/>
          <w:spacing w:val="-4"/>
        </w:rPr>
        <w:pict>
          <v:polyline id="_x0000_s1109" style="position:absolute;left:0;text-align:left;z-index:-251365376;mso-position-horizontal-relative:page;mso-position-vertical-relative:page" points="71.75pt,487.75pt,72.75pt,487.75pt,72.75pt,457.15pt,71.75pt,457.15pt,71.75pt,487.75pt" coordsize="20,612" o:allowincell="f" fillcolor="black" stroked="f">
            <v:path arrowok="t"/>
            <w10:wrap anchorx="page" anchory="page"/>
          </v:polyline>
        </w:pict>
      </w:r>
      <w:r w:rsidR="006D53C0">
        <w:rPr>
          <w:color w:val="000000"/>
          <w:spacing w:val="-4"/>
        </w:rPr>
        <w:pict>
          <v:polyline id="_x0000_s1110" style="position:absolute;left:0;text-align:left;z-index:-251364352;mso-position-horizontal-relative:page;mso-position-vertical-relative:page" points="352.35pt,487.75pt,353.35pt,487.75pt,353.35pt,457.15pt,352.35pt,457.15pt,352.35pt,487.75pt" coordsize="20,612" o:allowincell="f" fillcolor="black" stroked="f">
            <v:path arrowok="t"/>
            <w10:wrap anchorx="page" anchory="page"/>
          </v:polyline>
        </w:pict>
      </w:r>
      <w:r w:rsidR="006D53C0">
        <w:rPr>
          <w:color w:val="000000"/>
          <w:spacing w:val="-4"/>
        </w:rPr>
        <w:pict>
          <v:polyline id="_x0000_s1111" style="position:absolute;left:0;text-align:left;z-index:-251363328;mso-position-horizontal-relative:page;mso-position-vertical-relative:page" points="437.85pt,487.75pt,438.85pt,487.75pt,438.85pt,457.15pt,437.85pt,457.15pt,437.85pt,487.75pt" coordsize="20,612" o:allowincell="f" fillcolor="black" stroked="f">
            <v:path arrowok="t"/>
            <w10:wrap anchorx="page" anchory="page"/>
          </v:polyline>
        </w:pict>
      </w:r>
      <w:r w:rsidR="006D53C0">
        <w:rPr>
          <w:color w:val="000000"/>
          <w:spacing w:val="-4"/>
        </w:rPr>
        <w:pict>
          <v:polyline id="_x0000_s1112" style="position:absolute;left:0;text-align:left;z-index:-251362304;mso-position-horizontal-relative:page;mso-position-vertical-relative:page" points="545.25pt,487.75pt,546.25pt,487.75pt,546.25pt,457.15pt,545.25pt,457.15pt,545.25pt,487.75pt" coordsize="20,612" o:allowincell="f" fillcolor="black" stroked="f">
            <v:path arrowok="t"/>
            <w10:wrap anchorx="page" anchory="page"/>
          </v:polyline>
        </w:pict>
      </w:r>
      <w:r w:rsidR="006D53C0">
        <w:rPr>
          <w:color w:val="000000"/>
          <w:spacing w:val="-4"/>
        </w:rPr>
        <w:pict>
          <v:polyline id="_x0000_s1113" style="position:absolute;left:0;text-align:left;z-index:-251337728;mso-position-horizontal-relative:page;mso-position-vertical-relative:page" points="71.8pt,488.2pt,72.25pt,488.2pt,72.25pt,487.75pt,71.8pt,487.75pt,71.8pt,488.2pt" coordsize="10,10" o:allowincell="f" fillcolor="black" stroked="f">
            <v:path arrowok="t"/>
            <w10:wrap anchorx="page" anchory="page"/>
          </v:polyline>
        </w:pict>
      </w:r>
      <w:r w:rsidR="006D53C0">
        <w:rPr>
          <w:color w:val="000000"/>
          <w:spacing w:val="-4"/>
        </w:rPr>
        <w:pict>
          <v:polyline id="_x0000_s1114" style="position:absolute;left:0;text-align:left;z-index:-251335680;mso-position-horizontal-relative:page;mso-position-vertical-relative:page" points="72.25pt,488.75pt,352.4pt,488.75pt,352.4pt,487.75pt,72.25pt,487.75pt,72.25pt,488.75pt" coordsize="5603,20" o:allowincell="f" fillcolor="black" stroked="f">
            <v:path arrowok="t"/>
            <w10:wrap anchorx="page" anchory="page"/>
          </v:polyline>
        </w:pict>
      </w:r>
      <w:r w:rsidR="006D53C0">
        <w:rPr>
          <w:color w:val="000000"/>
          <w:spacing w:val="-4"/>
        </w:rPr>
        <w:pict>
          <v:polyline id="_x0000_s1115" style="position:absolute;left:0;text-align:left;z-index:-251333632;mso-position-horizontal-relative:page;mso-position-vertical-relative:page" points="352.4pt,488.2pt,352.85pt,488.2pt,352.85pt,487.75pt,352.4pt,487.75pt,352.4pt,488.2pt" coordsize="10,10" o:allowincell="f" fillcolor="black" stroked="f">
            <v:path arrowok="t"/>
            <w10:wrap anchorx="page" anchory="page"/>
          </v:polyline>
        </w:pict>
      </w:r>
      <w:r w:rsidR="006D53C0">
        <w:rPr>
          <w:color w:val="000000"/>
          <w:spacing w:val="-4"/>
        </w:rPr>
        <w:pict>
          <v:polyline id="_x0000_s1116" style="position:absolute;left:0;text-align:left;z-index:-251331584;mso-position-horizontal-relative:page;mso-position-vertical-relative:page" points="352.85pt,488.75pt,437.85pt,488.75pt,437.85pt,487.75pt,352.85pt,487.75pt,352.85pt,488.75pt" coordsize="1700,20" o:allowincell="f" fillcolor="black" stroked="f">
            <v:path arrowok="t"/>
            <w10:wrap anchorx="page" anchory="page"/>
          </v:polyline>
        </w:pict>
      </w:r>
      <w:r w:rsidR="006D53C0">
        <w:rPr>
          <w:color w:val="000000"/>
          <w:spacing w:val="-4"/>
        </w:rPr>
        <w:pict>
          <v:polyline id="_x0000_s1117" style="position:absolute;left:0;text-align:left;z-index:-251329536;mso-position-horizontal-relative:page;mso-position-vertical-relative:page" points="437.85pt,488.2pt,438.35pt,488.2pt,438.35pt,487.75pt,437.85pt,487.75pt,437.85pt,488.2pt" coordsize="10,10" o:allowincell="f" fillcolor="black" stroked="f">
            <v:path arrowok="t"/>
            <w10:wrap anchorx="page" anchory="page"/>
          </v:polyline>
        </w:pict>
      </w:r>
      <w:r w:rsidR="006D53C0">
        <w:rPr>
          <w:color w:val="000000"/>
          <w:spacing w:val="-4"/>
        </w:rPr>
        <w:pict>
          <v:polyline id="_x0000_s1118" style="position:absolute;left:0;text-align:left;z-index:-251327488;mso-position-horizontal-relative:page;mso-position-vertical-relative:page" points="438.3pt,488.75pt,545.3pt,488.75pt,545.3pt,487.75pt,438.3pt,487.75pt,438.3pt,488.75pt" coordsize="2140,20" o:allowincell="f" fillcolor="black" stroked="f">
            <v:path arrowok="t"/>
            <w10:wrap anchorx="page" anchory="page"/>
          </v:polyline>
        </w:pict>
      </w:r>
      <w:r w:rsidR="006D53C0">
        <w:rPr>
          <w:color w:val="000000"/>
          <w:spacing w:val="-4"/>
        </w:rPr>
        <w:pict>
          <v:polyline id="_x0000_s1119" style="position:absolute;left:0;text-align:left;z-index:-251325440;mso-position-horizontal-relative:page;mso-position-vertical-relative:page" points="545.3pt,488.2pt,545.75pt,488.2pt,545.75pt,487.75pt,545.3pt,487.75pt,545.3pt,488.2pt" coordsize="10,10" o:allowincell="f" fillcolor="black" stroked="f">
            <v:path arrowok="t"/>
            <w10:wrap anchorx="page" anchory="page"/>
          </v:polyline>
        </w:pict>
      </w:r>
      <w:r w:rsidR="006D53C0">
        <w:rPr>
          <w:color w:val="000000"/>
          <w:spacing w:val="-4"/>
        </w:rPr>
        <w:pict>
          <v:polyline id="_x0000_s1120" style="position:absolute;left:0;text-align:left;z-index:-251323392;mso-position-horizontal-relative:page;mso-position-vertical-relative:page" points="71.75pt,532.65pt,72.75pt,532.65pt,72.75pt,488.2pt,71.75pt,488.2pt,71.75pt,532.65pt" coordsize="20,889" o:allowincell="f" fillcolor="black" stroked="f">
            <v:path arrowok="t"/>
            <w10:wrap anchorx="page" anchory="page"/>
          </v:polyline>
        </w:pict>
      </w:r>
      <w:r w:rsidR="006D53C0">
        <w:rPr>
          <w:color w:val="000000"/>
          <w:spacing w:val="-4"/>
        </w:rPr>
        <w:pict>
          <v:polyline id="_x0000_s1121" style="position:absolute;left:0;text-align:left;z-index:-251321344;mso-position-horizontal-relative:page;mso-position-vertical-relative:page" points="352.35pt,532.65pt,353.35pt,532.65pt,353.35pt,488.2pt,352.35pt,488.2pt,352.35pt,532.65pt" coordsize="20,889" o:allowincell="f" fillcolor="black" stroked="f">
            <v:path arrowok="t"/>
            <w10:wrap anchorx="page" anchory="page"/>
          </v:polyline>
        </w:pict>
      </w:r>
      <w:r w:rsidR="006D53C0">
        <w:rPr>
          <w:color w:val="000000"/>
          <w:spacing w:val="-4"/>
        </w:rPr>
        <w:pict>
          <v:polyline id="_x0000_s1122" style="position:absolute;left:0;text-align:left;z-index:-251319296;mso-position-horizontal-relative:page;mso-position-vertical-relative:page" points="437.85pt,532.65pt,438.85pt,532.65pt,438.85pt,488.2pt,437.85pt,488.2pt,437.85pt,532.65pt" coordsize="20,889" o:allowincell="f" fillcolor="black" stroked="f">
            <v:path arrowok="t"/>
            <w10:wrap anchorx="page" anchory="page"/>
          </v:polyline>
        </w:pict>
      </w:r>
      <w:r w:rsidR="006D53C0">
        <w:rPr>
          <w:color w:val="000000"/>
          <w:spacing w:val="-4"/>
        </w:rPr>
        <w:pict>
          <v:polyline id="_x0000_s1123" style="position:absolute;left:0;text-align:left;z-index:-251317248;mso-position-horizontal-relative:page;mso-position-vertical-relative:page" points="545.25pt,532.65pt,546.25pt,532.65pt,546.25pt,488.2pt,545.25pt,488.2pt,545.25pt,532.65pt" coordsize="20,889" o:allowincell="f" fillcolor="black" stroked="f">
            <v:path arrowok="t"/>
            <w10:wrap anchorx="page" anchory="page"/>
          </v:polyline>
        </w:pict>
      </w:r>
      <w:r w:rsidR="006D53C0">
        <w:rPr>
          <w:color w:val="000000"/>
          <w:spacing w:val="-4"/>
        </w:rPr>
        <w:pict>
          <v:polyline id="_x0000_s1124" style="position:absolute;left:0;text-align:left;z-index:-251288576;mso-position-horizontal-relative:page;mso-position-vertical-relative:page" points="71.8pt,533.1pt,72.25pt,533.1pt,72.25pt,532.6pt,71.8pt,532.6pt,71.8pt,533.1pt" coordsize="10,10" o:allowincell="f" fillcolor="black" stroked="f">
            <v:path arrowok="t"/>
            <w10:wrap anchorx="page" anchory="page"/>
          </v:polyline>
        </w:pict>
      </w:r>
      <w:r w:rsidR="006D53C0">
        <w:rPr>
          <w:color w:val="000000"/>
          <w:spacing w:val="-4"/>
        </w:rPr>
        <w:pict>
          <v:polyline id="_x0000_s1125" style="position:absolute;left:0;text-align:left;z-index:-251286528;mso-position-horizontal-relative:page;mso-position-vertical-relative:page" points="72.25pt,533.6pt,352.4pt,533.6pt,352.4pt,532.6pt,72.25pt,532.6pt,72.25pt,533.6pt" coordsize="5603,20" o:allowincell="f" fillcolor="black" stroked="f">
            <v:path arrowok="t"/>
            <w10:wrap anchorx="page" anchory="page"/>
          </v:polyline>
        </w:pict>
      </w:r>
      <w:r w:rsidR="006D53C0">
        <w:rPr>
          <w:color w:val="000000"/>
          <w:spacing w:val="-4"/>
        </w:rPr>
        <w:pict>
          <v:polyline id="_x0000_s1126" style="position:absolute;left:0;text-align:left;z-index:-251284480;mso-position-horizontal-relative:page;mso-position-vertical-relative:page" points="352.4pt,533.1pt,352.85pt,533.1pt,352.85pt,532.6pt,352.4pt,532.6pt,352.4pt,533.1pt" coordsize="10,10" o:allowincell="f" fillcolor="black" stroked="f">
            <v:path arrowok="t"/>
            <w10:wrap anchorx="page" anchory="page"/>
          </v:polyline>
        </w:pict>
      </w:r>
      <w:r w:rsidR="006D53C0">
        <w:rPr>
          <w:color w:val="000000"/>
          <w:spacing w:val="-4"/>
        </w:rPr>
        <w:pict>
          <v:polyline id="_x0000_s1127" style="position:absolute;left:0;text-align:left;z-index:-251282432;mso-position-horizontal-relative:page;mso-position-vertical-relative:page" points="352.85pt,533.6pt,437.85pt,533.6pt,437.85pt,532.6pt,352.85pt,532.6pt,352.85pt,533.6pt" coordsize="1700,20" o:allowincell="f" fillcolor="black" stroked="f">
            <v:path arrowok="t"/>
            <w10:wrap anchorx="page" anchory="page"/>
          </v:polyline>
        </w:pict>
      </w:r>
      <w:r w:rsidR="006D53C0">
        <w:rPr>
          <w:color w:val="000000"/>
          <w:spacing w:val="-4"/>
        </w:rPr>
        <w:pict>
          <v:polyline id="_x0000_s1128" style="position:absolute;left:0;text-align:left;z-index:-251280384;mso-position-horizontal-relative:page;mso-position-vertical-relative:page" points="437.85pt,533.1pt,438.35pt,533.1pt,438.35pt,532.6pt,437.85pt,532.6pt,437.85pt,533.1pt" coordsize="10,10" o:allowincell="f" fillcolor="black" stroked="f">
            <v:path arrowok="t"/>
            <w10:wrap anchorx="page" anchory="page"/>
          </v:polyline>
        </w:pict>
      </w:r>
      <w:r w:rsidR="006D53C0">
        <w:rPr>
          <w:color w:val="000000"/>
          <w:spacing w:val="-4"/>
        </w:rPr>
        <w:pict>
          <v:polyline id="_x0000_s1129" style="position:absolute;left:0;text-align:left;z-index:-251279360;mso-position-horizontal-relative:page;mso-position-vertical-relative:page" points="438.3pt,533.6pt,545.3pt,533.6pt,545.3pt,532.6pt,438.3pt,532.6pt,438.3pt,533.6pt" coordsize="2140,20" o:allowincell="f" fillcolor="black" stroked="f">
            <v:path arrowok="t"/>
            <w10:wrap anchorx="page" anchory="page"/>
          </v:polyline>
        </w:pict>
      </w:r>
      <w:r w:rsidR="006D53C0">
        <w:rPr>
          <w:color w:val="000000"/>
          <w:spacing w:val="-4"/>
        </w:rPr>
        <w:pict>
          <v:polyline id="_x0000_s1130" style="position:absolute;left:0;text-align:left;z-index:-251278336;mso-position-horizontal-relative:page;mso-position-vertical-relative:page" points="545.3pt,533.1pt,545.75pt,533.1pt,545.75pt,532.6pt,545.3pt,532.6pt,545.3pt,533.1pt" coordsize="10,10" o:allowincell="f" fillcolor="black" stroked="f">
            <v:path arrowok="t"/>
            <w10:wrap anchorx="page" anchory="page"/>
          </v:polyline>
        </w:pict>
      </w:r>
      <w:r w:rsidR="006D53C0">
        <w:rPr>
          <w:color w:val="000000"/>
          <w:spacing w:val="-4"/>
        </w:rPr>
        <w:pict>
          <v:polyline id="_x0000_s1131" style="position:absolute;left:0;text-align:left;z-index:-251277312;mso-position-horizontal-relative:page;mso-position-vertical-relative:page" points="71.75pt,563.7pt,72.75pt,563.7pt,72.75pt,533.1pt,71.75pt,533.1pt,71.75pt,563.7pt" coordsize="20,612" o:allowincell="f" fillcolor="black" stroked="f">
            <v:path arrowok="t"/>
            <w10:wrap anchorx="page" anchory="page"/>
          </v:polyline>
        </w:pict>
      </w:r>
      <w:r w:rsidR="006D53C0">
        <w:rPr>
          <w:color w:val="000000"/>
          <w:spacing w:val="-4"/>
        </w:rPr>
        <w:pict>
          <v:polyline id="_x0000_s1132" style="position:absolute;left:0;text-align:left;z-index:-251276288;mso-position-horizontal-relative:page;mso-position-vertical-relative:page" points="352.35pt,563.7pt,353.35pt,563.7pt,353.35pt,533.1pt,352.35pt,533.1pt,352.35pt,563.7pt" coordsize="20,612" o:allowincell="f" fillcolor="black" stroked="f">
            <v:path arrowok="t"/>
            <w10:wrap anchorx="page" anchory="page"/>
          </v:polyline>
        </w:pict>
      </w:r>
      <w:r w:rsidR="006D53C0">
        <w:rPr>
          <w:color w:val="000000"/>
          <w:spacing w:val="-4"/>
        </w:rPr>
        <w:pict>
          <v:polyline id="_x0000_s1133" style="position:absolute;left:0;text-align:left;z-index:-251275264;mso-position-horizontal-relative:page;mso-position-vertical-relative:page" points="437.85pt,563.7pt,438.85pt,563.7pt,438.85pt,533.1pt,437.85pt,533.1pt,437.85pt,563.7pt" coordsize="20,612" o:allowincell="f" fillcolor="black" stroked="f">
            <v:path arrowok="t"/>
            <w10:wrap anchorx="page" anchory="page"/>
          </v:polyline>
        </w:pict>
      </w:r>
      <w:r w:rsidR="006D53C0">
        <w:rPr>
          <w:color w:val="000000"/>
          <w:spacing w:val="-4"/>
        </w:rPr>
        <w:pict>
          <v:polyline id="_x0000_s1134" style="position:absolute;left:0;text-align:left;z-index:-251274240;mso-position-horizontal-relative:page;mso-position-vertical-relative:page" points="545.25pt,563.7pt,546.25pt,563.7pt,546.25pt,533.1pt,545.25pt,533.1pt,545.25pt,563.7pt" coordsize="20,612" o:allowincell="f" fillcolor="black" stroked="f">
            <v:path arrowok="t"/>
            <w10:wrap anchorx="page" anchory="page"/>
          </v:polyline>
        </w:pict>
      </w:r>
      <w:r w:rsidR="006D53C0">
        <w:rPr>
          <w:color w:val="000000"/>
          <w:spacing w:val="-4"/>
        </w:rPr>
        <w:pict>
          <v:polyline id="_x0000_s1135" style="position:absolute;left:0;text-align:left;z-index:-251258880;mso-position-horizontal-relative:page;mso-position-vertical-relative:page" points="71.8pt,564.2pt,72.25pt,564.2pt,72.25pt,563.7pt,71.8pt,563.7pt,71.8pt,564.2pt" coordsize="10,10" o:allowincell="f" fillcolor="black" stroked="f">
            <v:path arrowok="t"/>
            <w10:wrap anchorx="page" anchory="page"/>
          </v:polyline>
        </w:pict>
      </w:r>
      <w:r w:rsidR="006D53C0">
        <w:rPr>
          <w:color w:val="000000"/>
          <w:spacing w:val="-4"/>
        </w:rPr>
        <w:pict>
          <v:polyline id="_x0000_s1136" style="position:absolute;left:0;text-align:left;z-index:-251256832;mso-position-horizontal-relative:page;mso-position-vertical-relative:page" points="72.25pt,564.7pt,352.4pt,564.7pt,352.4pt,563.7pt,72.25pt,563.7pt,72.25pt,564.7pt" coordsize="5603,20" o:allowincell="f" fillcolor="black" stroked="f">
            <v:path arrowok="t"/>
            <w10:wrap anchorx="page" anchory="page"/>
          </v:polyline>
        </w:pict>
      </w:r>
      <w:r w:rsidR="006D53C0">
        <w:rPr>
          <w:color w:val="000000"/>
          <w:spacing w:val="-4"/>
        </w:rPr>
        <w:pict>
          <v:polyline id="_x0000_s1137" style="position:absolute;left:0;text-align:left;z-index:-251254784;mso-position-horizontal-relative:page;mso-position-vertical-relative:page" points="352.4pt,564.2pt,352.85pt,564.2pt,352.85pt,563.7pt,352.4pt,563.7pt,352.4pt,564.2pt" coordsize="10,10" o:allowincell="f" fillcolor="black" stroked="f">
            <v:path arrowok="t"/>
            <w10:wrap anchorx="page" anchory="page"/>
          </v:polyline>
        </w:pict>
      </w:r>
      <w:r w:rsidR="006D53C0">
        <w:rPr>
          <w:color w:val="000000"/>
          <w:spacing w:val="-4"/>
        </w:rPr>
        <w:pict>
          <v:polyline id="_x0000_s1138" style="position:absolute;left:0;text-align:left;z-index:-251252736;mso-position-horizontal-relative:page;mso-position-vertical-relative:page" points="352.85pt,564.7pt,437.85pt,564.7pt,437.85pt,563.7pt,352.85pt,563.7pt,352.85pt,564.7pt" coordsize="1700,20" o:allowincell="f" fillcolor="black" stroked="f">
            <v:path arrowok="t"/>
            <w10:wrap anchorx="page" anchory="page"/>
          </v:polyline>
        </w:pict>
      </w:r>
      <w:r w:rsidR="006D53C0">
        <w:rPr>
          <w:color w:val="000000"/>
          <w:spacing w:val="-4"/>
        </w:rPr>
        <w:pict>
          <v:polyline id="_x0000_s1139" style="position:absolute;left:0;text-align:left;z-index:-251250688;mso-position-horizontal-relative:page;mso-position-vertical-relative:page" points="437.85pt,564.2pt,438.35pt,564.2pt,438.35pt,563.7pt,437.85pt,563.7pt,437.85pt,564.2pt" coordsize="10,10" o:allowincell="f" fillcolor="black" stroked="f">
            <v:path arrowok="t"/>
            <w10:wrap anchorx="page" anchory="page"/>
          </v:polyline>
        </w:pict>
      </w:r>
      <w:r w:rsidR="006D53C0">
        <w:rPr>
          <w:color w:val="000000"/>
          <w:spacing w:val="-4"/>
        </w:rPr>
        <w:pict>
          <v:polyline id="_x0000_s1140" style="position:absolute;left:0;text-align:left;z-index:-251248640;mso-position-horizontal-relative:page;mso-position-vertical-relative:page" points="438.3pt,564.7pt,545.3pt,564.7pt,545.3pt,563.7pt,438.3pt,563.7pt,438.3pt,564.7pt" coordsize="2140,20" o:allowincell="f" fillcolor="black" stroked="f">
            <v:path arrowok="t"/>
            <w10:wrap anchorx="page" anchory="page"/>
          </v:polyline>
        </w:pict>
      </w:r>
      <w:r w:rsidR="006D53C0">
        <w:rPr>
          <w:color w:val="000000"/>
          <w:spacing w:val="-4"/>
        </w:rPr>
        <w:pict>
          <v:polyline id="_x0000_s1141" style="position:absolute;left:0;text-align:left;z-index:-251246592;mso-position-horizontal-relative:page;mso-position-vertical-relative:page" points="545.3pt,564.2pt,545.75pt,564.2pt,545.75pt,563.7pt,545.3pt,563.7pt,545.3pt,564.2pt" coordsize="10,10" o:allowincell="f" fillcolor="black" stroked="f">
            <v:path arrowok="t"/>
            <w10:wrap anchorx="page" anchory="page"/>
          </v:polyline>
        </w:pict>
      </w:r>
      <w:r w:rsidR="006D53C0">
        <w:rPr>
          <w:color w:val="000000"/>
          <w:spacing w:val="-4"/>
        </w:rPr>
        <w:pict>
          <v:polyline id="_x0000_s1142" style="position:absolute;left:0;text-align:left;z-index:-251244544;mso-position-horizontal-relative:page;mso-position-vertical-relative:page" points="71.75pt,608.6pt,72.75pt,608.6pt,72.75pt,564.15pt,71.75pt,564.15pt,71.75pt,608.6pt" coordsize="20,889" o:allowincell="f" fillcolor="black" stroked="f">
            <v:path arrowok="t"/>
            <w10:wrap anchorx="page" anchory="page"/>
          </v:polyline>
        </w:pict>
      </w:r>
      <w:r w:rsidR="006D53C0">
        <w:rPr>
          <w:color w:val="000000"/>
          <w:spacing w:val="-4"/>
        </w:rPr>
        <w:pict>
          <v:polyline id="_x0000_s1143" style="position:absolute;left:0;text-align:left;z-index:-251242496;mso-position-horizontal-relative:page;mso-position-vertical-relative:page" points="352.35pt,608.6pt,353.35pt,608.6pt,353.35pt,564.15pt,352.35pt,564.15pt,352.35pt,608.6pt" coordsize="20,889" o:allowincell="f" fillcolor="black" stroked="f">
            <v:path arrowok="t"/>
            <w10:wrap anchorx="page" anchory="page"/>
          </v:polyline>
        </w:pict>
      </w:r>
      <w:r w:rsidR="006D53C0">
        <w:rPr>
          <w:color w:val="000000"/>
          <w:spacing w:val="-4"/>
        </w:rPr>
        <w:pict>
          <v:polyline id="_x0000_s1144" style="position:absolute;left:0;text-align:left;z-index:-251241472;mso-position-horizontal-relative:page;mso-position-vertical-relative:page" points="437.85pt,608.6pt,438.85pt,608.6pt,438.85pt,564.15pt,437.85pt,564.15pt,437.85pt,608.6pt" coordsize="20,889" o:allowincell="f" fillcolor="black" stroked="f">
            <v:path arrowok="t"/>
            <w10:wrap anchorx="page" anchory="page"/>
          </v:polyline>
        </w:pict>
      </w:r>
      <w:r w:rsidR="006D53C0">
        <w:rPr>
          <w:color w:val="000000"/>
          <w:spacing w:val="-4"/>
        </w:rPr>
        <w:pict>
          <v:polyline id="_x0000_s1145" style="position:absolute;left:0;text-align:left;z-index:-251240448;mso-position-horizontal-relative:page;mso-position-vertical-relative:page" points="545.25pt,608.6pt,546.25pt,608.6pt,546.25pt,564.15pt,545.25pt,564.15pt,545.25pt,608.6pt" coordsize="20,889" o:allowincell="f" fillcolor="black" stroked="f">
            <v:path arrowok="t"/>
            <w10:wrap anchorx="page" anchory="page"/>
          </v:polyline>
        </w:pict>
      </w:r>
      <w:r w:rsidR="006D53C0">
        <w:rPr>
          <w:color w:val="000000"/>
          <w:spacing w:val="-4"/>
        </w:rPr>
        <w:pict>
          <v:polyline id="_x0000_s1146" style="position:absolute;left:0;text-align:left;z-index:-251239424;mso-position-horizontal-relative:page;mso-position-vertical-relative:page" points="71.8pt,609.1pt,72.25pt,609.1pt,72.25pt,608.6pt,71.8pt,608.6pt,71.8pt,609.1pt" coordsize="10,10" o:allowincell="f" fillcolor="black" stroked="f">
            <v:path arrowok="t"/>
            <w10:wrap anchorx="page" anchory="page"/>
          </v:polyline>
        </w:pict>
      </w:r>
      <w:r w:rsidR="006D53C0">
        <w:rPr>
          <w:color w:val="000000"/>
          <w:spacing w:val="-4"/>
        </w:rPr>
        <w:pict>
          <v:polyline id="_x0000_s1147" style="position:absolute;left:0;text-align:left;z-index:-251238400;mso-position-horizontal-relative:page;mso-position-vertical-relative:page" points="72.25pt,609.6pt,352.4pt,609.6pt,352.4pt,608.6pt,72.25pt,608.6pt,72.25pt,609.6pt" coordsize="5603,20" o:allowincell="f" fillcolor="black" stroked="f">
            <v:path arrowok="t"/>
            <w10:wrap anchorx="page" anchory="page"/>
          </v:polyline>
        </w:pict>
      </w:r>
      <w:r w:rsidR="006D53C0">
        <w:rPr>
          <w:color w:val="000000"/>
          <w:spacing w:val="-4"/>
        </w:rPr>
        <w:pict>
          <v:polyline id="_x0000_s1148" style="position:absolute;left:0;text-align:left;z-index:-251236352;mso-position-horizontal-relative:page;mso-position-vertical-relative:page" points="352.4pt,609.1pt,352.85pt,609.1pt,352.85pt,608.6pt,352.4pt,608.6pt,352.4pt,609.1pt" coordsize="10,10" o:allowincell="f" fillcolor="black" stroked="f">
            <v:path arrowok="t"/>
            <w10:wrap anchorx="page" anchory="page"/>
          </v:polyline>
        </w:pict>
      </w:r>
      <w:r w:rsidR="006D53C0">
        <w:rPr>
          <w:color w:val="000000"/>
          <w:spacing w:val="-4"/>
        </w:rPr>
        <w:pict>
          <v:polyline id="_x0000_s1149" style="position:absolute;left:0;text-align:left;z-index:-251234304;mso-position-horizontal-relative:page;mso-position-vertical-relative:page" points="352.85pt,609.6pt,437.85pt,609.6pt,437.85pt,608.6pt,352.85pt,608.6pt,352.85pt,609.6pt" coordsize="1700,20" o:allowincell="f" fillcolor="black" stroked="f">
            <v:path arrowok="t"/>
            <w10:wrap anchorx="page" anchory="page"/>
          </v:polyline>
        </w:pict>
      </w:r>
      <w:r w:rsidR="006D53C0">
        <w:rPr>
          <w:color w:val="000000"/>
          <w:spacing w:val="-4"/>
        </w:rPr>
        <w:pict>
          <v:polyline id="_x0000_s1150" style="position:absolute;left:0;text-align:left;z-index:-251232256;mso-position-horizontal-relative:page;mso-position-vertical-relative:page" points="437.85pt,609.1pt,438.35pt,609.1pt,438.35pt,608.6pt,437.85pt,608.6pt,437.85pt,609.1pt" coordsize="10,10" o:allowincell="f" fillcolor="black" stroked="f">
            <v:path arrowok="t"/>
            <w10:wrap anchorx="page" anchory="page"/>
          </v:polyline>
        </w:pict>
      </w:r>
      <w:r w:rsidR="006D53C0">
        <w:rPr>
          <w:color w:val="000000"/>
          <w:spacing w:val="-4"/>
        </w:rPr>
        <w:pict>
          <v:polyline id="_x0000_s1151" style="position:absolute;left:0;text-align:left;z-index:-251230208;mso-position-horizontal-relative:page;mso-position-vertical-relative:page" points="438.3pt,609.6pt,545.3pt,609.6pt,545.3pt,608.6pt,438.3pt,608.6pt,438.3pt,609.6pt" coordsize="2140,20" o:allowincell="f" fillcolor="black" stroked="f">
            <v:path arrowok="t"/>
            <w10:wrap anchorx="page" anchory="page"/>
          </v:polyline>
        </w:pict>
      </w:r>
      <w:r w:rsidR="006D53C0">
        <w:rPr>
          <w:color w:val="000000"/>
          <w:spacing w:val="-4"/>
        </w:rPr>
        <w:pict>
          <v:polyline id="_x0000_s1152" style="position:absolute;left:0;text-align:left;z-index:-251228160;mso-position-horizontal-relative:page;mso-position-vertical-relative:page" points="545.3pt,609.1pt,545.75pt,609.1pt,545.75pt,608.6pt,545.3pt,608.6pt,545.3pt,609.1pt" coordsize="10,10" o:allowincell="f" fillcolor="black" stroked="f">
            <v:path arrowok="t"/>
            <w10:wrap anchorx="page" anchory="page"/>
          </v:polyline>
        </w:pict>
      </w:r>
      <w:r w:rsidR="006D53C0">
        <w:rPr>
          <w:color w:val="000000"/>
          <w:spacing w:val="-4"/>
        </w:rPr>
        <w:pict>
          <v:polyline id="_x0000_s1153" style="position:absolute;left:0;text-align:left;z-index:-251226112;mso-position-horizontal-relative:page;mso-position-vertical-relative:page" points="71.75pt,653.5pt,72.75pt,653.5pt,72.75pt,609.1pt,71.75pt,609.1pt,71.75pt,653.5pt" coordsize="20,888" o:allowincell="f" fillcolor="black" stroked="f">
            <v:path arrowok="t"/>
            <w10:wrap anchorx="page" anchory="page"/>
          </v:polyline>
        </w:pict>
      </w:r>
      <w:r w:rsidR="006D53C0">
        <w:rPr>
          <w:color w:val="000000"/>
          <w:spacing w:val="-4"/>
        </w:rPr>
        <w:pict>
          <v:polyline id="_x0000_s1154" style="position:absolute;left:0;text-align:left;z-index:-251224064;mso-position-horizontal-relative:page;mso-position-vertical-relative:page" points="352.35pt,653.5pt,353.35pt,653.5pt,353.35pt,609.1pt,352.35pt,609.1pt,352.35pt,653.5pt" coordsize="20,888" o:allowincell="f" fillcolor="black" stroked="f">
            <v:path arrowok="t"/>
            <w10:wrap anchorx="page" anchory="page"/>
          </v:polyline>
        </w:pict>
      </w:r>
      <w:r w:rsidR="006D53C0">
        <w:rPr>
          <w:color w:val="000000"/>
          <w:spacing w:val="-4"/>
        </w:rPr>
        <w:pict>
          <v:polyline id="_x0000_s1155" style="position:absolute;left:0;text-align:left;z-index:-251222016;mso-position-horizontal-relative:page;mso-position-vertical-relative:page" points="437.85pt,653.5pt,438.85pt,653.5pt,438.85pt,609.1pt,437.85pt,609.1pt,437.85pt,653.5pt" coordsize="20,888" o:allowincell="f" fillcolor="black" stroked="f">
            <v:path arrowok="t"/>
            <w10:wrap anchorx="page" anchory="page"/>
          </v:polyline>
        </w:pict>
      </w:r>
      <w:r w:rsidR="006D53C0">
        <w:rPr>
          <w:color w:val="000000"/>
          <w:spacing w:val="-4"/>
        </w:rPr>
        <w:pict>
          <v:polyline id="_x0000_s1156" style="position:absolute;left:0;text-align:left;z-index:-251219968;mso-position-horizontal-relative:page;mso-position-vertical-relative:page" points="545.25pt,653.5pt,546.25pt,653.5pt,546.25pt,609.1pt,545.25pt,609.1pt,545.25pt,653.5pt" coordsize="20,888" o:allowincell="f" fillcolor="black" stroked="f">
            <v:path arrowok="t"/>
            <w10:wrap anchorx="page" anchory="page"/>
          </v:polyline>
        </w:pict>
      </w:r>
      <w:r w:rsidR="006D53C0">
        <w:rPr>
          <w:color w:val="000000"/>
          <w:spacing w:val="-4"/>
        </w:rPr>
        <w:pict>
          <v:polyline id="_x0000_s1157" style="position:absolute;left:0;text-align:left;z-index:-251205632;mso-position-horizontal-relative:page;mso-position-vertical-relative:page" points="71.8pt,653.95pt,72.25pt,653.95pt,72.25pt,653.5pt,71.8pt,653.5pt,71.8pt,653.95pt" coordsize="10,10" o:allowincell="f" fillcolor="black" stroked="f">
            <v:path arrowok="t"/>
            <w10:wrap anchorx="page" anchory="page"/>
          </v:polyline>
        </w:pict>
      </w:r>
      <w:r w:rsidR="006D53C0">
        <w:rPr>
          <w:color w:val="000000"/>
          <w:spacing w:val="-4"/>
        </w:rPr>
        <w:pict>
          <v:polyline id="_x0000_s1158" style="position:absolute;left:0;text-align:left;z-index:-251204608;mso-position-horizontal-relative:page;mso-position-vertical-relative:page" points="72.25pt,654.5pt,352.4pt,654.5pt,352.4pt,653.5pt,72.25pt,653.5pt,72.25pt,654.5pt" coordsize="5603,20" o:allowincell="f" fillcolor="black" stroked="f">
            <v:path arrowok="t"/>
            <w10:wrap anchorx="page" anchory="page"/>
          </v:polyline>
        </w:pict>
      </w:r>
      <w:r w:rsidR="006D53C0">
        <w:rPr>
          <w:color w:val="000000"/>
          <w:spacing w:val="-4"/>
        </w:rPr>
        <w:pict>
          <v:polyline id="_x0000_s1159" style="position:absolute;left:0;text-align:left;z-index:-251203584;mso-position-horizontal-relative:page;mso-position-vertical-relative:page" points="352.4pt,653.95pt,352.85pt,653.95pt,352.85pt,653.5pt,352.4pt,653.5pt,352.4pt,653.95pt" coordsize="10,10" o:allowincell="f" fillcolor="black" stroked="f">
            <v:path arrowok="t"/>
            <w10:wrap anchorx="page" anchory="page"/>
          </v:polyline>
        </w:pict>
      </w:r>
      <w:r w:rsidR="006D53C0">
        <w:rPr>
          <w:color w:val="000000"/>
          <w:spacing w:val="-4"/>
        </w:rPr>
        <w:pict>
          <v:polyline id="_x0000_s1160" style="position:absolute;left:0;text-align:left;z-index:-251202560;mso-position-horizontal-relative:page;mso-position-vertical-relative:page" points="352.85pt,654.5pt,437.85pt,654.5pt,437.85pt,653.5pt,352.85pt,653.5pt,352.85pt,654.5pt" coordsize="1700,20" o:allowincell="f" fillcolor="black" stroked="f">
            <v:path arrowok="t"/>
            <w10:wrap anchorx="page" anchory="page"/>
          </v:polyline>
        </w:pict>
      </w:r>
      <w:r w:rsidR="006D53C0">
        <w:rPr>
          <w:color w:val="000000"/>
          <w:spacing w:val="-4"/>
        </w:rPr>
        <w:pict>
          <v:polyline id="_x0000_s1161" style="position:absolute;left:0;text-align:left;z-index:-251201536;mso-position-horizontal-relative:page;mso-position-vertical-relative:page" points="437.85pt,653.95pt,438.35pt,653.95pt,438.35pt,653.5pt,437.85pt,653.5pt,437.85pt,653.95pt" coordsize="10,10" o:allowincell="f" fillcolor="black" stroked="f">
            <v:path arrowok="t"/>
            <w10:wrap anchorx="page" anchory="page"/>
          </v:polyline>
        </w:pict>
      </w:r>
      <w:r w:rsidR="006D53C0">
        <w:rPr>
          <w:color w:val="000000"/>
          <w:spacing w:val="-4"/>
        </w:rPr>
        <w:pict>
          <v:polyline id="_x0000_s1162" style="position:absolute;left:0;text-align:left;z-index:-251200512;mso-position-horizontal-relative:page;mso-position-vertical-relative:page" points="438.3pt,654.5pt,545.3pt,654.5pt,545.3pt,653.5pt,438.3pt,653.5pt,438.3pt,654.5pt" coordsize="2140,20" o:allowincell="f" fillcolor="black" stroked="f">
            <v:path arrowok="t"/>
            <w10:wrap anchorx="page" anchory="page"/>
          </v:polyline>
        </w:pict>
      </w:r>
      <w:r w:rsidR="006D53C0">
        <w:rPr>
          <w:color w:val="000000"/>
          <w:spacing w:val="-4"/>
        </w:rPr>
        <w:pict>
          <v:polyline id="_x0000_s1163" style="position:absolute;left:0;text-align:left;z-index:-251199488;mso-position-horizontal-relative:page;mso-position-vertical-relative:page" points="545.3pt,653.95pt,545.75pt,653.95pt,545.75pt,653.5pt,545.3pt,653.5pt,545.3pt,653.95pt" coordsize="10,10" o:allowincell="f" fillcolor="black" stroked="f">
            <v:path arrowok="t"/>
            <w10:wrap anchorx="page" anchory="page"/>
          </v:polyline>
        </w:pict>
      </w:r>
      <w:r w:rsidR="006D53C0">
        <w:rPr>
          <w:color w:val="000000"/>
          <w:spacing w:val="-4"/>
        </w:rPr>
        <w:pict>
          <v:polyline id="_x0000_s1164" style="position:absolute;left:0;text-align:left;z-index:-251198464;mso-position-horizontal-relative:page;mso-position-vertical-relative:page" points="71.75pt,670.9pt,72.75pt,670.9pt,72.75pt,653.95pt,71.75pt,653.95pt,71.75pt,670.9pt" coordsize="20,339" o:allowincell="f" fillcolor="black" stroked="f">
            <v:path arrowok="t"/>
            <w10:wrap anchorx="page" anchory="page"/>
          </v:polyline>
        </w:pict>
      </w:r>
      <w:r w:rsidR="006D53C0">
        <w:rPr>
          <w:color w:val="000000"/>
          <w:spacing w:val="-4"/>
        </w:rPr>
        <w:pict>
          <v:polyline id="_x0000_s1165" style="position:absolute;left:0;text-align:left;z-index:-251197440;mso-position-horizontal-relative:page;mso-position-vertical-relative:page" points="352.35pt,670.9pt,353.35pt,670.9pt,353.35pt,653.95pt,352.35pt,653.95pt,352.35pt,670.9pt" coordsize="20,339" o:allowincell="f" fillcolor="black" stroked="f">
            <v:path arrowok="t"/>
            <w10:wrap anchorx="page" anchory="page"/>
          </v:polyline>
        </w:pict>
      </w:r>
      <w:r w:rsidR="006D53C0">
        <w:rPr>
          <w:color w:val="000000"/>
          <w:spacing w:val="-4"/>
        </w:rPr>
        <w:pict>
          <v:polyline id="_x0000_s1166" style="position:absolute;left:0;text-align:left;z-index:-251196416;mso-position-horizontal-relative:page;mso-position-vertical-relative:page" points="437.85pt,670.9pt,438.85pt,670.9pt,438.85pt,653.95pt,437.85pt,653.95pt,437.85pt,670.9pt" coordsize="20,339" o:allowincell="f" fillcolor="black" stroked="f">
            <v:path arrowok="t"/>
            <w10:wrap anchorx="page" anchory="page"/>
          </v:polyline>
        </w:pict>
      </w:r>
      <w:r w:rsidR="006D53C0">
        <w:rPr>
          <w:color w:val="000000"/>
          <w:spacing w:val="-4"/>
        </w:rPr>
        <w:pict>
          <v:polyline id="_x0000_s1167" style="position:absolute;left:0;text-align:left;z-index:-251195392;mso-position-horizontal-relative:page;mso-position-vertical-relative:page" points="545.25pt,670.9pt,546.25pt,670.9pt,546.25pt,653.95pt,545.25pt,653.95pt,545.25pt,670.9pt" coordsize="20,339" o:allowincell="f" fillcolor="black" stroked="f">
            <v:path arrowok="t"/>
            <w10:wrap anchorx="page" anchory="page"/>
          </v:polyline>
        </w:pict>
      </w:r>
      <w:r w:rsidR="006D53C0">
        <w:rPr>
          <w:color w:val="000000"/>
          <w:spacing w:val="-4"/>
        </w:rPr>
        <w:pict>
          <v:polyline id="_x0000_s1168" style="position:absolute;left:0;text-align:left;z-index:-251183104;mso-position-horizontal-relative:page;mso-position-vertical-relative:page" points="71.8pt,671.35pt,72.25pt,671.35pt,72.25pt,670.9pt,71.8pt,670.9pt,71.8pt,671.35pt" coordsize="10,10" o:allowincell="f" fillcolor="black" stroked="f">
            <v:path arrowok="t"/>
            <w10:wrap anchorx="page" anchory="page"/>
          </v:polyline>
        </w:pict>
      </w:r>
      <w:r w:rsidR="006D53C0">
        <w:rPr>
          <w:color w:val="000000"/>
          <w:spacing w:val="-4"/>
        </w:rPr>
        <w:pict>
          <v:polyline id="_x0000_s1169" style="position:absolute;left:0;text-align:left;z-index:-251182080;mso-position-horizontal-relative:page;mso-position-vertical-relative:page" points="72.25pt,671.9pt,352.4pt,671.9pt,352.4pt,670.9pt,72.25pt,670.9pt,72.25pt,671.9pt" coordsize="5603,20" o:allowincell="f" fillcolor="black" stroked="f">
            <v:path arrowok="t"/>
            <w10:wrap anchorx="page" anchory="page"/>
          </v:polyline>
        </w:pict>
      </w:r>
      <w:r w:rsidR="006D53C0">
        <w:rPr>
          <w:color w:val="000000"/>
          <w:spacing w:val="-4"/>
        </w:rPr>
        <w:pict>
          <v:polyline id="_x0000_s1170" style="position:absolute;left:0;text-align:left;z-index:-251181056;mso-position-horizontal-relative:page;mso-position-vertical-relative:page" points="352.4pt,671.35pt,352.85pt,671.35pt,352.85pt,670.9pt,352.4pt,670.9pt,352.4pt,671.35pt" coordsize="10,10" o:allowincell="f" fillcolor="black" stroked="f">
            <v:path arrowok="t"/>
            <w10:wrap anchorx="page" anchory="page"/>
          </v:polyline>
        </w:pict>
      </w:r>
      <w:r w:rsidR="006D53C0">
        <w:rPr>
          <w:color w:val="000000"/>
          <w:spacing w:val="-4"/>
        </w:rPr>
        <w:pict>
          <v:polyline id="_x0000_s1171" style="position:absolute;left:0;text-align:left;z-index:-251180032;mso-position-horizontal-relative:page;mso-position-vertical-relative:page" points="352.85pt,671.9pt,437.85pt,671.9pt,437.85pt,670.9pt,352.85pt,670.9pt,352.85pt,671.9pt" coordsize="1700,20" o:allowincell="f" fillcolor="black" stroked="f">
            <v:path arrowok="t"/>
            <w10:wrap anchorx="page" anchory="page"/>
          </v:polyline>
        </w:pict>
      </w:r>
      <w:r w:rsidR="006D53C0">
        <w:rPr>
          <w:color w:val="000000"/>
          <w:spacing w:val="-4"/>
        </w:rPr>
        <w:pict>
          <v:polyline id="_x0000_s1172" style="position:absolute;left:0;text-align:left;z-index:-251179008;mso-position-horizontal-relative:page;mso-position-vertical-relative:page" points="437.85pt,671.35pt,438.35pt,671.35pt,438.35pt,670.9pt,437.85pt,670.9pt,437.85pt,671.35pt" coordsize="10,10" o:allowincell="f" fillcolor="black" stroked="f">
            <v:path arrowok="t"/>
            <w10:wrap anchorx="page" anchory="page"/>
          </v:polyline>
        </w:pict>
      </w:r>
      <w:r w:rsidR="006D53C0">
        <w:rPr>
          <w:color w:val="000000"/>
          <w:spacing w:val="-4"/>
        </w:rPr>
        <w:pict>
          <v:polyline id="_x0000_s1173" style="position:absolute;left:0;text-align:left;z-index:-251177984;mso-position-horizontal-relative:page;mso-position-vertical-relative:page" points="438.3pt,671.9pt,545.3pt,671.9pt,545.3pt,670.9pt,438.3pt,670.9pt,438.3pt,671.9pt" coordsize="2140,20" o:allowincell="f" fillcolor="black" stroked="f">
            <v:path arrowok="t"/>
            <w10:wrap anchorx="page" anchory="page"/>
          </v:polyline>
        </w:pict>
      </w:r>
      <w:r w:rsidR="006D53C0">
        <w:rPr>
          <w:color w:val="000000"/>
          <w:spacing w:val="-4"/>
        </w:rPr>
        <w:pict>
          <v:polyline id="_x0000_s1174" style="position:absolute;left:0;text-align:left;z-index:-251176960;mso-position-horizontal-relative:page;mso-position-vertical-relative:page" points="545.3pt,671.35pt,545.75pt,671.35pt,545.75pt,670.9pt,545.3pt,670.9pt,545.3pt,671.35pt" coordsize="10,10" o:allowincell="f" fillcolor="black" stroked="f">
            <v:path arrowok="t"/>
            <w10:wrap anchorx="page" anchory="page"/>
          </v:polyline>
        </w:pict>
      </w:r>
      <w:r w:rsidR="006D53C0">
        <w:rPr>
          <w:color w:val="000000"/>
          <w:spacing w:val="-4"/>
        </w:rPr>
        <w:pict>
          <v:polyline id="_x0000_s1175" style="position:absolute;left:0;text-align:left;z-index:-251175936;mso-position-horizontal-relative:page;mso-position-vertical-relative:page" points="71.75pt,688.2pt,72.75pt,688.2pt,72.75pt,671.35pt,71.75pt,671.35pt,71.75pt,688.2pt" coordsize="20,337" o:allowincell="f" fillcolor="black" stroked="f">
            <v:path arrowok="t"/>
            <w10:wrap anchorx="page" anchory="page"/>
          </v:polyline>
        </w:pict>
      </w:r>
      <w:r w:rsidR="006D53C0">
        <w:rPr>
          <w:color w:val="000000"/>
          <w:spacing w:val="-4"/>
        </w:rPr>
        <w:pict>
          <v:polyline id="_x0000_s1176" style="position:absolute;left:0;text-align:left;z-index:-251174912;mso-position-horizontal-relative:page;mso-position-vertical-relative:page" points="71.8pt,688.65pt,72.25pt,688.65pt,72.25pt,688.2pt,71.8pt,688.2pt,71.8pt,688.65pt" coordsize="10,10" o:allowincell="f" fillcolor="black" stroked="f">
            <v:path arrowok="t"/>
            <w10:wrap anchorx="page" anchory="page"/>
          </v:polyline>
        </w:pict>
      </w:r>
      <w:r w:rsidR="006D53C0">
        <w:rPr>
          <w:color w:val="000000"/>
          <w:spacing w:val="-4"/>
        </w:rPr>
        <w:pict>
          <v:polyline id="_x0000_s1177" style="position:absolute;left:0;text-align:left;z-index:-251173888;mso-position-horizontal-relative:page;mso-position-vertical-relative:page" points="71.8pt,688.65pt,72.25pt,688.65pt,72.25pt,688.2pt,71.8pt,688.2pt,71.8pt,688.65pt" coordsize="10,10" o:allowincell="f" fillcolor="black" stroked="f">
            <v:path arrowok="t"/>
            <w10:wrap anchorx="page" anchory="page"/>
          </v:polyline>
        </w:pict>
      </w:r>
      <w:r w:rsidR="006D53C0">
        <w:rPr>
          <w:color w:val="000000"/>
          <w:spacing w:val="-4"/>
        </w:rPr>
        <w:pict>
          <v:polyline id="_x0000_s1178" style="position:absolute;left:0;text-align:left;z-index:-251172864;mso-position-horizontal-relative:page;mso-position-vertical-relative:page" points="72.25pt,689.15pt,352.4pt,689.15pt,352.4pt,688.15pt,72.25pt,688.15pt,72.25pt,689.15pt" coordsize="5603,20" o:allowincell="f" fillcolor="black" stroked="f">
            <v:path arrowok="t"/>
            <w10:wrap anchorx="page" anchory="page"/>
          </v:polyline>
        </w:pict>
      </w:r>
      <w:r w:rsidR="006D53C0">
        <w:rPr>
          <w:color w:val="000000"/>
          <w:spacing w:val="-4"/>
        </w:rPr>
        <w:pict>
          <v:polyline id="_x0000_s1179" style="position:absolute;left:0;text-align:left;z-index:-251171840;mso-position-horizontal-relative:page;mso-position-vertical-relative:page" points="352.35pt,688.2pt,353.35pt,688.2pt,353.35pt,671.35pt,352.35pt,671.35pt,352.35pt,688.2pt" coordsize="20,337" o:allowincell="f" fillcolor="black" stroked="f">
            <v:path arrowok="t"/>
            <w10:wrap anchorx="page" anchory="page"/>
          </v:polyline>
        </w:pict>
      </w:r>
      <w:r w:rsidR="006D53C0">
        <w:rPr>
          <w:color w:val="000000"/>
          <w:spacing w:val="-4"/>
        </w:rPr>
        <w:pict>
          <v:polyline id="_x0000_s1180" style="position:absolute;left:0;text-align:left;z-index:-251170816;mso-position-horizontal-relative:page;mso-position-vertical-relative:page" points="352.4pt,688.65pt,352.85pt,688.65pt,352.85pt,688.2pt,352.4pt,688.2pt,352.4pt,688.65pt" coordsize="10,10" o:allowincell="f" fillcolor="black" stroked="f">
            <v:path arrowok="t"/>
            <w10:wrap anchorx="page" anchory="page"/>
          </v:polyline>
        </w:pict>
      </w:r>
      <w:r w:rsidR="006D53C0">
        <w:rPr>
          <w:color w:val="000000"/>
          <w:spacing w:val="-4"/>
        </w:rPr>
        <w:pict>
          <v:polyline id="_x0000_s1181" style="position:absolute;left:0;text-align:left;z-index:-251169792;mso-position-horizontal-relative:page;mso-position-vertical-relative:page" points="352.85pt,689.15pt,437.85pt,689.15pt,437.85pt,688.15pt,352.85pt,688.15pt,352.85pt,689.15pt" coordsize="1700,20" o:allowincell="f" fillcolor="black" stroked="f">
            <v:path arrowok="t"/>
            <w10:wrap anchorx="page" anchory="page"/>
          </v:polyline>
        </w:pict>
      </w:r>
      <w:r w:rsidR="006D53C0">
        <w:rPr>
          <w:color w:val="000000"/>
          <w:spacing w:val="-4"/>
        </w:rPr>
        <w:pict>
          <v:polyline id="_x0000_s1182" style="position:absolute;left:0;text-align:left;z-index:-251168768;mso-position-horizontal-relative:page;mso-position-vertical-relative:page" points="437.85pt,688.2pt,438.85pt,688.2pt,438.85pt,671.35pt,437.85pt,671.35pt,437.85pt,688.2pt" coordsize="20,337" o:allowincell="f" fillcolor="black" stroked="f">
            <v:path arrowok="t"/>
            <w10:wrap anchorx="page" anchory="page"/>
          </v:polyline>
        </w:pict>
      </w:r>
      <w:r w:rsidR="006D53C0">
        <w:rPr>
          <w:color w:val="000000"/>
          <w:spacing w:val="-4"/>
        </w:rPr>
        <w:pict>
          <v:polyline id="_x0000_s1183" style="position:absolute;left:0;text-align:left;z-index:-251167744;mso-position-horizontal-relative:page;mso-position-vertical-relative:page" points="437.85pt,688.65pt,438.35pt,688.65pt,438.35pt,688.2pt,437.85pt,688.2pt,437.85pt,688.65pt" coordsize="10,10" o:allowincell="f" fillcolor="black" stroked="f">
            <v:path arrowok="t"/>
            <w10:wrap anchorx="page" anchory="page"/>
          </v:polyline>
        </w:pict>
      </w:r>
      <w:r w:rsidR="006D53C0">
        <w:rPr>
          <w:color w:val="000000"/>
          <w:spacing w:val="-4"/>
        </w:rPr>
        <w:pict>
          <v:polyline id="_x0000_s1184" style="position:absolute;left:0;text-align:left;z-index:-251166720;mso-position-horizontal-relative:page;mso-position-vertical-relative:page" points="438.3pt,689.15pt,545.3pt,689.15pt,545.3pt,688.15pt,438.3pt,688.15pt,438.3pt,689.15pt" coordsize="2140,20" o:allowincell="f" fillcolor="black" stroked="f">
            <v:path arrowok="t"/>
            <w10:wrap anchorx="page" anchory="page"/>
          </v:polyline>
        </w:pict>
      </w:r>
      <w:r w:rsidR="006D53C0">
        <w:rPr>
          <w:color w:val="000000"/>
          <w:spacing w:val="-4"/>
        </w:rPr>
        <w:pict>
          <v:polyline id="_x0000_s1185" style="position:absolute;left:0;text-align:left;z-index:-251165696;mso-position-horizontal-relative:page;mso-position-vertical-relative:page" points="545.25pt,688.2pt,546.25pt,688.2pt,546.25pt,671.35pt,545.25pt,671.35pt,545.25pt,688.2pt" coordsize="20,337" o:allowincell="f" fillcolor="black" stroked="f">
            <v:path arrowok="t"/>
            <w10:wrap anchorx="page" anchory="page"/>
          </v:polyline>
        </w:pict>
      </w:r>
      <w:r w:rsidR="006D53C0">
        <w:rPr>
          <w:color w:val="000000"/>
          <w:spacing w:val="-4"/>
        </w:rPr>
        <w:pict>
          <v:polyline id="_x0000_s1186" style="position:absolute;left:0;text-align:left;z-index:-251164672;mso-position-horizontal-relative:page;mso-position-vertical-relative:page" points="545.3pt,688.65pt,545.75pt,688.65pt,545.75pt,688.2pt,545.3pt,688.2pt,545.3pt,688.65pt" coordsize="10,10" o:allowincell="f" fillcolor="black" stroked="f">
            <v:path arrowok="t"/>
            <w10:wrap anchorx="page" anchory="page"/>
          </v:polyline>
        </w:pict>
      </w:r>
      <w:r w:rsidR="006D53C0">
        <w:rPr>
          <w:color w:val="000000"/>
          <w:spacing w:val="-4"/>
        </w:rPr>
        <w:pict>
          <v:polyline id="_x0000_s1187" style="position:absolute;left:0;text-align:left;z-index:-251163648;mso-position-horizontal-relative:page;mso-position-vertical-relative:page" points="545.3pt,688.65pt,545.75pt,688.65pt,545.75pt,688.2pt,545.3pt,688.2pt,545.3pt,688.65pt" coordsize="10,10" o:allowincell="f" fillcolor="black" stroked="f">
            <v:path arrowok="t"/>
            <w10:wrap anchorx="page" anchory="page"/>
          </v:polyline>
        </w:pict>
      </w:r>
    </w:p>
    <w:p w:rsidR="006D53C0" w:rsidRDefault="006D53C0">
      <w:pPr>
        <w:autoSpaceDE w:val="0"/>
        <w:autoSpaceDN w:val="0"/>
        <w:adjustRightInd w:val="0"/>
        <w:rPr>
          <w:color w:val="000000"/>
          <w:spacing w:val="-4"/>
        </w:rPr>
        <w:sectPr w:rsidR="006D53C0">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1" w:name="Pg82"/>
      <w:bookmarkEnd w:id="81"/>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3745"/>
        <w:rPr>
          <w:rFonts w:ascii="Times New Roman Bold" w:hAnsi="Times New Roman Bold"/>
          <w:color w:val="000000"/>
          <w:spacing w:val="-3"/>
        </w:rPr>
      </w:pPr>
    </w:p>
    <w:p w:rsidR="006D53C0" w:rsidRDefault="00466324">
      <w:pPr>
        <w:tabs>
          <w:tab w:val="left" w:pos="7177"/>
          <w:tab w:val="left" w:pos="9594"/>
        </w:tabs>
        <w:autoSpaceDE w:val="0"/>
        <w:autoSpaceDN w:val="0"/>
        <w:adjustRightInd w:val="0"/>
        <w:spacing w:before="178" w:line="276" w:lineRule="exact"/>
        <w:ind w:left="374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Responsibility</w:t>
      </w:r>
      <w:r>
        <w:rPr>
          <w:rFonts w:ascii="Times New Roman Bold" w:hAnsi="Times New Roman Bold"/>
          <w:color w:val="000000"/>
          <w:spacing w:val="-3"/>
        </w:rPr>
        <w:tab/>
        <w:t>Date</w:t>
      </w:r>
    </w:p>
    <w:p w:rsidR="006D53C0" w:rsidRDefault="00466324">
      <w:pPr>
        <w:autoSpaceDE w:val="0"/>
        <w:autoSpaceDN w:val="0"/>
        <w:adjustRightInd w:val="0"/>
        <w:spacing w:before="54" w:line="276" w:lineRule="exact"/>
        <w:ind w:left="7352"/>
        <w:rPr>
          <w:color w:val="000000"/>
          <w:spacing w:val="-3"/>
        </w:rPr>
      </w:pPr>
      <w:r>
        <w:rPr>
          <w:color w:val="000000"/>
          <w:spacing w:val="-3"/>
        </w:rPr>
        <w:t xml:space="preserve">Connecting </w:t>
      </w:r>
    </w:p>
    <w:p w:rsidR="006D53C0" w:rsidRDefault="00466324">
      <w:pPr>
        <w:tabs>
          <w:tab w:val="left" w:pos="7256"/>
          <w:tab w:val="left" w:pos="9369"/>
        </w:tabs>
        <w:autoSpaceDE w:val="0"/>
        <w:autoSpaceDN w:val="0"/>
        <w:adjustRightInd w:val="0"/>
        <w:spacing w:before="11" w:line="276" w:lineRule="exact"/>
        <w:ind w:left="2544"/>
        <w:rPr>
          <w:color w:val="000000"/>
          <w:spacing w:val="-3"/>
        </w:rPr>
      </w:pPr>
      <w:r>
        <w:rPr>
          <w:color w:val="000000"/>
          <w:spacing w:val="-3"/>
        </w:rPr>
        <w:t>Completion of line break structures</w:t>
      </w:r>
      <w:r>
        <w:rPr>
          <w:color w:val="000000"/>
          <w:spacing w:val="-3"/>
        </w:rPr>
        <w:tab/>
        <w:t>Transmission</w:t>
      </w:r>
      <w:r>
        <w:rPr>
          <w:color w:val="000000"/>
          <w:spacing w:val="-3"/>
        </w:rPr>
        <w:tab/>
        <w:t>Complete</w:t>
      </w:r>
    </w:p>
    <w:p w:rsidR="006D53C0" w:rsidRDefault="00466324">
      <w:pPr>
        <w:autoSpaceDE w:val="0"/>
        <w:autoSpaceDN w:val="0"/>
        <w:adjustRightInd w:val="0"/>
        <w:spacing w:line="273" w:lineRule="exact"/>
        <w:ind w:left="7578"/>
        <w:rPr>
          <w:color w:val="000000"/>
          <w:spacing w:val="-3"/>
        </w:rPr>
      </w:pPr>
      <w:r>
        <w:rPr>
          <w:color w:val="000000"/>
          <w:spacing w:val="-3"/>
        </w:rPr>
        <w:t xml:space="preserve">Owner </w:t>
      </w:r>
    </w:p>
    <w:p w:rsidR="006D53C0" w:rsidRDefault="00466324">
      <w:pPr>
        <w:tabs>
          <w:tab w:val="left" w:pos="7405"/>
          <w:tab w:val="left" w:pos="9369"/>
        </w:tabs>
        <w:autoSpaceDE w:val="0"/>
        <w:autoSpaceDN w:val="0"/>
        <w:adjustRightInd w:val="0"/>
        <w:spacing w:before="74" w:line="276" w:lineRule="exact"/>
        <w:ind w:left="2333"/>
        <w:rPr>
          <w:color w:val="000000"/>
          <w:spacing w:val="-3"/>
        </w:rPr>
      </w:pPr>
      <w:r>
        <w:rPr>
          <w:color w:val="000000"/>
          <w:spacing w:val="-3"/>
        </w:rPr>
        <w:t xml:space="preserve">Testing and </w:t>
      </w:r>
      <w:r>
        <w:rPr>
          <w:color w:val="000000"/>
          <w:spacing w:val="-3"/>
        </w:rPr>
        <w:t>Commissioning Completed</w:t>
      </w:r>
      <w:r>
        <w:rPr>
          <w:color w:val="000000"/>
          <w:spacing w:val="-3"/>
        </w:rPr>
        <w:tab/>
        <w:t>Developer</w:t>
      </w:r>
      <w:r>
        <w:rPr>
          <w:color w:val="000000"/>
          <w:spacing w:val="-3"/>
        </w:rPr>
        <w:tab/>
        <w:t>Complete</w:t>
      </w:r>
    </w:p>
    <w:p w:rsidR="006D53C0" w:rsidRDefault="00466324">
      <w:pPr>
        <w:autoSpaceDE w:val="0"/>
        <w:autoSpaceDN w:val="0"/>
        <w:adjustRightInd w:val="0"/>
        <w:spacing w:before="55" w:line="276" w:lineRule="exact"/>
        <w:ind w:left="7352"/>
        <w:rPr>
          <w:color w:val="000000"/>
          <w:spacing w:val="-3"/>
        </w:rPr>
      </w:pPr>
      <w:r>
        <w:rPr>
          <w:color w:val="000000"/>
          <w:spacing w:val="-3"/>
        </w:rPr>
        <w:t xml:space="preserve">Connecting </w:t>
      </w:r>
    </w:p>
    <w:p w:rsidR="006D53C0" w:rsidRDefault="00466324">
      <w:pPr>
        <w:tabs>
          <w:tab w:val="left" w:pos="7256"/>
          <w:tab w:val="left" w:pos="9369"/>
        </w:tabs>
        <w:autoSpaceDE w:val="0"/>
        <w:autoSpaceDN w:val="0"/>
        <w:adjustRightInd w:val="0"/>
        <w:spacing w:before="17" w:line="276" w:lineRule="exact"/>
        <w:ind w:left="1745"/>
        <w:rPr>
          <w:color w:val="000000"/>
          <w:spacing w:val="-3"/>
        </w:rPr>
      </w:pPr>
      <w:r>
        <w:rPr>
          <w:color w:val="000000"/>
          <w:spacing w:val="-3"/>
        </w:rPr>
        <w:t>Acceptance Testing and Commissioning Completed</w:t>
      </w:r>
      <w:r>
        <w:rPr>
          <w:color w:val="000000"/>
          <w:spacing w:val="-3"/>
        </w:rPr>
        <w:tab/>
        <w:t>Transmission</w:t>
      </w:r>
      <w:r>
        <w:rPr>
          <w:color w:val="000000"/>
          <w:spacing w:val="-3"/>
        </w:rPr>
        <w:tab/>
        <w:t>Complete</w:t>
      </w:r>
    </w:p>
    <w:p w:rsidR="006D53C0" w:rsidRDefault="00466324">
      <w:pPr>
        <w:autoSpaceDE w:val="0"/>
        <w:autoSpaceDN w:val="0"/>
        <w:adjustRightInd w:val="0"/>
        <w:spacing w:line="276" w:lineRule="exact"/>
        <w:ind w:left="1745" w:firstLine="5832"/>
        <w:rPr>
          <w:color w:val="000000"/>
          <w:spacing w:val="-3"/>
        </w:rPr>
      </w:pPr>
      <w:r>
        <w:rPr>
          <w:color w:val="000000"/>
          <w:spacing w:val="-3"/>
        </w:rPr>
        <w:t>Owner</w:t>
      </w:r>
    </w:p>
    <w:p w:rsidR="006D53C0" w:rsidRDefault="00466324">
      <w:pPr>
        <w:autoSpaceDE w:val="0"/>
        <w:autoSpaceDN w:val="0"/>
        <w:adjustRightInd w:val="0"/>
        <w:spacing w:before="69" w:line="276" w:lineRule="exact"/>
        <w:ind w:left="1745" w:firstLine="5607"/>
        <w:rPr>
          <w:color w:val="000000"/>
          <w:spacing w:val="-3"/>
        </w:rPr>
      </w:pPr>
      <w:r>
        <w:rPr>
          <w:color w:val="000000"/>
          <w:spacing w:val="-3"/>
        </w:rPr>
        <w:t>Connecting</w:t>
      </w:r>
    </w:p>
    <w:p w:rsidR="006D53C0" w:rsidRDefault="00466324">
      <w:pPr>
        <w:tabs>
          <w:tab w:val="left" w:pos="7256"/>
          <w:tab w:val="left" w:pos="9369"/>
        </w:tabs>
        <w:autoSpaceDE w:val="0"/>
        <w:autoSpaceDN w:val="0"/>
        <w:adjustRightInd w:val="0"/>
        <w:spacing w:line="276" w:lineRule="exact"/>
        <w:ind w:left="1745" w:firstLine="1475"/>
        <w:rPr>
          <w:color w:val="000000"/>
          <w:spacing w:val="-3"/>
        </w:rPr>
      </w:pPr>
      <w:r>
        <w:rPr>
          <w:color w:val="000000"/>
          <w:spacing w:val="-3"/>
        </w:rPr>
        <w:t>Substation Energized</w:t>
      </w:r>
      <w:r>
        <w:rPr>
          <w:color w:val="000000"/>
          <w:spacing w:val="-3"/>
        </w:rPr>
        <w:tab/>
        <w:t>Transmission</w:t>
      </w:r>
      <w:r>
        <w:rPr>
          <w:color w:val="000000"/>
          <w:spacing w:val="-3"/>
        </w:rPr>
        <w:tab/>
        <w:t>Complete</w:t>
      </w:r>
    </w:p>
    <w:p w:rsidR="006D53C0" w:rsidRDefault="00466324">
      <w:pPr>
        <w:autoSpaceDE w:val="0"/>
        <w:autoSpaceDN w:val="0"/>
        <w:adjustRightInd w:val="0"/>
        <w:spacing w:line="276" w:lineRule="exact"/>
        <w:ind w:left="1745" w:firstLine="5832"/>
        <w:rPr>
          <w:color w:val="000000"/>
          <w:spacing w:val="-3"/>
        </w:rPr>
      </w:pPr>
      <w:r>
        <w:rPr>
          <w:color w:val="000000"/>
          <w:spacing w:val="-3"/>
        </w:rPr>
        <w:t>Owner</w:t>
      </w:r>
    </w:p>
    <w:p w:rsidR="006D53C0" w:rsidRDefault="00466324">
      <w:pPr>
        <w:tabs>
          <w:tab w:val="left" w:pos="7405"/>
          <w:tab w:val="left" w:pos="9369"/>
        </w:tabs>
        <w:autoSpaceDE w:val="0"/>
        <w:autoSpaceDN w:val="0"/>
        <w:adjustRightInd w:val="0"/>
        <w:spacing w:before="70" w:line="276" w:lineRule="exact"/>
        <w:ind w:left="1745" w:firstLine="1999"/>
        <w:rPr>
          <w:color w:val="000000"/>
          <w:spacing w:val="-3"/>
        </w:rPr>
      </w:pPr>
      <w:r>
        <w:rPr>
          <w:color w:val="000000"/>
          <w:spacing w:val="-3"/>
        </w:rPr>
        <w:t>In-Service</w:t>
      </w:r>
      <w:r>
        <w:rPr>
          <w:color w:val="000000"/>
          <w:spacing w:val="-3"/>
        </w:rPr>
        <w:tab/>
        <w:t>Developer</w:t>
      </w:r>
      <w:r>
        <w:rPr>
          <w:color w:val="000000"/>
          <w:spacing w:val="-3"/>
        </w:rPr>
        <w:tab/>
        <w:t>Complete</w:t>
      </w:r>
    </w:p>
    <w:p w:rsidR="006D53C0" w:rsidRDefault="00466324">
      <w:pPr>
        <w:tabs>
          <w:tab w:val="left" w:pos="7405"/>
          <w:tab w:val="left" w:pos="9369"/>
        </w:tabs>
        <w:autoSpaceDE w:val="0"/>
        <w:autoSpaceDN w:val="0"/>
        <w:adjustRightInd w:val="0"/>
        <w:spacing w:before="70" w:line="276" w:lineRule="exact"/>
        <w:ind w:left="1745" w:firstLine="1396"/>
        <w:rPr>
          <w:color w:val="000000"/>
          <w:spacing w:val="-3"/>
        </w:rPr>
      </w:pPr>
      <w:r>
        <w:rPr>
          <w:color w:val="000000"/>
          <w:spacing w:val="-3"/>
        </w:rPr>
        <w:t>Initial Synchronization</w:t>
      </w:r>
      <w:r>
        <w:rPr>
          <w:color w:val="000000"/>
          <w:spacing w:val="-3"/>
        </w:rPr>
        <w:tab/>
        <w:t>Developer</w:t>
      </w:r>
      <w:r>
        <w:rPr>
          <w:color w:val="000000"/>
          <w:spacing w:val="-3"/>
        </w:rPr>
        <w:tab/>
      </w:r>
      <w:r>
        <w:rPr>
          <w:color w:val="000000"/>
          <w:spacing w:val="-3"/>
        </w:rPr>
        <w:t>Complete</w:t>
      </w:r>
    </w:p>
    <w:p w:rsidR="006D53C0" w:rsidRDefault="00466324">
      <w:pPr>
        <w:tabs>
          <w:tab w:val="left" w:pos="7405"/>
          <w:tab w:val="left" w:pos="9369"/>
        </w:tabs>
        <w:autoSpaceDE w:val="0"/>
        <w:autoSpaceDN w:val="0"/>
        <w:adjustRightInd w:val="0"/>
        <w:spacing w:before="70" w:line="276" w:lineRule="exact"/>
        <w:ind w:left="1745" w:firstLine="1139"/>
        <w:rPr>
          <w:color w:val="000000"/>
          <w:spacing w:val="-3"/>
        </w:rPr>
      </w:pPr>
      <w:r>
        <w:rPr>
          <w:color w:val="000000"/>
          <w:spacing w:val="-3"/>
        </w:rPr>
        <w:t>Commercial Operation Date</w:t>
      </w:r>
      <w:r>
        <w:rPr>
          <w:color w:val="000000"/>
          <w:spacing w:val="-3"/>
        </w:rPr>
        <w:tab/>
        <w:t>Developer</w:t>
      </w:r>
      <w:r>
        <w:rPr>
          <w:color w:val="000000"/>
          <w:spacing w:val="-3"/>
        </w:rPr>
        <w:tab/>
        <w:t>Complete</w:t>
      </w:r>
    </w:p>
    <w:p w:rsidR="006D53C0" w:rsidRDefault="00466324">
      <w:pPr>
        <w:tabs>
          <w:tab w:val="left" w:pos="7405"/>
          <w:tab w:val="left" w:pos="9369"/>
        </w:tabs>
        <w:autoSpaceDE w:val="0"/>
        <w:autoSpaceDN w:val="0"/>
        <w:adjustRightInd w:val="0"/>
        <w:spacing w:before="69" w:line="276" w:lineRule="exact"/>
        <w:ind w:left="1745" w:firstLine="604"/>
        <w:rPr>
          <w:color w:val="000000"/>
          <w:spacing w:val="-3"/>
        </w:rPr>
      </w:pPr>
      <w:r>
        <w:rPr>
          <w:color w:val="000000"/>
          <w:spacing w:val="-3"/>
        </w:rPr>
        <w:t>As-built drawings submitted for review</w:t>
      </w:r>
      <w:r>
        <w:rPr>
          <w:color w:val="000000"/>
          <w:spacing w:val="-3"/>
        </w:rPr>
        <w:tab/>
        <w:t>Developer</w:t>
      </w:r>
      <w:r>
        <w:rPr>
          <w:color w:val="000000"/>
          <w:spacing w:val="-3"/>
        </w:rPr>
        <w:tab/>
        <w:t>Complete</w:t>
      </w:r>
    </w:p>
    <w:p w:rsidR="006D53C0" w:rsidRDefault="00466324">
      <w:pPr>
        <w:autoSpaceDE w:val="0"/>
        <w:autoSpaceDN w:val="0"/>
        <w:adjustRightInd w:val="0"/>
        <w:spacing w:before="55" w:line="276" w:lineRule="exact"/>
        <w:ind w:left="7352"/>
        <w:rPr>
          <w:color w:val="000000"/>
          <w:spacing w:val="-3"/>
        </w:rPr>
      </w:pPr>
      <w:r>
        <w:rPr>
          <w:color w:val="000000"/>
          <w:spacing w:val="-3"/>
        </w:rPr>
        <w:t xml:space="preserve">Connecting </w:t>
      </w:r>
    </w:p>
    <w:p w:rsidR="006D53C0" w:rsidRDefault="00466324">
      <w:pPr>
        <w:tabs>
          <w:tab w:val="left" w:pos="7256"/>
          <w:tab w:val="left" w:pos="9369"/>
        </w:tabs>
        <w:autoSpaceDE w:val="0"/>
        <w:autoSpaceDN w:val="0"/>
        <w:adjustRightInd w:val="0"/>
        <w:spacing w:before="17" w:line="276" w:lineRule="exact"/>
        <w:ind w:left="2964"/>
        <w:rPr>
          <w:color w:val="000000"/>
          <w:spacing w:val="-3"/>
        </w:rPr>
      </w:pPr>
      <w:r>
        <w:rPr>
          <w:color w:val="000000"/>
          <w:spacing w:val="-3"/>
        </w:rPr>
        <w:t>As-built review completed</w:t>
      </w:r>
      <w:r>
        <w:rPr>
          <w:color w:val="000000"/>
          <w:spacing w:val="-3"/>
        </w:rPr>
        <w:tab/>
        <w:t>Transmission</w:t>
      </w:r>
      <w:r>
        <w:rPr>
          <w:color w:val="000000"/>
          <w:spacing w:val="-3"/>
        </w:rPr>
        <w:tab/>
        <w:t>Complete</w:t>
      </w:r>
    </w:p>
    <w:p w:rsidR="006D53C0" w:rsidRDefault="00466324">
      <w:pPr>
        <w:autoSpaceDE w:val="0"/>
        <w:autoSpaceDN w:val="0"/>
        <w:adjustRightInd w:val="0"/>
        <w:spacing w:before="1" w:line="265" w:lineRule="exact"/>
        <w:ind w:left="7578"/>
        <w:rPr>
          <w:color w:val="000000"/>
          <w:spacing w:val="-3"/>
        </w:rPr>
      </w:pPr>
      <w:r>
        <w:rPr>
          <w:color w:val="000000"/>
          <w:spacing w:val="-3"/>
        </w:rPr>
        <w:t xml:space="preserve">Owner </w:t>
      </w:r>
    </w:p>
    <w:p w:rsidR="006D53C0" w:rsidRDefault="00466324">
      <w:pPr>
        <w:tabs>
          <w:tab w:val="left" w:pos="7405"/>
          <w:tab w:val="left" w:pos="9369"/>
        </w:tabs>
        <w:autoSpaceDE w:val="0"/>
        <w:autoSpaceDN w:val="0"/>
        <w:adjustRightInd w:val="0"/>
        <w:spacing w:before="81" w:line="276" w:lineRule="exact"/>
        <w:ind w:left="3058"/>
        <w:rPr>
          <w:color w:val="000000"/>
          <w:spacing w:val="-3"/>
        </w:rPr>
      </w:pPr>
      <w:r>
        <w:rPr>
          <w:color w:val="000000"/>
          <w:spacing w:val="-3"/>
        </w:rPr>
        <w:t>Closeout Package issued</w:t>
      </w:r>
      <w:r>
        <w:rPr>
          <w:color w:val="000000"/>
          <w:spacing w:val="-3"/>
        </w:rPr>
        <w:tab/>
        <w:t>Developer</w:t>
      </w:r>
      <w:r>
        <w:rPr>
          <w:color w:val="000000"/>
          <w:spacing w:val="-3"/>
        </w:rPr>
        <w:tab/>
        <w:t>Complete</w:t>
      </w:r>
    </w:p>
    <w:p w:rsidR="006D53C0" w:rsidRDefault="006D53C0">
      <w:pPr>
        <w:autoSpaceDE w:val="0"/>
        <w:autoSpaceDN w:val="0"/>
        <w:adjustRightInd w:val="0"/>
        <w:spacing w:line="280" w:lineRule="exact"/>
        <w:ind w:left="1440"/>
        <w:rPr>
          <w:color w:val="000000"/>
          <w:spacing w:val="-3"/>
        </w:rPr>
      </w:pPr>
    </w:p>
    <w:p w:rsidR="006D53C0" w:rsidRDefault="00466324">
      <w:pPr>
        <w:autoSpaceDE w:val="0"/>
        <w:autoSpaceDN w:val="0"/>
        <w:adjustRightInd w:val="0"/>
        <w:spacing w:before="46" w:line="280" w:lineRule="exact"/>
        <w:ind w:left="1440" w:right="1418"/>
        <w:rPr>
          <w:color w:val="000000"/>
          <w:spacing w:val="-3"/>
        </w:rPr>
      </w:pPr>
      <w:r>
        <w:rPr>
          <w:color w:val="000000"/>
          <w:spacing w:val="-2"/>
        </w:rPr>
        <w:t xml:space="preserve">The above Milestone Dates are </w:t>
      </w:r>
      <w:r>
        <w:rPr>
          <w:color w:val="000000"/>
          <w:spacing w:val="-2"/>
        </w:rPr>
        <w:t xml:space="preserve">subject to revision due to the need to undertake, schedule, or reschedule facility outages in accordance with Good Utility Practice, subject to any required </w:t>
      </w:r>
      <w:r>
        <w:rPr>
          <w:color w:val="000000"/>
          <w:spacing w:val="-2"/>
        </w:rPr>
        <w:br/>
        <w:t>NYISO review and approval, including the need to undertake, schedule, or re-schedule facility outa</w:t>
      </w:r>
      <w:r>
        <w:rPr>
          <w:color w:val="000000"/>
          <w:spacing w:val="-2"/>
        </w:rPr>
        <w:t xml:space="preserve">ges to address the outage of an A-1 facility reported as follows on the NYISO website: </w:t>
      </w:r>
      <w:r>
        <w:rPr>
          <w:color w:val="000000"/>
          <w:spacing w:val="-3"/>
        </w:rPr>
        <w:t xml:space="preserve">6/11/2008 000 25402 Watercure - 345 - 230 BK 2/1/2008 12:12 5/29/2009. </w:t>
      </w:r>
    </w:p>
    <w:p w:rsidR="006D53C0" w:rsidRDefault="00466324">
      <w:pPr>
        <w:autoSpaceDE w:val="0"/>
        <w:autoSpaceDN w:val="0"/>
        <w:adjustRightInd w:val="0"/>
        <w:spacing w:before="224" w:line="276" w:lineRule="exact"/>
        <w:ind w:left="1800"/>
        <w:rPr>
          <w:color w:val="000000"/>
          <w:spacing w:val="-2"/>
        </w:rPr>
      </w:pPr>
      <w:r>
        <w:rPr>
          <w:color w:val="000000"/>
          <w:spacing w:val="-2"/>
        </w:rPr>
        <w:t xml:space="preserve">Document packages referred to in the milestone table, above, consist of the following data: </w:t>
      </w:r>
    </w:p>
    <w:p w:rsidR="006D53C0" w:rsidRDefault="006D53C0">
      <w:pPr>
        <w:autoSpaceDE w:val="0"/>
        <w:autoSpaceDN w:val="0"/>
        <w:adjustRightInd w:val="0"/>
        <w:spacing w:line="276" w:lineRule="exact"/>
        <w:ind w:left="1800"/>
        <w:rPr>
          <w:color w:val="000000"/>
          <w:spacing w:val="-2"/>
        </w:rPr>
      </w:pPr>
    </w:p>
    <w:p w:rsidR="006D53C0" w:rsidRDefault="00466324">
      <w:pPr>
        <w:autoSpaceDE w:val="0"/>
        <w:autoSpaceDN w:val="0"/>
        <w:adjustRightInd w:val="0"/>
        <w:spacing w:before="8" w:line="276" w:lineRule="exact"/>
        <w:ind w:left="1800"/>
        <w:rPr>
          <w:color w:val="000000"/>
          <w:w w:val="101"/>
        </w:rPr>
      </w:pPr>
      <w:r>
        <w:rPr>
          <w:color w:val="000000"/>
          <w:w w:val="101"/>
        </w:rPr>
        <w:t xml:space="preserve">1. </w:t>
      </w:r>
      <w:r>
        <w:rPr>
          <w:color w:val="000000"/>
          <w:w w:val="101"/>
        </w:rPr>
        <w:t xml:space="preserve"> Conceptual Package -</w:t>
      </w:r>
    </w:p>
    <w:p w:rsidR="006D53C0" w:rsidRDefault="00466324">
      <w:pPr>
        <w:tabs>
          <w:tab w:val="left" w:pos="2880"/>
        </w:tabs>
        <w:autoSpaceDE w:val="0"/>
        <w:autoSpaceDN w:val="0"/>
        <w:adjustRightInd w:val="0"/>
        <w:spacing w:before="21" w:line="280" w:lineRule="exact"/>
        <w:ind w:left="2520" w:right="175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Site Plan- Include Sheldon Substation Layout, Project Substation Layout and </w:t>
      </w:r>
      <w:r>
        <w:rPr>
          <w:color w:val="000000"/>
          <w:spacing w:val="-2"/>
        </w:rPr>
        <w:br/>
      </w:r>
      <w:r>
        <w:rPr>
          <w:color w:val="000000"/>
          <w:spacing w:val="-2"/>
        </w:rPr>
        <w:tab/>
      </w:r>
      <w:r>
        <w:rPr>
          <w:color w:val="000000"/>
          <w:spacing w:val="-3"/>
        </w:rPr>
        <w:t xml:space="preserve">Transmission Line Locations and adjacent transmission line structures.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Plot Plan </w:t>
      </w:r>
    </w:p>
    <w:p w:rsidR="006D53C0" w:rsidRDefault="00466324">
      <w:pPr>
        <w:autoSpaceDE w:val="0"/>
        <w:autoSpaceDN w:val="0"/>
        <w:adjustRightInd w:val="0"/>
        <w:spacing w:before="12" w:line="290" w:lineRule="exact"/>
        <w:ind w:left="2520" w:right="7021"/>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Substation One Line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Substation Three Line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Engineering Notes </w:t>
      </w:r>
    </w:p>
    <w:p w:rsidR="006D53C0" w:rsidRDefault="00466324">
      <w:pPr>
        <w:tabs>
          <w:tab w:val="left" w:pos="2880"/>
        </w:tabs>
        <w:autoSpaceDE w:val="0"/>
        <w:autoSpaceDN w:val="0"/>
        <w:adjustRightInd w:val="0"/>
        <w:spacing w:before="19" w:line="280" w:lineRule="exact"/>
        <w:ind w:left="2520" w:right="1589"/>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Prelim Protection &amp; Control SPR Includes Relays, communications, Metering, </w:t>
      </w:r>
      <w:r>
        <w:rPr>
          <w:color w:val="000000"/>
          <w:spacing w:val="-2"/>
        </w:rPr>
        <w:br/>
      </w:r>
      <w:r>
        <w:rPr>
          <w:color w:val="000000"/>
          <w:spacing w:val="-2"/>
        </w:rPr>
        <w:tab/>
      </w:r>
      <w:r>
        <w:rPr>
          <w:color w:val="000000"/>
          <w:spacing w:val="-3"/>
        </w:rPr>
        <w:t xml:space="preserve">SCADA, and Alarms </w:t>
      </w:r>
    </w:p>
    <w:p w:rsidR="006D53C0" w:rsidRDefault="00466324">
      <w:pPr>
        <w:autoSpaceDE w:val="0"/>
        <w:autoSpaceDN w:val="0"/>
        <w:adjustRightInd w:val="0"/>
        <w:spacing w:line="293" w:lineRule="exact"/>
        <w:ind w:left="2520" w:right="5563"/>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Major Equipment Nameplate Ratings </w:t>
      </w:r>
      <w:r>
        <w:rPr>
          <w:color w:val="000000"/>
          <w:spacing w:val="-3"/>
        </w:rPr>
        <w:sym w:font="Times New Roman" w:char="F0B7"/>
      </w:r>
      <w:r>
        <w:rPr>
          <w:rFonts w:ascii="Arial" w:hAnsi="Arial"/>
          <w:color w:val="000000"/>
          <w:spacing w:val="-3"/>
        </w:rPr>
        <w:t xml:space="preserve"> </w:t>
      </w:r>
      <w:r>
        <w:rPr>
          <w:color w:val="000000"/>
          <w:spacing w:val="-3"/>
        </w:rPr>
        <w:t xml:space="preserve">  Battery Sizing Calculations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Station Service Sizing Calculations </w:t>
      </w:r>
      <w:r>
        <w:rPr>
          <w:color w:val="000000"/>
          <w:spacing w:val="-3"/>
        </w:rPr>
        <w:sym w:font="Times New Roman" w:char="F0B7"/>
      </w:r>
      <w:r>
        <w:rPr>
          <w:rFonts w:ascii="Arial" w:hAnsi="Arial"/>
          <w:color w:val="000000"/>
          <w:spacing w:val="-3"/>
        </w:rPr>
        <w:t xml:space="preserve"> </w:t>
      </w:r>
      <w:r>
        <w:rPr>
          <w:color w:val="000000"/>
          <w:spacing w:val="-3"/>
        </w:rPr>
        <w:t xml:space="preserve">  Project Schedule </w:t>
      </w:r>
    </w:p>
    <w:p w:rsidR="006D53C0" w:rsidRDefault="00466324">
      <w:pPr>
        <w:autoSpaceDE w:val="0"/>
        <w:autoSpaceDN w:val="0"/>
        <w:adjustRightInd w:val="0"/>
        <w:spacing w:before="12"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Preliminary Drawing List </w:t>
      </w:r>
    </w:p>
    <w:p w:rsidR="006D53C0" w:rsidRDefault="006D53C0">
      <w:pPr>
        <w:autoSpaceDE w:val="0"/>
        <w:autoSpaceDN w:val="0"/>
        <w:adjustRightInd w:val="0"/>
        <w:spacing w:line="276" w:lineRule="exact"/>
        <w:ind w:left="5941"/>
        <w:rPr>
          <w:color w:val="000000"/>
          <w:spacing w:val="-4"/>
        </w:rPr>
      </w:pPr>
    </w:p>
    <w:p w:rsidR="006D53C0" w:rsidRDefault="006D53C0">
      <w:pPr>
        <w:autoSpaceDE w:val="0"/>
        <w:autoSpaceDN w:val="0"/>
        <w:adjustRightInd w:val="0"/>
        <w:spacing w:line="276" w:lineRule="exact"/>
        <w:ind w:left="5941"/>
        <w:rPr>
          <w:color w:val="000000"/>
          <w:spacing w:val="-4"/>
        </w:rPr>
      </w:pPr>
    </w:p>
    <w:p w:rsidR="006D53C0" w:rsidRDefault="006D53C0">
      <w:pPr>
        <w:autoSpaceDE w:val="0"/>
        <w:autoSpaceDN w:val="0"/>
        <w:adjustRightInd w:val="0"/>
        <w:spacing w:line="276" w:lineRule="exact"/>
        <w:ind w:left="5941"/>
        <w:rPr>
          <w:color w:val="000000"/>
          <w:spacing w:val="-4"/>
        </w:rPr>
      </w:pPr>
    </w:p>
    <w:p w:rsidR="006D53C0" w:rsidRDefault="00466324">
      <w:pPr>
        <w:autoSpaceDE w:val="0"/>
        <w:autoSpaceDN w:val="0"/>
        <w:adjustRightInd w:val="0"/>
        <w:spacing w:before="56" w:line="276" w:lineRule="exact"/>
        <w:ind w:left="5941"/>
        <w:rPr>
          <w:color w:val="000000"/>
          <w:spacing w:val="-4"/>
        </w:rPr>
      </w:pPr>
      <w:r>
        <w:rPr>
          <w:color w:val="000000"/>
          <w:spacing w:val="-4"/>
        </w:rPr>
        <w:t xml:space="preserve">B-2 </w:t>
      </w:r>
      <w:r w:rsidR="006D53C0">
        <w:rPr>
          <w:color w:val="000000"/>
          <w:spacing w:val="-4"/>
        </w:rPr>
        <w:pict>
          <v:polyline id="_x0000_s1188" style="position:absolute;left:0;text-align:left;z-index:-251656192;mso-position-horizontal-relative:page;mso-position-vertical-relative:page" points="71.8pt,72.45pt,72.25pt,72.45pt,72.25pt,1in,71.8pt,1in,71.8pt,72.45pt" coordsize="10,11" o:allowincell="f" fillcolor="black" stroked="f">
            <v:path arrowok="t"/>
            <w10:wrap anchorx="page" anchory="page"/>
          </v:polyline>
        </w:pict>
      </w:r>
      <w:r w:rsidR="006D53C0">
        <w:rPr>
          <w:color w:val="000000"/>
          <w:spacing w:val="-4"/>
        </w:rPr>
        <w:pict>
          <v:polyline id="_x0000_s1189" style="position:absolute;left:0;text-align:left;z-index:-251655168;mso-position-horizontal-relative:page;mso-position-vertical-relative:page" points="71.8pt,72.45pt,72.25pt,72.45pt,72.25pt,1in,71.8pt,1in,71.8pt,72.45pt" coordsize="10,11" o:allowincell="f" fillcolor="black" stroked="f">
            <v:path arrowok="t"/>
            <w10:wrap anchorx="page" anchory="page"/>
          </v:polyline>
        </w:pict>
      </w:r>
      <w:r w:rsidR="006D53C0">
        <w:rPr>
          <w:color w:val="000000"/>
          <w:spacing w:val="-4"/>
        </w:rPr>
        <w:pict>
          <v:polyline id="_x0000_s1190" style="position:absolute;left:0;text-align:left;z-index:-251654144;mso-position-horizontal-relative:page;mso-position-vertical-relative:page" points="72.25pt,72.95pt,352.4pt,72.95pt,352.4pt,71.95pt,72.25pt,71.95pt,72.25pt,72.95pt" coordsize="5603,20" o:allowincell="f" fillcolor="black" stroked="f">
            <v:path arrowok="t"/>
            <w10:wrap anchorx="page" anchory="page"/>
          </v:polyline>
        </w:pict>
      </w:r>
      <w:r w:rsidR="006D53C0">
        <w:rPr>
          <w:color w:val="000000"/>
          <w:spacing w:val="-4"/>
        </w:rPr>
        <w:pict>
          <v:polyline id="_x0000_s1191" style="position:absolute;left:0;text-align:left;z-index:-251653120;mso-position-horizontal-relative:page;mso-position-vertical-relative:page" points="352.4pt,72.45pt,352.85pt,72.45pt,352.85pt,1in,352.4pt,1in,352.4pt,72.45pt" coordsize="10,11" o:allowincell="f" fillcolor="black" stroked="f">
            <v:path arrowok="t"/>
            <w10:wrap anchorx="page" anchory="page"/>
          </v:polyline>
        </w:pict>
      </w:r>
      <w:r w:rsidR="006D53C0">
        <w:rPr>
          <w:color w:val="000000"/>
          <w:spacing w:val="-4"/>
        </w:rPr>
        <w:pict>
          <v:polyline id="_x0000_s1192" style="position:absolute;left:0;text-align:left;z-index:-251652096;mso-position-horizontal-relative:page;mso-position-vertical-relative:page" points="352.85pt,72.95pt,437.85pt,72.95pt,437.85pt,71.95pt,352.85pt,71.95pt,352.85pt,72.95pt" coordsize="1700,20" o:allowincell="f" fillcolor="black" stroked="f">
            <v:path arrowok="t"/>
            <w10:wrap anchorx="page" anchory="page"/>
          </v:polyline>
        </w:pict>
      </w:r>
      <w:r w:rsidR="006D53C0">
        <w:rPr>
          <w:color w:val="000000"/>
          <w:spacing w:val="-4"/>
        </w:rPr>
        <w:pict>
          <v:polyline id="_x0000_s1193" style="position:absolute;left:0;text-align:left;z-index:-251651072;mso-position-horizontal-relative:page;mso-position-vertical-relative:page" points="437.85pt,72.45pt,438.35pt,72.45pt,438.35pt,1in,437.85pt,1in,437.85pt,72.45pt" coordsize="10,11" o:allowincell="f" fillcolor="black" stroked="f">
            <v:path arrowok="t"/>
            <w10:wrap anchorx="page" anchory="page"/>
          </v:polyline>
        </w:pict>
      </w:r>
      <w:r w:rsidR="006D53C0">
        <w:rPr>
          <w:color w:val="000000"/>
          <w:spacing w:val="-4"/>
        </w:rPr>
        <w:pict>
          <v:polyline id="_x0000_s1194" style="position:absolute;left:0;text-align:left;z-index:-251650048;mso-position-horizontal-relative:page;mso-position-vertical-relative:page" points="438.3pt,72.95pt,545.3pt,72.95pt,545.3pt,71.95pt,438.3pt,71.95pt,438.3pt,72.95pt" coordsize="2140,20" o:allowincell="f" fillcolor="black" stroked="f">
            <v:path arrowok="t"/>
            <w10:wrap anchorx="page" anchory="page"/>
          </v:polyline>
        </w:pict>
      </w:r>
      <w:r w:rsidR="006D53C0">
        <w:rPr>
          <w:color w:val="000000"/>
          <w:spacing w:val="-4"/>
        </w:rPr>
        <w:pict>
          <v:polyline id="_x0000_s1195" style="position:absolute;left:0;text-align:left;z-index:-251649024;mso-position-horizontal-relative:page;mso-position-vertical-relative:page" points="545.3pt,72.45pt,545.75pt,72.45pt,545.75pt,1in,545.3pt,1in,545.3pt,72.45pt" coordsize="10,11" o:allowincell="f" fillcolor="black" stroked="f">
            <v:path arrowok="t"/>
            <w10:wrap anchorx="page" anchory="page"/>
          </v:polyline>
        </w:pict>
      </w:r>
      <w:r w:rsidR="006D53C0">
        <w:rPr>
          <w:color w:val="000000"/>
          <w:spacing w:val="-4"/>
        </w:rPr>
        <w:pict>
          <v:polyline id="_x0000_s1196" style="position:absolute;left:0;text-align:left;z-index:-251648000;mso-position-horizontal-relative:page;mso-position-vertical-relative:page" points="545.3pt,72.45pt,545.75pt,72.45pt,545.75pt,1in,545.3pt,1in,545.3pt,72.45pt" coordsize="10,11" o:allowincell="f" fillcolor="black" stroked="f">
            <v:path arrowok="t"/>
            <w10:wrap anchorx="page" anchory="page"/>
          </v:polyline>
        </w:pict>
      </w:r>
      <w:r w:rsidR="006D53C0">
        <w:rPr>
          <w:color w:val="000000"/>
          <w:spacing w:val="-4"/>
        </w:rPr>
        <w:pict>
          <v:polyline id="_x0000_s1197" style="position:absolute;left:0;text-align:left;z-index:-251646976;mso-position-horizontal-relative:page;mso-position-vertical-relative:page" points="71.75pt,89.3pt,72.75pt,89.3pt,72.75pt,72.45pt,71.75pt,72.45pt,71.75pt,89.3pt" coordsize="20,337" o:allowincell="f" fillcolor="black" stroked="f">
            <v:path arrowok="t"/>
            <w10:wrap anchorx="page" anchory="page"/>
          </v:polyline>
        </w:pict>
      </w:r>
      <w:r w:rsidR="006D53C0">
        <w:rPr>
          <w:color w:val="000000"/>
          <w:spacing w:val="-4"/>
        </w:rPr>
        <w:pict>
          <v:polyline id="_x0000_s1198" style="position:absolute;left:0;text-align:left;z-index:-251645952;mso-position-horizontal-relative:page;mso-position-vertical-relative:page" points="352.35pt,89.3pt,353.35pt,89.3pt,353.35pt,72.45pt,352.35pt,72.45pt,352.35pt,89.3pt" coordsize="20,337" o:allowincell="f" fillcolor="black" stroked="f">
            <v:path arrowok="t"/>
            <w10:wrap anchorx="page" anchory="page"/>
          </v:polyline>
        </w:pict>
      </w:r>
      <w:r w:rsidR="006D53C0">
        <w:rPr>
          <w:color w:val="000000"/>
          <w:spacing w:val="-4"/>
        </w:rPr>
        <w:pict>
          <v:polyline id="_x0000_s1199" style="position:absolute;left:0;text-align:left;z-index:-251644928;mso-position-horizontal-relative:page;mso-position-vertical-relative:page" points="437.85pt,89.3pt,438.85pt,89.3pt,438.85pt,72.45pt,437.85pt,72.45pt,437.85pt,89.3pt" coordsize="20,337" o:allowincell="f" fillcolor="black" stroked="f">
            <v:path arrowok="t"/>
            <w10:wrap anchorx="page" anchory="page"/>
          </v:polyline>
        </w:pict>
      </w:r>
      <w:r w:rsidR="006D53C0">
        <w:rPr>
          <w:color w:val="000000"/>
          <w:spacing w:val="-4"/>
        </w:rPr>
        <w:pict>
          <v:polyline id="_x0000_s1200" style="position:absolute;left:0;text-align:left;z-index:-251643904;mso-position-horizontal-relative:page;mso-position-vertical-relative:page" points="545.25pt,89.3pt,546.25pt,89.3pt,546.25pt,72.45pt,545.25pt,72.45pt,545.25pt,89.3pt" coordsize="20,337" o:allowincell="f" fillcolor="black" stroked="f">
            <v:path arrowok="t"/>
            <w10:wrap anchorx="page" anchory="page"/>
          </v:polyline>
        </w:pict>
      </w:r>
      <w:r w:rsidR="006D53C0">
        <w:rPr>
          <w:color w:val="000000"/>
          <w:spacing w:val="-4"/>
        </w:rPr>
        <w:pict>
          <v:polyline id="_x0000_s1201" style="position:absolute;left:0;text-align:left;z-index:-251613184;mso-position-horizontal-relative:page;mso-position-vertical-relative:page" points="71.8pt,89.8pt,72.25pt,89.8pt,72.25pt,89.3pt,71.8pt,89.3pt,71.8pt,89.8pt" coordsize="10,11" o:allowincell="f" fillcolor="black" stroked="f">
            <v:path arrowok="t"/>
            <w10:wrap anchorx="page" anchory="page"/>
          </v:polyline>
        </w:pict>
      </w:r>
      <w:r w:rsidR="006D53C0">
        <w:rPr>
          <w:color w:val="000000"/>
          <w:spacing w:val="-4"/>
        </w:rPr>
        <w:pict>
          <v:polyline id="_x0000_s1202" style="position:absolute;left:0;text-align:left;z-index:-251610112;mso-position-horizontal-relative:page;mso-position-vertical-relative:page" points="72.25pt,90.25pt,352.4pt,90.25pt,352.4pt,89.25pt,72.25pt,89.25pt,72.25pt,90.25pt" coordsize="5603,20" o:allowincell="f" fillcolor="black" stroked="f">
            <v:path arrowok="t"/>
            <w10:wrap anchorx="page" anchory="page"/>
          </v:polyline>
        </w:pict>
      </w:r>
      <w:r w:rsidR="006D53C0">
        <w:rPr>
          <w:color w:val="000000"/>
          <w:spacing w:val="-4"/>
        </w:rPr>
        <w:pict>
          <v:polyline id="_x0000_s1203" style="position:absolute;left:0;text-align:left;z-index:-251607040;mso-position-horizontal-relative:page;mso-position-vertical-relative:page" points="352.4pt,89.8pt,352.85pt,89.8pt,352.85pt,89.3pt,352.4pt,89.3pt,352.4pt,89.8pt" coordsize="10,11" o:allowincell="f" fillcolor="black" stroked="f">
            <v:path arrowok="t"/>
            <w10:wrap anchorx="page" anchory="page"/>
          </v:polyline>
        </w:pict>
      </w:r>
      <w:r w:rsidR="006D53C0">
        <w:rPr>
          <w:color w:val="000000"/>
          <w:spacing w:val="-4"/>
        </w:rPr>
        <w:pict>
          <v:polyline id="_x0000_s1204" style="position:absolute;left:0;text-align:left;z-index:-251603968;mso-position-horizontal-relative:page;mso-position-vertical-relative:page" points="352.85pt,90.25pt,437.85pt,90.25pt,437.85pt,89.25pt,352.85pt,89.25pt,352.85pt,90.25pt" coordsize="1700,20" o:allowincell="f" fillcolor="black" stroked="f">
            <v:path arrowok="t"/>
            <w10:wrap anchorx="page" anchory="page"/>
          </v:polyline>
        </w:pict>
      </w:r>
      <w:r w:rsidR="006D53C0">
        <w:rPr>
          <w:color w:val="000000"/>
          <w:spacing w:val="-4"/>
        </w:rPr>
        <w:pict>
          <v:polyline id="_x0000_s1205" style="position:absolute;left:0;text-align:left;z-index:-251601920;mso-position-horizontal-relative:page;mso-position-vertical-relative:page" points="437.85pt,89.8pt,438.35pt,89.8pt,438.35pt,89.3pt,437.85pt,89.3pt,437.85pt,89.8pt" coordsize="10,11" o:allowincell="f" fillcolor="black" stroked="f">
            <v:path arrowok="t"/>
            <w10:wrap anchorx="page" anchory="page"/>
          </v:polyline>
        </w:pict>
      </w:r>
      <w:r w:rsidR="006D53C0">
        <w:rPr>
          <w:color w:val="000000"/>
          <w:spacing w:val="-4"/>
        </w:rPr>
        <w:pict>
          <v:polyline id="_x0000_s1206" style="position:absolute;left:0;text-align:left;z-index:-251599872;mso-position-horizontal-relative:page;mso-position-vertical-relative:page" points="438.3pt,90.25pt,545.3pt,90.25pt,545.3pt,89.25pt,438.3pt,89.25pt,438.3pt,90.25pt" coordsize="2140,20" o:allowincell="f" fillcolor="black" stroked="f">
            <v:path arrowok="t"/>
            <w10:wrap anchorx="page" anchory="page"/>
          </v:polyline>
        </w:pict>
      </w:r>
      <w:r w:rsidR="006D53C0">
        <w:rPr>
          <w:color w:val="000000"/>
          <w:spacing w:val="-4"/>
        </w:rPr>
        <w:pict>
          <v:polyline id="_x0000_s1207" style="position:absolute;left:0;text-align:left;z-index:-251597824;mso-position-horizontal-relative:page;mso-position-vertical-relative:page" points="545.3pt,89.8pt,545.75pt,89.8pt,545.75pt,89.3pt,545.3pt,89.3pt,545.3pt,89.8pt" coordsize="10,11" o:allowincell="f" fillcolor="black" stroked="f">
            <v:path arrowok="t"/>
            <w10:wrap anchorx="page" anchory="page"/>
          </v:polyline>
        </w:pict>
      </w:r>
      <w:r w:rsidR="006D53C0">
        <w:rPr>
          <w:color w:val="000000"/>
          <w:spacing w:val="-4"/>
        </w:rPr>
        <w:pict>
          <v:polyline id="_x0000_s1208" style="position:absolute;left:0;text-align:left;z-index:-251596800;mso-position-horizontal-relative:page;mso-position-vertical-relative:page" points="71.75pt,134.2pt,72.75pt,134.2pt,72.75pt,89.75pt,71.75pt,89.75pt,71.75pt,134.2pt" coordsize="20,889" o:allowincell="f" fillcolor="black" stroked="f">
            <v:path arrowok="t"/>
            <w10:wrap anchorx="page" anchory="page"/>
          </v:polyline>
        </w:pict>
      </w:r>
      <w:r w:rsidR="006D53C0">
        <w:rPr>
          <w:color w:val="000000"/>
          <w:spacing w:val="-4"/>
        </w:rPr>
        <w:pict>
          <v:polyline id="_x0000_s1209" style="position:absolute;left:0;text-align:left;z-index:-251595776;mso-position-horizontal-relative:page;mso-position-vertical-relative:page" points="352.35pt,134.2pt,353.35pt,134.2pt,353.35pt,89.75pt,352.35pt,89.75pt,352.35pt,134.2pt" coordsize="20,889" o:allowincell="f" fillcolor="black" stroked="f">
            <v:path arrowok="t"/>
            <w10:wrap anchorx="page" anchory="page"/>
          </v:polyline>
        </w:pict>
      </w:r>
      <w:r w:rsidR="006D53C0">
        <w:rPr>
          <w:color w:val="000000"/>
          <w:spacing w:val="-4"/>
        </w:rPr>
        <w:pict>
          <v:polyline id="_x0000_s1210" style="position:absolute;left:0;text-align:left;z-index:-251594752;mso-position-horizontal-relative:page;mso-position-vertical-relative:page" points="437.85pt,134.2pt,438.85pt,134.2pt,438.85pt,89.75pt,437.85pt,89.75pt,437.85pt,134.2pt" coordsize="20,889" o:allowincell="f" fillcolor="black" stroked="f">
            <v:path arrowok="t"/>
            <w10:wrap anchorx="page" anchory="page"/>
          </v:polyline>
        </w:pict>
      </w:r>
      <w:r w:rsidR="006D53C0">
        <w:rPr>
          <w:color w:val="000000"/>
          <w:spacing w:val="-4"/>
        </w:rPr>
        <w:pict>
          <v:polyline id="_x0000_s1211" style="position:absolute;left:0;text-align:left;z-index:-251593728;mso-position-horizontal-relative:page;mso-position-vertical-relative:page" points="545.25pt,134.2pt,546.25pt,134.2pt,546.25pt,89.75pt,545.25pt,89.75pt,545.25pt,134.2pt" coordsize="20,889" o:allowincell="f" fillcolor="black" stroked="f">
            <v:path arrowok="t"/>
            <w10:wrap anchorx="page" anchory="page"/>
          </v:polyline>
        </w:pict>
      </w:r>
      <w:r w:rsidR="006D53C0">
        <w:rPr>
          <w:color w:val="000000"/>
          <w:spacing w:val="-4"/>
        </w:rPr>
        <w:pict>
          <v:polyline id="_x0000_s1212" style="position:absolute;left:0;text-align:left;z-index:-251590656;mso-position-horizontal-relative:page;mso-position-vertical-relative:page" points="71.8pt,134.65pt,72.25pt,134.65pt,72.25pt,134.15pt,71.8pt,134.15pt,71.8pt,134.65pt" coordsize="10,10" o:allowincell="f" fillcolor="black" stroked="f">
            <v:path arrowok="t"/>
            <w10:wrap anchorx="page" anchory="page"/>
          </v:polyline>
        </w:pict>
      </w:r>
      <w:r w:rsidR="006D53C0">
        <w:rPr>
          <w:color w:val="000000"/>
          <w:spacing w:val="-4"/>
        </w:rPr>
        <w:pict>
          <v:polyline id="_x0000_s1213" style="position:absolute;left:0;text-align:left;z-index:-251589632;mso-position-horizontal-relative:page;mso-position-vertical-relative:page" points="72.25pt,135.15pt,352.4pt,135.15pt,352.4pt,134.15pt,72.25pt,134.15pt,72.25pt,135.15pt" coordsize="5603,20" o:allowincell="f" fillcolor="black" stroked="f">
            <v:path arrowok="t"/>
            <w10:wrap anchorx="page" anchory="page"/>
          </v:polyline>
        </w:pict>
      </w:r>
      <w:r w:rsidR="006D53C0">
        <w:rPr>
          <w:color w:val="000000"/>
          <w:spacing w:val="-4"/>
        </w:rPr>
        <w:pict>
          <v:polyline id="_x0000_s1214" style="position:absolute;left:0;text-align:left;z-index:-251588608;mso-position-horizontal-relative:page;mso-position-vertical-relative:page" points="352.4pt,134.65pt,352.85pt,134.65pt,352.85pt,134.15pt,352.4pt,134.15pt,352.4pt,134.65pt" coordsize="10,10" o:allowincell="f" fillcolor="black" stroked="f">
            <v:path arrowok="t"/>
            <w10:wrap anchorx="page" anchory="page"/>
          </v:polyline>
        </w:pict>
      </w:r>
      <w:r w:rsidR="006D53C0">
        <w:rPr>
          <w:color w:val="000000"/>
          <w:spacing w:val="-4"/>
        </w:rPr>
        <w:pict>
          <v:polyline id="_x0000_s1215" style="position:absolute;left:0;text-align:left;z-index:-251586560;mso-position-horizontal-relative:page;mso-position-vertical-relative:page" points="352.85pt,135.15pt,437.85pt,135.15pt,437.85pt,134.15pt,352.85pt,134.15pt,352.85pt,135.15pt" coordsize="1700,20" o:allowincell="f" fillcolor="black" stroked="f">
            <v:path arrowok="t"/>
            <w10:wrap anchorx="page" anchory="page"/>
          </v:polyline>
        </w:pict>
      </w:r>
      <w:r w:rsidR="006D53C0">
        <w:rPr>
          <w:color w:val="000000"/>
          <w:spacing w:val="-4"/>
        </w:rPr>
        <w:pict>
          <v:polyline id="_x0000_s1216" style="position:absolute;left:0;text-align:left;z-index:-251583488;mso-position-horizontal-relative:page;mso-position-vertical-relative:page" points="437.85pt,134.65pt,438.35pt,134.65pt,438.35pt,134.15pt,437.85pt,134.15pt,437.85pt,134.65pt" coordsize="10,10" o:allowincell="f" fillcolor="black" stroked="f">
            <v:path arrowok="t"/>
            <w10:wrap anchorx="page" anchory="page"/>
          </v:polyline>
        </w:pict>
      </w:r>
      <w:r w:rsidR="006D53C0">
        <w:rPr>
          <w:color w:val="000000"/>
          <w:spacing w:val="-4"/>
        </w:rPr>
        <w:pict>
          <v:polyline id="_x0000_s1217" style="position:absolute;left:0;text-align:left;z-index:-251580416;mso-position-horizontal-relative:page;mso-position-vertical-relative:page" points="438.3pt,135.15pt,545.3pt,135.15pt,545.3pt,134.15pt,438.3pt,134.15pt,438.3pt,135.15pt" coordsize="2140,20" o:allowincell="f" fillcolor="black" stroked="f">
            <v:path arrowok="t"/>
            <w10:wrap anchorx="page" anchory="page"/>
          </v:polyline>
        </w:pict>
      </w:r>
      <w:r w:rsidR="006D53C0">
        <w:rPr>
          <w:color w:val="000000"/>
          <w:spacing w:val="-4"/>
        </w:rPr>
        <w:pict>
          <v:polyline id="_x0000_s1218" style="position:absolute;left:0;text-align:left;z-index:-251577344;mso-position-horizontal-relative:page;mso-position-vertical-relative:page" points="545.3pt,134.65pt,545.75pt,134.65pt,545.75pt,134.15pt,545.3pt,134.15pt,545.3pt,134.65pt" coordsize="10,10" o:allowincell="f" fillcolor="black" stroked="f">
            <v:path arrowok="t"/>
            <w10:wrap anchorx="page" anchory="page"/>
          </v:polyline>
        </w:pict>
      </w:r>
      <w:r w:rsidR="006D53C0">
        <w:rPr>
          <w:color w:val="000000"/>
          <w:spacing w:val="-4"/>
        </w:rPr>
        <w:pict>
          <v:polyline id="_x0000_s1219" style="position:absolute;left:0;text-align:left;z-index:-251574272;mso-position-horizontal-relative:page;mso-position-vertical-relative:page" points="71.75pt,151.45pt,72.75pt,151.45pt,72.75pt,134.65pt,71.75pt,134.65pt,71.75pt,151.45pt" coordsize="20,336" o:allowincell="f" fillcolor="black" stroked="f">
            <v:path arrowok="t"/>
            <w10:wrap anchorx="page" anchory="page"/>
          </v:polyline>
        </w:pict>
      </w:r>
      <w:r w:rsidR="006D53C0">
        <w:rPr>
          <w:color w:val="000000"/>
          <w:spacing w:val="-4"/>
        </w:rPr>
        <w:pict>
          <v:polyline id="_x0000_s1220" style="position:absolute;left:0;text-align:left;z-index:-251571200;mso-position-horizontal-relative:page;mso-position-vertical-relative:page" points="352.35pt,151.45pt,353.35pt,151.45pt,353.35pt,134.65pt,352.35pt,134.65pt,352.35pt,151.45pt" coordsize="20,336" o:allowincell="f" fillcolor="black" stroked="f">
            <v:path arrowok="t"/>
            <w10:wrap anchorx="page" anchory="page"/>
          </v:polyline>
        </w:pict>
      </w:r>
      <w:r w:rsidR="006D53C0">
        <w:rPr>
          <w:color w:val="000000"/>
          <w:spacing w:val="-4"/>
        </w:rPr>
        <w:pict>
          <v:polyline id="_x0000_s1221" style="position:absolute;left:0;text-align:left;z-index:-251568128;mso-position-horizontal-relative:page;mso-position-vertical-relative:page" points="437.85pt,151.45pt,438.85pt,151.45pt,438.85pt,134.65pt,437.85pt,134.65pt,437.85pt,151.45pt" coordsize="20,336" o:allowincell="f" fillcolor="black" stroked="f">
            <v:path arrowok="t"/>
            <w10:wrap anchorx="page" anchory="page"/>
          </v:polyline>
        </w:pict>
      </w:r>
      <w:r w:rsidR="006D53C0">
        <w:rPr>
          <w:color w:val="000000"/>
          <w:spacing w:val="-4"/>
        </w:rPr>
        <w:pict>
          <v:polyline id="_x0000_s1222" style="position:absolute;left:0;text-align:left;z-index:-251565056;mso-position-horizontal-relative:page;mso-position-vertical-relative:page" points="545.25pt,151.45pt,546.25pt,151.45pt,546.25pt,134.65pt,545.25pt,134.65pt,545.25pt,151.45pt" coordsize="20,336" o:allowincell="f" fillcolor="black" stroked="f">
            <v:path arrowok="t"/>
            <w10:wrap anchorx="page" anchory="page"/>
          </v:polyline>
        </w:pict>
      </w:r>
      <w:r w:rsidR="006D53C0">
        <w:rPr>
          <w:color w:val="000000"/>
          <w:spacing w:val="-4"/>
        </w:rPr>
        <w:pict>
          <v:polyline id="_x0000_s1223" style="position:absolute;left:0;text-align:left;z-index:-251541504;mso-position-horizontal-relative:page;mso-position-vertical-relative:page" points="71.8pt,151.95pt,72.25pt,151.95pt,72.25pt,151.45pt,71.8pt,151.45pt,71.8pt,151.95pt" coordsize="10,10" o:allowincell="f" fillcolor="black" stroked="f">
            <v:path arrowok="t"/>
            <w10:wrap anchorx="page" anchory="page"/>
          </v:polyline>
        </w:pict>
      </w:r>
      <w:r w:rsidR="006D53C0">
        <w:rPr>
          <w:color w:val="000000"/>
          <w:spacing w:val="-4"/>
        </w:rPr>
        <w:pict>
          <v:polyline id="_x0000_s1224" style="position:absolute;left:0;text-align:left;z-index:-251538432;mso-position-horizontal-relative:page;mso-position-vertical-relative:page" points="72.25pt,152.45pt,352.4pt,152.45pt,352.4pt,151.45pt,72.25pt,151.45pt,72.25pt,152.45pt" coordsize="5603,20" o:allowincell="f" fillcolor="black" stroked="f">
            <v:path arrowok="t"/>
            <w10:wrap anchorx="page" anchory="page"/>
          </v:polyline>
        </w:pict>
      </w:r>
      <w:r w:rsidR="006D53C0">
        <w:rPr>
          <w:color w:val="000000"/>
          <w:spacing w:val="-4"/>
        </w:rPr>
        <w:pict>
          <v:polyline id="_x0000_s1225" style="position:absolute;left:0;text-align:left;z-index:-251535360;mso-position-horizontal-relative:page;mso-position-vertical-relative:page" points="352.4pt,151.95pt,352.85pt,151.95pt,352.85pt,151.45pt,352.4pt,151.45pt,352.4pt,151.95pt" coordsize="10,10" o:allowincell="f" fillcolor="black" stroked="f">
            <v:path arrowok="t"/>
            <w10:wrap anchorx="page" anchory="page"/>
          </v:polyline>
        </w:pict>
      </w:r>
      <w:r w:rsidR="006D53C0">
        <w:rPr>
          <w:color w:val="000000"/>
          <w:spacing w:val="-4"/>
        </w:rPr>
        <w:pict>
          <v:polyline id="_x0000_s1226" style="position:absolute;left:0;text-align:left;z-index:-251533312;mso-position-horizontal-relative:page;mso-position-vertical-relative:page" points="352.85pt,152.45pt,437.85pt,152.45pt,437.85pt,151.45pt,352.85pt,151.45pt,352.85pt,152.45pt" coordsize="1700,20" o:allowincell="f" fillcolor="black" stroked="f">
            <v:path arrowok="t"/>
            <w10:wrap anchorx="page" anchory="page"/>
          </v:polyline>
        </w:pict>
      </w:r>
      <w:r w:rsidR="006D53C0">
        <w:rPr>
          <w:color w:val="000000"/>
          <w:spacing w:val="-4"/>
        </w:rPr>
        <w:pict>
          <v:polyline id="_x0000_s1227" style="position:absolute;left:0;text-align:left;z-index:-251531264;mso-position-horizontal-relative:page;mso-position-vertical-relative:page" points="437.85pt,151.95pt,438.35pt,151.95pt,438.35pt,151.45pt,437.85pt,151.45pt,437.85pt,151.95pt" coordsize="10,10" o:allowincell="f" fillcolor="black" stroked="f">
            <v:path arrowok="t"/>
            <w10:wrap anchorx="page" anchory="page"/>
          </v:polyline>
        </w:pict>
      </w:r>
      <w:r w:rsidR="006D53C0">
        <w:rPr>
          <w:color w:val="000000"/>
          <w:spacing w:val="-4"/>
        </w:rPr>
        <w:pict>
          <v:polyline id="_x0000_s1228" style="position:absolute;left:0;text-align:left;z-index:-251529216;mso-position-horizontal-relative:page;mso-position-vertical-relative:page" points="438.3pt,152.45pt,545.3pt,152.45pt,545.3pt,151.45pt,438.3pt,151.45pt,438.3pt,152.45pt" coordsize="2140,20" o:allowincell="f" fillcolor="black" stroked="f">
            <v:path arrowok="t"/>
            <w10:wrap anchorx="page" anchory="page"/>
          </v:polyline>
        </w:pict>
      </w:r>
      <w:r w:rsidR="006D53C0">
        <w:rPr>
          <w:color w:val="000000"/>
          <w:spacing w:val="-4"/>
        </w:rPr>
        <w:pict>
          <v:polyline id="_x0000_s1229" style="position:absolute;left:0;text-align:left;z-index:-251527168;mso-position-horizontal-relative:page;mso-position-vertical-relative:page" points="545.3pt,151.95pt,545.75pt,151.95pt,545.75pt,151.45pt,545.3pt,151.45pt,545.3pt,151.95pt" coordsize="10,10" o:allowincell="f" fillcolor="black" stroked="f">
            <v:path arrowok="t"/>
            <w10:wrap anchorx="page" anchory="page"/>
          </v:polyline>
        </w:pict>
      </w:r>
      <w:r w:rsidR="006D53C0">
        <w:rPr>
          <w:color w:val="000000"/>
          <w:spacing w:val="-4"/>
        </w:rPr>
        <w:pict>
          <v:polyline id="_x0000_s1230" style="position:absolute;left:0;text-align:left;z-index:-251525120;mso-position-horizontal-relative:page;mso-position-vertical-relative:page" points="71.75pt,196.45pt,72.75pt,196.45pt,72.75pt,151.9pt,71.75pt,151.9pt,71.75pt,196.45pt" coordsize="20,891" o:allowincell="f" fillcolor="black" stroked="f">
            <v:path arrowok="t"/>
            <w10:wrap anchorx="page" anchory="page"/>
          </v:polyline>
        </w:pict>
      </w:r>
      <w:r w:rsidR="006D53C0">
        <w:rPr>
          <w:color w:val="000000"/>
          <w:spacing w:val="-4"/>
        </w:rPr>
        <w:pict>
          <v:polyline id="_x0000_s1231" style="position:absolute;left:0;text-align:left;z-index:-251523072;mso-position-horizontal-relative:page;mso-position-vertical-relative:page" points="352.35pt,196.45pt,353.35pt,196.45pt,353.35pt,151.9pt,352.35pt,151.9pt,352.35pt,196.45pt" coordsize="20,891" o:allowincell="f" fillcolor="black" stroked="f">
            <v:path arrowok="t"/>
            <w10:wrap anchorx="page" anchory="page"/>
          </v:polyline>
        </w:pict>
      </w:r>
      <w:r w:rsidR="006D53C0">
        <w:rPr>
          <w:color w:val="000000"/>
          <w:spacing w:val="-4"/>
        </w:rPr>
        <w:pict>
          <v:polyline id="_x0000_s1232" style="position:absolute;left:0;text-align:left;z-index:-251522048;mso-position-horizontal-relative:page;mso-position-vertical-relative:page" points="437.85pt,196.45pt,438.85pt,196.45pt,438.85pt,151.9pt,437.85pt,151.9pt,437.85pt,196.45pt" coordsize="20,891" o:allowincell="f" fillcolor="black" stroked="f">
            <v:path arrowok="t"/>
            <w10:wrap anchorx="page" anchory="page"/>
          </v:polyline>
        </w:pict>
      </w:r>
      <w:r w:rsidR="006D53C0">
        <w:rPr>
          <w:color w:val="000000"/>
          <w:spacing w:val="-4"/>
        </w:rPr>
        <w:pict>
          <v:polyline id="_x0000_s1233" style="position:absolute;left:0;text-align:left;z-index:-251521024;mso-position-horizontal-relative:page;mso-position-vertical-relative:page" points="545.25pt,196.45pt,546.25pt,196.45pt,546.25pt,151.9pt,545.25pt,151.9pt,545.25pt,196.45pt" coordsize="20,891" o:allowincell="f" fillcolor="black" stroked="f">
            <v:path arrowok="t"/>
            <w10:wrap anchorx="page" anchory="page"/>
          </v:polyline>
        </w:pict>
      </w:r>
      <w:r w:rsidR="006D53C0">
        <w:rPr>
          <w:color w:val="000000"/>
          <w:spacing w:val="-4"/>
        </w:rPr>
        <w:pict>
          <v:polyline id="_x0000_s1234" style="position:absolute;left:0;text-align:left;z-index:-251507712;mso-position-horizontal-relative:page;mso-position-vertical-relative:page" points="71.8pt,196.95pt,72.25pt,196.95pt,72.25pt,196.45pt,71.8pt,196.45pt,71.8pt,196.95pt" coordsize="10,10" o:allowincell="f" fillcolor="black" stroked="f">
            <v:path arrowok="t"/>
            <w10:wrap anchorx="page" anchory="page"/>
          </v:polyline>
        </w:pict>
      </w:r>
      <w:r w:rsidR="006D53C0">
        <w:rPr>
          <w:color w:val="000000"/>
          <w:spacing w:val="-4"/>
        </w:rPr>
        <w:pict>
          <v:polyline id="_x0000_s1235" style="position:absolute;left:0;text-align:left;z-index:-251506688;mso-position-horizontal-relative:page;mso-position-vertical-relative:page" points="72.25pt,197.45pt,352.4pt,197.45pt,352.4pt,196.45pt,72.25pt,196.45pt,72.25pt,197.45pt" coordsize="5603,20" o:allowincell="f" fillcolor="black" stroked="f">
            <v:path arrowok="t"/>
            <w10:wrap anchorx="page" anchory="page"/>
          </v:polyline>
        </w:pict>
      </w:r>
      <w:r w:rsidR="006D53C0">
        <w:rPr>
          <w:color w:val="000000"/>
          <w:spacing w:val="-4"/>
        </w:rPr>
        <w:pict>
          <v:polyline id="_x0000_s1236" style="position:absolute;left:0;text-align:left;z-index:-251505664;mso-position-horizontal-relative:page;mso-position-vertical-relative:page" points="352.4pt,196.95pt,352.85pt,196.95pt,352.85pt,196.45pt,352.4pt,196.45pt,352.4pt,196.95pt" coordsize="10,10" o:allowincell="f" fillcolor="black" stroked="f">
            <v:path arrowok="t"/>
            <w10:wrap anchorx="page" anchory="page"/>
          </v:polyline>
        </w:pict>
      </w:r>
      <w:r w:rsidR="006D53C0">
        <w:rPr>
          <w:color w:val="000000"/>
          <w:spacing w:val="-4"/>
        </w:rPr>
        <w:pict>
          <v:polyline id="_x0000_s1237" style="position:absolute;left:0;text-align:left;z-index:-251504640;mso-position-horizontal-relative:page;mso-position-vertical-relative:page" points="352.85pt,197.45pt,437.85pt,197.45pt,437.85pt,196.45pt,352.85pt,196.45pt,352.85pt,197.45pt" coordsize="1700,20" o:allowincell="f" fillcolor="black" stroked="f">
            <v:path arrowok="t"/>
            <w10:wrap anchorx="page" anchory="page"/>
          </v:polyline>
        </w:pict>
      </w:r>
      <w:r w:rsidR="006D53C0">
        <w:rPr>
          <w:color w:val="000000"/>
          <w:spacing w:val="-4"/>
        </w:rPr>
        <w:pict>
          <v:polyline id="_x0000_s1238" style="position:absolute;left:0;text-align:left;z-index:-251503616;mso-position-horizontal-relative:page;mso-position-vertical-relative:page" points="437.85pt,196.95pt,438.35pt,196.95pt,438.35pt,196.45pt,437.85pt,196.45pt,437.85pt,196.95pt" coordsize="10,10" o:allowincell="f" fillcolor="black" stroked="f">
            <v:path arrowok="t"/>
            <w10:wrap anchorx="page" anchory="page"/>
          </v:polyline>
        </w:pict>
      </w:r>
      <w:r w:rsidR="006D53C0">
        <w:rPr>
          <w:color w:val="000000"/>
          <w:spacing w:val="-4"/>
        </w:rPr>
        <w:pict>
          <v:polyline id="_x0000_s1239" style="position:absolute;left:0;text-align:left;z-index:-251502592;mso-position-horizontal-relative:page;mso-position-vertical-relative:page" points="438.3pt,197.45pt,545.3pt,197.45pt,545.3pt,196.45pt,438.3pt,196.45pt,438.3pt,197.45pt" coordsize="2140,20" o:allowincell="f" fillcolor="black" stroked="f">
            <v:path arrowok="t"/>
            <w10:wrap anchorx="page" anchory="page"/>
          </v:polyline>
        </w:pict>
      </w:r>
      <w:r w:rsidR="006D53C0">
        <w:rPr>
          <w:color w:val="000000"/>
          <w:spacing w:val="-4"/>
        </w:rPr>
        <w:pict>
          <v:polyline id="_x0000_s1240" style="position:absolute;left:0;text-align:left;z-index:-251501568;mso-position-horizontal-relative:page;mso-position-vertical-relative:page" points="545.3pt,196.95pt,545.75pt,196.95pt,545.75pt,196.45pt,545.3pt,196.45pt,545.3pt,196.95pt" coordsize="10,10" o:allowincell="f" fillcolor="black" stroked="f">
            <v:path arrowok="t"/>
            <w10:wrap anchorx="page" anchory="page"/>
          </v:polyline>
        </w:pict>
      </w:r>
      <w:r w:rsidR="006D53C0">
        <w:rPr>
          <w:color w:val="000000"/>
          <w:spacing w:val="-4"/>
        </w:rPr>
        <w:pict>
          <v:polyline id="_x0000_s1241" style="position:absolute;left:0;text-align:left;z-index:-251500544;mso-position-horizontal-relative:page;mso-position-vertical-relative:page" points="71.75pt,241.35pt,72.75pt,241.35pt,72.75pt,196.9pt,71.75pt,196.9pt,71.75pt,241.35pt" coordsize="20,889" o:allowincell="f" fillcolor="black" stroked="f">
            <v:path arrowok="t"/>
            <w10:wrap anchorx="page" anchory="page"/>
          </v:polyline>
        </w:pict>
      </w:r>
      <w:r w:rsidR="006D53C0">
        <w:rPr>
          <w:color w:val="000000"/>
          <w:spacing w:val="-4"/>
        </w:rPr>
        <w:pict>
          <v:polyline id="_x0000_s1242" style="position:absolute;left:0;text-align:left;z-index:-251499520;mso-position-horizontal-relative:page;mso-position-vertical-relative:page" points="352.35pt,241.35pt,353.35pt,241.35pt,353.35pt,196.9pt,352.35pt,196.9pt,352.35pt,241.35pt" coordsize="20,889" o:allowincell="f" fillcolor="black" stroked="f">
            <v:path arrowok="t"/>
            <w10:wrap anchorx="page" anchory="page"/>
          </v:polyline>
        </w:pict>
      </w:r>
      <w:r w:rsidR="006D53C0">
        <w:rPr>
          <w:color w:val="000000"/>
          <w:spacing w:val="-4"/>
        </w:rPr>
        <w:pict>
          <v:polyline id="_x0000_s1243" style="position:absolute;left:0;text-align:left;z-index:-251498496;mso-position-horizontal-relative:page;mso-position-vertical-relative:page" points="437.85pt,241.35pt,438.85pt,241.35pt,438.85pt,196.9pt,437.85pt,196.9pt,437.85pt,241.35pt" coordsize="20,889" o:allowincell="f" fillcolor="black" stroked="f">
            <v:path arrowok="t"/>
            <w10:wrap anchorx="page" anchory="page"/>
          </v:polyline>
        </w:pict>
      </w:r>
      <w:r w:rsidR="006D53C0">
        <w:rPr>
          <w:color w:val="000000"/>
          <w:spacing w:val="-4"/>
        </w:rPr>
        <w:pict>
          <v:polyline id="_x0000_s1244" style="position:absolute;left:0;text-align:left;z-index:-251497472;mso-position-horizontal-relative:page;mso-position-vertical-relative:page" points="545.25pt,241.35pt,546.25pt,241.35pt,546.25pt,196.9pt,545.25pt,196.9pt,545.25pt,241.35pt" coordsize="20,889" o:allowincell="f" fillcolor="black" stroked="f">
            <v:path arrowok="t"/>
            <w10:wrap anchorx="page" anchory="page"/>
          </v:polyline>
        </w:pict>
      </w:r>
      <w:r w:rsidR="006D53C0">
        <w:rPr>
          <w:color w:val="000000"/>
          <w:spacing w:val="-4"/>
        </w:rPr>
        <w:pict>
          <v:polyline id="_x0000_s1245" style="position:absolute;left:0;text-align:left;z-index:-251473920;mso-position-horizontal-relative:page;mso-position-vertical-relative:page" points="71.8pt,241.8pt,72.25pt,241.8pt,72.25pt,241.35pt,71.8pt,241.35pt,71.8pt,241.8pt" coordsize="10,10" o:allowincell="f" fillcolor="black" stroked="f">
            <v:path arrowok="t"/>
            <w10:wrap anchorx="page" anchory="page"/>
          </v:polyline>
        </w:pict>
      </w:r>
      <w:r w:rsidR="006D53C0">
        <w:rPr>
          <w:color w:val="000000"/>
          <w:spacing w:val="-4"/>
        </w:rPr>
        <w:pict>
          <v:polyline id="_x0000_s1246" style="position:absolute;left:0;text-align:left;z-index:-251472896;mso-position-horizontal-relative:page;mso-position-vertical-relative:page" points="72.25pt,242.3pt,352.4pt,242.3pt,352.4pt,241.3pt,72.25pt,241.3pt,72.25pt,242.3pt" coordsize="5603,20" o:allowincell="f" fillcolor="black" stroked="f">
            <v:path arrowok="t"/>
            <w10:wrap anchorx="page" anchory="page"/>
          </v:polyline>
        </w:pict>
      </w:r>
      <w:r w:rsidR="006D53C0">
        <w:rPr>
          <w:color w:val="000000"/>
          <w:spacing w:val="-4"/>
        </w:rPr>
        <w:pict>
          <v:polyline id="_x0000_s1247" style="position:absolute;left:0;text-align:left;z-index:-251471872;mso-position-horizontal-relative:page;mso-position-vertical-relative:page" points="352.4pt,241.8pt,352.85pt,241.8pt,352.85pt,241.35pt,352.4pt,241.35pt,352.4pt,241.8pt" coordsize="10,10" o:allowincell="f" fillcolor="black" stroked="f">
            <v:path arrowok="t"/>
            <w10:wrap anchorx="page" anchory="page"/>
          </v:polyline>
        </w:pict>
      </w:r>
      <w:r w:rsidR="006D53C0">
        <w:rPr>
          <w:color w:val="000000"/>
          <w:spacing w:val="-4"/>
        </w:rPr>
        <w:pict>
          <v:polyline id="_x0000_s1248" style="position:absolute;left:0;text-align:left;z-index:-251470848;mso-position-horizontal-relative:page;mso-position-vertical-relative:page" points="352.85pt,242.3pt,437.85pt,242.3pt,437.85pt,241.3pt,352.85pt,241.3pt,352.85pt,242.3pt" coordsize="1700,20" o:allowincell="f" fillcolor="black" stroked="f">
            <v:path arrowok="t"/>
            <w10:wrap anchorx="page" anchory="page"/>
          </v:polyline>
        </w:pict>
      </w:r>
      <w:r w:rsidR="006D53C0">
        <w:rPr>
          <w:color w:val="000000"/>
          <w:spacing w:val="-4"/>
        </w:rPr>
        <w:pict>
          <v:polyline id="_x0000_s1249" style="position:absolute;left:0;text-align:left;z-index:-251469824;mso-position-horizontal-relative:page;mso-position-vertical-relative:page" points="437.85pt,241.8pt,438.35pt,241.8pt,438.35pt,241.35pt,437.85pt,241.35pt,437.85pt,241.8pt" coordsize="10,10" o:allowincell="f" fillcolor="black" stroked="f">
            <v:path arrowok="t"/>
            <w10:wrap anchorx="page" anchory="page"/>
          </v:polyline>
        </w:pict>
      </w:r>
      <w:r w:rsidR="006D53C0">
        <w:rPr>
          <w:color w:val="000000"/>
          <w:spacing w:val="-4"/>
        </w:rPr>
        <w:pict>
          <v:polyline id="_x0000_s1250" style="position:absolute;left:0;text-align:left;z-index:-251468800;mso-position-horizontal-relative:page;mso-position-vertical-relative:page" points="438.3pt,242.3pt,545.3pt,242.3pt,545.3pt,241.3pt,438.3pt,241.3pt,438.3pt,242.3pt" coordsize="2140,20" o:allowincell="f" fillcolor="black" stroked="f">
            <v:path arrowok="t"/>
            <w10:wrap anchorx="page" anchory="page"/>
          </v:polyline>
        </w:pict>
      </w:r>
      <w:r w:rsidR="006D53C0">
        <w:rPr>
          <w:color w:val="000000"/>
          <w:spacing w:val="-4"/>
        </w:rPr>
        <w:pict>
          <v:polyline id="_x0000_s1251" style="position:absolute;left:0;text-align:left;z-index:-251467776;mso-position-horizontal-relative:page;mso-position-vertical-relative:page" points="545.3pt,241.8pt,545.75pt,241.8pt,545.75pt,241.35pt,545.3pt,241.35pt,545.3pt,241.8pt" coordsize="10,10" o:allowincell="f" fillcolor="black" stroked="f">
            <v:path arrowok="t"/>
            <w10:wrap anchorx="page" anchory="page"/>
          </v:polyline>
        </w:pict>
      </w:r>
      <w:r w:rsidR="006D53C0">
        <w:rPr>
          <w:color w:val="000000"/>
          <w:spacing w:val="-4"/>
        </w:rPr>
        <w:pict>
          <v:polyline id="_x0000_s1252" style="position:absolute;left:0;text-align:left;z-index:-251466752;mso-position-horizontal-relative:page;mso-position-vertical-relative:page" points="71.75pt,258.65pt,72.75pt,258.65pt,72.75pt,241.8pt,71.75pt,241.8pt,71.75pt,258.65pt" coordsize="20,337" o:allowincell="f" fillcolor="black" stroked="f">
            <v:path arrowok="t"/>
            <w10:wrap anchorx="page" anchory="page"/>
          </v:polyline>
        </w:pict>
      </w:r>
      <w:r w:rsidR="006D53C0">
        <w:rPr>
          <w:color w:val="000000"/>
          <w:spacing w:val="-4"/>
        </w:rPr>
        <w:pict>
          <v:polyline id="_x0000_s1253" style="position:absolute;left:0;text-align:left;z-index:-251465728;mso-position-horizontal-relative:page;mso-position-vertical-relative:page" points="352.35pt,258.65pt,353.35pt,258.65pt,353.35pt,241.8pt,352.35pt,241.8pt,352.35pt,258.65pt" coordsize="20,337" o:allowincell="f" fillcolor="black" stroked="f">
            <v:path arrowok="t"/>
            <w10:wrap anchorx="page" anchory="page"/>
          </v:polyline>
        </w:pict>
      </w:r>
      <w:r w:rsidR="006D53C0">
        <w:rPr>
          <w:color w:val="000000"/>
          <w:spacing w:val="-4"/>
        </w:rPr>
        <w:pict>
          <v:polyline id="_x0000_s1254" style="position:absolute;left:0;text-align:left;z-index:-251464704;mso-position-horizontal-relative:page;mso-position-vertical-relative:page" points="437.85pt,258.65pt,438.85pt,258.65pt,438.85pt,241.8pt,437.85pt,241.8pt,437.85pt,258.65pt" coordsize="20,337" o:allowincell="f" fillcolor="black" stroked="f">
            <v:path arrowok="t"/>
            <w10:wrap anchorx="page" anchory="page"/>
          </v:polyline>
        </w:pict>
      </w:r>
      <w:r w:rsidR="006D53C0">
        <w:rPr>
          <w:color w:val="000000"/>
          <w:spacing w:val="-4"/>
        </w:rPr>
        <w:pict>
          <v:polyline id="_x0000_s1255" style="position:absolute;left:0;text-align:left;z-index:-251463680;mso-position-horizontal-relative:page;mso-position-vertical-relative:page" points="545.25pt,258.65pt,546.25pt,258.65pt,546.25pt,241.8pt,545.25pt,241.8pt,545.25pt,258.65pt" coordsize="20,337" o:allowincell="f" fillcolor="black" stroked="f">
            <v:path arrowok="t"/>
            <w10:wrap anchorx="page" anchory="page"/>
          </v:polyline>
        </w:pict>
      </w:r>
      <w:r w:rsidR="006D53C0">
        <w:rPr>
          <w:color w:val="000000"/>
          <w:spacing w:val="-4"/>
        </w:rPr>
        <w:pict>
          <v:polyline id="_x0000_s1256" style="position:absolute;left:0;text-align:left;z-index:-251453440;mso-position-horizontal-relative:page;mso-position-vertical-relative:page" points="71.8pt,259.15pt,72.25pt,259.15pt,72.25pt,258.65pt,71.8pt,258.65pt,71.8pt,259.15pt" coordsize="10,10" o:allowincell="f" fillcolor="black" stroked="f">
            <v:path arrowok="t"/>
            <w10:wrap anchorx="page" anchory="page"/>
          </v:polyline>
        </w:pict>
      </w:r>
      <w:r w:rsidR="006D53C0">
        <w:rPr>
          <w:color w:val="000000"/>
          <w:spacing w:val="-4"/>
        </w:rPr>
        <w:pict>
          <v:polyline id="_x0000_s1257" style="position:absolute;left:0;text-align:left;z-index:-251451392;mso-position-horizontal-relative:page;mso-position-vertical-relative:page" points="72.25pt,259.65pt,352.4pt,259.65pt,352.4pt,258.65pt,72.25pt,258.65pt,72.25pt,259.65pt" coordsize="5603,20" o:allowincell="f" fillcolor="black" stroked="f">
            <v:path arrowok="t"/>
            <w10:wrap anchorx="page" anchory="page"/>
          </v:polyline>
        </w:pict>
      </w:r>
      <w:r w:rsidR="006D53C0">
        <w:rPr>
          <w:color w:val="000000"/>
          <w:spacing w:val="-4"/>
        </w:rPr>
        <w:pict>
          <v:polyline id="_x0000_s1258" style="position:absolute;left:0;text-align:left;z-index:-251449344;mso-position-horizontal-relative:page;mso-position-vertical-relative:page" points="352.4pt,259.15pt,352.85pt,259.15pt,352.85pt,258.65pt,352.4pt,258.65pt,352.4pt,259.15pt" coordsize="10,10" o:allowincell="f" fillcolor="black" stroked="f">
            <v:path arrowok="t"/>
            <w10:wrap anchorx="page" anchory="page"/>
          </v:polyline>
        </w:pict>
      </w:r>
      <w:r w:rsidR="006D53C0">
        <w:rPr>
          <w:color w:val="000000"/>
          <w:spacing w:val="-4"/>
        </w:rPr>
        <w:pict>
          <v:polyline id="_x0000_s1259" style="position:absolute;left:0;text-align:left;z-index:-251448320;mso-position-horizontal-relative:page;mso-position-vertical-relative:page" points="352.85pt,259.65pt,437.85pt,259.65pt,437.85pt,258.65pt,352.85pt,258.65pt,352.85pt,259.65pt" coordsize="1700,20" o:allowincell="f" fillcolor="black" stroked="f">
            <v:path arrowok="t"/>
            <w10:wrap anchorx="page" anchory="page"/>
          </v:polyline>
        </w:pict>
      </w:r>
      <w:r w:rsidR="006D53C0">
        <w:rPr>
          <w:color w:val="000000"/>
          <w:spacing w:val="-4"/>
        </w:rPr>
        <w:pict>
          <v:polyline id="_x0000_s1260" style="position:absolute;left:0;text-align:left;z-index:-251447296;mso-position-horizontal-relative:page;mso-position-vertical-relative:page" points="437.85pt,259.15pt,438.35pt,259.15pt,438.35pt,258.65pt,437.85pt,258.65pt,437.85pt,259.15pt" coordsize="10,10" o:allowincell="f" fillcolor="black" stroked="f">
            <v:path arrowok="t"/>
            <w10:wrap anchorx="page" anchory="page"/>
          </v:polyline>
        </w:pict>
      </w:r>
      <w:r w:rsidR="006D53C0">
        <w:rPr>
          <w:color w:val="000000"/>
          <w:spacing w:val="-4"/>
        </w:rPr>
        <w:pict>
          <v:polyline id="_x0000_s1261" style="position:absolute;left:0;text-align:left;z-index:-251446272;mso-position-horizontal-relative:page;mso-position-vertical-relative:page" points="438.3pt,259.65pt,545.3pt,259.65pt,545.3pt,258.65pt,438.3pt,258.65pt,438.3pt,259.65pt" coordsize="2140,20" o:allowincell="f" fillcolor="black" stroked="f">
            <v:path arrowok="t"/>
            <w10:wrap anchorx="page" anchory="page"/>
          </v:polyline>
        </w:pict>
      </w:r>
      <w:r w:rsidR="006D53C0">
        <w:rPr>
          <w:color w:val="000000"/>
          <w:spacing w:val="-4"/>
        </w:rPr>
        <w:pict>
          <v:polyline id="_x0000_s1262" style="position:absolute;left:0;text-align:left;z-index:-251445248;mso-position-horizontal-relative:page;mso-position-vertical-relative:page" points="545.3pt,259.15pt,545.75pt,259.15pt,545.75pt,258.65pt,545.3pt,258.65pt,545.3pt,259.15pt" coordsize="10,10" o:allowincell="f" fillcolor="black" stroked="f">
            <v:path arrowok="t"/>
            <w10:wrap anchorx="page" anchory="page"/>
          </v:polyline>
        </w:pict>
      </w:r>
      <w:r w:rsidR="006D53C0">
        <w:rPr>
          <w:color w:val="000000"/>
          <w:spacing w:val="-4"/>
        </w:rPr>
        <w:pict>
          <v:polyline id="_x0000_s1263" style="position:absolute;left:0;text-align:left;z-index:-251444224;mso-position-horizontal-relative:page;mso-position-vertical-relative:page" points="71.75pt,275.95pt,72.75pt,275.95pt,72.75pt,259.1pt,71.75pt,259.1pt,71.75pt,275.95pt" coordsize="20,337" o:allowincell="f" fillcolor="black" stroked="f">
            <v:path arrowok="t"/>
            <w10:wrap anchorx="page" anchory="page"/>
          </v:polyline>
        </w:pict>
      </w:r>
      <w:r w:rsidR="006D53C0">
        <w:rPr>
          <w:color w:val="000000"/>
          <w:spacing w:val="-4"/>
        </w:rPr>
        <w:pict>
          <v:polyline id="_x0000_s1264" style="position:absolute;left:0;text-align:left;z-index:-251443200;mso-position-horizontal-relative:page;mso-position-vertical-relative:page" points="352.35pt,275.95pt,353.35pt,275.95pt,353.35pt,259.1pt,352.35pt,259.1pt,352.35pt,275.95pt" coordsize="20,337" o:allowincell="f" fillcolor="black" stroked="f">
            <v:path arrowok="t"/>
            <w10:wrap anchorx="page" anchory="page"/>
          </v:polyline>
        </w:pict>
      </w:r>
      <w:r w:rsidR="006D53C0">
        <w:rPr>
          <w:color w:val="000000"/>
          <w:spacing w:val="-4"/>
        </w:rPr>
        <w:pict>
          <v:polyline id="_x0000_s1265" style="position:absolute;left:0;text-align:left;z-index:-251442176;mso-position-horizontal-relative:page;mso-position-vertical-relative:page" points="437.85pt,275.95pt,438.85pt,275.95pt,438.85pt,259.1pt,437.85pt,259.1pt,437.85pt,275.95pt" coordsize="20,337" o:allowincell="f" fillcolor="black" stroked="f">
            <v:path arrowok="t"/>
            <w10:wrap anchorx="page" anchory="page"/>
          </v:polyline>
        </w:pict>
      </w:r>
      <w:r w:rsidR="006D53C0">
        <w:rPr>
          <w:color w:val="000000"/>
          <w:spacing w:val="-4"/>
        </w:rPr>
        <w:pict>
          <v:polyline id="_x0000_s1266" style="position:absolute;left:0;text-align:left;z-index:-251441152;mso-position-horizontal-relative:page;mso-position-vertical-relative:page" points="545.25pt,275.95pt,546.25pt,275.95pt,546.25pt,259.1pt,545.25pt,259.1pt,545.25pt,275.95pt" coordsize="20,337" o:allowincell="f" fillcolor="black" stroked="f">
            <v:path arrowok="t"/>
            <w10:wrap anchorx="page" anchory="page"/>
          </v:polyline>
        </w:pict>
      </w:r>
      <w:r w:rsidR="006D53C0">
        <w:rPr>
          <w:color w:val="000000"/>
          <w:spacing w:val="-4"/>
        </w:rPr>
        <w:pict>
          <v:polyline id="_x0000_s1267" style="position:absolute;left:0;text-align:left;z-index:-251422720;mso-position-horizontal-relative:page;mso-position-vertical-relative:page" points="71.8pt,276.4pt,72.25pt,276.4pt,72.25pt,275.9pt,71.8pt,275.9pt,71.8pt,276.4pt" coordsize="10,10" o:allowincell="f" fillcolor="black" stroked="f">
            <v:path arrowok="t"/>
            <w10:wrap anchorx="page" anchory="page"/>
          </v:polyline>
        </w:pict>
      </w:r>
      <w:r w:rsidR="006D53C0">
        <w:rPr>
          <w:color w:val="000000"/>
          <w:spacing w:val="-4"/>
        </w:rPr>
        <w:pict>
          <v:polyline id="_x0000_s1268" style="position:absolute;left:0;text-align:left;z-index:-251420672;mso-position-horizontal-relative:page;mso-position-vertical-relative:page" points="72.25pt,276.9pt,352.4pt,276.9pt,352.4pt,275.9pt,72.25pt,275.9pt,72.25pt,276.9pt" coordsize="5603,20" o:allowincell="f" fillcolor="black" stroked="f">
            <v:path arrowok="t"/>
            <w10:wrap anchorx="page" anchory="page"/>
          </v:polyline>
        </w:pict>
      </w:r>
      <w:r w:rsidR="006D53C0">
        <w:rPr>
          <w:color w:val="000000"/>
          <w:spacing w:val="-4"/>
        </w:rPr>
        <w:pict>
          <v:polyline id="_x0000_s1269" style="position:absolute;left:0;text-align:left;z-index:-251418624;mso-position-horizontal-relative:page;mso-position-vertical-relative:page" points="352.4pt,276.4pt,352.85pt,276.4pt,352.85pt,275.9pt,352.4pt,275.9pt,352.4pt,276.4pt" coordsize="10,10" o:allowincell="f" fillcolor="black" stroked="f">
            <v:path arrowok="t"/>
            <w10:wrap anchorx="page" anchory="page"/>
          </v:polyline>
        </w:pict>
      </w:r>
      <w:r w:rsidR="006D53C0">
        <w:rPr>
          <w:color w:val="000000"/>
          <w:spacing w:val="-4"/>
        </w:rPr>
        <w:pict>
          <v:polyline id="_x0000_s1270" style="position:absolute;left:0;text-align:left;z-index:-251416576;mso-position-horizontal-relative:page;mso-position-vertical-relative:page" points="352.85pt,276.9pt,437.85pt,276.9pt,437.85pt,275.9pt,352.85pt,275.9pt,352.85pt,276.9pt" coordsize="1700,20" o:allowincell="f" fillcolor="black" stroked="f">
            <v:path arrowok="t"/>
            <w10:wrap anchorx="page" anchory="page"/>
          </v:polyline>
        </w:pict>
      </w:r>
      <w:r w:rsidR="006D53C0">
        <w:rPr>
          <w:color w:val="000000"/>
          <w:spacing w:val="-4"/>
        </w:rPr>
        <w:pict>
          <v:polyline id="_x0000_s1271" style="position:absolute;left:0;text-align:left;z-index:-251414528;mso-position-horizontal-relative:page;mso-position-vertical-relative:page" points="437.85pt,276.4pt,438.35pt,276.4pt,438.35pt,275.9pt,437.85pt,275.9pt,437.85pt,276.4pt" coordsize="10,10" o:allowincell="f" fillcolor="black" stroked="f">
            <v:path arrowok="t"/>
            <w10:wrap anchorx="page" anchory="page"/>
          </v:polyline>
        </w:pict>
      </w:r>
      <w:r w:rsidR="006D53C0">
        <w:rPr>
          <w:color w:val="000000"/>
          <w:spacing w:val="-4"/>
        </w:rPr>
        <w:pict>
          <v:polyline id="_x0000_s1272" style="position:absolute;left:0;text-align:left;z-index:-251412480;mso-position-horizontal-relative:page;mso-position-vertical-relative:page" points="438.3pt,276.9pt,545.3pt,276.9pt,545.3pt,275.9pt,438.3pt,275.9pt,438.3pt,276.9pt" coordsize="2140,20" o:allowincell="f" fillcolor="black" stroked="f">
            <v:path arrowok="t"/>
            <w10:wrap anchorx="page" anchory="page"/>
          </v:polyline>
        </w:pict>
      </w:r>
      <w:r w:rsidR="006D53C0">
        <w:rPr>
          <w:color w:val="000000"/>
          <w:spacing w:val="-4"/>
        </w:rPr>
        <w:pict>
          <v:polyline id="_x0000_s1273" style="position:absolute;left:0;text-align:left;z-index:-251411456;mso-position-horizontal-relative:page;mso-position-vertical-relative:page" points="545.3pt,276.4pt,545.75pt,276.4pt,545.75pt,275.9pt,545.3pt,275.9pt,545.3pt,276.4pt" coordsize="10,10" o:allowincell="f" fillcolor="black" stroked="f">
            <v:path arrowok="t"/>
            <w10:wrap anchorx="page" anchory="page"/>
          </v:polyline>
        </w:pict>
      </w:r>
      <w:r w:rsidR="006D53C0">
        <w:rPr>
          <w:color w:val="000000"/>
          <w:spacing w:val="-4"/>
        </w:rPr>
        <w:pict>
          <v:polyline id="_x0000_s1274" style="position:absolute;left:0;text-align:left;z-index:-251410432;mso-position-horizontal-relative:page;mso-position-vertical-relative:page" points="71.75pt,293.2pt,72.75pt,293.2pt,72.75pt,276.4pt,71.75pt,276.4pt,71.75pt,293.2pt" coordsize="20,336" o:allowincell="f" fillcolor="black" stroked="f">
            <v:path arrowok="t"/>
            <w10:wrap anchorx="page" anchory="page"/>
          </v:polyline>
        </w:pict>
      </w:r>
      <w:r w:rsidR="006D53C0">
        <w:rPr>
          <w:color w:val="000000"/>
          <w:spacing w:val="-4"/>
        </w:rPr>
        <w:pict>
          <v:polyline id="_x0000_s1275" style="position:absolute;left:0;text-align:left;z-index:-251409408;mso-position-horizontal-relative:page;mso-position-vertical-relative:page" points="352.35pt,293.2pt,353.35pt,293.2pt,353.35pt,276.4pt,352.35pt,276.4pt,352.35pt,293.2pt" coordsize="20,336" o:allowincell="f" fillcolor="black" stroked="f">
            <v:path arrowok="t"/>
            <w10:wrap anchorx="page" anchory="page"/>
          </v:polyline>
        </w:pict>
      </w:r>
      <w:r w:rsidR="006D53C0">
        <w:rPr>
          <w:color w:val="000000"/>
          <w:spacing w:val="-4"/>
        </w:rPr>
        <w:pict>
          <v:polyline id="_x0000_s1276" style="position:absolute;left:0;text-align:left;z-index:-251408384;mso-position-horizontal-relative:page;mso-position-vertical-relative:page" points="437.85pt,293.2pt,438.85pt,293.2pt,438.85pt,276.4pt,437.85pt,276.4pt,437.85pt,293.2pt" coordsize="20,336" o:allowincell="f" fillcolor="black" stroked="f">
            <v:path arrowok="t"/>
            <w10:wrap anchorx="page" anchory="page"/>
          </v:polyline>
        </w:pict>
      </w:r>
      <w:r w:rsidR="006D53C0">
        <w:rPr>
          <w:color w:val="000000"/>
          <w:spacing w:val="-4"/>
        </w:rPr>
        <w:pict>
          <v:polyline id="_x0000_s1277" style="position:absolute;left:0;text-align:left;z-index:-251407360;mso-position-horizontal-relative:page;mso-position-vertical-relative:page" points="545.25pt,293.2pt,546.25pt,293.2pt,546.25pt,276.4pt,545.25pt,276.4pt,545.25pt,293.2pt" coordsize="20,336" o:allowincell="f" fillcolor="black" stroked="f">
            <v:path arrowok="t"/>
            <w10:wrap anchorx="page" anchory="page"/>
          </v:polyline>
        </w:pict>
      </w:r>
      <w:r w:rsidR="006D53C0">
        <w:rPr>
          <w:color w:val="000000"/>
          <w:spacing w:val="-4"/>
        </w:rPr>
        <w:pict>
          <v:polyline id="_x0000_s1278" style="position:absolute;left:0;text-align:left;z-index:-251383808;mso-position-horizontal-relative:page;mso-position-vertical-relative:page" points="71.8pt,293.7pt,72.25pt,293.7pt,72.25pt,293.2pt,71.8pt,293.2pt,71.8pt,293.7pt" coordsize="10,10" o:allowincell="f" fillcolor="black" stroked="f">
            <v:path arrowok="t"/>
            <w10:wrap anchorx="page" anchory="page"/>
          </v:polyline>
        </w:pict>
      </w:r>
      <w:r w:rsidR="006D53C0">
        <w:rPr>
          <w:color w:val="000000"/>
          <w:spacing w:val="-4"/>
        </w:rPr>
        <w:pict>
          <v:polyline id="_x0000_s1279" style="position:absolute;left:0;text-align:left;z-index:-251382784;mso-position-horizontal-relative:page;mso-position-vertical-relative:page" points="72.25pt,294.2pt,352.4pt,294.2pt,352.4pt,293.2pt,72.25pt,293.2pt,72.25pt,294.2pt" coordsize="5603,20" o:allowincell="f" fillcolor="black" stroked="f">
            <v:path arrowok="t"/>
            <w10:wrap anchorx="page" anchory="page"/>
          </v:polyline>
        </w:pict>
      </w:r>
      <w:r w:rsidR="006D53C0">
        <w:rPr>
          <w:color w:val="000000"/>
          <w:spacing w:val="-4"/>
        </w:rPr>
        <w:pict>
          <v:polyline id="_x0000_s1280" style="position:absolute;left:0;text-align:left;z-index:-251381760;mso-position-horizontal-relative:page;mso-position-vertical-relative:page" points="352.4pt,293.7pt,352.85pt,293.7pt,352.85pt,293.2pt,352.4pt,293.2pt,352.4pt,293.7pt" coordsize="10,10" o:allowincell="f" fillcolor="black" stroked="f">
            <v:path arrowok="t"/>
            <w10:wrap anchorx="page" anchory="page"/>
          </v:polyline>
        </w:pict>
      </w:r>
      <w:r w:rsidR="006D53C0">
        <w:rPr>
          <w:color w:val="000000"/>
          <w:spacing w:val="-4"/>
        </w:rPr>
        <w:pict>
          <v:polyline id="_x0000_s1281" style="position:absolute;left:0;text-align:left;z-index:-251380736;mso-position-horizontal-relative:page;mso-position-vertical-relative:page" points="352.85pt,294.2pt,437.85pt,294.2pt,437.85pt,293.2pt,352.85pt,293.2pt,352.85pt,294.2pt" coordsize="1700,20" o:allowincell="f" fillcolor="black" stroked="f">
            <v:path arrowok="t"/>
            <w10:wrap anchorx="page" anchory="page"/>
          </v:polyline>
        </w:pict>
      </w:r>
      <w:r w:rsidR="006D53C0">
        <w:rPr>
          <w:color w:val="000000"/>
          <w:spacing w:val="-4"/>
        </w:rPr>
        <w:pict>
          <v:polyline id="_x0000_s1282" style="position:absolute;left:0;text-align:left;z-index:-251379712;mso-position-horizontal-relative:page;mso-position-vertical-relative:page" points="437.85pt,293.7pt,438.35pt,293.7pt,438.35pt,293.2pt,437.85pt,293.2pt,437.85pt,293.7pt" coordsize="10,10" o:allowincell="f" fillcolor="black" stroked="f">
            <v:path arrowok="t"/>
            <w10:wrap anchorx="page" anchory="page"/>
          </v:polyline>
        </w:pict>
      </w:r>
      <w:r w:rsidR="006D53C0">
        <w:rPr>
          <w:color w:val="000000"/>
          <w:spacing w:val="-4"/>
        </w:rPr>
        <w:pict>
          <v:polyline id="_x0000_s1283" style="position:absolute;left:0;text-align:left;z-index:-251378688;mso-position-horizontal-relative:page;mso-position-vertical-relative:page" points="438.3pt,294.2pt,545.3pt,294.2pt,545.3pt,293.2pt,438.3pt,293.2pt,438.3pt,294.2pt" coordsize="2140,20" o:allowincell="f" fillcolor="black" stroked="f">
            <v:path arrowok="t"/>
            <w10:wrap anchorx="page" anchory="page"/>
          </v:polyline>
        </w:pict>
      </w:r>
      <w:r w:rsidR="006D53C0">
        <w:rPr>
          <w:color w:val="000000"/>
          <w:spacing w:val="-4"/>
        </w:rPr>
        <w:pict>
          <v:polyline id="_x0000_s1284" style="position:absolute;left:0;text-align:left;z-index:-251377664;mso-position-horizontal-relative:page;mso-position-vertical-relative:page" points="545.3pt,293.7pt,545.75pt,293.7pt,545.75pt,293.2pt,545.3pt,293.2pt,545.3pt,293.7pt" coordsize="10,10" o:allowincell="f" fillcolor="black" stroked="f">
            <v:path arrowok="t"/>
            <w10:wrap anchorx="page" anchory="page"/>
          </v:polyline>
        </w:pict>
      </w:r>
      <w:r w:rsidR="006D53C0">
        <w:rPr>
          <w:color w:val="000000"/>
          <w:spacing w:val="-4"/>
        </w:rPr>
        <w:pict>
          <v:polyline id="_x0000_s1285" style="position:absolute;left:0;text-align:left;z-index:-251376640;mso-position-horizontal-relative:page;mso-position-vertical-relative:page" points="71.75pt,310.5pt,72.75pt,310.5pt,72.75pt,293.65pt,71.75pt,293.65pt,71.75pt,310.5pt" coordsize="20,337" o:allowincell="f" fillcolor="black" stroked="f">
            <v:path arrowok="t"/>
            <w10:wrap anchorx="page" anchory="page"/>
          </v:polyline>
        </w:pict>
      </w:r>
      <w:r w:rsidR="006D53C0">
        <w:rPr>
          <w:color w:val="000000"/>
          <w:spacing w:val="-4"/>
        </w:rPr>
        <w:pict>
          <v:polyline id="_x0000_s1286" style="position:absolute;left:0;text-align:left;z-index:-251375616;mso-position-horizontal-relative:page;mso-position-vertical-relative:page" points="352.35pt,310.5pt,353.35pt,310.5pt,353.35pt,293.65pt,352.35pt,293.65pt,352.35pt,310.5pt" coordsize="20,337" o:allowincell="f" fillcolor="black" stroked="f">
            <v:path arrowok="t"/>
            <w10:wrap anchorx="page" anchory="page"/>
          </v:polyline>
        </w:pict>
      </w:r>
      <w:r w:rsidR="006D53C0">
        <w:rPr>
          <w:color w:val="000000"/>
          <w:spacing w:val="-4"/>
        </w:rPr>
        <w:pict>
          <v:polyline id="_x0000_s1287" style="position:absolute;left:0;text-align:left;z-index:-251374592;mso-position-horizontal-relative:page;mso-position-vertical-relative:page" points="437.85pt,310.5pt,438.85pt,310.5pt,438.85pt,293.65pt,437.85pt,293.65pt,437.85pt,310.5pt" coordsize="20,337" o:allowincell="f" fillcolor="black" stroked="f">
            <v:path arrowok="t"/>
            <w10:wrap anchorx="page" anchory="page"/>
          </v:polyline>
        </w:pict>
      </w:r>
      <w:r w:rsidR="006D53C0">
        <w:rPr>
          <w:color w:val="000000"/>
          <w:spacing w:val="-4"/>
        </w:rPr>
        <w:pict>
          <v:polyline id="_x0000_s1288" style="position:absolute;left:0;text-align:left;z-index:-251373568;mso-position-horizontal-relative:page;mso-position-vertical-relative:page" points="545.25pt,310.5pt,546.25pt,310.5pt,546.25pt,293.65pt,545.25pt,293.65pt,545.25pt,310.5pt" coordsize="20,337" o:allowincell="f" fillcolor="black" stroked="f">
            <v:path arrowok="t"/>
            <w10:wrap anchorx="page" anchory="page"/>
          </v:polyline>
        </w:pict>
      </w:r>
      <w:r w:rsidR="006D53C0">
        <w:rPr>
          <w:color w:val="000000"/>
          <w:spacing w:val="-4"/>
        </w:rPr>
        <w:pict>
          <v:polyline id="_x0000_s1289" style="position:absolute;left:0;text-align:left;z-index:-251350016;mso-position-horizontal-relative:page;mso-position-vertical-relative:page" points="71.8pt,310.95pt,72.25pt,310.95pt,72.25pt,310.5pt,71.8pt,310.5pt,71.8pt,310.95pt" coordsize="10,10" o:allowincell="f" fillcolor="black" stroked="f">
            <v:path arrowok="t"/>
            <w10:wrap anchorx="page" anchory="page"/>
          </v:polyline>
        </w:pict>
      </w:r>
      <w:r w:rsidR="006D53C0">
        <w:rPr>
          <w:color w:val="000000"/>
          <w:spacing w:val="-4"/>
        </w:rPr>
        <w:pict>
          <v:polyline id="_x0000_s1290" style="position:absolute;left:0;text-align:left;z-index:-251348992;mso-position-horizontal-relative:page;mso-position-vertical-relative:page" points="72.25pt,311.45pt,352.4pt,311.45pt,352.4pt,310.45pt,72.25pt,310.45pt,72.25pt,311.45pt" coordsize="5603,20" o:allowincell="f" fillcolor="black" stroked="f">
            <v:path arrowok="t"/>
            <w10:wrap anchorx="page" anchory="page"/>
          </v:polyline>
        </w:pict>
      </w:r>
      <w:r w:rsidR="006D53C0">
        <w:rPr>
          <w:color w:val="000000"/>
          <w:spacing w:val="-4"/>
        </w:rPr>
        <w:pict>
          <v:polyline id="_x0000_s1291" style="position:absolute;left:0;text-align:left;z-index:-251347968;mso-position-horizontal-relative:page;mso-position-vertical-relative:page" points="352.4pt,310.95pt,352.85pt,310.95pt,352.85pt,310.5pt,352.4pt,310.5pt,352.4pt,310.95pt" coordsize="10,10" o:allowincell="f" fillcolor="black" stroked="f">
            <v:path arrowok="t"/>
            <w10:wrap anchorx="page" anchory="page"/>
          </v:polyline>
        </w:pict>
      </w:r>
      <w:r w:rsidR="006D53C0">
        <w:rPr>
          <w:color w:val="000000"/>
          <w:spacing w:val="-4"/>
        </w:rPr>
        <w:pict>
          <v:polyline id="_x0000_s1292" style="position:absolute;left:0;text-align:left;z-index:-251346944;mso-position-horizontal-relative:page;mso-position-vertical-relative:page" points="352.85pt,311.45pt,437.85pt,311.45pt,437.85pt,310.45pt,352.85pt,310.45pt,352.85pt,311.45pt" coordsize="1700,20" o:allowincell="f" fillcolor="black" stroked="f">
            <v:path arrowok="t"/>
            <w10:wrap anchorx="page" anchory="page"/>
          </v:polyline>
        </w:pict>
      </w:r>
      <w:r w:rsidR="006D53C0">
        <w:rPr>
          <w:color w:val="000000"/>
          <w:spacing w:val="-4"/>
        </w:rPr>
        <w:pict>
          <v:polyline id="_x0000_s1293" style="position:absolute;left:0;text-align:left;z-index:-251345920;mso-position-horizontal-relative:page;mso-position-vertical-relative:page" points="437.85pt,310.95pt,438.35pt,310.95pt,438.35pt,310.5pt,437.85pt,310.5pt,437.85pt,310.95pt" coordsize="10,10" o:allowincell="f" fillcolor="black" stroked="f">
            <v:path arrowok="t"/>
            <w10:wrap anchorx="page" anchory="page"/>
          </v:polyline>
        </w:pict>
      </w:r>
      <w:r w:rsidR="006D53C0">
        <w:rPr>
          <w:color w:val="000000"/>
          <w:spacing w:val="-4"/>
        </w:rPr>
        <w:pict>
          <v:polyline id="_x0000_s1294" style="position:absolute;left:0;text-align:left;z-index:-251344896;mso-position-horizontal-relative:page;mso-position-vertical-relative:page" points="438.3pt,311.45pt,545.3pt,311.45pt,545.3pt,310.45pt,438.3pt,310.45pt,438.3pt,311.45pt" coordsize="2140,20" o:allowincell="f" fillcolor="black" stroked="f">
            <v:path arrowok="t"/>
            <w10:wrap anchorx="page" anchory="page"/>
          </v:polyline>
        </w:pict>
      </w:r>
      <w:r w:rsidR="006D53C0">
        <w:rPr>
          <w:color w:val="000000"/>
          <w:spacing w:val="-4"/>
        </w:rPr>
        <w:pict>
          <v:polyline id="_x0000_s1295" style="position:absolute;left:0;text-align:left;z-index:-251343872;mso-position-horizontal-relative:page;mso-position-vertical-relative:page" points="545.3pt,310.95pt,545.75pt,310.95pt,545.75pt,310.5pt,545.3pt,310.5pt,545.3pt,310.95pt" coordsize="10,10" o:allowincell="f" fillcolor="black" stroked="f">
            <v:path arrowok="t"/>
            <w10:wrap anchorx="page" anchory="page"/>
          </v:polyline>
        </w:pict>
      </w:r>
      <w:r w:rsidR="006D53C0">
        <w:rPr>
          <w:color w:val="000000"/>
          <w:spacing w:val="-4"/>
        </w:rPr>
        <w:pict>
          <v:polyline id="_x0000_s1296" style="position:absolute;left:0;text-align:left;z-index:-251342848;mso-position-horizontal-relative:page;mso-position-vertical-relative:page" points="71.75pt,355.35pt,72.75pt,355.35pt,72.75pt,310.95pt,71.75pt,310.95pt,71.75pt,355.35pt" coordsize="20,888" o:allowincell="f" fillcolor="black" stroked="f">
            <v:path arrowok="t"/>
            <w10:wrap anchorx="page" anchory="page"/>
          </v:polyline>
        </w:pict>
      </w:r>
      <w:r w:rsidR="006D53C0">
        <w:rPr>
          <w:color w:val="000000"/>
          <w:spacing w:val="-4"/>
        </w:rPr>
        <w:pict>
          <v:polyline id="_x0000_s1297" style="position:absolute;left:0;text-align:left;z-index:-251341824;mso-position-horizontal-relative:page;mso-position-vertical-relative:page" points="352.35pt,355.35pt,353.35pt,355.35pt,353.35pt,310.95pt,352.35pt,310.95pt,352.35pt,355.35pt" coordsize="20,888" o:allowincell="f" fillcolor="black" stroked="f">
            <v:path arrowok="t"/>
            <w10:wrap anchorx="page" anchory="page"/>
          </v:polyline>
        </w:pict>
      </w:r>
      <w:r w:rsidR="006D53C0">
        <w:rPr>
          <w:color w:val="000000"/>
          <w:spacing w:val="-4"/>
        </w:rPr>
        <w:pict>
          <v:polyline id="_x0000_s1298" style="position:absolute;left:0;text-align:left;z-index:-251340800;mso-position-horizontal-relative:page;mso-position-vertical-relative:page" points="437.85pt,355.35pt,438.85pt,355.35pt,438.85pt,310.95pt,437.85pt,310.95pt,437.85pt,355.35pt" coordsize="20,888" o:allowincell="f" fillcolor="black" stroked="f">
            <v:path arrowok="t"/>
            <w10:wrap anchorx="page" anchory="page"/>
          </v:polyline>
        </w:pict>
      </w:r>
      <w:r w:rsidR="006D53C0">
        <w:rPr>
          <w:color w:val="000000"/>
          <w:spacing w:val="-4"/>
        </w:rPr>
        <w:pict>
          <v:polyline id="_x0000_s1299" style="position:absolute;left:0;text-align:left;z-index:-251339776;mso-position-horizontal-relative:page;mso-position-vertical-relative:page" points="545.25pt,355.35pt,546.25pt,355.35pt,546.25pt,310.95pt,545.25pt,310.95pt,545.25pt,355.35pt" coordsize="20,888" o:allowincell="f" fillcolor="black" stroked="f">
            <v:path arrowok="t"/>
            <w10:wrap anchorx="page" anchory="page"/>
          </v:polyline>
        </w:pict>
      </w:r>
      <w:r w:rsidR="006D53C0">
        <w:rPr>
          <w:color w:val="000000"/>
          <w:spacing w:val="-4"/>
        </w:rPr>
        <w:pict>
          <v:polyline id="_x0000_s1300" style="position:absolute;left:0;text-align:left;z-index:-251316224;mso-position-horizontal-relative:page;mso-position-vertical-relative:page" points="71.8pt,355.85pt,72.25pt,355.85pt,72.25pt,355.35pt,71.8pt,355.35pt,71.8pt,355.85pt" coordsize="10,10" o:allowincell="f" fillcolor="black" stroked="f">
            <v:path arrowok="t"/>
            <w10:wrap anchorx="page" anchory="page"/>
          </v:polyline>
        </w:pict>
      </w:r>
      <w:r w:rsidR="006D53C0">
        <w:rPr>
          <w:color w:val="000000"/>
          <w:spacing w:val="-4"/>
        </w:rPr>
        <w:pict>
          <v:polyline id="_x0000_s1301" style="position:absolute;left:0;text-align:left;z-index:-251315200;mso-position-horizontal-relative:page;mso-position-vertical-relative:page" points="72.25pt,356.35pt,352.4pt,356.35pt,352.4pt,355.35pt,72.25pt,355.35pt,72.25pt,356.35pt" coordsize="5603,20" o:allowincell="f" fillcolor="black" stroked="f">
            <v:path arrowok="t"/>
            <w10:wrap anchorx="page" anchory="page"/>
          </v:polyline>
        </w:pict>
      </w:r>
      <w:r w:rsidR="006D53C0">
        <w:rPr>
          <w:color w:val="000000"/>
          <w:spacing w:val="-4"/>
        </w:rPr>
        <w:pict>
          <v:polyline id="_x0000_s1302" style="position:absolute;left:0;text-align:left;z-index:-251314176;mso-position-horizontal-relative:page;mso-position-vertical-relative:page" points="352.4pt,355.85pt,352.85pt,355.85pt,352.85pt,355.35pt,352.4pt,355.35pt,352.4pt,355.85pt" coordsize="10,10" o:allowincell="f" fillcolor="black" stroked="f">
            <v:path arrowok="t"/>
            <w10:wrap anchorx="page" anchory="page"/>
          </v:polyline>
        </w:pict>
      </w:r>
      <w:r w:rsidR="006D53C0">
        <w:rPr>
          <w:color w:val="000000"/>
          <w:spacing w:val="-4"/>
        </w:rPr>
        <w:pict>
          <v:polyline id="_x0000_s1303" style="position:absolute;left:0;text-align:left;z-index:-251313152;mso-position-horizontal-relative:page;mso-position-vertical-relative:page" points="352.85pt,356.35pt,437.85pt,356.35pt,437.85pt,355.35pt,352.85pt,355.35pt,352.85pt,356.35pt" coordsize="1700,20" o:allowincell="f" fillcolor="black" stroked="f">
            <v:path arrowok="t"/>
            <w10:wrap anchorx="page" anchory="page"/>
          </v:polyline>
        </w:pict>
      </w:r>
      <w:r w:rsidR="006D53C0">
        <w:rPr>
          <w:color w:val="000000"/>
          <w:spacing w:val="-4"/>
        </w:rPr>
        <w:pict>
          <v:polyline id="_x0000_s1304" style="position:absolute;left:0;text-align:left;z-index:-251312128;mso-position-horizontal-relative:page;mso-position-vertical-relative:page" points="437.85pt,355.85pt,438.35pt,355.85pt,438.35pt,355.35pt,437.85pt,355.35pt,437.85pt,355.85pt" coordsize="10,10" o:allowincell="f" fillcolor="black" stroked="f">
            <v:path arrowok="t"/>
            <w10:wrap anchorx="page" anchory="page"/>
          </v:polyline>
        </w:pict>
      </w:r>
      <w:r w:rsidR="006D53C0">
        <w:rPr>
          <w:color w:val="000000"/>
          <w:spacing w:val="-4"/>
        </w:rPr>
        <w:pict>
          <v:polyline id="_x0000_s1305" style="position:absolute;left:0;text-align:left;z-index:-251311104;mso-position-horizontal-relative:page;mso-position-vertical-relative:page" points="438.3pt,356.35pt,545.3pt,356.35pt,545.3pt,355.35pt,438.3pt,355.35pt,438.3pt,356.35pt" coordsize="2140,20" o:allowincell="f" fillcolor="black" stroked="f">
            <v:path arrowok="t"/>
            <w10:wrap anchorx="page" anchory="page"/>
          </v:polyline>
        </w:pict>
      </w:r>
      <w:r w:rsidR="006D53C0">
        <w:rPr>
          <w:color w:val="000000"/>
          <w:spacing w:val="-4"/>
        </w:rPr>
        <w:pict>
          <v:polyline id="_x0000_s1306" style="position:absolute;left:0;text-align:left;z-index:-251310080;mso-position-horizontal-relative:page;mso-position-vertical-relative:page" points="545.3pt,355.85pt,545.75pt,355.85pt,545.75pt,355.35pt,545.3pt,355.35pt,545.3pt,355.85pt" coordsize="10,10" o:allowincell="f" fillcolor="black" stroked="f">
            <v:path arrowok="t"/>
            <w10:wrap anchorx="page" anchory="page"/>
          </v:polyline>
        </w:pict>
      </w:r>
      <w:r w:rsidR="006D53C0">
        <w:rPr>
          <w:color w:val="000000"/>
          <w:spacing w:val="-4"/>
        </w:rPr>
        <w:pict>
          <v:polyline id="_x0000_s1307" style="position:absolute;left:0;text-align:left;z-index:-251309056;mso-position-horizontal-relative:page;mso-position-vertical-relative:page" points="71.75pt,372.75pt,72.75pt,372.75pt,72.75pt,355.85pt,71.75pt,355.85pt,71.75pt,372.75pt" coordsize="20,338" o:allowincell="f" fillcolor="black" stroked="f">
            <v:path arrowok="t"/>
            <w10:wrap anchorx="page" anchory="page"/>
          </v:polyline>
        </w:pict>
      </w:r>
      <w:r w:rsidR="006D53C0">
        <w:rPr>
          <w:color w:val="000000"/>
          <w:spacing w:val="-4"/>
        </w:rPr>
        <w:pict>
          <v:polyline id="_x0000_s1308" style="position:absolute;left:0;text-align:left;z-index:-251308032;mso-position-horizontal-relative:page;mso-position-vertical-relative:page" points="71.8pt,373.25pt,72.25pt,373.25pt,72.25pt,372.75pt,71.8pt,372.75pt,71.8pt,373.25pt" coordsize="10,10" o:allowincell="f" fillcolor="black" stroked="f">
            <v:path arrowok="t"/>
            <w10:wrap anchorx="page" anchory="page"/>
          </v:polyline>
        </w:pict>
      </w:r>
      <w:r w:rsidR="006D53C0">
        <w:rPr>
          <w:color w:val="000000"/>
          <w:spacing w:val="-4"/>
        </w:rPr>
        <w:pict>
          <v:polyline id="_x0000_s1309" style="position:absolute;left:0;text-align:left;z-index:-251307008;mso-position-horizontal-relative:page;mso-position-vertical-relative:page" points="71.8pt,373.25pt,72.25pt,373.25pt,72.25pt,372.75pt,71.8pt,372.75pt,71.8pt,373.25pt" coordsize="10,10" o:allowincell="f" fillcolor="black" stroked="f">
            <v:path arrowok="t"/>
            <w10:wrap anchorx="page" anchory="page"/>
          </v:polyline>
        </w:pict>
      </w:r>
      <w:r w:rsidR="006D53C0">
        <w:rPr>
          <w:color w:val="000000"/>
          <w:spacing w:val="-4"/>
        </w:rPr>
        <w:pict>
          <v:polyline id="_x0000_s1310" style="position:absolute;left:0;text-align:left;z-index:-251305984;mso-position-horizontal-relative:page;mso-position-vertical-relative:page" points="72.25pt,373.75pt,352.4pt,373.75pt,352.4pt,372.75pt,72.25pt,372.75pt,72.25pt,373.75pt" coordsize="5603,20" o:allowincell="f" fillcolor="black" stroked="f">
            <v:path arrowok="t"/>
            <w10:wrap anchorx="page" anchory="page"/>
          </v:polyline>
        </w:pict>
      </w:r>
      <w:r w:rsidR="006D53C0">
        <w:rPr>
          <w:color w:val="000000"/>
          <w:spacing w:val="-4"/>
        </w:rPr>
        <w:pict>
          <v:polyline id="_x0000_s1311" style="position:absolute;left:0;text-align:left;z-index:-251304960;mso-position-horizontal-relative:page;mso-position-vertical-relative:page" points="352.35pt,372.75pt,353.35pt,372.75pt,353.35pt,355.85pt,352.35pt,355.85pt,352.35pt,372.75pt" coordsize="20,338" o:allowincell="f" fillcolor="black" stroked="f">
            <v:path arrowok="t"/>
            <w10:wrap anchorx="page" anchory="page"/>
          </v:polyline>
        </w:pict>
      </w:r>
      <w:r w:rsidR="006D53C0">
        <w:rPr>
          <w:color w:val="000000"/>
          <w:spacing w:val="-4"/>
        </w:rPr>
        <w:pict>
          <v:polyline id="_x0000_s1312" style="position:absolute;left:0;text-align:left;z-index:-251303936;mso-position-horizontal-relative:page;mso-position-vertical-relative:page" points="352.4pt,373.25pt,352.85pt,373.25pt,352.85pt,372.75pt,352.4pt,372.75pt,352.4pt,373.25pt" coordsize="10,10" o:allowincell="f" fillcolor="black" stroked="f">
            <v:path arrowok="t"/>
            <w10:wrap anchorx="page" anchory="page"/>
          </v:polyline>
        </w:pict>
      </w:r>
      <w:r w:rsidR="006D53C0">
        <w:rPr>
          <w:color w:val="000000"/>
          <w:spacing w:val="-4"/>
        </w:rPr>
        <w:pict>
          <v:polyline id="_x0000_s1313" style="position:absolute;left:0;text-align:left;z-index:-251302912;mso-position-horizontal-relative:page;mso-position-vertical-relative:page" points="352.85pt,373.75pt,437.85pt,373.75pt,437.85pt,372.75pt,352.85pt,372.75pt,352.85pt,373.75pt" coordsize="1700,20" o:allowincell="f" fillcolor="black" stroked="f">
            <v:path arrowok="t"/>
            <w10:wrap anchorx="page" anchory="page"/>
          </v:polyline>
        </w:pict>
      </w:r>
      <w:r w:rsidR="006D53C0">
        <w:rPr>
          <w:color w:val="000000"/>
          <w:spacing w:val="-4"/>
        </w:rPr>
        <w:pict>
          <v:polyline id="_x0000_s1314" style="position:absolute;left:0;text-align:left;z-index:-251301888;mso-position-horizontal-relative:page;mso-position-vertical-relative:page" points="437.85pt,372.75pt,438.85pt,372.75pt,438.85pt,355.85pt,437.85pt,355.85pt,437.85pt,372.75pt" coordsize="20,338" o:allowincell="f" fillcolor="black" stroked="f">
            <v:path arrowok="t"/>
            <w10:wrap anchorx="page" anchory="page"/>
          </v:polyline>
        </w:pict>
      </w:r>
      <w:r w:rsidR="006D53C0">
        <w:rPr>
          <w:color w:val="000000"/>
          <w:spacing w:val="-4"/>
        </w:rPr>
        <w:pict>
          <v:polyline id="_x0000_s1315" style="position:absolute;left:0;text-align:left;z-index:-251300864;mso-position-horizontal-relative:page;mso-position-vertical-relative:page" points="437.85pt,373.25pt,438.35pt,373.25pt,438.35pt,372.75pt,437.85pt,372.75pt,437.85pt,373.25pt" coordsize="10,10" o:allowincell="f" fillcolor="black" stroked="f">
            <v:path arrowok="t"/>
            <w10:wrap anchorx="page" anchory="page"/>
          </v:polyline>
        </w:pict>
      </w:r>
      <w:r w:rsidR="006D53C0">
        <w:rPr>
          <w:color w:val="000000"/>
          <w:spacing w:val="-4"/>
        </w:rPr>
        <w:pict>
          <v:polyline id="_x0000_s1316" style="position:absolute;left:0;text-align:left;z-index:-251299840;mso-position-horizontal-relative:page;mso-position-vertical-relative:page" points="438.3pt,373.75pt,545.3pt,373.75pt,545.3pt,372.75pt,438.3pt,372.75pt,438.3pt,373.75pt" coordsize="2140,20" o:allowincell="f" fillcolor="black" stroked="f">
            <v:path arrowok="t"/>
            <w10:wrap anchorx="page" anchory="page"/>
          </v:polyline>
        </w:pict>
      </w:r>
      <w:r w:rsidR="006D53C0">
        <w:rPr>
          <w:color w:val="000000"/>
          <w:spacing w:val="-4"/>
        </w:rPr>
        <w:pict>
          <v:polyline id="_x0000_s1317" style="position:absolute;left:0;text-align:left;z-index:-251298816;mso-position-horizontal-relative:page;mso-position-vertical-relative:page" points="545.25pt,372.75pt,546.25pt,372.75pt,546.25pt,355.85pt,545.25pt,355.85pt,545.25pt,372.75pt" coordsize="20,338" o:allowincell="f" fillcolor="black" stroked="f">
            <v:path arrowok="t"/>
            <w10:wrap anchorx="page" anchory="page"/>
          </v:polyline>
        </w:pict>
      </w:r>
      <w:r w:rsidR="006D53C0">
        <w:rPr>
          <w:color w:val="000000"/>
          <w:spacing w:val="-4"/>
        </w:rPr>
        <w:pict>
          <v:polyline id="_x0000_s1318" style="position:absolute;left:0;text-align:left;z-index:-251297792;mso-position-horizontal-relative:page;mso-position-vertical-relative:page" points="545.3pt,373.25pt,545.75pt,373.25pt,545.75pt,372.75pt,545.3pt,372.75pt,545.3pt,373.25pt" coordsize="10,10" o:allowincell="f" fillcolor="black" stroked="f">
            <v:path arrowok="t"/>
            <w10:wrap anchorx="page" anchory="page"/>
          </v:polyline>
        </w:pict>
      </w:r>
      <w:r w:rsidR="006D53C0">
        <w:rPr>
          <w:color w:val="000000"/>
          <w:spacing w:val="-4"/>
        </w:rPr>
        <w:pict>
          <v:polyline id="_x0000_s1319" style="position:absolute;left:0;text-align:left;z-index:-251296768;mso-position-horizontal-relative:page;mso-position-vertical-relative:page" points="545.3pt,373.25pt,545.75pt,373.25pt,545.75pt,372.75pt,545.3pt,372.75pt,545.3pt,373.25pt" coordsize="10,10" o:allowincell="f" fillcolor="black" stroked="f">
            <v:path arrowok="t"/>
            <w10:wrap anchorx="page" anchory="page"/>
          </v:polyline>
        </w:pict>
      </w:r>
    </w:p>
    <w:p w:rsidR="006D53C0" w:rsidRDefault="006D53C0">
      <w:pPr>
        <w:autoSpaceDE w:val="0"/>
        <w:autoSpaceDN w:val="0"/>
        <w:adjustRightInd w:val="0"/>
        <w:rPr>
          <w:color w:val="000000"/>
          <w:spacing w:val="-4"/>
        </w:rPr>
        <w:sectPr w:rsidR="006D53C0">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2" w:name="Pg83"/>
      <w:bookmarkEnd w:id="82"/>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800"/>
        <w:rPr>
          <w:rFonts w:ascii="Times New Roman Bold" w:hAnsi="Times New Roman Bold"/>
          <w:color w:val="000000"/>
          <w:spacing w:val="-3"/>
        </w:rPr>
      </w:pPr>
    </w:p>
    <w:p w:rsidR="006D53C0" w:rsidRDefault="00466324">
      <w:pPr>
        <w:tabs>
          <w:tab w:val="left" w:pos="2160"/>
        </w:tabs>
        <w:autoSpaceDE w:val="0"/>
        <w:autoSpaceDN w:val="0"/>
        <w:adjustRightInd w:val="0"/>
        <w:spacing w:before="148" w:line="276" w:lineRule="exact"/>
        <w:ind w:left="1800"/>
        <w:rPr>
          <w:color w:val="000000"/>
          <w:spacing w:val="-3"/>
        </w:rPr>
      </w:pPr>
      <w:r>
        <w:rPr>
          <w:color w:val="000000"/>
          <w:spacing w:val="-3"/>
        </w:rPr>
        <w:t xml:space="preserve">2. </w:t>
      </w:r>
      <w:r>
        <w:rPr>
          <w:color w:val="000000"/>
          <w:spacing w:val="-3"/>
        </w:rPr>
        <w:tab/>
        <w:t xml:space="preserve">In-Ground Package </w:t>
      </w:r>
    </w:p>
    <w:p w:rsidR="006D53C0" w:rsidRDefault="00466324">
      <w:pPr>
        <w:autoSpaceDE w:val="0"/>
        <w:autoSpaceDN w:val="0"/>
        <w:adjustRightInd w:val="0"/>
        <w:spacing w:before="2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Grading Plans </w:t>
      </w:r>
    </w:p>
    <w:p w:rsidR="006D53C0" w:rsidRDefault="00466324">
      <w:pPr>
        <w:autoSpaceDE w:val="0"/>
        <w:autoSpaceDN w:val="0"/>
        <w:adjustRightInd w:val="0"/>
        <w:spacing w:before="13" w:line="290" w:lineRule="exact"/>
        <w:ind w:left="2520" w:right="6427"/>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Foundation Plan and Details </w:t>
      </w:r>
      <w:r>
        <w:rPr>
          <w:color w:val="000000"/>
          <w:spacing w:val="-3"/>
        </w:rPr>
        <w:br/>
      </w:r>
      <w:r>
        <w:rPr>
          <w:color w:val="000000"/>
          <w:spacing w:val="-4"/>
        </w:rPr>
        <w:sym w:font="Times New Roman" w:char="F0B7"/>
      </w:r>
      <w:r>
        <w:rPr>
          <w:rFonts w:ascii="Arial" w:hAnsi="Arial"/>
          <w:color w:val="000000"/>
          <w:spacing w:val="-4"/>
        </w:rPr>
        <w:t xml:space="preserve"> </w:t>
      </w:r>
      <w:r>
        <w:rPr>
          <w:color w:val="000000"/>
          <w:spacing w:val="-4"/>
        </w:rPr>
        <w:t xml:space="preserve">  Conduit Plan and Details </w:t>
      </w:r>
      <w:r>
        <w:rPr>
          <w:color w:val="000000"/>
          <w:spacing w:val="-4"/>
        </w:rPr>
        <w:br/>
      </w:r>
      <w:r>
        <w:rPr>
          <w:color w:val="000000"/>
          <w:spacing w:val="-3"/>
        </w:rPr>
        <w:sym w:font="Times New Roman" w:char="F0B7"/>
      </w:r>
      <w:r>
        <w:rPr>
          <w:rFonts w:ascii="Arial" w:hAnsi="Arial"/>
          <w:color w:val="000000"/>
          <w:spacing w:val="-3"/>
        </w:rPr>
        <w:t xml:space="preserve"> </w:t>
      </w:r>
      <w:r>
        <w:rPr>
          <w:color w:val="000000"/>
          <w:spacing w:val="-3"/>
        </w:rPr>
        <w:t xml:space="preserve">  Grounding Plan and Details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Soil Resistivity Information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Soil Boring Information </w:t>
      </w:r>
    </w:p>
    <w:p w:rsidR="006D53C0" w:rsidRDefault="00466324">
      <w:pPr>
        <w:autoSpaceDE w:val="0"/>
        <w:autoSpaceDN w:val="0"/>
        <w:adjustRightInd w:val="0"/>
        <w:spacing w:before="2" w:line="300" w:lineRule="exact"/>
        <w:ind w:left="2520" w:right="3909"/>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Stormwater Pollution Prevention Plan (when required) </w:t>
      </w:r>
      <w:r>
        <w:rPr>
          <w:color w:val="000000"/>
          <w:spacing w:val="-3"/>
        </w:rPr>
        <w:sym w:font="Times New Roman" w:char="F0B7"/>
      </w:r>
      <w:r>
        <w:rPr>
          <w:rFonts w:ascii="Arial" w:hAnsi="Arial"/>
          <w:color w:val="000000"/>
          <w:spacing w:val="-3"/>
        </w:rPr>
        <w:t xml:space="preserve"> </w:t>
      </w:r>
      <w:r>
        <w:rPr>
          <w:color w:val="000000"/>
          <w:spacing w:val="-3"/>
        </w:rPr>
        <w:t xml:space="preserve">  In-Ground Bill of Materials List </w:t>
      </w:r>
    </w:p>
    <w:p w:rsidR="006D53C0" w:rsidRDefault="00466324">
      <w:pPr>
        <w:tabs>
          <w:tab w:val="left" w:pos="2160"/>
        </w:tabs>
        <w:autoSpaceDE w:val="0"/>
        <w:autoSpaceDN w:val="0"/>
        <w:adjustRightInd w:val="0"/>
        <w:spacing w:before="260" w:line="276" w:lineRule="exact"/>
        <w:ind w:left="1800"/>
        <w:rPr>
          <w:color w:val="000000"/>
          <w:spacing w:val="-3"/>
        </w:rPr>
      </w:pPr>
      <w:r>
        <w:rPr>
          <w:color w:val="000000"/>
          <w:spacing w:val="-3"/>
        </w:rPr>
        <w:t xml:space="preserve">3. </w:t>
      </w:r>
      <w:r>
        <w:rPr>
          <w:color w:val="000000"/>
          <w:spacing w:val="-3"/>
        </w:rPr>
        <w:tab/>
        <w:t xml:space="preserve">Above Ground Package </w:t>
      </w:r>
    </w:p>
    <w:p w:rsidR="006D53C0" w:rsidRDefault="00466324">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General Arrangement Plan and Elevation</w:t>
      </w:r>
      <w:r>
        <w:rPr>
          <w:color w:val="000000"/>
          <w:spacing w:val="-3"/>
        </w:rPr>
        <w:t xml:space="preserve">s </w:t>
      </w:r>
    </w:p>
    <w:p w:rsidR="006D53C0" w:rsidRDefault="00466324">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Above Ground Bill of Material Lists </w:t>
      </w:r>
    </w:p>
    <w:p w:rsidR="006D53C0" w:rsidRDefault="00466324">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Major Equipment Manufacturer's Drawings </w:t>
      </w:r>
    </w:p>
    <w:p w:rsidR="006D53C0" w:rsidRDefault="00466324">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Insulation Coordination Calculations </w:t>
      </w:r>
    </w:p>
    <w:p w:rsidR="006D53C0" w:rsidRDefault="00466324">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Overhead Lightning Protection Calculations </w:t>
      </w:r>
    </w:p>
    <w:p w:rsidR="006D53C0" w:rsidRDefault="00466324">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Structural Calculations for any Non-Standard Structures </w:t>
      </w:r>
    </w:p>
    <w:p w:rsidR="006D53C0" w:rsidRDefault="00466324">
      <w:pPr>
        <w:autoSpaceDE w:val="0"/>
        <w:autoSpaceDN w:val="0"/>
        <w:adjustRightInd w:val="0"/>
        <w:spacing w:before="5" w:line="300" w:lineRule="exact"/>
        <w:ind w:left="2520" w:right="2483"/>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Structure Erection Diagrams and Details for Non-Standard Structures </w:t>
      </w:r>
      <w:r>
        <w:rPr>
          <w:color w:val="000000"/>
          <w:spacing w:val="-3"/>
        </w:rPr>
        <w:sym w:font="Times New Roman" w:char="F0B7"/>
      </w:r>
      <w:r>
        <w:rPr>
          <w:rFonts w:ascii="Arial" w:hAnsi="Arial"/>
          <w:color w:val="000000"/>
          <w:spacing w:val="-3"/>
        </w:rPr>
        <w:t xml:space="preserve"> </w:t>
      </w:r>
      <w:r>
        <w:rPr>
          <w:color w:val="000000"/>
          <w:spacing w:val="-3"/>
        </w:rPr>
        <w:t xml:space="preserve">  Control House Drawings </w:t>
      </w:r>
    </w:p>
    <w:p w:rsidR="006D53C0" w:rsidRDefault="00466324">
      <w:pPr>
        <w:tabs>
          <w:tab w:val="left" w:pos="2160"/>
        </w:tabs>
        <w:autoSpaceDE w:val="0"/>
        <w:autoSpaceDN w:val="0"/>
        <w:adjustRightInd w:val="0"/>
        <w:spacing w:before="260" w:line="276" w:lineRule="exact"/>
        <w:ind w:left="1800"/>
        <w:rPr>
          <w:color w:val="000000"/>
          <w:spacing w:val="-3"/>
        </w:rPr>
      </w:pPr>
      <w:r>
        <w:rPr>
          <w:color w:val="000000"/>
          <w:spacing w:val="-3"/>
        </w:rPr>
        <w:t xml:space="preserve">4. </w:t>
      </w:r>
      <w:r>
        <w:rPr>
          <w:color w:val="000000"/>
          <w:spacing w:val="-3"/>
        </w:rPr>
        <w:tab/>
        <w:t xml:space="preserve">SP&amp;C Package 1 </w:t>
      </w:r>
    </w:p>
    <w:p w:rsidR="006D53C0" w:rsidRDefault="00466324">
      <w:pPr>
        <w:autoSpaceDE w:val="0"/>
        <w:autoSpaceDN w:val="0"/>
        <w:adjustRightInd w:val="0"/>
        <w:spacing w:before="5" w:line="300" w:lineRule="exact"/>
        <w:ind w:left="2520" w:right="6658"/>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AC Three Line Diagrams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DC Elementary Diagrams </w:t>
      </w:r>
    </w:p>
    <w:p w:rsidR="006D53C0" w:rsidRDefault="00466324">
      <w:pPr>
        <w:autoSpaceDE w:val="0"/>
        <w:autoSpaceDN w:val="0"/>
        <w:adjustRightInd w:val="0"/>
        <w:spacing w:line="290" w:lineRule="exact"/>
        <w:ind w:left="2520" w:right="5575"/>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SP&amp;C Bill of Material List (detailed) </w:t>
      </w:r>
      <w:r>
        <w:rPr>
          <w:color w:val="000000"/>
          <w:spacing w:val="-3"/>
        </w:rPr>
        <w:sym w:font="Times New Roman" w:char="F0B7"/>
      </w:r>
      <w:r>
        <w:rPr>
          <w:rFonts w:ascii="Arial" w:hAnsi="Arial"/>
          <w:color w:val="000000"/>
          <w:spacing w:val="-3"/>
        </w:rPr>
        <w:t xml:space="preserve"> </w:t>
      </w:r>
      <w:r>
        <w:rPr>
          <w:color w:val="000000"/>
          <w:spacing w:val="-3"/>
        </w:rPr>
        <w:t xml:space="preserve">  Final Protection &amp; Control SPR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Spares and Training Plans </w:t>
      </w:r>
    </w:p>
    <w:p w:rsidR="006D53C0" w:rsidRDefault="00466324">
      <w:pPr>
        <w:autoSpaceDE w:val="0"/>
        <w:autoSpaceDN w:val="0"/>
        <w:adjustRightInd w:val="0"/>
        <w:spacing w:line="300" w:lineRule="exact"/>
        <w:ind w:left="2520" w:right="50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Prelim Relay settings/coord, Aspen model </w:t>
      </w:r>
      <w:r>
        <w:rPr>
          <w:color w:val="000000"/>
          <w:spacing w:val="-3"/>
        </w:rPr>
        <w:sym w:font="Times New Roman" w:char="F0B7"/>
      </w:r>
      <w:r>
        <w:rPr>
          <w:rFonts w:ascii="Arial" w:hAnsi="Arial"/>
          <w:color w:val="000000"/>
          <w:spacing w:val="-3"/>
        </w:rPr>
        <w:t xml:space="preserve"> </w:t>
      </w:r>
      <w:r>
        <w:rPr>
          <w:color w:val="000000"/>
          <w:spacing w:val="-3"/>
        </w:rPr>
        <w:t xml:space="preserve">  Panel Layout Diagrams </w:t>
      </w:r>
    </w:p>
    <w:p w:rsidR="006D53C0" w:rsidRDefault="00466324">
      <w:pPr>
        <w:autoSpaceDE w:val="0"/>
        <w:autoSpaceDN w:val="0"/>
        <w:adjustRightInd w:val="0"/>
        <w:spacing w:before="11"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RTU Point List </w:t>
      </w:r>
    </w:p>
    <w:p w:rsidR="006D53C0" w:rsidRDefault="00466324">
      <w:pPr>
        <w:autoSpaceDE w:val="0"/>
        <w:autoSpaceDN w:val="0"/>
        <w:adjustRightInd w:val="0"/>
        <w:spacing w:before="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Fuse Recommendation </w:t>
      </w:r>
    </w:p>
    <w:p w:rsidR="006D53C0" w:rsidRDefault="006D53C0">
      <w:pPr>
        <w:autoSpaceDE w:val="0"/>
        <w:autoSpaceDN w:val="0"/>
        <w:adjustRightInd w:val="0"/>
        <w:spacing w:line="276" w:lineRule="exact"/>
        <w:ind w:left="1800"/>
        <w:rPr>
          <w:color w:val="000000"/>
          <w:spacing w:val="-4"/>
        </w:rPr>
      </w:pPr>
    </w:p>
    <w:p w:rsidR="006D53C0" w:rsidRDefault="00466324">
      <w:pPr>
        <w:tabs>
          <w:tab w:val="left" w:pos="2160"/>
        </w:tabs>
        <w:autoSpaceDE w:val="0"/>
        <w:autoSpaceDN w:val="0"/>
        <w:adjustRightInd w:val="0"/>
        <w:spacing w:before="8" w:line="276" w:lineRule="exact"/>
        <w:ind w:left="1800"/>
        <w:rPr>
          <w:color w:val="000000"/>
          <w:spacing w:val="-3"/>
        </w:rPr>
      </w:pPr>
      <w:r>
        <w:rPr>
          <w:color w:val="000000"/>
          <w:spacing w:val="-3"/>
        </w:rPr>
        <w:t xml:space="preserve">5. </w:t>
      </w:r>
      <w:r>
        <w:rPr>
          <w:color w:val="000000"/>
          <w:spacing w:val="-3"/>
        </w:rPr>
        <w:tab/>
        <w:t xml:space="preserve">SP&amp;C Package 2 </w:t>
      </w:r>
    </w:p>
    <w:p w:rsidR="006D53C0" w:rsidRDefault="00466324">
      <w:pPr>
        <w:autoSpaceDE w:val="0"/>
        <w:autoSpaceDN w:val="0"/>
        <w:adjustRightInd w:val="0"/>
        <w:spacing w:line="293" w:lineRule="exact"/>
        <w:ind w:left="2520" w:right="7015"/>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Connection Diagrams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Telephone Package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Low-Voltage Package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Revenue Metering </w:t>
      </w:r>
    </w:p>
    <w:p w:rsidR="006D53C0" w:rsidRDefault="006D53C0">
      <w:pPr>
        <w:autoSpaceDE w:val="0"/>
        <w:autoSpaceDN w:val="0"/>
        <w:adjustRightInd w:val="0"/>
        <w:spacing w:line="276" w:lineRule="exact"/>
        <w:ind w:left="1800"/>
        <w:rPr>
          <w:color w:val="000000"/>
          <w:spacing w:val="-4"/>
        </w:rPr>
      </w:pPr>
    </w:p>
    <w:p w:rsidR="006D53C0" w:rsidRDefault="00466324">
      <w:pPr>
        <w:tabs>
          <w:tab w:val="left" w:pos="2160"/>
        </w:tabs>
        <w:autoSpaceDE w:val="0"/>
        <w:autoSpaceDN w:val="0"/>
        <w:adjustRightInd w:val="0"/>
        <w:spacing w:before="5" w:line="276" w:lineRule="exact"/>
        <w:ind w:left="1800"/>
        <w:rPr>
          <w:color w:val="000000"/>
          <w:spacing w:val="-4"/>
        </w:rPr>
      </w:pPr>
      <w:r>
        <w:rPr>
          <w:color w:val="000000"/>
          <w:spacing w:val="-4"/>
        </w:rPr>
        <w:t>6.</w:t>
      </w:r>
      <w:r>
        <w:rPr>
          <w:color w:val="000000"/>
          <w:spacing w:val="-4"/>
        </w:rPr>
        <w:tab/>
        <w:t>SP&amp;C Package 3</w:t>
      </w:r>
    </w:p>
    <w:p w:rsidR="006D53C0" w:rsidRDefault="00466324">
      <w:pPr>
        <w:autoSpaceDE w:val="0"/>
        <w:autoSpaceDN w:val="0"/>
        <w:adjustRightInd w:val="0"/>
        <w:spacing w:before="19" w:line="276" w:lineRule="exact"/>
        <w:ind w:left="1800" w:firstLine="719"/>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Relay Settings</w:t>
      </w:r>
    </w:p>
    <w:p w:rsidR="006D53C0" w:rsidRDefault="00466324">
      <w:pPr>
        <w:autoSpaceDE w:val="0"/>
        <w:autoSpaceDN w:val="0"/>
        <w:adjustRightInd w:val="0"/>
        <w:spacing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Commissioning Plan </w:t>
      </w:r>
    </w:p>
    <w:p w:rsidR="006D53C0" w:rsidRDefault="00466324">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Operating Instructions/Line Rating Sheets </w:t>
      </w: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466324">
      <w:pPr>
        <w:autoSpaceDE w:val="0"/>
        <w:autoSpaceDN w:val="0"/>
        <w:adjustRightInd w:val="0"/>
        <w:spacing w:before="164" w:line="276" w:lineRule="exact"/>
        <w:ind w:left="5941"/>
        <w:rPr>
          <w:color w:val="000000"/>
          <w:spacing w:val="-4"/>
        </w:rPr>
      </w:pPr>
      <w:r>
        <w:rPr>
          <w:color w:val="000000"/>
          <w:spacing w:val="-4"/>
        </w:rPr>
        <w:t xml:space="preserve">B-3 </w:t>
      </w:r>
    </w:p>
    <w:p w:rsidR="006D53C0" w:rsidRDefault="006D53C0">
      <w:pPr>
        <w:autoSpaceDE w:val="0"/>
        <w:autoSpaceDN w:val="0"/>
        <w:adjustRightInd w:val="0"/>
        <w:rPr>
          <w:color w:val="000000"/>
          <w:spacing w:val="-4"/>
        </w:rPr>
        <w:sectPr w:rsidR="006D53C0">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3" w:name="Pg84"/>
      <w:bookmarkEnd w:id="83"/>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800"/>
        <w:rPr>
          <w:rFonts w:ascii="Times New Roman Bold" w:hAnsi="Times New Roman Bold"/>
          <w:color w:val="000000"/>
          <w:spacing w:val="-3"/>
        </w:rPr>
      </w:pPr>
    </w:p>
    <w:p w:rsidR="006D53C0" w:rsidRDefault="00466324">
      <w:pPr>
        <w:autoSpaceDE w:val="0"/>
        <w:autoSpaceDN w:val="0"/>
        <w:adjustRightInd w:val="0"/>
        <w:spacing w:before="148" w:line="276" w:lineRule="exact"/>
        <w:ind w:left="1800"/>
        <w:rPr>
          <w:color w:val="000000"/>
        </w:rPr>
      </w:pPr>
      <w:r>
        <w:rPr>
          <w:color w:val="000000"/>
        </w:rPr>
        <w:t xml:space="preserve">7.  Closeout Package </w:t>
      </w:r>
    </w:p>
    <w:p w:rsidR="006D53C0" w:rsidRDefault="00466324">
      <w:pPr>
        <w:autoSpaceDE w:val="0"/>
        <w:autoSpaceDN w:val="0"/>
        <w:adjustRightInd w:val="0"/>
        <w:spacing w:before="5" w:line="300" w:lineRule="exact"/>
        <w:ind w:left="2520" w:right="7301"/>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Final Aspen Model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Final Drawing List </w:t>
      </w:r>
    </w:p>
    <w:p w:rsidR="006D53C0" w:rsidRDefault="00466324">
      <w:pPr>
        <w:autoSpaceDE w:val="0"/>
        <w:autoSpaceDN w:val="0"/>
        <w:adjustRightInd w:val="0"/>
        <w:spacing w:line="300" w:lineRule="exact"/>
        <w:ind w:left="2520" w:right="6209"/>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As Builts- Final Drafted Dwgs </w:t>
      </w:r>
      <w:r>
        <w:rPr>
          <w:color w:val="000000"/>
          <w:spacing w:val="-4"/>
        </w:rPr>
        <w:sym w:font="Times New Roman" w:char="F0B7"/>
      </w:r>
      <w:r>
        <w:rPr>
          <w:rFonts w:ascii="Arial" w:hAnsi="Arial"/>
          <w:color w:val="000000"/>
          <w:spacing w:val="-4"/>
        </w:rPr>
        <w:t xml:space="preserve"> </w:t>
      </w:r>
      <w:r>
        <w:rPr>
          <w:color w:val="000000"/>
          <w:spacing w:val="-4"/>
        </w:rPr>
        <w:t xml:space="preserve">  Updated Databases </w:t>
      </w:r>
    </w:p>
    <w:p w:rsidR="006D53C0" w:rsidRDefault="00466324">
      <w:pPr>
        <w:tabs>
          <w:tab w:val="left" w:pos="2880"/>
        </w:tabs>
        <w:autoSpaceDE w:val="0"/>
        <w:autoSpaceDN w:val="0"/>
        <w:adjustRightInd w:val="0"/>
        <w:spacing w:before="14" w:line="260" w:lineRule="exact"/>
        <w:ind w:left="2520" w:right="2027"/>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Equipment Manufacturer's Instruction Books, Test Reports, Drawings and </w:t>
      </w:r>
      <w:r>
        <w:rPr>
          <w:color w:val="000000"/>
          <w:spacing w:val="-2"/>
        </w:rPr>
        <w:br/>
      </w:r>
      <w:r>
        <w:rPr>
          <w:color w:val="000000"/>
          <w:spacing w:val="-2"/>
        </w:rPr>
        <w:tab/>
      </w:r>
      <w:r>
        <w:rPr>
          <w:color w:val="000000"/>
          <w:spacing w:val="-3"/>
        </w:rPr>
        <w:t xml:space="preserve">Warranty </w:t>
      </w:r>
    </w:p>
    <w:p w:rsidR="006D53C0" w:rsidRDefault="006D53C0">
      <w:pPr>
        <w:autoSpaceDE w:val="0"/>
        <w:autoSpaceDN w:val="0"/>
        <w:adjustRightInd w:val="0"/>
        <w:spacing w:line="276" w:lineRule="exact"/>
        <w:ind w:left="720"/>
        <w:rPr>
          <w:color w:val="000000"/>
          <w:spacing w:val="-3"/>
        </w:rPr>
      </w:pPr>
    </w:p>
    <w:p w:rsidR="006D53C0" w:rsidRDefault="00466324">
      <w:pPr>
        <w:tabs>
          <w:tab w:val="left" w:pos="1440"/>
        </w:tabs>
        <w:autoSpaceDE w:val="0"/>
        <w:autoSpaceDN w:val="0"/>
        <w:adjustRightInd w:val="0"/>
        <w:spacing w:before="11" w:line="276" w:lineRule="exact"/>
        <w:ind w:left="720"/>
        <w:rPr>
          <w:rFonts w:ascii="Times New Roman Bold" w:hAnsi="Times New Roman Bold"/>
          <w:color w:val="000000"/>
          <w:spacing w:val="-3"/>
        </w:rPr>
      </w:pPr>
      <w:r>
        <w:rPr>
          <w:rFonts w:ascii="Times New Roman Bold" w:hAnsi="Times New Roman Bold"/>
          <w:color w:val="000000"/>
          <w:spacing w:val="-3"/>
        </w:rPr>
        <w:t xml:space="preserve">III. </w:t>
      </w:r>
      <w:r>
        <w:rPr>
          <w:rFonts w:ascii="Times New Roman Bold" w:hAnsi="Times New Roman Bold"/>
          <w:color w:val="000000"/>
          <w:spacing w:val="-3"/>
        </w:rPr>
        <w:tab/>
        <w:t xml:space="preserve">TRIGGER DATES FOR COMMON SUFS </w:t>
      </w:r>
    </w:p>
    <w:p w:rsidR="006D53C0" w:rsidRDefault="006D53C0">
      <w:pPr>
        <w:autoSpaceDE w:val="0"/>
        <w:autoSpaceDN w:val="0"/>
        <w:adjustRightInd w:val="0"/>
        <w:spacing w:line="276" w:lineRule="exact"/>
        <w:ind w:left="1440"/>
        <w:jc w:val="both"/>
        <w:rPr>
          <w:rFonts w:ascii="Times New Roman Bold" w:hAnsi="Times New Roman Bold"/>
          <w:color w:val="000000"/>
          <w:spacing w:val="-3"/>
        </w:rPr>
      </w:pPr>
    </w:p>
    <w:p w:rsidR="006D53C0" w:rsidRDefault="00466324">
      <w:pPr>
        <w:autoSpaceDE w:val="0"/>
        <w:autoSpaceDN w:val="0"/>
        <w:adjustRightInd w:val="0"/>
        <w:spacing w:before="8" w:line="276" w:lineRule="exact"/>
        <w:ind w:left="1440" w:right="1301"/>
        <w:jc w:val="both"/>
        <w:rPr>
          <w:color w:val="000000"/>
          <w:spacing w:val="-2"/>
        </w:rPr>
      </w:pPr>
      <w:r>
        <w:rPr>
          <w:color w:val="000000"/>
          <w:spacing w:val="-2"/>
        </w:rPr>
        <w:t xml:space="preserve">The Common SUFs will be installed in accordance with the Trigger Dates for completion of the </w:t>
      </w:r>
      <w:r>
        <w:rPr>
          <w:color w:val="000000"/>
          <w:spacing w:val="-2"/>
        </w:rPr>
        <w:br/>
      </w:r>
      <w:r>
        <w:rPr>
          <w:color w:val="000000"/>
          <w:spacing w:val="-2"/>
        </w:rPr>
        <w:t xml:space="preserve">Common SUFs, set forth on Schedule A to this Appendix B, attached hereto, and consistent with </w:t>
      </w:r>
      <w:r>
        <w:rPr>
          <w:color w:val="000000"/>
          <w:spacing w:val="-2"/>
        </w:rPr>
        <w:br/>
        <w:t xml:space="preserve">the Milestone Schedule set forth in Section II of this Appendix B.  Under certain circumstances </w:t>
      </w:r>
      <w:r>
        <w:rPr>
          <w:color w:val="000000"/>
          <w:spacing w:val="-2"/>
        </w:rPr>
        <w:br/>
        <w:t>described below, if Wethersfield is unable to meet a Trigger Dat</w:t>
      </w:r>
      <w:r>
        <w:rPr>
          <w:color w:val="000000"/>
          <w:spacing w:val="-2"/>
        </w:rPr>
        <w:t xml:space="preserve">e, the Connecting Transmission </w:t>
      </w:r>
      <w:r>
        <w:rPr>
          <w:color w:val="000000"/>
          <w:spacing w:val="-2"/>
        </w:rPr>
        <w:br/>
        <w:t xml:space="preserve">Owner and NYISO may require Wethersfield to cease all existing efforts to construct or develop </w:t>
      </w:r>
      <w:r>
        <w:rPr>
          <w:color w:val="000000"/>
          <w:spacing w:val="-2"/>
        </w:rPr>
        <w:br/>
        <w:t xml:space="preserve">the Common SUFs and to transfer any such rights to Connecting Transmission Owner or </w:t>
      </w:r>
    </w:p>
    <w:p w:rsidR="006D53C0" w:rsidRDefault="00466324">
      <w:pPr>
        <w:autoSpaceDE w:val="0"/>
        <w:autoSpaceDN w:val="0"/>
        <w:adjustRightInd w:val="0"/>
        <w:spacing w:before="1" w:line="256" w:lineRule="exact"/>
        <w:ind w:left="1440"/>
        <w:rPr>
          <w:color w:val="000000"/>
          <w:spacing w:val="-3"/>
        </w:rPr>
      </w:pPr>
      <w:r>
        <w:rPr>
          <w:color w:val="000000"/>
          <w:spacing w:val="-3"/>
        </w:rPr>
        <w:t xml:space="preserve">Connecting Transmission Owner’s designee.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2" w:line="276" w:lineRule="exact"/>
        <w:ind w:left="1440"/>
        <w:rPr>
          <w:color w:val="000000"/>
          <w:spacing w:val="-2"/>
        </w:rPr>
      </w:pPr>
      <w:r>
        <w:rPr>
          <w:color w:val="000000"/>
          <w:spacing w:val="-2"/>
        </w:rPr>
        <w:t xml:space="preserve">Notwithstanding the foregoing, it is understood and agreed that an occurrence of an </w:t>
      </w:r>
    </w:p>
    <w:p w:rsidR="006D53C0" w:rsidRDefault="00466324">
      <w:pPr>
        <w:autoSpaceDE w:val="0"/>
        <w:autoSpaceDN w:val="0"/>
        <w:adjustRightInd w:val="0"/>
        <w:spacing w:before="4" w:line="276" w:lineRule="exact"/>
        <w:ind w:left="1440" w:right="1325"/>
        <w:rPr>
          <w:color w:val="000000"/>
          <w:spacing w:val="-3"/>
        </w:rPr>
      </w:pPr>
      <w:r>
        <w:rPr>
          <w:color w:val="000000"/>
          <w:spacing w:val="-2"/>
        </w:rPr>
        <w:t xml:space="preserve">“Uncontrollable Timing Event” shall excuse Wethersfield’s obligation to meet the Trigger Dates </w:t>
      </w:r>
      <w:r>
        <w:rPr>
          <w:color w:val="000000"/>
          <w:spacing w:val="-2"/>
        </w:rPr>
        <w:br/>
      </w:r>
      <w:r>
        <w:rPr>
          <w:color w:val="000000"/>
          <w:spacing w:val="-2"/>
        </w:rPr>
        <w:t xml:space="preserve">until replacement Trigger Dates have been agreed upon pursuant to Section III(b)(i) below.  An </w:t>
      </w:r>
      <w:r>
        <w:rPr>
          <w:color w:val="000000"/>
          <w:spacing w:val="-2"/>
        </w:rPr>
        <w:br/>
        <w:t>“</w:t>
      </w:r>
      <w:r>
        <w:rPr>
          <w:color w:val="000000"/>
          <w:spacing w:val="-2"/>
          <w:u w:val="single"/>
        </w:rPr>
        <w:t>Uncontrollable Timing Event</w:t>
      </w:r>
      <w:r>
        <w:rPr>
          <w:color w:val="000000"/>
          <w:spacing w:val="-2"/>
        </w:rPr>
        <w:t xml:space="preserve">” shall mean an event that causes delays in meeting the Trigger </w:t>
      </w:r>
      <w:r>
        <w:rPr>
          <w:color w:val="000000"/>
          <w:spacing w:val="-2"/>
        </w:rPr>
        <w:br/>
        <w:t>Date(s) as a result of (a) an event of Force Majeure and/or (b) act</w:t>
      </w:r>
      <w:r>
        <w:rPr>
          <w:color w:val="000000"/>
          <w:spacing w:val="-2"/>
        </w:rPr>
        <w:t xml:space="preserve">ions by the Connecting </w:t>
      </w:r>
      <w:r>
        <w:rPr>
          <w:color w:val="000000"/>
          <w:spacing w:val="-2"/>
        </w:rPr>
        <w:br/>
        <w:t xml:space="preserve">Transmission Owner, NYISO, NPCC, federal governmental authorities and/or state </w:t>
      </w:r>
      <w:r>
        <w:rPr>
          <w:color w:val="000000"/>
          <w:spacing w:val="-2"/>
        </w:rPr>
        <w:br/>
        <w:t xml:space="preserve">governmental authorities, and where:  (x) such event(s) are beyond Wethersfield’s control; (y) </w:t>
      </w:r>
      <w:r>
        <w:rPr>
          <w:color w:val="000000"/>
          <w:spacing w:val="-2"/>
        </w:rPr>
        <w:br/>
        <w:t>such event(s) alter(s) Wethersfield’s scope of work as s</w:t>
      </w:r>
      <w:r>
        <w:rPr>
          <w:color w:val="000000"/>
          <w:spacing w:val="-2"/>
        </w:rPr>
        <w:t xml:space="preserve">et forth in Appendix A; and (z) in the </w:t>
      </w:r>
      <w:r>
        <w:rPr>
          <w:color w:val="000000"/>
          <w:spacing w:val="-2"/>
        </w:rPr>
        <w:br/>
        <w:t xml:space="preserve">absence of the event, there would not have been a delay that would have rendered Wethersfield </w:t>
      </w:r>
      <w:r>
        <w:rPr>
          <w:color w:val="000000"/>
          <w:spacing w:val="-2"/>
        </w:rPr>
        <w:br/>
        <w:t xml:space="preserve">unable to meet the Trigger Date(s).  Nothing herein shall impose any increased obligation, </w:t>
      </w:r>
      <w:r>
        <w:rPr>
          <w:color w:val="000000"/>
          <w:spacing w:val="-2"/>
        </w:rPr>
        <w:br/>
        <w:t>liability or responsibility o</w:t>
      </w:r>
      <w:r>
        <w:rPr>
          <w:color w:val="000000"/>
          <w:spacing w:val="-2"/>
        </w:rPr>
        <w:t xml:space="preserve">n Connecting Transmission Owner or the NYISO to perform its </w:t>
      </w:r>
      <w:r>
        <w:rPr>
          <w:color w:val="000000"/>
          <w:spacing w:val="-2"/>
        </w:rPr>
        <w:br/>
      </w:r>
      <w:r>
        <w:rPr>
          <w:color w:val="000000"/>
          <w:spacing w:val="-3"/>
        </w:rPr>
        <w:t xml:space="preserve">obligations pursuant to this Agreement. </w:t>
      </w:r>
    </w:p>
    <w:p w:rsidR="006D53C0" w:rsidRDefault="00466324">
      <w:pPr>
        <w:autoSpaceDE w:val="0"/>
        <w:autoSpaceDN w:val="0"/>
        <w:adjustRightInd w:val="0"/>
        <w:spacing w:before="261" w:line="280" w:lineRule="exact"/>
        <w:ind w:left="1440" w:right="1383"/>
        <w:rPr>
          <w:color w:val="000000"/>
          <w:spacing w:val="-3"/>
        </w:rPr>
      </w:pPr>
      <w:r>
        <w:rPr>
          <w:color w:val="000000"/>
          <w:spacing w:val="-2"/>
        </w:rPr>
        <w:t xml:space="preserve">Except to the extent discussed above, Wethersfield and Connecting Transmission Owner have </w:t>
      </w:r>
      <w:r>
        <w:rPr>
          <w:color w:val="000000"/>
          <w:spacing w:val="-2"/>
        </w:rPr>
        <w:br/>
        <w:t>agreed that neither the Milestone Schedule set forth in Section</w:t>
      </w:r>
      <w:r>
        <w:rPr>
          <w:color w:val="000000"/>
          <w:spacing w:val="-2"/>
        </w:rPr>
        <w:t xml:space="preserve"> II of this Appendix B, nor the </w:t>
      </w:r>
      <w:r>
        <w:rPr>
          <w:color w:val="000000"/>
          <w:spacing w:val="-2"/>
        </w:rPr>
        <w:br/>
        <w:t xml:space="preserve">Trigger Date Schedule set forth on Schedule A to this Appendix B shall be modified in any way </w:t>
      </w:r>
      <w:r>
        <w:rPr>
          <w:color w:val="000000"/>
          <w:spacing w:val="-2"/>
        </w:rPr>
        <w:br/>
        <w:t xml:space="preserve">that will change or will likely change a Trigger Date without the prior written consent of High </w:t>
      </w:r>
      <w:r>
        <w:rPr>
          <w:color w:val="000000"/>
          <w:spacing w:val="-2"/>
        </w:rPr>
        <w:br/>
      </w:r>
      <w:r>
        <w:rPr>
          <w:color w:val="000000"/>
          <w:spacing w:val="-3"/>
        </w:rPr>
        <w:t xml:space="preserve">Sheldon. </w:t>
      </w:r>
    </w:p>
    <w:p w:rsidR="006D53C0" w:rsidRDefault="00466324">
      <w:pPr>
        <w:autoSpaceDE w:val="0"/>
        <w:autoSpaceDN w:val="0"/>
        <w:adjustRightInd w:val="0"/>
        <w:spacing w:before="260" w:line="280" w:lineRule="exact"/>
        <w:ind w:left="1440" w:right="1443"/>
        <w:jc w:val="both"/>
        <w:rPr>
          <w:color w:val="000000"/>
          <w:spacing w:val="-3"/>
        </w:rPr>
      </w:pPr>
      <w:r>
        <w:rPr>
          <w:color w:val="000000"/>
          <w:spacing w:val="-2"/>
        </w:rPr>
        <w:t>If High Sheldon is re</w:t>
      </w:r>
      <w:r>
        <w:rPr>
          <w:color w:val="000000"/>
          <w:spacing w:val="-2"/>
        </w:rPr>
        <w:t xml:space="preserve">moved from Class Year 2007 pursuant to the procedures of Attachments S and X of the OATT, then any consent required of or right afforded High Sheldon as otherwise </w:t>
      </w:r>
      <w:r>
        <w:rPr>
          <w:color w:val="000000"/>
          <w:spacing w:val="-3"/>
        </w:rPr>
        <w:t xml:space="preserve">provided herein shall be void thereafter. </w:t>
      </w:r>
    </w:p>
    <w:p w:rsidR="006D53C0" w:rsidRDefault="00466324">
      <w:pPr>
        <w:tabs>
          <w:tab w:val="left" w:pos="2880"/>
        </w:tabs>
        <w:autoSpaceDE w:val="0"/>
        <w:autoSpaceDN w:val="0"/>
        <w:adjustRightInd w:val="0"/>
        <w:spacing w:before="260" w:line="280" w:lineRule="exact"/>
        <w:ind w:left="2160" w:right="1383"/>
        <w:rPr>
          <w:color w:val="000000"/>
          <w:spacing w:val="-2"/>
        </w:rPr>
      </w:pPr>
      <w:r>
        <w:rPr>
          <w:color w:val="000000"/>
          <w:spacing w:val="-4"/>
        </w:rPr>
        <w:t xml:space="preserve">(a) </w:t>
      </w:r>
      <w:r>
        <w:rPr>
          <w:color w:val="000000"/>
          <w:spacing w:val="-4"/>
        </w:rPr>
        <w:tab/>
      </w:r>
      <w:r>
        <w:rPr>
          <w:color w:val="000000"/>
          <w:spacing w:val="-2"/>
        </w:rPr>
        <w:t xml:space="preserve">If Wethersfield determines it will be unable </w:t>
      </w:r>
      <w:r>
        <w:rPr>
          <w:color w:val="000000"/>
          <w:spacing w:val="-2"/>
        </w:rPr>
        <w:t xml:space="preserve">to meet one or more Trigger Date(s), </w:t>
      </w:r>
      <w:r>
        <w:rPr>
          <w:color w:val="000000"/>
          <w:spacing w:val="-2"/>
        </w:rPr>
        <w:br/>
        <w:t xml:space="preserve">it shall notify Connecting Transmission Owner, NYISO and High Sheldon in writing </w:t>
      </w:r>
      <w:r>
        <w:rPr>
          <w:color w:val="000000"/>
          <w:spacing w:val="-2"/>
        </w:rPr>
        <w:br/>
        <w:t xml:space="preserve">within five (5) Business Days of such determination.  In its notice, Wethersfield shall </w:t>
      </w:r>
      <w:r>
        <w:rPr>
          <w:color w:val="000000"/>
          <w:spacing w:val="-2"/>
        </w:rPr>
        <w:br/>
        <w:t>specify (i) whether it is claiming that its ina</w:t>
      </w:r>
      <w:r>
        <w:rPr>
          <w:color w:val="000000"/>
          <w:spacing w:val="-2"/>
        </w:rPr>
        <w:t xml:space="preserve">bility to meet any such Trigger Date(s) is/are </w:t>
      </w:r>
      <w:r>
        <w:rPr>
          <w:color w:val="000000"/>
          <w:spacing w:val="-2"/>
        </w:rPr>
        <w:br/>
        <w:t xml:space="preserve">attributable to Uncontrollable Timing Event(s), (ii) the reasons supporting such claim </w:t>
      </w:r>
    </w:p>
    <w:p w:rsidR="006D53C0" w:rsidRDefault="006D53C0">
      <w:pPr>
        <w:autoSpaceDE w:val="0"/>
        <w:autoSpaceDN w:val="0"/>
        <w:adjustRightInd w:val="0"/>
        <w:spacing w:line="276" w:lineRule="exact"/>
        <w:ind w:left="5941"/>
        <w:rPr>
          <w:color w:val="000000"/>
          <w:spacing w:val="-2"/>
        </w:rPr>
      </w:pPr>
    </w:p>
    <w:p w:rsidR="006D53C0" w:rsidRDefault="006D53C0">
      <w:pPr>
        <w:autoSpaceDE w:val="0"/>
        <w:autoSpaceDN w:val="0"/>
        <w:adjustRightInd w:val="0"/>
        <w:spacing w:line="276" w:lineRule="exact"/>
        <w:ind w:left="5941"/>
        <w:rPr>
          <w:color w:val="000000"/>
          <w:spacing w:val="-2"/>
        </w:rPr>
      </w:pPr>
    </w:p>
    <w:p w:rsidR="006D53C0" w:rsidRDefault="00466324">
      <w:pPr>
        <w:autoSpaceDE w:val="0"/>
        <w:autoSpaceDN w:val="0"/>
        <w:adjustRightInd w:val="0"/>
        <w:spacing w:before="72" w:line="276" w:lineRule="exact"/>
        <w:ind w:left="5941"/>
        <w:rPr>
          <w:color w:val="000000"/>
          <w:spacing w:val="-4"/>
        </w:rPr>
      </w:pPr>
      <w:r>
        <w:rPr>
          <w:color w:val="000000"/>
          <w:spacing w:val="-4"/>
        </w:rPr>
        <w:t xml:space="preserve">B-4 </w:t>
      </w:r>
    </w:p>
    <w:p w:rsidR="006D53C0" w:rsidRDefault="006D53C0">
      <w:pPr>
        <w:autoSpaceDE w:val="0"/>
        <w:autoSpaceDN w:val="0"/>
        <w:adjustRightInd w:val="0"/>
        <w:rPr>
          <w:color w:val="000000"/>
          <w:spacing w:val="-4"/>
        </w:rPr>
        <w:sectPr w:rsidR="006D53C0">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4" w:name="Pg85"/>
      <w:bookmarkEnd w:id="84"/>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216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2160" w:right="1358"/>
        <w:jc w:val="both"/>
        <w:rPr>
          <w:color w:val="000000"/>
          <w:spacing w:val="-3"/>
        </w:rPr>
      </w:pPr>
      <w:r>
        <w:rPr>
          <w:color w:val="000000"/>
          <w:spacing w:val="-2"/>
        </w:rPr>
        <w:t xml:space="preserve">and, if known, the anticipated date the Uncontrollable Timing Event(s) will end, and (iii) </w:t>
      </w:r>
      <w:r>
        <w:rPr>
          <w:color w:val="000000"/>
          <w:spacing w:val="-3"/>
        </w:rPr>
        <w:t xml:space="preserve">its revised timeframe for meeting the Trigger Date(s).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2880"/>
        </w:tabs>
        <w:autoSpaceDE w:val="0"/>
        <w:autoSpaceDN w:val="0"/>
        <w:adjustRightInd w:val="0"/>
        <w:spacing w:before="8" w:line="276" w:lineRule="exact"/>
        <w:ind w:left="2160"/>
        <w:rPr>
          <w:color w:val="000000"/>
          <w:spacing w:val="-3"/>
        </w:rPr>
      </w:pPr>
      <w:r>
        <w:rPr>
          <w:color w:val="000000"/>
          <w:spacing w:val="-3"/>
        </w:rPr>
        <w:t xml:space="preserve">(b) </w:t>
      </w:r>
      <w:r>
        <w:rPr>
          <w:color w:val="000000"/>
          <w:spacing w:val="-3"/>
        </w:rPr>
        <w:tab/>
        <w:t xml:space="preserve">Connecting Transmission Owner and NYISO shall promptly review </w:t>
      </w:r>
    </w:p>
    <w:p w:rsidR="006D53C0" w:rsidRDefault="00466324">
      <w:pPr>
        <w:autoSpaceDE w:val="0"/>
        <w:autoSpaceDN w:val="0"/>
        <w:adjustRightInd w:val="0"/>
        <w:spacing w:before="18" w:line="260" w:lineRule="exact"/>
        <w:ind w:left="2160" w:right="1683"/>
        <w:jc w:val="both"/>
        <w:rPr>
          <w:color w:val="000000"/>
          <w:spacing w:val="-3"/>
        </w:rPr>
      </w:pPr>
      <w:r>
        <w:rPr>
          <w:color w:val="000000"/>
          <w:spacing w:val="-2"/>
        </w:rPr>
        <w:t xml:space="preserve">Wethersfield’s notice and promptly notify High Sheldon of Connecting Transmission </w:t>
      </w:r>
      <w:r>
        <w:rPr>
          <w:color w:val="000000"/>
          <w:spacing w:val="-3"/>
        </w:rPr>
        <w:t xml:space="preserve">Owner’s and NYISO’s determination. </w:t>
      </w:r>
    </w:p>
    <w:p w:rsidR="006D53C0" w:rsidRDefault="006D53C0">
      <w:pPr>
        <w:autoSpaceDE w:val="0"/>
        <w:autoSpaceDN w:val="0"/>
        <w:adjustRightInd w:val="0"/>
        <w:spacing w:line="276" w:lineRule="exact"/>
        <w:ind w:left="2880"/>
        <w:rPr>
          <w:color w:val="000000"/>
          <w:spacing w:val="-3"/>
        </w:rPr>
      </w:pPr>
    </w:p>
    <w:p w:rsidR="006D53C0" w:rsidRDefault="00466324">
      <w:pPr>
        <w:tabs>
          <w:tab w:val="left" w:pos="3601"/>
        </w:tabs>
        <w:autoSpaceDE w:val="0"/>
        <w:autoSpaceDN w:val="0"/>
        <w:adjustRightInd w:val="0"/>
        <w:spacing w:before="11" w:line="276" w:lineRule="exact"/>
        <w:ind w:left="2880" w:right="1402"/>
        <w:rPr>
          <w:color w:val="000000"/>
          <w:spacing w:val="-3"/>
        </w:rPr>
      </w:pPr>
      <w:r>
        <w:rPr>
          <w:color w:val="000000"/>
          <w:spacing w:val="-3"/>
        </w:rPr>
        <w:t xml:space="preserve">(i) </w:t>
      </w:r>
      <w:r>
        <w:rPr>
          <w:color w:val="000000"/>
          <w:spacing w:val="-3"/>
        </w:rPr>
        <w:tab/>
        <w:t>If Conn</w:t>
      </w:r>
      <w:r>
        <w:rPr>
          <w:color w:val="000000"/>
          <w:spacing w:val="-3"/>
        </w:rPr>
        <w:t xml:space="preserve">ecting Transmission Owner and NYISO jointly have a reasonable </w:t>
      </w:r>
      <w:r>
        <w:rPr>
          <w:color w:val="000000"/>
          <w:spacing w:val="-3"/>
        </w:rPr>
        <w:br/>
      </w:r>
      <w:r>
        <w:rPr>
          <w:color w:val="000000"/>
          <w:spacing w:val="-2"/>
        </w:rPr>
        <w:t xml:space="preserve">basis for determining, and in fact determine, that Wethersfield’s failure to meet </w:t>
      </w:r>
      <w:r>
        <w:rPr>
          <w:color w:val="000000"/>
          <w:spacing w:val="-2"/>
        </w:rPr>
        <w:br/>
        <w:t xml:space="preserve">the Trigger Date(s) is due to an Uncontrollable Timing Event(s), then (A) </w:t>
      </w:r>
      <w:r>
        <w:rPr>
          <w:color w:val="000000"/>
          <w:spacing w:val="-2"/>
        </w:rPr>
        <w:br/>
        <w:t>Wethersfield shall be relieved of i</w:t>
      </w:r>
      <w:r>
        <w:rPr>
          <w:color w:val="000000"/>
          <w:spacing w:val="-2"/>
        </w:rPr>
        <w:t xml:space="preserve">ts obligation to meet the Trigger Date(s) in </w:t>
      </w:r>
      <w:r>
        <w:rPr>
          <w:color w:val="000000"/>
          <w:spacing w:val="-2"/>
        </w:rPr>
        <w:br/>
        <w:t xml:space="preserve">question until the Uncontrollable Timing Event ends, and (B) Wethersfield, </w:t>
      </w:r>
      <w:r>
        <w:rPr>
          <w:color w:val="000000"/>
          <w:spacing w:val="-2"/>
        </w:rPr>
        <w:br/>
        <w:t xml:space="preserve">Connecting Transmission Owner, NYISO and High Sheldon shall cooperate in </w:t>
      </w:r>
      <w:r>
        <w:rPr>
          <w:color w:val="000000"/>
          <w:spacing w:val="-2"/>
        </w:rPr>
        <w:br/>
      </w:r>
      <w:r>
        <w:rPr>
          <w:color w:val="000000"/>
          <w:spacing w:val="-3"/>
        </w:rPr>
        <w:t>good faith to negotiate reasonable replacement Trigger Date(</w:t>
      </w:r>
      <w:r>
        <w:rPr>
          <w:color w:val="000000"/>
          <w:spacing w:val="-3"/>
        </w:rPr>
        <w:t xml:space="preserve">s). </w:t>
      </w:r>
    </w:p>
    <w:p w:rsidR="006D53C0" w:rsidRDefault="00466324">
      <w:pPr>
        <w:tabs>
          <w:tab w:val="left" w:pos="3601"/>
        </w:tabs>
        <w:autoSpaceDE w:val="0"/>
        <w:autoSpaceDN w:val="0"/>
        <w:adjustRightInd w:val="0"/>
        <w:spacing w:before="264" w:line="276" w:lineRule="exact"/>
        <w:ind w:left="2880" w:right="1403"/>
        <w:rPr>
          <w:color w:val="000000"/>
          <w:spacing w:val="-3"/>
        </w:rPr>
      </w:pPr>
      <w:r>
        <w:rPr>
          <w:color w:val="000000"/>
          <w:spacing w:val="-3"/>
        </w:rPr>
        <w:t xml:space="preserve">(ii) </w:t>
      </w:r>
      <w:r>
        <w:rPr>
          <w:color w:val="000000"/>
          <w:spacing w:val="-3"/>
        </w:rPr>
        <w:tab/>
        <w:t xml:space="preserve">If Connecting Transmission Owner and NYISO jointly have a reasonable </w:t>
      </w:r>
      <w:r>
        <w:rPr>
          <w:color w:val="000000"/>
          <w:spacing w:val="-2"/>
        </w:rPr>
        <w:t xml:space="preserve">basis for determining, and in fact determine, that Wethersfield’s failure to meet </w:t>
      </w:r>
      <w:r>
        <w:rPr>
          <w:color w:val="000000"/>
          <w:spacing w:val="-3"/>
        </w:rPr>
        <w:t xml:space="preserve">the Trigger Date(s) is not due to an Uncontrollable Timing Event, then </w:t>
      </w:r>
      <w:r>
        <w:rPr>
          <w:color w:val="000000"/>
          <w:spacing w:val="-3"/>
        </w:rPr>
        <w:br/>
      </w:r>
      <w:r>
        <w:rPr>
          <w:color w:val="000000"/>
          <w:spacing w:val="-2"/>
        </w:rPr>
        <w:t xml:space="preserve">Wethersfield shall be given a right to cure its failure to meet the Trigger Date within twenty (20) calendar days after receipt of Connecting Transmission </w:t>
      </w:r>
      <w:r>
        <w:rPr>
          <w:color w:val="000000"/>
          <w:spacing w:val="-2"/>
        </w:rPr>
        <w:br/>
      </w:r>
      <w:r>
        <w:rPr>
          <w:color w:val="000000"/>
          <w:spacing w:val="-3"/>
        </w:rPr>
        <w:t xml:space="preserve">Owner’s and NYISO’s determination. </w:t>
      </w:r>
    </w:p>
    <w:p w:rsidR="006D53C0" w:rsidRDefault="006D53C0">
      <w:pPr>
        <w:autoSpaceDE w:val="0"/>
        <w:autoSpaceDN w:val="0"/>
        <w:adjustRightInd w:val="0"/>
        <w:spacing w:line="275" w:lineRule="exact"/>
        <w:ind w:left="2160"/>
        <w:rPr>
          <w:color w:val="000000"/>
          <w:spacing w:val="-3"/>
        </w:rPr>
      </w:pPr>
    </w:p>
    <w:p w:rsidR="006D53C0" w:rsidRDefault="00466324">
      <w:pPr>
        <w:tabs>
          <w:tab w:val="left" w:pos="2880"/>
        </w:tabs>
        <w:autoSpaceDE w:val="0"/>
        <w:autoSpaceDN w:val="0"/>
        <w:adjustRightInd w:val="0"/>
        <w:spacing w:before="10" w:line="275" w:lineRule="exact"/>
        <w:ind w:left="2160" w:right="1314"/>
        <w:rPr>
          <w:color w:val="000000"/>
          <w:spacing w:val="-3"/>
        </w:rPr>
      </w:pPr>
      <w:r>
        <w:rPr>
          <w:color w:val="000000"/>
          <w:spacing w:val="-4"/>
        </w:rPr>
        <w:t xml:space="preserve">(c) </w:t>
      </w:r>
      <w:r>
        <w:rPr>
          <w:color w:val="000000"/>
          <w:spacing w:val="-4"/>
        </w:rPr>
        <w:tab/>
      </w:r>
      <w:r>
        <w:rPr>
          <w:color w:val="000000"/>
          <w:spacing w:val="-2"/>
        </w:rPr>
        <w:t xml:space="preserve">If, absent notification from Wethersfield pursuant to Section III(a) above, NYISO </w:t>
      </w:r>
      <w:r>
        <w:rPr>
          <w:color w:val="000000"/>
          <w:spacing w:val="-2"/>
        </w:rPr>
        <w:br/>
        <w:t xml:space="preserve">and/or Connecting Transmission Owner reasonably believe that Wethersfield will be </w:t>
      </w:r>
      <w:r>
        <w:rPr>
          <w:color w:val="000000"/>
          <w:spacing w:val="-2"/>
        </w:rPr>
        <w:br/>
        <w:t xml:space="preserve">unable to, or has failed to, meet a Trigger Date, NYISO and Connecting Transmission </w:t>
      </w:r>
      <w:r>
        <w:rPr>
          <w:color w:val="000000"/>
          <w:spacing w:val="-2"/>
        </w:rPr>
        <w:br/>
        <w:t>Owner</w:t>
      </w:r>
      <w:r>
        <w:rPr>
          <w:color w:val="000000"/>
          <w:spacing w:val="-2"/>
        </w:rPr>
        <w:t xml:space="preserve"> shall notify Wethersfield in writing with copies to High Sheldon, requesting </w:t>
      </w:r>
      <w:r>
        <w:rPr>
          <w:color w:val="000000"/>
          <w:spacing w:val="-2"/>
        </w:rPr>
        <w:br/>
        <w:t xml:space="preserve">Wethersfield to provide responses to the following:  (i) whether or not Wethersfield </w:t>
      </w:r>
      <w:r>
        <w:rPr>
          <w:color w:val="000000"/>
          <w:spacing w:val="-2"/>
        </w:rPr>
        <w:br/>
        <w:t xml:space="preserve">believes it will be unable to or has failed to meet any such Trigger Date; (ii) whether </w:t>
      </w:r>
      <w:r>
        <w:rPr>
          <w:color w:val="000000"/>
          <w:spacing w:val="-2"/>
        </w:rPr>
        <w:br/>
        <w:t>We</w:t>
      </w:r>
      <w:r>
        <w:rPr>
          <w:color w:val="000000"/>
          <w:spacing w:val="-2"/>
        </w:rPr>
        <w:t xml:space="preserve">thersfield believes any inability to meet a Trigger Date is attributable to an </w:t>
      </w:r>
      <w:r>
        <w:rPr>
          <w:color w:val="000000"/>
          <w:spacing w:val="-2"/>
        </w:rPr>
        <w:br/>
        <w:t xml:space="preserve">Uncontrollable Timing Event(s); (iii) the reasons supporting any such claim and the </w:t>
      </w:r>
      <w:r>
        <w:rPr>
          <w:color w:val="000000"/>
          <w:spacing w:val="-2"/>
        </w:rPr>
        <w:br/>
        <w:t xml:space="preserve">anticipated date the Uncontrollable Timing Event will end; and (iv) its estimate for </w:t>
      </w:r>
      <w:r>
        <w:rPr>
          <w:color w:val="000000"/>
          <w:spacing w:val="-2"/>
        </w:rPr>
        <w:br/>
        <w:t>compl</w:t>
      </w:r>
      <w:r>
        <w:rPr>
          <w:color w:val="000000"/>
          <w:spacing w:val="-2"/>
        </w:rPr>
        <w:t xml:space="preserve">eting the task associated with the missed Trigger Date(s).  Within five (5) Business </w:t>
      </w:r>
      <w:r>
        <w:rPr>
          <w:color w:val="000000"/>
          <w:spacing w:val="-2"/>
        </w:rPr>
        <w:br/>
        <w:t xml:space="preserve">Days after Wethersfield’s receipt of the NYISO and/or Connecting Transmission Owner </w:t>
      </w:r>
      <w:r>
        <w:rPr>
          <w:color w:val="000000"/>
          <w:spacing w:val="-2"/>
        </w:rPr>
        <w:br/>
        <w:t>notice in this Section III(c), Wethersfield shall respond in writing to NYISO, Connec</w:t>
      </w:r>
      <w:r>
        <w:rPr>
          <w:color w:val="000000"/>
          <w:spacing w:val="-2"/>
        </w:rPr>
        <w:t xml:space="preserve">ting </w:t>
      </w:r>
      <w:r>
        <w:rPr>
          <w:color w:val="000000"/>
          <w:spacing w:val="-2"/>
        </w:rPr>
        <w:br/>
        <w:t xml:space="preserve">Transmission Owner and High Sheldon.  NYISO and Connecting Transmission Owner </w:t>
      </w:r>
      <w:r>
        <w:rPr>
          <w:color w:val="000000"/>
          <w:spacing w:val="-2"/>
        </w:rPr>
        <w:br/>
        <w:t xml:space="preserve">shall promptly review Wethersfield’s response.  The provisions of Section III(b) above </w:t>
      </w:r>
      <w:r>
        <w:rPr>
          <w:color w:val="000000"/>
          <w:spacing w:val="-2"/>
        </w:rPr>
        <w:br/>
      </w:r>
      <w:r>
        <w:rPr>
          <w:color w:val="000000"/>
          <w:spacing w:val="-3"/>
        </w:rPr>
        <w:t xml:space="preserve">shall apply following such review. </w:t>
      </w:r>
    </w:p>
    <w:p w:rsidR="006D53C0" w:rsidRDefault="006D53C0">
      <w:pPr>
        <w:autoSpaceDE w:val="0"/>
        <w:autoSpaceDN w:val="0"/>
        <w:adjustRightInd w:val="0"/>
        <w:spacing w:line="274" w:lineRule="exact"/>
        <w:ind w:left="2160"/>
        <w:rPr>
          <w:color w:val="000000"/>
          <w:spacing w:val="-3"/>
        </w:rPr>
      </w:pPr>
    </w:p>
    <w:p w:rsidR="006D53C0" w:rsidRDefault="00466324">
      <w:pPr>
        <w:tabs>
          <w:tab w:val="left" w:pos="2880"/>
        </w:tabs>
        <w:autoSpaceDE w:val="0"/>
        <w:autoSpaceDN w:val="0"/>
        <w:adjustRightInd w:val="0"/>
        <w:spacing w:before="12" w:line="274" w:lineRule="exact"/>
        <w:ind w:left="2160" w:right="1378"/>
        <w:rPr>
          <w:color w:val="000000"/>
          <w:spacing w:val="-2"/>
        </w:rPr>
      </w:pPr>
      <w:r>
        <w:rPr>
          <w:color w:val="000000"/>
          <w:spacing w:val="-3"/>
        </w:rPr>
        <w:t xml:space="preserve">(d) </w:t>
      </w:r>
      <w:r>
        <w:rPr>
          <w:color w:val="000000"/>
          <w:spacing w:val="-3"/>
        </w:rPr>
        <w:tab/>
      </w:r>
      <w:r>
        <w:rPr>
          <w:color w:val="000000"/>
          <w:spacing w:val="-2"/>
        </w:rPr>
        <w:t>If Wethersfield does not meet a Trigger D</w:t>
      </w:r>
      <w:r>
        <w:rPr>
          <w:color w:val="000000"/>
          <w:spacing w:val="-2"/>
        </w:rPr>
        <w:t xml:space="preserve">ate for any reason other than the </w:t>
      </w:r>
      <w:r>
        <w:rPr>
          <w:color w:val="000000"/>
          <w:spacing w:val="-2"/>
        </w:rPr>
        <w:br/>
        <w:t xml:space="preserve">occurrence of an Uncontrollable Timing Event, and has failed to cure such failure of </w:t>
      </w:r>
      <w:r>
        <w:rPr>
          <w:color w:val="000000"/>
          <w:spacing w:val="-2"/>
        </w:rPr>
        <w:br/>
        <w:t xml:space="preserve">performance within the period set forth in Section III(b)(ii) above, then Connecting </w:t>
      </w:r>
      <w:r>
        <w:rPr>
          <w:color w:val="000000"/>
          <w:spacing w:val="-2"/>
        </w:rPr>
        <w:br/>
        <w:t xml:space="preserve">Transmission Owner and NYISO have the right (but </w:t>
      </w:r>
      <w:r>
        <w:rPr>
          <w:color w:val="000000"/>
          <w:spacing w:val="-2"/>
        </w:rPr>
        <w:t xml:space="preserve">not the obligation) to demand that </w:t>
      </w:r>
      <w:r>
        <w:rPr>
          <w:color w:val="000000"/>
          <w:spacing w:val="-2"/>
        </w:rPr>
        <w:br/>
        <w:t xml:space="preserve">Wethersfield cease all existing efforts to construct or develop the Common SUFs, and to </w:t>
      </w:r>
      <w:r>
        <w:rPr>
          <w:color w:val="000000"/>
          <w:spacing w:val="-2"/>
        </w:rPr>
        <w:br/>
        <w:t xml:space="preserve">transfer any such rights to Connecting Transmission Owner or Connecting Transmission </w:t>
      </w:r>
      <w:r>
        <w:rPr>
          <w:color w:val="000000"/>
          <w:spacing w:val="-2"/>
        </w:rPr>
        <w:br/>
        <w:t>Owner’s designee (which may include High Shel</w:t>
      </w:r>
      <w:r>
        <w:rPr>
          <w:color w:val="000000"/>
          <w:spacing w:val="-2"/>
        </w:rPr>
        <w:t xml:space="preserve">don) (Connecting Transmission </w:t>
      </w:r>
      <w:r>
        <w:rPr>
          <w:color w:val="000000"/>
          <w:spacing w:val="-2"/>
        </w:rPr>
        <w:br/>
        <w:t>Owner’s designee shall be the “</w:t>
      </w:r>
      <w:r>
        <w:rPr>
          <w:color w:val="000000"/>
          <w:spacing w:val="-2"/>
          <w:u w:val="single"/>
        </w:rPr>
        <w:t>Transferee</w:t>
      </w:r>
      <w:r>
        <w:rPr>
          <w:color w:val="000000"/>
          <w:spacing w:val="-2"/>
        </w:rPr>
        <w:t xml:space="preserve">”).  A decision regarding such demand will </w:t>
      </w:r>
    </w:p>
    <w:p w:rsidR="006D53C0" w:rsidRDefault="006D53C0">
      <w:pPr>
        <w:autoSpaceDE w:val="0"/>
        <w:autoSpaceDN w:val="0"/>
        <w:adjustRightInd w:val="0"/>
        <w:spacing w:line="276" w:lineRule="exact"/>
        <w:ind w:left="5941"/>
        <w:rPr>
          <w:color w:val="000000"/>
          <w:spacing w:val="-2"/>
        </w:rPr>
      </w:pPr>
    </w:p>
    <w:p w:rsidR="006D53C0" w:rsidRDefault="006D53C0">
      <w:pPr>
        <w:autoSpaceDE w:val="0"/>
        <w:autoSpaceDN w:val="0"/>
        <w:adjustRightInd w:val="0"/>
        <w:spacing w:line="276" w:lineRule="exact"/>
        <w:ind w:left="5941"/>
        <w:rPr>
          <w:color w:val="000000"/>
          <w:spacing w:val="-2"/>
        </w:rPr>
      </w:pPr>
    </w:p>
    <w:p w:rsidR="006D53C0" w:rsidRDefault="00466324">
      <w:pPr>
        <w:autoSpaceDE w:val="0"/>
        <w:autoSpaceDN w:val="0"/>
        <w:adjustRightInd w:val="0"/>
        <w:spacing w:before="173" w:line="276" w:lineRule="exact"/>
        <w:ind w:left="5941"/>
        <w:rPr>
          <w:color w:val="000000"/>
          <w:spacing w:val="-4"/>
        </w:rPr>
      </w:pPr>
      <w:r>
        <w:rPr>
          <w:color w:val="000000"/>
          <w:spacing w:val="-4"/>
        </w:rPr>
        <w:t xml:space="preserve">B-5 </w:t>
      </w:r>
    </w:p>
    <w:p w:rsidR="006D53C0" w:rsidRDefault="006D53C0">
      <w:pPr>
        <w:autoSpaceDE w:val="0"/>
        <w:autoSpaceDN w:val="0"/>
        <w:adjustRightInd w:val="0"/>
        <w:rPr>
          <w:color w:val="000000"/>
          <w:spacing w:val="-4"/>
        </w:rPr>
        <w:sectPr w:rsidR="006D53C0">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5" w:name="Pg86"/>
      <w:bookmarkEnd w:id="85"/>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autoSpaceDE w:val="0"/>
        <w:autoSpaceDN w:val="0"/>
        <w:adjustRightInd w:val="0"/>
        <w:spacing w:before="148" w:line="276" w:lineRule="exact"/>
        <w:ind w:left="2160"/>
        <w:rPr>
          <w:color w:val="000000"/>
          <w:spacing w:val="-2"/>
        </w:rPr>
      </w:pPr>
      <w:r>
        <w:rPr>
          <w:color w:val="000000"/>
          <w:spacing w:val="-2"/>
        </w:rPr>
        <w:t xml:space="preserve">take into account High Sheldon’s scheduled in-service date (which shall be no earlier </w:t>
      </w:r>
    </w:p>
    <w:p w:rsidR="006D53C0" w:rsidRDefault="00466324">
      <w:pPr>
        <w:autoSpaceDE w:val="0"/>
        <w:autoSpaceDN w:val="0"/>
        <w:adjustRightInd w:val="0"/>
        <w:spacing w:before="4" w:line="276" w:lineRule="exact"/>
        <w:ind w:left="2160" w:right="1254"/>
        <w:rPr>
          <w:color w:val="000000"/>
          <w:spacing w:val="-2"/>
        </w:rPr>
      </w:pPr>
      <w:r>
        <w:rPr>
          <w:color w:val="000000"/>
          <w:spacing w:val="-2"/>
        </w:rPr>
        <w:t xml:space="preserve">than October 1, 2008), among other considerations.  As part of any transfer to Connecting </w:t>
      </w:r>
      <w:r>
        <w:rPr>
          <w:color w:val="000000"/>
          <w:spacing w:val="-2"/>
        </w:rPr>
        <w:br/>
        <w:t xml:space="preserve">Transmission Owner or Transferee, Connecting Transmission Owner and NYISO may </w:t>
      </w:r>
      <w:r>
        <w:rPr>
          <w:color w:val="000000"/>
          <w:spacing w:val="-2"/>
        </w:rPr>
        <w:br/>
        <w:t xml:space="preserve">demand that Wethersfield transfer or convey to the Connecting Transmission Owner or </w:t>
      </w:r>
      <w:r>
        <w:rPr>
          <w:color w:val="000000"/>
          <w:spacing w:val="-2"/>
        </w:rPr>
        <w:br/>
        <w:t>T</w:t>
      </w:r>
      <w:r>
        <w:rPr>
          <w:color w:val="000000"/>
          <w:spacing w:val="-2"/>
        </w:rPr>
        <w:t xml:space="preserve">ransferee (as applicable) title to, possession of and control of any and all equipment and </w:t>
      </w:r>
      <w:r>
        <w:rPr>
          <w:color w:val="000000"/>
          <w:spacing w:val="-2"/>
        </w:rPr>
        <w:br/>
        <w:t xml:space="preserve">services procured for the purpose of constructing the Common SUFs, and Wethersfield </w:t>
      </w:r>
      <w:r>
        <w:rPr>
          <w:color w:val="000000"/>
          <w:spacing w:val="-2"/>
        </w:rPr>
        <w:br/>
        <w:t>shall immediately transfer such equipment and services free and clear of any li</w:t>
      </w:r>
      <w:r>
        <w:rPr>
          <w:color w:val="000000"/>
          <w:spacing w:val="-2"/>
        </w:rPr>
        <w:t xml:space="preserve">ens or </w:t>
      </w:r>
    </w:p>
    <w:p w:rsidR="006D53C0" w:rsidRDefault="00466324">
      <w:pPr>
        <w:autoSpaceDE w:val="0"/>
        <w:autoSpaceDN w:val="0"/>
        <w:adjustRightInd w:val="0"/>
        <w:spacing w:before="7" w:line="273" w:lineRule="exact"/>
        <w:ind w:left="2160" w:right="1284"/>
        <w:jc w:val="both"/>
        <w:rPr>
          <w:color w:val="000000"/>
          <w:spacing w:val="-2"/>
        </w:rPr>
      </w:pPr>
      <w:r>
        <w:rPr>
          <w:color w:val="000000"/>
          <w:spacing w:val="-2"/>
        </w:rPr>
        <w:t xml:space="preserve">other encumbrances to the Connecting Transmission Owner or Transferee (as applicable) </w:t>
      </w:r>
      <w:r>
        <w:rPr>
          <w:color w:val="000000"/>
          <w:spacing w:val="-2"/>
        </w:rPr>
        <w:br/>
        <w:t xml:space="preserve">accordingly.  The terms and conditions with respect to the transfer of such equipment and </w:t>
      </w:r>
      <w:r>
        <w:rPr>
          <w:color w:val="000000"/>
          <w:spacing w:val="-2"/>
        </w:rPr>
        <w:br/>
        <w:t>services shall be customary for transactions of this type in the elect</w:t>
      </w:r>
      <w:r>
        <w:rPr>
          <w:color w:val="000000"/>
          <w:spacing w:val="-2"/>
        </w:rPr>
        <w:t xml:space="preserve">ric power industry, as </w:t>
      </w:r>
      <w:r>
        <w:rPr>
          <w:color w:val="000000"/>
          <w:spacing w:val="-2"/>
        </w:rPr>
        <w:br/>
        <w:t xml:space="preserve">reasonably determined by Wethersfield and Connecting Transmission Owner jointly. </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COST ALLOCATION</w:t>
      </w:r>
    </w:p>
    <w:p w:rsidR="006D53C0" w:rsidRDefault="00466324">
      <w:pPr>
        <w:autoSpaceDE w:val="0"/>
        <w:autoSpaceDN w:val="0"/>
        <w:adjustRightInd w:val="0"/>
        <w:spacing w:before="271" w:line="276" w:lineRule="exact"/>
        <w:ind w:left="2160"/>
        <w:rPr>
          <w:color w:val="000000"/>
          <w:spacing w:val="-2"/>
        </w:rPr>
      </w:pPr>
      <w:r>
        <w:rPr>
          <w:color w:val="000000"/>
          <w:spacing w:val="-2"/>
        </w:rPr>
        <w:t xml:space="preserve">Wethersfield will be fully responsible for any cost incurred to complete the Common </w:t>
      </w:r>
    </w:p>
    <w:p w:rsidR="006D53C0" w:rsidRDefault="00466324">
      <w:pPr>
        <w:autoSpaceDE w:val="0"/>
        <w:autoSpaceDN w:val="0"/>
        <w:adjustRightInd w:val="0"/>
        <w:spacing w:line="276" w:lineRule="exact"/>
        <w:ind w:left="1440" w:right="1255"/>
        <w:rPr>
          <w:color w:val="000000"/>
          <w:spacing w:val="-3"/>
        </w:rPr>
      </w:pPr>
      <w:r>
        <w:rPr>
          <w:color w:val="000000"/>
          <w:spacing w:val="-2"/>
        </w:rPr>
        <w:t xml:space="preserve">SUFs not defined below as a “Total Cost” and any Total Cost in excess of $3.2 million, except to </w:t>
      </w:r>
      <w:r>
        <w:rPr>
          <w:color w:val="000000"/>
          <w:spacing w:val="-2"/>
        </w:rPr>
        <w:br/>
        <w:t xml:space="preserve">the extent that any excess Total Cost is incurred as a result of an “Uncontrollable Cost Event” </w:t>
      </w:r>
      <w:r>
        <w:rPr>
          <w:color w:val="000000"/>
          <w:spacing w:val="-2"/>
        </w:rPr>
        <w:br/>
        <w:t>(an “Excess Cost”).  An “</w:t>
      </w:r>
      <w:r>
        <w:rPr>
          <w:color w:val="000000"/>
          <w:spacing w:val="-2"/>
          <w:u w:val="single"/>
        </w:rPr>
        <w:t>Uncontrollable Cost Event</w:t>
      </w:r>
      <w:r>
        <w:rPr>
          <w:color w:val="000000"/>
          <w:spacing w:val="-2"/>
        </w:rPr>
        <w:t>” shall mea</w:t>
      </w:r>
      <w:r>
        <w:rPr>
          <w:color w:val="000000"/>
          <w:spacing w:val="-2"/>
        </w:rPr>
        <w:t xml:space="preserve">n an event that causes cost </w:t>
      </w:r>
      <w:r>
        <w:rPr>
          <w:color w:val="000000"/>
          <w:spacing w:val="-2"/>
        </w:rPr>
        <w:br/>
        <w:t xml:space="preserve">increases as a result of (i) an event of Force Majeure, (ii) the implementation of any additional </w:t>
      </w:r>
      <w:r>
        <w:rPr>
          <w:color w:val="000000"/>
          <w:spacing w:val="-2"/>
        </w:rPr>
        <w:br/>
        <w:t xml:space="preserve">Protection or Communications Systems for the Stolle Road to Meyer circuit requested by </w:t>
      </w:r>
      <w:r>
        <w:rPr>
          <w:color w:val="000000"/>
          <w:spacing w:val="-2"/>
        </w:rPr>
        <w:br/>
        <w:t>Connecting Transmission Owner not reflec</w:t>
      </w:r>
      <w:r>
        <w:rPr>
          <w:color w:val="000000"/>
          <w:spacing w:val="-2"/>
        </w:rPr>
        <w:t xml:space="preserve">ted in this Agreement, (iii) after transfer pursuant to </w:t>
      </w:r>
      <w:r>
        <w:rPr>
          <w:color w:val="000000"/>
          <w:spacing w:val="-2"/>
        </w:rPr>
        <w:br/>
        <w:t xml:space="preserve">Section III(d) above, negligence or willful misconduct on the part of the Connecting </w:t>
      </w:r>
      <w:r>
        <w:rPr>
          <w:color w:val="000000"/>
          <w:spacing w:val="-2"/>
        </w:rPr>
        <w:br/>
        <w:t xml:space="preserve">Transmission Owner or Transferee, as applicable, and/or (iv) after transfer pursuant to Section </w:t>
      </w:r>
      <w:r>
        <w:rPr>
          <w:color w:val="000000"/>
          <w:spacing w:val="-2"/>
        </w:rPr>
        <w:br/>
        <w:t>III(d) above, fa</w:t>
      </w:r>
      <w:r>
        <w:rPr>
          <w:color w:val="000000"/>
          <w:spacing w:val="-2"/>
        </w:rPr>
        <w:t xml:space="preserve">ilure of the Connecting Transmission Owner or Transferee, as applicable, to take </w:t>
      </w:r>
      <w:r>
        <w:rPr>
          <w:color w:val="000000"/>
          <w:spacing w:val="-2"/>
        </w:rPr>
        <w:br/>
        <w:t>steps reasonably necessary to complete the Common SUFs in a timely manner.  “</w:t>
      </w:r>
      <w:r>
        <w:rPr>
          <w:color w:val="000000"/>
          <w:spacing w:val="-2"/>
          <w:u w:val="single"/>
        </w:rPr>
        <w:t>Total Cost</w:t>
      </w:r>
      <w:r>
        <w:rPr>
          <w:color w:val="000000"/>
          <w:spacing w:val="-2"/>
        </w:rPr>
        <w:t xml:space="preserve">” </w:t>
      </w:r>
      <w:r>
        <w:rPr>
          <w:color w:val="000000"/>
          <w:spacing w:val="-2"/>
        </w:rPr>
        <w:br/>
        <w:t xml:space="preserve">shall mean the sum of the following: (a) amounts invoiced by third-party suppliers, </w:t>
      </w:r>
      <w:r>
        <w:rPr>
          <w:color w:val="000000"/>
          <w:spacing w:val="-2"/>
        </w:rPr>
        <w:t xml:space="preserve">vendors and </w:t>
      </w:r>
      <w:r>
        <w:rPr>
          <w:color w:val="000000"/>
          <w:spacing w:val="-2"/>
        </w:rPr>
        <w:br/>
        <w:t xml:space="preserve">consultants, including the Connecting Transmission Owner, with no adjustments by Wethersfield </w:t>
      </w:r>
      <w:r>
        <w:rPr>
          <w:color w:val="000000"/>
          <w:spacing w:val="-2"/>
        </w:rPr>
        <w:br/>
        <w:t xml:space="preserve">for general, administration and overhead charges, for services and equipment directly required </w:t>
      </w:r>
      <w:r>
        <w:rPr>
          <w:color w:val="000000"/>
          <w:spacing w:val="-2"/>
        </w:rPr>
        <w:br/>
        <w:t>for the design, engineering, construction, installat</w:t>
      </w:r>
      <w:r>
        <w:rPr>
          <w:color w:val="000000"/>
          <w:spacing w:val="-2"/>
        </w:rPr>
        <w:t xml:space="preserve">ion, and commissioning of the Common SUFs, </w:t>
      </w:r>
      <w:r>
        <w:rPr>
          <w:color w:val="000000"/>
          <w:spacing w:val="-2"/>
        </w:rPr>
        <w:br/>
        <w:t xml:space="preserve">and (b) a charge by Wethersfield (“the Management Fee”) in the amount of Ten Thousand </w:t>
      </w:r>
      <w:r>
        <w:rPr>
          <w:color w:val="000000"/>
          <w:spacing w:val="-2"/>
        </w:rPr>
        <w:br/>
        <w:t xml:space="preserve">Dollars ($10,000.00) per month for the period beginning on September 1, 2008 and ending on </w:t>
      </w:r>
      <w:r>
        <w:rPr>
          <w:color w:val="000000"/>
          <w:spacing w:val="-2"/>
        </w:rPr>
        <w:br/>
        <w:t>the date that the Common SUFs are</w:t>
      </w:r>
      <w:r>
        <w:rPr>
          <w:color w:val="000000"/>
          <w:spacing w:val="-2"/>
        </w:rPr>
        <w:t xml:space="preserve"> commissioned, and not including any periods during which </w:t>
      </w:r>
      <w:r>
        <w:rPr>
          <w:color w:val="000000"/>
          <w:spacing w:val="-2"/>
        </w:rPr>
        <w:br/>
        <w:t xml:space="preserve">transfer has occurred pursuant to Section III(d) above, and in no case shall the sum of </w:t>
      </w:r>
      <w:r>
        <w:rPr>
          <w:color w:val="000000"/>
          <w:spacing w:val="-2"/>
        </w:rPr>
        <w:br/>
        <w:t xml:space="preserve">Management Fees paid hereunder exceed a total of One Hundred Thousand Dollars </w:t>
      </w:r>
      <w:r>
        <w:rPr>
          <w:color w:val="000000"/>
          <w:spacing w:val="-2"/>
        </w:rPr>
        <w:br/>
      </w:r>
      <w:r>
        <w:rPr>
          <w:color w:val="000000"/>
          <w:spacing w:val="-3"/>
        </w:rPr>
        <w:t xml:space="preserve">($100,000.00). </w:t>
      </w:r>
    </w:p>
    <w:p w:rsidR="006D53C0" w:rsidRDefault="00466324">
      <w:pPr>
        <w:autoSpaceDE w:val="0"/>
        <w:autoSpaceDN w:val="0"/>
        <w:adjustRightInd w:val="0"/>
        <w:spacing w:before="205" w:line="280" w:lineRule="exact"/>
        <w:ind w:left="1440" w:right="1251" w:firstLine="719"/>
        <w:rPr>
          <w:color w:val="000000"/>
          <w:spacing w:val="-3"/>
        </w:rPr>
      </w:pPr>
      <w:r>
        <w:rPr>
          <w:color w:val="000000"/>
          <w:spacing w:val="-2"/>
        </w:rPr>
        <w:t xml:space="preserve">In the event </w:t>
      </w:r>
      <w:r>
        <w:rPr>
          <w:color w:val="000000"/>
          <w:spacing w:val="-2"/>
        </w:rPr>
        <w:t>that an Excess Cost is incurred as a result of an Uncontrollable Cost Event as set forth in subsection (i) above, then such costs will be allocated between Wethersfield and High Sheldon pursuant to the allocation percentages determined pursuant to Attachme</w:t>
      </w:r>
      <w:r>
        <w:rPr>
          <w:color w:val="000000"/>
          <w:spacing w:val="-2"/>
        </w:rPr>
        <w:t xml:space="preserve">nt S of the </w:t>
      </w:r>
      <w:r>
        <w:rPr>
          <w:color w:val="000000"/>
          <w:spacing w:val="-2"/>
        </w:rPr>
        <w:br/>
        <w:t xml:space="preserve">NYISO OATT, and in no event shall such excess costs be the responsibility of Connecting </w:t>
      </w:r>
      <w:r>
        <w:rPr>
          <w:color w:val="000000"/>
          <w:spacing w:val="-2"/>
        </w:rPr>
        <w:br/>
      </w:r>
      <w:r>
        <w:rPr>
          <w:color w:val="000000"/>
          <w:spacing w:val="-3"/>
        </w:rPr>
        <w:t xml:space="preserve">Transmission Owner. </w:t>
      </w:r>
    </w:p>
    <w:p w:rsidR="006D53C0" w:rsidRDefault="00466324">
      <w:pPr>
        <w:autoSpaceDE w:val="0"/>
        <w:autoSpaceDN w:val="0"/>
        <w:adjustRightInd w:val="0"/>
        <w:spacing w:before="220" w:line="280" w:lineRule="exact"/>
        <w:ind w:left="1440" w:right="1295" w:firstLine="719"/>
        <w:jc w:val="both"/>
        <w:rPr>
          <w:color w:val="000000"/>
          <w:spacing w:val="-3"/>
        </w:rPr>
      </w:pPr>
      <w:r>
        <w:rPr>
          <w:color w:val="000000"/>
          <w:spacing w:val="-2"/>
        </w:rPr>
        <w:t xml:space="preserve">In the event that an Excess Cost is incurred as a result of an Uncontrollable Cost Event as </w:t>
      </w:r>
      <w:r>
        <w:rPr>
          <w:color w:val="000000"/>
          <w:spacing w:val="-3"/>
        </w:rPr>
        <w:t>set forth in subsection (ii), (iii) or (i</w:t>
      </w:r>
      <w:r>
        <w:rPr>
          <w:color w:val="000000"/>
          <w:spacing w:val="-3"/>
        </w:rPr>
        <w:t xml:space="preserve">v) above, then: (A) to the extent that Connecting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Transmission Owner is responsible for such costs pursuant to the procedures set forth in </w:t>
      </w:r>
    </w:p>
    <w:p w:rsidR="006D53C0" w:rsidRDefault="00466324">
      <w:pPr>
        <w:autoSpaceDE w:val="0"/>
        <w:autoSpaceDN w:val="0"/>
        <w:adjustRightInd w:val="0"/>
        <w:spacing w:before="1" w:line="280" w:lineRule="exact"/>
        <w:ind w:left="1440" w:right="1413"/>
        <w:jc w:val="both"/>
        <w:rPr>
          <w:color w:val="000000"/>
          <w:spacing w:val="-2"/>
        </w:rPr>
      </w:pPr>
      <w:r>
        <w:rPr>
          <w:color w:val="000000"/>
          <w:spacing w:val="-2"/>
        </w:rPr>
        <w:t xml:space="preserve">Attachment S of the NYISO OATT, as such responsibility is determined in accordance with the </w:t>
      </w:r>
      <w:r>
        <w:rPr>
          <w:color w:val="000000"/>
          <w:spacing w:val="-2"/>
        </w:rPr>
        <w:br/>
        <w:t>next paragraph, such c</w:t>
      </w:r>
      <w:r>
        <w:rPr>
          <w:color w:val="000000"/>
          <w:spacing w:val="-2"/>
        </w:rPr>
        <w:t xml:space="preserve">osts will be allocated to Connecting Transmission Owner; and (B) to the </w:t>
      </w:r>
    </w:p>
    <w:p w:rsidR="006D53C0" w:rsidRDefault="006D53C0">
      <w:pPr>
        <w:autoSpaceDE w:val="0"/>
        <w:autoSpaceDN w:val="0"/>
        <w:adjustRightInd w:val="0"/>
        <w:spacing w:line="276" w:lineRule="exact"/>
        <w:ind w:left="5941"/>
        <w:rPr>
          <w:color w:val="000000"/>
          <w:spacing w:val="-2"/>
        </w:rPr>
      </w:pPr>
    </w:p>
    <w:p w:rsidR="006D53C0" w:rsidRDefault="00466324">
      <w:pPr>
        <w:autoSpaceDE w:val="0"/>
        <w:autoSpaceDN w:val="0"/>
        <w:adjustRightInd w:val="0"/>
        <w:spacing w:before="228" w:line="276" w:lineRule="exact"/>
        <w:ind w:left="5941"/>
        <w:rPr>
          <w:color w:val="000000"/>
          <w:spacing w:val="-4"/>
        </w:rPr>
      </w:pPr>
      <w:r>
        <w:rPr>
          <w:color w:val="000000"/>
          <w:spacing w:val="-4"/>
        </w:rPr>
        <w:t xml:space="preserve">B-6 </w:t>
      </w:r>
    </w:p>
    <w:p w:rsidR="006D53C0" w:rsidRDefault="006D53C0">
      <w:pPr>
        <w:autoSpaceDE w:val="0"/>
        <w:autoSpaceDN w:val="0"/>
        <w:adjustRightInd w:val="0"/>
        <w:rPr>
          <w:color w:val="000000"/>
          <w:spacing w:val="-4"/>
        </w:rPr>
        <w:sectPr w:rsidR="006D53C0">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6" w:name="Pg87"/>
      <w:bookmarkEnd w:id="86"/>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2"/>
        </w:rPr>
      </w:pPr>
      <w:r>
        <w:rPr>
          <w:color w:val="000000"/>
          <w:spacing w:val="-2"/>
        </w:rPr>
        <w:t xml:space="preserve">extent that Connecting Transmission Owner is not responsible for such costs pursuant to the </w:t>
      </w:r>
    </w:p>
    <w:p w:rsidR="006D53C0" w:rsidRDefault="00466324">
      <w:pPr>
        <w:autoSpaceDE w:val="0"/>
        <w:autoSpaceDN w:val="0"/>
        <w:adjustRightInd w:val="0"/>
        <w:spacing w:before="1" w:line="280" w:lineRule="exact"/>
        <w:ind w:left="1440" w:right="1371"/>
        <w:rPr>
          <w:color w:val="000000"/>
          <w:spacing w:val="-3"/>
        </w:rPr>
      </w:pPr>
      <w:r>
        <w:rPr>
          <w:color w:val="000000"/>
          <w:spacing w:val="-2"/>
        </w:rPr>
        <w:t>procedures set forth in Attachment S of the NYISO OATT, such costs will be allocated between Wether</w:t>
      </w:r>
      <w:r>
        <w:rPr>
          <w:color w:val="000000"/>
          <w:spacing w:val="-2"/>
        </w:rPr>
        <w:t xml:space="preserve">sfield and High Sheldon pursuant to the allocation percentages determined pursuant to </w:t>
      </w:r>
      <w:r>
        <w:rPr>
          <w:color w:val="000000"/>
          <w:spacing w:val="-3"/>
        </w:rPr>
        <w:t xml:space="preserve">Attachment S of the NYISO OATT. </w:t>
      </w:r>
    </w:p>
    <w:p w:rsidR="006D53C0" w:rsidRDefault="00466324">
      <w:pPr>
        <w:autoSpaceDE w:val="0"/>
        <w:autoSpaceDN w:val="0"/>
        <w:adjustRightInd w:val="0"/>
        <w:spacing w:before="244" w:line="276" w:lineRule="exact"/>
        <w:ind w:left="2160"/>
        <w:rPr>
          <w:color w:val="000000"/>
          <w:spacing w:val="-2"/>
        </w:rPr>
      </w:pPr>
      <w:r>
        <w:rPr>
          <w:color w:val="000000"/>
          <w:spacing w:val="-2"/>
        </w:rPr>
        <w:t xml:space="preserve">The Parties agree that in determining the extent of Connecting Transmission Owner’s </w:t>
      </w:r>
    </w:p>
    <w:p w:rsidR="006D53C0" w:rsidRDefault="00466324">
      <w:pPr>
        <w:autoSpaceDE w:val="0"/>
        <w:autoSpaceDN w:val="0"/>
        <w:adjustRightInd w:val="0"/>
        <w:spacing w:before="1" w:line="256" w:lineRule="exact"/>
        <w:ind w:left="1440"/>
        <w:rPr>
          <w:color w:val="000000"/>
          <w:spacing w:val="-2"/>
        </w:rPr>
      </w:pPr>
      <w:r>
        <w:rPr>
          <w:color w:val="000000"/>
          <w:spacing w:val="-2"/>
        </w:rPr>
        <w:t>responsibility (if any) for costs pursuant to the pr</w:t>
      </w:r>
      <w:r>
        <w:rPr>
          <w:color w:val="000000"/>
          <w:spacing w:val="-2"/>
        </w:rPr>
        <w:t xml:space="preserve">ocedures set forth in Attachment S of the </w:t>
      </w:r>
    </w:p>
    <w:p w:rsidR="006D53C0" w:rsidRDefault="00466324">
      <w:pPr>
        <w:autoSpaceDE w:val="0"/>
        <w:autoSpaceDN w:val="0"/>
        <w:adjustRightInd w:val="0"/>
        <w:spacing w:before="8" w:line="276" w:lineRule="exact"/>
        <w:ind w:left="1440"/>
        <w:rPr>
          <w:color w:val="000000"/>
          <w:spacing w:val="-2"/>
        </w:rPr>
      </w:pPr>
      <w:r>
        <w:rPr>
          <w:color w:val="000000"/>
          <w:spacing w:val="-2"/>
        </w:rPr>
        <w:t xml:space="preserve">NYISO OATT, only the Connecting Transmission Owner’s actions (or inaction) shall be </w:t>
      </w:r>
    </w:p>
    <w:p w:rsidR="006D53C0" w:rsidRDefault="00466324">
      <w:pPr>
        <w:autoSpaceDE w:val="0"/>
        <w:autoSpaceDN w:val="0"/>
        <w:adjustRightInd w:val="0"/>
        <w:spacing w:before="1" w:line="280" w:lineRule="exact"/>
        <w:ind w:left="1440" w:right="1263"/>
        <w:jc w:val="both"/>
        <w:rPr>
          <w:color w:val="000000"/>
          <w:spacing w:val="-3"/>
        </w:rPr>
      </w:pPr>
      <w:r>
        <w:rPr>
          <w:color w:val="000000"/>
          <w:spacing w:val="-2"/>
        </w:rPr>
        <w:t xml:space="preserve">considered; Connecting Transmission Owner shall not be responsible for the actions (or inaction) </w:t>
      </w:r>
      <w:r>
        <w:rPr>
          <w:color w:val="000000"/>
          <w:spacing w:val="-3"/>
        </w:rPr>
        <w:t xml:space="preserve">of Wethersfield, High Sheldon, or any Transferee. </w:t>
      </w: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466324">
      <w:pPr>
        <w:autoSpaceDE w:val="0"/>
        <w:autoSpaceDN w:val="0"/>
        <w:adjustRightInd w:val="0"/>
        <w:spacing w:before="196" w:line="276" w:lineRule="exact"/>
        <w:ind w:left="5941"/>
        <w:rPr>
          <w:color w:val="000000"/>
          <w:spacing w:val="-4"/>
        </w:rPr>
      </w:pPr>
      <w:r>
        <w:rPr>
          <w:color w:val="000000"/>
          <w:spacing w:val="-4"/>
        </w:rPr>
        <w:t xml:space="preserve">B-7 </w:t>
      </w:r>
    </w:p>
    <w:p w:rsidR="006D53C0" w:rsidRDefault="006D53C0">
      <w:pPr>
        <w:autoSpaceDE w:val="0"/>
        <w:autoSpaceDN w:val="0"/>
        <w:adjustRightInd w:val="0"/>
        <w:rPr>
          <w:color w:val="000000"/>
          <w:spacing w:val="-4"/>
        </w:rPr>
        <w:sectPr w:rsidR="006D53C0">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7" w:name="Pg88"/>
      <w:bookmarkEnd w:id="87"/>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4772"/>
        <w:rPr>
          <w:rFonts w:ascii="Times New Roman Bold" w:hAnsi="Times New Roman Bold"/>
          <w:color w:val="000000"/>
          <w:spacing w:val="-3"/>
        </w:rPr>
      </w:pPr>
    </w:p>
    <w:p w:rsidR="006D53C0" w:rsidRDefault="00466324">
      <w:pPr>
        <w:autoSpaceDE w:val="0"/>
        <w:autoSpaceDN w:val="0"/>
        <w:adjustRightInd w:val="0"/>
        <w:spacing w:before="168" w:line="276" w:lineRule="exact"/>
        <w:ind w:left="4772"/>
        <w:rPr>
          <w:rFonts w:ascii="Times New Roman Bold" w:hAnsi="Times New Roman Bold"/>
          <w:color w:val="000000"/>
          <w:spacing w:val="-3"/>
        </w:rPr>
      </w:pPr>
      <w:r>
        <w:rPr>
          <w:rFonts w:ascii="Times New Roman Bold" w:hAnsi="Times New Roman Bold"/>
          <w:color w:val="000000"/>
          <w:spacing w:val="-3"/>
        </w:rPr>
        <w:t xml:space="preserve">Schedule A to Appendix B </w:t>
      </w:r>
    </w:p>
    <w:p w:rsidR="006D53C0" w:rsidRDefault="00466324">
      <w:pPr>
        <w:autoSpaceDE w:val="0"/>
        <w:autoSpaceDN w:val="0"/>
        <w:adjustRightInd w:val="0"/>
        <w:spacing w:before="224" w:line="276" w:lineRule="exact"/>
        <w:ind w:left="4966"/>
        <w:rPr>
          <w:rFonts w:ascii="Times New Roman Bold" w:hAnsi="Times New Roman Bold"/>
          <w:color w:val="000000"/>
          <w:spacing w:val="-3"/>
          <w:u w:val="single"/>
        </w:rPr>
      </w:pPr>
      <w:r>
        <w:rPr>
          <w:rFonts w:ascii="Times New Roman Bold" w:hAnsi="Times New Roman Bold"/>
          <w:color w:val="000000"/>
          <w:spacing w:val="-3"/>
          <w:u w:val="single"/>
        </w:rPr>
        <w:t>Trigger Date Schedule</w:t>
      </w:r>
    </w:p>
    <w:p w:rsidR="006D53C0" w:rsidRDefault="006D53C0">
      <w:pPr>
        <w:autoSpaceDE w:val="0"/>
        <w:autoSpaceDN w:val="0"/>
        <w:adjustRightInd w:val="0"/>
        <w:rPr>
          <w:rFonts w:ascii="Times New Roman Bold" w:hAnsi="Times New Roman Bold"/>
          <w:color w:val="000000"/>
          <w:spacing w:val="-3"/>
          <w:u w:val="single"/>
        </w:rPr>
        <w:sectPr w:rsidR="006D53C0">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6D53C0" w:rsidRDefault="00466324">
      <w:pPr>
        <w:autoSpaceDE w:val="0"/>
        <w:autoSpaceDN w:val="0"/>
        <w:adjustRightInd w:val="0"/>
        <w:spacing w:before="259" w:line="285" w:lineRule="exact"/>
        <w:ind w:left="1188" w:right="2348" w:firstLine="2268"/>
        <w:jc w:val="both"/>
        <w:rPr>
          <w:rFonts w:ascii="Times New Roman Bold" w:hAnsi="Times New Roman Bold"/>
          <w:color w:val="000000"/>
          <w:spacing w:val="-3"/>
        </w:rPr>
      </w:pPr>
      <w:r>
        <w:rPr>
          <w:rFonts w:ascii="Times New Roman Bold" w:hAnsi="Times New Roman Bold"/>
          <w:color w:val="000000"/>
          <w:spacing w:val="-3"/>
        </w:rPr>
        <w:t>Task Descriptions Stolle Road</w:t>
      </w:r>
    </w:p>
    <w:p w:rsidR="006D53C0" w:rsidRDefault="00466324">
      <w:pPr>
        <w:autoSpaceDE w:val="0"/>
        <w:autoSpaceDN w:val="0"/>
        <w:adjustRightInd w:val="0"/>
        <w:spacing w:before="51" w:line="331" w:lineRule="exact"/>
        <w:ind w:left="1188" w:right="2295"/>
        <w:rPr>
          <w:color w:val="000000"/>
          <w:spacing w:val="-3"/>
        </w:rPr>
      </w:pPr>
      <w:r>
        <w:rPr>
          <w:color w:val="000000"/>
          <w:spacing w:val="-3"/>
        </w:rPr>
        <w:t>Wethersfield Engineering Firm Selected Issue Purchase Orders for Long Lead Items Equipment Specs</w:t>
      </w:r>
    </w:p>
    <w:p w:rsidR="006D53C0" w:rsidRDefault="00466324">
      <w:pPr>
        <w:autoSpaceDE w:val="0"/>
        <w:autoSpaceDN w:val="0"/>
        <w:adjustRightInd w:val="0"/>
        <w:spacing w:line="283" w:lineRule="exact"/>
        <w:ind w:left="1188" w:right="123"/>
        <w:jc w:val="both"/>
        <w:rPr>
          <w:color w:val="000000"/>
          <w:spacing w:val="-3"/>
        </w:rPr>
      </w:pPr>
      <w:r>
        <w:rPr>
          <w:color w:val="000000"/>
          <w:spacing w:val="-3"/>
        </w:rPr>
        <w:t>Begin Substation Construction (Connecting Transmission Owner) SP&amp;C Package 1 to Connecting Transmission Owner</w:t>
      </w:r>
    </w:p>
    <w:p w:rsidR="006D53C0" w:rsidRDefault="00466324">
      <w:pPr>
        <w:autoSpaceDE w:val="0"/>
        <w:autoSpaceDN w:val="0"/>
        <w:adjustRightInd w:val="0"/>
        <w:spacing w:line="286" w:lineRule="exact"/>
        <w:ind w:left="1188" w:right="1335"/>
        <w:jc w:val="both"/>
        <w:rPr>
          <w:color w:val="000000"/>
          <w:spacing w:val="-3"/>
        </w:rPr>
      </w:pPr>
      <w:r>
        <w:rPr>
          <w:color w:val="000000"/>
          <w:spacing w:val="-3"/>
        </w:rPr>
        <w:t>SP&amp;C Package 2 to Connecting Transmission Owner Install Control Building</w:t>
      </w:r>
    </w:p>
    <w:p w:rsidR="006D53C0" w:rsidRDefault="00466324">
      <w:pPr>
        <w:autoSpaceDE w:val="0"/>
        <w:autoSpaceDN w:val="0"/>
        <w:adjustRightInd w:val="0"/>
        <w:spacing w:before="10" w:line="275" w:lineRule="exact"/>
        <w:ind w:left="1188" w:right="1036"/>
        <w:jc w:val="both"/>
        <w:rPr>
          <w:color w:val="000000"/>
          <w:spacing w:val="-3"/>
        </w:rPr>
      </w:pPr>
      <w:r>
        <w:rPr>
          <w:color w:val="000000"/>
          <w:spacing w:val="-3"/>
        </w:rPr>
        <w:t>SP&amp;C Package 3 Issued for Construction by Connecting Transmission Owner</w:t>
      </w:r>
    </w:p>
    <w:p w:rsidR="006D53C0" w:rsidRDefault="00466324">
      <w:pPr>
        <w:autoSpaceDE w:val="0"/>
        <w:autoSpaceDN w:val="0"/>
        <w:adjustRightInd w:val="0"/>
        <w:spacing w:line="288" w:lineRule="exact"/>
        <w:ind w:left="1188" w:right="133"/>
        <w:jc w:val="both"/>
        <w:rPr>
          <w:color w:val="000000"/>
          <w:spacing w:val="-3"/>
        </w:rPr>
      </w:pPr>
      <w:r>
        <w:rPr>
          <w:color w:val="000000"/>
          <w:spacing w:val="-3"/>
        </w:rPr>
        <w:t>B</w:t>
      </w:r>
      <w:r>
        <w:rPr>
          <w:color w:val="000000"/>
          <w:spacing w:val="-3"/>
        </w:rPr>
        <w:t>egin Commissioning/Testing (Connecting Transmission Owner) In-service</w:t>
      </w:r>
    </w:p>
    <w:p w:rsidR="006D53C0" w:rsidRDefault="00466324">
      <w:pPr>
        <w:autoSpaceDE w:val="0"/>
        <w:autoSpaceDN w:val="0"/>
        <w:adjustRightInd w:val="0"/>
        <w:spacing w:before="266" w:line="276" w:lineRule="exact"/>
        <w:ind w:left="14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Status</w:t>
      </w:r>
    </w:p>
    <w:p w:rsidR="006D53C0" w:rsidRDefault="006D53C0">
      <w:pPr>
        <w:autoSpaceDE w:val="0"/>
        <w:autoSpaceDN w:val="0"/>
        <w:adjustRightInd w:val="0"/>
        <w:spacing w:line="301" w:lineRule="exact"/>
        <w:ind w:left="7900"/>
        <w:jc w:val="both"/>
        <w:rPr>
          <w:rFonts w:ascii="Times New Roman Bold" w:hAnsi="Times New Roman Bold"/>
          <w:color w:val="000000"/>
          <w:spacing w:val="-3"/>
        </w:rPr>
      </w:pPr>
    </w:p>
    <w:p w:rsidR="006D53C0" w:rsidRDefault="00466324">
      <w:pPr>
        <w:autoSpaceDE w:val="0"/>
        <w:autoSpaceDN w:val="0"/>
        <w:adjustRightInd w:val="0"/>
        <w:spacing w:before="63" w:line="301" w:lineRule="exact"/>
        <w:ind w:left="20" w:right="96"/>
        <w:jc w:val="both"/>
        <w:rPr>
          <w:color w:val="000000"/>
          <w:spacing w:val="-3"/>
        </w:rPr>
      </w:pPr>
      <w:r>
        <w:rPr>
          <w:color w:val="000000"/>
          <w:spacing w:val="-3"/>
        </w:rP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complete</w:t>
      </w:r>
    </w:p>
    <w:p w:rsidR="006D53C0" w:rsidRDefault="00466324">
      <w:pPr>
        <w:autoSpaceDE w:val="0"/>
        <w:autoSpaceDN w:val="0"/>
        <w:adjustRightInd w:val="0"/>
        <w:spacing w:before="145" w:line="276" w:lineRule="exact"/>
        <w:ind w:left="20"/>
        <w:rPr>
          <w:color w:val="000000"/>
          <w:spacing w:val="-3"/>
        </w:rPr>
      </w:pPr>
      <w:r>
        <w:rPr>
          <w:color w:val="000000"/>
          <w:spacing w:val="-3"/>
        </w:rPr>
        <w:t>complete</w:t>
      </w:r>
    </w:p>
    <w:p w:rsidR="006D53C0" w:rsidRDefault="00466324">
      <w:pPr>
        <w:autoSpaceDE w:val="0"/>
        <w:autoSpaceDN w:val="0"/>
        <w:adjustRightInd w:val="0"/>
        <w:spacing w:before="137" w:line="288" w:lineRule="exact"/>
        <w:ind w:left="20" w:right="96"/>
        <w:jc w:val="both"/>
        <w:rPr>
          <w:color w:val="000000"/>
          <w:spacing w:val="-3"/>
        </w:rPr>
      </w:pPr>
      <w:r>
        <w:rPr>
          <w:color w:val="000000"/>
          <w:spacing w:val="-3"/>
        </w:rPr>
        <w:t xml:space="preserve">complete </w:t>
      </w:r>
      <w:r>
        <w:rPr>
          <w:color w:val="000000"/>
          <w:spacing w:val="-3"/>
        </w:rPr>
        <w:br/>
        <w:t>complete</w:t>
      </w:r>
    </w:p>
    <w:p w:rsidR="006D53C0" w:rsidRDefault="00466324">
      <w:pPr>
        <w:autoSpaceDE w:val="0"/>
        <w:autoSpaceDN w:val="0"/>
        <w:adjustRightInd w:val="0"/>
        <w:spacing w:before="266" w:line="276" w:lineRule="exact"/>
        <w:ind w:left="313"/>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Trigger Date</w:t>
      </w:r>
    </w:p>
    <w:p w:rsidR="006D53C0" w:rsidRDefault="006D53C0">
      <w:pPr>
        <w:autoSpaceDE w:val="0"/>
        <w:autoSpaceDN w:val="0"/>
        <w:adjustRightInd w:val="0"/>
        <w:spacing w:line="230" w:lineRule="exact"/>
        <w:ind w:left="9124"/>
        <w:jc w:val="both"/>
        <w:rPr>
          <w:rFonts w:ascii="Times New Roman Bold" w:hAnsi="Times New Roman Bold"/>
          <w:color w:val="000000"/>
          <w:spacing w:val="-3"/>
        </w:rPr>
      </w:pPr>
    </w:p>
    <w:p w:rsidR="006D53C0" w:rsidRDefault="00466324">
      <w:pPr>
        <w:tabs>
          <w:tab w:val="left" w:pos="510"/>
        </w:tabs>
        <w:autoSpaceDE w:val="0"/>
        <w:autoSpaceDN w:val="0"/>
        <w:adjustRightInd w:val="0"/>
        <w:spacing w:before="63" w:line="230" w:lineRule="exact"/>
        <w:ind w:left="56" w:right="1041"/>
        <w:jc w:val="both"/>
        <w:rPr>
          <w:color w:val="000000"/>
          <w:spacing w:val="-2"/>
          <w:sz w:val="20"/>
        </w:rPr>
      </w:pPr>
      <w:r>
        <w:rPr>
          <w:color w:val="000000"/>
          <w:spacing w:val="-2"/>
          <w:sz w:val="20"/>
        </w:rPr>
        <w:t xml:space="preserve">(completed under E&amp;P </w:t>
      </w:r>
      <w:r>
        <w:rPr>
          <w:color w:val="000000"/>
          <w:spacing w:val="-2"/>
          <w:sz w:val="20"/>
        </w:rPr>
        <w:br/>
      </w:r>
      <w:r>
        <w:rPr>
          <w:color w:val="000000"/>
          <w:spacing w:val="-2"/>
          <w:sz w:val="20"/>
        </w:rPr>
        <w:tab/>
        <w:t>Agreement)</w:t>
      </w:r>
    </w:p>
    <w:p w:rsidR="006D53C0" w:rsidRDefault="00466324">
      <w:pPr>
        <w:tabs>
          <w:tab w:val="left" w:pos="284"/>
        </w:tabs>
        <w:autoSpaceDE w:val="0"/>
        <w:autoSpaceDN w:val="0"/>
        <w:adjustRightInd w:val="0"/>
        <w:spacing w:before="1" w:line="285" w:lineRule="exact"/>
        <w:ind w:left="214" w:right="1158"/>
        <w:jc w:val="both"/>
        <w:rPr>
          <w:color w:val="000000"/>
          <w:spacing w:val="-3"/>
        </w:rPr>
      </w:pPr>
      <w:r>
        <w:rPr>
          <w:color w:val="000000"/>
          <w:spacing w:val="-3"/>
        </w:rPr>
        <w:t xml:space="preserve">March 18, 2008 </w:t>
      </w:r>
      <w:r>
        <w:rPr>
          <w:color w:val="000000"/>
          <w:spacing w:val="-3"/>
        </w:rPr>
        <w:br/>
      </w:r>
      <w:r>
        <w:rPr>
          <w:color w:val="000000"/>
          <w:spacing w:val="-3"/>
        </w:rPr>
        <w:tab/>
        <w:t>April 30, 2008</w:t>
      </w:r>
    </w:p>
    <w:p w:rsidR="006D53C0" w:rsidRDefault="00466324">
      <w:pPr>
        <w:autoSpaceDE w:val="0"/>
        <w:autoSpaceDN w:val="0"/>
        <w:adjustRightInd w:val="0"/>
        <w:spacing w:before="3" w:line="285" w:lineRule="exact"/>
        <w:ind w:left="308" w:right="1249"/>
        <w:jc w:val="both"/>
        <w:rPr>
          <w:color w:val="000000"/>
          <w:spacing w:val="-3"/>
        </w:rPr>
      </w:pPr>
      <w:r>
        <w:rPr>
          <w:color w:val="000000"/>
          <w:spacing w:val="-3"/>
        </w:rPr>
        <w:t xml:space="preserve">June 11, 2008 </w:t>
      </w:r>
      <w:r>
        <w:rPr>
          <w:color w:val="000000"/>
          <w:spacing w:val="-3"/>
        </w:rPr>
        <w:br/>
        <w:t>June 19, 2008</w:t>
      </w:r>
    </w:p>
    <w:p w:rsidR="006D53C0" w:rsidRDefault="00466324">
      <w:pPr>
        <w:tabs>
          <w:tab w:val="left" w:pos="150"/>
        </w:tabs>
        <w:autoSpaceDE w:val="0"/>
        <w:autoSpaceDN w:val="0"/>
        <w:adjustRightInd w:val="0"/>
        <w:spacing w:before="1" w:line="286" w:lineRule="exact"/>
        <w:ind w:left="73" w:right="1019"/>
        <w:jc w:val="both"/>
        <w:rPr>
          <w:color w:val="000000"/>
          <w:spacing w:val="-3"/>
        </w:rPr>
      </w:pPr>
      <w:r>
        <w:rPr>
          <w:color w:val="000000"/>
          <w:spacing w:val="-3"/>
        </w:rPr>
        <w:t xml:space="preserve">September 2, 2008 </w:t>
      </w:r>
      <w:r>
        <w:rPr>
          <w:color w:val="000000"/>
          <w:spacing w:val="-3"/>
        </w:rPr>
        <w:br/>
      </w:r>
      <w:r>
        <w:rPr>
          <w:color w:val="000000"/>
          <w:spacing w:val="-3"/>
        </w:rPr>
        <w:tab/>
        <w:t>October 10, 2008</w:t>
      </w:r>
    </w:p>
    <w:p w:rsidR="006D53C0" w:rsidRDefault="00466324">
      <w:pPr>
        <w:autoSpaceDE w:val="0"/>
        <w:autoSpaceDN w:val="0"/>
        <w:adjustRightInd w:val="0"/>
        <w:spacing w:before="148" w:line="276" w:lineRule="exact"/>
        <w:ind w:left="20"/>
        <w:rPr>
          <w:color w:val="000000"/>
          <w:spacing w:val="-3"/>
        </w:rPr>
      </w:pPr>
      <w:r>
        <w:rPr>
          <w:color w:val="000000"/>
          <w:spacing w:val="-3"/>
        </w:rPr>
        <w:t>November 17, 2008</w:t>
      </w:r>
    </w:p>
    <w:p w:rsidR="006D53C0" w:rsidRDefault="00466324">
      <w:pPr>
        <w:autoSpaceDE w:val="0"/>
        <w:autoSpaceDN w:val="0"/>
        <w:adjustRightInd w:val="0"/>
        <w:spacing w:before="137" w:line="288" w:lineRule="exact"/>
        <w:ind w:left="34" w:right="979" w:firstLine="105"/>
        <w:jc w:val="both"/>
        <w:rPr>
          <w:color w:val="000000"/>
          <w:spacing w:val="-3"/>
        </w:rPr>
      </w:pPr>
      <w:r>
        <w:rPr>
          <w:color w:val="000000"/>
          <w:spacing w:val="-3"/>
        </w:rPr>
        <w:t xml:space="preserve">October 15, 2008 </w:t>
      </w:r>
      <w:r>
        <w:rPr>
          <w:color w:val="000000"/>
          <w:spacing w:val="-3"/>
        </w:rPr>
        <w:br/>
        <w:t xml:space="preserve">December 11, 2008 </w:t>
      </w:r>
    </w:p>
    <w:p w:rsidR="006D53C0" w:rsidRDefault="006D53C0">
      <w:pPr>
        <w:autoSpaceDE w:val="0"/>
        <w:autoSpaceDN w:val="0"/>
        <w:adjustRightInd w:val="0"/>
        <w:rPr>
          <w:color w:val="000000"/>
          <w:spacing w:val="-3"/>
        </w:rPr>
        <w:sectPr w:rsidR="006D53C0">
          <w:headerReference w:type="even" r:id="rId547"/>
          <w:headerReference w:type="default" r:id="rId548"/>
          <w:footerReference w:type="even" r:id="rId549"/>
          <w:footerReference w:type="default" r:id="rId550"/>
          <w:headerReference w:type="first" r:id="rId551"/>
          <w:footerReference w:type="first" r:id="rId552"/>
          <w:type w:val="continuous"/>
          <w:pgSz w:w="12240" w:h="15840"/>
          <w:pgMar w:top="0" w:right="0" w:bottom="0" w:left="0" w:header="720" w:footer="720" w:gutter="0"/>
          <w:cols w:num="3" w:space="720" w:equalWidth="0">
            <w:col w:w="7740" w:space="160"/>
            <w:col w:w="1074" w:space="160"/>
            <w:col w:w="2976" w:space="160"/>
          </w:cols>
        </w:sectPr>
      </w:pPr>
    </w:p>
    <w:p w:rsidR="006D53C0" w:rsidRDefault="006D53C0">
      <w:pPr>
        <w:autoSpaceDE w:val="0"/>
        <w:autoSpaceDN w:val="0"/>
        <w:adjustRightInd w:val="0"/>
        <w:spacing w:line="276" w:lineRule="exact"/>
        <w:ind w:left="1188"/>
        <w:rPr>
          <w:color w:val="000000"/>
          <w:spacing w:val="-3"/>
        </w:rPr>
      </w:pPr>
    </w:p>
    <w:p w:rsidR="006D53C0" w:rsidRDefault="00466324">
      <w:pPr>
        <w:autoSpaceDE w:val="0"/>
        <w:autoSpaceDN w:val="0"/>
        <w:adjustRightInd w:val="0"/>
        <w:spacing w:before="22" w:line="276" w:lineRule="exact"/>
        <w:ind w:left="1188"/>
        <w:rPr>
          <w:rFonts w:ascii="Times New Roman Bold" w:hAnsi="Times New Roman Bold"/>
          <w:color w:val="000000"/>
          <w:spacing w:val="-3"/>
        </w:rPr>
      </w:pPr>
      <w:r>
        <w:rPr>
          <w:rFonts w:ascii="Times New Roman Bold" w:hAnsi="Times New Roman Bold"/>
          <w:color w:val="000000"/>
          <w:spacing w:val="-3"/>
        </w:rPr>
        <w:t>Meyer</w:t>
      </w:r>
    </w:p>
    <w:p w:rsidR="006D53C0" w:rsidRDefault="006D53C0">
      <w:pPr>
        <w:autoSpaceDE w:val="0"/>
        <w:autoSpaceDN w:val="0"/>
        <w:adjustRightInd w:val="0"/>
        <w:rPr>
          <w:rFonts w:ascii="Times New Roman Bold" w:hAnsi="Times New Roman Bold"/>
          <w:color w:val="000000"/>
          <w:spacing w:val="-3"/>
        </w:rPr>
        <w:sectPr w:rsidR="006D53C0">
          <w:headerReference w:type="even" r:id="rId553"/>
          <w:headerReference w:type="default" r:id="rId554"/>
          <w:footerReference w:type="even" r:id="rId555"/>
          <w:footerReference w:type="default" r:id="rId556"/>
          <w:headerReference w:type="first" r:id="rId557"/>
          <w:footerReference w:type="first" r:id="rId558"/>
          <w:type w:val="continuous"/>
          <w:pgSz w:w="12240" w:h="15840"/>
          <w:pgMar w:top="0" w:right="0" w:bottom="0" w:left="0" w:header="720" w:footer="720" w:gutter="0"/>
          <w:cols w:space="720"/>
        </w:sectPr>
      </w:pPr>
    </w:p>
    <w:p w:rsidR="006D53C0" w:rsidRDefault="00466324">
      <w:pPr>
        <w:autoSpaceDE w:val="0"/>
        <w:autoSpaceDN w:val="0"/>
        <w:adjustRightInd w:val="0"/>
        <w:spacing w:before="50" w:line="332" w:lineRule="exact"/>
        <w:ind w:left="1188" w:right="2295"/>
        <w:rPr>
          <w:color w:val="000000"/>
          <w:spacing w:val="-3"/>
        </w:rPr>
      </w:pPr>
      <w:r>
        <w:rPr>
          <w:color w:val="000000"/>
          <w:spacing w:val="-3"/>
        </w:rPr>
        <w:t>Wethersfield Engineering Firm Selected Issue Purchase Orders for Long Lead Items Equipment Specs</w:t>
      </w:r>
    </w:p>
    <w:p w:rsidR="006D53C0" w:rsidRDefault="00466324">
      <w:pPr>
        <w:autoSpaceDE w:val="0"/>
        <w:autoSpaceDN w:val="0"/>
        <w:adjustRightInd w:val="0"/>
        <w:spacing w:line="282" w:lineRule="exact"/>
        <w:ind w:left="1188" w:right="125"/>
        <w:jc w:val="both"/>
        <w:rPr>
          <w:color w:val="000000"/>
          <w:spacing w:val="-3"/>
        </w:rPr>
      </w:pPr>
      <w:r>
        <w:rPr>
          <w:color w:val="000000"/>
          <w:spacing w:val="-3"/>
        </w:rPr>
        <w:t xml:space="preserve">Begin Substation Construction (Connecting Transmission Owner) SP&amp;C Package 1 to </w:t>
      </w:r>
      <w:r>
        <w:rPr>
          <w:color w:val="000000"/>
          <w:spacing w:val="-3"/>
        </w:rPr>
        <w:t>Connecting Transmission Owner</w:t>
      </w:r>
    </w:p>
    <w:p w:rsidR="006D53C0" w:rsidRDefault="00466324">
      <w:pPr>
        <w:autoSpaceDE w:val="0"/>
        <w:autoSpaceDN w:val="0"/>
        <w:adjustRightInd w:val="0"/>
        <w:spacing w:before="3" w:line="282" w:lineRule="exact"/>
        <w:ind w:left="1188" w:right="1037"/>
        <w:rPr>
          <w:color w:val="000000"/>
          <w:spacing w:val="-3"/>
        </w:rPr>
      </w:pPr>
      <w:r>
        <w:rPr>
          <w:color w:val="000000"/>
          <w:spacing w:val="-3"/>
        </w:rPr>
        <w:t>SP&amp;C Package 2 to Connecting Transmission Owner SP&amp;C Package 3 Issued for Construction by Connecting Transmission Owner</w:t>
      </w:r>
    </w:p>
    <w:p w:rsidR="006D53C0" w:rsidRDefault="00466324">
      <w:pPr>
        <w:autoSpaceDE w:val="0"/>
        <w:autoSpaceDN w:val="0"/>
        <w:adjustRightInd w:val="0"/>
        <w:spacing w:before="2" w:line="285" w:lineRule="exact"/>
        <w:ind w:left="1188" w:right="132"/>
        <w:jc w:val="both"/>
        <w:rPr>
          <w:color w:val="000000"/>
          <w:spacing w:val="-3"/>
        </w:rPr>
      </w:pPr>
      <w:r>
        <w:rPr>
          <w:color w:val="000000"/>
          <w:spacing w:val="-3"/>
        </w:rPr>
        <w:t>Begin Commissioning/Testing (Connecting Transmission Owner) In-service</w:t>
      </w:r>
    </w:p>
    <w:p w:rsidR="006D53C0" w:rsidRDefault="00466324">
      <w:pPr>
        <w:autoSpaceDE w:val="0"/>
        <w:autoSpaceDN w:val="0"/>
        <w:adjustRightInd w:val="0"/>
        <w:spacing w:before="73" w:line="304" w:lineRule="exact"/>
        <w:ind w:left="20" w:right="110"/>
        <w:jc w:val="both"/>
        <w:rPr>
          <w:color w:val="000000"/>
          <w:spacing w:val="-3"/>
        </w:rPr>
      </w:pPr>
      <w:r>
        <w:rPr>
          <w:color w:val="000000"/>
          <w:spacing w:val="-3"/>
        </w:rPr>
        <w:br w:type="column"/>
        <w:t xml:space="preserve">complete </w:t>
      </w:r>
      <w:r>
        <w:rPr>
          <w:color w:val="000000"/>
          <w:spacing w:val="-3"/>
        </w:rPr>
        <w:br/>
        <w:t xml:space="preserve">complete </w:t>
      </w:r>
      <w:r>
        <w:rPr>
          <w:color w:val="000000"/>
          <w:spacing w:val="-3"/>
        </w:rPr>
        <w:br/>
        <w:t xml:space="preserve">complete </w:t>
      </w:r>
      <w:r>
        <w:rPr>
          <w:color w:val="000000"/>
          <w:spacing w:val="-3"/>
        </w:rPr>
        <w:br/>
        <w:t>comp</w:t>
      </w:r>
      <w:r>
        <w:rPr>
          <w:color w:val="000000"/>
          <w:spacing w:val="-3"/>
        </w:rPr>
        <w:t xml:space="preserve">lete </w:t>
      </w:r>
      <w:r>
        <w:rPr>
          <w:color w:val="000000"/>
          <w:spacing w:val="-3"/>
        </w:rPr>
        <w:br/>
        <w:t xml:space="preserve">complete </w:t>
      </w:r>
      <w:r>
        <w:rPr>
          <w:color w:val="000000"/>
          <w:spacing w:val="-3"/>
        </w:rPr>
        <w:br/>
        <w:t>complete</w:t>
      </w:r>
    </w:p>
    <w:p w:rsidR="006D53C0" w:rsidRDefault="00466324">
      <w:pPr>
        <w:autoSpaceDE w:val="0"/>
        <w:autoSpaceDN w:val="0"/>
        <w:adjustRightInd w:val="0"/>
        <w:spacing w:before="145" w:line="276" w:lineRule="exact"/>
        <w:ind w:left="20"/>
        <w:rPr>
          <w:color w:val="000000"/>
          <w:spacing w:val="-3"/>
        </w:rPr>
      </w:pPr>
      <w:r>
        <w:rPr>
          <w:color w:val="000000"/>
          <w:spacing w:val="-3"/>
        </w:rPr>
        <w:t>complete</w:t>
      </w:r>
    </w:p>
    <w:p w:rsidR="006D53C0" w:rsidRDefault="00466324">
      <w:pPr>
        <w:autoSpaceDE w:val="0"/>
        <w:autoSpaceDN w:val="0"/>
        <w:adjustRightInd w:val="0"/>
        <w:spacing w:before="142" w:line="285" w:lineRule="exact"/>
        <w:ind w:left="20" w:right="110"/>
        <w:jc w:val="both"/>
        <w:rPr>
          <w:color w:val="000000"/>
          <w:spacing w:val="-3"/>
        </w:rPr>
      </w:pPr>
      <w:r>
        <w:rPr>
          <w:color w:val="000000"/>
          <w:spacing w:val="-3"/>
        </w:rPr>
        <w:t xml:space="preserve">complete </w:t>
      </w:r>
      <w:r>
        <w:rPr>
          <w:color w:val="000000"/>
          <w:spacing w:val="-3"/>
        </w:rPr>
        <w:br/>
        <w:t>complete</w:t>
      </w:r>
    </w:p>
    <w:p w:rsidR="006D53C0" w:rsidRDefault="00466324">
      <w:pPr>
        <w:tabs>
          <w:tab w:val="left" w:pos="496"/>
        </w:tabs>
        <w:autoSpaceDE w:val="0"/>
        <w:autoSpaceDN w:val="0"/>
        <w:adjustRightInd w:val="0"/>
        <w:spacing w:before="7" w:line="230" w:lineRule="exact"/>
        <w:ind w:left="42" w:right="1041"/>
        <w:jc w:val="both"/>
        <w:rPr>
          <w:color w:val="000000"/>
          <w:spacing w:val="-2"/>
          <w:sz w:val="20"/>
        </w:rPr>
      </w:pPr>
      <w:r>
        <w:rPr>
          <w:color w:val="000000"/>
          <w:spacing w:val="-3"/>
        </w:rPr>
        <w:br w:type="column"/>
      </w:r>
      <w:r>
        <w:rPr>
          <w:color w:val="000000"/>
          <w:spacing w:val="-2"/>
          <w:sz w:val="20"/>
        </w:rPr>
        <w:t xml:space="preserve">(completed under E&amp;P </w:t>
      </w:r>
      <w:r>
        <w:rPr>
          <w:color w:val="000000"/>
          <w:spacing w:val="-2"/>
          <w:sz w:val="20"/>
        </w:rPr>
        <w:br/>
      </w:r>
      <w:r>
        <w:rPr>
          <w:color w:val="000000"/>
          <w:spacing w:val="-2"/>
          <w:sz w:val="20"/>
        </w:rPr>
        <w:tab/>
        <w:t>Agreement)</w:t>
      </w:r>
    </w:p>
    <w:p w:rsidR="006D53C0" w:rsidRDefault="00466324">
      <w:pPr>
        <w:tabs>
          <w:tab w:val="left" w:pos="270"/>
        </w:tabs>
        <w:autoSpaceDE w:val="0"/>
        <w:autoSpaceDN w:val="0"/>
        <w:adjustRightInd w:val="0"/>
        <w:spacing w:line="285" w:lineRule="exact"/>
        <w:ind w:left="200" w:right="1158"/>
        <w:jc w:val="both"/>
        <w:rPr>
          <w:color w:val="000000"/>
          <w:spacing w:val="-3"/>
        </w:rPr>
      </w:pPr>
      <w:r>
        <w:rPr>
          <w:color w:val="000000"/>
          <w:spacing w:val="-3"/>
        </w:rPr>
        <w:t xml:space="preserve">March 18, 2008 </w:t>
      </w:r>
      <w:r>
        <w:rPr>
          <w:color w:val="000000"/>
          <w:spacing w:val="-3"/>
        </w:rPr>
        <w:br/>
      </w:r>
      <w:r>
        <w:rPr>
          <w:color w:val="000000"/>
          <w:spacing w:val="-3"/>
        </w:rPr>
        <w:tab/>
        <w:t>April 30, 2008</w:t>
      </w:r>
    </w:p>
    <w:p w:rsidR="006D53C0" w:rsidRDefault="00466324">
      <w:pPr>
        <w:autoSpaceDE w:val="0"/>
        <w:autoSpaceDN w:val="0"/>
        <w:adjustRightInd w:val="0"/>
        <w:spacing w:before="1" w:line="286" w:lineRule="exact"/>
        <w:ind w:left="294" w:right="1249"/>
        <w:jc w:val="both"/>
        <w:rPr>
          <w:color w:val="000000"/>
          <w:spacing w:val="-3"/>
        </w:rPr>
      </w:pPr>
      <w:r>
        <w:rPr>
          <w:color w:val="000000"/>
          <w:spacing w:val="-3"/>
        </w:rPr>
        <w:t xml:space="preserve">June 11, 2008 </w:t>
      </w:r>
      <w:r>
        <w:rPr>
          <w:color w:val="000000"/>
          <w:spacing w:val="-3"/>
        </w:rPr>
        <w:br/>
        <w:t>July 18, 2008</w:t>
      </w:r>
    </w:p>
    <w:p w:rsidR="006D53C0" w:rsidRDefault="00466324">
      <w:pPr>
        <w:tabs>
          <w:tab w:val="left" w:pos="196"/>
        </w:tabs>
        <w:autoSpaceDE w:val="0"/>
        <w:autoSpaceDN w:val="0"/>
        <w:adjustRightInd w:val="0"/>
        <w:spacing w:line="367" w:lineRule="exact"/>
        <w:ind w:left="59" w:right="1019"/>
        <w:jc w:val="both"/>
        <w:rPr>
          <w:color w:val="000000"/>
          <w:spacing w:val="-3"/>
        </w:rPr>
      </w:pPr>
      <w:r>
        <w:rPr>
          <w:color w:val="000000"/>
          <w:spacing w:val="-3"/>
        </w:rPr>
        <w:t xml:space="preserve">September 7, 2008 </w:t>
      </w:r>
      <w:r>
        <w:rPr>
          <w:color w:val="000000"/>
          <w:spacing w:val="-3"/>
        </w:rPr>
        <w:br/>
      </w:r>
      <w:r>
        <w:rPr>
          <w:color w:val="000000"/>
          <w:spacing w:val="-3"/>
        </w:rPr>
        <w:tab/>
        <w:t>October 1, 2008</w:t>
      </w:r>
    </w:p>
    <w:p w:rsidR="006D53C0" w:rsidRDefault="00466324">
      <w:pPr>
        <w:autoSpaceDE w:val="0"/>
        <w:autoSpaceDN w:val="0"/>
        <w:adjustRightInd w:val="0"/>
        <w:spacing w:before="116" w:line="285" w:lineRule="exact"/>
        <w:ind w:left="20" w:right="979" w:firstLine="105"/>
        <w:jc w:val="both"/>
        <w:rPr>
          <w:color w:val="000000"/>
          <w:spacing w:val="-3"/>
        </w:rPr>
      </w:pPr>
      <w:r>
        <w:rPr>
          <w:color w:val="000000"/>
          <w:spacing w:val="-3"/>
        </w:rPr>
        <w:t xml:space="preserve">October 15, 2008 </w:t>
      </w:r>
      <w:r>
        <w:rPr>
          <w:color w:val="000000"/>
          <w:spacing w:val="-3"/>
        </w:rPr>
        <w:br/>
        <w:t xml:space="preserve">December 11, 2008 </w:t>
      </w:r>
    </w:p>
    <w:p w:rsidR="006D53C0" w:rsidRDefault="006D53C0">
      <w:pPr>
        <w:autoSpaceDE w:val="0"/>
        <w:autoSpaceDN w:val="0"/>
        <w:adjustRightInd w:val="0"/>
        <w:rPr>
          <w:color w:val="000000"/>
          <w:spacing w:val="-3"/>
        </w:rPr>
        <w:sectPr w:rsidR="006D53C0">
          <w:headerReference w:type="even" r:id="rId559"/>
          <w:headerReference w:type="default" r:id="rId560"/>
          <w:footerReference w:type="even" r:id="rId561"/>
          <w:footerReference w:type="default" r:id="rId562"/>
          <w:headerReference w:type="first" r:id="rId563"/>
          <w:footerReference w:type="first" r:id="rId564"/>
          <w:type w:val="continuous"/>
          <w:pgSz w:w="12240" w:h="15840"/>
          <w:pgMar w:top="0" w:right="0" w:bottom="0" w:left="0" w:header="720" w:footer="720" w:gutter="0"/>
          <w:cols w:num="3" w:space="720" w:equalWidth="0">
            <w:col w:w="7740" w:space="160"/>
            <w:col w:w="1088" w:space="160"/>
            <w:col w:w="2962" w:space="160"/>
          </w:cols>
        </w:sect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466324">
      <w:pPr>
        <w:autoSpaceDE w:val="0"/>
        <w:autoSpaceDN w:val="0"/>
        <w:adjustRightInd w:val="0"/>
        <w:spacing w:before="181" w:line="276" w:lineRule="exact"/>
        <w:ind w:left="5941"/>
        <w:rPr>
          <w:color w:val="000000"/>
          <w:spacing w:val="-4"/>
        </w:rPr>
      </w:pPr>
      <w:r>
        <w:rPr>
          <w:color w:val="000000"/>
          <w:spacing w:val="-4"/>
        </w:rPr>
        <w:t xml:space="preserve">B-8 </w:t>
      </w:r>
      <w:r w:rsidR="006D53C0">
        <w:rPr>
          <w:color w:val="000000"/>
          <w:spacing w:val="-4"/>
        </w:rPr>
        <w:pict>
          <v:polyline id="_x0000_s1320" style="position:absolute;left:0;text-align:left;z-index:-251642880;mso-position-horizontal-relative:page;mso-position-vertical-relative:page" points="53.75pt,124.1pt,54.25pt,124.1pt,54.25pt,123.6pt,53.75pt,123.6pt,53.75pt,124.1pt" coordsize="10,10" o:allowincell="f" fillcolor="black" stroked="f">
            <v:path arrowok="t"/>
            <w10:wrap anchorx="page" anchory="page"/>
          </v:polyline>
        </w:pict>
      </w:r>
      <w:r w:rsidR="006D53C0">
        <w:rPr>
          <w:color w:val="000000"/>
          <w:spacing w:val="-4"/>
        </w:rPr>
        <w:pict>
          <v:polyline id="_x0000_s1321" style="position:absolute;left:0;text-align:left;z-index:-251641856;mso-position-horizontal-relative:page;mso-position-vertical-relative:page" points="53.75pt,124.1pt,54.25pt,124.1pt,54.25pt,123.6pt,53.75pt,123.6pt,53.75pt,124.1pt" coordsize="10,10" o:allowincell="f" fillcolor="black" stroked="f">
            <v:path arrowok="t"/>
            <w10:wrap anchorx="page" anchory="page"/>
          </v:polyline>
        </w:pict>
      </w:r>
      <w:r w:rsidR="006D53C0">
        <w:rPr>
          <w:color w:val="000000"/>
          <w:spacing w:val="-4"/>
        </w:rPr>
        <w:pict>
          <v:polyline id="_x0000_s1322" style="position:absolute;left:0;text-align:left;z-index:-251640832;mso-position-horizontal-relative:page;mso-position-vertical-relative:page" points="54.2pt,124.6pt,383.85pt,124.6pt,383.85pt,123.6pt,54.2pt,123.6pt,54.2pt,124.6pt" coordsize="6593,20" o:allowincell="f" fillcolor="black" stroked="f">
            <v:path arrowok="t"/>
            <w10:wrap anchorx="page" anchory="page"/>
          </v:polyline>
        </w:pict>
      </w:r>
      <w:r w:rsidR="006D53C0">
        <w:rPr>
          <w:color w:val="000000"/>
          <w:spacing w:val="-4"/>
        </w:rPr>
        <w:pict>
          <v:polyline id="_x0000_s1323" style="position:absolute;left:0;text-align:left;z-index:-251639808;mso-position-horizontal-relative:page;mso-position-vertical-relative:page" points="383.85pt,124.1pt,384.3pt,124.1pt,384.3pt,123.6pt,383.85pt,123.6pt,383.85pt,124.1pt" coordsize="10,10" o:allowincell="f" fillcolor="black" stroked="f">
            <v:path arrowok="t"/>
            <w10:wrap anchorx="page" anchory="page"/>
          </v:polyline>
        </w:pict>
      </w:r>
      <w:r w:rsidR="006D53C0">
        <w:rPr>
          <w:color w:val="000000"/>
          <w:spacing w:val="-4"/>
        </w:rPr>
        <w:pict>
          <v:polyline id="_x0000_s1324" style="position:absolute;left:0;text-align:left;z-index:-251638784;mso-position-horizontal-relative:page;mso-position-vertical-relative:page" points="384.3pt,124.6pt,449.85pt,124.6pt,449.85pt,123.6pt,384.3pt,123.6pt,384.3pt,124.6pt" coordsize="1311,20" o:allowincell="f" fillcolor="black" stroked="f">
            <v:path arrowok="t"/>
            <w10:wrap anchorx="page" anchory="page"/>
          </v:polyline>
        </w:pict>
      </w:r>
      <w:r w:rsidR="006D53C0">
        <w:rPr>
          <w:color w:val="000000"/>
          <w:spacing w:val="-4"/>
        </w:rPr>
        <w:pict>
          <v:polyline id="_x0000_s1325" style="position:absolute;left:0;text-align:left;z-index:-251637760;mso-position-horizontal-relative:page;mso-position-vertical-relative:page" points="449.85pt,124.1pt,450.35pt,124.1pt,450.35pt,123.6pt,449.85pt,123.6pt,449.85pt,124.1pt" coordsize="10,10" o:allowincell="f" fillcolor="black" stroked="f">
            <v:path arrowok="t"/>
            <w10:wrap anchorx="page" anchory="page"/>
          </v:polyline>
        </w:pict>
      </w:r>
      <w:r w:rsidR="006D53C0">
        <w:rPr>
          <w:color w:val="000000"/>
          <w:spacing w:val="-4"/>
        </w:rPr>
        <w:pict>
          <v:polyline id="_x0000_s1326" style="position:absolute;left:0;text-align:left;z-index:-251636736;mso-position-horizontal-relative:page;mso-position-vertical-relative:page" points="450.3pt,124.6pt,557.9pt,124.6pt,557.9pt,123.6pt,450.3pt,123.6pt,450.3pt,124.6pt" coordsize="2152,20" o:allowincell="f" fillcolor="black" stroked="f">
            <v:path arrowok="t"/>
            <w10:wrap anchorx="page" anchory="page"/>
          </v:polyline>
        </w:pict>
      </w:r>
      <w:r w:rsidR="006D53C0">
        <w:rPr>
          <w:color w:val="000000"/>
          <w:spacing w:val="-4"/>
        </w:rPr>
        <w:pict>
          <v:polyline id="_x0000_s1327" style="position:absolute;left:0;text-align:left;z-index:-251635712;mso-position-horizontal-relative:page;mso-position-vertical-relative:page" points="557.85pt,124.1pt,558.35pt,124.1pt,558.35pt,123.6pt,557.85pt,123.6pt,557.85pt,124.1pt" coordsize="10,10" o:allowincell="f" fillcolor="black" stroked="f">
            <v:path arrowok="t"/>
            <w10:wrap anchorx="page" anchory="page"/>
          </v:polyline>
        </w:pict>
      </w:r>
      <w:r w:rsidR="006D53C0">
        <w:rPr>
          <w:color w:val="000000"/>
          <w:spacing w:val="-4"/>
        </w:rPr>
        <w:pict>
          <v:polyline id="_x0000_s1328" style="position:absolute;left:0;text-align:left;z-index:-251634688;mso-position-horizontal-relative:page;mso-position-vertical-relative:page" points="557.85pt,124.1pt,558.35pt,124.1pt,558.35pt,123.6pt,557.85pt,123.6pt,557.85pt,124.1pt" coordsize="10,10" o:allowincell="f" fillcolor="black" stroked="f">
            <v:path arrowok="t"/>
            <w10:wrap anchorx="page" anchory="page"/>
          </v:polyline>
        </w:pict>
      </w:r>
      <w:r w:rsidR="006D53C0">
        <w:rPr>
          <w:color w:val="000000"/>
          <w:spacing w:val="-4"/>
        </w:rPr>
        <w:pict>
          <v:polyline id="_x0000_s1329" style="position:absolute;left:0;text-align:left;z-index:-251633664;mso-position-horizontal-relative:page;mso-position-vertical-relative:page" points="53.75pt,137.9pt,54.75pt,137.9pt,54.75pt,124.05pt,53.75pt,124.05pt,53.75pt,137.9pt" coordsize="20,277" o:allowincell="f" fillcolor="black" stroked="f">
            <v:path arrowok="t"/>
            <w10:wrap anchorx="page" anchory="page"/>
          </v:polyline>
        </w:pict>
      </w:r>
      <w:r w:rsidR="006D53C0">
        <w:rPr>
          <w:color w:val="000000"/>
          <w:spacing w:val="-4"/>
        </w:rPr>
        <w:pict>
          <v:polyline id="_x0000_s1330" style="position:absolute;left:0;text-align:left;z-index:-251632640;mso-position-horizontal-relative:page;mso-position-vertical-relative:page" points="383.8pt,137.9pt,384.8pt,137.9pt,384.8pt,124.05pt,383.8pt,124.05pt,383.8pt,137.9pt" coordsize="20,277" o:allowincell="f" fillcolor="black" stroked="f">
            <v:path arrowok="t"/>
            <w10:wrap anchorx="page" anchory="page"/>
          </v:polyline>
        </w:pict>
      </w:r>
      <w:r w:rsidR="006D53C0">
        <w:rPr>
          <w:color w:val="000000"/>
          <w:spacing w:val="-4"/>
        </w:rPr>
        <w:pict>
          <v:polyline id="_x0000_s1331" style="position:absolute;left:0;text-align:left;z-index:-251631616;mso-position-horizontal-relative:page;mso-position-vertical-relative:page" points="449.85pt,137.9pt,450.85pt,137.9pt,450.85pt,124.05pt,449.85pt,124.05pt,449.85pt,137.9pt" coordsize="20,277" o:allowincell="f" fillcolor="black" stroked="f">
            <v:path arrowok="t"/>
            <w10:wrap anchorx="page" anchory="page"/>
          </v:polyline>
        </w:pict>
      </w:r>
      <w:r w:rsidR="006D53C0">
        <w:rPr>
          <w:color w:val="000000"/>
          <w:spacing w:val="-4"/>
        </w:rPr>
        <w:pict>
          <v:polyline id="_x0000_s1332" style="position:absolute;left:0;text-align:left;z-index:-251630592;mso-position-horizontal-relative:page;mso-position-vertical-relative:page" points="557.85pt,137.9pt,558.85pt,137.9pt,558.85pt,124.05pt,557.85pt,124.05pt,557.85pt,137.9pt" coordsize="20,277" o:allowincell="f" fillcolor="black" stroked="f">
            <v:path arrowok="t"/>
            <w10:wrap anchorx="page" anchory="page"/>
          </v:polyline>
        </w:pict>
      </w:r>
      <w:r w:rsidR="006D53C0">
        <w:rPr>
          <w:color w:val="000000"/>
          <w:spacing w:val="-4"/>
        </w:rPr>
        <w:pict>
          <v:polyline id="_x0000_s1333" style="position:absolute;left:0;text-align:left;z-index:-251623424;mso-position-horizontal-relative:page;mso-position-vertical-relative:page" points="53.75pt,138.35pt,54.25pt,138.35pt,54.25pt,137.9pt,53.75pt,137.9pt,53.75pt,138.35pt" coordsize="10,10" o:allowincell="f" fillcolor="black" stroked="f">
            <v:path arrowok="t"/>
            <w10:wrap anchorx="page" anchory="page"/>
          </v:polyline>
        </w:pict>
      </w:r>
      <w:r w:rsidR="006D53C0">
        <w:rPr>
          <w:color w:val="000000"/>
          <w:spacing w:val="-4"/>
        </w:rPr>
        <w:pict>
          <v:polyline id="_x0000_s1334" style="position:absolute;left:0;text-align:left;z-index:-251621376;mso-position-horizontal-relative:page;mso-position-vertical-relative:page" points="54.2pt,138.9pt,383.85pt,138.9pt,383.85pt,137.9pt,54.2pt,137.9pt,54.2pt,138.9pt" coordsize="6593,20" o:allowincell="f" fillcolor="black" stroked="f">
            <v:path arrowok="t"/>
            <w10:wrap anchorx="page" anchory="page"/>
          </v:polyline>
        </w:pict>
      </w:r>
      <w:r w:rsidR="006D53C0">
        <w:rPr>
          <w:color w:val="000000"/>
          <w:spacing w:val="-4"/>
        </w:rPr>
        <w:pict>
          <v:polyline id="_x0000_s1335" style="position:absolute;left:0;text-align:left;z-index:-251619328;mso-position-horizontal-relative:page;mso-position-vertical-relative:page" points="383.85pt,138.35pt,384.3pt,138.35pt,384.3pt,137.9pt,383.85pt,137.9pt,383.85pt,138.35pt" coordsize="10,10" o:allowincell="f" fillcolor="black" stroked="f">
            <v:path arrowok="t"/>
            <w10:wrap anchorx="page" anchory="page"/>
          </v:polyline>
        </w:pict>
      </w:r>
      <w:r w:rsidR="006D53C0">
        <w:rPr>
          <w:color w:val="000000"/>
          <w:spacing w:val="-4"/>
        </w:rPr>
        <w:pict>
          <v:polyline id="_x0000_s1336" style="position:absolute;left:0;text-align:left;z-index:-251617280;mso-position-horizontal-relative:page;mso-position-vertical-relative:page" points="384.3pt,138.9pt,449.85pt,138.9pt,449.85pt,137.9pt,384.3pt,137.9pt,384.3pt,138.9pt" coordsize="1311,20" o:allowincell="f" fillcolor="black" stroked="f">
            <v:path arrowok="t"/>
            <w10:wrap anchorx="page" anchory="page"/>
          </v:polyline>
        </w:pict>
      </w:r>
      <w:r w:rsidR="006D53C0">
        <w:rPr>
          <w:color w:val="000000"/>
          <w:spacing w:val="-4"/>
        </w:rPr>
        <w:pict>
          <v:polyline id="_x0000_s1337" style="position:absolute;left:0;text-align:left;z-index:-251615232;mso-position-horizontal-relative:page;mso-position-vertical-relative:page" points="449.85pt,138.35pt,450.35pt,138.35pt,450.35pt,137.9pt,449.85pt,137.9pt,449.85pt,138.35pt" coordsize="10,10" o:allowincell="f" fillcolor="black" stroked="f">
            <v:path arrowok="t"/>
            <w10:wrap anchorx="page" anchory="page"/>
          </v:polyline>
        </w:pict>
      </w:r>
      <w:r w:rsidR="006D53C0">
        <w:rPr>
          <w:color w:val="000000"/>
          <w:spacing w:val="-4"/>
        </w:rPr>
        <w:pict>
          <v:polyline id="_x0000_s1338" style="position:absolute;left:0;text-align:left;z-index:-251612160;mso-position-horizontal-relative:page;mso-position-vertical-relative:page" points="450.3pt,138.9pt,557.9pt,138.9pt,557.9pt,137.9pt,450.3pt,137.9pt,450.3pt,138.9pt" coordsize="2152,20" o:allowincell="f" fillcolor="black" stroked="f">
            <v:path arrowok="t"/>
            <w10:wrap anchorx="page" anchory="page"/>
          </v:polyline>
        </w:pict>
      </w:r>
      <w:r w:rsidR="006D53C0">
        <w:rPr>
          <w:color w:val="000000"/>
          <w:spacing w:val="-4"/>
        </w:rPr>
        <w:pict>
          <v:polyline id="_x0000_s1339" style="position:absolute;left:0;text-align:left;z-index:-251609088;mso-position-horizontal-relative:page;mso-position-vertical-relative:page" points="557.85pt,138.35pt,558.35pt,138.35pt,558.35pt,137.9pt,557.85pt,137.9pt,557.85pt,138.35pt" coordsize="10,10" o:allowincell="f" fillcolor="black" stroked="f">
            <v:path arrowok="t"/>
            <w10:wrap anchorx="page" anchory="page"/>
          </v:polyline>
        </w:pict>
      </w:r>
      <w:r w:rsidR="006D53C0">
        <w:rPr>
          <w:color w:val="000000"/>
          <w:spacing w:val="-4"/>
        </w:rPr>
        <w:pict>
          <v:polyline id="_x0000_s1340" style="position:absolute;left:0;text-align:left;z-index:-251606016;mso-position-horizontal-relative:page;mso-position-vertical-relative:page" points="53.75pt,152.2pt,54.75pt,152.2pt,54.75pt,138.35pt,53.75pt,138.35pt,53.75pt,152.2pt" coordsize="20,277" o:allowincell="f" fillcolor="black" stroked="f">
            <v:path arrowok="t"/>
            <w10:wrap anchorx="page" anchory="page"/>
          </v:polyline>
        </w:pict>
      </w:r>
      <w:r w:rsidR="006D53C0">
        <w:rPr>
          <w:color w:val="000000"/>
          <w:spacing w:val="-4"/>
        </w:rPr>
        <w:pict>
          <v:polyline id="_x0000_s1341" style="position:absolute;left:0;text-align:left;z-index:-251602944;mso-position-horizontal-relative:page;mso-position-vertical-relative:page" points="383.8pt,152.2pt,384.8pt,152.2pt,384.8pt,138.35pt,383.8pt,138.35pt,383.8pt,152.2pt" coordsize="20,277" o:allowincell="f" fillcolor="black" stroked="f">
            <v:path arrowok="t"/>
            <w10:wrap anchorx="page" anchory="page"/>
          </v:polyline>
        </w:pict>
      </w:r>
      <w:r w:rsidR="006D53C0">
        <w:rPr>
          <w:color w:val="000000"/>
          <w:spacing w:val="-4"/>
        </w:rPr>
        <w:pict>
          <v:polyline id="_x0000_s1342" style="position:absolute;left:0;text-align:left;z-index:-251600896;mso-position-horizontal-relative:page;mso-position-vertical-relative:page" points="449.85pt,152.2pt,450.85pt,152.2pt,450.85pt,138.35pt,449.85pt,138.35pt,449.85pt,152.2pt" coordsize="20,277" o:allowincell="f" fillcolor="black" stroked="f">
            <v:path arrowok="t"/>
            <w10:wrap anchorx="page" anchory="page"/>
          </v:polyline>
        </w:pict>
      </w:r>
      <w:r w:rsidR="006D53C0">
        <w:rPr>
          <w:color w:val="000000"/>
          <w:spacing w:val="-4"/>
        </w:rPr>
        <w:pict>
          <v:polyline id="_x0000_s1343" style="position:absolute;left:0;text-align:left;z-index:-251598848;mso-position-horizontal-relative:page;mso-position-vertical-relative:page" points="557.85pt,152.2pt,558.85pt,152.2pt,558.85pt,138.35pt,557.85pt,138.35pt,557.85pt,152.2pt" coordsize="20,277" o:allowincell="f" fillcolor="black" stroked="f">
            <v:path arrowok="t"/>
            <w10:wrap anchorx="page" anchory="page"/>
          </v:polyline>
        </w:pict>
      </w:r>
      <w:r w:rsidR="006D53C0">
        <w:rPr>
          <w:color w:val="000000"/>
          <w:spacing w:val="-4"/>
        </w:rPr>
        <w:pict>
          <v:polyline id="_x0000_s1344" style="position:absolute;left:0;text-align:left;z-index:-251584512;mso-position-horizontal-relative:page;mso-position-vertical-relative:page" points="53.75pt,152.65pt,54.25pt,152.65pt,54.25pt,152.15pt,53.75pt,152.15pt,53.75pt,152.65pt" coordsize="10,10" o:allowincell="f" fillcolor="black" stroked="f">
            <v:path arrowok="t"/>
            <w10:wrap anchorx="page" anchory="page"/>
          </v:polyline>
        </w:pict>
      </w:r>
      <w:r w:rsidR="006D53C0">
        <w:rPr>
          <w:color w:val="000000"/>
          <w:spacing w:val="-4"/>
        </w:rPr>
        <w:pict>
          <v:polyline id="_x0000_s1345" style="position:absolute;left:0;text-align:left;z-index:-251581440;mso-position-horizontal-relative:page;mso-position-vertical-relative:page" points="54.2pt,153.15pt,383.85pt,153.15pt,383.85pt,152.15pt,54.2pt,152.15pt,54.2pt,153.15pt" coordsize="6593,20" o:allowincell="f" fillcolor="black" stroked="f">
            <v:path arrowok="t"/>
            <w10:wrap anchorx="page" anchory="page"/>
          </v:polyline>
        </w:pict>
      </w:r>
      <w:r w:rsidR="006D53C0">
        <w:rPr>
          <w:color w:val="000000"/>
          <w:spacing w:val="-4"/>
        </w:rPr>
        <w:pict>
          <v:polyline id="_x0000_s1346" style="position:absolute;left:0;text-align:left;z-index:-251578368;mso-position-horizontal-relative:page;mso-position-vertical-relative:page" points="383.85pt,152.65pt,384.3pt,152.65pt,384.3pt,152.15pt,383.85pt,152.15pt,383.85pt,152.65pt" coordsize="10,10" o:allowincell="f" fillcolor="black" stroked="f">
            <v:path arrowok="t"/>
            <w10:wrap anchorx="page" anchory="page"/>
          </v:polyline>
        </w:pict>
      </w:r>
      <w:r w:rsidR="006D53C0">
        <w:rPr>
          <w:color w:val="000000"/>
          <w:spacing w:val="-4"/>
        </w:rPr>
        <w:pict>
          <v:polyline id="_x0000_s1347" style="position:absolute;left:0;text-align:left;z-index:-251575296;mso-position-horizontal-relative:page;mso-position-vertical-relative:page" points="384.3pt,153.15pt,449.85pt,153.15pt,449.85pt,152.15pt,384.3pt,152.15pt,384.3pt,153.15pt" coordsize="1311,20" o:allowincell="f" fillcolor="black" stroked="f">
            <v:path arrowok="t"/>
            <w10:wrap anchorx="page" anchory="page"/>
          </v:polyline>
        </w:pict>
      </w:r>
      <w:r w:rsidR="006D53C0">
        <w:rPr>
          <w:color w:val="000000"/>
          <w:spacing w:val="-4"/>
        </w:rPr>
        <w:pict>
          <v:polyline id="_x0000_s1348" style="position:absolute;left:0;text-align:left;z-index:-251572224;mso-position-horizontal-relative:page;mso-position-vertical-relative:page" points="449.85pt,152.65pt,450.35pt,152.65pt,450.35pt,152.15pt,449.85pt,152.15pt,449.85pt,152.65pt" coordsize="10,10" o:allowincell="f" fillcolor="black" stroked="f">
            <v:path arrowok="t"/>
            <w10:wrap anchorx="page" anchory="page"/>
          </v:polyline>
        </w:pict>
      </w:r>
      <w:r w:rsidR="006D53C0">
        <w:rPr>
          <w:color w:val="000000"/>
          <w:spacing w:val="-4"/>
        </w:rPr>
        <w:pict>
          <v:polyline id="_x0000_s1349" style="position:absolute;left:0;text-align:left;z-index:-251569152;mso-position-horizontal-relative:page;mso-position-vertical-relative:page" points="450.3pt,153.15pt,557.9pt,153.15pt,557.9pt,152.15pt,450.3pt,152.15pt,450.3pt,153.15pt" coordsize="2152,20" o:allowincell="f" fillcolor="black" stroked="f">
            <v:path arrowok="t"/>
            <w10:wrap anchorx="page" anchory="page"/>
          </v:polyline>
        </w:pict>
      </w:r>
      <w:r w:rsidR="006D53C0">
        <w:rPr>
          <w:color w:val="000000"/>
          <w:spacing w:val="-4"/>
        </w:rPr>
        <w:pict>
          <v:polyline id="_x0000_s1350" style="position:absolute;left:0;text-align:left;z-index:-251566080;mso-position-horizontal-relative:page;mso-position-vertical-relative:page" points="557.85pt,152.65pt,558.35pt,152.65pt,558.35pt,152.15pt,557.85pt,152.15pt,557.85pt,152.65pt" coordsize="10,10" o:allowincell="f" fillcolor="black" stroked="f">
            <v:path arrowok="t"/>
            <w10:wrap anchorx="page" anchory="page"/>
          </v:polyline>
        </w:pict>
      </w:r>
      <w:r w:rsidR="006D53C0">
        <w:rPr>
          <w:color w:val="000000"/>
          <w:spacing w:val="-4"/>
        </w:rPr>
        <w:pict>
          <v:polyline id="_x0000_s1351" style="position:absolute;left:0;text-align:left;z-index:-251563008;mso-position-horizontal-relative:page;mso-position-vertical-relative:page" points="53.75pt,175.7pt,54.75pt,175.7pt,54.75pt,152.65pt,53.75pt,152.65pt,53.75pt,175.7pt" coordsize="20,461" o:allowincell="f" fillcolor="black" stroked="f">
            <v:path arrowok="t"/>
            <w10:wrap anchorx="page" anchory="page"/>
          </v:polyline>
        </w:pict>
      </w:r>
      <w:r w:rsidR="006D53C0">
        <w:rPr>
          <w:color w:val="000000"/>
          <w:spacing w:val="-4"/>
        </w:rPr>
        <w:pict>
          <v:polyline id="_x0000_s1352" style="position:absolute;left:0;text-align:left;z-index:-251560960;mso-position-horizontal-relative:page;mso-position-vertical-relative:page" points="383.8pt,175.7pt,384.8pt,175.7pt,384.8pt,152.65pt,383.8pt,152.65pt,383.8pt,175.7pt" coordsize="20,461" o:allowincell="f" fillcolor="black" stroked="f">
            <v:path arrowok="t"/>
            <w10:wrap anchorx="page" anchory="page"/>
          </v:polyline>
        </w:pict>
      </w:r>
      <w:r w:rsidR="006D53C0">
        <w:rPr>
          <w:color w:val="000000"/>
          <w:spacing w:val="-4"/>
        </w:rPr>
        <w:pict>
          <v:polyline id="_x0000_s1353" style="position:absolute;left:0;text-align:left;z-index:-251558912;mso-position-horizontal-relative:page;mso-position-vertical-relative:page" points="449.85pt,175.7pt,450.85pt,175.7pt,450.85pt,152.65pt,449.85pt,152.65pt,449.85pt,175.7pt" coordsize="20,461" o:allowincell="f" fillcolor="black" stroked="f">
            <v:path arrowok="t"/>
            <w10:wrap anchorx="page" anchory="page"/>
          </v:polyline>
        </w:pict>
      </w:r>
      <w:r w:rsidR="006D53C0">
        <w:rPr>
          <w:color w:val="000000"/>
          <w:spacing w:val="-4"/>
        </w:rPr>
        <w:pict>
          <v:polyline id="_x0000_s1354" style="position:absolute;left:0;text-align:left;z-index:-251557888;mso-position-horizontal-relative:page;mso-position-vertical-relative:page" points="557.85pt,175.7pt,558.85pt,175.7pt,558.85pt,152.65pt,557.85pt,152.65pt,557.85pt,175.7pt" coordsize="20,461" o:allowincell="f" fillcolor="black" stroked="f">
            <v:path arrowok="t"/>
            <w10:wrap anchorx="page" anchory="page"/>
          </v:polyline>
        </w:pict>
      </w:r>
      <w:r w:rsidR="006D53C0">
        <w:rPr>
          <w:color w:val="000000"/>
          <w:spacing w:val="-4"/>
        </w:rPr>
        <w:pict>
          <v:polyline id="_x0000_s1355" style="position:absolute;left:0;text-align:left;z-index:-251554816;mso-position-horizontal-relative:page;mso-position-vertical-relative:page" points="53.75pt,176.15pt,54.25pt,176.15pt,54.25pt,175.7pt,53.75pt,175.7pt,53.75pt,176.15pt" coordsize="10,10" o:allowincell="f" fillcolor="black" stroked="f">
            <v:path arrowok="t"/>
            <w10:wrap anchorx="page" anchory="page"/>
          </v:polyline>
        </w:pict>
      </w:r>
      <w:r w:rsidR="006D53C0">
        <w:rPr>
          <w:color w:val="000000"/>
          <w:spacing w:val="-4"/>
        </w:rPr>
        <w:pict>
          <v:polyline id="_x0000_s1356" style="position:absolute;left:0;text-align:left;z-index:-251553792;mso-position-horizontal-relative:page;mso-position-vertical-relative:page" points="54.2pt,176.7pt,383.85pt,176.7pt,383.85pt,175.7pt,54.2pt,175.7pt,54.2pt,176.7pt" coordsize="6593,20" o:allowincell="f" fillcolor="black" stroked="f">
            <v:path arrowok="t"/>
            <w10:wrap anchorx="page" anchory="page"/>
          </v:polyline>
        </w:pict>
      </w:r>
      <w:r w:rsidR="006D53C0">
        <w:rPr>
          <w:color w:val="000000"/>
          <w:spacing w:val="-4"/>
        </w:rPr>
        <w:pict>
          <v:polyline id="_x0000_s1357" style="position:absolute;left:0;text-align:left;z-index:-251552768;mso-position-horizontal-relative:page;mso-position-vertical-relative:page" points="383.85pt,176.15pt,384.3pt,176.15pt,384.3pt,175.7pt,383.85pt,175.7pt,383.85pt,176.15pt" coordsize="10,10" o:allowincell="f" fillcolor="black" stroked="f">
            <v:path arrowok="t"/>
            <w10:wrap anchorx="page" anchory="page"/>
          </v:polyline>
        </w:pict>
      </w:r>
      <w:r w:rsidR="006D53C0">
        <w:rPr>
          <w:color w:val="000000"/>
          <w:spacing w:val="-4"/>
        </w:rPr>
        <w:pict>
          <v:polyline id="_x0000_s1358" style="position:absolute;left:0;text-align:left;z-index:-251551744;mso-position-horizontal-relative:page;mso-position-vertical-relative:page" points="384.3pt,176.7pt,449.85pt,176.7pt,449.85pt,175.7pt,384.3pt,175.7pt,384.3pt,176.7pt" coordsize="1311,20" o:allowincell="f" fillcolor="black" stroked="f">
            <v:path arrowok="t"/>
            <w10:wrap anchorx="page" anchory="page"/>
          </v:polyline>
        </w:pict>
      </w:r>
      <w:r w:rsidR="006D53C0">
        <w:rPr>
          <w:color w:val="000000"/>
          <w:spacing w:val="-4"/>
        </w:rPr>
        <w:pict>
          <v:polyline id="_x0000_s1359" style="position:absolute;left:0;text-align:left;z-index:-251550720;mso-position-horizontal-relative:page;mso-position-vertical-relative:page" points="449.85pt,176.15pt,450.35pt,176.15pt,450.35pt,175.7pt,449.85pt,175.7pt,449.85pt,176.15pt" coordsize="10,10" o:allowincell="f" fillcolor="black" stroked="f">
            <v:path arrowok="t"/>
            <w10:wrap anchorx="page" anchory="page"/>
          </v:polyline>
        </w:pict>
      </w:r>
      <w:r w:rsidR="006D53C0">
        <w:rPr>
          <w:color w:val="000000"/>
          <w:spacing w:val="-4"/>
        </w:rPr>
        <w:pict>
          <v:polyline id="_x0000_s1360" style="position:absolute;left:0;text-align:left;z-index:-251548672;mso-position-horizontal-relative:page;mso-position-vertical-relative:page" points="450.3pt,176.7pt,557.9pt,176.7pt,557.9pt,175.7pt,450.3pt,175.7pt,450.3pt,176.7pt" coordsize="2152,20" o:allowincell="f" fillcolor="black" stroked="f">
            <v:path arrowok="t"/>
            <w10:wrap anchorx="page" anchory="page"/>
          </v:polyline>
        </w:pict>
      </w:r>
      <w:r w:rsidR="006D53C0">
        <w:rPr>
          <w:color w:val="000000"/>
          <w:spacing w:val="-4"/>
        </w:rPr>
        <w:pict>
          <v:polyline id="_x0000_s1361" style="position:absolute;left:0;text-align:left;z-index:-251546624;mso-position-horizontal-relative:page;mso-position-vertical-relative:page" points="557.85pt,176.15pt,558.35pt,176.15pt,558.35pt,175.7pt,557.85pt,175.7pt,557.85pt,176.15pt" coordsize="10,10" o:allowincell="f" fillcolor="black" stroked="f">
            <v:path arrowok="t"/>
            <w10:wrap anchorx="page" anchory="page"/>
          </v:polyline>
        </w:pict>
      </w:r>
      <w:r w:rsidR="006D53C0">
        <w:rPr>
          <w:color w:val="000000"/>
          <w:spacing w:val="-4"/>
        </w:rPr>
        <w:pict>
          <v:polyline id="_x0000_s1362" style="position:absolute;left:0;text-align:left;z-index:-251544576;mso-position-horizontal-relative:page;mso-position-vertical-relative:page" points="53.75pt,190pt,54.75pt,190pt,54.75pt,176.15pt,53.75pt,176.15pt,53.75pt,190pt" coordsize="20,277" o:allowincell="f" fillcolor="black" stroked="f">
            <v:path arrowok="t"/>
            <w10:wrap anchorx="page" anchory="page"/>
          </v:polyline>
        </w:pict>
      </w:r>
      <w:r w:rsidR="006D53C0">
        <w:rPr>
          <w:color w:val="000000"/>
          <w:spacing w:val="-4"/>
        </w:rPr>
        <w:pict>
          <v:polyline id="_x0000_s1363" style="position:absolute;left:0;text-align:left;z-index:-251542528;mso-position-horizontal-relative:page;mso-position-vertical-relative:page" points="383.8pt,190pt,384.8pt,190pt,384.8pt,176.15pt,383.8pt,176.15pt,383.8pt,190pt" coordsize="20,277" o:allowincell="f" fillcolor="black" stroked="f">
            <v:path arrowok="t"/>
            <w10:wrap anchorx="page" anchory="page"/>
          </v:polyline>
        </w:pict>
      </w:r>
      <w:r w:rsidR="006D53C0">
        <w:rPr>
          <w:color w:val="000000"/>
          <w:spacing w:val="-4"/>
        </w:rPr>
        <w:pict>
          <v:polyline id="_x0000_s1364" style="position:absolute;left:0;text-align:left;z-index:-251539456;mso-position-horizontal-relative:page;mso-position-vertical-relative:page" points="449.85pt,190pt,450.85pt,190pt,450.85pt,176.15pt,449.85pt,176.15pt,449.85pt,190pt" coordsize="20,277" o:allowincell="f" fillcolor="black" stroked="f">
            <v:path arrowok="t"/>
            <w10:wrap anchorx="page" anchory="page"/>
          </v:polyline>
        </w:pict>
      </w:r>
      <w:r w:rsidR="006D53C0">
        <w:rPr>
          <w:color w:val="000000"/>
          <w:spacing w:val="-4"/>
        </w:rPr>
        <w:pict>
          <v:polyline id="_x0000_s1365" style="position:absolute;left:0;text-align:left;z-index:-251536384;mso-position-horizontal-relative:page;mso-position-vertical-relative:page" points="557.85pt,190pt,558.85pt,190pt,558.85pt,176.15pt,557.85pt,176.15pt,557.85pt,190pt" coordsize="20,277" o:allowincell="f" fillcolor="black" stroked="f">
            <v:path arrowok="t"/>
            <w10:wrap anchorx="page" anchory="page"/>
          </v:polyline>
        </w:pict>
      </w:r>
      <w:r w:rsidR="006D53C0">
        <w:rPr>
          <w:color w:val="000000"/>
          <w:spacing w:val="-4"/>
        </w:rPr>
        <w:pict>
          <v:polyline id="_x0000_s1366" style="position:absolute;left:0;text-align:left;z-index:-251518976;mso-position-horizontal-relative:page;mso-position-vertical-relative:page" points="53.75pt,190.45pt,54.25pt,190.45pt,54.25pt,189.95pt,53.75pt,189.95pt,53.75pt,190.45pt" coordsize="10,10" o:allowincell="f" fillcolor="black" stroked="f">
            <v:path arrowok="t"/>
            <w10:wrap anchorx="page" anchory="page"/>
          </v:polyline>
        </w:pict>
      </w:r>
      <w:r w:rsidR="006D53C0">
        <w:rPr>
          <w:color w:val="000000"/>
          <w:spacing w:val="-4"/>
        </w:rPr>
        <w:pict>
          <v:polyline id="_x0000_s1367" style="position:absolute;left:0;text-align:left;z-index:-251517952;mso-position-horizontal-relative:page;mso-position-vertical-relative:page" points="54.2pt,190.95pt,383.85pt,190.95pt,383.85pt,189.95pt,54.2pt,189.95pt,54.2pt,190.95pt" coordsize="6593,20" o:allowincell="f" fillcolor="black" stroked="f">
            <v:path arrowok="t"/>
            <w10:wrap anchorx="page" anchory="page"/>
          </v:polyline>
        </w:pict>
      </w:r>
      <w:r w:rsidR="006D53C0">
        <w:rPr>
          <w:color w:val="000000"/>
          <w:spacing w:val="-4"/>
        </w:rPr>
        <w:pict>
          <v:polyline id="_x0000_s1368" style="position:absolute;left:0;text-align:left;z-index:-251516928;mso-position-horizontal-relative:page;mso-position-vertical-relative:page" points="383.85pt,190.45pt,384.3pt,190.45pt,384.3pt,189.95pt,383.85pt,189.95pt,383.85pt,190.45pt" coordsize="10,10" o:allowincell="f" fillcolor="black" stroked="f">
            <v:path arrowok="t"/>
            <w10:wrap anchorx="page" anchory="page"/>
          </v:polyline>
        </w:pict>
      </w:r>
      <w:r w:rsidR="006D53C0">
        <w:rPr>
          <w:color w:val="000000"/>
          <w:spacing w:val="-4"/>
        </w:rPr>
        <w:pict>
          <v:polyline id="_x0000_s1369" style="position:absolute;left:0;text-align:left;z-index:-251515904;mso-position-horizontal-relative:page;mso-position-vertical-relative:page" points="384.3pt,190.95pt,449.85pt,190.95pt,449.85pt,189.95pt,384.3pt,189.95pt,384.3pt,190.95pt" coordsize="1311,20" o:allowincell="f" fillcolor="black" stroked="f">
            <v:path arrowok="t"/>
            <w10:wrap anchorx="page" anchory="page"/>
          </v:polyline>
        </w:pict>
      </w:r>
      <w:r w:rsidR="006D53C0">
        <w:rPr>
          <w:color w:val="000000"/>
          <w:spacing w:val="-4"/>
        </w:rPr>
        <w:pict>
          <v:polyline id="_x0000_s1370" style="position:absolute;left:0;text-align:left;z-index:-251514880;mso-position-horizontal-relative:page;mso-position-vertical-relative:page" points="449.85pt,190.45pt,450.35pt,190.45pt,450.35pt,189.95pt,449.85pt,189.95pt,449.85pt,190.45pt" coordsize="10,10" o:allowincell="f" fillcolor="black" stroked="f">
            <v:path arrowok="t"/>
            <w10:wrap anchorx="page" anchory="page"/>
          </v:polyline>
        </w:pict>
      </w:r>
      <w:r w:rsidR="006D53C0">
        <w:rPr>
          <w:color w:val="000000"/>
          <w:spacing w:val="-4"/>
        </w:rPr>
        <w:pict>
          <v:polyline id="_x0000_s1371" style="position:absolute;left:0;text-align:left;z-index:-251513856;mso-position-horizontal-relative:page;mso-position-vertical-relative:page" points="450.3pt,190.95pt,557.9pt,190.95pt,557.9pt,189.95pt,450.3pt,189.95pt,450.3pt,190.95pt" coordsize="2152,20" o:allowincell="f" fillcolor="black" stroked="f">
            <v:path arrowok="t"/>
            <w10:wrap anchorx="page" anchory="page"/>
          </v:polyline>
        </w:pict>
      </w:r>
      <w:r w:rsidR="006D53C0">
        <w:rPr>
          <w:color w:val="000000"/>
          <w:spacing w:val="-4"/>
        </w:rPr>
        <w:pict>
          <v:polyline id="_x0000_s1372" style="position:absolute;left:0;text-align:left;z-index:-251512832;mso-position-horizontal-relative:page;mso-position-vertical-relative:page" points="557.85pt,190.45pt,558.35pt,190.45pt,558.35pt,189.95pt,557.85pt,189.95pt,557.85pt,190.45pt" coordsize="10,10" o:allowincell="f" fillcolor="black" stroked="f">
            <v:path arrowok="t"/>
            <w10:wrap anchorx="page" anchory="page"/>
          </v:polyline>
        </w:pict>
      </w:r>
      <w:r w:rsidR="006D53C0">
        <w:rPr>
          <w:color w:val="000000"/>
          <w:spacing w:val="-4"/>
        </w:rPr>
        <w:pict>
          <v:polyline id="_x0000_s1373" style="position:absolute;left:0;text-align:left;z-index:-251511808;mso-position-horizontal-relative:page;mso-position-vertical-relative:page" points="53.75pt,204.25pt,54.75pt,204.25pt,54.75pt,190.45pt,53.75pt,190.45pt,53.75pt,204.25pt" coordsize="20,276" o:allowincell="f" fillcolor="black" stroked="f">
            <v:path arrowok="t"/>
            <w10:wrap anchorx="page" anchory="page"/>
          </v:polyline>
        </w:pict>
      </w:r>
      <w:r w:rsidR="006D53C0">
        <w:rPr>
          <w:color w:val="000000"/>
          <w:spacing w:val="-4"/>
        </w:rPr>
        <w:pict>
          <v:polyline id="_x0000_s1374" style="position:absolute;left:0;text-align:left;z-index:-251510784;mso-position-horizontal-relative:page;mso-position-vertical-relative:page" points="383.8pt,204.25pt,384.8pt,204.25pt,384.8pt,190.45pt,383.8pt,190.45pt,383.8pt,204.25pt" coordsize="20,276" o:allowincell="f" fillcolor="black" stroked="f">
            <v:path arrowok="t"/>
            <w10:wrap anchorx="page" anchory="page"/>
          </v:polyline>
        </w:pict>
      </w:r>
      <w:r w:rsidR="006D53C0">
        <w:rPr>
          <w:color w:val="000000"/>
          <w:spacing w:val="-4"/>
        </w:rPr>
        <w:pict>
          <v:polyline id="_x0000_s1375" style="position:absolute;left:0;text-align:left;z-index:-251509760;mso-position-horizontal-relative:page;mso-position-vertical-relative:page" points="449.85pt,204.25pt,450.85pt,204.25pt,450.85pt,190.45pt,449.85pt,190.45pt,449.85pt,204.25pt" coordsize="20,276" o:allowincell="f" fillcolor="black" stroked="f">
            <v:path arrowok="t"/>
            <w10:wrap anchorx="page" anchory="page"/>
          </v:polyline>
        </w:pict>
      </w:r>
      <w:r w:rsidR="006D53C0">
        <w:rPr>
          <w:color w:val="000000"/>
          <w:spacing w:val="-4"/>
        </w:rPr>
        <w:pict>
          <v:polyline id="_x0000_s1376" style="position:absolute;left:0;text-align:left;z-index:-251508736;mso-position-horizontal-relative:page;mso-position-vertical-relative:page" points="557.85pt,204.25pt,558.85pt,204.25pt,558.85pt,190.45pt,557.85pt,190.45pt,557.85pt,204.25pt" coordsize="20,276" o:allowincell="f" fillcolor="black" stroked="f">
            <v:path arrowok="t"/>
            <w10:wrap anchorx="page" anchory="page"/>
          </v:polyline>
        </w:pict>
      </w:r>
      <w:r w:rsidR="006D53C0">
        <w:rPr>
          <w:color w:val="000000"/>
          <w:spacing w:val="-4"/>
        </w:rPr>
        <w:pict>
          <v:polyline id="_x0000_s1377" style="position:absolute;left:0;text-align:left;z-index:-251485184;mso-position-horizontal-relative:page;mso-position-vertical-relative:page" points="53.75pt,204.75pt,54.25pt,204.75pt,54.25pt,204.25pt,53.75pt,204.25pt,53.75pt,204.75pt" coordsize="10,10" o:allowincell="f" fillcolor="black" stroked="f">
            <v:path arrowok="t"/>
            <w10:wrap anchorx="page" anchory="page"/>
          </v:polyline>
        </w:pict>
      </w:r>
      <w:r w:rsidR="006D53C0">
        <w:rPr>
          <w:color w:val="000000"/>
          <w:spacing w:val="-4"/>
        </w:rPr>
        <w:pict>
          <v:polyline id="_x0000_s1378" style="position:absolute;left:0;text-align:left;z-index:-251484160;mso-position-horizontal-relative:page;mso-position-vertical-relative:page" points="54.2pt,205.25pt,383.85pt,205.25pt,383.85pt,204.25pt,54.2pt,204.25pt,54.2pt,205.25pt" coordsize="6593,20" o:allowincell="f" fillcolor="black" stroked="f">
            <v:path arrowok="t"/>
            <w10:wrap anchorx="page" anchory="page"/>
          </v:polyline>
        </w:pict>
      </w:r>
      <w:r w:rsidR="006D53C0">
        <w:rPr>
          <w:color w:val="000000"/>
          <w:spacing w:val="-4"/>
        </w:rPr>
        <w:pict>
          <v:polyline id="_x0000_s1379" style="position:absolute;left:0;text-align:left;z-index:-251483136;mso-position-horizontal-relative:page;mso-position-vertical-relative:page" points="383.85pt,204.75pt,384.3pt,204.75pt,384.3pt,204.25pt,383.85pt,204.25pt,383.85pt,204.75pt" coordsize="10,10" o:allowincell="f" fillcolor="black" stroked="f">
            <v:path arrowok="t"/>
            <w10:wrap anchorx="page" anchory="page"/>
          </v:polyline>
        </w:pict>
      </w:r>
      <w:r w:rsidR="006D53C0">
        <w:rPr>
          <w:color w:val="000000"/>
          <w:spacing w:val="-4"/>
        </w:rPr>
        <w:pict>
          <v:polyline id="_x0000_s1380" style="position:absolute;left:0;text-align:left;z-index:-251482112;mso-position-horizontal-relative:page;mso-position-vertical-relative:page" points="384.3pt,205.25pt,449.85pt,205.25pt,449.85pt,204.25pt,384.3pt,204.25pt,384.3pt,205.25pt" coordsize="1311,20" o:allowincell="f" fillcolor="black" stroked="f">
            <v:path arrowok="t"/>
            <w10:wrap anchorx="page" anchory="page"/>
          </v:polyline>
        </w:pict>
      </w:r>
      <w:r w:rsidR="006D53C0">
        <w:rPr>
          <w:color w:val="000000"/>
          <w:spacing w:val="-4"/>
        </w:rPr>
        <w:pict>
          <v:polyline id="_x0000_s1381" style="position:absolute;left:0;text-align:left;z-index:-251481088;mso-position-horizontal-relative:page;mso-position-vertical-relative:page" points="449.85pt,204.75pt,450.35pt,204.75pt,450.35pt,204.25pt,449.85pt,204.25pt,449.85pt,204.75pt" coordsize="10,10" o:allowincell="f" fillcolor="black" stroked="f">
            <v:path arrowok="t"/>
            <w10:wrap anchorx="page" anchory="page"/>
          </v:polyline>
        </w:pict>
      </w:r>
      <w:r w:rsidR="006D53C0">
        <w:rPr>
          <w:color w:val="000000"/>
          <w:spacing w:val="-4"/>
        </w:rPr>
        <w:pict>
          <v:polyline id="_x0000_s1382" style="position:absolute;left:0;text-align:left;z-index:-251480064;mso-position-horizontal-relative:page;mso-position-vertical-relative:page" points="450.3pt,205.25pt,557.9pt,205.25pt,557.9pt,204.25pt,450.3pt,204.25pt,450.3pt,205.25pt" coordsize="2152,20" o:allowincell="f" fillcolor="black" stroked="f">
            <v:path arrowok="t"/>
            <w10:wrap anchorx="page" anchory="page"/>
          </v:polyline>
        </w:pict>
      </w:r>
      <w:r w:rsidR="006D53C0">
        <w:rPr>
          <w:color w:val="000000"/>
          <w:spacing w:val="-4"/>
        </w:rPr>
        <w:pict>
          <v:polyline id="_x0000_s1383" style="position:absolute;left:0;text-align:left;z-index:-251479040;mso-position-horizontal-relative:page;mso-position-vertical-relative:page" points="557.85pt,204.75pt,558.35pt,204.75pt,558.35pt,204.25pt,557.85pt,204.25pt,557.85pt,204.75pt" coordsize="10,10" o:allowincell="f" fillcolor="black" stroked="f">
            <v:path arrowok="t"/>
            <w10:wrap anchorx="page" anchory="page"/>
          </v:polyline>
        </w:pict>
      </w:r>
      <w:r w:rsidR="006D53C0">
        <w:rPr>
          <w:color w:val="000000"/>
          <w:spacing w:val="-4"/>
        </w:rPr>
        <w:pict>
          <v:polyline id="_x0000_s1384" style="position:absolute;left:0;text-align:left;z-index:-251478016;mso-position-horizontal-relative:page;mso-position-vertical-relative:page" points="53.75pt,218.65pt,54.75pt,218.65pt,54.75pt,204.7pt,53.75pt,204.7pt,53.75pt,218.65pt" coordsize="20,279" o:allowincell="f" fillcolor="black" stroked="f">
            <v:path arrowok="t"/>
            <w10:wrap anchorx="page" anchory="page"/>
          </v:polyline>
        </w:pict>
      </w:r>
      <w:r w:rsidR="006D53C0">
        <w:rPr>
          <w:color w:val="000000"/>
          <w:spacing w:val="-4"/>
        </w:rPr>
        <w:pict>
          <v:polyline id="_x0000_s1385" style="position:absolute;left:0;text-align:left;z-index:-251476992;mso-position-horizontal-relative:page;mso-position-vertical-relative:page" points="383.8pt,218.65pt,384.8pt,218.65pt,384.8pt,204.7pt,383.8pt,204.7pt,383.8pt,218.65pt" coordsize="20,279" o:allowincell="f" fillcolor="black" stroked="f">
            <v:path arrowok="t"/>
            <w10:wrap anchorx="page" anchory="page"/>
          </v:polyline>
        </w:pict>
      </w:r>
      <w:r w:rsidR="006D53C0">
        <w:rPr>
          <w:color w:val="000000"/>
          <w:spacing w:val="-4"/>
        </w:rPr>
        <w:pict>
          <v:polyline id="_x0000_s1386" style="position:absolute;left:0;text-align:left;z-index:-251475968;mso-position-horizontal-relative:page;mso-position-vertical-relative:page" points="449.85pt,218.65pt,450.85pt,218.65pt,450.85pt,204.7pt,449.85pt,204.7pt,449.85pt,218.65pt" coordsize="20,279" o:allowincell="f" fillcolor="black" stroked="f">
            <v:path arrowok="t"/>
            <w10:wrap anchorx="page" anchory="page"/>
          </v:polyline>
        </w:pict>
      </w:r>
      <w:r w:rsidR="006D53C0">
        <w:rPr>
          <w:color w:val="000000"/>
          <w:spacing w:val="-4"/>
        </w:rPr>
        <w:pict>
          <v:polyline id="_x0000_s1387" style="position:absolute;left:0;text-align:left;z-index:-251474944;mso-position-horizontal-relative:page;mso-position-vertical-relative:page" points="557.85pt,218.65pt,558.85pt,218.65pt,558.85pt,204.7pt,557.85pt,204.7pt,557.85pt,218.65pt" coordsize="20,279" o:allowincell="f" fillcolor="black" stroked="f">
            <v:path arrowok="t"/>
            <w10:wrap anchorx="page" anchory="page"/>
          </v:polyline>
        </w:pict>
      </w:r>
      <w:r w:rsidR="006D53C0">
        <w:rPr>
          <w:color w:val="000000"/>
          <w:spacing w:val="-4"/>
        </w:rPr>
        <w:pict>
          <v:polyline id="_x0000_s1388" style="position:absolute;left:0;text-align:left;z-index:-251462656;mso-position-horizontal-relative:page;mso-position-vertical-relative:page" points="53.75pt,219.15pt,54.25pt,219.15pt,54.25pt,218.65pt,53.75pt,218.65pt,53.75pt,219.15pt" coordsize="10,10" o:allowincell="f" fillcolor="black" stroked="f">
            <v:path arrowok="t"/>
            <w10:wrap anchorx="page" anchory="page"/>
          </v:polyline>
        </w:pict>
      </w:r>
      <w:r w:rsidR="006D53C0">
        <w:rPr>
          <w:color w:val="000000"/>
          <w:spacing w:val="-4"/>
        </w:rPr>
        <w:pict>
          <v:polyline id="_x0000_s1389" style="position:absolute;left:0;text-align:left;z-index:-251461632;mso-position-horizontal-relative:page;mso-position-vertical-relative:page" points="54.2pt,219.65pt,383.85pt,219.65pt,383.85pt,218.65pt,54.2pt,218.65pt,54.2pt,219.65pt" coordsize="6593,20" o:allowincell="f" fillcolor="black" stroked="f">
            <v:path arrowok="t"/>
            <w10:wrap anchorx="page" anchory="page"/>
          </v:polyline>
        </w:pict>
      </w:r>
      <w:r w:rsidR="006D53C0">
        <w:rPr>
          <w:color w:val="000000"/>
          <w:spacing w:val="-4"/>
        </w:rPr>
        <w:pict>
          <v:polyline id="_x0000_s1390" style="position:absolute;left:0;text-align:left;z-index:-251460608;mso-position-horizontal-relative:page;mso-position-vertical-relative:page" points="383.85pt,219.15pt,384.3pt,219.15pt,384.3pt,218.65pt,383.85pt,218.65pt,383.85pt,219.15pt" coordsize="10,10" o:allowincell="f" fillcolor="black" stroked="f">
            <v:path arrowok="t"/>
            <w10:wrap anchorx="page" anchory="page"/>
          </v:polyline>
        </w:pict>
      </w:r>
      <w:r w:rsidR="006D53C0">
        <w:rPr>
          <w:color w:val="000000"/>
          <w:spacing w:val="-4"/>
        </w:rPr>
        <w:pict>
          <v:polyline id="_x0000_s1391" style="position:absolute;left:0;text-align:left;z-index:-251459584;mso-position-horizontal-relative:page;mso-position-vertical-relative:page" points="384.3pt,219.65pt,449.85pt,219.65pt,449.85pt,218.65pt,384.3pt,218.65pt,384.3pt,219.65pt" coordsize="1311,20" o:allowincell="f" fillcolor="black" stroked="f">
            <v:path arrowok="t"/>
            <w10:wrap anchorx="page" anchory="page"/>
          </v:polyline>
        </w:pict>
      </w:r>
      <w:r w:rsidR="006D53C0">
        <w:rPr>
          <w:color w:val="000000"/>
          <w:spacing w:val="-4"/>
        </w:rPr>
        <w:pict>
          <v:polyline id="_x0000_s1392" style="position:absolute;left:0;text-align:left;z-index:-251458560;mso-position-horizontal-relative:page;mso-position-vertical-relative:page" points="449.85pt,219.15pt,450.35pt,219.15pt,450.35pt,218.65pt,449.85pt,218.65pt,449.85pt,219.15pt" coordsize="10,10" o:allowincell="f" fillcolor="black" stroked="f">
            <v:path arrowok="t"/>
            <w10:wrap anchorx="page" anchory="page"/>
          </v:polyline>
        </w:pict>
      </w:r>
      <w:r w:rsidR="006D53C0">
        <w:rPr>
          <w:color w:val="000000"/>
          <w:spacing w:val="-4"/>
        </w:rPr>
        <w:pict>
          <v:polyline id="_x0000_s1393" style="position:absolute;left:0;text-align:left;z-index:-251457536;mso-position-horizontal-relative:page;mso-position-vertical-relative:page" points="450.3pt,219.65pt,557.9pt,219.65pt,557.9pt,218.65pt,450.3pt,218.65pt,450.3pt,219.65pt" coordsize="2152,20" o:allowincell="f" fillcolor="black" stroked="f">
            <v:path arrowok="t"/>
            <w10:wrap anchorx="page" anchory="page"/>
          </v:polyline>
        </w:pict>
      </w:r>
      <w:r w:rsidR="006D53C0">
        <w:rPr>
          <w:color w:val="000000"/>
          <w:spacing w:val="-4"/>
        </w:rPr>
        <w:pict>
          <v:polyline id="_x0000_s1394" style="position:absolute;left:0;text-align:left;z-index:-251456512;mso-position-horizontal-relative:page;mso-position-vertical-relative:page" points="557.85pt,219.15pt,558.35pt,219.15pt,558.35pt,218.65pt,557.85pt,218.65pt,557.85pt,219.15pt" coordsize="10,10" o:allowincell="f" fillcolor="black" stroked="f">
            <v:path arrowok="t"/>
            <w10:wrap anchorx="page" anchory="page"/>
          </v:polyline>
        </w:pict>
      </w:r>
      <w:r w:rsidR="006D53C0">
        <w:rPr>
          <w:color w:val="000000"/>
          <w:spacing w:val="-4"/>
        </w:rPr>
        <w:pict>
          <v:polyline id="_x0000_s1395" style="position:absolute;left:0;text-align:left;z-index:-251455488;mso-position-horizontal-relative:page;mso-position-vertical-relative:page" points="53.75pt,232.95pt,54.75pt,232.95pt,54.75pt,219.1pt,53.75pt,219.1pt,53.75pt,232.95pt" coordsize="20,277" o:allowincell="f" fillcolor="black" stroked="f">
            <v:path arrowok="t"/>
            <w10:wrap anchorx="page" anchory="page"/>
          </v:polyline>
        </w:pict>
      </w:r>
      <w:r w:rsidR="006D53C0">
        <w:rPr>
          <w:color w:val="000000"/>
          <w:spacing w:val="-4"/>
        </w:rPr>
        <w:pict>
          <v:polyline id="_x0000_s1396" style="position:absolute;left:0;text-align:left;z-index:-251454464;mso-position-horizontal-relative:page;mso-position-vertical-relative:page" points="383.8pt,232.95pt,384.8pt,232.95pt,384.8pt,219.1pt,383.8pt,219.1pt,383.8pt,232.95pt" coordsize="20,277" o:allowincell="f" fillcolor="black" stroked="f">
            <v:path arrowok="t"/>
            <w10:wrap anchorx="page" anchory="page"/>
          </v:polyline>
        </w:pict>
      </w:r>
      <w:r w:rsidR="006D53C0">
        <w:rPr>
          <w:color w:val="000000"/>
          <w:spacing w:val="-4"/>
        </w:rPr>
        <w:pict>
          <v:polyline id="_x0000_s1397" style="position:absolute;left:0;text-align:left;z-index:-251452416;mso-position-horizontal-relative:page;mso-position-vertical-relative:page" points="449.85pt,232.95pt,450.85pt,232.95pt,450.85pt,219.1pt,449.85pt,219.1pt,449.85pt,232.95pt" coordsize="20,277" o:allowincell="f" fillcolor="black" stroked="f">
            <v:path arrowok="t"/>
            <w10:wrap anchorx="page" anchory="page"/>
          </v:polyline>
        </w:pict>
      </w:r>
      <w:r w:rsidR="006D53C0">
        <w:rPr>
          <w:color w:val="000000"/>
          <w:spacing w:val="-4"/>
        </w:rPr>
        <w:pict>
          <v:polyline id="_x0000_s1398" style="position:absolute;left:0;text-align:left;z-index:-251450368;mso-position-horizontal-relative:page;mso-position-vertical-relative:page" points="557.85pt,232.95pt,558.85pt,232.95pt,558.85pt,219.1pt,557.85pt,219.1pt,557.85pt,232.95pt" coordsize="20,277" o:allowincell="f" fillcolor="black" stroked="f">
            <v:path arrowok="t"/>
            <w10:wrap anchorx="page" anchory="page"/>
          </v:polyline>
        </w:pict>
      </w:r>
      <w:r w:rsidR="006D53C0">
        <w:rPr>
          <w:color w:val="000000"/>
          <w:spacing w:val="-4"/>
        </w:rPr>
        <w:pict>
          <v:polyline id="_x0000_s1399" style="position:absolute;left:0;text-align:left;z-index:-251428864;mso-position-horizontal-relative:page;mso-position-vertical-relative:page" points="53.75pt,233.4pt,54.25pt,233.4pt,54.25pt,232.95pt,53.75pt,232.95pt,53.75pt,233.4pt" coordsize="10,10" o:allowincell="f" fillcolor="black" stroked="f">
            <v:path arrowok="t"/>
            <w10:wrap anchorx="page" anchory="page"/>
          </v:polyline>
        </w:pict>
      </w:r>
      <w:r w:rsidR="006D53C0">
        <w:rPr>
          <w:color w:val="000000"/>
          <w:spacing w:val="-4"/>
        </w:rPr>
        <w:pict>
          <v:polyline id="_x0000_s1400" style="position:absolute;left:0;text-align:left;z-index:-251427840;mso-position-horizontal-relative:page;mso-position-vertical-relative:page" points="54.2pt,233.9pt,383.85pt,233.9pt,383.85pt,232.9pt,54.2pt,232.9pt,54.2pt,233.9pt" coordsize="6593,20" o:allowincell="f" fillcolor="black" stroked="f">
            <v:path arrowok="t"/>
            <w10:wrap anchorx="page" anchory="page"/>
          </v:polyline>
        </w:pict>
      </w:r>
      <w:r w:rsidR="006D53C0">
        <w:rPr>
          <w:color w:val="000000"/>
          <w:spacing w:val="-4"/>
        </w:rPr>
        <w:pict>
          <v:polyline id="_x0000_s1401" style="position:absolute;left:0;text-align:left;z-index:-251426816;mso-position-horizontal-relative:page;mso-position-vertical-relative:page" points="383.85pt,233.4pt,384.3pt,233.4pt,384.3pt,232.95pt,383.85pt,232.95pt,383.85pt,233.4pt" coordsize="10,10" o:allowincell="f" fillcolor="black" stroked="f">
            <v:path arrowok="t"/>
            <w10:wrap anchorx="page" anchory="page"/>
          </v:polyline>
        </w:pict>
      </w:r>
      <w:r w:rsidR="006D53C0">
        <w:rPr>
          <w:color w:val="000000"/>
          <w:spacing w:val="-4"/>
        </w:rPr>
        <w:pict>
          <v:polyline id="_x0000_s1402" style="position:absolute;left:0;text-align:left;z-index:-251425792;mso-position-horizontal-relative:page;mso-position-vertical-relative:page" points="384.3pt,233.9pt,449.85pt,233.9pt,449.85pt,232.9pt,384.3pt,232.9pt,384.3pt,233.9pt" coordsize="1311,20" o:allowincell="f" fillcolor="black" stroked="f">
            <v:path arrowok="t"/>
            <w10:wrap anchorx="page" anchory="page"/>
          </v:polyline>
        </w:pict>
      </w:r>
      <w:r w:rsidR="006D53C0">
        <w:rPr>
          <w:color w:val="000000"/>
          <w:spacing w:val="-4"/>
        </w:rPr>
        <w:pict>
          <v:polyline id="_x0000_s1403" style="position:absolute;left:0;text-align:left;z-index:-251424768;mso-position-horizontal-relative:page;mso-position-vertical-relative:page" points="449.85pt,233.4pt,450.35pt,233.4pt,450.35pt,232.95pt,449.85pt,232.95pt,449.85pt,233.4pt" coordsize="10,10" o:allowincell="f" fillcolor="black" stroked="f">
            <v:path arrowok="t"/>
            <w10:wrap anchorx="page" anchory="page"/>
          </v:polyline>
        </w:pict>
      </w:r>
      <w:r w:rsidR="006D53C0">
        <w:rPr>
          <w:color w:val="000000"/>
          <w:spacing w:val="-4"/>
        </w:rPr>
        <w:pict>
          <v:polyline id="_x0000_s1404" style="position:absolute;left:0;text-align:left;z-index:-251423744;mso-position-horizontal-relative:page;mso-position-vertical-relative:page" points="450.3pt,233.9pt,557.9pt,233.9pt,557.9pt,232.9pt,450.3pt,232.9pt,450.3pt,233.9pt" coordsize="2152,20" o:allowincell="f" fillcolor="black" stroked="f">
            <v:path arrowok="t"/>
            <w10:wrap anchorx="page" anchory="page"/>
          </v:polyline>
        </w:pict>
      </w:r>
      <w:r w:rsidR="006D53C0">
        <w:rPr>
          <w:color w:val="000000"/>
          <w:spacing w:val="-4"/>
        </w:rPr>
        <w:pict>
          <v:polyline id="_x0000_s1405" style="position:absolute;left:0;text-align:left;z-index:-251421696;mso-position-horizontal-relative:page;mso-position-vertical-relative:page" points="557.85pt,233.4pt,558.35pt,233.4pt,558.35pt,232.95pt,557.85pt,232.95pt,557.85pt,233.4pt" coordsize="10,10" o:allowincell="f" fillcolor="black" stroked="f">
            <v:path arrowok="t"/>
            <w10:wrap anchorx="page" anchory="page"/>
          </v:polyline>
        </w:pict>
      </w:r>
      <w:r w:rsidR="006D53C0">
        <w:rPr>
          <w:color w:val="000000"/>
          <w:spacing w:val="-4"/>
        </w:rPr>
        <w:pict>
          <v:polyline id="_x0000_s1406" style="position:absolute;left:0;text-align:left;z-index:-251419648;mso-position-horizontal-relative:page;mso-position-vertical-relative:page" points="53.75pt,247.2pt,54.75pt,247.2pt,54.75pt,233.4pt,53.75pt,233.4pt,53.75pt,247.2pt" coordsize="20,276" o:allowincell="f" fillcolor="black" stroked="f">
            <v:path arrowok="t"/>
            <w10:wrap anchorx="page" anchory="page"/>
          </v:polyline>
        </w:pict>
      </w:r>
      <w:r w:rsidR="006D53C0">
        <w:rPr>
          <w:color w:val="000000"/>
          <w:spacing w:val="-4"/>
        </w:rPr>
        <w:pict>
          <v:polyline id="_x0000_s1407" style="position:absolute;left:0;text-align:left;z-index:-251417600;mso-position-horizontal-relative:page;mso-position-vertical-relative:page" points="383.8pt,247.2pt,384.8pt,247.2pt,384.8pt,233.4pt,383.8pt,233.4pt,383.8pt,247.2pt" coordsize="20,276" o:allowincell="f" fillcolor="black" stroked="f">
            <v:path arrowok="t"/>
            <w10:wrap anchorx="page" anchory="page"/>
          </v:polyline>
        </w:pict>
      </w:r>
      <w:r w:rsidR="006D53C0">
        <w:rPr>
          <w:color w:val="000000"/>
          <w:spacing w:val="-4"/>
        </w:rPr>
        <w:pict>
          <v:polyline id="_x0000_s1408" style="position:absolute;left:0;text-align:left;z-index:-251415552;mso-position-horizontal-relative:page;mso-position-vertical-relative:page" points="449.85pt,247.2pt,450.85pt,247.2pt,450.85pt,233.4pt,449.85pt,233.4pt,449.85pt,247.2pt" coordsize="20,276" o:allowincell="f" fillcolor="black" stroked="f">
            <v:path arrowok="t"/>
            <w10:wrap anchorx="page" anchory="page"/>
          </v:polyline>
        </w:pict>
      </w:r>
      <w:r w:rsidR="006D53C0">
        <w:rPr>
          <w:color w:val="000000"/>
          <w:spacing w:val="-4"/>
        </w:rPr>
        <w:pict>
          <v:polyline id="_x0000_s1409" style="position:absolute;left:0;text-align:left;z-index:-251413504;mso-position-horizontal-relative:page;mso-position-vertical-relative:page" points="557.85pt,247.2pt,558.85pt,247.2pt,558.85pt,233.4pt,557.85pt,233.4pt,557.85pt,247.2pt" coordsize="20,276" o:allowincell="f" fillcolor="black" stroked="f">
            <v:path arrowok="t"/>
            <w10:wrap anchorx="page" anchory="page"/>
          </v:polyline>
        </w:pict>
      </w:r>
      <w:r w:rsidR="006D53C0">
        <w:rPr>
          <w:color w:val="000000"/>
          <w:spacing w:val="-4"/>
        </w:rPr>
        <w:pict>
          <v:polyline id="_x0000_s1410" style="position:absolute;left:0;text-align:left;z-index:-251395072;mso-position-horizontal-relative:page;mso-position-vertical-relative:page" points="53.75pt,247.7pt,54.25pt,247.7pt,54.25pt,247.2pt,53.75pt,247.2pt,53.75pt,247.7pt" coordsize="10,10" o:allowincell="f" fillcolor="black" stroked="f">
            <v:path arrowok="t"/>
            <w10:wrap anchorx="page" anchory="page"/>
          </v:polyline>
        </w:pict>
      </w:r>
      <w:r w:rsidR="006D53C0">
        <w:rPr>
          <w:color w:val="000000"/>
          <w:spacing w:val="-4"/>
        </w:rPr>
        <w:pict>
          <v:polyline id="_x0000_s1411" style="position:absolute;left:0;text-align:left;z-index:-251394048;mso-position-horizontal-relative:page;mso-position-vertical-relative:page" points="54.2pt,248.2pt,383.85pt,248.2pt,383.85pt,247.2pt,54.2pt,247.2pt,54.2pt,248.2pt" coordsize="6593,20" o:allowincell="f" fillcolor="black" stroked="f">
            <v:path arrowok="t"/>
            <w10:wrap anchorx="page" anchory="page"/>
          </v:polyline>
        </w:pict>
      </w:r>
      <w:r w:rsidR="006D53C0">
        <w:rPr>
          <w:color w:val="000000"/>
          <w:spacing w:val="-4"/>
        </w:rPr>
        <w:pict>
          <v:polyline id="_x0000_s1412" style="position:absolute;left:0;text-align:left;z-index:-251393024;mso-position-horizontal-relative:page;mso-position-vertical-relative:page" points="383.85pt,247.7pt,384.3pt,247.7pt,384.3pt,247.2pt,383.85pt,247.2pt,383.85pt,247.7pt" coordsize="10,10" o:allowincell="f" fillcolor="black" stroked="f">
            <v:path arrowok="t"/>
            <w10:wrap anchorx="page" anchory="page"/>
          </v:polyline>
        </w:pict>
      </w:r>
      <w:r w:rsidR="006D53C0">
        <w:rPr>
          <w:color w:val="000000"/>
          <w:spacing w:val="-4"/>
        </w:rPr>
        <w:pict>
          <v:polyline id="_x0000_s1413" style="position:absolute;left:0;text-align:left;z-index:-251392000;mso-position-horizontal-relative:page;mso-position-vertical-relative:page" points="384.3pt,248.2pt,449.85pt,248.2pt,449.85pt,247.2pt,384.3pt,247.2pt,384.3pt,248.2pt" coordsize="1311,20" o:allowincell="f" fillcolor="black" stroked="f">
            <v:path arrowok="t"/>
            <w10:wrap anchorx="page" anchory="page"/>
          </v:polyline>
        </w:pict>
      </w:r>
      <w:r w:rsidR="006D53C0">
        <w:rPr>
          <w:color w:val="000000"/>
          <w:spacing w:val="-4"/>
        </w:rPr>
        <w:pict>
          <v:polyline id="_x0000_s1414" style="position:absolute;left:0;text-align:left;z-index:-251390976;mso-position-horizontal-relative:page;mso-position-vertical-relative:page" points="449.85pt,247.7pt,450.35pt,247.7pt,450.35pt,247.2pt,449.85pt,247.2pt,449.85pt,247.7pt" coordsize="10,10" o:allowincell="f" fillcolor="black" stroked="f">
            <v:path arrowok="t"/>
            <w10:wrap anchorx="page" anchory="page"/>
          </v:polyline>
        </w:pict>
      </w:r>
      <w:r w:rsidR="006D53C0">
        <w:rPr>
          <w:color w:val="000000"/>
          <w:spacing w:val="-4"/>
        </w:rPr>
        <w:pict>
          <v:polyline id="_x0000_s1415" style="position:absolute;left:0;text-align:left;z-index:-251389952;mso-position-horizontal-relative:page;mso-position-vertical-relative:page" points="450.3pt,248.2pt,557.9pt,248.2pt,557.9pt,247.2pt,450.3pt,247.2pt,450.3pt,248.2pt" coordsize="2152,20" o:allowincell="f" fillcolor="black" stroked="f">
            <v:path arrowok="t"/>
            <w10:wrap anchorx="page" anchory="page"/>
          </v:polyline>
        </w:pict>
      </w:r>
      <w:r w:rsidR="006D53C0">
        <w:rPr>
          <w:color w:val="000000"/>
          <w:spacing w:val="-4"/>
        </w:rPr>
        <w:pict>
          <v:polyline id="_x0000_s1416" style="position:absolute;left:0;text-align:left;z-index:-251388928;mso-position-horizontal-relative:page;mso-position-vertical-relative:page" points="557.85pt,247.7pt,558.35pt,247.7pt,558.35pt,247.2pt,557.85pt,247.2pt,557.85pt,247.7pt" coordsize="10,10" o:allowincell="f" fillcolor="black" stroked="f">
            <v:path arrowok="t"/>
            <w10:wrap anchorx="page" anchory="page"/>
          </v:polyline>
        </w:pict>
      </w:r>
      <w:r w:rsidR="006D53C0">
        <w:rPr>
          <w:color w:val="000000"/>
          <w:spacing w:val="-4"/>
        </w:rPr>
        <w:pict>
          <v:polyline id="_x0000_s1417" style="position:absolute;left:0;text-align:left;z-index:-251387904;mso-position-horizontal-relative:page;mso-position-vertical-relative:page" points="53.75pt,261.55pt,54.75pt,261.55pt,54.75pt,247.7pt,53.75pt,247.7pt,53.75pt,261.55pt" coordsize="20,277" o:allowincell="f" fillcolor="black" stroked="f">
            <v:path arrowok="t"/>
            <w10:wrap anchorx="page" anchory="page"/>
          </v:polyline>
        </w:pict>
      </w:r>
      <w:r w:rsidR="006D53C0">
        <w:rPr>
          <w:color w:val="000000"/>
          <w:spacing w:val="-4"/>
        </w:rPr>
        <w:pict>
          <v:polyline id="_x0000_s1418" style="position:absolute;left:0;text-align:left;z-index:-251386880;mso-position-horizontal-relative:page;mso-position-vertical-relative:page" points="383.8pt,261.55pt,384.8pt,261.55pt,384.8pt,247.7pt,383.8pt,247.7pt,383.8pt,261.55pt" coordsize="20,277" o:allowincell="f" fillcolor="black" stroked="f">
            <v:path arrowok="t"/>
            <w10:wrap anchorx="page" anchory="page"/>
          </v:polyline>
        </w:pict>
      </w:r>
      <w:r w:rsidR="006D53C0">
        <w:rPr>
          <w:color w:val="000000"/>
          <w:spacing w:val="-4"/>
        </w:rPr>
        <w:pict>
          <v:polyline id="_x0000_s1419" style="position:absolute;left:0;text-align:left;z-index:-251385856;mso-position-horizontal-relative:page;mso-position-vertical-relative:page" points="449.85pt,261.55pt,450.85pt,261.55pt,450.85pt,247.7pt,449.85pt,247.7pt,449.85pt,261.55pt" coordsize="20,277" o:allowincell="f" fillcolor="black" stroked="f">
            <v:path arrowok="t"/>
            <w10:wrap anchorx="page" anchory="page"/>
          </v:polyline>
        </w:pict>
      </w:r>
      <w:r w:rsidR="006D53C0">
        <w:rPr>
          <w:color w:val="000000"/>
          <w:spacing w:val="-4"/>
        </w:rPr>
        <w:pict>
          <v:polyline id="_x0000_s1420" style="position:absolute;left:0;text-align:left;z-index:-251384832;mso-position-horizontal-relative:page;mso-position-vertical-relative:page" points="557.85pt,261.55pt,558.85pt,261.55pt,558.85pt,247.7pt,557.85pt,247.7pt,557.85pt,261.55pt" coordsize="20,277" o:allowincell="f" fillcolor="black" stroked="f">
            <v:path arrowok="t"/>
            <w10:wrap anchorx="page" anchory="page"/>
          </v:polyline>
        </w:pict>
      </w:r>
      <w:r w:rsidR="006D53C0">
        <w:rPr>
          <w:color w:val="000000"/>
          <w:spacing w:val="-4"/>
        </w:rPr>
        <w:pict>
          <v:polyline id="_x0000_s1421" style="position:absolute;left:0;text-align:left;z-index:-251361280;mso-position-horizontal-relative:page;mso-position-vertical-relative:page" points="53.75pt,262pt,54.25pt,262pt,54.25pt,261.55pt,53.75pt,261.55pt,53.75pt,262pt" coordsize="10,10" o:allowincell="f" fillcolor="black" stroked="f">
            <v:path arrowok="t"/>
            <w10:wrap anchorx="page" anchory="page"/>
          </v:polyline>
        </w:pict>
      </w:r>
      <w:r w:rsidR="006D53C0">
        <w:rPr>
          <w:color w:val="000000"/>
          <w:spacing w:val="-4"/>
        </w:rPr>
        <w:pict>
          <v:polyline id="_x0000_s1422" style="position:absolute;left:0;text-align:left;z-index:-251360256;mso-position-horizontal-relative:page;mso-position-vertical-relative:page" points="54.2pt,262.5pt,383.85pt,262.5pt,383.85pt,261.5pt,54.2pt,261.5pt,54.2pt,262.5pt" coordsize="6593,20" o:allowincell="f" fillcolor="black" stroked="f">
            <v:path arrowok="t"/>
            <w10:wrap anchorx="page" anchory="page"/>
          </v:polyline>
        </w:pict>
      </w:r>
      <w:r w:rsidR="006D53C0">
        <w:rPr>
          <w:color w:val="000000"/>
          <w:spacing w:val="-4"/>
        </w:rPr>
        <w:pict>
          <v:polyline id="_x0000_s1423" style="position:absolute;left:0;text-align:left;z-index:-251359232;mso-position-horizontal-relative:page;mso-position-vertical-relative:page" points="383.85pt,262pt,384.3pt,262pt,384.3pt,261.55pt,383.85pt,261.55pt,383.85pt,262pt" coordsize="10,10" o:allowincell="f" fillcolor="black" stroked="f">
            <v:path arrowok="t"/>
            <w10:wrap anchorx="page" anchory="page"/>
          </v:polyline>
        </w:pict>
      </w:r>
      <w:r w:rsidR="006D53C0">
        <w:rPr>
          <w:color w:val="000000"/>
          <w:spacing w:val="-4"/>
        </w:rPr>
        <w:pict>
          <v:polyline id="_x0000_s1424" style="position:absolute;left:0;text-align:left;z-index:-251358208;mso-position-horizontal-relative:page;mso-position-vertical-relative:page" points="384.3pt,262.5pt,449.85pt,262.5pt,449.85pt,261.5pt,384.3pt,261.5pt,384.3pt,262.5pt" coordsize="1311,20" o:allowincell="f" fillcolor="black" stroked="f">
            <v:path arrowok="t"/>
            <w10:wrap anchorx="page" anchory="page"/>
          </v:polyline>
        </w:pict>
      </w:r>
      <w:r w:rsidR="006D53C0">
        <w:rPr>
          <w:color w:val="000000"/>
          <w:spacing w:val="-4"/>
        </w:rPr>
        <w:pict>
          <v:polyline id="_x0000_s1425" style="position:absolute;left:0;text-align:left;z-index:-251357184;mso-position-horizontal-relative:page;mso-position-vertical-relative:page" points="449.85pt,262pt,450.35pt,262pt,450.35pt,261.55pt,449.85pt,261.55pt,449.85pt,262pt" coordsize="10,10" o:allowincell="f" fillcolor="black" stroked="f">
            <v:path arrowok="t"/>
            <w10:wrap anchorx="page" anchory="page"/>
          </v:polyline>
        </w:pict>
      </w:r>
      <w:r w:rsidR="006D53C0">
        <w:rPr>
          <w:color w:val="000000"/>
          <w:spacing w:val="-4"/>
        </w:rPr>
        <w:pict>
          <v:polyline id="_x0000_s1426" style="position:absolute;left:0;text-align:left;z-index:-251356160;mso-position-horizontal-relative:page;mso-position-vertical-relative:page" points="450.3pt,262.5pt,557.9pt,262.5pt,557.9pt,261.5pt,450.3pt,261.5pt,450.3pt,262.5pt" coordsize="2152,20" o:allowincell="f" fillcolor="black" stroked="f">
            <v:path arrowok="t"/>
            <w10:wrap anchorx="page" anchory="page"/>
          </v:polyline>
        </w:pict>
      </w:r>
      <w:r w:rsidR="006D53C0">
        <w:rPr>
          <w:color w:val="000000"/>
          <w:spacing w:val="-4"/>
        </w:rPr>
        <w:pict>
          <v:polyline id="_x0000_s1427" style="position:absolute;left:0;text-align:left;z-index:-251355136;mso-position-horizontal-relative:page;mso-position-vertical-relative:page" points="557.85pt,262pt,558.35pt,262pt,558.35pt,261.55pt,557.85pt,261.55pt,557.85pt,262pt" coordsize="10,10" o:allowincell="f" fillcolor="black" stroked="f">
            <v:path arrowok="t"/>
            <w10:wrap anchorx="page" anchory="page"/>
          </v:polyline>
        </w:pict>
      </w:r>
      <w:r w:rsidR="006D53C0">
        <w:rPr>
          <w:color w:val="000000"/>
          <w:spacing w:val="-4"/>
        </w:rPr>
        <w:pict>
          <v:polyline id="_x0000_s1428" style="position:absolute;left:0;text-align:left;z-index:-251354112;mso-position-horizontal-relative:page;mso-position-vertical-relative:page" points="53.75pt,289.6pt,54.75pt,289.6pt,54.75pt,262pt,53.75pt,262pt,53.75pt,289.6pt" coordsize="20,552" o:allowincell="f" fillcolor="black" stroked="f">
            <v:path arrowok="t"/>
            <w10:wrap anchorx="page" anchory="page"/>
          </v:polyline>
        </w:pict>
      </w:r>
      <w:r w:rsidR="006D53C0">
        <w:rPr>
          <w:color w:val="000000"/>
          <w:spacing w:val="-4"/>
        </w:rPr>
        <w:pict>
          <v:polyline id="_x0000_s1429" style="position:absolute;left:0;text-align:left;z-index:-251353088;mso-position-horizontal-relative:page;mso-position-vertical-relative:page" points="383.8pt,289.6pt,384.8pt,289.6pt,384.8pt,262pt,383.8pt,262pt,383.8pt,289.6pt" coordsize="20,552" o:allowincell="f" fillcolor="black" stroked="f">
            <v:path arrowok="t"/>
            <w10:wrap anchorx="page" anchory="page"/>
          </v:polyline>
        </w:pict>
      </w:r>
      <w:r w:rsidR="006D53C0">
        <w:rPr>
          <w:color w:val="000000"/>
          <w:spacing w:val="-4"/>
        </w:rPr>
        <w:pict>
          <v:polyline id="_x0000_s1430" style="position:absolute;left:0;text-align:left;z-index:-251352064;mso-position-horizontal-relative:page;mso-position-vertical-relative:page" points="449.85pt,289.6pt,450.85pt,289.6pt,450.85pt,262pt,449.85pt,262pt,449.85pt,289.6pt" coordsize="20,552" o:allowincell="f" fillcolor="black" stroked="f">
            <v:path arrowok="t"/>
            <w10:wrap anchorx="page" anchory="page"/>
          </v:polyline>
        </w:pict>
      </w:r>
      <w:r w:rsidR="006D53C0">
        <w:rPr>
          <w:color w:val="000000"/>
          <w:spacing w:val="-4"/>
        </w:rPr>
        <w:pict>
          <v:polyline id="_x0000_s1431" style="position:absolute;left:0;text-align:left;z-index:-251351040;mso-position-horizontal-relative:page;mso-position-vertical-relative:page" points="557.85pt,289.6pt,558.85pt,289.6pt,558.85pt,262pt,557.85pt,262pt,557.85pt,289.6pt" coordsize="20,552" o:allowincell="f" fillcolor="black" stroked="f">
            <v:path arrowok="t"/>
            <w10:wrap anchorx="page" anchory="page"/>
          </v:polyline>
        </w:pict>
      </w:r>
      <w:r w:rsidR="006D53C0">
        <w:rPr>
          <w:color w:val="000000"/>
          <w:spacing w:val="-4"/>
        </w:rPr>
        <w:pict>
          <v:polyline id="_x0000_s1432" style="position:absolute;left:0;text-align:left;z-index:-251338752;mso-position-horizontal-relative:page;mso-position-vertical-relative:page" points="53.75pt,290.1pt,54.25pt,290.1pt,54.25pt,289.6pt,53.75pt,289.6pt,53.75pt,290.1pt" coordsize="10,10" o:allowincell="f" fillcolor="black" stroked="f">
            <v:path arrowok="t"/>
            <w10:wrap anchorx="page" anchory="page"/>
          </v:polyline>
        </w:pict>
      </w:r>
      <w:r w:rsidR="006D53C0">
        <w:rPr>
          <w:color w:val="000000"/>
          <w:spacing w:val="-4"/>
        </w:rPr>
        <w:pict>
          <v:polyline id="_x0000_s1433" style="position:absolute;left:0;text-align:left;z-index:-251336704;mso-position-horizontal-relative:page;mso-position-vertical-relative:page" points="54.2pt,290.6pt,383.85pt,290.6pt,383.85pt,289.6pt,54.2pt,289.6pt,54.2pt,290.6pt" coordsize="6593,20" o:allowincell="f" fillcolor="black" stroked="f">
            <v:path arrowok="t"/>
            <w10:wrap anchorx="page" anchory="page"/>
          </v:polyline>
        </w:pict>
      </w:r>
      <w:r w:rsidR="006D53C0">
        <w:rPr>
          <w:color w:val="000000"/>
          <w:spacing w:val="-4"/>
        </w:rPr>
        <w:pict>
          <v:polyline id="_x0000_s1434" style="position:absolute;left:0;text-align:left;z-index:-251334656;mso-position-horizontal-relative:page;mso-position-vertical-relative:page" points="383.85pt,290.1pt,384.3pt,290.1pt,384.3pt,289.6pt,383.85pt,289.6pt,383.85pt,290.1pt" coordsize="10,10" o:allowincell="f" fillcolor="black" stroked="f">
            <v:path arrowok="t"/>
            <w10:wrap anchorx="page" anchory="page"/>
          </v:polyline>
        </w:pict>
      </w:r>
      <w:r w:rsidR="006D53C0">
        <w:rPr>
          <w:color w:val="000000"/>
          <w:spacing w:val="-4"/>
        </w:rPr>
        <w:pict>
          <v:polyline id="_x0000_s1435" style="position:absolute;left:0;text-align:left;z-index:-251332608;mso-position-horizontal-relative:page;mso-position-vertical-relative:page" points="384.3pt,290.6pt,449.85pt,290.6pt,449.85pt,289.6pt,384.3pt,289.6pt,384.3pt,290.6pt" coordsize="1311,20" o:allowincell="f" fillcolor="black" stroked="f">
            <v:path arrowok="t"/>
            <w10:wrap anchorx="page" anchory="page"/>
          </v:polyline>
        </w:pict>
      </w:r>
      <w:r w:rsidR="006D53C0">
        <w:rPr>
          <w:color w:val="000000"/>
          <w:spacing w:val="-4"/>
        </w:rPr>
        <w:pict>
          <v:polyline id="_x0000_s1436" style="position:absolute;left:0;text-align:left;z-index:-251330560;mso-position-horizontal-relative:page;mso-position-vertical-relative:page" points="449.85pt,290.1pt,450.35pt,290.1pt,450.35pt,289.6pt,449.85pt,289.6pt,449.85pt,290.1pt" coordsize="10,10" o:allowincell="f" fillcolor="black" stroked="f">
            <v:path arrowok="t"/>
            <w10:wrap anchorx="page" anchory="page"/>
          </v:polyline>
        </w:pict>
      </w:r>
      <w:r w:rsidR="006D53C0">
        <w:rPr>
          <w:color w:val="000000"/>
          <w:spacing w:val="-4"/>
        </w:rPr>
        <w:pict>
          <v:polyline id="_x0000_s1437" style="position:absolute;left:0;text-align:left;z-index:-251328512;mso-position-horizontal-relative:page;mso-position-vertical-relative:page" points="450.3pt,290.6pt,557.9pt,290.6pt,557.9pt,289.6pt,450.3pt,289.6pt,450.3pt,290.6pt" coordsize="2152,20" o:allowincell="f" fillcolor="black" stroked="f">
            <v:path arrowok="t"/>
            <w10:wrap anchorx="page" anchory="page"/>
          </v:polyline>
        </w:pict>
      </w:r>
      <w:r w:rsidR="006D53C0">
        <w:rPr>
          <w:color w:val="000000"/>
          <w:spacing w:val="-4"/>
        </w:rPr>
        <w:pict>
          <v:polyline id="_x0000_s1438" style="position:absolute;left:0;text-align:left;z-index:-251326464;mso-position-horizontal-relative:page;mso-position-vertical-relative:page" points="557.85pt,290.1pt,558.35pt,290.1pt,558.35pt,289.6pt,557.85pt,289.6pt,557.85pt,290.1pt" coordsize="10,10" o:allowincell="f" fillcolor="black" stroked="f">
            <v:path arrowok="t"/>
            <w10:wrap anchorx="page" anchory="page"/>
          </v:polyline>
        </w:pict>
      </w:r>
      <w:r w:rsidR="006D53C0">
        <w:rPr>
          <w:color w:val="000000"/>
          <w:spacing w:val="-4"/>
        </w:rPr>
        <w:pict>
          <v:polyline id="_x0000_s1439" style="position:absolute;left:0;text-align:left;z-index:-251324416;mso-position-horizontal-relative:page;mso-position-vertical-relative:page" points="53.75pt,303.9pt,54.75pt,303.9pt,54.75pt,290.05pt,53.75pt,290.05pt,53.75pt,303.9pt" coordsize="20,277" o:allowincell="f" fillcolor="black" stroked="f">
            <v:path arrowok="t"/>
            <w10:wrap anchorx="page" anchory="page"/>
          </v:polyline>
        </w:pict>
      </w:r>
      <w:r w:rsidR="006D53C0">
        <w:rPr>
          <w:color w:val="000000"/>
          <w:spacing w:val="-4"/>
        </w:rPr>
        <w:pict>
          <v:polyline id="_x0000_s1440" style="position:absolute;left:0;text-align:left;z-index:-251322368;mso-position-horizontal-relative:page;mso-position-vertical-relative:page" points="383.8pt,303.9pt,384.8pt,303.9pt,384.8pt,290.05pt,383.8pt,290.05pt,383.8pt,303.9pt" coordsize="20,277" o:allowincell="f" fillcolor="black" stroked="f">
            <v:path arrowok="t"/>
            <w10:wrap anchorx="page" anchory="page"/>
          </v:polyline>
        </w:pict>
      </w:r>
      <w:r w:rsidR="006D53C0">
        <w:rPr>
          <w:color w:val="000000"/>
          <w:spacing w:val="-4"/>
        </w:rPr>
        <w:pict>
          <v:polyline id="_x0000_s1441" style="position:absolute;left:0;text-align:left;z-index:-251320320;mso-position-horizontal-relative:page;mso-position-vertical-relative:page" points="449.85pt,303.9pt,450.85pt,303.9pt,450.85pt,290.05pt,449.85pt,290.05pt,449.85pt,303.9pt" coordsize="20,277" o:allowincell="f" fillcolor="black" stroked="f">
            <v:path arrowok="t"/>
            <w10:wrap anchorx="page" anchory="page"/>
          </v:polyline>
        </w:pict>
      </w:r>
      <w:r w:rsidR="006D53C0">
        <w:rPr>
          <w:color w:val="000000"/>
          <w:spacing w:val="-4"/>
        </w:rPr>
        <w:pict>
          <v:polyline id="_x0000_s1442" style="position:absolute;left:0;text-align:left;z-index:-251318272;mso-position-horizontal-relative:page;mso-position-vertical-relative:page" points="557.85pt,303.9pt,558.85pt,303.9pt,558.85pt,290.05pt,557.85pt,290.05pt,557.85pt,303.9pt" coordsize="20,277" o:allowincell="f" fillcolor="black" stroked="f">
            <v:path arrowok="t"/>
            <w10:wrap anchorx="page" anchory="page"/>
          </v:polyline>
        </w:pict>
      </w:r>
      <w:r w:rsidR="006D53C0">
        <w:rPr>
          <w:color w:val="000000"/>
          <w:spacing w:val="-4"/>
        </w:rPr>
        <w:pict>
          <v:polyline id="_x0000_s1443" style="position:absolute;left:0;text-align:left;z-index:-251295744;mso-position-horizontal-relative:page;mso-position-vertical-relative:page" points="53.75pt,304.35pt,54.25pt,304.35pt,54.25pt,303.9pt,53.75pt,303.9pt,53.75pt,304.35pt" coordsize="10,10" o:allowincell="f" fillcolor="black" stroked="f">
            <v:path arrowok="t"/>
            <w10:wrap anchorx="page" anchory="page"/>
          </v:polyline>
        </w:pict>
      </w:r>
      <w:r w:rsidR="006D53C0">
        <w:rPr>
          <w:color w:val="000000"/>
          <w:spacing w:val="-4"/>
        </w:rPr>
        <w:pict>
          <v:polyline id="_x0000_s1444" style="position:absolute;left:0;text-align:left;z-index:-251294720;mso-position-horizontal-relative:page;mso-position-vertical-relative:page" points="54.2pt,304.85pt,383.85pt,304.85pt,383.85pt,303.85pt,54.2pt,303.85pt,54.2pt,304.85pt" coordsize="6593,20" o:allowincell="f" fillcolor="black" stroked="f">
            <v:path arrowok="t"/>
            <w10:wrap anchorx="page" anchory="page"/>
          </v:polyline>
        </w:pict>
      </w:r>
      <w:r w:rsidR="006D53C0">
        <w:rPr>
          <w:color w:val="000000"/>
          <w:spacing w:val="-4"/>
        </w:rPr>
        <w:pict>
          <v:polyline id="_x0000_s1445" style="position:absolute;left:0;text-align:left;z-index:-251293696;mso-position-horizontal-relative:page;mso-position-vertical-relative:page" points="383.85pt,304.35pt,384.3pt,304.35pt,384.3pt,303.9pt,383.85pt,303.9pt,383.85pt,304.35pt" coordsize="10,10" o:allowincell="f" fillcolor="black" stroked="f">
            <v:path arrowok="t"/>
            <w10:wrap anchorx="page" anchory="page"/>
          </v:polyline>
        </w:pict>
      </w:r>
      <w:r w:rsidR="006D53C0">
        <w:rPr>
          <w:color w:val="000000"/>
          <w:spacing w:val="-4"/>
        </w:rPr>
        <w:pict>
          <v:polyline id="_x0000_s1446" style="position:absolute;left:0;text-align:left;z-index:-251292672;mso-position-horizontal-relative:page;mso-position-vertical-relative:page" points="384.3pt,304.85pt,449.85pt,304.85pt,449.85pt,303.85pt,384.3pt,303.85pt,384.3pt,304.85pt" coordsize="1311,20" o:allowincell="f" fillcolor="black" stroked="f">
            <v:path arrowok="t"/>
            <w10:wrap anchorx="page" anchory="page"/>
          </v:polyline>
        </w:pict>
      </w:r>
      <w:r w:rsidR="006D53C0">
        <w:rPr>
          <w:color w:val="000000"/>
          <w:spacing w:val="-4"/>
        </w:rPr>
        <w:pict>
          <v:polyline id="_x0000_s1447" style="position:absolute;left:0;text-align:left;z-index:-251291648;mso-position-horizontal-relative:page;mso-position-vertical-relative:page" points="449.85pt,304.35pt,450.35pt,304.35pt,450.35pt,303.9pt,449.85pt,303.9pt,449.85pt,304.35pt" coordsize="10,10" o:allowincell="f" fillcolor="black" stroked="f">
            <v:path arrowok="t"/>
            <w10:wrap anchorx="page" anchory="page"/>
          </v:polyline>
        </w:pict>
      </w:r>
      <w:r w:rsidR="006D53C0">
        <w:rPr>
          <w:color w:val="000000"/>
          <w:spacing w:val="-4"/>
        </w:rPr>
        <w:pict>
          <v:polyline id="_x0000_s1448" style="position:absolute;left:0;text-align:left;z-index:-251290624;mso-position-horizontal-relative:page;mso-position-vertical-relative:page" points="450.3pt,304.85pt,557.9pt,304.85pt,557.9pt,303.85pt,450.3pt,303.85pt,450.3pt,304.85pt" coordsize="2152,20" o:allowincell="f" fillcolor="black" stroked="f">
            <v:path arrowok="t"/>
            <w10:wrap anchorx="page" anchory="page"/>
          </v:polyline>
        </w:pict>
      </w:r>
      <w:r w:rsidR="006D53C0">
        <w:rPr>
          <w:color w:val="000000"/>
          <w:spacing w:val="-4"/>
        </w:rPr>
        <w:pict>
          <v:polyline id="_x0000_s1449" style="position:absolute;left:0;text-align:left;z-index:-251289600;mso-position-horizontal-relative:page;mso-position-vertical-relative:page" points="557.85pt,304.35pt,558.35pt,304.35pt,558.35pt,303.9pt,557.85pt,303.9pt,557.85pt,304.35pt" coordsize="10,10" o:allowincell="f" fillcolor="black" stroked="f">
            <v:path arrowok="t"/>
            <w10:wrap anchorx="page" anchory="page"/>
          </v:polyline>
        </w:pict>
      </w:r>
      <w:r w:rsidR="006D53C0">
        <w:rPr>
          <w:color w:val="000000"/>
          <w:spacing w:val="-4"/>
        </w:rPr>
        <w:pict>
          <v:polyline id="_x0000_s1450" style="position:absolute;left:0;text-align:left;z-index:-251287552;mso-position-horizontal-relative:page;mso-position-vertical-relative:page" points="53.75pt,318.3pt,54.75pt,318.3pt,54.75pt,304.35pt,53.75pt,304.35pt,53.75pt,318.3pt" coordsize="20,279" o:allowincell="f" fillcolor="black" stroked="f">
            <v:path arrowok="t"/>
            <w10:wrap anchorx="page" anchory="page"/>
          </v:polyline>
        </w:pict>
      </w:r>
      <w:r w:rsidR="006D53C0">
        <w:rPr>
          <w:color w:val="000000"/>
          <w:spacing w:val="-4"/>
        </w:rPr>
        <w:pict>
          <v:polyline id="_x0000_s1451" style="position:absolute;left:0;text-align:left;z-index:-251285504;mso-position-horizontal-relative:page;mso-position-vertical-relative:page" points="383.8pt,318.3pt,384.8pt,318.3pt,384.8pt,304.35pt,383.8pt,304.35pt,383.8pt,318.3pt" coordsize="20,279" o:allowincell="f" fillcolor="black" stroked="f">
            <v:path arrowok="t"/>
            <w10:wrap anchorx="page" anchory="page"/>
          </v:polyline>
        </w:pict>
      </w:r>
      <w:r w:rsidR="006D53C0">
        <w:rPr>
          <w:color w:val="000000"/>
          <w:spacing w:val="-4"/>
        </w:rPr>
        <w:pict>
          <v:polyline id="_x0000_s1452" style="position:absolute;left:0;text-align:left;z-index:-251283456;mso-position-horizontal-relative:page;mso-position-vertical-relative:page" points="449.85pt,318.3pt,450.85pt,318.3pt,450.85pt,304.35pt,449.85pt,304.35pt,449.85pt,318.3pt" coordsize="20,279" o:allowincell="f" fillcolor="black" stroked="f">
            <v:path arrowok="t"/>
            <w10:wrap anchorx="page" anchory="page"/>
          </v:polyline>
        </w:pict>
      </w:r>
      <w:r w:rsidR="006D53C0">
        <w:rPr>
          <w:color w:val="000000"/>
          <w:spacing w:val="-4"/>
        </w:rPr>
        <w:pict>
          <v:polyline id="_x0000_s1453" style="position:absolute;left:0;text-align:left;z-index:-251281408;mso-position-horizontal-relative:page;mso-position-vertical-relative:page" points="557.85pt,318.3pt,558.85pt,318.3pt,558.85pt,304.35pt,557.85pt,304.35pt,557.85pt,318.3pt" coordsize="20,279" o:allowincell="f" fillcolor="black" stroked="f">
            <v:path arrowok="t"/>
            <w10:wrap anchorx="page" anchory="page"/>
          </v:polyline>
        </w:pict>
      </w:r>
      <w:r w:rsidR="006D53C0">
        <w:rPr>
          <w:color w:val="000000"/>
          <w:spacing w:val="-4"/>
        </w:rPr>
        <w:pict>
          <v:polyline id="_x0000_s1454" style="position:absolute;left:0;text-align:left;z-index:-251273216;mso-position-horizontal-relative:page;mso-position-vertical-relative:page" points="53.75pt,318.75pt,54.25pt,318.75pt,54.25pt,318.3pt,53.75pt,318.3pt,53.75pt,318.75pt" coordsize="10,10" o:allowincell="f" fillcolor="black" stroked="f">
            <v:path arrowok="t"/>
            <w10:wrap anchorx="page" anchory="page"/>
          </v:polyline>
        </w:pict>
      </w:r>
      <w:r w:rsidR="006D53C0">
        <w:rPr>
          <w:color w:val="000000"/>
          <w:spacing w:val="-4"/>
        </w:rPr>
        <w:pict>
          <v:polyline id="_x0000_s1455" style="position:absolute;left:0;text-align:left;z-index:-251272192;mso-position-horizontal-relative:page;mso-position-vertical-relative:page" points="54.2pt,319.25pt,383.85pt,319.25pt,383.85pt,318.25pt,54.2pt,318.25pt,54.2pt,319.25pt" coordsize="6593,20" o:allowincell="f" fillcolor="black" stroked="f">
            <v:path arrowok="t"/>
            <w10:wrap anchorx="page" anchory="page"/>
          </v:polyline>
        </w:pict>
      </w:r>
      <w:r w:rsidR="006D53C0">
        <w:rPr>
          <w:color w:val="000000"/>
          <w:spacing w:val="-4"/>
        </w:rPr>
        <w:pict>
          <v:polyline id="_x0000_s1456" style="position:absolute;left:0;text-align:left;z-index:-251271168;mso-position-horizontal-relative:page;mso-position-vertical-relative:page" points="383.85pt,318.75pt,384.3pt,318.75pt,384.3pt,318.3pt,383.85pt,318.3pt,383.85pt,318.75pt" coordsize="10,10" o:allowincell="f" fillcolor="black" stroked="f">
            <v:path arrowok="t"/>
            <w10:wrap anchorx="page" anchory="page"/>
          </v:polyline>
        </w:pict>
      </w:r>
      <w:r w:rsidR="006D53C0">
        <w:rPr>
          <w:color w:val="000000"/>
          <w:spacing w:val="-4"/>
        </w:rPr>
        <w:pict>
          <v:polyline id="_x0000_s1457" style="position:absolute;left:0;text-align:left;z-index:-251270144;mso-position-horizontal-relative:page;mso-position-vertical-relative:page" points="384.3pt,319.25pt,449.85pt,319.25pt,449.85pt,318.25pt,384.3pt,318.25pt,384.3pt,319.25pt" coordsize="1311,20" o:allowincell="f" fillcolor="black" stroked="f">
            <v:path arrowok="t"/>
            <w10:wrap anchorx="page" anchory="page"/>
          </v:polyline>
        </w:pict>
      </w:r>
      <w:r w:rsidR="006D53C0">
        <w:rPr>
          <w:color w:val="000000"/>
          <w:spacing w:val="-4"/>
        </w:rPr>
        <w:pict>
          <v:polyline id="_x0000_s1458" style="position:absolute;left:0;text-align:left;z-index:-251269120;mso-position-horizontal-relative:page;mso-position-vertical-relative:page" points="449.85pt,318.75pt,450.35pt,318.75pt,450.35pt,318.3pt,449.85pt,318.3pt,449.85pt,318.75pt" coordsize="10,10" o:allowincell="f" fillcolor="black" stroked="f">
            <v:path arrowok="t"/>
            <w10:wrap anchorx="page" anchory="page"/>
          </v:polyline>
        </w:pict>
      </w:r>
      <w:r w:rsidR="006D53C0">
        <w:rPr>
          <w:color w:val="000000"/>
          <w:spacing w:val="-4"/>
        </w:rPr>
        <w:pict>
          <v:polyline id="_x0000_s1459" style="position:absolute;left:0;text-align:left;z-index:-251268096;mso-position-horizontal-relative:page;mso-position-vertical-relative:page" points="450.3pt,319.25pt,557.9pt,319.25pt,557.9pt,318.25pt,450.3pt,318.25pt,450.3pt,319.25pt" coordsize="2152,20" o:allowincell="f" fillcolor="black" stroked="f">
            <v:path arrowok="t"/>
            <w10:wrap anchorx="page" anchory="page"/>
          </v:polyline>
        </w:pict>
      </w:r>
      <w:r w:rsidR="006D53C0">
        <w:rPr>
          <w:color w:val="000000"/>
          <w:spacing w:val="-4"/>
        </w:rPr>
        <w:pict>
          <v:polyline id="_x0000_s1460" style="position:absolute;left:0;text-align:left;z-index:-251267072;mso-position-horizontal-relative:page;mso-position-vertical-relative:page" points="557.85pt,318.75pt,558.35pt,318.75pt,558.35pt,318.3pt,557.85pt,318.3pt,557.85pt,318.75pt" coordsize="10,10" o:allowincell="f" fillcolor="black" stroked="f">
            <v:path arrowok="t"/>
            <w10:wrap anchorx="page" anchory="page"/>
          </v:polyline>
        </w:pict>
      </w:r>
      <w:r w:rsidR="006D53C0">
        <w:rPr>
          <w:color w:val="000000"/>
          <w:spacing w:val="-4"/>
        </w:rPr>
        <w:pict>
          <v:polyline id="_x0000_s1461" style="position:absolute;left:0;text-align:left;z-index:-251266048;mso-position-horizontal-relative:page;mso-position-vertical-relative:page" points="53.75pt,332.55pt,54.75pt,332.55pt,54.75pt,318.75pt,53.75pt,318.75pt,53.75pt,332.55pt" coordsize="20,276" o:allowincell="f" fillcolor="black" stroked="f">
            <v:path arrowok="t"/>
            <w10:wrap anchorx="page" anchory="page"/>
          </v:polyline>
        </w:pict>
      </w:r>
      <w:r w:rsidR="006D53C0">
        <w:rPr>
          <w:color w:val="000000"/>
          <w:spacing w:val="-4"/>
        </w:rPr>
        <w:pict>
          <v:polyline id="_x0000_s1462" style="position:absolute;left:0;text-align:left;z-index:-251265024;mso-position-horizontal-relative:page;mso-position-vertical-relative:page" points="383.8pt,332.55pt,384.8pt,332.55pt,384.8pt,318.75pt,383.8pt,318.75pt,383.8pt,332.55pt" coordsize="20,276" o:allowincell="f" fillcolor="black" stroked="f">
            <v:path arrowok="t"/>
            <w10:wrap anchorx="page" anchory="page"/>
          </v:polyline>
        </w:pict>
      </w:r>
      <w:r w:rsidR="006D53C0">
        <w:rPr>
          <w:color w:val="000000"/>
          <w:spacing w:val="-4"/>
        </w:rPr>
        <w:pict>
          <v:polyline id="_x0000_s1463" style="position:absolute;left:0;text-align:left;z-index:-251264000;mso-position-horizontal-relative:page;mso-position-vertical-relative:page" points="449.85pt,332.55pt,450.85pt,332.55pt,450.85pt,318.75pt,449.85pt,318.75pt,449.85pt,332.55pt" coordsize="20,276" o:allowincell="f" fillcolor="black" stroked="f">
            <v:path arrowok="t"/>
            <w10:wrap anchorx="page" anchory="page"/>
          </v:polyline>
        </w:pict>
      </w:r>
      <w:r w:rsidR="006D53C0">
        <w:rPr>
          <w:color w:val="000000"/>
          <w:spacing w:val="-4"/>
        </w:rPr>
        <w:pict>
          <v:polyline id="_x0000_s1464" style="position:absolute;left:0;text-align:left;z-index:-251262976;mso-position-horizontal-relative:page;mso-position-vertical-relative:page" points="557.85pt,332.55pt,558.85pt,332.55pt,558.85pt,318.75pt,557.85pt,318.75pt,557.85pt,332.55pt" coordsize="20,276" o:allowincell="f" fillcolor="black" stroked="f">
            <v:path arrowok="t"/>
            <w10:wrap anchorx="page" anchory="page"/>
          </v:polyline>
        </w:pict>
      </w:r>
      <w:r w:rsidR="006D53C0">
        <w:rPr>
          <w:color w:val="000000"/>
          <w:spacing w:val="-4"/>
        </w:rPr>
        <w:pict>
          <v:polyline id="_x0000_s1465" style="position:absolute;left:0;text-align:left;z-index:-251261952;mso-position-horizontal-relative:page;mso-position-vertical-relative:page" points="53.75pt,333.05pt,54.25pt,333.05pt,54.25pt,332.55pt,53.75pt,332.55pt,53.75pt,333.05pt" coordsize="10,10" o:allowincell="f" fillcolor="black" stroked="f">
            <v:path arrowok="t"/>
            <w10:wrap anchorx="page" anchory="page"/>
          </v:polyline>
        </w:pict>
      </w:r>
      <w:r w:rsidR="006D53C0">
        <w:rPr>
          <w:color w:val="000000"/>
          <w:spacing w:val="-4"/>
        </w:rPr>
        <w:pict>
          <v:polyline id="_x0000_s1466" style="position:absolute;left:0;text-align:left;z-index:-251260928;mso-position-horizontal-relative:page;mso-position-vertical-relative:page" points="54.2pt,333.55pt,383.85pt,333.55pt,383.85pt,332.55pt,54.2pt,332.55pt,54.2pt,333.55pt" coordsize="6593,20" o:allowincell="f" fillcolor="black" stroked="f">
            <v:path arrowok="t"/>
            <w10:wrap anchorx="page" anchory="page"/>
          </v:polyline>
        </w:pict>
      </w:r>
      <w:r w:rsidR="006D53C0">
        <w:rPr>
          <w:color w:val="000000"/>
          <w:spacing w:val="-4"/>
        </w:rPr>
        <w:pict>
          <v:polyline id="_x0000_s1467" style="position:absolute;left:0;text-align:left;z-index:-251259904;mso-position-horizontal-relative:page;mso-position-vertical-relative:page" points="383.85pt,333.05pt,384.3pt,333.05pt,384.3pt,332.55pt,383.85pt,332.55pt,383.85pt,333.05pt" coordsize="10,10" o:allowincell="f" fillcolor="black" stroked="f">
            <v:path arrowok="t"/>
            <w10:wrap anchorx="page" anchory="page"/>
          </v:polyline>
        </w:pict>
      </w:r>
      <w:r w:rsidR="006D53C0">
        <w:rPr>
          <w:color w:val="000000"/>
          <w:spacing w:val="-4"/>
        </w:rPr>
        <w:pict>
          <v:polyline id="_x0000_s1468" style="position:absolute;left:0;text-align:left;z-index:-251257856;mso-position-horizontal-relative:page;mso-position-vertical-relative:page" points="384.3pt,333.55pt,449.85pt,333.55pt,449.85pt,332.55pt,384.3pt,332.55pt,384.3pt,333.55pt" coordsize="1311,20" o:allowincell="f" fillcolor="black" stroked="f">
            <v:path arrowok="t"/>
            <w10:wrap anchorx="page" anchory="page"/>
          </v:polyline>
        </w:pict>
      </w:r>
      <w:r w:rsidR="006D53C0">
        <w:rPr>
          <w:color w:val="000000"/>
          <w:spacing w:val="-4"/>
        </w:rPr>
        <w:pict>
          <v:polyline id="_x0000_s1469" style="position:absolute;left:0;text-align:left;z-index:-251255808;mso-position-horizontal-relative:page;mso-position-vertical-relative:page" points="449.85pt,333.05pt,450.35pt,333.05pt,450.35pt,332.55pt,449.85pt,332.55pt,449.85pt,333.05pt" coordsize="10,10" o:allowincell="f" fillcolor="black" stroked="f">
            <v:path arrowok="t"/>
            <w10:wrap anchorx="page" anchory="page"/>
          </v:polyline>
        </w:pict>
      </w:r>
      <w:r w:rsidR="006D53C0">
        <w:rPr>
          <w:color w:val="000000"/>
          <w:spacing w:val="-4"/>
        </w:rPr>
        <w:pict>
          <v:polyline id="_x0000_s1470" style="position:absolute;left:0;text-align:left;z-index:-251253760;mso-position-horizontal-relative:page;mso-position-vertical-relative:page" points="450.3pt,333.55pt,557.9pt,333.55pt,557.9pt,332.55pt,450.3pt,332.55pt,450.3pt,333.55pt" coordsize="2152,20" o:allowincell="f" fillcolor="black" stroked="f">
            <v:path arrowok="t"/>
            <w10:wrap anchorx="page" anchory="page"/>
          </v:polyline>
        </w:pict>
      </w:r>
      <w:r w:rsidR="006D53C0">
        <w:rPr>
          <w:color w:val="000000"/>
          <w:spacing w:val="-4"/>
        </w:rPr>
        <w:pict>
          <v:polyline id="_x0000_s1471" style="position:absolute;left:0;text-align:left;z-index:-251251712;mso-position-horizontal-relative:page;mso-position-vertical-relative:page" points="557.85pt,333.05pt,558.35pt,333.05pt,558.35pt,332.55pt,557.85pt,332.55pt,557.85pt,333.05pt" coordsize="10,10" o:allowincell="f" fillcolor="black" stroked="f">
            <v:path arrowok="t"/>
            <w10:wrap anchorx="page" anchory="page"/>
          </v:polyline>
        </w:pict>
      </w:r>
      <w:r w:rsidR="006D53C0">
        <w:rPr>
          <w:color w:val="000000"/>
          <w:spacing w:val="-4"/>
        </w:rPr>
        <w:pict>
          <v:polyline id="_x0000_s1472" style="position:absolute;left:0;text-align:left;z-index:-251249664;mso-position-horizontal-relative:page;mso-position-vertical-relative:page" points="53.75pt,346.85pt,54.75pt,346.85pt,54.75pt,333.05pt,53.75pt,333.05pt,53.75pt,346.85pt" coordsize="20,276" o:allowincell="f" fillcolor="black" stroked="f">
            <v:path arrowok="t"/>
            <w10:wrap anchorx="page" anchory="page"/>
          </v:polyline>
        </w:pict>
      </w:r>
      <w:r w:rsidR="006D53C0">
        <w:rPr>
          <w:color w:val="000000"/>
          <w:spacing w:val="-4"/>
        </w:rPr>
        <w:pict>
          <v:polyline id="_x0000_s1473" style="position:absolute;left:0;text-align:left;z-index:-251247616;mso-position-horizontal-relative:page;mso-position-vertical-relative:page" points="383.8pt,346.85pt,384.8pt,346.85pt,384.8pt,333.05pt,383.8pt,333.05pt,383.8pt,346.85pt" coordsize="20,276" o:allowincell="f" fillcolor="black" stroked="f">
            <v:path arrowok="t"/>
            <w10:wrap anchorx="page" anchory="page"/>
          </v:polyline>
        </w:pict>
      </w:r>
      <w:r w:rsidR="006D53C0">
        <w:rPr>
          <w:color w:val="000000"/>
          <w:spacing w:val="-4"/>
        </w:rPr>
        <w:pict>
          <v:polyline id="_x0000_s1474" style="position:absolute;left:0;text-align:left;z-index:-251245568;mso-position-horizontal-relative:page;mso-position-vertical-relative:page" points="449.85pt,346.85pt,450.85pt,346.85pt,450.85pt,333.05pt,449.85pt,333.05pt,449.85pt,346.85pt" coordsize="20,276" o:allowincell="f" fillcolor="black" stroked="f">
            <v:path arrowok="t"/>
            <w10:wrap anchorx="page" anchory="page"/>
          </v:polyline>
        </w:pict>
      </w:r>
      <w:r w:rsidR="006D53C0">
        <w:rPr>
          <w:color w:val="000000"/>
          <w:spacing w:val="-4"/>
        </w:rPr>
        <w:pict>
          <v:polyline id="_x0000_s1475" style="position:absolute;left:0;text-align:left;z-index:-251243520;mso-position-horizontal-relative:page;mso-position-vertical-relative:page" points="557.85pt,346.85pt,558.85pt,346.85pt,558.85pt,333.05pt,557.85pt,333.05pt,557.85pt,346.85pt" coordsize="20,276" o:allowincell="f" fillcolor="black" stroked="f">
            <v:path arrowok="t"/>
            <w10:wrap anchorx="page" anchory="page"/>
          </v:polyline>
        </w:pict>
      </w:r>
      <w:r w:rsidR="006D53C0">
        <w:rPr>
          <w:color w:val="000000"/>
          <w:spacing w:val="-4"/>
        </w:rPr>
        <w:pict>
          <v:polyline id="_x0000_s1476" style="position:absolute;left:0;text-align:left;z-index:-251237376;mso-position-horizontal-relative:page;mso-position-vertical-relative:page" points="53.75pt,347.3pt,54.25pt,347.3pt,54.25pt,346.85pt,53.75pt,346.85pt,53.75pt,347.3pt" coordsize="10,11" o:allowincell="f" fillcolor="black" stroked="f">
            <v:path arrowok="t"/>
            <w10:wrap anchorx="page" anchory="page"/>
          </v:polyline>
        </w:pict>
      </w:r>
      <w:r w:rsidR="006D53C0">
        <w:rPr>
          <w:color w:val="000000"/>
          <w:spacing w:val="-4"/>
        </w:rPr>
        <w:pict>
          <v:polyline id="_x0000_s1477" style="position:absolute;left:0;text-align:left;z-index:-251235328;mso-position-horizontal-relative:page;mso-position-vertical-relative:page" points="54.2pt,347.8pt,383.85pt,347.8pt,383.85pt,346.8pt,54.2pt,346.8pt,54.2pt,347.8pt" coordsize="6593,20" o:allowincell="f" fillcolor="black" stroked="f">
            <v:path arrowok="t"/>
            <w10:wrap anchorx="page" anchory="page"/>
          </v:polyline>
        </w:pict>
      </w:r>
      <w:r w:rsidR="006D53C0">
        <w:rPr>
          <w:color w:val="000000"/>
          <w:spacing w:val="-4"/>
        </w:rPr>
        <w:pict>
          <v:polyline id="_x0000_s1478" style="position:absolute;left:0;text-align:left;z-index:-251233280;mso-position-horizontal-relative:page;mso-position-vertical-relative:page" points="383.85pt,347.3pt,384.3pt,347.3pt,384.3pt,346.85pt,383.85pt,346.85pt,383.85pt,347.3pt" coordsize="10,11" o:allowincell="f" fillcolor="black" stroked="f">
            <v:path arrowok="t"/>
            <w10:wrap anchorx="page" anchory="page"/>
          </v:polyline>
        </w:pict>
      </w:r>
      <w:r w:rsidR="006D53C0">
        <w:rPr>
          <w:color w:val="000000"/>
          <w:spacing w:val="-4"/>
        </w:rPr>
        <w:pict>
          <v:polyline id="_x0000_s1479" style="position:absolute;left:0;text-align:left;z-index:-251231232;mso-position-horizontal-relative:page;mso-position-vertical-relative:page" points="384.3pt,347.8pt,449.85pt,347.8pt,449.85pt,346.8pt,384.3pt,346.8pt,384.3pt,347.8pt" coordsize="1311,20" o:allowincell="f" fillcolor="black" stroked="f">
            <v:path arrowok="t"/>
            <w10:wrap anchorx="page" anchory="page"/>
          </v:polyline>
        </w:pict>
      </w:r>
      <w:r w:rsidR="006D53C0">
        <w:rPr>
          <w:color w:val="000000"/>
          <w:spacing w:val="-4"/>
        </w:rPr>
        <w:pict>
          <v:polyline id="_x0000_s1480" style="position:absolute;left:0;text-align:left;z-index:-251229184;mso-position-horizontal-relative:page;mso-position-vertical-relative:page" points="449.85pt,347.3pt,450.35pt,347.3pt,450.35pt,346.85pt,449.85pt,346.85pt,449.85pt,347.3pt" coordsize="10,11" o:allowincell="f" fillcolor="black" stroked="f">
            <v:path arrowok="t"/>
            <w10:wrap anchorx="page" anchory="page"/>
          </v:polyline>
        </w:pict>
      </w:r>
      <w:r w:rsidR="006D53C0">
        <w:rPr>
          <w:color w:val="000000"/>
          <w:spacing w:val="-4"/>
        </w:rPr>
        <w:pict>
          <v:polyline id="_x0000_s1481" style="position:absolute;left:0;text-align:left;z-index:-251227136;mso-position-horizontal-relative:page;mso-position-vertical-relative:page" points="450.3pt,347.8pt,557.9pt,347.8pt,557.9pt,346.8pt,450.3pt,346.8pt,450.3pt,347.8pt" coordsize="2152,20" o:allowincell="f" fillcolor="black" stroked="f">
            <v:path arrowok="t"/>
            <w10:wrap anchorx="page" anchory="page"/>
          </v:polyline>
        </w:pict>
      </w:r>
      <w:r w:rsidR="006D53C0">
        <w:rPr>
          <w:color w:val="000000"/>
          <w:spacing w:val="-4"/>
        </w:rPr>
        <w:pict>
          <v:polyline id="_x0000_s1482" style="position:absolute;left:0;text-align:left;z-index:-251225088;mso-position-horizontal-relative:page;mso-position-vertical-relative:page" points="557.85pt,347.3pt,558.35pt,347.3pt,558.35pt,346.85pt,557.85pt,346.85pt,557.85pt,347.3pt" coordsize="10,11" o:allowincell="f" fillcolor="black" stroked="f">
            <v:path arrowok="t"/>
            <w10:wrap anchorx="page" anchory="page"/>
          </v:polyline>
        </w:pict>
      </w:r>
      <w:r w:rsidR="006D53C0">
        <w:rPr>
          <w:color w:val="000000"/>
          <w:spacing w:val="-4"/>
        </w:rPr>
        <w:pict>
          <v:polyline id="_x0000_s1483" style="position:absolute;left:0;text-align:left;z-index:-251223040;mso-position-horizontal-relative:page;mso-position-vertical-relative:page" points="53.75pt,370.35pt,54.75pt,370.35pt,54.75pt,347.3pt,53.75pt,347.3pt,53.75pt,370.35pt" coordsize="20,461" o:allowincell="f" fillcolor="black" stroked="f">
            <v:path arrowok="t"/>
            <w10:wrap anchorx="page" anchory="page"/>
          </v:polyline>
        </w:pict>
      </w:r>
      <w:r w:rsidR="006D53C0">
        <w:rPr>
          <w:color w:val="000000"/>
          <w:spacing w:val="-4"/>
        </w:rPr>
        <w:pict>
          <v:polyline id="_x0000_s1484" style="position:absolute;left:0;text-align:left;z-index:-251220992;mso-position-horizontal-relative:page;mso-position-vertical-relative:page" points="383.8pt,370.35pt,384.8pt,370.35pt,384.8pt,347.3pt,383.8pt,347.3pt,383.8pt,370.35pt" coordsize="20,461" o:allowincell="f" fillcolor="black" stroked="f">
            <v:path arrowok="t"/>
            <w10:wrap anchorx="page" anchory="page"/>
          </v:polyline>
        </w:pict>
      </w:r>
      <w:r w:rsidR="006D53C0">
        <w:rPr>
          <w:color w:val="000000"/>
          <w:spacing w:val="-4"/>
        </w:rPr>
        <w:pict>
          <v:polyline id="_x0000_s1485" style="position:absolute;left:0;text-align:left;z-index:-251218944;mso-position-horizontal-relative:page;mso-position-vertical-relative:page" points="449.85pt,370.35pt,450.85pt,370.35pt,450.85pt,347.3pt,449.85pt,347.3pt,449.85pt,370.35pt" coordsize="20,461" o:allowincell="f" fillcolor="black" stroked="f">
            <v:path arrowok="t"/>
            <w10:wrap anchorx="page" anchory="page"/>
          </v:polyline>
        </w:pict>
      </w:r>
      <w:r w:rsidR="006D53C0">
        <w:rPr>
          <w:color w:val="000000"/>
          <w:spacing w:val="-4"/>
        </w:rPr>
        <w:pict>
          <v:polyline id="_x0000_s1486" style="position:absolute;left:0;text-align:left;z-index:-251217920;mso-position-horizontal-relative:page;mso-position-vertical-relative:page" points="557.85pt,370.35pt,558.85pt,370.35pt,558.85pt,347.3pt,557.85pt,347.3pt,557.85pt,370.35pt" coordsize="20,461" o:allowincell="f" fillcolor="black" stroked="f">
            <v:path arrowok="t"/>
            <w10:wrap anchorx="page" anchory="page"/>
          </v:polyline>
        </w:pict>
      </w:r>
      <w:r w:rsidR="006D53C0">
        <w:rPr>
          <w:color w:val="000000"/>
          <w:spacing w:val="-4"/>
        </w:rPr>
        <w:pict>
          <v:polyline id="_x0000_s1487" style="position:absolute;left:0;text-align:left;z-index:-251216896;mso-position-horizontal-relative:page;mso-position-vertical-relative:page" points="53.75pt,370.85pt,54.25pt,370.85pt,54.25pt,370.35pt,53.75pt,370.35pt,53.75pt,370.85pt" coordsize="10,10" o:allowincell="f" fillcolor="black" stroked="f">
            <v:path arrowok="t"/>
            <w10:wrap anchorx="page" anchory="page"/>
          </v:polyline>
        </w:pict>
      </w:r>
      <w:r w:rsidR="006D53C0">
        <w:rPr>
          <w:color w:val="000000"/>
          <w:spacing w:val="-4"/>
        </w:rPr>
        <w:pict>
          <v:polyline id="_x0000_s1488" style="position:absolute;left:0;text-align:left;z-index:-251215872;mso-position-horizontal-relative:page;mso-position-vertical-relative:page" points="54.2pt,371.35pt,383.85pt,371.35pt,383.85pt,370.35pt,54.2pt,370.35pt,54.2pt,371.35pt" coordsize="6593,20" o:allowincell="f" fillcolor="black" stroked="f">
            <v:path arrowok="t"/>
            <w10:wrap anchorx="page" anchory="page"/>
          </v:polyline>
        </w:pict>
      </w:r>
      <w:r w:rsidR="006D53C0">
        <w:rPr>
          <w:color w:val="000000"/>
          <w:spacing w:val="-4"/>
        </w:rPr>
        <w:pict>
          <v:polyline id="_x0000_s1489" style="position:absolute;left:0;text-align:left;z-index:-251214848;mso-position-horizontal-relative:page;mso-position-vertical-relative:page" points="383.85pt,370.85pt,384.3pt,370.85pt,384.3pt,370.35pt,383.85pt,370.35pt,383.85pt,370.85pt" coordsize="10,10" o:allowincell="f" fillcolor="black" stroked="f">
            <v:path arrowok="t"/>
            <w10:wrap anchorx="page" anchory="page"/>
          </v:polyline>
        </w:pict>
      </w:r>
      <w:r w:rsidR="006D53C0">
        <w:rPr>
          <w:color w:val="000000"/>
          <w:spacing w:val="-4"/>
        </w:rPr>
        <w:pict>
          <v:polyline id="_x0000_s1490" style="position:absolute;left:0;text-align:left;z-index:-251213824;mso-position-horizontal-relative:page;mso-position-vertical-relative:page" points="384.3pt,371.35pt,449.85pt,371.35pt,449.85pt,370.35pt,384.3pt,370.35pt,384.3pt,371.35pt" coordsize="1311,20" o:allowincell="f" fillcolor="black" stroked="f">
            <v:path arrowok="t"/>
            <w10:wrap anchorx="page" anchory="page"/>
          </v:polyline>
        </w:pict>
      </w:r>
      <w:r w:rsidR="006D53C0">
        <w:rPr>
          <w:color w:val="000000"/>
          <w:spacing w:val="-4"/>
        </w:rPr>
        <w:pict>
          <v:polyline id="_x0000_s1491" style="position:absolute;left:0;text-align:left;z-index:-251212800;mso-position-horizontal-relative:page;mso-position-vertical-relative:page" points="449.85pt,370.85pt,450.35pt,370.85pt,450.35pt,370.35pt,449.85pt,370.35pt,449.85pt,370.85pt" coordsize="10,10" o:allowincell="f" fillcolor="black" stroked="f">
            <v:path arrowok="t"/>
            <w10:wrap anchorx="page" anchory="page"/>
          </v:polyline>
        </w:pict>
      </w:r>
      <w:r w:rsidR="006D53C0">
        <w:rPr>
          <w:color w:val="000000"/>
          <w:spacing w:val="-4"/>
        </w:rPr>
        <w:pict>
          <v:polyline id="_x0000_s1492" style="position:absolute;left:0;text-align:left;z-index:-251211776;mso-position-horizontal-relative:page;mso-position-vertical-relative:page" points="450.3pt,371.35pt,557.9pt,371.35pt,557.9pt,370.35pt,450.3pt,370.35pt,450.3pt,371.35pt" coordsize="2152,20" o:allowincell="f" fillcolor="black" stroked="f">
            <v:path arrowok="t"/>
            <w10:wrap anchorx="page" anchory="page"/>
          </v:polyline>
        </w:pict>
      </w:r>
      <w:r w:rsidR="006D53C0">
        <w:rPr>
          <w:color w:val="000000"/>
          <w:spacing w:val="-4"/>
        </w:rPr>
        <w:pict>
          <v:polyline id="_x0000_s1493" style="position:absolute;left:0;text-align:left;z-index:-251210752;mso-position-horizontal-relative:page;mso-position-vertical-relative:page" points="557.85pt,370.85pt,558.35pt,370.85pt,558.35pt,370.35pt,557.85pt,370.35pt,557.85pt,370.85pt" coordsize="10,10" o:allowincell="f" fillcolor="black" stroked="f">
            <v:path arrowok="t"/>
            <w10:wrap anchorx="page" anchory="page"/>
          </v:polyline>
        </w:pict>
      </w:r>
      <w:r w:rsidR="006D53C0">
        <w:rPr>
          <w:color w:val="000000"/>
          <w:spacing w:val="-4"/>
        </w:rPr>
        <w:pict>
          <v:polyline id="_x0000_s1494" style="position:absolute;left:0;text-align:left;z-index:-251209728;mso-position-horizontal-relative:page;mso-position-vertical-relative:page" points="53.75pt,384.65pt,54.75pt,384.65pt,54.75pt,370.85pt,53.75pt,370.85pt,53.75pt,384.65pt" coordsize="20,276" o:allowincell="f" fillcolor="black" stroked="f">
            <v:path arrowok="t"/>
            <w10:wrap anchorx="page" anchory="page"/>
          </v:polyline>
        </w:pict>
      </w:r>
      <w:r w:rsidR="006D53C0">
        <w:rPr>
          <w:color w:val="000000"/>
          <w:spacing w:val="-4"/>
        </w:rPr>
        <w:pict>
          <v:polyline id="_x0000_s1495" style="position:absolute;left:0;text-align:left;z-index:-251208704;mso-position-horizontal-relative:page;mso-position-vertical-relative:page" points="383.8pt,384.65pt,384.8pt,384.65pt,384.8pt,370.85pt,383.8pt,370.85pt,383.8pt,384.65pt" coordsize="20,276" o:allowincell="f" fillcolor="black" stroked="f">
            <v:path arrowok="t"/>
            <w10:wrap anchorx="page" anchory="page"/>
          </v:polyline>
        </w:pict>
      </w:r>
      <w:r w:rsidR="006D53C0">
        <w:rPr>
          <w:color w:val="000000"/>
          <w:spacing w:val="-4"/>
        </w:rPr>
        <w:pict>
          <v:polyline id="_x0000_s1496" style="position:absolute;left:0;text-align:left;z-index:-251207680;mso-position-horizontal-relative:page;mso-position-vertical-relative:page" points="449.85pt,384.65pt,450.85pt,384.65pt,450.85pt,370.85pt,449.85pt,370.85pt,449.85pt,384.65pt" coordsize="20,276" o:allowincell="f" fillcolor="black" stroked="f">
            <v:path arrowok="t"/>
            <w10:wrap anchorx="page" anchory="page"/>
          </v:polyline>
        </w:pict>
      </w:r>
      <w:r w:rsidR="006D53C0">
        <w:rPr>
          <w:color w:val="000000"/>
          <w:spacing w:val="-4"/>
        </w:rPr>
        <w:pict>
          <v:polyline id="_x0000_s1497" style="position:absolute;left:0;text-align:left;z-index:-251206656;mso-position-horizontal-relative:page;mso-position-vertical-relative:page" points="557.85pt,384.65pt,558.85pt,384.65pt,558.85pt,370.85pt,557.85pt,370.85pt,557.85pt,384.65pt" coordsize="20,276" o:allowincell="f" fillcolor="black" stroked="f">
            <v:path arrowok="t"/>
            <w10:wrap anchorx="page" anchory="page"/>
          </v:polyline>
        </w:pict>
      </w:r>
      <w:r w:rsidR="006D53C0">
        <w:rPr>
          <w:color w:val="000000"/>
          <w:spacing w:val="-4"/>
        </w:rPr>
        <w:pict>
          <v:polyline id="_x0000_s1498" style="position:absolute;left:0;text-align:left;z-index:-251194368;mso-position-horizontal-relative:page;mso-position-vertical-relative:page" points="53.75pt,385.15pt,54.25pt,385.15pt,54.25pt,384.65pt,53.75pt,384.65pt,53.75pt,385.15pt" coordsize="10,10" o:allowincell="f" fillcolor="black" stroked="f">
            <v:path arrowok="t"/>
            <w10:wrap anchorx="page" anchory="page"/>
          </v:polyline>
        </w:pict>
      </w:r>
      <w:r w:rsidR="006D53C0">
        <w:rPr>
          <w:color w:val="000000"/>
          <w:spacing w:val="-4"/>
        </w:rPr>
        <w:pict>
          <v:polyline id="_x0000_s1499" style="position:absolute;left:0;text-align:left;z-index:-251193344;mso-position-horizontal-relative:page;mso-position-vertical-relative:page" points="54.2pt,385.65pt,383.85pt,385.65pt,383.85pt,384.65pt,54.2pt,384.65pt,54.2pt,385.65pt" coordsize="6593,20" o:allowincell="f" fillcolor="black" stroked="f">
            <v:path arrowok="t"/>
            <w10:wrap anchorx="page" anchory="page"/>
          </v:polyline>
        </w:pict>
      </w:r>
      <w:r w:rsidR="006D53C0">
        <w:rPr>
          <w:color w:val="000000"/>
          <w:spacing w:val="-4"/>
        </w:rPr>
        <w:pict>
          <v:polyline id="_x0000_s1500" style="position:absolute;left:0;text-align:left;z-index:-251192320;mso-position-horizontal-relative:page;mso-position-vertical-relative:page" points="383.85pt,385.15pt,384.3pt,385.15pt,384.3pt,384.65pt,383.85pt,384.65pt,383.85pt,385.15pt" coordsize="10,10" o:allowincell="f" fillcolor="black" stroked="f">
            <v:path arrowok="t"/>
            <w10:wrap anchorx="page" anchory="page"/>
          </v:polyline>
        </w:pict>
      </w:r>
      <w:r w:rsidR="006D53C0">
        <w:rPr>
          <w:color w:val="000000"/>
          <w:spacing w:val="-4"/>
        </w:rPr>
        <w:pict>
          <v:polyline id="_x0000_s1501" style="position:absolute;left:0;text-align:left;z-index:-251191296;mso-position-horizontal-relative:page;mso-position-vertical-relative:page" points="384.3pt,385.65pt,449.85pt,385.65pt,449.85pt,384.65pt,384.3pt,384.65pt,384.3pt,385.65pt" coordsize="1311,20" o:allowincell="f" fillcolor="black" stroked="f">
            <v:path arrowok="t"/>
            <w10:wrap anchorx="page" anchory="page"/>
          </v:polyline>
        </w:pict>
      </w:r>
      <w:r w:rsidR="006D53C0">
        <w:rPr>
          <w:color w:val="000000"/>
          <w:spacing w:val="-4"/>
        </w:rPr>
        <w:pict>
          <v:polyline id="_x0000_s1502" style="position:absolute;left:0;text-align:left;z-index:-251190272;mso-position-horizontal-relative:page;mso-position-vertical-relative:page" points="449.85pt,385.15pt,450.35pt,385.15pt,450.35pt,384.65pt,449.85pt,384.65pt,449.85pt,385.15pt" coordsize="10,10" o:allowincell="f" fillcolor="black" stroked="f">
            <v:path arrowok="t"/>
            <w10:wrap anchorx="page" anchory="page"/>
          </v:polyline>
        </w:pict>
      </w:r>
      <w:r w:rsidR="006D53C0">
        <w:rPr>
          <w:color w:val="000000"/>
          <w:spacing w:val="-4"/>
        </w:rPr>
        <w:pict>
          <v:polyline id="_x0000_s1503" style="position:absolute;left:0;text-align:left;z-index:-251189248;mso-position-horizontal-relative:page;mso-position-vertical-relative:page" points="450.3pt,385.65pt,557.9pt,385.65pt,557.9pt,384.65pt,450.3pt,384.65pt,450.3pt,385.65pt" coordsize="2152,20" o:allowincell="f" fillcolor="black" stroked="f">
            <v:path arrowok="t"/>
            <w10:wrap anchorx="page" anchory="page"/>
          </v:polyline>
        </w:pict>
      </w:r>
      <w:r w:rsidR="006D53C0">
        <w:rPr>
          <w:color w:val="000000"/>
          <w:spacing w:val="-4"/>
        </w:rPr>
        <w:pict>
          <v:polyline id="_x0000_s1504" style="position:absolute;left:0;text-align:left;z-index:-251188224;mso-position-horizontal-relative:page;mso-position-vertical-relative:page" points="557.85pt,385.15pt,558.35pt,385.15pt,558.35pt,384.65pt,557.85pt,384.65pt,557.85pt,385.15pt" coordsize="10,10" o:allowincell="f" fillcolor="black" stroked="f">
            <v:path arrowok="t"/>
            <w10:wrap anchorx="page" anchory="page"/>
          </v:polyline>
        </w:pict>
      </w:r>
      <w:r w:rsidR="006D53C0">
        <w:rPr>
          <w:color w:val="000000"/>
          <w:spacing w:val="-4"/>
        </w:rPr>
        <w:pict>
          <v:polyline id="_x0000_s1505" style="position:absolute;left:0;text-align:left;z-index:-251187200;mso-position-horizontal-relative:page;mso-position-vertical-relative:page" points="53.75pt,398.95pt,54.75pt,398.95pt,54.75pt,385.1pt,53.75pt,385.1pt,53.75pt,398.95pt" coordsize="20,277" o:allowincell="f" fillcolor="black" stroked="f">
            <v:path arrowok="t"/>
            <w10:wrap anchorx="page" anchory="page"/>
          </v:polyline>
        </w:pict>
      </w:r>
      <w:r w:rsidR="006D53C0">
        <w:rPr>
          <w:color w:val="000000"/>
          <w:spacing w:val="-4"/>
        </w:rPr>
        <w:pict>
          <v:polyline id="_x0000_s1506" style="position:absolute;left:0;text-align:left;z-index:-251186176;mso-position-horizontal-relative:page;mso-position-vertical-relative:page" points="383.8pt,398.95pt,384.8pt,398.95pt,384.8pt,385.1pt,383.8pt,385.1pt,383.8pt,398.95pt" coordsize="20,277" o:allowincell="f" fillcolor="black" stroked="f">
            <v:path arrowok="t"/>
            <w10:wrap anchorx="page" anchory="page"/>
          </v:polyline>
        </w:pict>
      </w:r>
      <w:r w:rsidR="006D53C0">
        <w:rPr>
          <w:color w:val="000000"/>
          <w:spacing w:val="-4"/>
        </w:rPr>
        <w:pict>
          <v:polyline id="_x0000_s1507" style="position:absolute;left:0;text-align:left;z-index:-251185152;mso-position-horizontal-relative:page;mso-position-vertical-relative:page" points="449.85pt,398.95pt,450.85pt,398.95pt,450.85pt,385.1pt,449.85pt,385.1pt,449.85pt,398.95pt" coordsize="20,277" o:allowincell="f" fillcolor="black" stroked="f">
            <v:path arrowok="t"/>
            <w10:wrap anchorx="page" anchory="page"/>
          </v:polyline>
        </w:pict>
      </w:r>
      <w:r w:rsidR="006D53C0">
        <w:rPr>
          <w:color w:val="000000"/>
          <w:spacing w:val="-4"/>
        </w:rPr>
        <w:pict>
          <v:polyline id="_x0000_s1508" style="position:absolute;left:0;text-align:left;z-index:-251184128;mso-position-horizontal-relative:page;mso-position-vertical-relative:page" points="557.85pt,398.95pt,558.85pt,398.95pt,558.85pt,385.1pt,557.85pt,385.1pt,557.85pt,398.95pt" coordsize="20,277" o:allowincell="f" fillcolor="black" stroked="f">
            <v:path arrowok="t"/>
            <w10:wrap anchorx="page" anchory="page"/>
          </v:polyline>
        </w:pict>
      </w:r>
      <w:r w:rsidR="006D53C0">
        <w:rPr>
          <w:color w:val="000000"/>
          <w:spacing w:val="-4"/>
        </w:rPr>
        <w:pict>
          <v:polyline id="_x0000_s1509" style="position:absolute;left:0;text-align:left;z-index:-251162624;mso-position-horizontal-relative:page;mso-position-vertical-relative:page" points="53.75pt,399.4pt,54.25pt,399.4pt,54.25pt,398.9pt,53.75pt,398.9pt,53.75pt,399.4pt" coordsize="10,10" o:allowincell="f" fillcolor="black" stroked="f">
            <v:path arrowok="t"/>
            <w10:wrap anchorx="page" anchory="page"/>
          </v:polyline>
        </w:pict>
      </w:r>
      <w:r w:rsidR="006D53C0">
        <w:rPr>
          <w:color w:val="000000"/>
          <w:spacing w:val="-4"/>
        </w:rPr>
        <w:pict>
          <v:polyline id="_x0000_s1510" style="position:absolute;left:0;text-align:left;z-index:-251161600;mso-position-horizontal-relative:page;mso-position-vertical-relative:page" points="54.2pt,399.9pt,383.85pt,399.9pt,383.85pt,398.9pt,54.2pt,398.9pt,54.2pt,399.9pt" coordsize="6593,20" o:allowincell="f" fillcolor="black" stroked="f">
            <v:path arrowok="t"/>
            <w10:wrap anchorx="page" anchory="page"/>
          </v:polyline>
        </w:pict>
      </w:r>
      <w:r w:rsidR="006D53C0">
        <w:rPr>
          <w:color w:val="000000"/>
          <w:spacing w:val="-4"/>
        </w:rPr>
        <w:pict>
          <v:polyline id="_x0000_s1511" style="position:absolute;left:0;text-align:left;z-index:-251160576;mso-position-horizontal-relative:page;mso-position-vertical-relative:page" points="383.85pt,399.4pt,384.3pt,399.4pt,384.3pt,398.9pt,383.85pt,398.9pt,383.85pt,399.4pt" coordsize="10,10" o:allowincell="f" fillcolor="black" stroked="f">
            <v:path arrowok="t"/>
            <w10:wrap anchorx="page" anchory="page"/>
          </v:polyline>
        </w:pict>
      </w:r>
      <w:r w:rsidR="006D53C0">
        <w:rPr>
          <w:color w:val="000000"/>
          <w:spacing w:val="-4"/>
        </w:rPr>
        <w:pict>
          <v:polyline id="_x0000_s1512" style="position:absolute;left:0;text-align:left;z-index:-251159552;mso-position-horizontal-relative:page;mso-position-vertical-relative:page" points="384.3pt,399.9pt,449.85pt,399.9pt,449.85pt,398.9pt,384.3pt,398.9pt,384.3pt,399.9pt" coordsize="1311,20" o:allowincell="f" fillcolor="black" stroked="f">
            <v:path arrowok="t"/>
            <w10:wrap anchorx="page" anchory="page"/>
          </v:polyline>
        </w:pict>
      </w:r>
      <w:r w:rsidR="006D53C0">
        <w:rPr>
          <w:color w:val="000000"/>
          <w:spacing w:val="-4"/>
        </w:rPr>
        <w:pict>
          <v:polyline id="_x0000_s1513" style="position:absolute;left:0;text-align:left;z-index:-251158528;mso-position-horizontal-relative:page;mso-position-vertical-relative:page" points="449.85pt,399.4pt,450.35pt,399.4pt,450.35pt,398.9pt,449.85pt,398.9pt,449.85pt,399.4pt" coordsize="10,10" o:allowincell="f" fillcolor="black" stroked="f">
            <v:path arrowok="t"/>
            <w10:wrap anchorx="page" anchory="page"/>
          </v:polyline>
        </w:pict>
      </w:r>
      <w:r w:rsidR="006D53C0">
        <w:rPr>
          <w:color w:val="000000"/>
          <w:spacing w:val="-4"/>
        </w:rPr>
        <w:pict>
          <v:polyline id="_x0000_s1514" style="position:absolute;left:0;text-align:left;z-index:-251157504;mso-position-horizontal-relative:page;mso-position-vertical-relative:page" points="450.3pt,399.9pt,557.9pt,399.9pt,557.9pt,398.9pt,450.3pt,398.9pt,450.3pt,399.9pt" coordsize="2152,20" o:allowincell="f" fillcolor="black" stroked="f">
            <v:path arrowok="t"/>
            <w10:wrap anchorx="page" anchory="page"/>
          </v:polyline>
        </w:pict>
      </w:r>
      <w:r w:rsidR="006D53C0">
        <w:rPr>
          <w:color w:val="000000"/>
          <w:spacing w:val="-4"/>
        </w:rPr>
        <w:pict>
          <v:polyline id="_x0000_s1515" style="position:absolute;left:0;text-align:left;z-index:-251156480;mso-position-horizontal-relative:page;mso-position-vertical-relative:page" points="557.85pt,399.4pt,558.35pt,399.4pt,558.35pt,398.9pt,557.85pt,398.9pt,557.85pt,399.4pt" coordsize="10,10" o:allowincell="f" fillcolor="black" stroked="f">
            <v:path arrowok="t"/>
            <w10:wrap anchorx="page" anchory="page"/>
          </v:polyline>
        </w:pict>
      </w:r>
      <w:r w:rsidR="006D53C0">
        <w:rPr>
          <w:color w:val="000000"/>
          <w:spacing w:val="-4"/>
        </w:rPr>
        <w:pict>
          <v:polyline id="_x0000_s1516" style="position:absolute;left:0;text-align:left;z-index:-251155456;mso-position-horizontal-relative:page;mso-position-vertical-relative:page" points="53.75pt,413.2pt,54.75pt,413.2pt,54.75pt,399.4pt,53.75pt,399.4pt,53.75pt,413.2pt" coordsize="20,276" o:allowincell="f" fillcolor="black" stroked="f">
            <v:path arrowok="t"/>
            <w10:wrap anchorx="page" anchory="page"/>
          </v:polyline>
        </w:pict>
      </w:r>
      <w:r w:rsidR="006D53C0">
        <w:rPr>
          <w:color w:val="000000"/>
          <w:spacing w:val="-4"/>
        </w:rPr>
        <w:pict>
          <v:polyline id="_x0000_s1517" style="position:absolute;left:0;text-align:left;z-index:-251154432;mso-position-horizontal-relative:page;mso-position-vertical-relative:page" points="383.8pt,413.2pt,384.8pt,413.2pt,384.8pt,399.4pt,383.8pt,399.4pt,383.8pt,413.2pt" coordsize="20,276" o:allowincell="f" fillcolor="black" stroked="f">
            <v:path arrowok="t"/>
            <w10:wrap anchorx="page" anchory="page"/>
          </v:polyline>
        </w:pict>
      </w:r>
      <w:r w:rsidR="006D53C0">
        <w:rPr>
          <w:color w:val="000000"/>
          <w:spacing w:val="-4"/>
        </w:rPr>
        <w:pict>
          <v:polyline id="_x0000_s1518" style="position:absolute;left:0;text-align:left;z-index:-251153408;mso-position-horizontal-relative:page;mso-position-vertical-relative:page" points="449.85pt,413.2pt,450.85pt,413.2pt,450.85pt,399.4pt,449.85pt,399.4pt,449.85pt,413.2pt" coordsize="20,276" o:allowincell="f" fillcolor="black" stroked="f">
            <v:path arrowok="t"/>
            <w10:wrap anchorx="page" anchory="page"/>
          </v:polyline>
        </w:pict>
      </w:r>
      <w:r w:rsidR="006D53C0">
        <w:rPr>
          <w:color w:val="000000"/>
          <w:spacing w:val="-4"/>
        </w:rPr>
        <w:pict>
          <v:polyline id="_x0000_s1519" style="position:absolute;left:0;text-align:left;z-index:-251152384;mso-position-horizontal-relative:page;mso-position-vertical-relative:page" points="557.85pt,413.2pt,558.85pt,413.2pt,558.85pt,399.4pt,557.85pt,399.4pt,557.85pt,413.2pt" coordsize="20,276" o:allowincell="f" fillcolor="black" stroked="f">
            <v:path arrowok="t"/>
            <w10:wrap anchorx="page" anchory="page"/>
          </v:polyline>
        </w:pict>
      </w:r>
      <w:r w:rsidR="006D53C0">
        <w:rPr>
          <w:color w:val="000000"/>
          <w:spacing w:val="-4"/>
        </w:rPr>
        <w:pict>
          <v:polyline id="_x0000_s1520" style="position:absolute;left:0;text-align:left;z-index:-251151360;mso-position-horizontal-relative:page;mso-position-vertical-relative:page" points="53.75pt,413.7pt,54.25pt,413.7pt,54.25pt,413.2pt,53.75pt,413.2pt,53.75pt,413.7pt" coordsize="10,10" o:allowincell="f" fillcolor="black" stroked="f">
            <v:path arrowok="t"/>
            <w10:wrap anchorx="page" anchory="page"/>
          </v:polyline>
        </w:pict>
      </w:r>
      <w:r w:rsidR="006D53C0">
        <w:rPr>
          <w:color w:val="000000"/>
          <w:spacing w:val="-4"/>
        </w:rPr>
        <w:pict>
          <v:polyline id="_x0000_s1521" style="position:absolute;left:0;text-align:left;z-index:-251150336;mso-position-horizontal-relative:page;mso-position-vertical-relative:page" points="54.2pt,414.2pt,383.85pt,414.2pt,383.85pt,413.2pt,54.2pt,413.2pt,54.2pt,414.2pt" coordsize="6593,20" o:allowincell="f" fillcolor="black" stroked="f">
            <v:path arrowok="t"/>
            <w10:wrap anchorx="page" anchory="page"/>
          </v:polyline>
        </w:pict>
      </w:r>
      <w:r w:rsidR="006D53C0">
        <w:rPr>
          <w:color w:val="000000"/>
          <w:spacing w:val="-4"/>
        </w:rPr>
        <w:pict>
          <v:polyline id="_x0000_s1522" style="position:absolute;left:0;text-align:left;z-index:-251149312;mso-position-horizontal-relative:page;mso-position-vertical-relative:page" points="383.85pt,413.7pt,384.3pt,413.7pt,384.3pt,413.2pt,383.85pt,413.2pt,383.85pt,413.7pt" coordsize="10,10" o:allowincell="f" fillcolor="black" stroked="f">
            <v:path arrowok="t"/>
            <w10:wrap anchorx="page" anchory="page"/>
          </v:polyline>
        </w:pict>
      </w:r>
      <w:r w:rsidR="006D53C0">
        <w:rPr>
          <w:color w:val="000000"/>
          <w:spacing w:val="-4"/>
        </w:rPr>
        <w:pict>
          <v:polyline id="_x0000_s1523" style="position:absolute;left:0;text-align:left;z-index:-251148288;mso-position-horizontal-relative:page;mso-position-vertical-relative:page" points="384.3pt,414.2pt,449.85pt,414.2pt,449.85pt,413.2pt,384.3pt,413.2pt,384.3pt,414.2pt" coordsize="1311,20" o:allowincell="f" fillcolor="black" stroked="f">
            <v:path arrowok="t"/>
            <w10:wrap anchorx="page" anchory="page"/>
          </v:polyline>
        </w:pict>
      </w:r>
      <w:r w:rsidR="006D53C0">
        <w:rPr>
          <w:color w:val="000000"/>
          <w:spacing w:val="-4"/>
        </w:rPr>
        <w:pict>
          <v:polyline id="_x0000_s1524" style="position:absolute;left:0;text-align:left;z-index:-251147264;mso-position-horizontal-relative:page;mso-position-vertical-relative:page" points="449.85pt,413.7pt,450.35pt,413.7pt,450.35pt,413.2pt,449.85pt,413.2pt,449.85pt,413.7pt" coordsize="10,10" o:allowincell="f" fillcolor="black" stroked="f">
            <v:path arrowok="t"/>
            <w10:wrap anchorx="page" anchory="page"/>
          </v:polyline>
        </w:pict>
      </w:r>
      <w:r w:rsidR="006D53C0">
        <w:rPr>
          <w:color w:val="000000"/>
          <w:spacing w:val="-4"/>
        </w:rPr>
        <w:pict>
          <v:polyline id="_x0000_s1525" style="position:absolute;left:0;text-align:left;z-index:-251146240;mso-position-horizontal-relative:page;mso-position-vertical-relative:page" points="450.3pt,414.2pt,557.9pt,414.2pt,557.9pt,413.2pt,450.3pt,413.2pt,450.3pt,414.2pt" coordsize="2152,20" o:allowincell="f" fillcolor="black" stroked="f">
            <v:path arrowok="t"/>
            <w10:wrap anchorx="page" anchory="page"/>
          </v:polyline>
        </w:pict>
      </w:r>
      <w:r w:rsidR="006D53C0">
        <w:rPr>
          <w:color w:val="000000"/>
          <w:spacing w:val="-4"/>
        </w:rPr>
        <w:pict>
          <v:polyline id="_x0000_s1526" style="position:absolute;left:0;text-align:left;z-index:-251145216;mso-position-horizontal-relative:page;mso-position-vertical-relative:page" points="557.85pt,413.7pt,558.35pt,413.7pt,558.35pt,413.2pt,557.85pt,413.2pt,557.85pt,413.7pt" coordsize="10,10" o:allowincell="f" fillcolor="black" stroked="f">
            <v:path arrowok="t"/>
            <w10:wrap anchorx="page" anchory="page"/>
          </v:polyline>
        </w:pict>
      </w:r>
      <w:r w:rsidR="006D53C0">
        <w:rPr>
          <w:color w:val="000000"/>
          <w:spacing w:val="-4"/>
        </w:rPr>
        <w:pict>
          <v:polyline id="_x0000_s1527" style="position:absolute;left:0;text-align:left;z-index:-251144192;mso-position-horizontal-relative:page;mso-position-vertical-relative:page" points="53.75pt,427.5pt,54.75pt,427.5pt,54.75pt,413.65pt,53.75pt,413.65pt,53.75pt,427.5pt" coordsize="20,277" o:allowincell="f" fillcolor="black" stroked="f">
            <v:path arrowok="t"/>
            <w10:wrap anchorx="page" anchory="page"/>
          </v:polyline>
        </w:pict>
      </w:r>
      <w:r w:rsidR="006D53C0">
        <w:rPr>
          <w:color w:val="000000"/>
          <w:spacing w:val="-4"/>
        </w:rPr>
        <w:pict>
          <v:polyline id="_x0000_s1528" style="position:absolute;left:0;text-align:left;z-index:-251143168;mso-position-horizontal-relative:page;mso-position-vertical-relative:page" points="383.8pt,427.5pt,384.8pt,427.5pt,384.8pt,413.65pt,383.8pt,413.65pt,383.8pt,427.5pt" coordsize="20,277" o:allowincell="f" fillcolor="black" stroked="f">
            <v:path arrowok="t"/>
            <w10:wrap anchorx="page" anchory="page"/>
          </v:polyline>
        </w:pict>
      </w:r>
      <w:r w:rsidR="006D53C0">
        <w:rPr>
          <w:color w:val="000000"/>
          <w:spacing w:val="-4"/>
        </w:rPr>
        <w:pict>
          <v:polyline id="_x0000_s1529" style="position:absolute;left:0;text-align:left;z-index:-251142144;mso-position-horizontal-relative:page;mso-position-vertical-relative:page" points="449.85pt,427.5pt,450.85pt,427.5pt,450.85pt,413.65pt,449.85pt,413.65pt,449.85pt,427.5pt" coordsize="20,277" o:allowincell="f" fillcolor="black" stroked="f">
            <v:path arrowok="t"/>
            <w10:wrap anchorx="page" anchory="page"/>
          </v:polyline>
        </w:pict>
      </w:r>
      <w:r w:rsidR="006D53C0">
        <w:rPr>
          <w:color w:val="000000"/>
          <w:spacing w:val="-4"/>
        </w:rPr>
        <w:pict>
          <v:polyline id="_x0000_s1530" style="position:absolute;left:0;text-align:left;z-index:-251141120;mso-position-horizontal-relative:page;mso-position-vertical-relative:page" points="557.85pt,427.5pt,558.85pt,427.5pt,558.85pt,413.65pt,557.85pt,413.65pt,557.85pt,427.5pt" coordsize="20,277" o:allowincell="f" fillcolor="black" stroked="f">
            <v:path arrowok="t"/>
            <w10:wrap anchorx="page" anchory="page"/>
          </v:polyline>
        </w:pict>
      </w:r>
      <w:r w:rsidR="006D53C0">
        <w:rPr>
          <w:color w:val="000000"/>
          <w:spacing w:val="-4"/>
        </w:rPr>
        <w:pict>
          <v:polyline id="_x0000_s1531" style="position:absolute;left:0;text-align:left;z-index:-251140096;mso-position-horizontal-relative:page;mso-position-vertical-relative:page" points="53.75pt,428pt,54.25pt,428pt,54.25pt,427.5pt,53.75pt,427.5pt,53.75pt,428pt" coordsize="10,10" o:allowincell="f" fillcolor="black" stroked="f">
            <v:path arrowok="t"/>
            <w10:wrap anchorx="page" anchory="page"/>
          </v:polyline>
        </w:pict>
      </w:r>
      <w:r w:rsidR="006D53C0">
        <w:rPr>
          <w:color w:val="000000"/>
          <w:spacing w:val="-4"/>
        </w:rPr>
        <w:pict>
          <v:polyline id="_x0000_s1532" style="position:absolute;left:0;text-align:left;z-index:-251139072;mso-position-horizontal-relative:page;mso-position-vertical-relative:page" points="54.2pt,428.5pt,383.85pt,428.5pt,383.85pt,427.5pt,54.2pt,427.5pt,54.2pt,428.5pt" coordsize="6593,20" o:allowincell="f" fillcolor="black" stroked="f">
            <v:path arrowok="t"/>
            <w10:wrap anchorx="page" anchory="page"/>
          </v:polyline>
        </w:pict>
      </w:r>
      <w:r w:rsidR="006D53C0">
        <w:rPr>
          <w:color w:val="000000"/>
          <w:spacing w:val="-4"/>
        </w:rPr>
        <w:pict>
          <v:polyline id="_x0000_s1533" style="position:absolute;left:0;text-align:left;z-index:-251138048;mso-position-horizontal-relative:page;mso-position-vertical-relative:page" points="383.85pt,428pt,384.3pt,428pt,384.3pt,427.5pt,383.85pt,427.5pt,383.85pt,428pt" coordsize="10,10" o:allowincell="f" fillcolor="black" stroked="f">
            <v:path arrowok="t"/>
            <w10:wrap anchorx="page" anchory="page"/>
          </v:polyline>
        </w:pict>
      </w:r>
      <w:r w:rsidR="006D53C0">
        <w:rPr>
          <w:color w:val="000000"/>
          <w:spacing w:val="-4"/>
        </w:rPr>
        <w:pict>
          <v:polyline id="_x0000_s1534" style="position:absolute;left:0;text-align:left;z-index:-251137024;mso-position-horizontal-relative:page;mso-position-vertical-relative:page" points="384.3pt,428.5pt,449.85pt,428.5pt,449.85pt,427.5pt,384.3pt,427.5pt,384.3pt,428.5pt" coordsize="1311,20" o:allowincell="f" fillcolor="black" stroked="f">
            <v:path arrowok="t"/>
            <w10:wrap anchorx="page" anchory="page"/>
          </v:polyline>
        </w:pict>
      </w:r>
      <w:r w:rsidR="006D53C0">
        <w:rPr>
          <w:color w:val="000000"/>
          <w:spacing w:val="-4"/>
        </w:rPr>
        <w:pict>
          <v:polyline id="_x0000_s1535" style="position:absolute;left:0;text-align:left;z-index:-251136000;mso-position-horizontal-relative:page;mso-position-vertical-relative:page" points="449.85pt,428pt,450.35pt,428pt,450.35pt,427.5pt,449.85pt,427.5pt,449.85pt,428pt" coordsize="10,10" o:allowincell="f" fillcolor="black" stroked="f">
            <v:path arrowok="t"/>
            <w10:wrap anchorx="page" anchory="page"/>
          </v:polyline>
        </w:pict>
      </w:r>
      <w:r w:rsidR="006D53C0">
        <w:rPr>
          <w:color w:val="000000"/>
          <w:spacing w:val="-4"/>
        </w:rPr>
        <w:pict>
          <v:polyline id="_x0000_s1536" style="position:absolute;left:0;text-align:left;z-index:-251134976;mso-position-horizontal-relative:page;mso-position-vertical-relative:page" points="450.3pt,428.5pt,557.9pt,428.5pt,557.9pt,427.5pt,450.3pt,427.5pt,450.3pt,428.5pt" coordsize="2152,20" o:allowincell="f" fillcolor="black" stroked="f">
            <v:path arrowok="t"/>
            <w10:wrap anchorx="page" anchory="page"/>
          </v:polyline>
        </w:pict>
      </w:r>
      <w:r w:rsidR="006D53C0">
        <w:rPr>
          <w:color w:val="000000"/>
          <w:spacing w:val="-4"/>
        </w:rPr>
        <w:pict>
          <v:polyline id="_x0000_s1537" style="position:absolute;left:0;text-align:left;z-index:-251133952;mso-position-horizontal-relative:page;mso-position-vertical-relative:page" points="557.85pt,428pt,558.35pt,428pt,558.35pt,427.5pt,557.85pt,427.5pt,557.85pt,428pt" coordsize="10,10" o:allowincell="f" fillcolor="black" stroked="f">
            <v:path arrowok="t"/>
            <w10:wrap anchorx="page" anchory="page"/>
          </v:polyline>
        </w:pict>
      </w:r>
      <w:r w:rsidR="006D53C0">
        <w:rPr>
          <w:color w:val="000000"/>
          <w:spacing w:val="-4"/>
        </w:rPr>
        <w:pict>
          <v:polyline id="_x0000_s1538" style="position:absolute;left:0;text-align:left;z-index:-251132928;mso-position-horizontal-relative:page;mso-position-vertical-relative:page" points="53.75pt,441.8pt,54.75pt,441.8pt,54.75pt,427.95pt,53.75pt,427.95pt,53.75pt,441.8pt" coordsize="20,277" o:allowincell="f" fillcolor="black" stroked="f">
            <v:path arrowok="t"/>
            <w10:wrap anchorx="page" anchory="page"/>
          </v:polyline>
        </w:pict>
      </w:r>
      <w:r w:rsidR="006D53C0">
        <w:rPr>
          <w:color w:val="000000"/>
          <w:spacing w:val="-4"/>
        </w:rPr>
        <w:pict>
          <v:polyline id="_x0000_s1539" style="position:absolute;left:0;text-align:left;z-index:-251131904;mso-position-horizontal-relative:page;mso-position-vertical-relative:page" points="383.8pt,441.8pt,384.8pt,441.8pt,384.8pt,427.95pt,383.8pt,427.95pt,383.8pt,441.8pt" coordsize="20,277" o:allowincell="f" fillcolor="black" stroked="f">
            <v:path arrowok="t"/>
            <w10:wrap anchorx="page" anchory="page"/>
          </v:polyline>
        </w:pict>
      </w:r>
      <w:r w:rsidR="006D53C0">
        <w:rPr>
          <w:color w:val="000000"/>
          <w:spacing w:val="-4"/>
        </w:rPr>
        <w:pict>
          <v:polyline id="_x0000_s1540" style="position:absolute;left:0;text-align:left;z-index:-251130880;mso-position-horizontal-relative:page;mso-position-vertical-relative:page" points="449.85pt,441.8pt,450.85pt,441.8pt,450.85pt,427.95pt,449.85pt,427.95pt,449.85pt,441.8pt" coordsize="20,277" o:allowincell="f" fillcolor="black" stroked="f">
            <v:path arrowok="t"/>
            <w10:wrap anchorx="page" anchory="page"/>
          </v:polyline>
        </w:pict>
      </w:r>
      <w:r w:rsidR="006D53C0">
        <w:rPr>
          <w:color w:val="000000"/>
          <w:spacing w:val="-4"/>
        </w:rPr>
        <w:pict>
          <v:polyline id="_x0000_s1541" style="position:absolute;left:0;text-align:left;z-index:-251129856;mso-position-horizontal-relative:page;mso-position-vertical-relative:page" points="557.85pt,441.8pt,558.85pt,441.8pt,558.85pt,427.95pt,557.85pt,427.95pt,557.85pt,441.8pt" coordsize="20,277" o:allowincell="f" fillcolor="black" stroked="f">
            <v:path arrowok="t"/>
            <w10:wrap anchorx="page" anchory="page"/>
          </v:polyline>
        </w:pict>
      </w:r>
      <w:r w:rsidR="006D53C0">
        <w:rPr>
          <w:color w:val="000000"/>
          <w:spacing w:val="-4"/>
        </w:rPr>
        <w:pict>
          <v:polyline id="_x0000_s1542" style="position:absolute;left:0;text-align:left;z-index:-251128832;mso-position-horizontal-relative:page;mso-position-vertical-relative:page" points="53.75pt,442.25pt,54.25pt,442.25pt,54.25pt,441.8pt,53.75pt,441.8pt,53.75pt,442.25pt" coordsize="10,10" o:allowincell="f" fillcolor="black" stroked="f">
            <v:path arrowok="t"/>
            <w10:wrap anchorx="page" anchory="page"/>
          </v:polyline>
        </w:pict>
      </w:r>
      <w:r w:rsidR="006D53C0">
        <w:rPr>
          <w:color w:val="000000"/>
          <w:spacing w:val="-4"/>
        </w:rPr>
        <w:pict>
          <v:polyline id="_x0000_s1543" style="position:absolute;left:0;text-align:left;z-index:-251127808;mso-position-horizontal-relative:page;mso-position-vertical-relative:page" points="54.2pt,442.75pt,383.85pt,442.75pt,383.85pt,441.75pt,54.2pt,441.75pt,54.2pt,442.75pt" coordsize="6593,20" o:allowincell="f" fillcolor="black" stroked="f">
            <v:path arrowok="t"/>
            <w10:wrap anchorx="page" anchory="page"/>
          </v:polyline>
        </w:pict>
      </w:r>
      <w:r w:rsidR="006D53C0">
        <w:rPr>
          <w:color w:val="000000"/>
          <w:spacing w:val="-4"/>
        </w:rPr>
        <w:pict>
          <v:polyline id="_x0000_s1544" style="position:absolute;left:0;text-align:left;z-index:-251126784;mso-position-horizontal-relative:page;mso-position-vertical-relative:page" points="383.85pt,442.25pt,384.3pt,442.25pt,384.3pt,441.8pt,383.85pt,441.8pt,383.85pt,442.25pt" coordsize="10,10" o:allowincell="f" fillcolor="black" stroked="f">
            <v:path arrowok="t"/>
            <w10:wrap anchorx="page" anchory="page"/>
          </v:polyline>
        </w:pict>
      </w:r>
      <w:r w:rsidR="006D53C0">
        <w:rPr>
          <w:color w:val="000000"/>
          <w:spacing w:val="-4"/>
        </w:rPr>
        <w:pict>
          <v:polyline id="_x0000_s1545" style="position:absolute;left:0;text-align:left;z-index:-251125760;mso-position-horizontal-relative:page;mso-position-vertical-relative:page" points="384.3pt,442.75pt,449.85pt,442.75pt,449.85pt,441.75pt,384.3pt,441.75pt,384.3pt,442.75pt" coordsize="1311,20" o:allowincell="f" fillcolor="black" stroked="f">
            <v:path arrowok="t"/>
            <w10:wrap anchorx="page" anchory="page"/>
          </v:polyline>
        </w:pict>
      </w:r>
      <w:r w:rsidR="006D53C0">
        <w:rPr>
          <w:color w:val="000000"/>
          <w:spacing w:val="-4"/>
        </w:rPr>
        <w:pict>
          <v:polyline id="_x0000_s1546" style="position:absolute;left:0;text-align:left;z-index:-251124736;mso-position-horizontal-relative:page;mso-position-vertical-relative:page" points="449.85pt,442.25pt,450.35pt,442.25pt,450.35pt,441.8pt,449.85pt,441.8pt,449.85pt,442.25pt" coordsize="10,10" o:allowincell="f" fillcolor="black" stroked="f">
            <v:path arrowok="t"/>
            <w10:wrap anchorx="page" anchory="page"/>
          </v:polyline>
        </w:pict>
      </w:r>
      <w:r w:rsidR="006D53C0">
        <w:rPr>
          <w:color w:val="000000"/>
          <w:spacing w:val="-4"/>
        </w:rPr>
        <w:pict>
          <v:polyline id="_x0000_s1547" style="position:absolute;left:0;text-align:left;z-index:-251123712;mso-position-horizontal-relative:page;mso-position-vertical-relative:page" points="450.3pt,442.75pt,557.9pt,442.75pt,557.9pt,441.75pt,450.3pt,441.75pt,450.3pt,442.75pt" coordsize="2152,20" o:allowincell="f" fillcolor="black" stroked="f">
            <v:path arrowok="t"/>
            <w10:wrap anchorx="page" anchory="page"/>
          </v:polyline>
        </w:pict>
      </w:r>
      <w:r w:rsidR="006D53C0">
        <w:rPr>
          <w:color w:val="000000"/>
          <w:spacing w:val="-4"/>
        </w:rPr>
        <w:pict>
          <v:polyline id="_x0000_s1548" style="position:absolute;left:0;text-align:left;z-index:-251122688;mso-position-horizontal-relative:page;mso-position-vertical-relative:page" points="557.85pt,442.25pt,558.35pt,442.25pt,558.35pt,441.8pt,557.85pt,441.8pt,557.85pt,442.25pt" coordsize="10,10" o:allowincell="f" fillcolor="black" stroked="f">
            <v:path arrowok="t"/>
            <w10:wrap anchorx="page" anchory="page"/>
          </v:polyline>
        </w:pict>
      </w:r>
      <w:r w:rsidR="006D53C0">
        <w:rPr>
          <w:color w:val="000000"/>
          <w:spacing w:val="-4"/>
        </w:rPr>
        <w:pict>
          <v:polyline id="_x0000_s1549" style="position:absolute;left:0;text-align:left;z-index:-251121664;mso-position-horizontal-relative:page;mso-position-vertical-relative:page" points="53.75pt,470pt,54.75pt,470pt,54.75pt,442.25pt,53.75pt,442.25pt,53.75pt,470pt" coordsize="20,555" o:allowincell="f" fillcolor="black" stroked="f">
            <v:path arrowok="t"/>
            <w10:wrap anchorx="page" anchory="page"/>
          </v:polyline>
        </w:pict>
      </w:r>
      <w:r w:rsidR="006D53C0">
        <w:rPr>
          <w:color w:val="000000"/>
          <w:spacing w:val="-4"/>
        </w:rPr>
        <w:pict>
          <v:polyline id="_x0000_s1550" style="position:absolute;left:0;text-align:left;z-index:-251120640;mso-position-horizontal-relative:page;mso-position-vertical-relative:page" points="383.8pt,470pt,384.8pt,470pt,384.8pt,442.25pt,383.8pt,442.25pt,383.8pt,470pt" coordsize="20,555" o:allowincell="f" fillcolor="black" stroked="f">
            <v:path arrowok="t"/>
            <w10:wrap anchorx="page" anchory="page"/>
          </v:polyline>
        </w:pict>
      </w:r>
      <w:r w:rsidR="006D53C0">
        <w:rPr>
          <w:color w:val="000000"/>
          <w:spacing w:val="-4"/>
        </w:rPr>
        <w:pict>
          <v:polyline id="_x0000_s1551" style="position:absolute;left:0;text-align:left;z-index:-251119616;mso-position-horizontal-relative:page;mso-position-vertical-relative:page" points="449.85pt,470pt,450.85pt,470pt,450.85pt,442.25pt,449.85pt,442.25pt,449.85pt,470pt" coordsize="20,555" o:allowincell="f" fillcolor="black" stroked="f">
            <v:path arrowok="t"/>
            <w10:wrap anchorx="page" anchory="page"/>
          </v:polyline>
        </w:pict>
      </w:r>
      <w:r w:rsidR="006D53C0">
        <w:rPr>
          <w:color w:val="000000"/>
          <w:spacing w:val="-4"/>
        </w:rPr>
        <w:pict>
          <v:polyline id="_x0000_s1552" style="position:absolute;left:0;text-align:left;z-index:-251118592;mso-position-horizontal-relative:page;mso-position-vertical-relative:page" points="557.85pt,470pt,558.85pt,470pt,558.85pt,442.25pt,557.85pt,442.25pt,557.85pt,470pt" coordsize="20,555" o:allowincell="f" fillcolor="black" stroked="f">
            <v:path arrowok="t"/>
            <w10:wrap anchorx="page" anchory="page"/>
          </v:polyline>
        </w:pict>
      </w:r>
      <w:r w:rsidR="006D53C0">
        <w:rPr>
          <w:color w:val="000000"/>
          <w:spacing w:val="-4"/>
        </w:rPr>
        <w:pict>
          <v:polyline id="_x0000_s1553" style="position:absolute;left:0;text-align:left;z-index:-251117568;mso-position-horizontal-relative:page;mso-position-vertical-relative:page" points="53.75pt,470.45pt,54.25pt,470.45pt,54.25pt,470pt,53.75pt,470pt,53.75pt,470.45pt" coordsize="10,10" o:allowincell="f" fillcolor="black" stroked="f">
            <v:path arrowok="t"/>
            <w10:wrap anchorx="page" anchory="page"/>
          </v:polyline>
        </w:pict>
      </w:r>
      <w:r w:rsidR="006D53C0">
        <w:rPr>
          <w:color w:val="000000"/>
          <w:spacing w:val="-4"/>
        </w:rPr>
        <w:pict>
          <v:polyline id="_x0000_s1554" style="position:absolute;left:0;text-align:left;z-index:-251116544;mso-position-horizontal-relative:page;mso-position-vertical-relative:page" points="54.2pt,470.95pt,383.85pt,470.95pt,383.85pt,469.95pt,54.2pt,469.95pt,54.2pt,470.95pt" coordsize="6593,20" o:allowincell="f" fillcolor="black" stroked="f">
            <v:path arrowok="t"/>
            <w10:wrap anchorx="page" anchory="page"/>
          </v:polyline>
        </w:pict>
      </w:r>
      <w:r w:rsidR="006D53C0">
        <w:rPr>
          <w:color w:val="000000"/>
          <w:spacing w:val="-4"/>
        </w:rPr>
        <w:pict>
          <v:polyline id="_x0000_s1555" style="position:absolute;left:0;text-align:left;z-index:-251115520;mso-position-horizontal-relative:page;mso-position-vertical-relative:page" points="383.85pt,470.45pt,384.3pt,470.45pt,384.3pt,470pt,383.85pt,470pt,383.85pt,470.45pt" coordsize="10,10" o:allowincell="f" fillcolor="black" stroked="f">
            <v:path arrowok="t"/>
            <w10:wrap anchorx="page" anchory="page"/>
          </v:polyline>
        </w:pict>
      </w:r>
      <w:r w:rsidR="006D53C0">
        <w:rPr>
          <w:color w:val="000000"/>
          <w:spacing w:val="-4"/>
        </w:rPr>
        <w:pict>
          <v:polyline id="_x0000_s1556" style="position:absolute;left:0;text-align:left;z-index:-251114496;mso-position-horizontal-relative:page;mso-position-vertical-relative:page" points="384.3pt,470.95pt,449.85pt,470.95pt,449.85pt,469.95pt,384.3pt,469.95pt,384.3pt,470.95pt" coordsize="1311,20" o:allowincell="f" fillcolor="black" stroked="f">
            <v:path arrowok="t"/>
            <w10:wrap anchorx="page" anchory="page"/>
          </v:polyline>
        </w:pict>
      </w:r>
      <w:r w:rsidR="006D53C0">
        <w:rPr>
          <w:color w:val="000000"/>
          <w:spacing w:val="-4"/>
        </w:rPr>
        <w:pict>
          <v:polyline id="_x0000_s1557" style="position:absolute;left:0;text-align:left;z-index:-251113472;mso-position-horizontal-relative:page;mso-position-vertical-relative:page" points="449.85pt,470.45pt,450.35pt,470.45pt,450.35pt,470pt,449.85pt,470pt,449.85pt,470.45pt" coordsize="10,10" o:allowincell="f" fillcolor="black" stroked="f">
            <v:path arrowok="t"/>
            <w10:wrap anchorx="page" anchory="page"/>
          </v:polyline>
        </w:pict>
      </w:r>
      <w:r w:rsidR="006D53C0">
        <w:rPr>
          <w:color w:val="000000"/>
          <w:spacing w:val="-4"/>
        </w:rPr>
        <w:pict>
          <v:polyline id="_x0000_s1558" style="position:absolute;left:0;text-align:left;z-index:-251112448;mso-position-horizontal-relative:page;mso-position-vertical-relative:page" points="450.3pt,470.95pt,557.9pt,470.95pt,557.9pt,469.95pt,450.3pt,469.95pt,450.3pt,470.95pt" coordsize="2152,20" o:allowincell="f" fillcolor="black" stroked="f">
            <v:path arrowok="t"/>
            <w10:wrap anchorx="page" anchory="page"/>
          </v:polyline>
        </w:pict>
      </w:r>
      <w:r w:rsidR="006D53C0">
        <w:rPr>
          <w:color w:val="000000"/>
          <w:spacing w:val="-4"/>
        </w:rPr>
        <w:pict>
          <v:polyline id="_x0000_s1559" style="position:absolute;left:0;text-align:left;z-index:-251111424;mso-position-horizontal-relative:page;mso-position-vertical-relative:page" points="557.85pt,470.45pt,558.35pt,470.45pt,558.35pt,470pt,557.85pt,470pt,557.85pt,470.45pt" coordsize="10,10" o:allowincell="f" fillcolor="black" stroked="f">
            <v:path arrowok="t"/>
            <w10:wrap anchorx="page" anchory="page"/>
          </v:polyline>
        </w:pict>
      </w:r>
      <w:r w:rsidR="006D53C0">
        <w:rPr>
          <w:color w:val="000000"/>
          <w:spacing w:val="-4"/>
        </w:rPr>
        <w:pict>
          <v:polyline id="_x0000_s1560" style="position:absolute;left:0;text-align:left;z-index:-251110400;mso-position-horizontal-relative:page;mso-position-vertical-relative:page" points="53.75pt,484.25pt,54.75pt,484.25pt,54.75pt,470.45pt,53.75pt,470.45pt,53.75pt,484.25pt" coordsize="20,276" o:allowincell="f" fillcolor="black" stroked="f">
            <v:path arrowok="t"/>
            <w10:wrap anchorx="page" anchory="page"/>
          </v:polyline>
        </w:pict>
      </w:r>
      <w:r w:rsidR="006D53C0">
        <w:rPr>
          <w:color w:val="000000"/>
          <w:spacing w:val="-4"/>
        </w:rPr>
        <w:pict>
          <v:polyline id="_x0000_s1561" style="position:absolute;left:0;text-align:left;z-index:-251109376;mso-position-horizontal-relative:page;mso-position-vertical-relative:page" points="383.8pt,484.25pt,384.8pt,484.25pt,384.8pt,470.45pt,383.8pt,470.45pt,383.8pt,484.25pt" coordsize="20,276" o:allowincell="f" fillcolor="black" stroked="f">
            <v:path arrowok="t"/>
            <w10:wrap anchorx="page" anchory="page"/>
          </v:polyline>
        </w:pict>
      </w:r>
      <w:r w:rsidR="006D53C0">
        <w:rPr>
          <w:color w:val="000000"/>
          <w:spacing w:val="-4"/>
        </w:rPr>
        <w:pict>
          <v:polyline id="_x0000_s1562" style="position:absolute;left:0;text-align:left;z-index:-251108352;mso-position-horizontal-relative:page;mso-position-vertical-relative:page" points="449.85pt,484.25pt,450.85pt,484.25pt,450.85pt,470.45pt,449.85pt,470.45pt,449.85pt,484.25pt" coordsize="20,276" o:allowincell="f" fillcolor="black" stroked="f">
            <v:path arrowok="t"/>
            <w10:wrap anchorx="page" anchory="page"/>
          </v:polyline>
        </w:pict>
      </w:r>
      <w:r w:rsidR="006D53C0">
        <w:rPr>
          <w:color w:val="000000"/>
          <w:spacing w:val="-4"/>
        </w:rPr>
        <w:pict>
          <v:polyline id="_x0000_s1563" style="position:absolute;left:0;text-align:left;z-index:-251107328;mso-position-horizontal-relative:page;mso-position-vertical-relative:page" points="557.85pt,484.25pt,558.85pt,484.25pt,558.85pt,470.45pt,557.85pt,470.45pt,557.85pt,484.25pt" coordsize="20,276" o:allowincell="f" fillcolor="black" stroked="f">
            <v:path arrowok="t"/>
            <w10:wrap anchorx="page" anchory="page"/>
          </v:polyline>
        </w:pict>
      </w:r>
      <w:r w:rsidR="006D53C0">
        <w:rPr>
          <w:color w:val="000000"/>
          <w:spacing w:val="-4"/>
        </w:rPr>
        <w:pict>
          <v:polyline id="_x0000_s1564" style="position:absolute;left:0;text-align:left;z-index:-251106304;mso-position-horizontal-relative:page;mso-position-vertical-relative:page" points="53.75pt,484.75pt,54.25pt,484.75pt,54.25pt,484.25pt,53.75pt,484.25pt,53.75pt,484.75pt" coordsize="10,10" o:allowincell="f" fillcolor="black" stroked="f">
            <v:path arrowok="t"/>
            <w10:wrap anchorx="page" anchory="page"/>
          </v:polyline>
        </w:pict>
      </w:r>
      <w:r w:rsidR="006D53C0">
        <w:rPr>
          <w:color w:val="000000"/>
          <w:spacing w:val="-4"/>
        </w:rPr>
        <w:pict>
          <v:polyline id="_x0000_s1565" style="position:absolute;left:0;text-align:left;z-index:-251105280;mso-position-horizontal-relative:page;mso-position-vertical-relative:page" points="54.2pt,485.25pt,383.85pt,485.25pt,383.85pt,484.25pt,54.2pt,484.25pt,54.2pt,485.25pt" coordsize="6593,20" o:allowincell="f" fillcolor="black" stroked="f">
            <v:path arrowok="t"/>
            <w10:wrap anchorx="page" anchory="page"/>
          </v:polyline>
        </w:pict>
      </w:r>
      <w:r w:rsidR="006D53C0">
        <w:rPr>
          <w:color w:val="000000"/>
          <w:spacing w:val="-4"/>
        </w:rPr>
        <w:pict>
          <v:polyline id="_x0000_s1566" style="position:absolute;left:0;text-align:left;z-index:-251104256;mso-position-horizontal-relative:page;mso-position-vertical-relative:page" points="383.85pt,484.75pt,384.3pt,484.75pt,384.3pt,484.25pt,383.85pt,484.25pt,383.85pt,484.75pt" coordsize="10,10" o:allowincell="f" fillcolor="black" stroked="f">
            <v:path arrowok="t"/>
            <w10:wrap anchorx="page" anchory="page"/>
          </v:polyline>
        </w:pict>
      </w:r>
      <w:r w:rsidR="006D53C0">
        <w:rPr>
          <w:color w:val="000000"/>
          <w:spacing w:val="-4"/>
        </w:rPr>
        <w:pict>
          <v:polyline id="_x0000_s1567" style="position:absolute;left:0;text-align:left;z-index:-251103232;mso-position-horizontal-relative:page;mso-position-vertical-relative:page" points="384.3pt,485.25pt,449.85pt,485.25pt,449.85pt,484.25pt,384.3pt,484.25pt,384.3pt,485.25pt" coordsize="1311,20" o:allowincell="f" fillcolor="black" stroked="f">
            <v:path arrowok="t"/>
            <w10:wrap anchorx="page" anchory="page"/>
          </v:polyline>
        </w:pict>
      </w:r>
      <w:r w:rsidR="006D53C0">
        <w:rPr>
          <w:color w:val="000000"/>
          <w:spacing w:val="-4"/>
        </w:rPr>
        <w:pict>
          <v:polyline id="_x0000_s1568" style="position:absolute;left:0;text-align:left;z-index:-251102208;mso-position-horizontal-relative:page;mso-position-vertical-relative:page" points="449.85pt,484.75pt,450.35pt,484.75pt,450.35pt,484.25pt,449.85pt,484.25pt,449.85pt,484.75pt" coordsize="10,10" o:allowincell="f" fillcolor="black" stroked="f">
            <v:path arrowok="t"/>
            <w10:wrap anchorx="page" anchory="page"/>
          </v:polyline>
        </w:pict>
      </w:r>
      <w:r w:rsidR="006D53C0">
        <w:rPr>
          <w:color w:val="000000"/>
          <w:spacing w:val="-4"/>
        </w:rPr>
        <w:pict>
          <v:polyline id="_x0000_s1569" style="position:absolute;left:0;text-align:left;z-index:-251101184;mso-position-horizontal-relative:page;mso-position-vertical-relative:page" points="450.3pt,485.25pt,557.9pt,485.25pt,557.9pt,484.25pt,450.3pt,484.25pt,450.3pt,485.25pt" coordsize="2152,20" o:allowincell="f" fillcolor="black" stroked="f">
            <v:path arrowok="t"/>
            <w10:wrap anchorx="page" anchory="page"/>
          </v:polyline>
        </w:pict>
      </w:r>
      <w:r w:rsidR="006D53C0">
        <w:rPr>
          <w:color w:val="000000"/>
          <w:spacing w:val="-4"/>
        </w:rPr>
        <w:pict>
          <v:polyline id="_x0000_s1570" style="position:absolute;left:0;text-align:left;z-index:-251100160;mso-position-horizontal-relative:page;mso-position-vertical-relative:page" points="557.85pt,484.75pt,558.35pt,484.75pt,558.35pt,484.25pt,557.85pt,484.25pt,557.85pt,484.75pt" coordsize="10,10" o:allowincell="f" fillcolor="black" stroked="f">
            <v:path arrowok="t"/>
            <w10:wrap anchorx="page" anchory="page"/>
          </v:polyline>
        </w:pict>
      </w:r>
      <w:r w:rsidR="006D53C0">
        <w:rPr>
          <w:color w:val="000000"/>
          <w:spacing w:val="-4"/>
        </w:rPr>
        <w:pict>
          <v:polyline id="_x0000_s1571" style="position:absolute;left:0;text-align:left;z-index:-251099136;mso-position-horizontal-relative:page;mso-position-vertical-relative:page" points="53.75pt,498.55pt,54.75pt,498.55pt,54.75pt,484.75pt,53.75pt,484.75pt,53.75pt,498.55pt" coordsize="20,276" o:allowincell="f" fillcolor="black" stroked="f">
            <v:path arrowok="t"/>
            <w10:wrap anchorx="page" anchory="page"/>
          </v:polyline>
        </w:pict>
      </w:r>
      <w:r w:rsidR="006D53C0">
        <w:rPr>
          <w:color w:val="000000"/>
          <w:spacing w:val="-4"/>
        </w:rPr>
        <w:pict>
          <v:polyline id="_x0000_s1572" style="position:absolute;left:0;text-align:left;z-index:-251098112;mso-position-horizontal-relative:page;mso-position-vertical-relative:page" points="53.75pt,499pt,54.25pt,499pt,54.25pt,498.55pt,53.75pt,498.55pt,53.75pt,499pt" coordsize="10,10" o:allowincell="f" fillcolor="black" stroked="f">
            <v:path arrowok="t"/>
            <w10:wrap anchorx="page" anchory="page"/>
          </v:polyline>
        </w:pict>
      </w:r>
      <w:r w:rsidR="006D53C0">
        <w:rPr>
          <w:color w:val="000000"/>
          <w:spacing w:val="-4"/>
        </w:rPr>
        <w:pict>
          <v:polyline id="_x0000_s1573" style="position:absolute;left:0;text-align:left;z-index:-251097088;mso-position-horizontal-relative:page;mso-position-vertical-relative:page" points="53.75pt,499pt,54.25pt,499pt,54.25pt,498.55pt,53.75pt,498.55pt,53.75pt,499pt" coordsize="10,10" o:allowincell="f" fillcolor="black" stroked="f">
            <v:path arrowok="t"/>
            <w10:wrap anchorx="page" anchory="page"/>
          </v:polyline>
        </w:pict>
      </w:r>
      <w:r w:rsidR="006D53C0">
        <w:rPr>
          <w:color w:val="000000"/>
          <w:spacing w:val="-4"/>
        </w:rPr>
        <w:pict>
          <v:polyline id="_x0000_s1574" style="position:absolute;left:0;text-align:left;z-index:-251096064;mso-position-horizontal-relative:page;mso-position-vertical-relative:page" points="54.2pt,499.55pt,383.85pt,499.55pt,383.85pt,498.55pt,54.2pt,498.55pt,54.2pt,499.55pt" coordsize="6593,20" o:allowincell="f" fillcolor="black" stroked="f">
            <v:path arrowok="t"/>
            <w10:wrap anchorx="page" anchory="page"/>
          </v:polyline>
        </w:pict>
      </w:r>
      <w:r w:rsidR="006D53C0">
        <w:rPr>
          <w:color w:val="000000"/>
          <w:spacing w:val="-4"/>
        </w:rPr>
        <w:pict>
          <v:polyline id="_x0000_s1575" style="position:absolute;left:0;text-align:left;z-index:-251095040;mso-position-horizontal-relative:page;mso-position-vertical-relative:page" points="383.8pt,498.55pt,384.8pt,498.55pt,384.8pt,484.75pt,383.8pt,484.75pt,383.8pt,498.55pt" coordsize="20,276" o:allowincell="f" fillcolor="black" stroked="f">
            <v:path arrowok="t"/>
            <w10:wrap anchorx="page" anchory="page"/>
          </v:polyline>
        </w:pict>
      </w:r>
      <w:r w:rsidR="006D53C0">
        <w:rPr>
          <w:color w:val="000000"/>
          <w:spacing w:val="-4"/>
        </w:rPr>
        <w:pict>
          <v:polyline id="_x0000_s1576" style="position:absolute;left:0;text-align:left;z-index:-251094016;mso-position-horizontal-relative:page;mso-position-vertical-relative:page" points="383.85pt,499pt,384.3pt,499pt,384.3pt,498.55pt,383.85pt,498.55pt,383.85pt,499pt" coordsize="10,10" o:allowincell="f" fillcolor="black" stroked="f">
            <v:path arrowok="t"/>
            <w10:wrap anchorx="page" anchory="page"/>
          </v:polyline>
        </w:pict>
      </w:r>
      <w:r w:rsidR="006D53C0">
        <w:rPr>
          <w:color w:val="000000"/>
          <w:spacing w:val="-4"/>
        </w:rPr>
        <w:pict>
          <v:polyline id="_x0000_s1577" style="position:absolute;left:0;text-align:left;z-index:-251092992;mso-position-horizontal-relative:page;mso-position-vertical-relative:page" points="384.3pt,499.55pt,449.85pt,499.55pt,449.85pt,498.55pt,384.3pt,498.55pt,384.3pt,499.55pt" coordsize="1311,20" o:allowincell="f" fillcolor="black" stroked="f">
            <v:path arrowok="t"/>
            <w10:wrap anchorx="page" anchory="page"/>
          </v:polyline>
        </w:pict>
      </w:r>
      <w:r w:rsidR="006D53C0">
        <w:rPr>
          <w:color w:val="000000"/>
          <w:spacing w:val="-4"/>
        </w:rPr>
        <w:pict>
          <v:polyline id="_x0000_s1578" style="position:absolute;left:0;text-align:left;z-index:-251091968;mso-position-horizontal-relative:page;mso-position-vertical-relative:page" points="449.85pt,498.55pt,450.85pt,498.55pt,450.85pt,484.75pt,449.85pt,484.75pt,449.85pt,498.55pt" coordsize="20,276" o:allowincell="f" fillcolor="black" stroked="f">
            <v:path arrowok="t"/>
            <w10:wrap anchorx="page" anchory="page"/>
          </v:polyline>
        </w:pict>
      </w:r>
      <w:r w:rsidR="006D53C0">
        <w:rPr>
          <w:color w:val="000000"/>
          <w:spacing w:val="-4"/>
        </w:rPr>
        <w:pict>
          <v:polyline id="_x0000_s1579" style="position:absolute;left:0;text-align:left;z-index:-251090944;mso-position-horizontal-relative:page;mso-position-vertical-relative:page" points="449.85pt,499pt,450.35pt,499pt,450.35pt,498.55pt,449.85pt,498.55pt,449.85pt,499pt" coordsize="10,10" o:allowincell="f" fillcolor="black" stroked="f">
            <v:path arrowok="t"/>
            <w10:wrap anchorx="page" anchory="page"/>
          </v:polyline>
        </w:pict>
      </w:r>
      <w:r w:rsidR="006D53C0">
        <w:rPr>
          <w:color w:val="000000"/>
          <w:spacing w:val="-4"/>
        </w:rPr>
        <w:pict>
          <v:polyline id="_x0000_s1580" style="position:absolute;left:0;text-align:left;z-index:-251089920;mso-position-horizontal-relative:page;mso-position-vertical-relative:page" points="450.3pt,499.55pt,557.9pt,499.55pt,557.9pt,498.55pt,450.3pt,498.55pt,450.3pt,499.55pt" coordsize="2152,20" o:allowincell="f" fillcolor="black" stroked="f">
            <v:path arrowok="t"/>
            <w10:wrap anchorx="page" anchory="page"/>
          </v:polyline>
        </w:pict>
      </w:r>
      <w:r w:rsidR="006D53C0">
        <w:rPr>
          <w:color w:val="000000"/>
          <w:spacing w:val="-4"/>
        </w:rPr>
        <w:pict>
          <v:polyline id="_x0000_s1581" style="position:absolute;left:0;text-align:left;z-index:-251088896;mso-position-horizontal-relative:page;mso-position-vertical-relative:page" points="557.85pt,498.55pt,558.85pt,498.55pt,558.85pt,484.75pt,557.85pt,484.75pt,557.85pt,498.55pt" coordsize="20,276" o:allowincell="f" fillcolor="black" stroked="f">
            <v:path arrowok="t"/>
            <w10:wrap anchorx="page" anchory="page"/>
          </v:polyline>
        </w:pict>
      </w:r>
      <w:r w:rsidR="006D53C0">
        <w:rPr>
          <w:color w:val="000000"/>
          <w:spacing w:val="-4"/>
        </w:rPr>
        <w:pict>
          <v:polyline id="_x0000_s1582" style="position:absolute;left:0;text-align:left;z-index:-251087872;mso-position-horizontal-relative:page;mso-position-vertical-relative:page" points="557.85pt,499pt,558.35pt,499pt,558.35pt,498.55pt,557.85pt,498.55pt,557.85pt,499pt" coordsize="10,10" o:allowincell="f" fillcolor="black" stroked="f">
            <v:path arrowok="t"/>
            <w10:wrap anchorx="page" anchory="page"/>
          </v:polyline>
        </w:pict>
      </w:r>
      <w:r w:rsidR="006D53C0">
        <w:rPr>
          <w:color w:val="000000"/>
          <w:spacing w:val="-4"/>
        </w:rPr>
        <w:pict>
          <v:polyline id="_x0000_s1583" style="position:absolute;left:0;text-align:left;z-index:-251086848;mso-position-horizontal-relative:page;mso-position-vertical-relative:page" points="557.85pt,499pt,558.35pt,499pt,558.35pt,498.55pt,557.85pt,498.55pt,557.85pt,499pt" coordsize="10,10" o:allowincell="f" fillcolor="black" stroked="f">
            <v:path arrowok="t"/>
            <w10:wrap anchorx="page" anchory="page"/>
          </v:polyline>
        </w:pict>
      </w:r>
    </w:p>
    <w:p w:rsidR="006D53C0" w:rsidRDefault="006D53C0">
      <w:pPr>
        <w:autoSpaceDE w:val="0"/>
        <w:autoSpaceDN w:val="0"/>
        <w:adjustRightInd w:val="0"/>
        <w:rPr>
          <w:color w:val="000000"/>
          <w:spacing w:val="-4"/>
        </w:rPr>
        <w:sectPr w:rsidR="006D53C0">
          <w:headerReference w:type="even" r:id="rId565"/>
          <w:headerReference w:type="default" r:id="rId566"/>
          <w:footerReference w:type="even" r:id="rId567"/>
          <w:footerReference w:type="default" r:id="rId568"/>
          <w:headerReference w:type="first" r:id="rId569"/>
          <w:footerReference w:type="first" r:id="rId570"/>
          <w:type w:val="continuous"/>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88" w:name="Pg89"/>
      <w:bookmarkEnd w:id="88"/>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6D53C0" w:rsidRDefault="00466324">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D53C0" w:rsidRDefault="00466324">
      <w:pPr>
        <w:tabs>
          <w:tab w:val="left" w:pos="2160"/>
        </w:tabs>
        <w:autoSpaceDE w:val="0"/>
        <w:autoSpaceDN w:val="0"/>
        <w:adjustRightInd w:val="0"/>
        <w:spacing w:before="244"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6D53C0" w:rsidRDefault="006D53C0">
      <w:pPr>
        <w:autoSpaceDE w:val="0"/>
        <w:autoSpaceDN w:val="0"/>
        <w:adjustRightInd w:val="0"/>
        <w:spacing w:line="275" w:lineRule="exact"/>
        <w:ind w:left="1440"/>
        <w:rPr>
          <w:rFonts w:ascii="Times New Roman Bold" w:hAnsi="Times New Roman Bold"/>
          <w:color w:val="000000"/>
          <w:spacing w:val="-2"/>
          <w:u w:val="single"/>
        </w:rPr>
      </w:pPr>
    </w:p>
    <w:p w:rsidR="006D53C0" w:rsidRDefault="00466324">
      <w:pPr>
        <w:autoSpaceDE w:val="0"/>
        <w:autoSpaceDN w:val="0"/>
        <w:adjustRightInd w:val="0"/>
        <w:spacing w:before="10" w:line="275" w:lineRule="exact"/>
        <w:ind w:left="1440" w:right="1282" w:firstLine="719"/>
        <w:rPr>
          <w:color w:val="000000"/>
          <w:spacing w:val="-3"/>
        </w:rPr>
      </w:pPr>
      <w:r>
        <w:rPr>
          <w:color w:val="000000"/>
          <w:spacing w:val="-2"/>
        </w:rPr>
        <w:t xml:space="preserve">The Large Generating Facility is a 118.14 MW wind power plant that will consist of 75, </w:t>
      </w:r>
      <w:r>
        <w:rPr>
          <w:color w:val="000000"/>
          <w:spacing w:val="-2"/>
        </w:rPr>
        <w:br/>
      </w:r>
      <w:r>
        <w:rPr>
          <w:color w:val="000000"/>
          <w:spacing w:val="-2"/>
        </w:rPr>
        <w:t xml:space="preserve">General Electric SLE turbines, of which 47 are rated at 1.62 MW and the remaining 28 are rated </w:t>
      </w:r>
      <w:r>
        <w:rPr>
          <w:color w:val="000000"/>
          <w:spacing w:val="-2"/>
        </w:rPr>
        <w:br/>
        <w:t xml:space="preserve">at 1.5 MW.  Each of the 75 units has a reactive power factor range of 0.90 leading to 0.90 </w:t>
      </w:r>
      <w:r>
        <w:rPr>
          <w:color w:val="000000"/>
          <w:spacing w:val="-2"/>
        </w:rPr>
        <w:br/>
        <w:t>lagging at each generator terminal; resulting in providing an operat</w:t>
      </w:r>
      <w:r>
        <w:rPr>
          <w:color w:val="000000"/>
          <w:spacing w:val="-2"/>
        </w:rPr>
        <w:t xml:space="preserve">ing range from +57.2 MVAr </w:t>
      </w:r>
      <w:r>
        <w:rPr>
          <w:color w:val="000000"/>
          <w:spacing w:val="-2"/>
        </w:rPr>
        <w:br/>
        <w:t xml:space="preserve">to -57.2 MVAr for the entire generating facility (sum of unit capabilities).  The Large Generating </w:t>
      </w:r>
      <w:r>
        <w:rPr>
          <w:color w:val="000000"/>
          <w:spacing w:val="-2"/>
        </w:rPr>
        <w:br/>
        <w:t xml:space="preserve">Facility will be located in the Town of Sheldon and will connect to Connecting Transmission </w:t>
      </w:r>
      <w:r>
        <w:rPr>
          <w:color w:val="000000"/>
          <w:spacing w:val="-2"/>
        </w:rPr>
        <w:br/>
        <w:t xml:space="preserve">Owner’s 230 kV line #67 between the </w:t>
      </w:r>
      <w:r>
        <w:rPr>
          <w:color w:val="000000"/>
          <w:spacing w:val="-2"/>
        </w:rPr>
        <w:t xml:space="preserve">Stolle Road and Meyer substations, approximately 12.5 </w:t>
      </w:r>
      <w:r>
        <w:rPr>
          <w:color w:val="000000"/>
          <w:spacing w:val="-2"/>
        </w:rPr>
        <w:br/>
        <w:t xml:space="preserve">miles from Stolle Road Substation.  The Point of Interconnection is identified on the one-line </w:t>
      </w:r>
      <w:r>
        <w:rPr>
          <w:color w:val="000000"/>
          <w:spacing w:val="-2"/>
        </w:rPr>
        <w:br/>
      </w:r>
      <w:r>
        <w:rPr>
          <w:color w:val="000000"/>
          <w:spacing w:val="-3"/>
        </w:rPr>
        <w:t xml:space="preserve">diagram attached to Appendix A.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Developer Operating Requirements</w:t>
      </w:r>
    </w:p>
    <w:p w:rsidR="006D53C0" w:rsidRDefault="00466324">
      <w:pPr>
        <w:autoSpaceDE w:val="0"/>
        <w:autoSpaceDN w:val="0"/>
        <w:adjustRightInd w:val="0"/>
        <w:spacing w:before="256" w:line="280" w:lineRule="exact"/>
        <w:ind w:left="1440" w:right="1878" w:firstLine="719"/>
        <w:jc w:val="both"/>
        <w:rPr>
          <w:color w:val="000000"/>
          <w:spacing w:val="-2"/>
        </w:rPr>
      </w:pPr>
      <w:r>
        <w:rPr>
          <w:color w:val="000000"/>
          <w:spacing w:val="-2"/>
        </w:rPr>
        <w:t xml:space="preserve">The Developer must comply with the Connecting Transmission Owner’s operating </w:t>
      </w:r>
      <w:r>
        <w:rPr>
          <w:color w:val="000000"/>
          <w:spacing w:val="-2"/>
        </w:rPr>
        <w:br/>
        <w:t xml:space="preserve">instructions and requirements, as they may change from time to time.  The Developer must </w:t>
      </w:r>
      <w:r>
        <w:rPr>
          <w:color w:val="000000"/>
          <w:spacing w:val="-2"/>
        </w:rPr>
        <w:br/>
        <w:t xml:space="preserve">comply with all applicable NYISO tariffs and procedures, as amended from time to time. </w:t>
      </w:r>
    </w:p>
    <w:p w:rsidR="006D53C0" w:rsidRDefault="00466324">
      <w:pPr>
        <w:autoSpaceDE w:val="0"/>
        <w:autoSpaceDN w:val="0"/>
        <w:adjustRightInd w:val="0"/>
        <w:spacing w:before="260" w:line="280" w:lineRule="exact"/>
        <w:ind w:left="1440" w:right="1351" w:firstLine="719"/>
        <w:jc w:val="both"/>
        <w:rPr>
          <w:color w:val="000000"/>
          <w:spacing w:val="-3"/>
        </w:rPr>
      </w:pPr>
      <w:r>
        <w:rPr>
          <w:color w:val="000000"/>
          <w:spacing w:val="-2"/>
        </w:rPr>
        <w:t xml:space="preserve">The Large Generator shall comply with the Post-transition Period LVRT Standard, as set </w:t>
      </w:r>
      <w:r>
        <w:rPr>
          <w:color w:val="000000"/>
          <w:spacing w:val="-3"/>
        </w:rPr>
        <w:t xml:space="preserve">forth in Appendix G. </w:t>
      </w:r>
    </w:p>
    <w:p w:rsidR="006D53C0" w:rsidRDefault="006D53C0">
      <w:pPr>
        <w:autoSpaceDE w:val="0"/>
        <w:autoSpaceDN w:val="0"/>
        <w:adjustRightInd w:val="0"/>
        <w:spacing w:line="270" w:lineRule="exact"/>
        <w:ind w:left="1440"/>
        <w:jc w:val="both"/>
        <w:rPr>
          <w:color w:val="000000"/>
          <w:spacing w:val="-3"/>
        </w:rPr>
      </w:pPr>
    </w:p>
    <w:p w:rsidR="006D53C0" w:rsidRDefault="00466324">
      <w:pPr>
        <w:autoSpaceDE w:val="0"/>
        <w:autoSpaceDN w:val="0"/>
        <w:adjustRightInd w:val="0"/>
        <w:spacing w:before="19" w:line="270" w:lineRule="exact"/>
        <w:ind w:left="1440" w:right="1462" w:firstLine="719"/>
        <w:jc w:val="both"/>
        <w:rPr>
          <w:color w:val="000000"/>
          <w:spacing w:val="-3"/>
        </w:rPr>
      </w:pPr>
      <w:r>
        <w:rPr>
          <w:color w:val="000000"/>
          <w:spacing w:val="-2"/>
        </w:rPr>
        <w:t>For purposes of compliance with Appendix G, the Connecting Transmission Owner has determined that the Developer shall maintain the Large Generatin</w:t>
      </w:r>
      <w:r>
        <w:rPr>
          <w:color w:val="000000"/>
          <w:spacing w:val="-2"/>
        </w:rPr>
        <w:t xml:space="preserve">g Facility in service during a </w:t>
      </w:r>
      <w:r>
        <w:rPr>
          <w:color w:val="000000"/>
          <w:spacing w:val="-3"/>
        </w:rPr>
        <w:t xml:space="preserve">three-phase fault for 9 cycles. </w:t>
      </w:r>
    </w:p>
    <w:p w:rsidR="006D53C0" w:rsidRDefault="006D53C0">
      <w:pPr>
        <w:autoSpaceDE w:val="0"/>
        <w:autoSpaceDN w:val="0"/>
        <w:adjustRightInd w:val="0"/>
        <w:spacing w:line="275" w:lineRule="exact"/>
        <w:ind w:left="1440"/>
        <w:rPr>
          <w:color w:val="000000"/>
          <w:spacing w:val="-3"/>
        </w:rPr>
      </w:pPr>
    </w:p>
    <w:p w:rsidR="006D53C0" w:rsidRDefault="00466324">
      <w:pPr>
        <w:autoSpaceDE w:val="0"/>
        <w:autoSpaceDN w:val="0"/>
        <w:adjustRightInd w:val="0"/>
        <w:spacing w:before="11" w:line="275" w:lineRule="exact"/>
        <w:ind w:left="1440" w:right="1259" w:firstLine="719"/>
        <w:rPr>
          <w:color w:val="000000"/>
          <w:spacing w:val="-2"/>
        </w:rPr>
      </w:pPr>
      <w:r>
        <w:rPr>
          <w:color w:val="000000"/>
          <w:spacing w:val="-2"/>
        </w:rPr>
        <w:t xml:space="preserve">With respect to Energy Resource Interconnection Service (“ERIS”), the Large Generating </w:t>
      </w:r>
      <w:r>
        <w:rPr>
          <w:color w:val="000000"/>
          <w:spacing w:val="-2"/>
        </w:rPr>
        <w:br/>
        <w:t xml:space="preserve">Facility has an approved ERIS of 118.1 MW; however, the Large Generating Facility’s baseline </w:t>
      </w:r>
      <w:r>
        <w:rPr>
          <w:color w:val="000000"/>
          <w:spacing w:val="-2"/>
        </w:rPr>
        <w:br/>
        <w:t xml:space="preserve">ERIS for </w:t>
      </w:r>
      <w:r>
        <w:rPr>
          <w:color w:val="000000"/>
          <w:spacing w:val="-2"/>
        </w:rPr>
        <w:t xml:space="preserve">purposes of determining non-material increases in capacity under Section 30.3.1 of </w:t>
      </w:r>
      <w:r>
        <w:rPr>
          <w:color w:val="000000"/>
          <w:spacing w:val="-2"/>
        </w:rPr>
        <w:br/>
        <w:t xml:space="preserve">Attachment X of the OATT remains 112.5 MW.  112.5 MW is the “existing ERIS” level of the </w:t>
      </w:r>
      <w:r>
        <w:rPr>
          <w:color w:val="000000"/>
          <w:spacing w:val="-2"/>
        </w:rPr>
        <w:br/>
        <w:t>Large Generating Facility determined pursuant to Section 30.3.1 of Attachment X of</w:t>
      </w:r>
      <w:r>
        <w:rPr>
          <w:color w:val="000000"/>
          <w:spacing w:val="-2"/>
        </w:rPr>
        <w:t xml:space="preserve"> the OATT. </w:t>
      </w:r>
    </w:p>
    <w:p w:rsidR="006D53C0" w:rsidRDefault="006D53C0">
      <w:pPr>
        <w:autoSpaceDE w:val="0"/>
        <w:autoSpaceDN w:val="0"/>
        <w:adjustRightInd w:val="0"/>
        <w:spacing w:line="273" w:lineRule="exact"/>
        <w:ind w:left="1440"/>
        <w:jc w:val="both"/>
        <w:rPr>
          <w:color w:val="000000"/>
          <w:spacing w:val="-2"/>
        </w:rPr>
      </w:pPr>
    </w:p>
    <w:p w:rsidR="006D53C0" w:rsidRDefault="00466324">
      <w:pPr>
        <w:autoSpaceDE w:val="0"/>
        <w:autoSpaceDN w:val="0"/>
        <w:adjustRightInd w:val="0"/>
        <w:spacing w:before="14" w:line="273" w:lineRule="exact"/>
        <w:ind w:left="1440" w:right="2165" w:firstLine="719"/>
        <w:jc w:val="both"/>
        <w:rPr>
          <w:color w:val="000000"/>
          <w:spacing w:val="-3"/>
        </w:rPr>
      </w:pPr>
      <w:r>
        <w:rPr>
          <w:color w:val="000000"/>
          <w:spacing w:val="-2"/>
        </w:rPr>
        <w:t>With respect to Capacity Resource Interconnection Service (“CRIS”), the Large Generating Facility has a CRIS value as of the Effective Date of 112.5 MW.  The Large Generating Facility’s CRIS value will be limited to 112.5 MW unless it is subse</w:t>
      </w:r>
      <w:r>
        <w:rPr>
          <w:color w:val="000000"/>
          <w:spacing w:val="-2"/>
        </w:rPr>
        <w:t xml:space="preserve">quently </w:t>
      </w:r>
      <w:r>
        <w:rPr>
          <w:color w:val="000000"/>
          <w:spacing w:val="-3"/>
        </w:rPr>
        <w:t xml:space="preserve">increased pursuant to an applicable provision of the NYISO OATT. </w:t>
      </w: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6D53C0">
      <w:pPr>
        <w:autoSpaceDE w:val="0"/>
        <w:autoSpaceDN w:val="0"/>
        <w:adjustRightInd w:val="0"/>
        <w:spacing w:line="276" w:lineRule="exact"/>
        <w:ind w:left="5941"/>
        <w:rPr>
          <w:color w:val="000000"/>
          <w:spacing w:val="-3"/>
        </w:rPr>
      </w:pPr>
    </w:p>
    <w:p w:rsidR="006D53C0" w:rsidRDefault="00466324">
      <w:pPr>
        <w:autoSpaceDE w:val="0"/>
        <w:autoSpaceDN w:val="0"/>
        <w:adjustRightInd w:val="0"/>
        <w:spacing w:before="241" w:line="276" w:lineRule="exact"/>
        <w:ind w:left="5941"/>
        <w:rPr>
          <w:color w:val="000000"/>
          <w:spacing w:val="-3"/>
        </w:rPr>
      </w:pPr>
      <w:r>
        <w:rPr>
          <w:color w:val="000000"/>
          <w:spacing w:val="-3"/>
        </w:rPr>
        <w:t xml:space="preserve">C-1 </w:t>
      </w:r>
    </w:p>
    <w:p w:rsidR="006D53C0" w:rsidRDefault="006D53C0">
      <w:pPr>
        <w:autoSpaceDE w:val="0"/>
        <w:autoSpaceDN w:val="0"/>
        <w:adjustRightInd w:val="0"/>
        <w:rPr>
          <w:color w:val="000000"/>
          <w:spacing w:val="-3"/>
        </w:rPr>
        <w:sectPr w:rsidR="006D53C0">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89" w:name="Pg90"/>
      <w:bookmarkEnd w:id="8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6D53C0" w:rsidRDefault="00466324">
      <w:pPr>
        <w:autoSpaceDE w:val="0"/>
        <w:autoSpaceDN w:val="0"/>
        <w:adjustRightInd w:val="0"/>
        <w:spacing w:before="22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D53C0" w:rsidRDefault="00466324">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D53C0" w:rsidRDefault="00466324">
      <w:pPr>
        <w:autoSpaceDE w:val="0"/>
        <w:autoSpaceDN w:val="0"/>
        <w:adjustRightInd w:val="0"/>
        <w:spacing w:before="4" w:line="276" w:lineRule="exact"/>
        <w:ind w:left="1440" w:right="1337"/>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466324">
      <w:pPr>
        <w:autoSpaceDE w:val="0"/>
        <w:autoSpaceDN w:val="0"/>
        <w:adjustRightInd w:val="0"/>
        <w:spacing w:before="228" w:line="276" w:lineRule="exact"/>
        <w:ind w:left="5934"/>
        <w:rPr>
          <w:color w:val="000000"/>
          <w:spacing w:val="-3"/>
        </w:rPr>
      </w:pPr>
      <w:r>
        <w:rPr>
          <w:color w:val="000000"/>
          <w:spacing w:val="-3"/>
        </w:rPr>
        <w:t xml:space="preserve">D-1 </w:t>
      </w:r>
    </w:p>
    <w:p w:rsidR="006D53C0" w:rsidRDefault="006D53C0">
      <w:pPr>
        <w:autoSpaceDE w:val="0"/>
        <w:autoSpaceDN w:val="0"/>
        <w:adjustRightInd w:val="0"/>
        <w:rPr>
          <w:color w:val="000000"/>
          <w:spacing w:val="-3"/>
        </w:rPr>
        <w:sectPr w:rsidR="006D53C0">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0" w:name="Pg91"/>
      <w:bookmarkEnd w:id="9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6D53C0" w:rsidRDefault="00466324">
      <w:pPr>
        <w:autoSpaceDE w:val="0"/>
        <w:autoSpaceDN w:val="0"/>
        <w:adjustRightInd w:val="0"/>
        <w:spacing w:before="241" w:line="276" w:lineRule="exact"/>
        <w:ind w:left="1440" w:firstLine="2686"/>
        <w:rPr>
          <w:rFonts w:ascii="Times New Roman Bold" w:hAnsi="Times New Roman Bold"/>
          <w:color w:val="000000"/>
          <w:spacing w:val="-3"/>
        </w:rPr>
      </w:pPr>
      <w:r>
        <w:rPr>
          <w:rFonts w:ascii="Times New Roman Bold" w:hAnsi="Times New Roman Bold"/>
          <w:color w:val="000000"/>
          <w:spacing w:val="-3"/>
        </w:rPr>
        <w:t>COMMERCIAL OPERATION DATE</w:t>
      </w:r>
    </w:p>
    <w:p w:rsidR="006D53C0" w:rsidRDefault="00466324">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[Date]</w:t>
      </w:r>
    </w:p>
    <w:p w:rsidR="006D53C0" w:rsidRDefault="006D53C0">
      <w:pPr>
        <w:autoSpaceDE w:val="0"/>
        <w:autoSpaceDN w:val="0"/>
        <w:adjustRightInd w:val="0"/>
        <w:spacing w:line="280" w:lineRule="exact"/>
        <w:ind w:left="2160"/>
        <w:jc w:val="both"/>
        <w:rPr>
          <w:rFonts w:ascii="Times New Roman Bold" w:hAnsi="Times New Roman Bold"/>
          <w:color w:val="000000"/>
          <w:spacing w:val="-3"/>
        </w:rPr>
      </w:pPr>
    </w:p>
    <w:p w:rsidR="006D53C0" w:rsidRDefault="006D53C0">
      <w:pPr>
        <w:autoSpaceDE w:val="0"/>
        <w:autoSpaceDN w:val="0"/>
        <w:adjustRightInd w:val="0"/>
        <w:spacing w:line="280" w:lineRule="exact"/>
        <w:ind w:left="2160"/>
        <w:jc w:val="both"/>
        <w:rPr>
          <w:rFonts w:ascii="Times New Roman Bold" w:hAnsi="Times New Roman Bold"/>
          <w:color w:val="000000"/>
          <w:spacing w:val="-3"/>
        </w:rPr>
      </w:pPr>
    </w:p>
    <w:p w:rsidR="006D53C0" w:rsidRDefault="00466324">
      <w:pPr>
        <w:autoSpaceDE w:val="0"/>
        <w:autoSpaceDN w:val="0"/>
        <w:adjustRightInd w:val="0"/>
        <w:spacing w:before="28"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D53C0" w:rsidRDefault="00466324">
      <w:pPr>
        <w:autoSpaceDE w:val="0"/>
        <w:autoSpaceDN w:val="0"/>
        <w:adjustRightInd w:val="0"/>
        <w:spacing w:before="1" w:line="255" w:lineRule="exact"/>
        <w:ind w:left="2160"/>
        <w:rPr>
          <w:color w:val="000000"/>
          <w:spacing w:val="-3"/>
        </w:rPr>
      </w:pPr>
      <w:r>
        <w:rPr>
          <w:color w:val="000000"/>
          <w:spacing w:val="-3"/>
        </w:rPr>
        <w:t xml:space="preserve">10 Krey Boulevard </w:t>
      </w:r>
    </w:p>
    <w:p w:rsidR="006D53C0" w:rsidRDefault="00466324">
      <w:pPr>
        <w:autoSpaceDE w:val="0"/>
        <w:autoSpaceDN w:val="0"/>
        <w:adjustRightInd w:val="0"/>
        <w:spacing w:before="8" w:line="276" w:lineRule="exact"/>
        <w:ind w:left="2160"/>
        <w:rPr>
          <w:color w:val="000000"/>
          <w:spacing w:val="-3"/>
        </w:rPr>
      </w:pPr>
      <w:r>
        <w:rPr>
          <w:color w:val="000000"/>
          <w:spacing w:val="-3"/>
        </w:rPr>
        <w:t xml:space="preserve">Rensselaer, NY 12144 </w:t>
      </w:r>
    </w:p>
    <w:p w:rsidR="006D53C0" w:rsidRDefault="006D53C0">
      <w:pPr>
        <w:autoSpaceDE w:val="0"/>
        <w:autoSpaceDN w:val="0"/>
        <w:adjustRightInd w:val="0"/>
        <w:spacing w:line="270" w:lineRule="exact"/>
        <w:ind w:left="2160"/>
        <w:rPr>
          <w:color w:val="000000"/>
          <w:spacing w:val="-3"/>
        </w:rPr>
      </w:pPr>
    </w:p>
    <w:p w:rsidR="006D53C0" w:rsidRDefault="00466324">
      <w:pPr>
        <w:autoSpaceDE w:val="0"/>
        <w:autoSpaceDN w:val="0"/>
        <w:adjustRightInd w:val="0"/>
        <w:spacing w:before="19" w:line="270" w:lineRule="exact"/>
        <w:ind w:left="2160" w:right="563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6D53C0" w:rsidRDefault="00466324">
      <w:pPr>
        <w:autoSpaceDE w:val="0"/>
        <w:autoSpaceDN w:val="0"/>
        <w:adjustRightInd w:val="0"/>
        <w:spacing w:before="6" w:line="276" w:lineRule="exact"/>
        <w:ind w:left="2160"/>
        <w:rPr>
          <w:color w:val="000000"/>
          <w:spacing w:val="-3"/>
        </w:rPr>
      </w:pPr>
      <w:r>
        <w:rPr>
          <w:color w:val="000000"/>
          <w:spacing w:val="-3"/>
        </w:rPr>
        <w:t xml:space="preserve">18 Link Drive </w:t>
      </w:r>
    </w:p>
    <w:p w:rsidR="006D53C0" w:rsidRDefault="00466324">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6D53C0" w:rsidRDefault="006D53C0">
      <w:pPr>
        <w:autoSpaceDE w:val="0"/>
        <w:autoSpaceDN w:val="0"/>
        <w:adjustRightInd w:val="0"/>
        <w:spacing w:line="276" w:lineRule="exact"/>
        <w:ind w:left="2160"/>
        <w:rPr>
          <w:color w:val="000000"/>
          <w:spacing w:val="-3"/>
        </w:rPr>
      </w:pPr>
    </w:p>
    <w:p w:rsidR="006D53C0" w:rsidRDefault="00466324">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 xml:space="preserve">_____________ Large </w:t>
      </w:r>
      <w:r>
        <w:rPr>
          <w:color w:val="000000"/>
          <w:spacing w:val="-3"/>
        </w:rPr>
        <w:t>Generating Facility</w:t>
      </w: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205" w:line="276" w:lineRule="exact"/>
        <w:ind w:left="2160"/>
        <w:rPr>
          <w:color w:val="000000"/>
          <w:spacing w:val="-3"/>
        </w:rPr>
      </w:pPr>
      <w:r>
        <w:rPr>
          <w:color w:val="000000"/>
          <w:spacing w:val="-3"/>
        </w:rPr>
        <w:t>Dear __________________:</w:t>
      </w:r>
    </w:p>
    <w:p w:rsidR="006D53C0" w:rsidRDefault="00466324">
      <w:pPr>
        <w:autoSpaceDE w:val="0"/>
        <w:autoSpaceDN w:val="0"/>
        <w:adjustRightInd w:val="0"/>
        <w:spacing w:before="224"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w:t>
      </w:r>
      <w:r>
        <w:rPr>
          <w:rFonts w:ascii="Times New Roman Bold" w:hAnsi="Times New Roman Bold"/>
          <w:color w:val="000000"/>
          <w:spacing w:val="-3"/>
        </w:rPr>
        <w:t>te plus one day]</w:t>
      </w:r>
      <w:r>
        <w:rPr>
          <w:color w:val="000000"/>
          <w:spacing w:val="-3"/>
        </w:rPr>
        <w:t xml:space="preserve">. </w:t>
      </w:r>
    </w:p>
    <w:p w:rsidR="006D53C0" w:rsidRDefault="00466324">
      <w:pPr>
        <w:autoSpaceDE w:val="0"/>
        <w:autoSpaceDN w:val="0"/>
        <w:adjustRightInd w:val="0"/>
        <w:spacing w:before="244" w:line="276" w:lineRule="exact"/>
        <w:ind w:left="2160"/>
        <w:rPr>
          <w:color w:val="000000"/>
          <w:spacing w:val="-3"/>
        </w:rPr>
      </w:pPr>
      <w:r>
        <w:rPr>
          <w:color w:val="000000"/>
          <w:spacing w:val="-3"/>
        </w:rPr>
        <w:t xml:space="preserve">Thank you. </w:t>
      </w:r>
    </w:p>
    <w:p w:rsidR="006D53C0" w:rsidRDefault="006D53C0">
      <w:pPr>
        <w:autoSpaceDE w:val="0"/>
        <w:autoSpaceDN w:val="0"/>
        <w:adjustRightInd w:val="0"/>
        <w:spacing w:line="276" w:lineRule="exact"/>
        <w:ind w:left="2160"/>
        <w:rPr>
          <w:color w:val="000000"/>
          <w:spacing w:val="-3"/>
        </w:rPr>
      </w:pPr>
    </w:p>
    <w:p w:rsidR="006D53C0" w:rsidRDefault="006D53C0">
      <w:pPr>
        <w:autoSpaceDE w:val="0"/>
        <w:autoSpaceDN w:val="0"/>
        <w:adjustRightInd w:val="0"/>
        <w:spacing w:line="276" w:lineRule="exact"/>
        <w:ind w:left="2160"/>
        <w:rPr>
          <w:color w:val="000000"/>
          <w:spacing w:val="-3"/>
        </w:rPr>
      </w:pPr>
    </w:p>
    <w:p w:rsidR="006D53C0" w:rsidRDefault="0046632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6D53C0">
      <w:pPr>
        <w:autoSpaceDE w:val="0"/>
        <w:autoSpaceDN w:val="0"/>
        <w:adjustRightInd w:val="0"/>
        <w:spacing w:line="276" w:lineRule="exact"/>
        <w:ind w:left="5948"/>
        <w:rPr>
          <w:rFonts w:ascii="Times New Roman Bold" w:hAnsi="Times New Roman Bold"/>
          <w:color w:val="000000"/>
          <w:spacing w:val="-3"/>
        </w:rPr>
      </w:pPr>
    </w:p>
    <w:p w:rsidR="006D53C0" w:rsidRDefault="00466324">
      <w:pPr>
        <w:autoSpaceDE w:val="0"/>
        <w:autoSpaceDN w:val="0"/>
        <w:adjustRightInd w:val="0"/>
        <w:spacing w:before="240" w:line="276" w:lineRule="exact"/>
        <w:ind w:left="5948"/>
        <w:rPr>
          <w:color w:val="000000"/>
          <w:spacing w:val="-3"/>
        </w:rPr>
      </w:pPr>
      <w:r>
        <w:rPr>
          <w:color w:val="000000"/>
          <w:spacing w:val="-3"/>
        </w:rPr>
        <w:t xml:space="preserve">E-1 </w:t>
      </w:r>
    </w:p>
    <w:p w:rsidR="006D53C0" w:rsidRDefault="006D53C0">
      <w:pPr>
        <w:autoSpaceDE w:val="0"/>
        <w:autoSpaceDN w:val="0"/>
        <w:adjustRightInd w:val="0"/>
        <w:rPr>
          <w:color w:val="000000"/>
          <w:spacing w:val="-3"/>
        </w:rPr>
        <w:sectPr w:rsidR="006D53C0">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1" w:name="Pg92"/>
      <w:bookmarkEnd w:id="91"/>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6D53C0" w:rsidRDefault="00466324">
      <w:pPr>
        <w:autoSpaceDE w:val="0"/>
        <w:autoSpaceDN w:val="0"/>
        <w:adjustRightInd w:val="0"/>
        <w:spacing w:before="241"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D53C0" w:rsidRDefault="00466324">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D53C0" w:rsidRDefault="00466324">
      <w:pPr>
        <w:autoSpaceDE w:val="0"/>
        <w:autoSpaceDN w:val="0"/>
        <w:adjustRightInd w:val="0"/>
        <w:spacing w:before="231" w:line="276" w:lineRule="exact"/>
        <w:ind w:left="1440"/>
        <w:rPr>
          <w:color w:val="000000"/>
          <w:spacing w:val="-3"/>
        </w:rPr>
      </w:pPr>
      <w:r>
        <w:rPr>
          <w:color w:val="000000"/>
          <w:spacing w:val="-3"/>
          <w:u w:val="single"/>
        </w:rPr>
        <w:t>NYISO</w:t>
      </w:r>
      <w:r>
        <w:rPr>
          <w:color w:val="000000"/>
          <w:spacing w:val="-3"/>
        </w:rPr>
        <w:t xml:space="preserve">: </w:t>
      </w:r>
    </w:p>
    <w:p w:rsidR="006D53C0" w:rsidRDefault="00466324">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D53C0" w:rsidRDefault="0046632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10 Krey Boulevard </w:t>
      </w:r>
    </w:p>
    <w:p w:rsidR="006D53C0" w:rsidRDefault="0046632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6D53C0" w:rsidRDefault="00466324">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10 Krey Boulevard </w:t>
      </w:r>
    </w:p>
    <w:p w:rsidR="006D53C0" w:rsidRDefault="0046632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6D53C0" w:rsidRDefault="006D53C0">
      <w:pPr>
        <w:autoSpaceDE w:val="0"/>
        <w:autoSpaceDN w:val="0"/>
        <w:adjustRightInd w:val="0"/>
        <w:spacing w:line="270" w:lineRule="exact"/>
        <w:ind w:left="1440"/>
        <w:rPr>
          <w:color w:val="000000"/>
          <w:spacing w:val="-3"/>
        </w:rPr>
      </w:pPr>
    </w:p>
    <w:p w:rsidR="006D53C0" w:rsidRDefault="00466324">
      <w:pPr>
        <w:autoSpaceDE w:val="0"/>
        <w:autoSpaceDN w:val="0"/>
        <w:adjustRightInd w:val="0"/>
        <w:spacing w:before="19" w:line="27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6D53C0" w:rsidRDefault="00466324">
      <w:pPr>
        <w:autoSpaceDE w:val="0"/>
        <w:autoSpaceDN w:val="0"/>
        <w:adjustRightInd w:val="0"/>
        <w:spacing w:before="6" w:line="276" w:lineRule="exact"/>
        <w:ind w:left="1440"/>
        <w:rPr>
          <w:color w:val="000000"/>
          <w:spacing w:val="-3"/>
        </w:rPr>
      </w:pPr>
      <w:r>
        <w:rPr>
          <w:color w:val="000000"/>
          <w:spacing w:val="-3"/>
        </w:rPr>
        <w:t xml:space="preserve">18 Link Drive </w:t>
      </w:r>
    </w:p>
    <w:p w:rsidR="006D53C0" w:rsidRDefault="00466324">
      <w:pPr>
        <w:autoSpaceDE w:val="0"/>
        <w:autoSpaceDN w:val="0"/>
        <w:adjustRightInd w:val="0"/>
        <w:spacing w:before="9" w:line="27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6D53C0" w:rsidRDefault="006D53C0">
      <w:pPr>
        <w:autoSpaceDE w:val="0"/>
        <w:autoSpaceDN w:val="0"/>
        <w:adjustRightInd w:val="0"/>
        <w:spacing w:line="260" w:lineRule="exact"/>
        <w:ind w:left="1440"/>
        <w:jc w:val="both"/>
        <w:rPr>
          <w:color w:val="000000"/>
          <w:spacing w:val="-3"/>
        </w:rPr>
      </w:pPr>
    </w:p>
    <w:p w:rsidR="006D53C0" w:rsidRDefault="00466324">
      <w:pPr>
        <w:autoSpaceDE w:val="0"/>
        <w:autoSpaceDN w:val="0"/>
        <w:adjustRightInd w:val="0"/>
        <w:spacing w:before="38" w:line="260" w:lineRule="exact"/>
        <w:ind w:left="1440" w:right="6575"/>
        <w:jc w:val="both"/>
        <w:rPr>
          <w:color w:val="000000"/>
          <w:spacing w:val="-3"/>
        </w:rPr>
      </w:pPr>
      <w:r>
        <w:rPr>
          <w:color w:val="000000"/>
          <w:spacing w:val="-3"/>
        </w:rPr>
        <w:t xml:space="preserve">Sheldon Energy LLC c/o Invenergy Wind Attn: Sheldon Project Manager </w:t>
      </w:r>
    </w:p>
    <w:p w:rsidR="006D53C0" w:rsidRDefault="00466324">
      <w:pPr>
        <w:autoSpaceDE w:val="0"/>
        <w:autoSpaceDN w:val="0"/>
        <w:adjustRightInd w:val="0"/>
        <w:spacing w:before="4" w:line="280" w:lineRule="exact"/>
        <w:ind w:left="1440" w:right="7018"/>
        <w:jc w:val="both"/>
        <w:rPr>
          <w:color w:val="000000"/>
          <w:spacing w:val="-3"/>
        </w:rPr>
      </w:pPr>
      <w:r>
        <w:rPr>
          <w:color w:val="000000"/>
          <w:spacing w:val="-3"/>
        </w:rPr>
        <w:t xml:space="preserve">One South Wacker Drive, Suite 1900 Chicago, IL 60606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(312) 224-1400 </w:t>
      </w: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466324">
      <w:pPr>
        <w:autoSpaceDE w:val="0"/>
        <w:autoSpaceDN w:val="0"/>
        <w:adjustRightInd w:val="0"/>
        <w:spacing w:before="28" w:line="276" w:lineRule="exact"/>
        <w:ind w:left="5953"/>
        <w:rPr>
          <w:color w:val="000000"/>
          <w:spacing w:val="-4"/>
        </w:rPr>
      </w:pPr>
      <w:r>
        <w:rPr>
          <w:color w:val="000000"/>
          <w:spacing w:val="-4"/>
        </w:rPr>
        <w:t xml:space="preserve">F-1 </w:t>
      </w:r>
    </w:p>
    <w:p w:rsidR="006D53C0" w:rsidRDefault="006D53C0">
      <w:pPr>
        <w:autoSpaceDE w:val="0"/>
        <w:autoSpaceDN w:val="0"/>
        <w:adjustRightInd w:val="0"/>
        <w:rPr>
          <w:color w:val="000000"/>
          <w:spacing w:val="-4"/>
        </w:rPr>
        <w:sectPr w:rsidR="006D53C0">
          <w:headerReference w:type="even" r:id="rId589"/>
          <w:headerReference w:type="default" r:id="rId590"/>
          <w:footerReference w:type="even" r:id="rId591"/>
          <w:footerReference w:type="default" r:id="rId592"/>
          <w:headerReference w:type="first" r:id="rId593"/>
          <w:footerReference w:type="first" r:id="rId594"/>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92" w:name="Pg93"/>
      <w:bookmarkEnd w:id="92"/>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88" w:line="276" w:lineRule="exact"/>
        <w:ind w:left="1440"/>
        <w:rPr>
          <w:color w:val="000000"/>
          <w:spacing w:val="-3"/>
        </w:rPr>
      </w:pPr>
      <w:r>
        <w:rPr>
          <w:color w:val="000000"/>
          <w:spacing w:val="-3"/>
          <w:u w:val="single"/>
        </w:rPr>
        <w:t>Connecting Transmission Owner</w:t>
      </w:r>
      <w:r>
        <w:rPr>
          <w:color w:val="000000"/>
          <w:spacing w:val="-3"/>
        </w:rPr>
        <w:t xml:space="preserve">: </w:t>
      </w:r>
    </w:p>
    <w:p w:rsidR="006D53C0" w:rsidRDefault="00466324">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6D53C0" w:rsidRDefault="00466324">
      <w:pPr>
        <w:autoSpaceDE w:val="0"/>
        <w:autoSpaceDN w:val="0"/>
        <w:adjustRightInd w:val="0"/>
        <w:spacing w:before="1" w:line="255" w:lineRule="exact"/>
        <w:ind w:left="1440"/>
        <w:rPr>
          <w:color w:val="000000"/>
          <w:spacing w:val="-3"/>
        </w:rPr>
      </w:pPr>
      <w:r>
        <w:rPr>
          <w:color w:val="000000"/>
          <w:spacing w:val="-3"/>
        </w:rPr>
        <w:t xml:space="preserve">18 Link Drive </w:t>
      </w:r>
    </w:p>
    <w:p w:rsidR="006D53C0" w:rsidRDefault="00466324">
      <w:pPr>
        <w:autoSpaceDE w:val="0"/>
        <w:autoSpaceDN w:val="0"/>
        <w:adjustRightInd w:val="0"/>
        <w:spacing w:before="5" w:line="28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6D53C0" w:rsidRDefault="00466324">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6D53C0" w:rsidRDefault="00466324">
      <w:pPr>
        <w:autoSpaceDE w:val="0"/>
        <w:autoSpaceDN w:val="0"/>
        <w:adjustRightInd w:val="0"/>
        <w:spacing w:before="241" w:line="280" w:lineRule="exact"/>
        <w:ind w:left="1440" w:right="6576"/>
        <w:jc w:val="both"/>
        <w:rPr>
          <w:color w:val="000000"/>
          <w:spacing w:val="-3"/>
        </w:rPr>
      </w:pPr>
      <w:r>
        <w:rPr>
          <w:color w:val="000000"/>
          <w:spacing w:val="-3"/>
        </w:rPr>
        <w:t xml:space="preserve">Sheldon Energy LLC c/o Invenergy Wind Attn: Sheldon Project Manager </w:t>
      </w:r>
    </w:p>
    <w:p w:rsidR="006D53C0" w:rsidRDefault="00466324">
      <w:pPr>
        <w:autoSpaceDE w:val="0"/>
        <w:autoSpaceDN w:val="0"/>
        <w:adjustRightInd w:val="0"/>
        <w:spacing w:line="280" w:lineRule="exact"/>
        <w:ind w:left="1440" w:right="7018"/>
        <w:jc w:val="both"/>
        <w:rPr>
          <w:color w:val="000000"/>
          <w:spacing w:val="-3"/>
        </w:rPr>
      </w:pPr>
      <w:r>
        <w:rPr>
          <w:color w:val="000000"/>
          <w:spacing w:val="-3"/>
        </w:rPr>
        <w:t xml:space="preserve">One South Wacker Drive, Suite 1900 Chicago, IL 60606 </w:t>
      </w:r>
    </w:p>
    <w:p w:rsidR="006D53C0" w:rsidRDefault="00466324">
      <w:pPr>
        <w:autoSpaceDE w:val="0"/>
        <w:autoSpaceDN w:val="0"/>
        <w:adjustRightInd w:val="0"/>
        <w:spacing w:before="1" w:line="255" w:lineRule="exact"/>
        <w:ind w:left="1440"/>
        <w:rPr>
          <w:color w:val="000000"/>
          <w:spacing w:val="-3"/>
        </w:rPr>
      </w:pPr>
      <w:r>
        <w:rPr>
          <w:color w:val="000000"/>
          <w:spacing w:val="-3"/>
        </w:rPr>
        <w:t xml:space="preserve">(312) 224-1400 </w:t>
      </w:r>
    </w:p>
    <w:p w:rsidR="006D53C0" w:rsidRDefault="006D53C0">
      <w:pPr>
        <w:autoSpaceDE w:val="0"/>
        <w:autoSpaceDN w:val="0"/>
        <w:adjustRightInd w:val="0"/>
        <w:spacing w:line="276" w:lineRule="exact"/>
        <w:ind w:left="1440"/>
        <w:rPr>
          <w:color w:val="000000"/>
          <w:spacing w:val="-3"/>
        </w:rPr>
      </w:pP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56"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D53C0" w:rsidRDefault="006D53C0">
      <w:pPr>
        <w:autoSpaceDE w:val="0"/>
        <w:autoSpaceDN w:val="0"/>
        <w:adjustRightInd w:val="0"/>
        <w:spacing w:line="276" w:lineRule="exact"/>
        <w:ind w:left="1440"/>
        <w:rPr>
          <w:rFonts w:ascii="Times New Roman Bold" w:hAnsi="Times New Roman Bold"/>
          <w:color w:val="000000"/>
          <w:spacing w:val="-2"/>
        </w:rPr>
      </w:pPr>
    </w:p>
    <w:p w:rsidR="006D53C0" w:rsidRDefault="00466324">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6D53C0" w:rsidRDefault="006D53C0">
      <w:pPr>
        <w:autoSpaceDE w:val="0"/>
        <w:autoSpaceDN w:val="0"/>
        <w:adjustRightInd w:val="0"/>
        <w:spacing w:line="276" w:lineRule="exact"/>
        <w:ind w:left="1440"/>
        <w:rPr>
          <w:color w:val="000000"/>
          <w:spacing w:val="-3"/>
          <w:u w:val="single"/>
        </w:rPr>
      </w:pPr>
    </w:p>
    <w:p w:rsidR="006D53C0" w:rsidRDefault="00466324">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6D53C0" w:rsidRDefault="0046632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10 Krey Boulevard </w:t>
      </w:r>
    </w:p>
    <w:p w:rsidR="006D53C0" w:rsidRDefault="0046632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0"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6D53C0" w:rsidRDefault="006D53C0">
      <w:pPr>
        <w:autoSpaceDE w:val="0"/>
        <w:autoSpaceDN w:val="0"/>
        <w:adjustRightInd w:val="0"/>
        <w:spacing w:line="260" w:lineRule="exact"/>
        <w:ind w:left="1440"/>
        <w:jc w:val="both"/>
        <w:rPr>
          <w:color w:val="000000"/>
          <w:spacing w:val="-3"/>
        </w:rPr>
      </w:pPr>
    </w:p>
    <w:p w:rsidR="006D53C0" w:rsidRDefault="00466324">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6D53C0" w:rsidRDefault="00466324">
      <w:pPr>
        <w:autoSpaceDE w:val="0"/>
        <w:autoSpaceDN w:val="0"/>
        <w:adjustRightInd w:val="0"/>
        <w:spacing w:before="7" w:line="276" w:lineRule="exact"/>
        <w:ind w:left="1440"/>
        <w:rPr>
          <w:color w:val="000000"/>
          <w:spacing w:val="-3"/>
        </w:rPr>
      </w:pPr>
      <w:r>
        <w:rPr>
          <w:color w:val="000000"/>
          <w:spacing w:val="-3"/>
        </w:rPr>
        <w:t xml:space="preserve">10 Krey Boulevard </w:t>
      </w:r>
    </w:p>
    <w:p w:rsidR="006D53C0" w:rsidRDefault="00466324">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466324">
      <w:pPr>
        <w:autoSpaceDE w:val="0"/>
        <w:autoSpaceDN w:val="0"/>
        <w:adjustRightInd w:val="0"/>
        <w:spacing w:before="84" w:line="276" w:lineRule="exact"/>
        <w:ind w:left="5953"/>
        <w:rPr>
          <w:color w:val="000000"/>
          <w:spacing w:val="-4"/>
        </w:rPr>
      </w:pPr>
      <w:r>
        <w:rPr>
          <w:color w:val="000000"/>
          <w:spacing w:val="-4"/>
        </w:rPr>
        <w:t xml:space="preserve">F-2 </w:t>
      </w:r>
    </w:p>
    <w:p w:rsidR="006D53C0" w:rsidRDefault="006D53C0">
      <w:pPr>
        <w:autoSpaceDE w:val="0"/>
        <w:autoSpaceDN w:val="0"/>
        <w:adjustRightInd w:val="0"/>
        <w:rPr>
          <w:color w:val="000000"/>
          <w:spacing w:val="-4"/>
        </w:rPr>
        <w:sectPr w:rsidR="006D53C0">
          <w:headerReference w:type="even" r:id="rId595"/>
          <w:headerReference w:type="default" r:id="rId596"/>
          <w:footerReference w:type="even" r:id="rId597"/>
          <w:footerReference w:type="default" r:id="rId598"/>
          <w:headerReference w:type="first" r:id="rId599"/>
          <w:footerReference w:type="first" r:id="rId600"/>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93" w:name="Pg94"/>
      <w:bookmarkEnd w:id="93"/>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6D53C0" w:rsidRDefault="00466324">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18 Link Drive </w:t>
      </w:r>
    </w:p>
    <w:p w:rsidR="006D53C0" w:rsidRDefault="00466324">
      <w:pPr>
        <w:autoSpaceDE w:val="0"/>
        <w:autoSpaceDN w:val="0"/>
        <w:adjustRightInd w:val="0"/>
        <w:spacing w:line="28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6D53C0" w:rsidRDefault="00466324">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6D53C0" w:rsidRDefault="00466324">
      <w:pPr>
        <w:autoSpaceDE w:val="0"/>
        <w:autoSpaceDN w:val="0"/>
        <w:adjustRightInd w:val="0"/>
        <w:spacing w:before="221" w:line="280" w:lineRule="exact"/>
        <w:ind w:left="1440" w:right="6576"/>
        <w:jc w:val="both"/>
        <w:rPr>
          <w:color w:val="000000"/>
          <w:spacing w:val="-3"/>
        </w:rPr>
      </w:pPr>
      <w:r>
        <w:rPr>
          <w:color w:val="000000"/>
          <w:spacing w:val="-3"/>
        </w:rPr>
        <w:t>Sheldon Energy LLC</w:t>
      </w:r>
      <w:r>
        <w:rPr>
          <w:color w:val="000000"/>
          <w:spacing w:val="-3"/>
        </w:rPr>
        <w:t xml:space="preserve"> c/o Invenergy Wind Attn: Sheldon Project Manager </w:t>
      </w:r>
    </w:p>
    <w:p w:rsidR="006D53C0" w:rsidRDefault="00466324">
      <w:pPr>
        <w:autoSpaceDE w:val="0"/>
        <w:autoSpaceDN w:val="0"/>
        <w:adjustRightInd w:val="0"/>
        <w:spacing w:line="280" w:lineRule="exact"/>
        <w:ind w:left="1440" w:right="7018"/>
        <w:jc w:val="both"/>
        <w:rPr>
          <w:color w:val="000000"/>
          <w:spacing w:val="-3"/>
        </w:rPr>
      </w:pPr>
      <w:r>
        <w:rPr>
          <w:color w:val="000000"/>
          <w:spacing w:val="-3"/>
        </w:rPr>
        <w:t xml:space="preserve">One South Wacker Drive, Suite 1900 Chicago, IL 60606 </w:t>
      </w:r>
    </w:p>
    <w:p w:rsidR="006D53C0" w:rsidRDefault="00466324">
      <w:pPr>
        <w:autoSpaceDE w:val="0"/>
        <w:autoSpaceDN w:val="0"/>
        <w:adjustRightInd w:val="0"/>
        <w:spacing w:before="4" w:line="276" w:lineRule="exact"/>
        <w:ind w:left="1440"/>
        <w:rPr>
          <w:color w:val="000000"/>
          <w:spacing w:val="-3"/>
        </w:rPr>
      </w:pPr>
      <w:r>
        <w:rPr>
          <w:color w:val="000000"/>
          <w:spacing w:val="-3"/>
        </w:rPr>
        <w:t xml:space="preserve">(312) 224-1400 </w:t>
      </w: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6D53C0">
      <w:pPr>
        <w:autoSpaceDE w:val="0"/>
        <w:autoSpaceDN w:val="0"/>
        <w:adjustRightInd w:val="0"/>
        <w:spacing w:line="276" w:lineRule="exact"/>
        <w:ind w:left="5953"/>
        <w:rPr>
          <w:color w:val="000000"/>
          <w:spacing w:val="-3"/>
        </w:rPr>
      </w:pPr>
    </w:p>
    <w:p w:rsidR="006D53C0" w:rsidRDefault="00466324">
      <w:pPr>
        <w:autoSpaceDE w:val="0"/>
        <w:autoSpaceDN w:val="0"/>
        <w:adjustRightInd w:val="0"/>
        <w:spacing w:before="228" w:line="276" w:lineRule="exact"/>
        <w:ind w:left="5953"/>
        <w:rPr>
          <w:color w:val="000000"/>
          <w:spacing w:val="-4"/>
        </w:rPr>
      </w:pPr>
      <w:r>
        <w:rPr>
          <w:color w:val="000000"/>
          <w:spacing w:val="-4"/>
        </w:rPr>
        <w:t xml:space="preserve">F-3 </w:t>
      </w:r>
    </w:p>
    <w:p w:rsidR="006D53C0" w:rsidRDefault="006D53C0">
      <w:pPr>
        <w:autoSpaceDE w:val="0"/>
        <w:autoSpaceDN w:val="0"/>
        <w:adjustRightInd w:val="0"/>
        <w:rPr>
          <w:color w:val="000000"/>
          <w:spacing w:val="-4"/>
        </w:rPr>
        <w:sectPr w:rsidR="006D53C0">
          <w:headerReference w:type="even" r:id="rId601"/>
          <w:headerReference w:type="default" r:id="rId602"/>
          <w:footerReference w:type="even" r:id="rId603"/>
          <w:footerReference w:type="default" r:id="rId604"/>
          <w:headerReference w:type="first" r:id="rId605"/>
          <w:footerReference w:type="first" r:id="rId606"/>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4"/>
        </w:rPr>
      </w:pPr>
      <w:bookmarkStart w:id="94" w:name="Pg95"/>
      <w:bookmarkEnd w:id="94"/>
    </w:p>
    <w:p w:rsidR="006D53C0" w:rsidRDefault="006D53C0">
      <w:pPr>
        <w:autoSpaceDE w:val="0"/>
        <w:autoSpaceDN w:val="0"/>
        <w:adjustRightInd w:val="0"/>
        <w:spacing w:line="276" w:lineRule="exact"/>
        <w:ind w:left="1440"/>
        <w:rPr>
          <w:color w:val="000000"/>
          <w:spacing w:val="-4"/>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36"/>
        <w:rPr>
          <w:rFonts w:ascii="Times New Roman Bold" w:hAnsi="Times New Roman Bold"/>
          <w:color w:val="000000"/>
          <w:spacing w:val="-3"/>
        </w:rPr>
      </w:pPr>
      <w:r>
        <w:rPr>
          <w:rFonts w:ascii="Times New Roman Bold" w:hAnsi="Times New Roman Bold"/>
          <w:color w:val="000000"/>
          <w:spacing w:val="-3"/>
        </w:rPr>
        <w:t>APPENDIX G</w:t>
      </w:r>
    </w:p>
    <w:p w:rsidR="006D53C0" w:rsidRDefault="00466324">
      <w:pPr>
        <w:autoSpaceDE w:val="0"/>
        <w:autoSpaceDN w:val="0"/>
        <w:adjustRightInd w:val="0"/>
        <w:spacing w:before="241"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6D53C0" w:rsidRDefault="00466324">
      <w:pPr>
        <w:autoSpaceDE w:val="0"/>
        <w:autoSpaceDN w:val="0"/>
        <w:adjustRightInd w:val="0"/>
        <w:spacing w:before="235" w:line="276" w:lineRule="exact"/>
        <w:ind w:left="1440" w:firstLine="719"/>
        <w:rPr>
          <w:color w:val="000000"/>
          <w:spacing w:val="-2"/>
        </w:rPr>
      </w:pPr>
      <w:r>
        <w:rPr>
          <w:color w:val="000000"/>
          <w:spacing w:val="-2"/>
        </w:rPr>
        <w:t>Appendix G sets forth requirements and provisions specific to</w:t>
      </w:r>
      <w:r>
        <w:rPr>
          <w:color w:val="000000"/>
          <w:spacing w:val="-2"/>
        </w:rPr>
        <w:t xml:space="preserve"> a wind generating plant.</w:t>
      </w:r>
    </w:p>
    <w:p w:rsidR="006D53C0" w:rsidRDefault="00466324">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880"/>
        </w:tabs>
        <w:autoSpaceDE w:val="0"/>
        <w:autoSpaceDN w:val="0"/>
        <w:adjustRightInd w:val="0"/>
        <w:spacing w:before="5" w:line="276" w:lineRule="exact"/>
        <w:ind w:left="1440" w:firstLine="719"/>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6D53C0" w:rsidRDefault="00466324">
      <w:pPr>
        <w:tabs>
          <w:tab w:val="left" w:pos="3601"/>
        </w:tabs>
        <w:autoSpaceDE w:val="0"/>
        <w:autoSpaceDN w:val="0"/>
        <w:adjustRightInd w:val="0"/>
        <w:spacing w:before="276" w:line="276" w:lineRule="exact"/>
        <w:ind w:left="1440" w:firstLine="1439"/>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6D53C0" w:rsidRDefault="006D53C0">
      <w:pPr>
        <w:autoSpaceDE w:val="0"/>
        <w:autoSpaceDN w:val="0"/>
        <w:adjustRightInd w:val="0"/>
        <w:spacing w:line="270" w:lineRule="exact"/>
        <w:ind w:left="1440"/>
        <w:rPr>
          <w:rFonts w:ascii="Times New Roman Bold" w:hAnsi="Times New Roman Bold"/>
          <w:color w:val="000000"/>
          <w:spacing w:val="-3"/>
          <w:u w:val="single"/>
        </w:rPr>
      </w:pPr>
    </w:p>
    <w:p w:rsidR="006D53C0" w:rsidRDefault="00466324">
      <w:pPr>
        <w:autoSpaceDE w:val="0"/>
        <w:autoSpaceDN w:val="0"/>
        <w:adjustRightInd w:val="0"/>
        <w:spacing w:before="6" w:line="270" w:lineRule="exact"/>
        <w:ind w:left="1440" w:right="1411" w:firstLine="719"/>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6D53C0" w:rsidRDefault="006D53C0">
      <w:pPr>
        <w:autoSpaceDE w:val="0"/>
        <w:autoSpaceDN w:val="0"/>
        <w:adjustRightInd w:val="0"/>
        <w:spacing w:line="276" w:lineRule="exact"/>
        <w:ind w:left="2160"/>
        <w:rPr>
          <w:color w:val="000000"/>
          <w:spacing w:val="-2"/>
        </w:rPr>
      </w:pPr>
    </w:p>
    <w:p w:rsidR="006D53C0" w:rsidRDefault="00466324">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6D53C0" w:rsidRDefault="00466324">
      <w:pPr>
        <w:autoSpaceDE w:val="0"/>
        <w:autoSpaceDN w:val="0"/>
        <w:adjustRightInd w:val="0"/>
        <w:spacing w:before="247" w:line="273" w:lineRule="exact"/>
        <w:ind w:left="1440" w:right="1263" w:firstLine="719"/>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w:t>
      </w:r>
      <w:r>
        <w:rPr>
          <w:color w:val="000000"/>
          <w:spacing w:val="-2"/>
        </w:rPr>
        <w:t xml:space="preserve">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w:t>
      </w:r>
      <w:r>
        <w:rPr>
          <w:color w:val="000000"/>
          <w:spacing w:val="-2"/>
        </w:rPr>
        <w:t xml:space="preserve"> turbines subject to a wind turbine procurement contract executed prior to December </w:t>
      </w:r>
      <w:r>
        <w:rPr>
          <w:color w:val="000000"/>
          <w:spacing w:val="-2"/>
        </w:rPr>
        <w:br/>
      </w:r>
      <w:r>
        <w:rPr>
          <w:color w:val="000000"/>
          <w:spacing w:val="-3"/>
        </w:rPr>
        <w:t xml:space="preserve">31, 2005, for delivery through 2007.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6D53C0" w:rsidRDefault="00466324">
      <w:pPr>
        <w:autoSpaceDE w:val="0"/>
        <w:autoSpaceDN w:val="0"/>
        <w:adjustRightInd w:val="0"/>
        <w:spacing w:before="5" w:line="275" w:lineRule="exact"/>
        <w:ind w:left="2160" w:right="1251"/>
        <w:rPr>
          <w:color w:val="000000"/>
          <w:spacing w:val="-3"/>
        </w:rPr>
      </w:pPr>
      <w:r>
        <w:rPr>
          <w:color w:val="000000"/>
          <w:spacing w:val="-1"/>
        </w:rPr>
        <w:t xml:space="preserve">normal clearing (which is a time period of approximately 4 - 9 cycles) and single line to </w:t>
      </w:r>
      <w:r>
        <w:rPr>
          <w:color w:val="000000"/>
          <w:spacing w:val="-1"/>
        </w:rPr>
        <w:br/>
      </w:r>
      <w:r>
        <w:rPr>
          <w:color w:val="000000"/>
          <w:spacing w:val="-2"/>
        </w:rP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6D53C0" w:rsidRDefault="00466324">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6D53C0" w:rsidRDefault="00466324">
      <w:pPr>
        <w:autoSpaceDE w:val="0"/>
        <w:autoSpaceDN w:val="0"/>
        <w:adjustRightInd w:val="0"/>
        <w:spacing w:line="276" w:lineRule="exact"/>
        <w:ind w:left="1440" w:firstLine="719"/>
        <w:rPr>
          <w:color w:val="000000"/>
          <w:spacing w:val="-3"/>
        </w:rPr>
      </w:pPr>
      <w:r>
        <w:rPr>
          <w:color w:val="000000"/>
          <w:spacing w:val="-3"/>
        </w:rPr>
        <w:t>part of a special protection system.</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263" w:line="276" w:lineRule="exact"/>
        <w:ind w:left="5934"/>
        <w:rPr>
          <w:color w:val="000000"/>
          <w:spacing w:val="-3"/>
        </w:rPr>
      </w:pPr>
      <w:r>
        <w:rPr>
          <w:color w:val="000000"/>
          <w:spacing w:val="-3"/>
        </w:rPr>
        <w:t xml:space="preserve">G-1 </w:t>
      </w:r>
    </w:p>
    <w:p w:rsidR="006D53C0" w:rsidRDefault="006D53C0">
      <w:pPr>
        <w:autoSpaceDE w:val="0"/>
        <w:autoSpaceDN w:val="0"/>
        <w:adjustRightInd w:val="0"/>
        <w:rPr>
          <w:color w:val="000000"/>
          <w:spacing w:val="-3"/>
        </w:rPr>
        <w:sectPr w:rsidR="006D53C0">
          <w:headerReference w:type="even" r:id="rId607"/>
          <w:headerReference w:type="default" r:id="rId608"/>
          <w:footerReference w:type="even" r:id="rId609"/>
          <w:footerReference w:type="default" r:id="rId610"/>
          <w:headerReference w:type="first" r:id="rId611"/>
          <w:footerReference w:type="first" r:id="rId612"/>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5" w:name="Pg96"/>
      <w:bookmarkEnd w:id="95"/>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6D53C0" w:rsidRDefault="00466324">
      <w:pPr>
        <w:autoSpaceDE w:val="0"/>
        <w:autoSpaceDN w:val="0"/>
        <w:adjustRightInd w:val="0"/>
        <w:spacing w:before="1" w:line="280" w:lineRule="exact"/>
        <w:ind w:left="2160" w:right="1677"/>
        <w:jc w:val="both"/>
        <w:rPr>
          <w:color w:val="000000"/>
          <w:spacing w:val="-3"/>
        </w:rPr>
      </w:pPr>
      <w:r>
        <w:rPr>
          <w:color w:val="000000"/>
          <w:spacing w:val="-2"/>
        </w:rPr>
        <w:t>perfor</w:t>
      </w:r>
      <w:r>
        <w:rPr>
          <w:color w:val="000000"/>
          <w:spacing w:val="-2"/>
        </w:rPr>
        <w:t xml:space="preserve">mance of the generators or by installing additional equipment (e.g., Static VAr Compensator, etc.) within the wind generating plant or by a combination of generator </w:t>
      </w:r>
      <w:r>
        <w:rPr>
          <w:color w:val="000000"/>
          <w:spacing w:val="-3"/>
        </w:rPr>
        <w:t xml:space="preserve">performance and additional equipment. </w:t>
      </w:r>
    </w:p>
    <w:p w:rsidR="006D53C0" w:rsidRDefault="00466324">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individual generator units that are, or</w:t>
      </w:r>
      <w:r>
        <w:rPr>
          <w:color w:val="000000"/>
          <w:spacing w:val="-2"/>
        </w:rPr>
        <w:t xml:space="preserve"> have been, interconnected to the network </w:t>
      </w:r>
    </w:p>
    <w:p w:rsidR="006D53C0" w:rsidRDefault="00466324">
      <w:pPr>
        <w:autoSpaceDE w:val="0"/>
        <w:autoSpaceDN w:val="0"/>
        <w:adjustRightInd w:val="0"/>
        <w:spacing w:before="1" w:line="280" w:lineRule="exact"/>
        <w:ind w:left="2160" w:right="1252"/>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r>
      <w:r>
        <w:rPr>
          <w:color w:val="000000"/>
          <w:spacing w:val="-2"/>
        </w:rPr>
        <w:t xml:space="preserve">generation equipment. Existing individual generator units that are replaced are required to </w:t>
      </w:r>
      <w:r>
        <w:rPr>
          <w:color w:val="000000"/>
          <w:spacing w:val="-3"/>
        </w:rPr>
        <w:t xml:space="preserve">meet the Appendix G LVRT Standard. </w:t>
      </w:r>
    </w:p>
    <w:p w:rsidR="006D53C0" w:rsidRDefault="00466324">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6D53C0" w:rsidRDefault="00466324">
      <w:pPr>
        <w:autoSpaceDE w:val="0"/>
        <w:autoSpaceDN w:val="0"/>
        <w:adjustRightInd w:val="0"/>
        <w:spacing w:before="241" w:line="280" w:lineRule="exact"/>
        <w:ind w:left="1440" w:right="1742"/>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6D53C0" w:rsidRDefault="00466324">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6D53C0" w:rsidRDefault="00466324">
      <w:pPr>
        <w:autoSpaceDE w:val="0"/>
        <w:autoSpaceDN w:val="0"/>
        <w:adjustRightInd w:val="0"/>
        <w:spacing w:before="4" w:line="276" w:lineRule="exact"/>
        <w:ind w:left="2160" w:right="1250"/>
        <w:rPr>
          <w:color w:val="000000"/>
          <w:spacing w:val="-2"/>
        </w:rPr>
      </w:pPr>
      <w:r>
        <w:rPr>
          <w:color w:val="000000"/>
          <w:spacing w:val="-1"/>
        </w:rPr>
        <w:t>normal cle</w:t>
      </w:r>
      <w:r>
        <w:rPr>
          <w:color w:val="000000"/>
          <w:spacing w:val="-1"/>
        </w:rPr>
        <w:t xml:space="preserve">aring (which is a time period of approximately 4 - 9 cycles) and single line to </w:t>
      </w:r>
      <w:r>
        <w:rPr>
          <w:color w:val="000000"/>
          <w:spacing w:val="-1"/>
        </w:rPr>
        <w:br/>
      </w:r>
      <w:r>
        <w:rPr>
          <w:color w:val="000000"/>
          <w:spacing w:val="-2"/>
        </w:rP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r>
      <w:r>
        <w:rPr>
          <w:color w:val="000000"/>
          <w:spacing w:val="-2"/>
        </w:rP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generat</w:t>
      </w:r>
      <w:r>
        <w:rPr>
          <w:color w:val="000000"/>
          <w:spacing w:val="-2"/>
        </w:rPr>
        <w:t xml:space="preserve">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th</w:t>
      </w:r>
      <w:r>
        <w:rPr>
          <w:color w:val="000000"/>
          <w:spacing w:val="-2"/>
        </w:rPr>
        <w:t xml:space="preserve">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hig</w:t>
      </w:r>
      <w:r>
        <w:rPr>
          <w:color w:val="000000"/>
          <w:spacing w:val="-2"/>
        </w:rPr>
        <w:t xml:space="preserve">h voltage side of the wind GSU. </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160"/>
        </w:tabs>
        <w:autoSpaceDE w:val="0"/>
        <w:autoSpaceDN w:val="0"/>
        <w:adjustRightInd w:val="0"/>
        <w:spacing w:before="9"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6D53C0" w:rsidRDefault="00466324">
      <w:pPr>
        <w:autoSpaceDE w:val="0"/>
        <w:autoSpaceDN w:val="0"/>
        <w:adjustRightInd w:val="0"/>
        <w:spacing w:line="276" w:lineRule="exact"/>
        <w:ind w:left="1440" w:firstLine="719"/>
        <w:rPr>
          <w:color w:val="000000"/>
          <w:spacing w:val="-3"/>
        </w:rPr>
      </w:pPr>
      <w:r>
        <w:rPr>
          <w:color w:val="000000"/>
          <w:spacing w:val="-3"/>
        </w:rPr>
        <w:t>terminals and the high side of the GSU.</w:t>
      </w:r>
    </w:p>
    <w:p w:rsidR="006D53C0" w:rsidRDefault="00466324">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6D53C0" w:rsidRDefault="00466324">
      <w:pPr>
        <w:autoSpaceDE w:val="0"/>
        <w:autoSpaceDN w:val="0"/>
        <w:adjustRightInd w:val="0"/>
        <w:spacing w:line="276" w:lineRule="exact"/>
        <w:ind w:left="1440" w:firstLine="719"/>
        <w:rPr>
          <w:color w:val="000000"/>
          <w:spacing w:val="-3"/>
        </w:rPr>
      </w:pPr>
      <w:r>
        <w:rPr>
          <w:color w:val="000000"/>
          <w:spacing w:val="-3"/>
        </w:rPr>
        <w:t>part of a special protection system.</w:t>
      </w:r>
    </w:p>
    <w:p w:rsidR="006D53C0" w:rsidRDefault="00466324">
      <w:pPr>
        <w:tabs>
          <w:tab w:val="left" w:pos="2160"/>
        </w:tabs>
        <w:autoSpaceDE w:val="0"/>
        <w:autoSpaceDN w:val="0"/>
        <w:adjustRightInd w:val="0"/>
        <w:spacing w:before="259"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6D53C0" w:rsidRDefault="00466324">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6D53C0">
      <w:pPr>
        <w:autoSpaceDE w:val="0"/>
        <w:autoSpaceDN w:val="0"/>
        <w:adjustRightInd w:val="0"/>
        <w:spacing w:line="276" w:lineRule="exact"/>
        <w:ind w:left="5934"/>
        <w:rPr>
          <w:color w:val="000000"/>
          <w:spacing w:val="-2"/>
        </w:rPr>
      </w:pPr>
    </w:p>
    <w:p w:rsidR="006D53C0" w:rsidRDefault="00466324">
      <w:pPr>
        <w:autoSpaceDE w:val="0"/>
        <w:autoSpaceDN w:val="0"/>
        <w:adjustRightInd w:val="0"/>
        <w:spacing w:before="204" w:line="276" w:lineRule="exact"/>
        <w:ind w:left="5934"/>
        <w:rPr>
          <w:color w:val="000000"/>
          <w:spacing w:val="-3"/>
        </w:rPr>
      </w:pPr>
      <w:r>
        <w:rPr>
          <w:color w:val="000000"/>
          <w:spacing w:val="-3"/>
        </w:rPr>
        <w:t xml:space="preserve">G-2 </w:t>
      </w:r>
    </w:p>
    <w:p w:rsidR="006D53C0" w:rsidRDefault="006D53C0">
      <w:pPr>
        <w:autoSpaceDE w:val="0"/>
        <w:autoSpaceDN w:val="0"/>
        <w:adjustRightInd w:val="0"/>
        <w:rPr>
          <w:color w:val="000000"/>
          <w:spacing w:val="-3"/>
        </w:rPr>
        <w:sectPr w:rsidR="006D53C0">
          <w:headerReference w:type="even" r:id="rId613"/>
          <w:headerReference w:type="default" r:id="rId614"/>
          <w:footerReference w:type="even" r:id="rId615"/>
          <w:footerReference w:type="default" r:id="rId616"/>
          <w:headerReference w:type="first" r:id="rId617"/>
          <w:footerReference w:type="first" r:id="rId618"/>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6" w:name="Pg97"/>
      <w:bookmarkEnd w:id="96"/>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2160"/>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6D53C0" w:rsidRDefault="00466324">
      <w:pPr>
        <w:autoSpaceDE w:val="0"/>
        <w:autoSpaceDN w:val="0"/>
        <w:adjustRightInd w:val="0"/>
        <w:spacing w:before="7" w:line="273" w:lineRule="exact"/>
        <w:ind w:left="2160" w:right="1252"/>
        <w:rPr>
          <w:color w:val="000000"/>
          <w:spacing w:val="-3"/>
        </w:rPr>
      </w:pPr>
      <w:r>
        <w:rPr>
          <w:color w:val="000000"/>
          <w:spacing w:val="-2"/>
        </w:rPr>
        <w:t>at the same location at the effective date</w:t>
      </w:r>
      <w:r>
        <w:rPr>
          <w:color w:val="000000"/>
          <w:spacing w:val="-2"/>
        </w:rPr>
        <w:t xml:space="preserv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6D53C0" w:rsidRDefault="006D53C0">
      <w:pPr>
        <w:autoSpaceDE w:val="0"/>
        <w:autoSpaceDN w:val="0"/>
        <w:adjustRightInd w:val="0"/>
        <w:spacing w:line="276" w:lineRule="exact"/>
        <w:ind w:left="2880"/>
        <w:rPr>
          <w:color w:val="000000"/>
          <w:spacing w:val="-3"/>
        </w:rPr>
      </w:pPr>
    </w:p>
    <w:p w:rsidR="006D53C0" w:rsidRDefault="00466324">
      <w:pPr>
        <w:tabs>
          <w:tab w:val="left" w:pos="3601"/>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i</w:t>
      </w:r>
      <w:r>
        <w:rPr>
          <w:rFonts w:ascii="Times New Roman Bold" w:hAnsi="Times New Roman Bold"/>
          <w:color w:val="000000"/>
          <w:spacing w:val="-2"/>
        </w:rPr>
        <w:t xml:space="preserve">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6D53C0" w:rsidRDefault="00466324">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6D53C0" w:rsidRDefault="00466324">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6D53C0" w:rsidRDefault="00466324">
      <w:pPr>
        <w:autoSpaceDE w:val="0"/>
        <w:autoSpaceDN w:val="0"/>
        <w:adjustRightInd w:val="0"/>
        <w:spacing w:before="1" w:line="280" w:lineRule="exact"/>
        <w:ind w:left="1440" w:right="1473"/>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6D53C0" w:rsidRDefault="00466324">
      <w:pPr>
        <w:autoSpaceDE w:val="0"/>
        <w:autoSpaceDN w:val="0"/>
        <w:adjustRightInd w:val="0"/>
        <w:spacing w:before="263" w:line="277" w:lineRule="exact"/>
        <w:ind w:left="1440" w:right="1307" w:firstLine="719"/>
        <w:rPr>
          <w:color w:val="000000"/>
          <w:spacing w:val="-3"/>
        </w:rPr>
      </w:pPr>
      <w:r>
        <w:rPr>
          <w:color w:val="000000"/>
          <w:spacing w:val="-2"/>
        </w:rPr>
        <w:t>The power factor range standard can be met using, for example without limitation, power electronics designed to supply this level of reactive capab</w:t>
      </w:r>
      <w:r>
        <w:rPr>
          <w:color w:val="000000"/>
          <w:spacing w:val="-2"/>
        </w:rPr>
        <w:t xml:space="preserve">ility (taking into account any </w:t>
      </w:r>
      <w:r>
        <w:rPr>
          <w:color w:val="000000"/>
          <w:spacing w:val="-2"/>
        </w:rPr>
        <w:b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w:t>
      </w:r>
      <w:r>
        <w:rPr>
          <w:color w:val="000000"/>
          <w:spacing w:val="-2"/>
        </w:rPr>
        <w:t>nnected, or a combination of the two.  The Developer shall not disable power factor equipment while the wind plant is in operation.  Wind plants shall also be able to provide sufficient dynamic voltage support in lieu of the power system stabilizer and aut</w:t>
      </w:r>
      <w:r>
        <w:rPr>
          <w:color w:val="000000"/>
          <w:spacing w:val="-2"/>
        </w:rPr>
        <w:t xml:space="preserve">omatic voltage regulation at the generator excitation system if the System Reliability Impact </w:t>
      </w:r>
      <w:r>
        <w:rPr>
          <w:color w:val="000000"/>
          <w:spacing w:val="-3"/>
        </w:rPr>
        <w:t xml:space="preserve">Study shows this to be required for system safety or reliability. </w:t>
      </w:r>
    </w:p>
    <w:p w:rsidR="006D53C0" w:rsidRDefault="00466324">
      <w:pPr>
        <w:autoSpaceDE w:val="0"/>
        <w:autoSpaceDN w:val="0"/>
        <w:adjustRightInd w:val="0"/>
        <w:spacing w:before="264"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6D53C0" w:rsidRDefault="00466324">
      <w:pPr>
        <w:autoSpaceDE w:val="0"/>
        <w:autoSpaceDN w:val="0"/>
        <w:adjustRightInd w:val="0"/>
        <w:spacing w:before="244" w:line="277" w:lineRule="exact"/>
        <w:ind w:left="1440" w:right="1298" w:firstLine="719"/>
        <w:rPr>
          <w:color w:val="000000"/>
          <w:spacing w:val="-3"/>
        </w:rPr>
      </w:pPr>
      <w:r>
        <w:rPr>
          <w:color w:val="000000"/>
          <w:spacing w:val="-2"/>
        </w:rPr>
        <w:t xml:space="preserve">The wind plant shall provide </w:t>
      </w:r>
      <w:r>
        <w:rPr>
          <w:color w:val="000000"/>
          <w:spacing w:val="-2"/>
        </w:rPr>
        <w:t>SCADA capability to transmit data and receive instructions from the ISO and/or the Connecting Transmission Owner for the Transmission District to which the wind generating plant will be interconnected, as applicable, to protect system reliability.  The Con</w:t>
      </w:r>
      <w:r>
        <w:rPr>
          <w:color w:val="000000"/>
          <w:spacing w:val="-2"/>
        </w:rPr>
        <w:t xml:space="preserve">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 xml:space="preserve">information is essential for the proposed wind plant, taking into account the size </w:t>
      </w:r>
      <w:r>
        <w:rPr>
          <w:color w:val="000000"/>
          <w:spacing w:val="-2"/>
        </w:rPr>
        <w:t xml:space="preserve">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92" w:line="276" w:lineRule="exact"/>
        <w:ind w:left="5934"/>
        <w:rPr>
          <w:color w:val="000000"/>
          <w:spacing w:val="-3"/>
        </w:rPr>
      </w:pPr>
      <w:r>
        <w:rPr>
          <w:color w:val="000000"/>
          <w:spacing w:val="-3"/>
        </w:rPr>
        <w:t xml:space="preserve">G-3 </w:t>
      </w:r>
    </w:p>
    <w:p w:rsidR="006D53C0" w:rsidRDefault="006D53C0">
      <w:pPr>
        <w:autoSpaceDE w:val="0"/>
        <w:autoSpaceDN w:val="0"/>
        <w:adjustRightInd w:val="0"/>
        <w:rPr>
          <w:color w:val="000000"/>
          <w:spacing w:val="-3"/>
        </w:rPr>
        <w:sectPr w:rsidR="006D53C0">
          <w:headerReference w:type="even" r:id="rId619"/>
          <w:headerReference w:type="default" r:id="rId620"/>
          <w:footerReference w:type="even" r:id="rId621"/>
          <w:footerReference w:type="default" r:id="rId622"/>
          <w:headerReference w:type="first" r:id="rId623"/>
          <w:footerReference w:type="first" r:id="rId624"/>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7" w:name="Pg98"/>
      <w:bookmarkEnd w:id="97"/>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6D53C0" w:rsidRDefault="006D53C0">
      <w:pPr>
        <w:autoSpaceDE w:val="0"/>
        <w:autoSpaceDN w:val="0"/>
        <w:adjustRightInd w:val="0"/>
        <w:spacing w:line="276" w:lineRule="exact"/>
        <w:ind w:left="1440"/>
        <w:rPr>
          <w:rFonts w:ascii="Times New Roman Bold" w:hAnsi="Times New Roman Bold"/>
          <w:color w:val="000000"/>
          <w:spacing w:val="-3"/>
        </w:rPr>
      </w:pPr>
    </w:p>
    <w:p w:rsidR="006D53C0" w:rsidRDefault="00466324">
      <w:pPr>
        <w:autoSpaceDE w:val="0"/>
        <w:autoSpaceDN w:val="0"/>
        <w:adjustRightInd w:val="0"/>
        <w:spacing w:before="168" w:line="276" w:lineRule="exact"/>
        <w:ind w:left="1440" w:firstLine="3936"/>
        <w:rPr>
          <w:rFonts w:ascii="Times New Roman Bold" w:hAnsi="Times New Roman Bold"/>
          <w:color w:val="000000"/>
          <w:spacing w:val="-3"/>
        </w:rPr>
      </w:pPr>
      <w:r>
        <w:rPr>
          <w:rFonts w:ascii="Times New Roman Bold" w:hAnsi="Times New Roman Bold"/>
          <w:color w:val="000000"/>
          <w:spacing w:val="-3"/>
        </w:rPr>
        <w:t>APPENDIX H</w:t>
      </w:r>
    </w:p>
    <w:p w:rsidR="006D53C0" w:rsidRDefault="00466324">
      <w:pPr>
        <w:autoSpaceDE w:val="0"/>
        <w:autoSpaceDN w:val="0"/>
        <w:adjustRightInd w:val="0"/>
        <w:spacing w:before="241" w:line="276" w:lineRule="exact"/>
        <w:ind w:left="1440" w:firstLine="3492"/>
        <w:rPr>
          <w:rFonts w:ascii="Times New Roman Bold" w:hAnsi="Times New Roman Bold"/>
          <w:color w:val="000000"/>
          <w:spacing w:val="-3"/>
          <w:u w:val="single"/>
        </w:rPr>
      </w:pPr>
      <w:r>
        <w:rPr>
          <w:rFonts w:ascii="Times New Roman Bold" w:hAnsi="Times New Roman Bold"/>
          <w:color w:val="000000"/>
          <w:spacing w:val="-3"/>
          <w:u w:val="single"/>
        </w:rPr>
        <w:t>Invoicing and Payment</w:t>
      </w:r>
    </w:p>
    <w:p w:rsidR="006D53C0" w:rsidRDefault="0046632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General</w:t>
      </w:r>
    </w:p>
    <w:p w:rsidR="006D53C0" w:rsidRDefault="00466324">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Detail Required</w:t>
      </w:r>
    </w:p>
    <w:p w:rsidR="006D53C0" w:rsidRDefault="00466324">
      <w:pPr>
        <w:autoSpaceDE w:val="0"/>
        <w:autoSpaceDN w:val="0"/>
        <w:adjustRightInd w:val="0"/>
        <w:spacing w:before="236" w:line="275" w:lineRule="exact"/>
        <w:ind w:left="2160" w:right="1246"/>
        <w:rPr>
          <w:color w:val="000000"/>
          <w:spacing w:val="-2"/>
        </w:rPr>
      </w:pPr>
      <w:r>
        <w:rPr>
          <w:color w:val="000000"/>
          <w:spacing w:val="-2"/>
        </w:rPr>
        <w:t xml:space="preserve">All invoices submitted under this Appendix H shall state the month to which the invoice </w:t>
      </w:r>
      <w:r>
        <w:rPr>
          <w:color w:val="000000"/>
          <w:spacing w:val="-2"/>
        </w:rPr>
        <w:br/>
        <w:t xml:space="preserve">applies and fully describe the services and equipment provided.  All invoices will indicate </w:t>
      </w:r>
      <w:r>
        <w:rPr>
          <w:color w:val="000000"/>
          <w:spacing w:val="-2"/>
        </w:rPr>
        <w:br/>
        <w:t>if and to what extent costs being invoiced are asserted as having been inc</w:t>
      </w:r>
      <w:r>
        <w:rPr>
          <w:color w:val="000000"/>
          <w:spacing w:val="-2"/>
        </w:rPr>
        <w:t xml:space="preserve">urred as a result </w:t>
      </w:r>
      <w:r>
        <w:rPr>
          <w:color w:val="000000"/>
          <w:spacing w:val="-2"/>
        </w:rPr>
        <w:br/>
        <w:t xml:space="preserve">of an Uncontrollable Cost Event (as such term is defined in Appendix B).  All invoices </w:t>
      </w:r>
      <w:r>
        <w:rPr>
          <w:color w:val="000000"/>
          <w:spacing w:val="-2"/>
        </w:rPr>
        <w:br/>
        <w:t xml:space="preserve">for construction and equipment costs shall be prepared using the AIA G702-1992 form. </w:t>
      </w:r>
    </w:p>
    <w:p w:rsidR="006D53C0" w:rsidRDefault="006D53C0">
      <w:pPr>
        <w:autoSpaceDE w:val="0"/>
        <w:autoSpaceDN w:val="0"/>
        <w:adjustRightInd w:val="0"/>
        <w:spacing w:line="276" w:lineRule="exact"/>
        <w:ind w:left="2160"/>
        <w:rPr>
          <w:color w:val="000000"/>
          <w:spacing w:val="-2"/>
        </w:rPr>
      </w:pPr>
    </w:p>
    <w:p w:rsidR="006D53C0" w:rsidRDefault="00466324">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Payment</w:t>
      </w:r>
    </w:p>
    <w:p w:rsidR="006D53C0" w:rsidRDefault="00466324">
      <w:pPr>
        <w:autoSpaceDE w:val="0"/>
        <w:autoSpaceDN w:val="0"/>
        <w:adjustRightInd w:val="0"/>
        <w:spacing w:before="220" w:line="280" w:lineRule="exact"/>
        <w:ind w:left="2160" w:right="1541"/>
        <w:rPr>
          <w:color w:val="000000"/>
          <w:spacing w:val="-2"/>
        </w:rPr>
      </w:pPr>
      <w:r>
        <w:rPr>
          <w:color w:val="000000"/>
          <w:spacing w:val="-2"/>
        </w:rPr>
        <w:t xml:space="preserve">Invoices will be due and payable within the period </w:t>
      </w:r>
      <w:r>
        <w:rPr>
          <w:color w:val="000000"/>
          <w:spacing w:val="-2"/>
        </w:rPr>
        <w:t xml:space="preserve">of time specified in each subsection </w:t>
      </w:r>
      <w:r>
        <w:rPr>
          <w:color w:val="000000"/>
          <w:spacing w:val="-2"/>
        </w:rPr>
        <w:br/>
        <w:t xml:space="preserve">below unless otherwise mutually agreed in writing.  All payments shall be made in the </w:t>
      </w:r>
      <w:r>
        <w:rPr>
          <w:color w:val="000000"/>
          <w:spacing w:val="-2"/>
        </w:rPr>
        <w:br/>
        <w:t xml:space="preserve">form of immediately available funds by wire transfer to the account specified in </w:t>
      </w:r>
      <w:r>
        <w:rPr>
          <w:color w:val="000000"/>
          <w:spacing w:val="-2"/>
        </w:rPr>
        <w:br/>
        <w:t>Appendix F of this Agreement or otherwise provide</w:t>
      </w:r>
      <w:r>
        <w:rPr>
          <w:color w:val="000000"/>
          <w:spacing w:val="-2"/>
        </w:rPr>
        <w:t xml:space="preserve">d by the Parties in writing. </w:t>
      </w:r>
    </w:p>
    <w:p w:rsidR="006D53C0" w:rsidRDefault="006D53C0">
      <w:pPr>
        <w:autoSpaceDE w:val="0"/>
        <w:autoSpaceDN w:val="0"/>
        <w:adjustRightInd w:val="0"/>
        <w:spacing w:line="276" w:lineRule="exact"/>
        <w:ind w:left="1440"/>
        <w:rPr>
          <w:color w:val="000000"/>
          <w:spacing w:val="-2"/>
        </w:rPr>
      </w:pPr>
    </w:p>
    <w:p w:rsidR="006D53C0" w:rsidRDefault="00466324">
      <w:pPr>
        <w:tabs>
          <w:tab w:val="left" w:pos="2880"/>
        </w:tabs>
        <w:autoSpaceDE w:val="0"/>
        <w:autoSpaceDN w:val="0"/>
        <w:adjustRightInd w:val="0"/>
        <w:spacing w:before="5" w:line="276" w:lineRule="exact"/>
        <w:ind w:left="1440" w:firstLine="719"/>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Late Payment</w:t>
      </w:r>
    </w:p>
    <w:p w:rsidR="006D53C0" w:rsidRDefault="00466324">
      <w:pPr>
        <w:autoSpaceDE w:val="0"/>
        <w:autoSpaceDN w:val="0"/>
        <w:adjustRightInd w:val="0"/>
        <w:spacing w:before="235" w:line="276" w:lineRule="exact"/>
        <w:ind w:left="1440" w:firstLine="719"/>
        <w:rPr>
          <w:color w:val="000000"/>
          <w:spacing w:val="-2"/>
        </w:rPr>
      </w:pPr>
      <w:r>
        <w:rPr>
          <w:color w:val="000000"/>
          <w:spacing w:val="-2"/>
        </w:rPr>
        <w:t>All amounts due and not paid within the time period specified following the date of</w:t>
      </w:r>
    </w:p>
    <w:p w:rsidR="006D53C0" w:rsidRDefault="00466324">
      <w:pPr>
        <w:autoSpaceDE w:val="0"/>
        <w:autoSpaceDN w:val="0"/>
        <w:adjustRightInd w:val="0"/>
        <w:spacing w:line="276" w:lineRule="exact"/>
        <w:ind w:left="1440" w:firstLine="719"/>
        <w:rPr>
          <w:color w:val="000000"/>
          <w:spacing w:val="-2"/>
        </w:rPr>
      </w:pPr>
      <w:r>
        <w:rPr>
          <w:color w:val="000000"/>
          <w:spacing w:val="-2"/>
        </w:rPr>
        <w:t>receipt shall be subject to interest calculated in accord with the methodology set forth in</w:t>
      </w:r>
    </w:p>
    <w:p w:rsidR="006D53C0" w:rsidRDefault="00466324">
      <w:pPr>
        <w:autoSpaceDE w:val="0"/>
        <w:autoSpaceDN w:val="0"/>
        <w:adjustRightInd w:val="0"/>
        <w:spacing w:before="1" w:line="276" w:lineRule="exact"/>
        <w:ind w:left="1440" w:firstLine="719"/>
        <w:rPr>
          <w:color w:val="000000"/>
          <w:spacing w:val="-3"/>
        </w:rPr>
      </w:pPr>
      <w:r>
        <w:rPr>
          <w:color w:val="000000"/>
          <w:spacing w:val="-3"/>
        </w:rPr>
        <w:t xml:space="preserve">FERC’s regulations at 18 CFR § </w:t>
      </w:r>
      <w:r>
        <w:rPr>
          <w:color w:val="000000"/>
          <w:spacing w:val="-3"/>
        </w:rPr>
        <w:t>35.19a(a)(2)(iii).</w:t>
      </w:r>
    </w:p>
    <w:p w:rsidR="006D53C0" w:rsidRDefault="006D53C0">
      <w:pPr>
        <w:autoSpaceDE w:val="0"/>
        <w:autoSpaceDN w:val="0"/>
        <w:adjustRightInd w:val="0"/>
        <w:spacing w:line="276" w:lineRule="exact"/>
        <w:ind w:left="1440"/>
        <w:rPr>
          <w:color w:val="000000"/>
          <w:spacing w:val="-3"/>
        </w:rPr>
      </w:pPr>
    </w:p>
    <w:p w:rsidR="006D53C0" w:rsidRDefault="00466324">
      <w:pPr>
        <w:tabs>
          <w:tab w:val="left" w:pos="2160"/>
        </w:tabs>
        <w:autoSpaceDE w:val="0"/>
        <w:autoSpaceDN w:val="0"/>
        <w:adjustRightInd w:val="0"/>
        <w:spacing w:before="5" w:line="276" w:lineRule="exact"/>
        <w:ind w:left="1440"/>
        <w:rPr>
          <w:rFonts w:ascii="Times New Roman Bold" w:hAnsi="Times New Roman Bold"/>
          <w:color w:val="000000"/>
          <w:spacing w:val="-2"/>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2"/>
        </w:rPr>
        <w:t>Invoices/Payment for System Upgrade Facilities and Attachment Facilities</w:t>
      </w:r>
    </w:p>
    <w:p w:rsidR="006D53C0" w:rsidRDefault="00466324">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Wethersfield Monthly Invoice</w:t>
      </w:r>
    </w:p>
    <w:p w:rsidR="006D53C0" w:rsidRDefault="00466324">
      <w:pPr>
        <w:tabs>
          <w:tab w:val="left" w:pos="3385"/>
        </w:tabs>
        <w:autoSpaceDE w:val="0"/>
        <w:autoSpaceDN w:val="0"/>
        <w:adjustRightInd w:val="0"/>
        <w:spacing w:before="235" w:line="276" w:lineRule="exact"/>
        <w:ind w:left="1440" w:firstLine="1439"/>
        <w:rPr>
          <w:color w:val="000000"/>
          <w:spacing w:val="-3"/>
        </w:rPr>
      </w:pPr>
      <w:r>
        <w:rPr>
          <w:color w:val="000000"/>
          <w:spacing w:val="-3"/>
        </w:rPr>
        <w:t>a.</w:t>
      </w:r>
      <w:r>
        <w:rPr>
          <w:color w:val="000000"/>
          <w:spacing w:val="-3"/>
        </w:rPr>
        <w:tab/>
        <w:t>By the first Calendar Day of each month, Wethersfield will provide to</w:t>
      </w:r>
    </w:p>
    <w:p w:rsidR="006D53C0" w:rsidRDefault="00466324">
      <w:pPr>
        <w:autoSpaceDE w:val="0"/>
        <w:autoSpaceDN w:val="0"/>
        <w:adjustRightInd w:val="0"/>
        <w:spacing w:line="276" w:lineRule="exact"/>
        <w:ind w:left="3385" w:right="1595"/>
        <w:rPr>
          <w:color w:val="000000"/>
          <w:spacing w:val="-2"/>
        </w:rPr>
      </w:pPr>
      <w:r>
        <w:rPr>
          <w:color w:val="000000"/>
          <w:spacing w:val="-3"/>
        </w:rPr>
        <w:t>Connecting Transmission Owner an invoice for all work p</w:t>
      </w:r>
      <w:r>
        <w:rPr>
          <w:color w:val="000000"/>
          <w:spacing w:val="-3"/>
        </w:rPr>
        <w:t xml:space="preserve">erformed by </w:t>
      </w:r>
      <w:r>
        <w:rPr>
          <w:color w:val="000000"/>
          <w:spacing w:val="-3"/>
        </w:rPr>
        <w:br/>
        <w:t xml:space="preserve">Wethersfield for SUF work for the previous month.  Each invoice will </w:t>
      </w:r>
      <w:r>
        <w:rPr>
          <w:color w:val="000000"/>
          <w:spacing w:val="-3"/>
        </w:rPr>
        <w:br/>
      </w:r>
      <w:r>
        <w:rPr>
          <w:color w:val="000000"/>
          <w:spacing w:val="-2"/>
        </w:rPr>
        <w:t xml:space="preserve">separately identify and itemize all work performed in connection with the </w:t>
      </w:r>
      <w:r>
        <w:rPr>
          <w:color w:val="000000"/>
          <w:spacing w:val="-2"/>
        </w:rPr>
        <w:br/>
      </w:r>
      <w:r>
        <w:rPr>
          <w:color w:val="000000"/>
          <w:spacing w:val="-3"/>
        </w:rPr>
        <w:t xml:space="preserve">Common SUFs and any non-Common SUFs (collectively, the “SUFs”). </w:t>
      </w:r>
      <w:r>
        <w:rPr>
          <w:color w:val="000000"/>
          <w:spacing w:val="-3"/>
        </w:rPr>
        <w:br/>
        <w:t>These invoices will be used by Co</w:t>
      </w:r>
      <w:r>
        <w:rPr>
          <w:color w:val="000000"/>
          <w:spacing w:val="-3"/>
        </w:rPr>
        <w:t xml:space="preserve">nnecting Transmission Owner in the </w:t>
      </w:r>
      <w:r>
        <w:rPr>
          <w:color w:val="000000"/>
          <w:spacing w:val="-3"/>
        </w:rPr>
        <w:br/>
      </w:r>
      <w:r>
        <w:rPr>
          <w:color w:val="000000"/>
          <w:spacing w:val="-2"/>
        </w:rPr>
        <w:t xml:space="preserve">calculation of the total SUF costs for the purposes of allocating costs </w:t>
      </w:r>
    </w:p>
    <w:p w:rsidR="006D53C0" w:rsidRDefault="00466324">
      <w:pPr>
        <w:autoSpaceDE w:val="0"/>
        <w:autoSpaceDN w:val="0"/>
        <w:adjustRightInd w:val="0"/>
        <w:spacing w:line="280" w:lineRule="exact"/>
        <w:ind w:left="3385" w:right="1357"/>
        <w:jc w:val="both"/>
        <w:rPr>
          <w:color w:val="000000"/>
          <w:spacing w:val="-2"/>
        </w:rPr>
      </w:pPr>
      <w:r>
        <w:rPr>
          <w:color w:val="000000"/>
          <w:spacing w:val="-2"/>
        </w:rPr>
        <w:t>between Wethersfield and High Sheldon (each, individually, referred to as a “Project” and both projects collectively referred to as the “Projects”)</w:t>
      </w:r>
      <w:r>
        <w:rPr>
          <w:color w:val="000000"/>
          <w:spacing w:val="-2"/>
        </w:rPr>
        <w:t xml:space="preserve">. </w:t>
      </w:r>
    </w:p>
    <w:p w:rsidR="006D53C0" w:rsidRDefault="00466324">
      <w:pPr>
        <w:tabs>
          <w:tab w:val="left" w:pos="3385"/>
        </w:tabs>
        <w:autoSpaceDE w:val="0"/>
        <w:autoSpaceDN w:val="0"/>
        <w:adjustRightInd w:val="0"/>
        <w:spacing w:before="234" w:line="276" w:lineRule="exact"/>
        <w:ind w:left="2880"/>
        <w:rPr>
          <w:color w:val="000000"/>
          <w:spacing w:val="-2"/>
        </w:rPr>
      </w:pPr>
      <w:r>
        <w:rPr>
          <w:color w:val="000000"/>
          <w:spacing w:val="-3"/>
        </w:rPr>
        <w:t>b.</w:t>
      </w:r>
      <w:r>
        <w:rPr>
          <w:color w:val="000000"/>
          <w:spacing w:val="-3"/>
        </w:rPr>
        <w:tab/>
      </w:r>
      <w:r>
        <w:rPr>
          <w:color w:val="000000"/>
          <w:spacing w:val="-2"/>
        </w:rPr>
        <w:t>By the first Calendar Day of each month, Wethersfield will provide a copy</w:t>
      </w:r>
    </w:p>
    <w:p w:rsidR="006D53C0" w:rsidRDefault="00466324">
      <w:pPr>
        <w:autoSpaceDE w:val="0"/>
        <w:autoSpaceDN w:val="0"/>
        <w:adjustRightInd w:val="0"/>
        <w:spacing w:before="1" w:line="274" w:lineRule="exact"/>
        <w:ind w:left="2880" w:firstLine="504"/>
        <w:rPr>
          <w:color w:val="000000"/>
          <w:spacing w:val="-3"/>
        </w:rPr>
      </w:pPr>
      <w:r>
        <w:rPr>
          <w:color w:val="000000"/>
          <w:spacing w:val="-3"/>
        </w:rPr>
        <w:t>of such invoice to High Sheldon.</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204" w:line="276" w:lineRule="exact"/>
        <w:ind w:left="5934"/>
        <w:rPr>
          <w:color w:val="000000"/>
          <w:spacing w:val="-3"/>
        </w:rPr>
      </w:pPr>
      <w:r>
        <w:rPr>
          <w:color w:val="000000"/>
          <w:spacing w:val="-3"/>
        </w:rPr>
        <w:t xml:space="preserve">H-1 </w:t>
      </w:r>
    </w:p>
    <w:p w:rsidR="006D53C0" w:rsidRDefault="006D53C0">
      <w:pPr>
        <w:autoSpaceDE w:val="0"/>
        <w:autoSpaceDN w:val="0"/>
        <w:adjustRightInd w:val="0"/>
        <w:rPr>
          <w:color w:val="000000"/>
          <w:spacing w:val="-3"/>
        </w:rPr>
        <w:sectPr w:rsidR="006D53C0">
          <w:headerReference w:type="even" r:id="rId625"/>
          <w:headerReference w:type="default" r:id="rId626"/>
          <w:footerReference w:type="even" r:id="rId627"/>
          <w:footerReference w:type="default" r:id="rId628"/>
          <w:headerReference w:type="first" r:id="rId629"/>
          <w:footerReference w:type="first" r:id="rId630"/>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8" w:name="Pg99"/>
      <w:bookmarkEnd w:id="98"/>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76" w:lineRule="exact"/>
        <w:ind w:left="2160"/>
        <w:rPr>
          <w:rFonts w:ascii="Times New Roman Bold" w:hAnsi="Times New Roman Bold"/>
          <w:color w:val="000000"/>
          <w:spacing w:val="-3"/>
        </w:rPr>
      </w:pPr>
    </w:p>
    <w:p w:rsidR="006D53C0" w:rsidRDefault="00466324">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Connecting Transmission Owner’s Monthly Invoices</w:t>
      </w:r>
    </w:p>
    <w:p w:rsidR="006D53C0" w:rsidRDefault="00466324">
      <w:pPr>
        <w:tabs>
          <w:tab w:val="left" w:pos="3385"/>
        </w:tabs>
        <w:autoSpaceDE w:val="0"/>
        <w:autoSpaceDN w:val="0"/>
        <w:adjustRightInd w:val="0"/>
        <w:spacing w:before="236" w:line="276" w:lineRule="exact"/>
        <w:ind w:left="2160" w:firstLine="720"/>
        <w:rPr>
          <w:color w:val="000000"/>
          <w:spacing w:val="-2"/>
        </w:rPr>
      </w:pPr>
      <w:r>
        <w:rPr>
          <w:color w:val="000000"/>
          <w:spacing w:val="-3"/>
        </w:rPr>
        <w:t>a.</w:t>
      </w:r>
      <w:r>
        <w:rPr>
          <w:color w:val="000000"/>
          <w:spacing w:val="-3"/>
        </w:rPr>
        <w:tab/>
      </w:r>
      <w:r>
        <w:rPr>
          <w:color w:val="000000"/>
          <w:spacing w:val="-2"/>
        </w:rPr>
        <w:t>Within thirty (30) Calendar Days of its receipt of Wethersfield’s monthly</w:t>
      </w:r>
    </w:p>
    <w:p w:rsidR="006D53C0" w:rsidRDefault="00466324">
      <w:pPr>
        <w:autoSpaceDE w:val="0"/>
        <w:autoSpaceDN w:val="0"/>
        <w:adjustRightInd w:val="0"/>
        <w:spacing w:line="276" w:lineRule="exact"/>
        <w:ind w:left="2160" w:firstLine="1224"/>
        <w:rPr>
          <w:color w:val="000000"/>
          <w:spacing w:val="-2"/>
        </w:rPr>
      </w:pPr>
      <w:r>
        <w:rPr>
          <w:color w:val="000000"/>
          <w:spacing w:val="-2"/>
        </w:rPr>
        <w:t xml:space="preserve">invoice, Connecting </w:t>
      </w:r>
      <w:r>
        <w:rPr>
          <w:color w:val="000000"/>
          <w:spacing w:val="-2"/>
        </w:rPr>
        <w:t>Transmission Owner will prepare and send invoices to</w:t>
      </w:r>
    </w:p>
    <w:p w:rsidR="006D53C0" w:rsidRDefault="00466324">
      <w:pPr>
        <w:autoSpaceDE w:val="0"/>
        <w:autoSpaceDN w:val="0"/>
        <w:adjustRightInd w:val="0"/>
        <w:spacing w:line="276" w:lineRule="exact"/>
        <w:ind w:left="2160" w:firstLine="1224"/>
        <w:rPr>
          <w:color w:val="000000"/>
          <w:spacing w:val="-3"/>
        </w:rPr>
      </w:pPr>
      <w:r>
        <w:rPr>
          <w:color w:val="000000"/>
          <w:spacing w:val="-3"/>
        </w:rPr>
        <w:t>the Projects which will include:</w:t>
      </w:r>
    </w:p>
    <w:p w:rsidR="006D53C0" w:rsidRDefault="00466324">
      <w:pPr>
        <w:tabs>
          <w:tab w:val="left" w:pos="3961"/>
        </w:tabs>
        <w:autoSpaceDE w:val="0"/>
        <w:autoSpaceDN w:val="0"/>
        <w:adjustRightInd w:val="0"/>
        <w:spacing w:before="240" w:line="276" w:lineRule="exact"/>
        <w:ind w:left="2160" w:firstLine="1224"/>
        <w:rPr>
          <w:color w:val="000000"/>
          <w:spacing w:val="-3"/>
        </w:rPr>
      </w:pPr>
      <w:r>
        <w:rPr>
          <w:color w:val="000000"/>
          <w:spacing w:val="-3"/>
        </w:rPr>
        <w:t>i.</w:t>
      </w:r>
      <w:r>
        <w:rPr>
          <w:color w:val="000000"/>
          <w:spacing w:val="-3"/>
        </w:rPr>
        <w:tab/>
        <w:t>Each Project’s respective share of Connecting Transmission Owner’s</w:t>
      </w:r>
    </w:p>
    <w:p w:rsidR="006D53C0" w:rsidRDefault="00466324">
      <w:pPr>
        <w:autoSpaceDE w:val="0"/>
        <w:autoSpaceDN w:val="0"/>
        <w:adjustRightInd w:val="0"/>
        <w:spacing w:line="276" w:lineRule="exact"/>
        <w:ind w:left="2160" w:firstLine="1800"/>
        <w:rPr>
          <w:color w:val="000000"/>
          <w:spacing w:val="-3"/>
        </w:rPr>
      </w:pPr>
      <w:r>
        <w:rPr>
          <w:color w:val="000000"/>
          <w:spacing w:val="-3"/>
        </w:rPr>
        <w:t>work performed for SUFs.</w:t>
      </w:r>
    </w:p>
    <w:p w:rsidR="006D53C0" w:rsidRDefault="00466324">
      <w:pPr>
        <w:tabs>
          <w:tab w:val="left" w:pos="3961"/>
        </w:tabs>
        <w:autoSpaceDE w:val="0"/>
        <w:autoSpaceDN w:val="0"/>
        <w:adjustRightInd w:val="0"/>
        <w:spacing w:before="240" w:line="276" w:lineRule="exact"/>
        <w:ind w:left="2160" w:firstLine="1224"/>
        <w:rPr>
          <w:color w:val="000000"/>
          <w:spacing w:val="-3"/>
        </w:rPr>
      </w:pPr>
      <w:r>
        <w:rPr>
          <w:color w:val="000000"/>
          <w:spacing w:val="-3"/>
        </w:rPr>
        <w:t>ii.</w:t>
      </w:r>
      <w:r>
        <w:rPr>
          <w:color w:val="000000"/>
          <w:spacing w:val="-3"/>
        </w:rPr>
        <w:tab/>
        <w:t>Each Project’s respective share of Wethersfield’s work performed for</w:t>
      </w:r>
    </w:p>
    <w:p w:rsidR="006D53C0" w:rsidRDefault="00466324">
      <w:pPr>
        <w:autoSpaceDE w:val="0"/>
        <w:autoSpaceDN w:val="0"/>
        <w:adjustRightInd w:val="0"/>
        <w:spacing w:line="276" w:lineRule="exact"/>
        <w:ind w:left="2160" w:firstLine="1800"/>
        <w:rPr>
          <w:color w:val="000000"/>
          <w:spacing w:val="-3"/>
        </w:rPr>
      </w:pPr>
      <w:r>
        <w:rPr>
          <w:color w:val="000000"/>
          <w:spacing w:val="-3"/>
        </w:rPr>
        <w:t>SU</w:t>
      </w:r>
      <w:r>
        <w:rPr>
          <w:color w:val="000000"/>
          <w:spacing w:val="-3"/>
        </w:rPr>
        <w:t>Fs.</w:t>
      </w:r>
    </w:p>
    <w:p w:rsidR="006D53C0" w:rsidRDefault="00466324">
      <w:pPr>
        <w:tabs>
          <w:tab w:val="left" w:pos="3961"/>
        </w:tabs>
        <w:autoSpaceDE w:val="0"/>
        <w:autoSpaceDN w:val="0"/>
        <w:adjustRightInd w:val="0"/>
        <w:spacing w:before="240" w:line="276" w:lineRule="exact"/>
        <w:ind w:left="2160" w:firstLine="1224"/>
        <w:rPr>
          <w:color w:val="000000"/>
          <w:spacing w:val="-3"/>
        </w:rPr>
      </w:pPr>
      <w:r>
        <w:rPr>
          <w:color w:val="000000"/>
          <w:spacing w:val="-3"/>
        </w:rPr>
        <w:t>iii.</w:t>
      </w:r>
      <w:r>
        <w:rPr>
          <w:color w:val="000000"/>
          <w:spacing w:val="-3"/>
        </w:rPr>
        <w:tab/>
        <w:t>Connecting Transmission Owner’s work performed for Attachment</w:t>
      </w:r>
    </w:p>
    <w:p w:rsidR="006D53C0" w:rsidRDefault="00466324">
      <w:pPr>
        <w:autoSpaceDE w:val="0"/>
        <w:autoSpaceDN w:val="0"/>
        <w:adjustRightInd w:val="0"/>
        <w:spacing w:line="276" w:lineRule="exact"/>
        <w:ind w:left="2160" w:firstLine="1800"/>
        <w:rPr>
          <w:color w:val="000000"/>
          <w:spacing w:val="-3"/>
        </w:rPr>
      </w:pPr>
      <w:r>
        <w:rPr>
          <w:color w:val="000000"/>
          <w:spacing w:val="-3"/>
        </w:rPr>
        <w:t>Facilities for each individual Project.</w:t>
      </w:r>
    </w:p>
    <w:p w:rsidR="006D53C0" w:rsidRDefault="00466324">
      <w:pPr>
        <w:tabs>
          <w:tab w:val="left" w:pos="3385"/>
        </w:tabs>
        <w:autoSpaceDE w:val="0"/>
        <w:autoSpaceDN w:val="0"/>
        <w:adjustRightInd w:val="0"/>
        <w:spacing w:before="241" w:line="276" w:lineRule="exact"/>
        <w:ind w:left="2160" w:firstLine="720"/>
        <w:rPr>
          <w:color w:val="000000"/>
          <w:spacing w:val="-2"/>
        </w:rPr>
      </w:pPr>
      <w:r>
        <w:rPr>
          <w:color w:val="000000"/>
          <w:spacing w:val="-3"/>
        </w:rPr>
        <w:t>b.</w:t>
      </w:r>
      <w:r>
        <w:rPr>
          <w:color w:val="000000"/>
          <w:spacing w:val="-3"/>
        </w:rPr>
        <w:tab/>
      </w:r>
      <w:r>
        <w:rPr>
          <w:color w:val="000000"/>
          <w:spacing w:val="-2"/>
        </w:rPr>
        <w:t>All Connecting Transmission Owner’s invoices are subject to the following</w:t>
      </w:r>
    </w:p>
    <w:p w:rsidR="006D53C0" w:rsidRDefault="00466324">
      <w:pPr>
        <w:autoSpaceDE w:val="0"/>
        <w:autoSpaceDN w:val="0"/>
        <w:adjustRightInd w:val="0"/>
        <w:spacing w:before="1" w:line="274" w:lineRule="exact"/>
        <w:ind w:left="2160" w:firstLine="1224"/>
        <w:rPr>
          <w:color w:val="000000"/>
          <w:spacing w:val="-3"/>
        </w:rPr>
      </w:pPr>
      <w:r>
        <w:rPr>
          <w:color w:val="000000"/>
          <w:spacing w:val="-3"/>
        </w:rPr>
        <w:t>cost allocation:</w:t>
      </w:r>
    </w:p>
    <w:p w:rsidR="006D53C0" w:rsidRDefault="00466324">
      <w:pPr>
        <w:tabs>
          <w:tab w:val="left" w:pos="3961"/>
        </w:tabs>
        <w:autoSpaceDE w:val="0"/>
        <w:autoSpaceDN w:val="0"/>
        <w:adjustRightInd w:val="0"/>
        <w:spacing w:before="233" w:line="276" w:lineRule="exact"/>
        <w:ind w:left="3385"/>
        <w:rPr>
          <w:color w:val="000000"/>
          <w:spacing w:val="-3"/>
        </w:rPr>
      </w:pPr>
      <w:r>
        <w:rPr>
          <w:color w:val="000000"/>
          <w:spacing w:val="-3"/>
        </w:rPr>
        <w:t xml:space="preserve">i. </w:t>
      </w:r>
      <w:r>
        <w:rPr>
          <w:color w:val="000000"/>
          <w:spacing w:val="-3"/>
        </w:rPr>
        <w:tab/>
      </w:r>
      <w:r>
        <w:rPr>
          <w:color w:val="000000"/>
          <w:spacing w:val="-3"/>
        </w:rPr>
        <w:t xml:space="preserve">Connecting Transmission Owner’s invoices shall allocate costs related </w:t>
      </w:r>
    </w:p>
    <w:p w:rsidR="006D53C0" w:rsidRDefault="00466324">
      <w:pPr>
        <w:autoSpaceDE w:val="0"/>
        <w:autoSpaceDN w:val="0"/>
        <w:adjustRightInd w:val="0"/>
        <w:spacing w:before="4" w:line="276" w:lineRule="exact"/>
        <w:ind w:left="3961"/>
        <w:rPr>
          <w:color w:val="000000"/>
          <w:spacing w:val="-3"/>
        </w:rPr>
      </w:pPr>
      <w:r>
        <w:rPr>
          <w:color w:val="000000"/>
          <w:spacing w:val="-3"/>
        </w:rPr>
        <w:t xml:space="preserve">to any non-Common SUFs to the appropriate Project. </w:t>
      </w:r>
    </w:p>
    <w:p w:rsidR="006D53C0" w:rsidRDefault="00466324">
      <w:pPr>
        <w:tabs>
          <w:tab w:val="left" w:pos="3961"/>
        </w:tabs>
        <w:autoSpaceDE w:val="0"/>
        <w:autoSpaceDN w:val="0"/>
        <w:adjustRightInd w:val="0"/>
        <w:spacing w:before="244" w:line="276" w:lineRule="exact"/>
        <w:ind w:left="3385"/>
        <w:rPr>
          <w:color w:val="000000"/>
          <w:spacing w:val="-3"/>
        </w:rPr>
      </w:pPr>
      <w:r>
        <w:rPr>
          <w:color w:val="000000"/>
          <w:spacing w:val="-2"/>
        </w:rPr>
        <w:t xml:space="preserve">ii. </w:t>
      </w:r>
      <w:r>
        <w:rPr>
          <w:color w:val="000000"/>
          <w:spacing w:val="-2"/>
        </w:rPr>
        <w:tab/>
      </w:r>
      <w:r>
        <w:rPr>
          <w:color w:val="000000"/>
          <w:spacing w:val="-3"/>
        </w:rPr>
        <w:t xml:space="preserve">Connecting Transmission Owner’s invoices shall allocate costs related </w:t>
      </w:r>
    </w:p>
    <w:p w:rsidR="006D53C0" w:rsidRDefault="00466324">
      <w:pPr>
        <w:autoSpaceDE w:val="0"/>
        <w:autoSpaceDN w:val="0"/>
        <w:adjustRightInd w:val="0"/>
        <w:spacing w:before="1" w:line="256" w:lineRule="exact"/>
        <w:ind w:left="3961"/>
        <w:rPr>
          <w:color w:val="000000"/>
          <w:spacing w:val="-3"/>
        </w:rPr>
      </w:pPr>
      <w:r>
        <w:rPr>
          <w:color w:val="000000"/>
          <w:spacing w:val="-3"/>
        </w:rPr>
        <w:t>to the Common SUFs between the Projects using the allocat</w:t>
      </w:r>
      <w:r>
        <w:rPr>
          <w:color w:val="000000"/>
          <w:spacing w:val="-3"/>
        </w:rPr>
        <w:t xml:space="preserve">ion </w:t>
      </w:r>
    </w:p>
    <w:p w:rsidR="006D53C0" w:rsidRDefault="00466324">
      <w:pPr>
        <w:autoSpaceDE w:val="0"/>
        <w:autoSpaceDN w:val="0"/>
        <w:adjustRightInd w:val="0"/>
        <w:spacing w:before="8" w:line="276" w:lineRule="exact"/>
        <w:ind w:left="3961"/>
        <w:rPr>
          <w:color w:val="000000"/>
          <w:spacing w:val="-3"/>
        </w:rPr>
      </w:pPr>
      <w:r>
        <w:rPr>
          <w:color w:val="000000"/>
          <w:spacing w:val="-3"/>
        </w:rPr>
        <w:t xml:space="preserve">percentage determined pursuant to Attachment S of the NYISO </w:t>
      </w:r>
    </w:p>
    <w:p w:rsidR="006D53C0" w:rsidRDefault="00466324">
      <w:pPr>
        <w:autoSpaceDE w:val="0"/>
        <w:autoSpaceDN w:val="0"/>
        <w:adjustRightInd w:val="0"/>
        <w:spacing w:before="5" w:line="275" w:lineRule="exact"/>
        <w:ind w:left="3961" w:right="1361"/>
        <w:rPr>
          <w:color w:val="000000"/>
          <w:spacing w:val="-3"/>
        </w:rPr>
      </w:pPr>
      <w:r>
        <w:rPr>
          <w:color w:val="000000"/>
          <w:spacing w:val="-2"/>
        </w:rPr>
        <w:t xml:space="preserve">OATT.  The allocation percentages, as set forth in the Facilities Study </w:t>
      </w:r>
      <w:r>
        <w:rPr>
          <w:color w:val="000000"/>
          <w:spacing w:val="-3"/>
        </w:rPr>
        <w:t>for Class 2007:  Part 2 - System Upgrade Facilities and resulting from the acceptance by the Projects of participation</w:t>
      </w:r>
      <w:r>
        <w:rPr>
          <w:color w:val="000000"/>
          <w:spacing w:val="-3"/>
        </w:rPr>
        <w:t xml:space="preserve"> in Class Year 2007 and their posting of the requisite security, are as follows:  High Sheldon 50% and Wethersfield 50%. </w:t>
      </w:r>
    </w:p>
    <w:p w:rsidR="006D53C0" w:rsidRDefault="00466324">
      <w:pPr>
        <w:tabs>
          <w:tab w:val="left" w:pos="3961"/>
        </w:tabs>
        <w:autoSpaceDE w:val="0"/>
        <w:autoSpaceDN w:val="0"/>
        <w:adjustRightInd w:val="0"/>
        <w:spacing w:before="245" w:line="276" w:lineRule="exact"/>
        <w:ind w:left="3385"/>
        <w:rPr>
          <w:color w:val="000000"/>
          <w:spacing w:val="-2"/>
        </w:rPr>
      </w:pPr>
      <w:r>
        <w:rPr>
          <w:color w:val="000000"/>
          <w:spacing w:val="-3"/>
        </w:rPr>
        <w:t xml:space="preserve">iii. </w:t>
      </w:r>
      <w:r>
        <w:rPr>
          <w:color w:val="000000"/>
          <w:spacing w:val="-3"/>
        </w:rPr>
        <w:tab/>
      </w:r>
      <w:r>
        <w:rPr>
          <w:color w:val="000000"/>
          <w:spacing w:val="-2"/>
        </w:rPr>
        <w:t xml:space="preserve">In the event that an Excess Cost is incurred as a result of an event of </w:t>
      </w:r>
    </w:p>
    <w:p w:rsidR="006D53C0" w:rsidRDefault="00466324">
      <w:pPr>
        <w:autoSpaceDE w:val="0"/>
        <w:autoSpaceDN w:val="0"/>
        <w:adjustRightInd w:val="0"/>
        <w:spacing w:before="5" w:line="275" w:lineRule="exact"/>
        <w:ind w:left="3961" w:right="1303"/>
        <w:rPr>
          <w:color w:val="000000"/>
          <w:spacing w:val="-3"/>
        </w:rPr>
      </w:pPr>
      <w:r>
        <w:rPr>
          <w:color w:val="000000"/>
          <w:spacing w:val="-3"/>
        </w:rPr>
        <w:t xml:space="preserve">Force Majeure, then such costs will be allocated between Wethersfield </w:t>
      </w:r>
      <w:r>
        <w:rPr>
          <w:color w:val="000000"/>
          <w:spacing w:val="-3"/>
        </w:rPr>
        <w:br/>
        <w:t xml:space="preserve">and High Sheldon pursuant to the allocation percentages determined </w:t>
      </w:r>
      <w:r>
        <w:rPr>
          <w:color w:val="000000"/>
          <w:spacing w:val="-3"/>
        </w:rPr>
        <w:br/>
        <w:t xml:space="preserve">pursuant to Attachment S of the NYISO OATT, and in no event shall </w:t>
      </w:r>
      <w:r>
        <w:rPr>
          <w:color w:val="000000"/>
          <w:spacing w:val="-3"/>
        </w:rPr>
        <w:br/>
        <w:t>such excess costs be the responsibility of Connect</w:t>
      </w:r>
      <w:r>
        <w:rPr>
          <w:color w:val="000000"/>
          <w:spacing w:val="-3"/>
        </w:rPr>
        <w:t xml:space="preserve">ing Transmission </w:t>
      </w:r>
      <w:r>
        <w:rPr>
          <w:color w:val="000000"/>
          <w:spacing w:val="-3"/>
        </w:rPr>
        <w:br/>
        <w:t xml:space="preserve">Owner. </w:t>
      </w:r>
    </w:p>
    <w:p w:rsidR="006D53C0" w:rsidRDefault="00466324">
      <w:pPr>
        <w:tabs>
          <w:tab w:val="left" w:pos="3961"/>
        </w:tabs>
        <w:autoSpaceDE w:val="0"/>
        <w:autoSpaceDN w:val="0"/>
        <w:adjustRightInd w:val="0"/>
        <w:spacing w:before="245" w:line="276" w:lineRule="exact"/>
        <w:ind w:left="3385"/>
        <w:rPr>
          <w:color w:val="000000"/>
          <w:spacing w:val="-3"/>
        </w:rPr>
      </w:pPr>
      <w:r>
        <w:rPr>
          <w:color w:val="000000"/>
          <w:spacing w:val="-3"/>
        </w:rPr>
        <w:t xml:space="preserve">iv. </w:t>
      </w:r>
      <w:r>
        <w:rPr>
          <w:color w:val="000000"/>
          <w:spacing w:val="-3"/>
        </w:rPr>
        <w:tab/>
        <w:t xml:space="preserve">In the event that an Excess Cost is incurred as a result of an </w:t>
      </w:r>
    </w:p>
    <w:p w:rsidR="006D53C0" w:rsidRDefault="00466324">
      <w:pPr>
        <w:autoSpaceDE w:val="0"/>
        <w:autoSpaceDN w:val="0"/>
        <w:adjustRightInd w:val="0"/>
        <w:spacing w:before="7" w:line="273" w:lineRule="exact"/>
        <w:ind w:left="3961" w:right="1372"/>
        <w:rPr>
          <w:color w:val="000000"/>
          <w:spacing w:val="-3"/>
        </w:rPr>
      </w:pPr>
      <w:r>
        <w:rPr>
          <w:color w:val="000000"/>
          <w:spacing w:val="-3"/>
        </w:rPr>
        <w:t xml:space="preserve">Uncontrollable Cost Event (as such term is defined in Appendix B) as </w:t>
      </w:r>
      <w:r>
        <w:rPr>
          <w:color w:val="000000"/>
          <w:spacing w:val="-3"/>
        </w:rPr>
        <w:br/>
        <w:t xml:space="preserve">set forth in subsections (ii), (iii) or (iv) of the definition of </w:t>
      </w:r>
      <w:r>
        <w:rPr>
          <w:color w:val="000000"/>
          <w:spacing w:val="-3"/>
        </w:rPr>
        <w:br/>
        <w:t>Uncontrollable Cost Even</w:t>
      </w:r>
      <w:r>
        <w:rPr>
          <w:color w:val="000000"/>
          <w:spacing w:val="-3"/>
        </w:rPr>
        <w:t xml:space="preserve">t, then:  (A) to the extent that Connecting </w:t>
      </w:r>
      <w:r>
        <w:rPr>
          <w:color w:val="000000"/>
          <w:spacing w:val="-3"/>
        </w:rPr>
        <w:br/>
        <w:t xml:space="preserve">Transmission Owner is responsible for such costs pursuant to the </w:t>
      </w:r>
      <w:r>
        <w:rPr>
          <w:color w:val="000000"/>
          <w:spacing w:val="-3"/>
        </w:rPr>
        <w:br/>
        <w:t xml:space="preserve">procedures set forth in Attachment S of the NYISO OATT, as such </w:t>
      </w:r>
      <w:r>
        <w:rPr>
          <w:color w:val="000000"/>
          <w:spacing w:val="-3"/>
        </w:rPr>
        <w:br/>
        <w:t xml:space="preserve">responsibility is determined in accordance with the next paragraph, </w:t>
      </w:r>
      <w:r>
        <w:rPr>
          <w:color w:val="000000"/>
          <w:spacing w:val="-3"/>
        </w:rPr>
        <w:br/>
        <w:t xml:space="preserve">such costs </w:t>
      </w:r>
      <w:r>
        <w:rPr>
          <w:color w:val="000000"/>
          <w:spacing w:val="-3"/>
        </w:rPr>
        <w:t xml:space="preserve">will be allocated to Connecting Transmission Owner; and </w:t>
      </w:r>
    </w:p>
    <w:p w:rsidR="006D53C0" w:rsidRDefault="00466324">
      <w:pPr>
        <w:autoSpaceDE w:val="0"/>
        <w:autoSpaceDN w:val="0"/>
        <w:adjustRightInd w:val="0"/>
        <w:spacing w:before="5" w:line="276" w:lineRule="exact"/>
        <w:ind w:left="3961"/>
        <w:rPr>
          <w:color w:val="000000"/>
          <w:spacing w:val="-3"/>
        </w:rPr>
      </w:pPr>
      <w:r>
        <w:rPr>
          <w:color w:val="000000"/>
          <w:spacing w:val="-3"/>
        </w:rPr>
        <w:t xml:space="preserve">(B) to the extent that Connecting Transmission Owner is not </w:t>
      </w:r>
    </w:p>
    <w:p w:rsidR="006D53C0" w:rsidRDefault="00466324">
      <w:pPr>
        <w:autoSpaceDE w:val="0"/>
        <w:autoSpaceDN w:val="0"/>
        <w:adjustRightInd w:val="0"/>
        <w:spacing w:before="1" w:line="280" w:lineRule="exact"/>
        <w:ind w:left="3961" w:right="1915"/>
        <w:jc w:val="both"/>
        <w:rPr>
          <w:color w:val="000000"/>
          <w:spacing w:val="-3"/>
        </w:rPr>
      </w:pPr>
      <w:r>
        <w:rPr>
          <w:color w:val="000000"/>
          <w:spacing w:val="-3"/>
        </w:rPr>
        <w:t xml:space="preserve">responsible for such costs pursuant to the procedures set forth in </w:t>
      </w:r>
      <w:r>
        <w:rPr>
          <w:color w:val="000000"/>
          <w:spacing w:val="-3"/>
        </w:rPr>
        <w:br/>
        <w:t xml:space="preserve">Attachment S of the NYISO OATT, such costs will be allocated </w:t>
      </w: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208" w:line="276" w:lineRule="exact"/>
        <w:ind w:left="5934"/>
        <w:rPr>
          <w:color w:val="000000"/>
          <w:spacing w:val="-3"/>
        </w:rPr>
      </w:pPr>
      <w:r>
        <w:rPr>
          <w:color w:val="000000"/>
          <w:spacing w:val="-3"/>
        </w:rPr>
        <w:t xml:space="preserve">H-2 </w:t>
      </w:r>
    </w:p>
    <w:p w:rsidR="006D53C0" w:rsidRDefault="006D53C0">
      <w:pPr>
        <w:autoSpaceDE w:val="0"/>
        <w:autoSpaceDN w:val="0"/>
        <w:adjustRightInd w:val="0"/>
        <w:rPr>
          <w:color w:val="000000"/>
          <w:spacing w:val="-3"/>
        </w:rPr>
        <w:sectPr w:rsidR="006D53C0">
          <w:headerReference w:type="even" r:id="rId631"/>
          <w:headerReference w:type="default" r:id="rId632"/>
          <w:footerReference w:type="even" r:id="rId633"/>
          <w:footerReference w:type="default" r:id="rId634"/>
          <w:headerReference w:type="first" r:id="rId635"/>
          <w:footerReference w:type="first" r:id="rId636"/>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99" w:name="Pg100"/>
      <w:bookmarkEnd w:id="99"/>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3961"/>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3961" w:right="1700"/>
        <w:jc w:val="both"/>
        <w:rPr>
          <w:color w:val="000000"/>
          <w:spacing w:val="-3"/>
        </w:rPr>
      </w:pPr>
      <w:r>
        <w:rPr>
          <w:color w:val="000000"/>
          <w:spacing w:val="-3"/>
        </w:rPr>
        <w:t xml:space="preserve">between Wethersfield and High Sheldon pursuant to the allocation percentages set forth in Section B.2(b)(ii) above. </w:t>
      </w:r>
    </w:p>
    <w:p w:rsidR="006D53C0" w:rsidRDefault="00466324">
      <w:pPr>
        <w:tabs>
          <w:tab w:val="left" w:pos="3961"/>
        </w:tabs>
        <w:autoSpaceDE w:val="0"/>
        <w:autoSpaceDN w:val="0"/>
        <w:adjustRightInd w:val="0"/>
        <w:spacing w:before="244" w:line="276" w:lineRule="exact"/>
        <w:ind w:left="3385"/>
        <w:rPr>
          <w:color w:val="000000"/>
          <w:spacing w:val="-3"/>
        </w:rPr>
      </w:pPr>
      <w:r>
        <w:rPr>
          <w:color w:val="000000"/>
          <w:spacing w:val="-3"/>
        </w:rPr>
        <w:t xml:space="preserve">v. </w:t>
      </w:r>
      <w:r>
        <w:rPr>
          <w:color w:val="000000"/>
          <w:spacing w:val="-3"/>
        </w:rPr>
        <w:tab/>
        <w:t xml:space="preserve">The Parties agree that in determining the extent of Connecting </w:t>
      </w:r>
    </w:p>
    <w:p w:rsidR="006D53C0" w:rsidRDefault="00466324">
      <w:pPr>
        <w:autoSpaceDE w:val="0"/>
        <w:autoSpaceDN w:val="0"/>
        <w:adjustRightInd w:val="0"/>
        <w:spacing w:before="4" w:line="276" w:lineRule="exact"/>
        <w:ind w:left="3961" w:right="1400"/>
        <w:rPr>
          <w:color w:val="000000"/>
          <w:spacing w:val="-3"/>
        </w:rPr>
      </w:pPr>
      <w:r>
        <w:rPr>
          <w:color w:val="000000"/>
          <w:spacing w:val="-3"/>
        </w:rPr>
        <w:t xml:space="preserve">Transmission Owner’s responsibility (if any) for costs pursuant to the </w:t>
      </w:r>
      <w:r>
        <w:rPr>
          <w:color w:val="000000"/>
          <w:spacing w:val="-3"/>
        </w:rPr>
        <w:t xml:space="preserve">procedures set forth in Attachment S of the NYISO OATT, only </w:t>
      </w:r>
      <w:r>
        <w:rPr>
          <w:color w:val="000000"/>
          <w:spacing w:val="-3"/>
        </w:rPr>
        <w:br/>
        <w:t xml:space="preserve">Connecting Transmission Owner’s actions (or inaction) shall be </w:t>
      </w:r>
      <w:r>
        <w:rPr>
          <w:color w:val="000000"/>
          <w:spacing w:val="-3"/>
        </w:rPr>
        <w:br/>
        <w:t xml:space="preserve">considered; Connecting Transmission Owner shall not be responsible for the actions (or inaction) of Wethersfield, High Sheldon or </w:t>
      </w:r>
      <w:r>
        <w:rPr>
          <w:color w:val="000000"/>
          <w:spacing w:val="-3"/>
        </w:rPr>
        <w:t xml:space="preserve">of any Transferee (as such term is defined in Appendix B). </w:t>
      </w:r>
    </w:p>
    <w:p w:rsidR="006D53C0" w:rsidRDefault="00466324">
      <w:pPr>
        <w:tabs>
          <w:tab w:val="left" w:pos="3385"/>
        </w:tabs>
        <w:autoSpaceDE w:val="0"/>
        <w:autoSpaceDN w:val="0"/>
        <w:adjustRightInd w:val="0"/>
        <w:spacing w:before="244" w:line="276" w:lineRule="exact"/>
        <w:ind w:left="2880"/>
        <w:rPr>
          <w:color w:val="000000"/>
          <w:spacing w:val="-2"/>
        </w:rPr>
      </w:pPr>
      <w:r>
        <w:rPr>
          <w:color w:val="000000"/>
          <w:spacing w:val="-3"/>
        </w:rPr>
        <w:t>c.</w:t>
      </w:r>
      <w:r>
        <w:rPr>
          <w:color w:val="000000"/>
          <w:spacing w:val="-3"/>
        </w:rPr>
        <w:tab/>
      </w:r>
      <w:r>
        <w:rPr>
          <w:color w:val="000000"/>
          <w:spacing w:val="-2"/>
        </w:rPr>
        <w:t>Each Project is required to pay its respective invoice(s) to Connecting</w:t>
      </w:r>
    </w:p>
    <w:p w:rsidR="006D53C0" w:rsidRDefault="00466324">
      <w:pPr>
        <w:autoSpaceDE w:val="0"/>
        <w:autoSpaceDN w:val="0"/>
        <w:adjustRightInd w:val="0"/>
        <w:spacing w:line="276" w:lineRule="exact"/>
        <w:ind w:left="2880" w:firstLine="504"/>
        <w:rPr>
          <w:color w:val="000000"/>
          <w:spacing w:val="-3"/>
        </w:rPr>
      </w:pPr>
      <w:r>
        <w:rPr>
          <w:color w:val="000000"/>
          <w:spacing w:val="-3"/>
        </w:rPr>
        <w:t>Transmission Owner within thirty (30) Calendar Days of receipt of such</w:t>
      </w:r>
    </w:p>
    <w:p w:rsidR="006D53C0" w:rsidRDefault="00466324">
      <w:pPr>
        <w:autoSpaceDE w:val="0"/>
        <w:autoSpaceDN w:val="0"/>
        <w:adjustRightInd w:val="0"/>
        <w:spacing w:line="276" w:lineRule="exact"/>
        <w:ind w:left="2880" w:firstLine="504"/>
        <w:rPr>
          <w:color w:val="000000"/>
          <w:spacing w:val="-3"/>
        </w:rPr>
      </w:pPr>
      <w:r>
        <w:rPr>
          <w:color w:val="000000"/>
          <w:spacing w:val="-3"/>
        </w:rPr>
        <w:t>invoice(s).</w:t>
      </w:r>
    </w:p>
    <w:p w:rsidR="006D53C0" w:rsidRDefault="00466324">
      <w:pPr>
        <w:tabs>
          <w:tab w:val="left" w:pos="3961"/>
        </w:tabs>
        <w:autoSpaceDE w:val="0"/>
        <w:autoSpaceDN w:val="0"/>
        <w:adjustRightInd w:val="0"/>
        <w:spacing w:before="232" w:line="276" w:lineRule="exact"/>
        <w:ind w:left="3385"/>
        <w:rPr>
          <w:color w:val="000000"/>
          <w:spacing w:val="-3"/>
        </w:rPr>
      </w:pPr>
      <w:r>
        <w:rPr>
          <w:color w:val="000000"/>
          <w:spacing w:val="-3"/>
        </w:rPr>
        <w:t xml:space="preserve">i. </w:t>
      </w:r>
      <w:r>
        <w:rPr>
          <w:color w:val="000000"/>
          <w:spacing w:val="-3"/>
        </w:rPr>
        <w:tab/>
      </w:r>
      <w:r>
        <w:rPr>
          <w:color w:val="000000"/>
          <w:spacing w:val="-3"/>
        </w:rPr>
        <w:t xml:space="preserve">Wethersfield will pay to Connecting Transmission Owner </w:t>
      </w:r>
    </w:p>
    <w:p w:rsidR="006D53C0" w:rsidRDefault="00466324">
      <w:pPr>
        <w:autoSpaceDE w:val="0"/>
        <w:autoSpaceDN w:val="0"/>
        <w:adjustRightInd w:val="0"/>
        <w:spacing w:before="9" w:line="270" w:lineRule="exact"/>
        <w:ind w:left="3961" w:right="1273"/>
        <w:rPr>
          <w:color w:val="000000"/>
          <w:spacing w:val="-3"/>
        </w:rPr>
      </w:pPr>
      <w:r>
        <w:rPr>
          <w:color w:val="000000"/>
          <w:spacing w:val="-3"/>
        </w:rPr>
        <w:t xml:space="preserve">Wethersfield’s respective allocated shares of Connecting Transmission Owner’s work performed for SUFs and Connecting Transmission </w:t>
      </w:r>
      <w:r>
        <w:rPr>
          <w:color w:val="000000"/>
          <w:spacing w:val="-3"/>
        </w:rPr>
        <w:br/>
        <w:t xml:space="preserve">Owner’s Attachment Facilities. </w:t>
      </w:r>
    </w:p>
    <w:p w:rsidR="006D53C0" w:rsidRDefault="00466324">
      <w:pPr>
        <w:tabs>
          <w:tab w:val="left" w:pos="3961"/>
        </w:tabs>
        <w:autoSpaceDE w:val="0"/>
        <w:autoSpaceDN w:val="0"/>
        <w:adjustRightInd w:val="0"/>
        <w:spacing w:before="246" w:line="276" w:lineRule="exact"/>
        <w:ind w:left="3385"/>
        <w:rPr>
          <w:color w:val="000000"/>
          <w:spacing w:val="-3"/>
        </w:rPr>
      </w:pPr>
      <w:r>
        <w:rPr>
          <w:color w:val="000000"/>
          <w:spacing w:val="-2"/>
        </w:rPr>
        <w:t xml:space="preserve">ii. </w:t>
      </w:r>
      <w:r>
        <w:rPr>
          <w:color w:val="000000"/>
          <w:spacing w:val="-2"/>
        </w:rPr>
        <w:tab/>
      </w:r>
      <w:r>
        <w:rPr>
          <w:color w:val="000000"/>
          <w:spacing w:val="-3"/>
        </w:rPr>
        <w:t>High Sheldon will pay to Connect</w:t>
      </w:r>
      <w:r>
        <w:rPr>
          <w:color w:val="000000"/>
          <w:spacing w:val="-3"/>
        </w:rPr>
        <w:t xml:space="preserve">ing Transmission Owner High </w:t>
      </w:r>
    </w:p>
    <w:p w:rsidR="006D53C0" w:rsidRDefault="00466324">
      <w:pPr>
        <w:autoSpaceDE w:val="0"/>
        <w:autoSpaceDN w:val="0"/>
        <w:adjustRightInd w:val="0"/>
        <w:spacing w:before="7" w:line="273" w:lineRule="exact"/>
        <w:ind w:left="3961" w:right="1411"/>
        <w:rPr>
          <w:color w:val="000000"/>
          <w:spacing w:val="-3"/>
        </w:rPr>
      </w:pPr>
      <w:r>
        <w:rPr>
          <w:color w:val="000000"/>
          <w:spacing w:val="-3"/>
        </w:rPr>
        <w:t>Sheldon’s allocated share of Connecting Transmission Owner’s work performed for SUFs, Wethersfield’s work performed for Common SUFs, and Connecting Transmission Owner’s work performed for Connecting Transmission Owner’s Attachm</w:t>
      </w:r>
      <w:r>
        <w:rPr>
          <w:color w:val="000000"/>
          <w:spacing w:val="-3"/>
        </w:rPr>
        <w:t xml:space="preserve">ent Facilities. </w:t>
      </w:r>
    </w:p>
    <w:p w:rsidR="006D53C0" w:rsidRDefault="00466324">
      <w:pPr>
        <w:tabs>
          <w:tab w:val="left" w:pos="3385"/>
        </w:tabs>
        <w:autoSpaceDE w:val="0"/>
        <w:autoSpaceDN w:val="0"/>
        <w:adjustRightInd w:val="0"/>
        <w:spacing w:before="245" w:line="276" w:lineRule="exact"/>
        <w:ind w:left="2880"/>
        <w:rPr>
          <w:color w:val="000000"/>
          <w:spacing w:val="-3"/>
        </w:rPr>
      </w:pPr>
      <w:r>
        <w:rPr>
          <w:color w:val="000000"/>
          <w:spacing w:val="-3"/>
        </w:rPr>
        <w:t xml:space="preserve">d. </w:t>
      </w:r>
      <w:r>
        <w:rPr>
          <w:color w:val="000000"/>
          <w:spacing w:val="-3"/>
        </w:rPr>
        <w:tab/>
        <w:t xml:space="preserve">Connecting Transmission Owner will pay to Wethersfield the monies </w:t>
      </w:r>
    </w:p>
    <w:p w:rsidR="006D53C0" w:rsidRDefault="00466324">
      <w:pPr>
        <w:autoSpaceDE w:val="0"/>
        <w:autoSpaceDN w:val="0"/>
        <w:adjustRightInd w:val="0"/>
        <w:spacing w:before="1" w:line="280" w:lineRule="exact"/>
        <w:ind w:left="3385" w:right="1325"/>
        <w:rPr>
          <w:color w:val="000000"/>
          <w:spacing w:val="-3"/>
        </w:rPr>
      </w:pPr>
      <w:r>
        <w:rPr>
          <w:color w:val="000000"/>
          <w:spacing w:val="-2"/>
        </w:rPr>
        <w:t xml:space="preserve">received from High Sheldon under 2(c)(ii) for Wethersfield’s Common SUF </w:t>
      </w:r>
      <w:r>
        <w:rPr>
          <w:color w:val="000000"/>
          <w:spacing w:val="-2"/>
        </w:rPr>
        <w:br/>
      </w:r>
      <w:r>
        <w:rPr>
          <w:color w:val="000000"/>
          <w:spacing w:val="-3"/>
        </w:rPr>
        <w:t xml:space="preserve">work within fifteen (15) Calendar Days of receiving payment from High </w:t>
      </w:r>
      <w:r>
        <w:rPr>
          <w:color w:val="000000"/>
          <w:spacing w:val="-3"/>
        </w:rPr>
        <w:br/>
        <w:t xml:space="preserve">Sheldon. </w:t>
      </w:r>
    </w:p>
    <w:p w:rsidR="006D53C0" w:rsidRDefault="00466324">
      <w:pPr>
        <w:tabs>
          <w:tab w:val="left" w:pos="3961"/>
        </w:tabs>
        <w:autoSpaceDE w:val="0"/>
        <w:autoSpaceDN w:val="0"/>
        <w:adjustRightInd w:val="0"/>
        <w:spacing w:before="224" w:line="276" w:lineRule="exact"/>
        <w:ind w:left="3385"/>
        <w:rPr>
          <w:color w:val="000000"/>
          <w:spacing w:val="-3"/>
        </w:rPr>
      </w:pPr>
      <w:r>
        <w:rPr>
          <w:color w:val="000000"/>
          <w:spacing w:val="-3"/>
        </w:rPr>
        <w:t xml:space="preserve">i. </w:t>
      </w:r>
      <w:r>
        <w:rPr>
          <w:color w:val="000000"/>
          <w:spacing w:val="-3"/>
        </w:rPr>
        <w:tab/>
        <w:t>In the eve</w:t>
      </w:r>
      <w:r>
        <w:rPr>
          <w:color w:val="000000"/>
          <w:spacing w:val="-3"/>
        </w:rPr>
        <w:t xml:space="preserve">nt that Wethersfield does not receive payment from </w:t>
      </w:r>
    </w:p>
    <w:p w:rsidR="006D53C0" w:rsidRDefault="00466324">
      <w:pPr>
        <w:autoSpaceDE w:val="0"/>
        <w:autoSpaceDN w:val="0"/>
        <w:adjustRightInd w:val="0"/>
        <w:spacing w:before="4" w:line="276" w:lineRule="exact"/>
        <w:ind w:left="3961" w:right="1356"/>
        <w:rPr>
          <w:color w:val="000000"/>
          <w:spacing w:val="-3"/>
        </w:rPr>
      </w:pPr>
      <w:r>
        <w:rPr>
          <w:color w:val="000000"/>
          <w:spacing w:val="-3"/>
        </w:rPr>
        <w:t xml:space="preserve">Connecting Transmission Owner within fifteen (15) Calendar Days of </w:t>
      </w:r>
      <w:r>
        <w:rPr>
          <w:color w:val="000000"/>
          <w:spacing w:val="-3"/>
        </w:rPr>
        <w:br/>
        <w:t xml:space="preserve">the date which such payment is due from High Sheldon, and </w:t>
      </w:r>
      <w:r>
        <w:rPr>
          <w:color w:val="000000"/>
          <w:spacing w:val="-3"/>
        </w:rPr>
        <w:br/>
        <w:t xml:space="preserve">Connecting Transmission Owner has not received such payment from </w:t>
      </w:r>
      <w:r>
        <w:rPr>
          <w:color w:val="000000"/>
          <w:spacing w:val="-3"/>
        </w:rPr>
        <w:br/>
        <w:t>High Sheldo</w:t>
      </w:r>
      <w:r>
        <w:rPr>
          <w:color w:val="000000"/>
          <w:spacing w:val="-3"/>
        </w:rPr>
        <w:t xml:space="preserve">n, then Wethersfield may request Connecting </w:t>
      </w:r>
      <w:r>
        <w:rPr>
          <w:color w:val="000000"/>
          <w:spacing w:val="-3"/>
        </w:rPr>
        <w:br/>
        <w:t xml:space="preserve">Transmission Owner to pursue payment as set forth in subsection </w:t>
      </w:r>
      <w:r>
        <w:rPr>
          <w:color w:val="000000"/>
          <w:spacing w:val="-3"/>
        </w:rPr>
        <w:br/>
        <w:t xml:space="preserve">2(d)(ii) below. </w:t>
      </w:r>
    </w:p>
    <w:p w:rsidR="006D53C0" w:rsidRDefault="00466324">
      <w:pPr>
        <w:tabs>
          <w:tab w:val="left" w:pos="3961"/>
        </w:tabs>
        <w:autoSpaceDE w:val="0"/>
        <w:autoSpaceDN w:val="0"/>
        <w:adjustRightInd w:val="0"/>
        <w:spacing w:before="244" w:line="276" w:lineRule="exact"/>
        <w:ind w:left="3385"/>
        <w:rPr>
          <w:color w:val="000000"/>
          <w:spacing w:val="-3"/>
        </w:rPr>
      </w:pPr>
      <w:r>
        <w:rPr>
          <w:color w:val="000000"/>
          <w:spacing w:val="-2"/>
        </w:rPr>
        <w:t xml:space="preserve">ii. </w:t>
      </w:r>
      <w:r>
        <w:rPr>
          <w:color w:val="000000"/>
          <w:spacing w:val="-2"/>
        </w:rPr>
        <w:tab/>
      </w:r>
      <w:r>
        <w:rPr>
          <w:color w:val="000000"/>
          <w:spacing w:val="-3"/>
        </w:rPr>
        <w:t xml:space="preserve">Connecting Transmission Owner agrees to use reasonable efforts to </w:t>
      </w:r>
    </w:p>
    <w:p w:rsidR="006D53C0" w:rsidRDefault="00466324">
      <w:pPr>
        <w:autoSpaceDE w:val="0"/>
        <w:autoSpaceDN w:val="0"/>
        <w:adjustRightInd w:val="0"/>
        <w:spacing w:before="4" w:line="276" w:lineRule="exact"/>
        <w:ind w:left="3961"/>
        <w:rPr>
          <w:color w:val="000000"/>
          <w:spacing w:val="-3"/>
        </w:rPr>
      </w:pPr>
      <w:r>
        <w:rPr>
          <w:color w:val="000000"/>
          <w:spacing w:val="-3"/>
        </w:rPr>
        <w:t xml:space="preserve">obtain payment (less any disputed amounts) from High Sheldon, </w:t>
      </w:r>
    </w:p>
    <w:p w:rsidR="006D53C0" w:rsidRDefault="00466324">
      <w:pPr>
        <w:autoSpaceDE w:val="0"/>
        <w:autoSpaceDN w:val="0"/>
        <w:adjustRightInd w:val="0"/>
        <w:spacing w:before="5" w:line="275" w:lineRule="exact"/>
        <w:ind w:left="3961" w:right="1321"/>
        <w:rPr>
          <w:color w:val="000000"/>
          <w:spacing w:val="-3"/>
        </w:rPr>
      </w:pPr>
      <w:r>
        <w:rPr>
          <w:color w:val="000000"/>
          <w:spacing w:val="-3"/>
        </w:rPr>
        <w:t xml:space="preserve">including exercising such available rights as Connecting Transmission </w:t>
      </w:r>
      <w:r>
        <w:rPr>
          <w:color w:val="000000"/>
          <w:spacing w:val="-3"/>
        </w:rPr>
        <w:br/>
        <w:t>Owner may have against High Sheldon, including drawing on SUF-</w:t>
      </w:r>
      <w:r>
        <w:rPr>
          <w:color w:val="000000"/>
          <w:spacing w:val="-3"/>
        </w:rPr>
        <w:br/>
      </w:r>
      <w:r>
        <w:rPr>
          <w:color w:val="000000"/>
          <w:spacing w:val="-2"/>
        </w:rPr>
        <w:t>related letters of credit or other forms of security, in an</w:t>
      </w:r>
      <w:r>
        <w:rPr>
          <w:color w:val="000000"/>
          <w:spacing w:val="-2"/>
        </w:rPr>
        <w:t xml:space="preserve"> amount not to </w:t>
      </w:r>
      <w:r>
        <w:rPr>
          <w:color w:val="000000"/>
          <w:spacing w:val="-2"/>
        </w:rPr>
        <w:br/>
      </w:r>
      <w:r>
        <w:rPr>
          <w:color w:val="000000"/>
          <w:spacing w:val="-3"/>
        </w:rPr>
        <w:t xml:space="preserve">exceed High Sheldon’s share of any undisputed invoice.  Connecting </w:t>
      </w:r>
      <w:r>
        <w:rPr>
          <w:color w:val="000000"/>
          <w:spacing w:val="-3"/>
        </w:rPr>
        <w:br/>
        <w:t xml:space="preserve">Transmission Owner must pursue reasonable efforts to resolve any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37" w:line="276" w:lineRule="exact"/>
        <w:ind w:left="5934"/>
        <w:rPr>
          <w:color w:val="000000"/>
          <w:spacing w:val="-3"/>
        </w:rPr>
      </w:pPr>
      <w:r>
        <w:rPr>
          <w:color w:val="000000"/>
          <w:spacing w:val="-3"/>
        </w:rPr>
        <w:t xml:space="preserve">H-3 </w:t>
      </w:r>
    </w:p>
    <w:p w:rsidR="006D53C0" w:rsidRDefault="006D53C0">
      <w:pPr>
        <w:autoSpaceDE w:val="0"/>
        <w:autoSpaceDN w:val="0"/>
        <w:adjustRightInd w:val="0"/>
        <w:rPr>
          <w:color w:val="000000"/>
          <w:spacing w:val="-3"/>
        </w:rPr>
        <w:sectPr w:rsidR="006D53C0">
          <w:headerReference w:type="even" r:id="rId637"/>
          <w:headerReference w:type="default" r:id="rId638"/>
          <w:footerReference w:type="even" r:id="rId639"/>
          <w:footerReference w:type="default" r:id="rId640"/>
          <w:headerReference w:type="first" r:id="rId641"/>
          <w:footerReference w:type="first" r:id="rId642"/>
          <w:pgSz w:w="12240" w:h="15840"/>
          <w:pgMar w:top="0" w:right="0" w:bottom="0" w:left="0" w:header="720" w:footer="720" w:gutter="0"/>
          <w:cols w:space="720"/>
        </w:sectPr>
      </w:pPr>
    </w:p>
    <w:p w:rsidR="006D53C0" w:rsidRDefault="006D53C0">
      <w:pPr>
        <w:autoSpaceDE w:val="0"/>
        <w:autoSpaceDN w:val="0"/>
        <w:adjustRightInd w:val="0"/>
        <w:spacing w:line="240" w:lineRule="exact"/>
        <w:rPr>
          <w:color w:val="000000"/>
          <w:spacing w:val="-3"/>
        </w:rPr>
      </w:pPr>
      <w:bookmarkStart w:id="100" w:name="Pg101"/>
      <w:bookmarkEnd w:id="100"/>
    </w:p>
    <w:p w:rsidR="006D53C0" w:rsidRDefault="006D53C0">
      <w:pPr>
        <w:autoSpaceDE w:val="0"/>
        <w:autoSpaceDN w:val="0"/>
        <w:adjustRightInd w:val="0"/>
        <w:spacing w:line="276" w:lineRule="exact"/>
        <w:ind w:left="1440"/>
        <w:rPr>
          <w:color w:val="000000"/>
          <w:spacing w:val="-3"/>
        </w:rPr>
      </w:pPr>
    </w:p>
    <w:p w:rsidR="006D53C0" w:rsidRDefault="004663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6D53C0" w:rsidRDefault="006D53C0">
      <w:pPr>
        <w:autoSpaceDE w:val="0"/>
        <w:autoSpaceDN w:val="0"/>
        <w:adjustRightInd w:val="0"/>
        <w:spacing w:line="280" w:lineRule="exact"/>
        <w:ind w:left="3961"/>
        <w:jc w:val="both"/>
        <w:rPr>
          <w:rFonts w:ascii="Times New Roman Bold" w:hAnsi="Times New Roman Bold"/>
          <w:color w:val="000000"/>
          <w:spacing w:val="-3"/>
        </w:rPr>
      </w:pPr>
    </w:p>
    <w:p w:rsidR="006D53C0" w:rsidRDefault="00466324">
      <w:pPr>
        <w:autoSpaceDE w:val="0"/>
        <w:autoSpaceDN w:val="0"/>
        <w:adjustRightInd w:val="0"/>
        <w:spacing w:before="141" w:line="280" w:lineRule="exact"/>
        <w:ind w:left="3961" w:right="2056"/>
        <w:jc w:val="both"/>
        <w:rPr>
          <w:color w:val="000000"/>
          <w:spacing w:val="-3"/>
        </w:rPr>
      </w:pPr>
      <w:r>
        <w:rPr>
          <w:color w:val="000000"/>
          <w:spacing w:val="-3"/>
        </w:rPr>
        <w:t xml:space="preserve">disputes with High Sheldon in the event that High Sheldon has withheld any disputed portion of any payment. </w:t>
      </w:r>
    </w:p>
    <w:p w:rsidR="006D53C0" w:rsidRDefault="00466324">
      <w:pPr>
        <w:tabs>
          <w:tab w:val="left" w:pos="3961"/>
        </w:tabs>
        <w:autoSpaceDE w:val="0"/>
        <w:autoSpaceDN w:val="0"/>
        <w:adjustRightInd w:val="0"/>
        <w:spacing w:before="244" w:line="276" w:lineRule="exact"/>
        <w:ind w:left="3385"/>
        <w:rPr>
          <w:color w:val="000000"/>
          <w:spacing w:val="-3"/>
        </w:rPr>
      </w:pPr>
      <w:r>
        <w:rPr>
          <w:color w:val="000000"/>
          <w:spacing w:val="-3"/>
        </w:rPr>
        <w:t xml:space="preserve">iii. </w:t>
      </w:r>
      <w:r>
        <w:rPr>
          <w:color w:val="000000"/>
          <w:spacing w:val="-3"/>
        </w:rPr>
        <w:tab/>
      </w:r>
      <w:r>
        <w:rPr>
          <w:color w:val="000000"/>
          <w:spacing w:val="-3"/>
        </w:rPr>
        <w:t xml:space="preserve">In no event shall Connecting Transmission Owner be obligated to pay </w:t>
      </w:r>
    </w:p>
    <w:p w:rsidR="006D53C0" w:rsidRDefault="00466324">
      <w:pPr>
        <w:autoSpaceDE w:val="0"/>
        <w:autoSpaceDN w:val="0"/>
        <w:adjustRightInd w:val="0"/>
        <w:spacing w:before="5" w:line="275" w:lineRule="exact"/>
        <w:ind w:left="3961" w:right="1359"/>
        <w:rPr>
          <w:color w:val="000000"/>
          <w:spacing w:val="-3"/>
        </w:rPr>
      </w:pPr>
      <w:r>
        <w:rPr>
          <w:color w:val="000000"/>
          <w:spacing w:val="-3"/>
        </w:rPr>
        <w:t>Wethersfield for SUF work owed by High Sheldon unless Connecting Transmission Owner has (x) received payment for such work from High Sheldon, (y) drawn from the applicable letter(s) of cr</w:t>
      </w:r>
      <w:r>
        <w:rPr>
          <w:color w:val="000000"/>
          <w:spacing w:val="-3"/>
        </w:rPr>
        <w:t xml:space="preserve">edit to pay </w:t>
      </w:r>
      <w:r>
        <w:rPr>
          <w:color w:val="000000"/>
          <w:spacing w:val="-2"/>
        </w:rPr>
        <w:t xml:space="preserve">for such work or (z) failed to use reasonable efforts to obtain payment </w:t>
      </w:r>
      <w:r>
        <w:rPr>
          <w:color w:val="000000"/>
          <w:spacing w:val="-3"/>
        </w:rPr>
        <w:t xml:space="preserve">as described in 2(d)(ii) above. </w:t>
      </w:r>
    </w:p>
    <w:p w:rsidR="006D53C0" w:rsidRDefault="00466324">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Final Invoices</w:t>
      </w:r>
    </w:p>
    <w:p w:rsidR="006D53C0" w:rsidRDefault="00466324">
      <w:pPr>
        <w:tabs>
          <w:tab w:val="left" w:pos="3385"/>
        </w:tabs>
        <w:autoSpaceDE w:val="0"/>
        <w:autoSpaceDN w:val="0"/>
        <w:adjustRightInd w:val="0"/>
        <w:spacing w:before="235" w:line="276" w:lineRule="exact"/>
        <w:ind w:left="2160" w:firstLine="720"/>
        <w:rPr>
          <w:color w:val="000000"/>
          <w:spacing w:val="-2"/>
        </w:rPr>
      </w:pPr>
      <w:r>
        <w:rPr>
          <w:color w:val="000000"/>
          <w:spacing w:val="-3"/>
        </w:rPr>
        <w:t>a.</w:t>
      </w:r>
      <w:r>
        <w:rPr>
          <w:color w:val="000000"/>
          <w:spacing w:val="-3"/>
        </w:rPr>
        <w:tab/>
      </w:r>
      <w:r>
        <w:rPr>
          <w:color w:val="000000"/>
          <w:spacing w:val="-2"/>
        </w:rPr>
        <w:t>The procedures set forth above for monthly invoices in Sections B.1 and B.2</w:t>
      </w:r>
    </w:p>
    <w:p w:rsidR="006D53C0" w:rsidRDefault="00466324">
      <w:pPr>
        <w:autoSpaceDE w:val="0"/>
        <w:autoSpaceDN w:val="0"/>
        <w:adjustRightInd w:val="0"/>
        <w:spacing w:before="1" w:line="256" w:lineRule="exact"/>
        <w:ind w:left="3385"/>
        <w:rPr>
          <w:color w:val="000000"/>
          <w:spacing w:val="-3"/>
        </w:rPr>
      </w:pPr>
      <w:r>
        <w:rPr>
          <w:color w:val="000000"/>
          <w:spacing w:val="-3"/>
        </w:rPr>
        <w:t>of this Appendix H shall apply to the fina</w:t>
      </w:r>
      <w:r>
        <w:rPr>
          <w:color w:val="000000"/>
          <w:spacing w:val="-3"/>
        </w:rPr>
        <w:t xml:space="preserve">l invoices. </w:t>
      </w:r>
    </w:p>
    <w:p w:rsidR="006D53C0" w:rsidRDefault="00466324">
      <w:pPr>
        <w:tabs>
          <w:tab w:val="left" w:pos="3385"/>
        </w:tabs>
        <w:autoSpaceDE w:val="0"/>
        <w:autoSpaceDN w:val="0"/>
        <w:adjustRightInd w:val="0"/>
        <w:spacing w:before="248" w:line="276" w:lineRule="exact"/>
        <w:ind w:left="2880"/>
        <w:rPr>
          <w:color w:val="000000"/>
          <w:spacing w:val="-3"/>
        </w:rPr>
      </w:pPr>
      <w:r>
        <w:rPr>
          <w:color w:val="000000"/>
          <w:spacing w:val="-3"/>
        </w:rPr>
        <w:t xml:space="preserve">b. </w:t>
      </w:r>
      <w:r>
        <w:rPr>
          <w:color w:val="000000"/>
          <w:spacing w:val="-3"/>
        </w:rPr>
        <w:tab/>
        <w:t xml:space="preserve">Within six (6) months after Connecting Transmission Owner’s acceptance </w:t>
      </w:r>
    </w:p>
    <w:p w:rsidR="006D53C0" w:rsidRDefault="00466324">
      <w:pPr>
        <w:autoSpaceDE w:val="0"/>
        <w:autoSpaceDN w:val="0"/>
        <w:adjustRightInd w:val="0"/>
        <w:spacing w:before="4" w:line="276" w:lineRule="exact"/>
        <w:ind w:left="3385"/>
        <w:rPr>
          <w:color w:val="000000"/>
          <w:spacing w:val="-3"/>
        </w:rPr>
      </w:pPr>
      <w:r>
        <w:rPr>
          <w:color w:val="000000"/>
          <w:spacing w:val="-3"/>
        </w:rPr>
        <w:t xml:space="preserve">and approval of the Common SUFs, Wethersfield shall provide to </w:t>
      </w:r>
    </w:p>
    <w:p w:rsidR="006D53C0" w:rsidRDefault="00466324">
      <w:pPr>
        <w:autoSpaceDE w:val="0"/>
        <w:autoSpaceDN w:val="0"/>
        <w:adjustRightInd w:val="0"/>
        <w:spacing w:before="9" w:line="270" w:lineRule="exact"/>
        <w:ind w:left="3385" w:right="1649"/>
        <w:jc w:val="both"/>
        <w:rPr>
          <w:color w:val="000000"/>
          <w:spacing w:val="-3"/>
        </w:rPr>
      </w:pPr>
      <w:r>
        <w:rPr>
          <w:color w:val="000000"/>
          <w:spacing w:val="-2"/>
        </w:rPr>
        <w:t xml:space="preserve">Connecting Transmission Owner its final invoice, which shall include all </w:t>
      </w:r>
      <w:r>
        <w:rPr>
          <w:color w:val="000000"/>
          <w:spacing w:val="-3"/>
        </w:rPr>
        <w:t xml:space="preserve">costs of Wethersfield’s work performed for Common SUFs that have not been invoiced pursuant to a monthly invoice. </w:t>
      </w:r>
    </w:p>
    <w:p w:rsidR="006D53C0" w:rsidRDefault="00466324">
      <w:pPr>
        <w:tabs>
          <w:tab w:val="left" w:pos="3385"/>
        </w:tabs>
        <w:autoSpaceDE w:val="0"/>
        <w:autoSpaceDN w:val="0"/>
        <w:adjustRightInd w:val="0"/>
        <w:spacing w:before="246"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Within thirty (30) Calendar Days of receipt of such invoice from </w:t>
      </w:r>
    </w:p>
    <w:p w:rsidR="006D53C0" w:rsidRDefault="00466324">
      <w:pPr>
        <w:autoSpaceDE w:val="0"/>
        <w:autoSpaceDN w:val="0"/>
        <w:adjustRightInd w:val="0"/>
        <w:spacing w:before="5" w:line="275" w:lineRule="exact"/>
        <w:ind w:left="3385" w:right="1376"/>
        <w:rPr>
          <w:color w:val="000000"/>
          <w:spacing w:val="-3"/>
        </w:rPr>
      </w:pPr>
      <w:r>
        <w:rPr>
          <w:color w:val="000000"/>
          <w:spacing w:val="-2"/>
        </w:rPr>
        <w:t xml:space="preserve">Wethersfield, Connecting Transmission Owner will send final invoices to </w:t>
      </w:r>
      <w:r>
        <w:rPr>
          <w:color w:val="000000"/>
          <w:spacing w:val="-2"/>
        </w:rPr>
        <w:br/>
        <w:t xml:space="preserve">Wethersfield and High Sheldon, reflecting their respective share of the final </w:t>
      </w:r>
      <w:r>
        <w:rPr>
          <w:color w:val="000000"/>
          <w:spacing w:val="-3"/>
        </w:rPr>
        <w:t xml:space="preserve">cost of (1) Connecting Transmission Owner’s and Wethersfield’s work </w:t>
      </w:r>
      <w:r>
        <w:rPr>
          <w:color w:val="000000"/>
          <w:spacing w:val="-3"/>
        </w:rPr>
        <w:br/>
        <w:t>performed for SUFs and (2) Connectin</w:t>
      </w:r>
      <w:r>
        <w:rPr>
          <w:color w:val="000000"/>
          <w:spacing w:val="-3"/>
        </w:rPr>
        <w:t xml:space="preserve">g Transmission Owner’s work for </w:t>
      </w:r>
      <w:r>
        <w:rPr>
          <w:color w:val="000000"/>
          <w:spacing w:val="-3"/>
        </w:rPr>
        <w:br/>
        <w:t xml:space="preserve">Attachment Facilities. </w:t>
      </w:r>
    </w:p>
    <w:p w:rsidR="006D53C0" w:rsidRDefault="00466324">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Audit Rights</w:t>
      </w:r>
    </w:p>
    <w:p w:rsidR="006D53C0" w:rsidRDefault="00466324">
      <w:pPr>
        <w:autoSpaceDE w:val="0"/>
        <w:autoSpaceDN w:val="0"/>
        <w:adjustRightInd w:val="0"/>
        <w:spacing w:before="230" w:line="276" w:lineRule="exact"/>
        <w:ind w:left="2160"/>
        <w:rPr>
          <w:color w:val="000000"/>
          <w:spacing w:val="-2"/>
        </w:rPr>
      </w:pPr>
      <w:r>
        <w:rPr>
          <w:color w:val="000000"/>
          <w:spacing w:val="-2"/>
        </w:rPr>
        <w:t xml:space="preserve">Connecting Transmission Owner may exercise its rights (under Article 25.3 of this </w:t>
      </w:r>
    </w:p>
    <w:p w:rsidR="006D53C0" w:rsidRDefault="00466324">
      <w:pPr>
        <w:autoSpaceDE w:val="0"/>
        <w:autoSpaceDN w:val="0"/>
        <w:adjustRightInd w:val="0"/>
        <w:spacing w:before="4" w:line="276" w:lineRule="exact"/>
        <w:ind w:left="1440" w:right="1324"/>
        <w:rPr>
          <w:color w:val="000000"/>
          <w:spacing w:val="-3"/>
        </w:rPr>
      </w:pPr>
      <w:r>
        <w:rPr>
          <w:color w:val="000000"/>
          <w:spacing w:val="-2"/>
        </w:rPr>
        <w:t xml:space="preserve">Agreement) to audit Wethersfield’s accounts and records for the benefit of High Sheldon to (a) </w:t>
      </w:r>
      <w:r>
        <w:rPr>
          <w:color w:val="000000"/>
          <w:spacing w:val="-2"/>
        </w:rPr>
        <w:br/>
        <w:t>veri</w:t>
      </w:r>
      <w:r>
        <w:rPr>
          <w:color w:val="000000"/>
          <w:spacing w:val="-2"/>
        </w:rPr>
        <w:t xml:space="preserve">fy the actual costs of the design engineering, procurement and construction of Common </w:t>
      </w:r>
      <w:r>
        <w:rPr>
          <w:color w:val="000000"/>
          <w:spacing w:val="-2"/>
        </w:rPr>
        <w:br/>
        <w:t xml:space="preserve">SUFs and (b) to verify the accuracy of the calculation of invoiced amounts.  Audit rights granted </w:t>
      </w:r>
      <w:r>
        <w:rPr>
          <w:color w:val="000000"/>
          <w:spacing w:val="-2"/>
        </w:rPr>
        <w:br/>
        <w:t>hereunder are not intended to limit or supersede audit rights Connecti</w:t>
      </w:r>
      <w:r>
        <w:rPr>
          <w:color w:val="000000"/>
          <w:spacing w:val="-2"/>
        </w:rPr>
        <w:t xml:space="preserve">ng Transmission Owner, </w:t>
      </w:r>
      <w:r>
        <w:rPr>
          <w:color w:val="000000"/>
          <w:spacing w:val="-2"/>
        </w:rPr>
        <w:br/>
        <w:t xml:space="preserve">High Sheldon and/or Wethersfield may otherwise have elsewhere in this Agreement or under </w:t>
      </w:r>
      <w:r>
        <w:rPr>
          <w:color w:val="000000"/>
          <w:spacing w:val="-2"/>
        </w:rPr>
        <w:br/>
      </w:r>
      <w:r>
        <w:rPr>
          <w:color w:val="000000"/>
          <w:spacing w:val="-3"/>
        </w:rPr>
        <w:t xml:space="preserve">other agreements. </w:t>
      </w: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6D53C0">
      <w:pPr>
        <w:autoSpaceDE w:val="0"/>
        <w:autoSpaceDN w:val="0"/>
        <w:adjustRightInd w:val="0"/>
        <w:spacing w:line="276" w:lineRule="exact"/>
        <w:ind w:left="5934"/>
        <w:rPr>
          <w:color w:val="000000"/>
          <w:spacing w:val="-3"/>
        </w:rPr>
      </w:pPr>
    </w:p>
    <w:p w:rsidR="006D53C0" w:rsidRDefault="00466324">
      <w:pPr>
        <w:autoSpaceDE w:val="0"/>
        <w:autoSpaceDN w:val="0"/>
        <w:adjustRightInd w:val="0"/>
        <w:spacing w:before="132" w:line="276" w:lineRule="exact"/>
        <w:ind w:left="5934"/>
        <w:rPr>
          <w:color w:val="000000"/>
          <w:spacing w:val="-3"/>
        </w:rPr>
      </w:pPr>
      <w:r>
        <w:rPr>
          <w:color w:val="000000"/>
          <w:spacing w:val="-3"/>
        </w:rPr>
        <w:t xml:space="preserve">H-4 </w:t>
      </w:r>
    </w:p>
    <w:p w:rsidR="006D53C0" w:rsidRDefault="006D53C0">
      <w:pPr>
        <w:autoSpaceDE w:val="0"/>
        <w:autoSpaceDN w:val="0"/>
        <w:adjustRightInd w:val="0"/>
        <w:rPr>
          <w:color w:val="000000"/>
          <w:spacing w:val="-3"/>
        </w:rPr>
      </w:pPr>
    </w:p>
    <w:sectPr w:rsidR="006D53C0" w:rsidSect="006D53C0">
      <w:headerReference w:type="even" r:id="rId643"/>
      <w:headerReference w:type="default" r:id="rId644"/>
      <w:footerReference w:type="even" r:id="rId645"/>
      <w:footerReference w:type="default" r:id="rId646"/>
      <w:headerReference w:type="first" r:id="rId647"/>
      <w:footerReference w:type="first" r:id="rId64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C0" w:rsidRDefault="006D53C0" w:rsidP="006D53C0">
      <w:r>
        <w:separator/>
      </w:r>
    </w:p>
  </w:endnote>
  <w:endnote w:type="continuationSeparator" w:id="0">
    <w:p w:rsidR="006D53C0" w:rsidRDefault="006D53C0" w:rsidP="006D5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w:t>
    </w:r>
    <w:r>
      <w:rPr>
        <w:rFonts w:ascii="Arial" w:eastAsia="Arial" w:hAnsi="Arial" w:cs="Arial"/>
        <w:color w:val="000000"/>
        <w:sz w:val="16"/>
      </w:rPr>
      <w:t xml:space="preserve">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D53C0">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w:t>
    </w:r>
    <w:r>
      <w:rPr>
        <w:rFonts w:ascii="Arial" w:eastAsia="Arial" w:hAnsi="Arial" w:cs="Arial"/>
        <w:color w:val="000000"/>
        <w:sz w:val="16"/>
      </w:rPr>
      <w:t xml:space="preserve">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Pag</w:t>
    </w:r>
    <w:r>
      <w:rPr>
        <w:rFonts w:ascii="Arial" w:eastAsia="Arial" w:hAnsi="Arial" w:cs="Arial"/>
        <w:color w:val="000000"/>
        <w:sz w:val="16"/>
      </w:rPr>
      <w:t xml:space="preserve">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w:t>
    </w:r>
    <w:r>
      <w:rPr>
        <w:rFonts w:ascii="Arial" w:eastAsia="Arial" w:hAnsi="Arial" w:cs="Arial"/>
        <w:color w:val="000000"/>
        <w:sz w:val="16"/>
      </w:rPr>
      <w:t xml:space="preserve">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ER15-1123-</w:t>
    </w:r>
    <w:r>
      <w:rPr>
        <w:rFonts w:ascii="Arial" w:eastAsia="Arial" w:hAnsi="Arial" w:cs="Arial"/>
        <w:color w:val="000000"/>
        <w:sz w:val="16"/>
      </w:rPr>
      <w:t xml:space="preserve">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ER15-1123-0</w:t>
    </w:r>
    <w:r>
      <w:rPr>
        <w:rFonts w:ascii="Arial" w:eastAsia="Arial" w:hAnsi="Arial" w:cs="Arial"/>
        <w:color w:val="000000"/>
        <w:sz w:val="16"/>
      </w:rPr>
      <w:t xml:space="preserve">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6D53C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w:t>
    </w:r>
    <w:r>
      <w:rPr>
        <w:rFonts w:ascii="Arial" w:eastAsia="Arial" w:hAnsi="Arial" w:cs="Arial"/>
        <w:color w:val="000000"/>
        <w:sz w:val="16"/>
      </w:rPr>
      <w:t xml:space="preserve">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w:t>
    </w:r>
    <w:r>
      <w:rPr>
        <w:rFonts w:ascii="Arial" w:eastAsia="Arial" w:hAnsi="Arial" w:cs="Arial"/>
        <w:color w:val="000000"/>
        <w:sz w:val="16"/>
      </w:rPr>
      <w:t xml:space="preserve">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w:t>
    </w:r>
    <w:r>
      <w:rPr>
        <w:rFonts w:ascii="Arial" w:eastAsia="Arial" w:hAnsi="Arial" w:cs="Arial"/>
        <w:color w:val="000000"/>
        <w:sz w:val="16"/>
      </w:rPr>
      <w:t xml:space="preserve">: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53C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w:t>
    </w:r>
    <w:r>
      <w:rPr>
        <w:rFonts w:ascii="Arial" w:eastAsia="Arial" w:hAnsi="Arial" w:cs="Arial"/>
        <w:color w:val="000000"/>
        <w:sz w:val="16"/>
      </w:rPr>
      <w:t xml:space="preserve">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Pag</w:t>
    </w:r>
    <w:r>
      <w:rPr>
        <w:rFonts w:ascii="Arial" w:eastAsia="Arial" w:hAnsi="Arial" w:cs="Arial"/>
        <w:color w:val="000000"/>
        <w:sz w:val="16"/>
      </w:rPr>
      <w:t xml:space="preserve">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w:t>
    </w:r>
    <w:r>
      <w:rPr>
        <w:rFonts w:ascii="Arial" w:eastAsia="Arial" w:hAnsi="Arial" w:cs="Arial"/>
        <w:color w:val="000000"/>
        <w:sz w:val="16"/>
      </w:rPr>
      <w:t xml:space="preserve">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D53C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w:t>
    </w:r>
    <w:r>
      <w:rPr>
        <w:rFonts w:ascii="Arial" w:eastAsia="Arial" w:hAnsi="Arial" w:cs="Arial"/>
        <w:color w:val="000000"/>
        <w:sz w:val="16"/>
      </w:rPr>
      <w:t xml:space="preserve">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w:t>
    </w:r>
    <w:r>
      <w:rPr>
        <w:rFonts w:ascii="Arial" w:eastAsia="Arial" w:hAnsi="Arial" w:cs="Arial"/>
        <w:color w:val="000000"/>
        <w:sz w:val="16"/>
      </w:rPr>
      <w:t xml:space="preserve">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6D53C0">
      <w:rPr>
        <w:rFonts w:ascii="Arial" w:eastAsia="Arial" w:hAnsi="Arial" w:cs="Arial"/>
        <w:color w:val="000000"/>
        <w:sz w:val="16"/>
      </w:rPr>
      <w:fldChar w:fldCharType="begin"/>
    </w:r>
    <w:r>
      <w:rPr>
        <w:rFonts w:ascii="Arial" w:eastAsia="Arial" w:hAnsi="Arial" w:cs="Arial"/>
        <w:color w:val="000000"/>
        <w:sz w:val="16"/>
      </w:rPr>
      <w:instrText>PAGE</w:instrText>
    </w:r>
    <w:r w:rsidR="006D53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C0" w:rsidRDefault="006D53C0" w:rsidP="006D53C0">
      <w:r>
        <w:separator/>
      </w:r>
    </w:p>
  </w:footnote>
  <w:footnote w:type="continuationSeparator" w:id="0">
    <w:p w:rsidR="006D53C0" w:rsidRDefault="006D53C0" w:rsidP="006D5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1396 NYISO NYSEG Sheldon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1396 NYISO NYSEG Sheldon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1396 NYISO NYSEG Sheldon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w:t>
    </w:r>
    <w:r>
      <w:rPr>
        <w:rFonts w:ascii="Arial" w:eastAsia="Arial" w:hAnsi="Arial" w:cs="Arial"/>
        <w:color w:val="000000"/>
        <w:sz w:val="16"/>
      </w:rPr>
      <w:t>don Energy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1396 NYISO NYSEG Sheldon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1396 NYISO NYSEG Sheldon Energy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w:t>
    </w:r>
    <w:r>
      <w:rPr>
        <w:rFonts w:ascii="Arial" w:eastAsia="Arial" w:hAnsi="Arial" w:cs="Arial"/>
        <w:color w:val="000000"/>
        <w:sz w:val="16"/>
      </w:rPr>
      <w:t>SO NYSEG Sheldon Energy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w:t>
    </w:r>
    <w:r>
      <w:rPr>
        <w:rFonts w:ascii="Arial" w:eastAsia="Arial" w:hAnsi="Arial" w:cs="Arial"/>
        <w:color w:val="000000"/>
        <w:sz w:val="16"/>
      </w:rPr>
      <w:t>don Energy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1396 NYISO NYSEG Sheldon Energy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w:t>
    </w:r>
    <w:r>
      <w:rPr>
        <w:rFonts w:ascii="Arial" w:eastAsia="Arial" w:hAnsi="Arial" w:cs="Arial"/>
        <w:color w:val="000000"/>
        <w:sz w:val="16"/>
      </w:rPr>
      <w:t>ISO NYSEG Sheldon Energy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w:t>
    </w:r>
    <w:r>
      <w:rPr>
        <w:rFonts w:ascii="Arial" w:eastAsia="Arial" w:hAnsi="Arial" w:cs="Arial"/>
        <w:color w:val="000000"/>
        <w:sz w:val="16"/>
      </w:rPr>
      <w:t>eldon Energy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1396 NYISO NYSEG Sheldon Energy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Sheldon </w:t>
    </w:r>
    <w:r>
      <w:rPr>
        <w:rFonts w:ascii="Arial" w:eastAsia="Arial" w:hAnsi="Arial" w:cs="Arial"/>
        <w:color w:val="000000"/>
        <w:sz w:val="16"/>
      </w:rPr>
      <w:t>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w:t>
    </w:r>
    <w:r>
      <w:rPr>
        <w:rFonts w:ascii="Arial" w:eastAsia="Arial" w:hAnsi="Arial" w:cs="Arial"/>
        <w:color w:val="000000"/>
        <w:sz w:val="16"/>
      </w:rPr>
      <w:t>NYISO NYSEG Sheldon Energy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1396 NYISO NYSEG Sheldon Energy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w:t>
    </w:r>
    <w:r>
      <w:rPr>
        <w:rFonts w:ascii="Arial" w:eastAsia="Arial" w:hAnsi="Arial" w:cs="Arial"/>
        <w:color w:val="000000"/>
        <w:sz w:val="16"/>
      </w:rPr>
      <w:t xml:space="preserve"> Energy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1396 NYISO NYSEG Sheldon Energy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1396 NYISO NYSEG Sheldon Energy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1396 NYISO NYSEG Sheldon Energy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w:t>
    </w:r>
    <w:r>
      <w:rPr>
        <w:rFonts w:ascii="Arial" w:eastAsia="Arial" w:hAnsi="Arial" w:cs="Arial"/>
        <w:color w:val="000000"/>
        <w:sz w:val="16"/>
      </w:rPr>
      <w:t>NYISO NYSEG Sheldon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w:t>
    </w:r>
    <w:r>
      <w:rPr>
        <w:rFonts w:ascii="Arial" w:eastAsia="Arial" w:hAnsi="Arial" w:cs="Arial"/>
        <w:color w:val="000000"/>
        <w:sz w:val="16"/>
      </w:rPr>
      <w:t>6 NYISO NYSEG Sheldon Energy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w:t>
    </w:r>
    <w:r>
      <w:rPr>
        <w:rFonts w:ascii="Arial" w:eastAsia="Arial" w:hAnsi="Arial" w:cs="Arial"/>
        <w:color w:val="000000"/>
        <w:sz w:val="16"/>
      </w:rPr>
      <w:t>6 NYISO NYSEG Sheldon Energy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w:t>
    </w:r>
    <w:r>
      <w:rPr>
        <w:rFonts w:ascii="Arial" w:eastAsia="Arial" w:hAnsi="Arial" w:cs="Arial"/>
        <w:color w:val="000000"/>
        <w:sz w:val="16"/>
      </w:rPr>
      <w:t xml:space="preserve"> NYISO NYSEG Sheldon Energy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w:t>
    </w:r>
    <w:r>
      <w:rPr>
        <w:rFonts w:ascii="Arial" w:eastAsia="Arial" w:hAnsi="Arial" w:cs="Arial"/>
        <w:color w:val="000000"/>
        <w:sz w:val="16"/>
      </w:rPr>
      <w:t xml:space="preserve"> NYSEG Sheldon Energy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1396 NYISO NYSEG Sheldon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w:t>
    </w:r>
    <w:r>
      <w:rPr>
        <w:rFonts w:ascii="Arial" w:eastAsia="Arial" w:hAnsi="Arial" w:cs="Arial"/>
        <w:color w:val="000000"/>
        <w:sz w:val="16"/>
      </w:rPr>
      <w:t>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1396 NYISO NYSEG Sheldon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w:t>
    </w:r>
    <w:r>
      <w:rPr>
        <w:rFonts w:ascii="Arial" w:eastAsia="Arial" w:hAnsi="Arial" w:cs="Arial"/>
        <w:color w:val="000000"/>
        <w:sz w:val="16"/>
      </w:rPr>
      <w:t xml:space="preserve"> Sheldon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1396 NYISO NYSEG Sheldon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w:t>
    </w:r>
    <w:r>
      <w:rPr>
        <w:rFonts w:ascii="Arial" w:eastAsia="Arial" w:hAnsi="Arial" w:cs="Arial"/>
        <w:color w:val="000000"/>
        <w:sz w:val="16"/>
      </w:rPr>
      <w:t>ISO NYSEG Sheldon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w:t>
    </w:r>
    <w:r>
      <w:rPr>
        <w:rFonts w:ascii="Arial" w:eastAsia="Arial" w:hAnsi="Arial" w:cs="Arial"/>
        <w:color w:val="000000"/>
        <w:sz w:val="16"/>
      </w:rPr>
      <w:t>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1396 NYISO NYSEG Sheldon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1396 NYISO NYSEG Sheldon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w:t>
    </w:r>
    <w:r>
      <w:rPr>
        <w:rFonts w:ascii="Arial" w:eastAsia="Arial" w:hAnsi="Arial" w:cs="Arial"/>
        <w:color w:val="000000"/>
        <w:sz w:val="16"/>
      </w:rPr>
      <w:t xml:space="preserve"> Sheldon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1396 NYISO NYSEG Sheldon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C0" w:rsidRDefault="00466324">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1396 NYISO NYSEG Sheldon Energy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6D53C0"/>
    <w:rsid w:val="00466324"/>
    <w:rsid w:val="006D53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footer" Target="footer283.xml"/><Relationship Id="rId629" Type="http://schemas.openxmlformats.org/officeDocument/2006/relationships/header" Target="head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footer" Target="footer317.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553" Type="http://schemas.openxmlformats.org/officeDocument/2006/relationships/header" Target="header274.xml"/><Relationship Id="rId609" Type="http://schemas.openxmlformats.org/officeDocument/2006/relationships/footer" Target="footer301.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5.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header" Target="header246.xml"/><Relationship Id="rId620" Type="http://schemas.openxmlformats.org/officeDocument/2006/relationships/header" Target="header308.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3.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7.xml"/><Relationship Id="rId642" Type="http://schemas.openxmlformats.org/officeDocument/2006/relationships/footer" Target="footer31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555" Type="http://schemas.openxmlformats.org/officeDocument/2006/relationships/footer" Target="footer274.xml"/><Relationship Id="rId597" Type="http://schemas.openxmlformats.org/officeDocument/2006/relationships/footer" Target="foot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8.xml"/><Relationship Id="rId261" Type="http://schemas.openxmlformats.org/officeDocument/2006/relationships/footer" Target="footer128.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3.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9.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20.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599" Type="http://schemas.openxmlformats.org/officeDocument/2006/relationships/header" Target="head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8.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footer" Target="footer32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header" Target="header251.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4.xml"/><Relationship Id="rId212" Type="http://schemas.openxmlformats.org/officeDocument/2006/relationships/footer" Target="footer103.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oter" Target="footer282.xml"/><Relationship Id="rId591" Type="http://schemas.openxmlformats.org/officeDocument/2006/relationships/footer" Target="footer292.xml"/><Relationship Id="rId605" Type="http://schemas.openxmlformats.org/officeDocument/2006/relationships/header" Target="header300.xml"/><Relationship Id="rId626" Type="http://schemas.openxmlformats.org/officeDocument/2006/relationships/header" Target="header311.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647" Type="http://schemas.openxmlformats.org/officeDocument/2006/relationships/header" Target="header32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header" Target="head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footer" Target="footer305.xml"/><Relationship Id="rId637" Type="http://schemas.openxmlformats.org/officeDocument/2006/relationships/header" Target="header316.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3.xml"/><Relationship Id="rId592" Type="http://schemas.openxmlformats.org/officeDocument/2006/relationships/footer" Target="footer293.xml"/><Relationship Id="rId606" Type="http://schemas.openxmlformats.org/officeDocument/2006/relationships/footer" Target="footer300.xml"/><Relationship Id="rId627" Type="http://schemas.openxmlformats.org/officeDocument/2006/relationships/footer" Target="footer310.xml"/><Relationship Id="rId648" Type="http://schemas.openxmlformats.org/officeDocument/2006/relationships/footer" Target="footer32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footer" Target="footer288.xml"/><Relationship Id="rId617" Type="http://schemas.openxmlformats.org/officeDocument/2006/relationships/header" Target="header306.xml"/><Relationship Id="rId638" Type="http://schemas.openxmlformats.org/officeDocument/2006/relationships/header" Target="header317.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4.xml"/><Relationship Id="rId593" Type="http://schemas.openxmlformats.org/officeDocument/2006/relationships/header" Target="header294.xml"/><Relationship Id="rId607" Type="http://schemas.openxmlformats.org/officeDocument/2006/relationships/header" Target="header301.xml"/><Relationship Id="rId628" Type="http://schemas.openxmlformats.org/officeDocument/2006/relationships/footer" Target="footer311.xml"/><Relationship Id="rId649" Type="http://schemas.openxmlformats.org/officeDocument/2006/relationships/fontTable" Target="fontTable.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header" Target="head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618" Type="http://schemas.openxmlformats.org/officeDocument/2006/relationships/footer" Target="footer306.xml"/><Relationship Id="rId639" Type="http://schemas.openxmlformats.org/officeDocument/2006/relationships/footer" Target="footer31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theme" Target="theme/theme1.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footer" Target="foot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8.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1.xml"/><Relationship Id="rId610" Type="http://schemas.openxmlformats.org/officeDocument/2006/relationships/footer" Target="footer30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6.xml"/><Relationship Id="rId621" Type="http://schemas.openxmlformats.org/officeDocument/2006/relationships/footer" Target="footer30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4.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3.xml"/><Relationship Id="rId251" Type="http://schemas.openxmlformats.org/officeDocument/2006/relationships/footer" Target="footer123.xml"/><Relationship Id="rId489" Type="http://schemas.openxmlformats.org/officeDocument/2006/relationships/footer" Target="footer241.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footer" Target="foot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image" Target="media/image1.jpeg"/><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7.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8.xml"/><Relationship Id="rId645" Type="http://schemas.openxmlformats.org/officeDocument/2006/relationships/footer" Target="footer31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5.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footer" Target="footer25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0.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38007</Words>
  <Characters>216643</Characters>
  <Application>Microsoft Office Word</Application>
  <DocSecurity>4</DocSecurity>
  <Lines>1805</Lines>
  <Paragraphs>508</Paragraphs>
  <ScaleCrop>false</ScaleCrop>
  <Company/>
  <LinksUpToDate>false</LinksUpToDate>
  <CharactersWithSpaces>254142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2017-03-24T08:59:00Z</dcterms:created>
  <dcterms:modified xsi:type="dcterms:W3CDTF">2017-03-24T08:59:00Z</dcterms:modified>
</cp:coreProperties>
</file>