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129" w:x="1049" w:y="1104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WGTTRN+TimesNewRomanPS-BoldMT"/>
          <w:color w:val="000000"/>
          <w:spacing w:val="0"/>
          <w:sz w:val="16"/>
        </w:rPr>
      </w:pPr>
      <w:r>
        <w:rPr>
          <w:rFonts w:ascii="WGTTRN+TimesNewRomanPS-BoldMT"/>
          <w:color w:val="000000"/>
          <w:spacing w:val="1"/>
          <w:sz w:val="16"/>
        </w:rPr>
        <w:t>Section</w:t>
      </w:r>
      <w:r>
        <w:rPr>
          <w:rFonts w:ascii="WGTTRN+TimesNewRomanPS-BoldMT"/>
          <w:color w:val="000000"/>
          <w:spacing w:val="0"/>
          <w:sz w:val="16"/>
        </w:rPr>
        <w:t xml:space="preserve"> </w:t>
      </w:r>
      <w:r>
        <w:rPr>
          <w:rFonts w:ascii="WGTTRN+TimesNewRomanPS-BoldMT"/>
          <w:color w:val="000000"/>
          <w:spacing w:val="1"/>
          <w:sz w:val="16"/>
        </w:rPr>
        <w:t>6.19.8.2.2</w:t>
      </w:r>
      <w:r>
        <w:rPr>
          <w:rFonts w:ascii="WGTTRN+TimesNewRomanPS-BoldMT"/>
          <w:color w:val="000000"/>
          <w:spacing w:val="1"/>
          <w:sz w:val="16"/>
        </w:rPr>
        <w:t xml:space="preserve"> </w:t>
      </w:r>
      <w:r>
        <w:rPr>
          <w:rFonts w:ascii="WGTTRN+TimesNewRomanPS-BoldMT"/>
          <w:color w:val="000000"/>
          <w:spacing w:val="0"/>
          <w:sz w:val="16"/>
        </w:rPr>
        <w:t>Formula</w:t>
      </w:r>
      <w:r>
        <w:rPr>
          <w:rFonts w:ascii="WGTTRN+TimesNewRomanPS-BoldMT"/>
          <w:color w:val="000000"/>
          <w:spacing w:val="2"/>
          <w:sz w:val="16"/>
        </w:rPr>
        <w:t xml:space="preserve"> </w:t>
      </w:r>
      <w:r>
        <w:rPr>
          <w:rFonts w:ascii="WGTTRN+TimesNewRomanPS-BoldMT"/>
          <w:color w:val="000000"/>
          <w:spacing w:val="0"/>
          <w:sz w:val="16"/>
        </w:rPr>
        <w:t>Rate</w:t>
      </w:r>
      <w:r>
        <w:rPr>
          <w:rFonts w:ascii="WGTTRN+TimesNewRomanPS-BoldMT"/>
          <w:color w:val="000000"/>
          <w:spacing w:val="2"/>
          <w:sz w:val="16"/>
        </w:rPr>
        <w:t xml:space="preserve"> </w:t>
      </w:r>
      <w:r>
        <w:rPr>
          <w:rFonts w:ascii="WGTTRN+TimesNewRomanPS-BoldMT"/>
          <w:color w:val="000000"/>
          <w:spacing w:val="0"/>
          <w:sz w:val="16"/>
        </w:rPr>
        <w:t>Template</w:t>
      </w:r>
    </w:p>
    <w:p>
      <w:pPr>
        <w:pStyle w:val="NoList"/>
        <w:framePr w:w="4700" w:x="3893" w:y="1676"/>
        <w:widowControl w:val="0"/>
        <w:autoSpaceDE w:val="0"/>
        <w:autoSpaceDN w:val="0"/>
        <w:spacing w:before="0" w:after="0" w:line="180" w:lineRule="exact"/>
        <w:ind w:left="372" w:right="0" w:firstLine="0"/>
        <w:jc w:val="left"/>
        <w:rPr>
          <w:rFonts w:ascii="WMFAWA+Arial-BoldMT"/>
          <w:color w:val="000000"/>
          <w:spacing w:val="0"/>
          <w:sz w:val="16"/>
        </w:rPr>
      </w:pPr>
      <w:r>
        <w:rPr>
          <w:rFonts w:ascii="WMFAWA+Arial-BoldMT"/>
          <w:color w:val="000000"/>
          <w:spacing w:val="0"/>
          <w:sz w:val="16"/>
        </w:rPr>
        <w:t>Consolidated</w:t>
      </w:r>
      <w:r>
        <w:rPr>
          <w:rFonts w:ascii="WMFAWA+Arial-BoldMT"/>
          <w:color w:val="000000"/>
          <w:spacing w:val="2"/>
          <w:sz w:val="16"/>
        </w:rPr>
        <w:t xml:space="preserve"> </w:t>
      </w:r>
      <w:r>
        <w:rPr>
          <w:rFonts w:ascii="WMFAWA+Arial-BoldMT"/>
          <w:color w:val="000000"/>
          <w:spacing w:val="1"/>
          <w:sz w:val="16"/>
        </w:rPr>
        <w:t>Edison</w:t>
      </w:r>
      <w:r>
        <w:rPr>
          <w:rFonts w:ascii="WMFAWA+Arial-BoldMT"/>
          <w:color w:val="000000"/>
          <w:spacing w:val="1"/>
          <w:sz w:val="16"/>
        </w:rPr>
        <w:t xml:space="preserve"> </w:t>
      </w:r>
      <w:r>
        <w:rPr>
          <w:rFonts w:ascii="WMFAWA+Arial-BoldMT"/>
          <w:color w:val="000000"/>
          <w:spacing w:val="1"/>
          <w:sz w:val="16"/>
        </w:rPr>
        <w:t>Company</w:t>
      </w:r>
      <w:r>
        <w:rPr>
          <w:rFonts w:ascii="WMFAWA+Arial-BoldMT"/>
          <w:color w:val="000000"/>
          <w:spacing w:val="-7"/>
          <w:sz w:val="16"/>
        </w:rPr>
        <w:t xml:space="preserve"> </w:t>
      </w:r>
      <w:r>
        <w:rPr>
          <w:rFonts w:ascii="WMFAWA+Arial-BoldMT"/>
          <w:color w:val="000000"/>
          <w:spacing w:val="1"/>
          <w:sz w:val="16"/>
        </w:rPr>
        <w:t>of</w:t>
      </w:r>
      <w:r>
        <w:rPr>
          <w:rFonts w:ascii="WMFAWA+Arial-BoldMT"/>
          <w:color w:val="000000"/>
          <w:spacing w:val="0"/>
          <w:sz w:val="16"/>
        </w:rPr>
        <w:t xml:space="preserve"> </w:t>
      </w:r>
      <w:r>
        <w:rPr>
          <w:rFonts w:ascii="WMFAWA+Arial-BoldMT"/>
          <w:color w:val="000000"/>
          <w:spacing w:val="0"/>
          <w:sz w:val="16"/>
        </w:rPr>
        <w:t>New</w:t>
      </w:r>
      <w:r>
        <w:rPr>
          <w:rFonts w:ascii="WMFAWA+Arial-BoldMT"/>
          <w:color w:val="000000"/>
          <w:spacing w:val="4"/>
          <w:sz w:val="16"/>
        </w:rPr>
        <w:t xml:space="preserve"> </w:t>
      </w:r>
      <w:r>
        <w:rPr>
          <w:rFonts w:ascii="WMFAWA+Arial-BoldMT"/>
          <w:color w:val="000000"/>
          <w:spacing w:val="0"/>
          <w:sz w:val="16"/>
        </w:rPr>
        <w:t>York,</w:t>
      </w:r>
      <w:r>
        <w:rPr>
          <w:rFonts w:ascii="WMFAWA+Arial-BoldMT"/>
          <w:color w:val="000000"/>
          <w:spacing w:val="2"/>
          <w:sz w:val="16"/>
        </w:rPr>
        <w:t xml:space="preserve"> </w:t>
      </w:r>
      <w:r>
        <w:rPr>
          <w:rFonts w:ascii="WMFAWA+Arial-BoldMT"/>
          <w:color w:val="000000"/>
          <w:spacing w:val="1"/>
          <w:sz w:val="16"/>
        </w:rPr>
        <w:t>Inc.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1171" w:right="0" w:firstLine="0"/>
        <w:jc w:val="left"/>
        <w:rPr>
          <w:rFonts w:ascii="WMFAWA+Arial-BoldMT"/>
          <w:color w:val="000000"/>
          <w:spacing w:val="0"/>
          <w:sz w:val="16"/>
        </w:rPr>
      </w:pPr>
      <w:r>
        <w:rPr>
          <w:rFonts w:ascii="WMFAWA+Arial-BoldMT"/>
          <w:color w:val="000000"/>
          <w:spacing w:val="0"/>
          <w:sz w:val="16"/>
        </w:rPr>
        <w:t>Transmission</w:t>
      </w:r>
      <w:r>
        <w:rPr>
          <w:rFonts w:ascii="WMFAWA+Arial-BoldMT"/>
          <w:color w:val="000000"/>
          <w:spacing w:val="1"/>
          <w:sz w:val="16"/>
        </w:rPr>
        <w:t xml:space="preserve"> </w:t>
      </w:r>
      <w:r>
        <w:rPr>
          <w:rFonts w:ascii="WMFAWA+Arial-BoldMT"/>
          <w:color w:val="000000"/>
          <w:spacing w:val="1"/>
          <w:sz w:val="16"/>
        </w:rPr>
        <w:t>Formula</w:t>
      </w:r>
      <w:r>
        <w:rPr>
          <w:rFonts w:ascii="WMFAWA+Arial-BoldMT"/>
          <w:color w:val="000000"/>
          <w:spacing w:val="0"/>
          <w:sz w:val="16"/>
        </w:rPr>
        <w:t xml:space="preserve"> </w:t>
      </w:r>
      <w:r>
        <w:rPr>
          <w:rFonts w:ascii="WMFAWA+Arial-BoldMT"/>
          <w:color w:val="000000"/>
          <w:spacing w:val="0"/>
          <w:sz w:val="16"/>
        </w:rPr>
        <w:t>Rate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766" w:right="0" w:firstLine="0"/>
        <w:jc w:val="left"/>
        <w:rPr>
          <w:rFonts w:ascii="WMFAWA+Arial-BoldMT"/>
          <w:color w:val="000000"/>
          <w:spacing w:val="0"/>
          <w:sz w:val="16"/>
        </w:rPr>
      </w:pPr>
      <w:r>
        <w:rPr>
          <w:rFonts w:ascii="WMFAWA+Arial-BoldMT"/>
          <w:color w:val="000000"/>
          <w:spacing w:val="0"/>
          <w:sz w:val="16"/>
        </w:rPr>
        <w:t>Schedule</w:t>
      </w:r>
      <w:r>
        <w:rPr>
          <w:rFonts w:ascii="WMFAWA+Arial-BoldMT"/>
          <w:color w:val="000000"/>
          <w:spacing w:val="0"/>
          <w:sz w:val="16"/>
        </w:rPr>
        <w:t xml:space="preserve"> </w:t>
      </w:r>
      <w:r>
        <w:rPr>
          <w:rFonts w:ascii="WMFAWA+Arial-BoldMT"/>
          <w:color w:val="000000"/>
          <w:spacing w:val="0"/>
          <w:sz w:val="16"/>
        </w:rPr>
        <w:t>19</w:t>
      </w:r>
      <w:r>
        <w:rPr>
          <w:rFonts w:ascii="WMFAWA+Arial-BoldMT"/>
          <w:color w:val="000000"/>
          <w:spacing w:val="1"/>
          <w:sz w:val="16"/>
        </w:rPr>
        <w:t xml:space="preserve"> </w:t>
      </w:r>
      <w:r>
        <w:rPr>
          <w:rFonts w:ascii="WMFAWA+Arial-BoldMT"/>
          <w:color w:val="000000"/>
          <w:spacing w:val="0"/>
          <w:sz w:val="16"/>
        </w:rPr>
        <w:t>and</w:t>
      </w:r>
      <w:r>
        <w:rPr>
          <w:rFonts w:ascii="WMFAWA+Arial-BoldMT"/>
          <w:color w:val="000000"/>
          <w:spacing w:val="2"/>
          <w:sz w:val="16"/>
        </w:rPr>
        <w:t xml:space="preserve"> </w:t>
      </w:r>
      <w:r>
        <w:rPr>
          <w:rFonts w:ascii="WMFAWA+Arial-BoldMT"/>
          <w:color w:val="000000"/>
          <w:spacing w:val="0"/>
          <w:sz w:val="16"/>
        </w:rPr>
        <w:t>Schedule</w:t>
      </w:r>
      <w:r>
        <w:rPr>
          <w:rFonts w:ascii="WMFAWA+Arial-BoldMT"/>
          <w:color w:val="000000"/>
          <w:spacing w:val="0"/>
          <w:sz w:val="16"/>
        </w:rPr>
        <w:t xml:space="preserve"> </w:t>
      </w:r>
      <w:r>
        <w:rPr>
          <w:rFonts w:ascii="WMFAWA+Arial-BoldMT"/>
          <w:color w:val="000000"/>
          <w:spacing w:val="0"/>
          <w:sz w:val="16"/>
        </w:rPr>
        <w:t>10</w:t>
      </w:r>
      <w:r>
        <w:rPr>
          <w:rFonts w:ascii="WMFAWA+Arial-BoldMT"/>
          <w:color w:val="000000"/>
          <w:spacing w:val="1"/>
          <w:sz w:val="16"/>
        </w:rPr>
        <w:t xml:space="preserve"> </w:t>
      </w:r>
      <w:r>
        <w:rPr>
          <w:rFonts w:ascii="WMFAWA+Arial-BoldMT"/>
          <w:color w:val="000000"/>
          <w:spacing w:val="0"/>
          <w:sz w:val="16"/>
        </w:rPr>
        <w:t>Projects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WMFAWA+Arial-BoldMT"/>
          <w:color w:val="000000"/>
          <w:spacing w:val="0"/>
          <w:sz w:val="16"/>
        </w:rPr>
      </w:pPr>
      <w:r>
        <w:rPr>
          <w:rFonts w:ascii="WMFAWA+Arial-BoldMT"/>
          <w:color w:val="000000"/>
          <w:spacing w:val="-2"/>
          <w:sz w:val="16"/>
        </w:rPr>
        <w:t>Actual</w:t>
      </w:r>
      <w:r>
        <w:rPr>
          <w:rFonts w:ascii="WMFAWA+Arial-BoldMT"/>
          <w:color w:val="000000"/>
          <w:spacing w:val="4"/>
          <w:sz w:val="16"/>
        </w:rPr>
        <w:t xml:space="preserve"> </w:t>
      </w:r>
      <w:r>
        <w:rPr>
          <w:rFonts w:ascii="WMFAWA+Arial-BoldMT"/>
          <w:color w:val="000000"/>
          <w:spacing w:val="1"/>
          <w:sz w:val="16"/>
        </w:rPr>
        <w:t>or</w:t>
      </w:r>
      <w:r>
        <w:rPr>
          <w:rFonts w:ascii="WMFAWA+Arial-BoldMT"/>
          <w:color w:val="000000"/>
          <w:spacing w:val="1"/>
          <w:sz w:val="16"/>
        </w:rPr>
        <w:t xml:space="preserve"> </w:t>
      </w:r>
      <w:r>
        <w:rPr>
          <w:rFonts w:ascii="WMFAWA+Arial-BoldMT"/>
          <w:color w:val="000000"/>
          <w:spacing w:val="0"/>
          <w:sz w:val="16"/>
        </w:rPr>
        <w:t>Projected</w:t>
      </w:r>
      <w:r>
        <w:rPr>
          <w:rFonts w:ascii="WMFAWA+Arial-BoldMT"/>
          <w:color w:val="000000"/>
          <w:spacing w:val="2"/>
          <w:sz w:val="16"/>
        </w:rPr>
        <w:t xml:space="preserve"> </w:t>
      </w:r>
      <w:r>
        <w:rPr>
          <w:rFonts w:ascii="WMFAWA+Arial-BoldMT"/>
          <w:color w:val="000000"/>
          <w:spacing w:val="0"/>
          <w:sz w:val="16"/>
        </w:rPr>
        <w:t>for</w:t>
      </w:r>
      <w:r>
        <w:rPr>
          <w:rFonts w:ascii="WMFAWA+Arial-BoldMT"/>
          <w:color w:val="000000"/>
          <w:spacing w:val="1"/>
          <w:sz w:val="16"/>
        </w:rPr>
        <w:t xml:space="preserve"> </w:t>
      </w:r>
      <w:r>
        <w:rPr>
          <w:rFonts w:ascii="WMFAWA+Arial-BoldMT"/>
          <w:color w:val="000000"/>
          <w:spacing w:val="0"/>
          <w:sz w:val="16"/>
        </w:rPr>
        <w:t>the</w:t>
      </w:r>
      <w:r>
        <w:rPr>
          <w:rFonts w:ascii="WMFAWA+Arial-BoldMT"/>
          <w:color w:val="000000"/>
          <w:spacing w:val="1"/>
          <w:sz w:val="16"/>
        </w:rPr>
        <w:t xml:space="preserve"> </w:t>
      </w:r>
      <w:r>
        <w:rPr>
          <w:rFonts w:ascii="WMFAWA+Arial-BoldMT"/>
          <w:color w:val="000000"/>
          <w:spacing w:val="0"/>
          <w:sz w:val="16"/>
        </w:rPr>
        <w:t>12</w:t>
      </w:r>
      <w:r>
        <w:rPr>
          <w:rFonts w:ascii="WMFAWA+Arial-BoldMT"/>
          <w:color w:val="000000"/>
          <w:spacing w:val="1"/>
          <w:sz w:val="16"/>
        </w:rPr>
        <w:t xml:space="preserve"> </w:t>
      </w:r>
      <w:r>
        <w:rPr>
          <w:rFonts w:ascii="WMFAWA+Arial-BoldMT"/>
          <w:color w:val="000000"/>
          <w:spacing w:val="1"/>
          <w:sz w:val="16"/>
        </w:rPr>
        <w:t>Months</w:t>
      </w:r>
      <w:r>
        <w:rPr>
          <w:rFonts w:ascii="WMFAWA+Arial-BoldMT"/>
          <w:color w:val="000000"/>
          <w:spacing w:val="0"/>
          <w:sz w:val="16"/>
        </w:rPr>
        <w:t xml:space="preserve"> </w:t>
      </w:r>
      <w:r>
        <w:rPr>
          <w:rFonts w:ascii="WMFAWA+Arial-BoldMT"/>
          <w:color w:val="000000"/>
          <w:spacing w:val="1"/>
          <w:sz w:val="16"/>
        </w:rPr>
        <w:t>Ended</w:t>
      </w:r>
      <w:r>
        <w:rPr>
          <w:rFonts w:ascii="WMFAWA+Arial-BoldMT"/>
          <w:color w:val="000000"/>
          <w:spacing w:val="1"/>
          <w:sz w:val="16"/>
        </w:rPr>
        <w:t xml:space="preserve"> </w:t>
      </w:r>
      <w:r>
        <w:rPr>
          <w:rFonts w:ascii="WMFAWA+Arial-BoldMT"/>
          <w:color w:val="000000"/>
          <w:spacing w:val="0"/>
          <w:sz w:val="16"/>
        </w:rPr>
        <w:t>December</w:t>
      </w:r>
      <w:r>
        <w:rPr>
          <w:rFonts w:ascii="WMFAWA+Arial-BoldMT"/>
          <w:color w:val="000000"/>
          <w:spacing w:val="1"/>
          <w:sz w:val="16"/>
        </w:rPr>
        <w:t xml:space="preserve"> </w:t>
      </w:r>
      <w:r>
        <w:rPr>
          <w:rFonts w:ascii="WMFAWA+Arial-BoldMT" w:hAnsi="WMFAWA+Arial-BoldMT" w:cs="WMFAWA+Arial-BoldMT"/>
          <w:color w:val="000000"/>
          <w:spacing w:val="1"/>
          <w:sz w:val="16"/>
        </w:rPr>
        <w:t>….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2021" w:right="0" w:firstLine="0"/>
        <w:jc w:val="left"/>
        <w:rPr>
          <w:rFonts w:ascii="WMFAWA+Arial-BoldMT"/>
          <w:color w:val="000000"/>
          <w:spacing w:val="0"/>
          <w:sz w:val="16"/>
        </w:rPr>
      </w:pPr>
      <w:r>
        <w:rPr>
          <w:rFonts w:ascii="WMFAWA+Arial-BoldMT"/>
          <w:color w:val="000000"/>
          <w:spacing w:val="1"/>
          <w:sz w:val="16"/>
        </w:rPr>
        <w:t>Index</w:t>
      </w:r>
    </w:p>
    <w:p>
      <w:pPr>
        <w:pStyle w:val="NoList"/>
        <w:framePr w:w="1278" w:x="1944" w:y="306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Worksheet</w:t>
      </w:r>
      <w:r>
        <w:rPr>
          <w:rFonts w:ascii="JWUFWS+ArialMT"/>
          <w:color w:val="000000"/>
          <w:spacing w:val="5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Tab</w:t>
      </w:r>
    </w:p>
    <w:p>
      <w:pPr>
        <w:pStyle w:val="NoList"/>
        <w:framePr w:w="961" w:x="6048" w:y="306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Description</w:t>
      </w:r>
    </w:p>
    <w:p>
      <w:pPr>
        <w:pStyle w:val="NoList"/>
        <w:framePr w:w="5340" w:x="6048" w:y="325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Annual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Transmission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Revenue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Requirement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for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19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10</w:t>
      </w:r>
    </w:p>
    <w:p>
      <w:pPr>
        <w:pStyle w:val="NoList"/>
        <w:framePr w:w="323" w:x="2256" w:y="343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0"/>
          <w:sz w:val="15"/>
        </w:rPr>
        <w:t>A</w:t>
      </w:r>
    </w:p>
    <w:p>
      <w:pPr>
        <w:pStyle w:val="NoList"/>
        <w:framePr w:w="975" w:x="2743" w:y="343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Appendix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A</w:t>
      </w:r>
    </w:p>
    <w:p>
      <w:pPr>
        <w:pStyle w:val="NoList"/>
        <w:framePr w:w="754" w:x="6048" w:y="343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Projects</w:t>
      </w:r>
    </w:p>
    <w:p>
      <w:pPr>
        <w:pStyle w:val="NoList"/>
        <w:framePr w:w="5202" w:x="6048" w:y="3810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Average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Balances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for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Most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Rate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Base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Items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Transmission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Depreciation</w:t>
      </w:r>
    </w:p>
    <w:p>
      <w:pPr>
        <w:pStyle w:val="NoList"/>
        <w:framePr w:w="5202" w:x="6048" w:y="3810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Amortization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Expenses</w:t>
      </w:r>
    </w:p>
    <w:p>
      <w:pPr>
        <w:pStyle w:val="NoList"/>
        <w:framePr w:w="306" w:x="2266" w:y="399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0"/>
          <w:sz w:val="15"/>
        </w:rPr>
        <w:t>1</w:t>
      </w:r>
    </w:p>
    <w:p>
      <w:pPr>
        <w:pStyle w:val="NoList"/>
        <w:framePr w:w="826" w:x="2743" w:y="399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3"/>
          <w:sz w:val="15"/>
        </w:rPr>
        <w:t>RB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Items</w:t>
      </w:r>
    </w:p>
    <w:p>
      <w:pPr>
        <w:pStyle w:val="NoList"/>
        <w:framePr w:w="551" w:x="2143" w:y="436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2a19</w:t>
      </w:r>
    </w:p>
    <w:p>
      <w:pPr>
        <w:pStyle w:val="NoList"/>
        <w:framePr w:w="551" w:x="21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2a10</w:t>
      </w:r>
    </w:p>
    <w:p>
      <w:pPr>
        <w:pStyle w:val="NoList"/>
        <w:framePr w:w="551" w:x="21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2b19</w:t>
      </w:r>
    </w:p>
    <w:p>
      <w:pPr>
        <w:pStyle w:val="NoList"/>
        <w:framePr w:w="551" w:x="21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2b10</w:t>
      </w:r>
    </w:p>
    <w:p>
      <w:pPr>
        <w:pStyle w:val="NoList"/>
        <w:framePr w:w="2984" w:x="2743" w:y="436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ADIT-Current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3"/>
          <w:sz w:val="15"/>
        </w:rPr>
        <w:t>Year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19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Projects)</w:t>
      </w:r>
    </w:p>
    <w:p>
      <w:pPr>
        <w:pStyle w:val="NoList"/>
        <w:framePr w:w="2984" w:x="27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ADIT-Current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3"/>
          <w:sz w:val="15"/>
        </w:rPr>
        <w:t>Year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10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Projects)</w:t>
      </w:r>
    </w:p>
    <w:p>
      <w:pPr>
        <w:pStyle w:val="NoList"/>
        <w:framePr w:w="2984" w:x="27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ADIT-Prior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3"/>
          <w:sz w:val="15"/>
        </w:rPr>
        <w:t>Year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19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Projects)</w:t>
      </w:r>
    </w:p>
    <w:p>
      <w:pPr>
        <w:pStyle w:val="NoList"/>
        <w:framePr w:w="2984" w:x="27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ADIT-Prior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3"/>
          <w:sz w:val="15"/>
        </w:rPr>
        <w:t>Year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10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Projects)</w:t>
      </w:r>
    </w:p>
    <w:p>
      <w:pPr>
        <w:pStyle w:val="NoList"/>
        <w:framePr w:w="4126" w:x="6048" w:y="436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Current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3"/>
          <w:sz w:val="15"/>
        </w:rPr>
        <w:t>Year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Average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Accumulated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Deferred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Income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Taxes</w:t>
      </w:r>
    </w:p>
    <w:p>
      <w:pPr>
        <w:pStyle w:val="NoList"/>
        <w:framePr w:w="4126" w:x="6048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Current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3"/>
          <w:sz w:val="15"/>
        </w:rPr>
        <w:t>Year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Average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Accumulated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Deferred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Income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Taxes</w:t>
      </w:r>
    </w:p>
    <w:p>
      <w:pPr>
        <w:pStyle w:val="NoList"/>
        <w:framePr w:w="4126" w:x="6048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Prior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3"/>
          <w:sz w:val="15"/>
        </w:rPr>
        <w:t>Year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Accumulated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Deferred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Income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Taxes</w:t>
      </w:r>
    </w:p>
    <w:p>
      <w:pPr>
        <w:pStyle w:val="NoList"/>
        <w:framePr w:w="3361" w:x="6048" w:y="5471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Prior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3"/>
          <w:sz w:val="15"/>
        </w:rPr>
        <w:t>Year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Accumulated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Deferred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Income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Taxes</w:t>
      </w:r>
    </w:p>
    <w:p>
      <w:pPr>
        <w:pStyle w:val="NoList"/>
        <w:framePr w:w="551" w:x="2143" w:y="602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2c19</w:t>
      </w:r>
    </w:p>
    <w:p>
      <w:pPr>
        <w:pStyle w:val="NoList"/>
        <w:framePr w:w="551" w:x="2143" w:y="602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2c10</w:t>
      </w:r>
    </w:p>
    <w:p>
      <w:pPr>
        <w:pStyle w:val="NoList"/>
        <w:framePr w:w="551" w:x="2143" w:y="602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2d19</w:t>
      </w:r>
    </w:p>
    <w:p>
      <w:pPr>
        <w:pStyle w:val="NoList"/>
        <w:framePr w:w="7426" w:x="2743" w:y="602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ADIT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Proration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Projected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19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Projects)</w:t>
      </w:r>
      <w:r>
        <w:rPr>
          <w:rFonts w:ascii="JWUFWS+ArialMT"/>
          <w:color w:val="000000"/>
          <w:spacing w:val="107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Proration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of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Projected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Accumulated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Deferred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Income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Taxes</w:t>
      </w:r>
    </w:p>
    <w:p>
      <w:pPr>
        <w:pStyle w:val="NoList"/>
        <w:framePr w:w="7426" w:x="2743" w:y="602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ADIT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Proration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Projected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10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Projects)</w:t>
      </w:r>
      <w:r>
        <w:rPr>
          <w:rFonts w:ascii="JWUFWS+ArialMT"/>
          <w:color w:val="000000"/>
          <w:spacing w:val="107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Proration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of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Projected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Accumulated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Deferred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Income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Taxes</w:t>
      </w:r>
    </w:p>
    <w:p>
      <w:pPr>
        <w:pStyle w:val="NoList"/>
        <w:framePr w:w="3187" w:x="2743" w:y="7134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ADIT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Proration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Actual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19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Projects)</w:t>
      </w:r>
    </w:p>
    <w:p>
      <w:pPr>
        <w:pStyle w:val="NoList"/>
        <w:framePr w:w="3912" w:x="6048" w:y="7134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Proration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of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Actual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Accumulated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Deferred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Income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Taxes</w:t>
      </w:r>
    </w:p>
    <w:p>
      <w:pPr>
        <w:pStyle w:val="NoList"/>
        <w:framePr w:w="551" w:x="2143" w:y="768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2d10</w:t>
      </w:r>
    </w:p>
    <w:p>
      <w:pPr>
        <w:pStyle w:val="NoList"/>
        <w:framePr w:w="551" w:x="2143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3a19</w:t>
      </w:r>
    </w:p>
    <w:p>
      <w:pPr>
        <w:pStyle w:val="NoList"/>
        <w:framePr w:w="551" w:x="2143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3b10</w:t>
      </w:r>
    </w:p>
    <w:p>
      <w:pPr>
        <w:pStyle w:val="NoList"/>
        <w:framePr w:w="551" w:x="2143" w:y="7689"/>
        <w:widowControl w:val="0"/>
        <w:autoSpaceDE w:val="0"/>
        <w:autoSpaceDN w:val="0"/>
        <w:spacing w:before="206" w:after="0" w:line="164" w:lineRule="exact"/>
        <w:ind w:left="122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0"/>
          <w:sz w:val="15"/>
        </w:rPr>
        <w:t>4</w:t>
      </w:r>
    </w:p>
    <w:p>
      <w:pPr>
        <w:pStyle w:val="NoList"/>
        <w:framePr w:w="3188" w:x="2743" w:y="768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ADIT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Proration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Actual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10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Projects)</w:t>
      </w:r>
    </w:p>
    <w:p>
      <w:pPr>
        <w:pStyle w:val="NoList"/>
        <w:framePr w:w="3188" w:x="2743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EADIT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19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Projects)</w:t>
      </w:r>
    </w:p>
    <w:p>
      <w:pPr>
        <w:pStyle w:val="NoList"/>
        <w:framePr w:w="4893" w:x="6048" w:y="768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Proration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of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Actual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Accumulated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Deferred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Income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Taxes</w:t>
      </w:r>
    </w:p>
    <w:p>
      <w:pPr>
        <w:pStyle w:val="NoList"/>
        <w:framePr w:w="4893" w:x="6048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Excess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Accumulated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Deferred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Income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Tax</w:t>
      </w:r>
      <w:r>
        <w:rPr>
          <w:rFonts w:ascii="JWUFWS+ArialMT"/>
          <w:color w:val="000000"/>
          <w:spacing w:val="-3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Rate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Base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Amortization</w:t>
      </w:r>
    </w:p>
    <w:p>
      <w:pPr>
        <w:pStyle w:val="NoList"/>
        <w:framePr w:w="4893" w:x="6048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Excess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Accumulated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Deferred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Income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Tax</w:t>
      </w:r>
      <w:r>
        <w:rPr>
          <w:rFonts w:ascii="JWUFWS+ArialMT"/>
          <w:color w:val="000000"/>
          <w:spacing w:val="-3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Rate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Base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Amortization</w:t>
      </w:r>
    </w:p>
    <w:p>
      <w:pPr>
        <w:pStyle w:val="NoList"/>
        <w:framePr w:w="4893" w:x="6048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Permanent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Book/Tax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Differences</w:t>
      </w:r>
    </w:p>
    <w:p>
      <w:pPr>
        <w:pStyle w:val="NoList"/>
        <w:framePr w:w="2199" w:x="2743" w:y="842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EADIT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10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Projects)</w:t>
      </w:r>
    </w:p>
    <w:p>
      <w:pPr>
        <w:pStyle w:val="NoList"/>
        <w:framePr w:w="1911" w:x="2743" w:y="879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3"/>
          <w:sz w:val="15"/>
        </w:rPr>
        <w:t>IT</w:t>
      </w:r>
      <w:r>
        <w:rPr>
          <w:rFonts w:ascii="JWUFWS+ArialMT"/>
          <w:color w:val="000000"/>
          <w:spacing w:val="2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Permanent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Differences</w:t>
      </w:r>
    </w:p>
    <w:p>
      <w:pPr>
        <w:pStyle w:val="NoList"/>
        <w:framePr w:w="306" w:x="2266" w:y="916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0"/>
          <w:sz w:val="15"/>
        </w:rPr>
        <w:t>5</w:t>
      </w:r>
    </w:p>
    <w:p>
      <w:pPr>
        <w:pStyle w:val="NoList"/>
        <w:framePr w:w="2703" w:x="2743" w:y="916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Project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Return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19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Projects)</w:t>
      </w:r>
    </w:p>
    <w:p>
      <w:pPr>
        <w:pStyle w:val="NoList"/>
        <w:framePr w:w="2312" w:x="6048" w:y="916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Return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on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19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Projects</w:t>
      </w:r>
    </w:p>
    <w:p>
      <w:pPr>
        <w:pStyle w:val="NoList"/>
        <w:framePr w:w="551" w:x="2143" w:y="972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6a19</w:t>
      </w:r>
    </w:p>
    <w:p>
      <w:pPr>
        <w:pStyle w:val="NoList"/>
        <w:framePr w:w="551" w:x="2143" w:y="972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6b10</w:t>
      </w:r>
    </w:p>
    <w:p>
      <w:pPr>
        <w:pStyle w:val="NoList"/>
        <w:framePr w:w="3260" w:x="2743" w:y="972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Project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Cost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4"/>
          <w:sz w:val="15"/>
        </w:rPr>
        <w:t>Of</w:t>
      </w:r>
      <w:r>
        <w:rPr>
          <w:rFonts w:ascii="JWUFWS+ArialMT"/>
          <w:color w:val="000000"/>
          <w:spacing w:val="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Capital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19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Projects)</w:t>
      </w:r>
    </w:p>
    <w:p>
      <w:pPr>
        <w:pStyle w:val="NoList"/>
        <w:framePr w:w="3260" w:x="2743" w:y="972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Cost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4"/>
          <w:sz w:val="15"/>
        </w:rPr>
        <w:t>Of</w:t>
      </w:r>
      <w:r>
        <w:rPr>
          <w:rFonts w:ascii="JWUFWS+ArialMT"/>
          <w:color w:val="000000"/>
          <w:spacing w:val="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Capital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10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Projects)</w:t>
      </w:r>
    </w:p>
    <w:p>
      <w:pPr>
        <w:pStyle w:val="NoList"/>
        <w:framePr w:w="2634" w:x="6048" w:y="972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19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Projects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Cost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of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Capital</w:t>
      </w:r>
    </w:p>
    <w:p>
      <w:pPr>
        <w:pStyle w:val="NoList"/>
        <w:framePr w:w="2634" w:x="6048" w:y="972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10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Projects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Cost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of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Capital</w:t>
      </w:r>
    </w:p>
    <w:p>
      <w:pPr>
        <w:pStyle w:val="NoList"/>
        <w:framePr w:w="2934" w:x="2743" w:y="1046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Annual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True-up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Adjustment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19</w:t>
      </w:r>
    </w:p>
    <w:p>
      <w:pPr>
        <w:pStyle w:val="NoList"/>
        <w:framePr w:w="2934" w:x="2743" w:y="10463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Projects)</w:t>
      </w:r>
    </w:p>
    <w:p>
      <w:pPr>
        <w:pStyle w:val="NoList"/>
        <w:framePr w:w="551" w:x="2143" w:y="1064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7a19</w:t>
      </w:r>
    </w:p>
    <w:p>
      <w:pPr>
        <w:pStyle w:val="NoList"/>
        <w:framePr w:w="551" w:x="2143" w:y="1064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7b10</w:t>
      </w:r>
    </w:p>
    <w:p>
      <w:pPr>
        <w:pStyle w:val="NoList"/>
        <w:framePr w:w="3457" w:x="6048" w:y="1064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19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Projects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Annual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True-up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Adjustment</w:t>
      </w:r>
    </w:p>
    <w:p>
      <w:pPr>
        <w:pStyle w:val="NoList"/>
        <w:framePr w:w="3457" w:x="6048" w:y="1064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10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Projects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Annual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True-up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Adjustment</w:t>
      </w:r>
    </w:p>
    <w:p>
      <w:pPr>
        <w:pStyle w:val="NoList"/>
        <w:framePr w:w="2934" w:x="2743" w:y="1101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Annual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True-up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Adjustment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10</w:t>
      </w:r>
    </w:p>
    <w:p>
      <w:pPr>
        <w:pStyle w:val="NoList"/>
        <w:framePr w:w="2934" w:x="2743" w:y="11018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Projects)</w:t>
      </w:r>
    </w:p>
    <w:p>
      <w:pPr>
        <w:pStyle w:val="NoList"/>
        <w:framePr w:w="5353" w:x="6048" w:y="1157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Depreciation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Rates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Approved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by</w:t>
      </w:r>
      <w:r>
        <w:rPr>
          <w:rFonts w:ascii="JWUFWS+ArialMT"/>
          <w:color w:val="000000"/>
          <w:spacing w:val="-4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the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Commission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Used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to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Determine</w:t>
      </w:r>
    </w:p>
    <w:p>
      <w:pPr>
        <w:pStyle w:val="NoList"/>
        <w:framePr w:w="5353" w:x="6048" w:y="11572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19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Projects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10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Projects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Depreciation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Amortization</w:t>
      </w:r>
    </w:p>
    <w:p>
      <w:pPr>
        <w:pStyle w:val="NoList"/>
        <w:framePr w:w="5353" w:x="6048" w:y="11572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Expense</w:t>
      </w:r>
    </w:p>
    <w:p>
      <w:pPr>
        <w:pStyle w:val="NoList"/>
        <w:framePr w:w="306" w:x="2266" w:y="1193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0"/>
          <w:sz w:val="15"/>
        </w:rPr>
        <w:t>8</w:t>
      </w:r>
    </w:p>
    <w:p>
      <w:pPr>
        <w:pStyle w:val="NoList"/>
        <w:framePr w:w="306" w:x="2266" w:y="11937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0"/>
          <w:sz w:val="15"/>
        </w:rPr>
        <w:t>9</w:t>
      </w:r>
    </w:p>
    <w:p>
      <w:pPr>
        <w:pStyle w:val="NoList"/>
        <w:framePr w:w="1474" w:x="2743" w:y="1193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Depreciation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Rates</w:t>
      </w:r>
    </w:p>
    <w:p>
      <w:pPr>
        <w:pStyle w:val="NoList"/>
        <w:framePr w:w="975" w:x="2743" w:y="1230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Corrections</w:t>
      </w:r>
    </w:p>
    <w:p>
      <w:pPr>
        <w:pStyle w:val="NoList"/>
        <w:framePr w:w="1800" w:x="6048" w:y="1230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Prior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Period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Corrections</w:t>
      </w:r>
    </w:p>
    <w:p>
      <w:pPr>
        <w:pStyle w:val="NoList"/>
        <w:framePr w:w="633" w:x="2103" w:y="1267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10a19</w:t>
      </w:r>
    </w:p>
    <w:p>
      <w:pPr>
        <w:pStyle w:val="NoList"/>
        <w:framePr w:w="633" w:x="2103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10b10</w:t>
      </w:r>
    </w:p>
    <w:p>
      <w:pPr>
        <w:pStyle w:val="NoList"/>
        <w:framePr w:w="633" w:x="2103" w:y="12676"/>
        <w:widowControl w:val="0"/>
        <w:autoSpaceDE w:val="0"/>
        <w:autoSpaceDN w:val="0"/>
        <w:spacing w:before="206" w:after="0" w:line="164" w:lineRule="exact"/>
        <w:ind w:left="122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11</w:t>
      </w:r>
    </w:p>
    <w:p>
      <w:pPr>
        <w:pStyle w:val="NoList"/>
        <w:framePr w:w="2516" w:x="2743" w:y="1267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19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Project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ATRRs</w:t>
      </w:r>
    </w:p>
    <w:p>
      <w:pPr>
        <w:pStyle w:val="NoList"/>
        <w:framePr w:w="2516" w:x="2743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10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Project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ATRRs</w:t>
      </w:r>
    </w:p>
    <w:p>
      <w:pPr>
        <w:pStyle w:val="NoList"/>
        <w:framePr w:w="2516" w:x="2743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3"/>
          <w:sz w:val="15"/>
        </w:rPr>
        <w:t>ROE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Adder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10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Projects)</w:t>
      </w:r>
    </w:p>
    <w:p>
      <w:pPr>
        <w:pStyle w:val="NoList"/>
        <w:framePr w:w="2629" w:x="6048" w:y="1267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ATRRs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for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19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Projects</w:t>
      </w:r>
    </w:p>
    <w:p>
      <w:pPr>
        <w:pStyle w:val="NoList"/>
        <w:framePr w:w="2629" w:x="6048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ATRRs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for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10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Projects</w:t>
      </w:r>
    </w:p>
    <w:p>
      <w:pPr>
        <w:pStyle w:val="NoList"/>
        <w:framePr w:w="2629" w:x="6048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3"/>
          <w:sz w:val="15"/>
        </w:rPr>
        <w:t>ROE</w:t>
      </w:r>
      <w:r>
        <w:rPr>
          <w:rFonts w:ascii="JWUFWS+ArialMT"/>
          <w:color w:val="000000"/>
          <w:spacing w:val="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Adder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for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Schedule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10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Projects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11.3pt;height:12.3pt;margin-top:112.75pt;margin-left:50.35pt;mso-position-horizontal-relative:page;mso-position-vertical-relative:page;position:absolute;z-index:-251274240">
            <v:imagedata r:id="rId4" o:title=""/>
          </v:shape>
        </w:pict>
      </w:r>
      <w:r>
        <w:rPr>
          <w:noProof/>
        </w:rPr>
        <w:pict>
          <v:shape id="_x0000_s1026" type="#_x0000_t75" style="width:468.55pt;height:2.6pt;margin-top:160.65pt;margin-left:93.1pt;mso-position-horizontal-relative:page;mso-position-vertical-relative:page;position:absolute;z-index:-25127526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395" w:x="999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Formula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Non-Levelized</w:t>
      </w:r>
    </w:p>
    <w:p>
      <w:pPr>
        <w:pStyle w:val="NoList"/>
        <w:framePr w:w="1767" w:x="4784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Formula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Template</w:t>
      </w:r>
    </w:p>
    <w:p>
      <w:pPr>
        <w:pStyle w:val="NoList"/>
        <w:framePr w:w="1767" w:x="4784" w:y="13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Utilizing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FERC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Form</w:t>
      </w:r>
      <w:r>
        <w:rPr>
          <w:rFonts w:ascii="JWUFWS+ArialMT"/>
          <w:color w:val="000000"/>
          <w:spacing w:val="5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Data</w:t>
      </w:r>
    </w:p>
    <w:p>
      <w:pPr>
        <w:pStyle w:val="NoList"/>
        <w:framePr w:w="2618" w:x="8893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Actual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12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Months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Ended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December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 w:hAnsi="JWUFWS+ArialMT" w:cs="JWUFWS+ArialMT"/>
          <w:color w:val="000000"/>
          <w:spacing w:val="1"/>
          <w:sz w:val="9"/>
        </w:rPr>
        <w:t>….</w:t>
      </w:r>
    </w:p>
    <w:p>
      <w:pPr>
        <w:pStyle w:val="NoList"/>
        <w:framePr w:w="4104" w:x="2636" w:y="1653"/>
        <w:widowControl w:val="0"/>
        <w:autoSpaceDE w:val="0"/>
        <w:autoSpaceDN w:val="0"/>
        <w:spacing w:before="0" w:after="0" w:line="102" w:lineRule="exact"/>
        <w:ind w:left="878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Consolidated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Edison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Company</w:t>
      </w:r>
      <w:r>
        <w:rPr>
          <w:rFonts w:ascii="WMFAWA+Arial-BoldMT"/>
          <w:color w:val="000000"/>
          <w:spacing w:val="-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of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New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York,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Inc.</w:t>
      </w:r>
    </w:p>
    <w:p>
      <w:pPr>
        <w:pStyle w:val="NoList"/>
        <w:framePr w:w="4104" w:x="2636" w:y="1653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Appendix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-3"/>
          <w:sz w:val="8"/>
        </w:rPr>
        <w:t>A:</w:t>
      </w:r>
      <w:r>
        <w:rPr>
          <w:rFonts w:ascii="WMFAWA+Arial-BoldMT"/>
          <w:color w:val="000000"/>
          <w:spacing w:val="4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Annual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Transmission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Revenue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Requirement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for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19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and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10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Projects</w:t>
      </w:r>
    </w:p>
    <w:p>
      <w:pPr>
        <w:pStyle w:val="NoList"/>
        <w:framePr w:w="1419" w:x="999" w:y="18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Thirteen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Monthly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Balances</w:t>
      </w:r>
    </w:p>
    <w:p>
      <w:pPr>
        <w:pStyle w:val="NoList"/>
        <w:framePr w:w="1419" w:x="999" w:y="188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Composite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Depreciation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Rates</w:t>
      </w:r>
    </w:p>
    <w:p>
      <w:pPr>
        <w:pStyle w:val="NoList"/>
        <w:framePr w:w="1419" w:x="999" w:y="1883"/>
        <w:widowControl w:val="0"/>
        <w:autoSpaceDE w:val="0"/>
        <w:autoSpaceDN w:val="0"/>
        <w:spacing w:before="9" w:after="0" w:line="102" w:lineRule="exact"/>
        <w:ind w:left="922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(1)</w:t>
      </w:r>
    </w:p>
    <w:p>
      <w:pPr>
        <w:pStyle w:val="NoList"/>
        <w:framePr w:w="247" w:x="3812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(2)</w:t>
      </w:r>
    </w:p>
    <w:p>
      <w:pPr>
        <w:pStyle w:val="NoList"/>
        <w:framePr w:w="247" w:x="5103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(3)</w:t>
      </w:r>
    </w:p>
    <w:p>
      <w:pPr>
        <w:pStyle w:val="NoList"/>
        <w:framePr w:w="247" w:x="6829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(4)</w:t>
      </w:r>
    </w:p>
    <w:p>
      <w:pPr>
        <w:pStyle w:val="NoList"/>
        <w:framePr w:w="247" w:x="7918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(5)</w:t>
      </w:r>
    </w:p>
    <w:p>
      <w:pPr>
        <w:pStyle w:val="NoList"/>
        <w:framePr w:w="247" w:x="9382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(6)</w:t>
      </w:r>
    </w:p>
    <w:p>
      <w:pPr>
        <w:pStyle w:val="NoList"/>
        <w:framePr w:w="247" w:x="10534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(7)</w:t>
      </w:r>
    </w:p>
    <w:p>
      <w:pPr>
        <w:pStyle w:val="NoList"/>
        <w:framePr w:w="308" w:x="776" w:y="22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Line</w:t>
      </w:r>
    </w:p>
    <w:p>
      <w:pPr>
        <w:pStyle w:val="NoList"/>
        <w:framePr w:w="1055" w:x="6788" w:y="22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Schedule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19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Projects</w:t>
      </w:r>
    </w:p>
    <w:p>
      <w:pPr>
        <w:pStyle w:val="NoList"/>
        <w:framePr w:w="1055" w:x="9464" w:y="22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Schedule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10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Projects</w:t>
      </w:r>
    </w:p>
    <w:p>
      <w:pPr>
        <w:pStyle w:val="NoList"/>
        <w:framePr w:w="791" w:x="4825" w:y="23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Company</w:t>
      </w:r>
      <w:r>
        <w:rPr>
          <w:rFonts w:ascii="WMFAWA+Arial-BoldMT"/>
          <w:color w:val="000000"/>
          <w:spacing w:val="-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Total</w:t>
      </w:r>
    </w:p>
    <w:p>
      <w:pPr>
        <w:pStyle w:val="NoList"/>
        <w:framePr w:w="791" w:x="4825" w:y="2317"/>
        <w:widowControl w:val="0"/>
        <w:autoSpaceDE w:val="0"/>
        <w:autoSpaceDN w:val="0"/>
        <w:spacing w:before="13" w:after="0" w:line="102" w:lineRule="exact"/>
        <w:ind w:left="182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(where</w:t>
      </w:r>
    </w:p>
    <w:p>
      <w:pPr>
        <w:pStyle w:val="NoList"/>
        <w:framePr w:w="791" w:x="4825" w:y="2317"/>
        <w:widowControl w:val="0"/>
        <w:autoSpaceDE w:val="0"/>
        <w:autoSpaceDN w:val="0"/>
        <w:spacing w:before="13" w:after="0" w:line="102" w:lineRule="exact"/>
        <w:ind w:left="91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applicable)</w:t>
      </w:r>
    </w:p>
    <w:p>
      <w:pPr>
        <w:pStyle w:val="NoList"/>
        <w:framePr w:w="1848" w:x="3058" w:y="24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Form</w:t>
      </w:r>
      <w:r>
        <w:rPr>
          <w:rFonts w:ascii="WMFAWA+Arial-BoldMT"/>
          <w:color w:val="000000"/>
          <w:spacing w:val="5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No.</w:t>
      </w:r>
      <w:r>
        <w:rPr>
          <w:rFonts w:ascii="WMFAWA+Arial-BoldMT"/>
          <w:color w:val="000000"/>
          <w:spacing w:val="3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1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or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Transmission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Formula</w:t>
      </w:r>
    </w:p>
    <w:p>
      <w:pPr>
        <w:pStyle w:val="NoList"/>
        <w:framePr w:w="1848" w:x="3058" w:y="2433"/>
        <w:widowControl w:val="0"/>
        <w:autoSpaceDE w:val="0"/>
        <w:autoSpaceDN w:val="0"/>
        <w:spacing w:before="13" w:after="0" w:line="102" w:lineRule="exact"/>
        <w:ind w:left="473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Rate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Reference</w:t>
      </w:r>
    </w:p>
    <w:p>
      <w:pPr>
        <w:pStyle w:val="NoList"/>
        <w:framePr w:w="666" w:x="7702" w:y="24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Schedule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19</w:t>
      </w:r>
    </w:p>
    <w:p>
      <w:pPr>
        <w:pStyle w:val="NoList"/>
        <w:framePr w:w="666" w:x="7702" w:y="2433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Projects</w:t>
      </w:r>
    </w:p>
    <w:p>
      <w:pPr>
        <w:pStyle w:val="NoList"/>
        <w:framePr w:w="666" w:x="10318" w:y="24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Schedule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10</w:t>
      </w:r>
    </w:p>
    <w:p>
      <w:pPr>
        <w:pStyle w:val="NoList"/>
        <w:framePr w:w="666" w:x="10318" w:y="2433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Projects</w:t>
      </w:r>
    </w:p>
    <w:p>
      <w:pPr>
        <w:pStyle w:val="NoList"/>
        <w:framePr w:w="1312" w:x="790" w:y="254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No.</w:t>
      </w:r>
      <w:r>
        <w:rPr>
          <w:rFonts w:ascii="JWUFWS+ArialMT"/>
          <w:color w:val="000000"/>
          <w:spacing w:val="44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RATE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BASE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(Note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A):</w:t>
      </w:r>
    </w:p>
    <w:p>
      <w:pPr>
        <w:pStyle w:val="NoList"/>
        <w:framePr w:w="911" w:x="6337" w:y="25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Allocator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(Note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K)</w:t>
      </w:r>
    </w:p>
    <w:p>
      <w:pPr>
        <w:pStyle w:val="NoList"/>
        <w:framePr w:w="911" w:x="9051" w:y="25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Allocator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(Note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K)</w:t>
      </w:r>
    </w:p>
    <w:p>
      <w:pPr>
        <w:pStyle w:val="NoList"/>
        <w:framePr w:w="1365" w:x="999" w:y="268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GROSS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PLANT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SERVICE</w:t>
      </w:r>
    </w:p>
    <w:p>
      <w:pPr>
        <w:pStyle w:val="NoList"/>
        <w:framePr w:w="186" w:x="836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1</w:t>
      </w:r>
    </w:p>
    <w:p>
      <w:pPr>
        <w:pStyle w:val="NoList"/>
        <w:framePr w:w="186" w:x="836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2</w:t>
      </w:r>
    </w:p>
    <w:p>
      <w:pPr>
        <w:pStyle w:val="NoList"/>
        <w:framePr w:w="186" w:x="836" w:y="2793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</w:t>
      </w:r>
    </w:p>
    <w:p>
      <w:pPr>
        <w:pStyle w:val="NoList"/>
        <w:framePr w:w="186" w:x="836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4</w:t>
      </w:r>
    </w:p>
    <w:p>
      <w:pPr>
        <w:pStyle w:val="NoList"/>
        <w:framePr w:w="186" w:x="836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5</w:t>
      </w:r>
    </w:p>
    <w:p>
      <w:pPr>
        <w:pStyle w:val="NoList"/>
        <w:framePr w:w="186" w:x="836" w:y="279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6</w:t>
      </w:r>
    </w:p>
    <w:p>
      <w:pPr>
        <w:pStyle w:val="NoList"/>
        <w:framePr w:w="186" w:x="836" w:y="2793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7</w:t>
      </w:r>
    </w:p>
    <w:p>
      <w:pPr>
        <w:pStyle w:val="NoList"/>
        <w:framePr w:w="186" w:x="836" w:y="279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8</w:t>
      </w:r>
    </w:p>
    <w:p>
      <w:pPr>
        <w:pStyle w:val="NoList"/>
        <w:framePr w:w="860" w:x="1052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Production</w:t>
      </w:r>
    </w:p>
    <w:p>
      <w:pPr>
        <w:pStyle w:val="NoList"/>
        <w:framePr w:w="860" w:x="1052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Transmission</w:t>
      </w:r>
    </w:p>
    <w:p>
      <w:pPr>
        <w:pStyle w:val="NoList"/>
        <w:framePr w:w="860" w:x="1052" w:y="2793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Distribution</w:t>
      </w:r>
    </w:p>
    <w:p>
      <w:pPr>
        <w:pStyle w:val="NoList"/>
        <w:framePr w:w="860" w:x="1052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Electric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General</w:t>
      </w:r>
    </w:p>
    <w:p>
      <w:pPr>
        <w:pStyle w:val="NoList"/>
        <w:framePr w:w="860" w:x="1052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Electric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Intangible</w:t>
      </w:r>
    </w:p>
    <w:p>
      <w:pPr>
        <w:pStyle w:val="NoList"/>
        <w:framePr w:w="860" w:x="1052" w:y="279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Common</w:t>
      </w:r>
    </w:p>
    <w:p>
      <w:pPr>
        <w:pStyle w:val="NoList"/>
        <w:framePr w:w="1745" w:x="3101" w:y="2799"/>
        <w:widowControl w:val="0"/>
        <w:autoSpaceDE w:val="0"/>
        <w:autoSpaceDN w:val="0"/>
        <w:spacing w:before="0" w:after="0" w:line="94" w:lineRule="exact"/>
        <w:ind w:left="216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14,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3"/>
          <w:sz w:val="8"/>
        </w:rPr>
        <w:t>(c)</w:t>
      </w:r>
    </w:p>
    <w:p>
      <w:pPr>
        <w:pStyle w:val="NoList"/>
        <w:framePr w:w="1745" w:x="3101" w:y="279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14,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(d)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or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(m)</w:t>
      </w:r>
    </w:p>
    <w:p>
      <w:pPr>
        <w:pStyle w:val="NoList"/>
        <w:framePr w:w="1745" w:x="3101" w:y="2799"/>
        <w:widowControl w:val="0"/>
        <w:autoSpaceDE w:val="0"/>
        <w:autoSpaceDN w:val="0"/>
        <w:spacing w:before="17" w:after="0" w:line="94" w:lineRule="exact"/>
        <w:ind w:left="216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14,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(e)</w:t>
      </w:r>
    </w:p>
    <w:p>
      <w:pPr>
        <w:pStyle w:val="NoList"/>
        <w:framePr w:w="1745" w:x="3101" w:y="2799"/>
        <w:widowControl w:val="0"/>
        <w:autoSpaceDE w:val="0"/>
        <w:autoSpaceDN w:val="0"/>
        <w:spacing w:before="17" w:after="0" w:line="94" w:lineRule="exact"/>
        <w:ind w:left="226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14,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(f)</w:t>
      </w:r>
    </w:p>
    <w:p>
      <w:pPr>
        <w:pStyle w:val="NoList"/>
        <w:framePr w:w="1745" w:x="3101" w:y="2799"/>
        <w:widowControl w:val="0"/>
        <w:autoSpaceDE w:val="0"/>
        <w:autoSpaceDN w:val="0"/>
        <w:spacing w:before="17" w:after="0" w:line="94" w:lineRule="exact"/>
        <w:ind w:left="216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14,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(b)</w:t>
      </w:r>
    </w:p>
    <w:p>
      <w:pPr>
        <w:pStyle w:val="NoList"/>
        <w:framePr w:w="1745" w:x="3101" w:y="2799"/>
        <w:widowControl w:val="0"/>
        <w:autoSpaceDE w:val="0"/>
        <w:autoSpaceDN w:val="0"/>
        <w:spacing w:before="14" w:after="0" w:line="94" w:lineRule="exact"/>
        <w:ind w:left="216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14,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(g)</w:t>
      </w:r>
    </w:p>
    <w:p>
      <w:pPr>
        <w:pStyle w:val="NoList"/>
        <w:framePr w:w="1745" w:x="3101" w:y="2799"/>
        <w:widowControl w:val="0"/>
        <w:autoSpaceDE w:val="0"/>
        <w:autoSpaceDN w:val="0"/>
        <w:spacing w:before="24" w:after="0" w:line="94" w:lineRule="exact"/>
        <w:ind w:left="278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(Sum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1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through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6)</w:t>
      </w:r>
    </w:p>
    <w:p>
      <w:pPr>
        <w:pStyle w:val="NoList"/>
        <w:framePr w:w="186" w:x="5468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262" w:x="6111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6111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262" w:x="6111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186" w:x="8312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8312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8312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262" w:x="8893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8893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262" w:x="8893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186" w:x="10884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2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290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290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290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290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2903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290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65" w:x="10772" w:y="2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10772" w:y="290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661" w:x="6111" w:y="31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S19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661" w:x="6111" w:y="312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S19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661" w:x="6111" w:y="3124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0"/>
          <w:sz w:val="9"/>
          <w:u w:val="single"/>
        </w:rPr>
        <w:t>CP*S19</w:t>
      </w:r>
      <w:r>
        <w:rPr>
          <w:rFonts w:ascii="JWUFWS+ArialMT"/>
          <w:color w:val="000000"/>
          <w:spacing w:val="2"/>
          <w:sz w:val="9"/>
          <w:u w:val="single"/>
        </w:rPr>
        <w:t xml:space="preserve"> </w:t>
      </w:r>
      <w:r>
        <w:rPr>
          <w:rFonts w:ascii="JWUFWS+ArialMT"/>
          <w:color w:val="000000"/>
          <w:spacing w:val="4"/>
          <w:sz w:val="9"/>
          <w:u w:val="single"/>
        </w:rPr>
        <w:t>W/S</w:t>
      </w:r>
    </w:p>
    <w:p>
      <w:pPr>
        <w:pStyle w:val="NoList"/>
        <w:framePr w:w="661" w:x="6111" w:y="3124"/>
        <w:widowControl w:val="0"/>
        <w:autoSpaceDE w:val="0"/>
        <w:autoSpaceDN w:val="0"/>
        <w:spacing w:before="16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GP19=</w:t>
      </w:r>
    </w:p>
    <w:p>
      <w:pPr>
        <w:pStyle w:val="NoList"/>
        <w:framePr w:w="661" w:x="6111" w:y="3124"/>
        <w:widowControl w:val="0"/>
        <w:autoSpaceDE w:val="0"/>
        <w:autoSpaceDN w:val="0"/>
        <w:spacing w:before="6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0"/>
          <w:sz w:val="9"/>
          <w:u w:val="single"/>
        </w:rPr>
        <w:t>GPE19=</w:t>
      </w:r>
    </w:p>
    <w:p>
      <w:pPr>
        <w:pStyle w:val="NoList"/>
        <w:framePr w:w="439" w:x="6932" w:y="31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312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3124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1"/>
          <w:sz w:val="9"/>
          <w:u w:val="single"/>
        </w:rPr>
        <w:t>#DIV/0!</w:t>
      </w:r>
    </w:p>
    <w:p>
      <w:pPr>
        <w:pStyle w:val="NoList"/>
        <w:framePr w:w="439" w:x="6932" w:y="3124"/>
        <w:widowControl w:val="0"/>
        <w:autoSpaceDE w:val="0"/>
        <w:autoSpaceDN w:val="0"/>
        <w:spacing w:before="16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3124"/>
        <w:widowControl w:val="0"/>
        <w:autoSpaceDE w:val="0"/>
        <w:autoSpaceDN w:val="0"/>
        <w:spacing w:before="6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1"/>
          <w:sz w:val="9"/>
          <w:u w:val="single"/>
        </w:rPr>
        <w:t>#DIV/0!</w:t>
      </w:r>
    </w:p>
    <w:p>
      <w:pPr>
        <w:pStyle w:val="NoList"/>
        <w:framePr w:w="439" w:x="7822" w:y="31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12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1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124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1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661" w:x="8893" w:y="31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S10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661" w:x="8893" w:y="312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S10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661" w:x="8893" w:y="3124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0"/>
          <w:sz w:val="9"/>
          <w:u w:val="single"/>
        </w:rPr>
        <w:t>CP*S10</w:t>
      </w:r>
      <w:r>
        <w:rPr>
          <w:rFonts w:ascii="JWUFWS+ArialMT"/>
          <w:color w:val="000000"/>
          <w:spacing w:val="2"/>
          <w:sz w:val="9"/>
          <w:u w:val="single"/>
        </w:rPr>
        <w:t xml:space="preserve"> </w:t>
      </w:r>
      <w:r>
        <w:rPr>
          <w:rFonts w:ascii="JWUFWS+ArialMT"/>
          <w:color w:val="000000"/>
          <w:spacing w:val="4"/>
          <w:sz w:val="9"/>
          <w:u w:val="single"/>
        </w:rPr>
        <w:t>W/S</w:t>
      </w:r>
    </w:p>
    <w:p>
      <w:pPr>
        <w:pStyle w:val="NoList"/>
        <w:framePr w:w="661" w:x="8893" w:y="3124"/>
        <w:widowControl w:val="0"/>
        <w:autoSpaceDE w:val="0"/>
        <w:autoSpaceDN w:val="0"/>
        <w:spacing w:before="16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GP10=</w:t>
      </w:r>
    </w:p>
    <w:p>
      <w:pPr>
        <w:pStyle w:val="NoList"/>
        <w:framePr w:w="439" w:x="9617" w:y="31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312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3124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1"/>
          <w:sz w:val="9"/>
          <w:u w:val="single"/>
        </w:rPr>
        <w:t>#DIV/0!</w:t>
      </w:r>
    </w:p>
    <w:p>
      <w:pPr>
        <w:pStyle w:val="NoList"/>
        <w:framePr w:w="439" w:x="9617" w:y="3124"/>
        <w:widowControl w:val="0"/>
        <w:autoSpaceDE w:val="0"/>
        <w:autoSpaceDN w:val="0"/>
        <w:spacing w:before="16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3124"/>
        <w:widowControl w:val="0"/>
        <w:autoSpaceDE w:val="0"/>
        <w:autoSpaceDN w:val="0"/>
        <w:spacing w:before="6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1"/>
          <w:sz w:val="9"/>
          <w:u w:val="single"/>
        </w:rPr>
        <w:t>#DIV/0!</w:t>
      </w:r>
    </w:p>
    <w:p>
      <w:pPr>
        <w:pStyle w:val="NoList"/>
        <w:framePr w:w="439" w:x="10438" w:y="31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12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1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124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1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2765" w:x="999" w:y="34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GROSS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PLANT</w:t>
      </w:r>
    </w:p>
    <w:p>
      <w:pPr>
        <w:pStyle w:val="NoList"/>
        <w:framePr w:w="2765" w:x="999" w:y="346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Without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Common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Gross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Plant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Allocator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Calculation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Only</w:t>
      </w:r>
    </w:p>
    <w:p>
      <w:pPr>
        <w:pStyle w:val="NoList"/>
        <w:framePr w:w="482" w:x="8893" w:y="356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0"/>
          <w:sz w:val="9"/>
          <w:u w:val="single"/>
        </w:rPr>
        <w:t>GPE10=</w:t>
      </w:r>
    </w:p>
    <w:p>
      <w:pPr>
        <w:pStyle w:val="NoList"/>
        <w:framePr w:w="1598" w:x="999" w:y="379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ACCUMULATED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DEPRECIATION</w:t>
      </w:r>
    </w:p>
    <w:p>
      <w:pPr>
        <w:pStyle w:val="NoList"/>
        <w:framePr w:w="186" w:x="836" w:y="390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9</w:t>
      </w:r>
    </w:p>
    <w:p>
      <w:pPr>
        <w:pStyle w:val="NoList"/>
        <w:framePr w:w="860" w:x="1052" w:y="390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Production</w:t>
      </w:r>
    </w:p>
    <w:p>
      <w:pPr>
        <w:pStyle w:val="NoList"/>
        <w:framePr w:w="860" w:x="1052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Transmission</w:t>
      </w:r>
    </w:p>
    <w:p>
      <w:pPr>
        <w:pStyle w:val="NoList"/>
        <w:framePr w:w="860" w:x="1052" w:y="3906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Distribution</w:t>
      </w:r>
    </w:p>
    <w:p>
      <w:pPr>
        <w:pStyle w:val="NoList"/>
        <w:framePr w:w="860" w:x="1052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Electric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General</w:t>
      </w:r>
    </w:p>
    <w:p>
      <w:pPr>
        <w:pStyle w:val="NoList"/>
        <w:framePr w:w="860" w:x="1052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Electric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Intangible</w:t>
      </w:r>
    </w:p>
    <w:p>
      <w:pPr>
        <w:pStyle w:val="NoList"/>
        <w:framePr w:w="860" w:x="1052" w:y="3906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Common</w:t>
      </w:r>
    </w:p>
    <w:p>
      <w:pPr>
        <w:pStyle w:val="NoList"/>
        <w:framePr w:w="1266" w:x="3317" w:y="39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28,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3"/>
          <w:sz w:val="8"/>
        </w:rPr>
        <w:t>(c)</w:t>
      </w:r>
    </w:p>
    <w:p>
      <w:pPr>
        <w:pStyle w:val="NoList"/>
        <w:framePr w:w="165" w:x="5355" w:y="390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5355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5355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5355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5355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5355" w:y="3906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5355" w:y="3906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262" w:x="6111" w:y="390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6111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262" w:x="6111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186" w:x="8312" w:y="390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8312" w:y="3906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262" w:x="8892" w:y="390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8892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262" w:x="8892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186" w:x="10884" w:y="390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10884" w:y="3906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236" w:x="812" w:y="40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10</w:t>
      </w:r>
    </w:p>
    <w:p>
      <w:pPr>
        <w:pStyle w:val="NoList"/>
        <w:framePr w:w="236" w:x="812" w:y="4017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11</w:t>
      </w:r>
    </w:p>
    <w:p>
      <w:pPr>
        <w:pStyle w:val="NoList"/>
        <w:framePr w:w="236" w:x="812" w:y="401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12</w:t>
      </w:r>
    </w:p>
    <w:p>
      <w:pPr>
        <w:pStyle w:val="NoList"/>
        <w:framePr w:w="236" w:x="812" w:y="401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13</w:t>
      </w:r>
    </w:p>
    <w:p>
      <w:pPr>
        <w:pStyle w:val="NoList"/>
        <w:framePr w:w="236" w:x="812" w:y="401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14</w:t>
      </w:r>
    </w:p>
    <w:p>
      <w:pPr>
        <w:pStyle w:val="NoList"/>
        <w:framePr w:w="1745" w:x="3101" w:y="4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28,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(d)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or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(m)</w:t>
      </w:r>
    </w:p>
    <w:p>
      <w:pPr>
        <w:pStyle w:val="NoList"/>
        <w:framePr w:w="1745" w:x="3101" w:y="4023"/>
        <w:widowControl w:val="0"/>
        <w:autoSpaceDE w:val="0"/>
        <w:autoSpaceDN w:val="0"/>
        <w:spacing w:before="17" w:after="0" w:line="94" w:lineRule="exact"/>
        <w:ind w:left="216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28,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(e)</w:t>
      </w:r>
    </w:p>
    <w:p>
      <w:pPr>
        <w:pStyle w:val="NoList"/>
        <w:framePr w:w="1745" w:x="3101" w:y="4023"/>
        <w:widowControl w:val="0"/>
        <w:autoSpaceDE w:val="0"/>
        <w:autoSpaceDN w:val="0"/>
        <w:spacing w:before="17" w:after="0" w:line="94" w:lineRule="exact"/>
        <w:ind w:left="226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28,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(f)</w:t>
      </w:r>
    </w:p>
    <w:p>
      <w:pPr>
        <w:pStyle w:val="NoList"/>
        <w:framePr w:w="1745" w:x="3101" w:y="4023"/>
        <w:widowControl w:val="0"/>
        <w:autoSpaceDE w:val="0"/>
        <w:autoSpaceDN w:val="0"/>
        <w:spacing w:before="17" w:after="0" w:line="94" w:lineRule="exact"/>
        <w:ind w:left="216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28,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(b)</w:t>
      </w:r>
    </w:p>
    <w:p>
      <w:pPr>
        <w:pStyle w:val="NoList"/>
        <w:framePr w:w="1745" w:x="3101" w:y="4023"/>
        <w:widowControl w:val="0"/>
        <w:autoSpaceDE w:val="0"/>
        <w:autoSpaceDN w:val="0"/>
        <w:spacing w:before="14" w:after="0" w:line="94" w:lineRule="exact"/>
        <w:ind w:left="216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28,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(g)</w:t>
      </w:r>
    </w:p>
    <w:p>
      <w:pPr>
        <w:pStyle w:val="NoList"/>
        <w:framePr w:w="1745" w:x="3101" w:y="4023"/>
        <w:widowControl w:val="0"/>
        <w:autoSpaceDE w:val="0"/>
        <w:autoSpaceDN w:val="0"/>
        <w:spacing w:before="24" w:after="0" w:line="94" w:lineRule="exact"/>
        <w:ind w:left="254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(Sum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9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through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14)</w:t>
      </w:r>
    </w:p>
    <w:p>
      <w:pPr>
        <w:pStyle w:val="NoList"/>
        <w:framePr w:w="165" w:x="8199" w:y="40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10772" w:y="40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661" w:x="6111" w:y="423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S19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661" w:x="6111" w:y="423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S19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661" w:x="6111" w:y="423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CP*S19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439" w:x="6932" w:y="423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423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423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23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23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23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237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661" w:x="8893" w:y="423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S10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661" w:x="8893" w:y="423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S10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661" w:x="8893" w:y="423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CP*S10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439" w:x="9617" w:y="423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23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23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23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23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23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237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1802" w:x="812" w:y="457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15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ACCUM.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DEPRECIATION</w:t>
      </w:r>
    </w:p>
    <w:p>
      <w:pPr>
        <w:pStyle w:val="NoList"/>
        <w:framePr w:w="1194" w:x="999" w:y="479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NET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PLANT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SERVICE</w:t>
      </w:r>
    </w:p>
    <w:p>
      <w:pPr>
        <w:pStyle w:val="NoList"/>
        <w:framePr w:w="236" w:x="812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16</w:t>
      </w:r>
    </w:p>
    <w:p>
      <w:pPr>
        <w:pStyle w:val="NoList"/>
        <w:framePr w:w="236" w:x="812" w:y="490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17</w:t>
      </w:r>
    </w:p>
    <w:p>
      <w:pPr>
        <w:pStyle w:val="NoList"/>
        <w:framePr w:w="236" w:x="81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18</w:t>
      </w:r>
    </w:p>
    <w:p>
      <w:pPr>
        <w:pStyle w:val="NoList"/>
        <w:framePr w:w="236" w:x="81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19</w:t>
      </w:r>
    </w:p>
    <w:p>
      <w:pPr>
        <w:pStyle w:val="NoList"/>
        <w:framePr w:w="236" w:x="81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20</w:t>
      </w:r>
    </w:p>
    <w:p>
      <w:pPr>
        <w:pStyle w:val="NoList"/>
        <w:framePr w:w="236" w:x="812" w:y="4905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21</w:t>
      </w:r>
    </w:p>
    <w:p>
      <w:pPr>
        <w:pStyle w:val="NoList"/>
        <w:framePr w:w="683" w:x="1052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Production</w:t>
      </w:r>
    </w:p>
    <w:p>
      <w:pPr>
        <w:pStyle w:val="NoList"/>
        <w:framePr w:w="683" w:x="1052" w:y="490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Transmission</w:t>
      </w:r>
    </w:p>
    <w:p>
      <w:pPr>
        <w:pStyle w:val="NoList"/>
        <w:framePr w:w="683" w:x="105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Distribution</w:t>
      </w:r>
    </w:p>
    <w:p>
      <w:pPr>
        <w:pStyle w:val="NoList"/>
        <w:framePr w:w="683" w:x="105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General</w:t>
      </w:r>
    </w:p>
    <w:p>
      <w:pPr>
        <w:pStyle w:val="NoList"/>
        <w:framePr w:w="683" w:x="105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Intangible</w:t>
      </w:r>
    </w:p>
    <w:p>
      <w:pPr>
        <w:pStyle w:val="NoList"/>
        <w:framePr w:w="683" w:x="1052" w:y="4905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Common</w:t>
      </w:r>
    </w:p>
    <w:p>
      <w:pPr>
        <w:pStyle w:val="NoList"/>
        <w:framePr w:w="760" w:x="3548" w:y="4911"/>
        <w:widowControl w:val="0"/>
        <w:autoSpaceDE w:val="0"/>
        <w:autoSpaceDN w:val="0"/>
        <w:spacing w:before="0" w:after="0" w:line="94" w:lineRule="exact"/>
        <w:ind w:left="24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1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9)</w:t>
      </w:r>
    </w:p>
    <w:p>
      <w:pPr>
        <w:pStyle w:val="NoList"/>
        <w:framePr w:w="760" w:x="3548" w:y="4911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2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10)</w:t>
      </w:r>
    </w:p>
    <w:p>
      <w:pPr>
        <w:pStyle w:val="NoList"/>
        <w:framePr w:w="760" w:x="3548" w:y="4911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3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11)</w:t>
      </w:r>
    </w:p>
    <w:p>
      <w:pPr>
        <w:pStyle w:val="NoList"/>
        <w:framePr w:w="760" w:x="3548" w:y="4911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4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12)</w:t>
      </w:r>
    </w:p>
    <w:p>
      <w:pPr>
        <w:pStyle w:val="NoList"/>
        <w:framePr w:w="760" w:x="3548" w:y="4911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5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13)</w:t>
      </w:r>
    </w:p>
    <w:p>
      <w:pPr>
        <w:pStyle w:val="NoList"/>
        <w:framePr w:w="186" w:x="5468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4905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4905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8312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831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831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10885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10885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10885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439" w:x="7822" w:y="523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23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236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236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23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23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236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236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760" w:x="3548" w:y="5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6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14)</w:t>
      </w:r>
    </w:p>
    <w:p>
      <w:pPr>
        <w:pStyle w:val="NoList"/>
        <w:framePr w:w="1154" w:x="812" w:y="557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22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NET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PLANT</w:t>
      </w:r>
    </w:p>
    <w:p>
      <w:pPr>
        <w:pStyle w:val="NoList"/>
        <w:framePr w:w="1230" w:x="3334" w:y="557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(Sum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16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through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21)</w:t>
      </w:r>
    </w:p>
    <w:p>
      <w:pPr>
        <w:pStyle w:val="NoList"/>
        <w:framePr w:w="941" w:x="812" w:y="5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23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CWIP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(Note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O)</w:t>
      </w:r>
    </w:p>
    <w:p>
      <w:pPr>
        <w:pStyle w:val="NoList"/>
        <w:framePr w:w="1269" w:x="3317" w:y="57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42,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(g)</w:t>
      </w:r>
    </w:p>
    <w:p>
      <w:pPr>
        <w:pStyle w:val="NoList"/>
        <w:framePr w:w="262" w:x="5098" w:y="5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5098" w:y="5793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165" w:x="8199" w:y="5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8199" w:y="5793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10772" w:y="5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10772" w:y="5793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311" w:x="812" w:y="601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24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ABANDONNED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PLANT</w:t>
      </w:r>
    </w:p>
    <w:p>
      <w:pPr>
        <w:pStyle w:val="NoList"/>
        <w:framePr w:w="1714" w:x="3111" w:y="602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42,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(n)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or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3"/>
          <w:sz w:val="8"/>
        </w:rPr>
        <w:t>(s)</w:t>
      </w:r>
    </w:p>
    <w:p>
      <w:pPr>
        <w:pStyle w:val="NoList"/>
        <w:framePr w:w="2155" w:x="999" w:y="623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ACCUMULATED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DEFERRED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INCOME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TAXES</w:t>
      </w:r>
    </w:p>
    <w:p>
      <w:pPr>
        <w:pStyle w:val="NoList"/>
        <w:framePr w:w="2155" w:x="999" w:y="6232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(Note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B)</w:t>
      </w:r>
    </w:p>
    <w:p>
      <w:pPr>
        <w:pStyle w:val="NoList"/>
        <w:framePr w:w="236" w:x="812" w:y="64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25</w:t>
      </w:r>
    </w:p>
    <w:p>
      <w:pPr>
        <w:pStyle w:val="NoList"/>
        <w:framePr w:w="236" w:x="812" w:y="6455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26</w:t>
      </w:r>
    </w:p>
    <w:p>
      <w:pPr>
        <w:pStyle w:val="NoList"/>
        <w:framePr w:w="1723" w:x="1052" w:y="64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Accumulated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Taxes</w:t>
      </w:r>
    </w:p>
    <w:p>
      <w:pPr>
        <w:pStyle w:val="NoList"/>
        <w:framePr w:w="1946" w:x="3015" w:y="64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Worksheet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2a19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2a10,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Line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11,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Col.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(g)</w:t>
      </w:r>
    </w:p>
    <w:p>
      <w:pPr>
        <w:pStyle w:val="NoList"/>
        <w:framePr w:w="1946" w:x="3015" w:y="6455"/>
        <w:widowControl w:val="0"/>
        <w:autoSpaceDE w:val="0"/>
        <w:autoSpaceDN w:val="0"/>
        <w:spacing w:before="119" w:after="0" w:line="102" w:lineRule="exact"/>
        <w:ind w:left="466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3a19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3b10-EDIT</w:t>
      </w:r>
    </w:p>
    <w:p>
      <w:pPr>
        <w:pStyle w:val="NoList"/>
        <w:framePr w:w="262" w:x="5098" w:y="64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5098" w:y="6455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6111" w:y="64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262" w:x="6111" w:y="6455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439" w:x="7822" w:y="64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6455"/>
        <w:widowControl w:val="0"/>
        <w:autoSpaceDE w:val="0"/>
        <w:autoSpaceDN w:val="0"/>
        <w:spacing w:before="34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64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6455"/>
        <w:widowControl w:val="0"/>
        <w:autoSpaceDE w:val="0"/>
        <w:autoSpaceDN w:val="0"/>
        <w:spacing w:before="34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2152" w:x="999" w:y="6676"/>
        <w:widowControl w:val="0"/>
        <w:autoSpaceDE w:val="0"/>
        <w:autoSpaceDN w:val="0"/>
        <w:spacing w:before="0" w:after="0" w:line="102" w:lineRule="exact"/>
        <w:ind w:left="5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1"/>
          <w:sz w:val="9"/>
        </w:rPr>
        <w:t>Excess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Accumulated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Taxes</w:t>
      </w:r>
    </w:p>
    <w:p>
      <w:pPr>
        <w:pStyle w:val="NoList"/>
        <w:framePr w:w="2152" w:x="999" w:y="6676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ACCUMULATED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DEFERRED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INCOME</w:t>
      </w:r>
    </w:p>
    <w:p>
      <w:pPr>
        <w:pStyle w:val="NoList"/>
        <w:framePr w:w="186" w:x="8312" w:y="66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8312" w:y="6676"/>
        <w:widowControl w:val="0"/>
        <w:autoSpaceDE w:val="0"/>
        <w:autoSpaceDN w:val="0"/>
        <w:spacing w:before="34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10885" w:y="66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10885" w:y="6676"/>
        <w:widowControl w:val="0"/>
        <w:autoSpaceDE w:val="0"/>
        <w:autoSpaceDN w:val="0"/>
        <w:spacing w:before="34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618" w:x="812" w:y="68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27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TAXES</w:t>
      </w:r>
    </w:p>
    <w:p>
      <w:pPr>
        <w:pStyle w:val="NoList"/>
        <w:framePr w:w="787" w:x="3536" w:y="69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25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-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26)</w:t>
      </w:r>
    </w:p>
    <w:p>
      <w:pPr>
        <w:pStyle w:val="NoList"/>
        <w:framePr w:w="1742" w:x="812" w:y="71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28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LAND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HELD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FUTURE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USE</w:t>
      </w:r>
    </w:p>
    <w:p>
      <w:pPr>
        <w:pStyle w:val="NoList"/>
        <w:framePr w:w="1742" w:x="812" w:y="7117"/>
        <w:widowControl w:val="0"/>
        <w:autoSpaceDE w:val="0"/>
        <w:autoSpaceDN w:val="0"/>
        <w:spacing w:before="119" w:after="0" w:line="102" w:lineRule="exact"/>
        <w:ind w:left="187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OTHER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RATE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BASE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ITEMS</w:t>
      </w:r>
    </w:p>
    <w:p>
      <w:pPr>
        <w:pStyle w:val="NoList"/>
        <w:framePr w:w="1492" w:x="3219" w:y="712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42,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(h)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or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(i)</w:t>
      </w:r>
    </w:p>
    <w:p>
      <w:pPr>
        <w:pStyle w:val="NoList"/>
        <w:framePr w:w="262" w:x="4784" w:y="71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6111" w:y="71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236" w:x="812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29</w:t>
      </w:r>
    </w:p>
    <w:p>
      <w:pPr>
        <w:pStyle w:val="NoList"/>
        <w:framePr w:w="236" w:x="812" w:y="74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30</w:t>
      </w:r>
    </w:p>
    <w:p>
      <w:pPr>
        <w:pStyle w:val="NoList"/>
        <w:framePr w:w="1712" w:x="1052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Cash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Working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Capital</w:t>
      </w:r>
    </w:p>
    <w:p>
      <w:pPr>
        <w:pStyle w:val="NoList"/>
        <w:framePr w:w="1712" w:x="1052" w:y="74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Materials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&amp;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Supplies</w:t>
      </w:r>
      <w:r>
        <w:rPr>
          <w:rFonts w:ascii="JWUFWS+ArialMT"/>
          <w:color w:val="000000"/>
          <w:spacing w:val="28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Transmission</w:t>
      </w:r>
    </w:p>
    <w:p>
      <w:pPr>
        <w:pStyle w:val="NoList"/>
        <w:framePr w:w="1712" w:x="1052" w:y="7449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Materials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Supplies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Assigned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</w:t>
      </w:r>
    </w:p>
    <w:p>
      <w:pPr>
        <w:pStyle w:val="NoList"/>
        <w:framePr w:w="1266" w:x="3317" w:y="7455"/>
        <w:widowControl w:val="0"/>
        <w:autoSpaceDE w:val="0"/>
        <w:autoSpaceDN w:val="0"/>
        <w:spacing w:before="0" w:after="0" w:line="94" w:lineRule="exact"/>
        <w:ind w:left="142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49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times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45/360)</w:t>
      </w:r>
    </w:p>
    <w:p>
      <w:pPr>
        <w:pStyle w:val="NoList"/>
        <w:framePr w:w="1266" w:x="3317" w:y="7455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42,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3"/>
          <w:sz w:val="8"/>
        </w:rPr>
        <w:t>(k)</w:t>
      </w:r>
    </w:p>
    <w:p>
      <w:pPr>
        <w:pStyle w:val="NoList"/>
        <w:framePr w:w="262" w:x="5098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439" w:x="7822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4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4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186" w:x="5468" w:y="75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358" w:x="6111" w:y="75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S19P</w:t>
      </w:r>
    </w:p>
    <w:p>
      <w:pPr>
        <w:pStyle w:val="NoList"/>
        <w:framePr w:w="439" w:x="6932" w:y="75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358" w:x="8893" w:y="75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S10P</w:t>
      </w:r>
    </w:p>
    <w:p>
      <w:pPr>
        <w:pStyle w:val="NoList"/>
        <w:framePr w:w="439" w:x="9617" w:y="75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836" w:x="812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31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Construction</w:t>
      </w:r>
    </w:p>
    <w:p>
      <w:pPr>
        <w:pStyle w:val="NoList"/>
        <w:framePr w:w="1296" w:x="3305" w:y="7786"/>
        <w:widowControl w:val="0"/>
        <w:autoSpaceDE w:val="0"/>
        <w:autoSpaceDN w:val="0"/>
        <w:spacing w:before="0" w:after="0" w:line="94" w:lineRule="exact"/>
        <w:ind w:left="26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42,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(l)</w:t>
      </w:r>
    </w:p>
    <w:p>
      <w:pPr>
        <w:pStyle w:val="NoList"/>
        <w:framePr w:w="1296" w:x="3305" w:y="7786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42,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(m)</w:t>
      </w:r>
    </w:p>
    <w:p>
      <w:pPr>
        <w:pStyle w:val="NoList"/>
        <w:framePr w:w="1296" w:x="3305" w:y="7786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42,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(q)</w:t>
      </w:r>
    </w:p>
    <w:p>
      <w:pPr>
        <w:pStyle w:val="NoList"/>
        <w:framePr w:w="1296" w:x="3305" w:y="7786"/>
        <w:widowControl w:val="0"/>
        <w:autoSpaceDE w:val="0"/>
        <w:autoSpaceDN w:val="0"/>
        <w:spacing w:before="24" w:after="0" w:line="94" w:lineRule="exact"/>
        <w:ind w:left="29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(Sum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29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through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33)</w:t>
      </w:r>
    </w:p>
    <w:p>
      <w:pPr>
        <w:pStyle w:val="NoList"/>
        <w:framePr w:w="186" w:x="5468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778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661" w:x="6111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GP19</w:t>
      </w:r>
    </w:p>
    <w:p>
      <w:pPr>
        <w:pStyle w:val="NoList"/>
        <w:framePr w:w="661" w:x="6111" w:y="778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GP19</w:t>
      </w:r>
    </w:p>
    <w:p>
      <w:pPr>
        <w:pStyle w:val="NoList"/>
        <w:framePr w:w="661" w:x="6111" w:y="778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CP*S19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439" w:x="6932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778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778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78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78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780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661" w:x="8893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GP10</w:t>
      </w:r>
    </w:p>
    <w:p>
      <w:pPr>
        <w:pStyle w:val="NoList"/>
        <w:framePr w:w="661" w:x="8893" w:y="778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GP10</w:t>
      </w:r>
    </w:p>
    <w:p>
      <w:pPr>
        <w:pStyle w:val="NoList"/>
        <w:framePr w:w="661" w:x="8893" w:y="7780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CP*S10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439" w:x="9617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778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778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78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78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780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236" w:x="812" w:y="78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32</w:t>
      </w:r>
    </w:p>
    <w:p>
      <w:pPr>
        <w:pStyle w:val="NoList"/>
        <w:framePr w:w="236" w:x="812" w:y="789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33</w:t>
      </w:r>
    </w:p>
    <w:p>
      <w:pPr>
        <w:pStyle w:val="NoList"/>
        <w:framePr w:w="932" w:x="1052" w:y="78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Prepayments</w:t>
      </w:r>
    </w:p>
    <w:p>
      <w:pPr>
        <w:pStyle w:val="NoList"/>
        <w:framePr w:w="932" w:x="1052" w:y="789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Unfunded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Liabilities</w:t>
      </w:r>
    </w:p>
    <w:p>
      <w:pPr>
        <w:pStyle w:val="NoList"/>
        <w:framePr w:w="165" w:x="5355" w:y="799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899" w:x="812" w:y="811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34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OTHER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RATE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BASE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ITEMS</w:t>
      </w:r>
    </w:p>
    <w:p>
      <w:pPr>
        <w:pStyle w:val="NoList"/>
        <w:framePr w:w="262" w:x="5098" w:y="811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5098" w:y="8116"/>
        <w:widowControl w:val="0"/>
        <w:autoSpaceDE w:val="0"/>
        <w:autoSpaceDN w:val="0"/>
        <w:spacing w:before="222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1987" w:x="2989" w:y="833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22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23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24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27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28</w:t>
      </w:r>
    </w:p>
    <w:p>
      <w:pPr>
        <w:pStyle w:val="NoList"/>
        <w:framePr w:w="1987" w:x="2989" w:y="8331"/>
        <w:widowControl w:val="0"/>
        <w:autoSpaceDE w:val="0"/>
        <w:autoSpaceDN w:val="0"/>
        <w:spacing w:before="9" w:after="0" w:line="94" w:lineRule="exact"/>
        <w:ind w:left="689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34)</w:t>
      </w:r>
    </w:p>
    <w:p>
      <w:pPr>
        <w:pStyle w:val="NoList"/>
        <w:framePr w:w="844" w:x="812" w:y="844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35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RATE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BASE</w:t>
      </w:r>
    </w:p>
    <w:p>
      <w:pPr>
        <w:pStyle w:val="NoList"/>
        <w:framePr w:w="439" w:x="7822" w:y="844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844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129.3pt;height:7.65pt;margin-top:64.5pt;margin-left:442.45pt;mso-position-horizontal-relative:page;mso-position-vertical-relative:page;position:absolute;z-index:-251276288">
            <v:imagedata r:id="rId6" o:title=""/>
          </v:shape>
        </w:pict>
      </w:r>
      <w:r>
        <w:rPr>
          <w:noProof/>
        </w:rPr>
        <w:pict>
          <v:shape id="_x0000_s1028" type="#_x0000_t75" style="width:92.1pt;height:13.15pt;margin-top:326.7pt;margin-left:147pt;mso-position-horizontal-relative:page;mso-position-vertical-relative:page;position:absolute;z-index:-251277312">
            <v:imagedata r:id="rId7" o:title=""/>
          </v:shape>
        </w:pict>
      </w:r>
      <w:r>
        <w:rPr>
          <w:noProof/>
        </w:rPr>
        <w:pict>
          <v:shape id="_x0000_s1029" type="#_x0000_t75" style="width:44.1pt;height:13.3pt;margin-top:326.7pt;margin-left:376.3pt;mso-position-horizontal-relative:page;mso-position-vertical-relative:page;position:absolute;z-index:-251278336">
            <v:imagedata r:id="rId8" o:title=""/>
          </v:shape>
        </w:pict>
      </w:r>
      <w:r>
        <w:rPr>
          <w:noProof/>
        </w:rPr>
        <w:pict>
          <v:shape id="_x0000_s1030" type="#_x0000_t75" style="width:39.8pt;height:13.3pt;margin-top:326.7pt;margin-left:509.25pt;mso-position-horizontal-relative:page;mso-position-vertical-relative:page;position:absolute;z-index:-251279360">
            <v:imagedata r:id="rId9" o:title=""/>
          </v:shape>
        </w:pict>
      </w:r>
      <w:r>
        <w:rPr>
          <w:noProof/>
        </w:rPr>
        <w:pict>
          <v:shape id="_x0000_s1031" type="#_x0000_t75" style="width:117.1pt;height:2.35pt;margin-top:114.8pt;margin-left:303.35pt;mso-position-horizontal-relative:page;mso-position-vertical-relative:page;position:absolute;z-index:-251280384">
            <v:imagedata r:id="rId10" o:title=""/>
          </v:shape>
        </w:pict>
      </w:r>
      <w:r>
        <w:rPr>
          <w:noProof/>
        </w:rPr>
        <w:pict>
          <v:shape id="_x0000_s1032" type="#_x0000_t75" style="width:242.7pt;height:2.7pt;margin-top:132.2pt;margin-left:35.5pt;mso-position-horizontal-relative:page;mso-position-vertical-relative:page;position:absolute;z-index:-251281408">
            <v:imagedata r:id="rId11" o:title=""/>
          </v:shape>
        </w:pict>
      </w:r>
      <w:r>
        <w:rPr>
          <w:noProof/>
        </w:rPr>
        <w:pict>
          <v:shape id="_x0000_s1033" type="#_x0000_t75" style="width:65pt;height:2.35pt;margin-top:132.45pt;margin-left:303.35pt;mso-position-horizontal-relative:page;mso-position-vertical-relative:page;position:absolute;z-index:-251282432">
            <v:imagedata r:id="rId12" o:title=""/>
          </v:shape>
        </w:pict>
      </w:r>
      <w:r>
        <w:rPr>
          <w:noProof/>
        </w:rPr>
        <w:pict>
          <v:shape id="_x0000_s1034" type="#_x0000_t75" style="width:44.1pt;height:2.35pt;margin-top:132.45pt;margin-left:376.3pt;mso-position-horizontal-relative:page;mso-position-vertical-relative:page;position:absolute;z-index:-251283456">
            <v:imagedata r:id="rId13" o:title=""/>
          </v:shape>
        </w:pict>
      </w:r>
      <w:r>
        <w:rPr>
          <w:noProof/>
        </w:rPr>
        <w:pict>
          <v:shape id="_x0000_s1035" type="#_x0000_t75" style="width:58.3pt;height:2.35pt;margin-top:132.45pt;margin-left:442.45pt;mso-position-horizontal-relative:page;mso-position-vertical-relative:page;position:absolute;z-index:-251284480">
            <v:imagedata r:id="rId14" o:title=""/>
          </v:shape>
        </w:pict>
      </w:r>
      <w:r>
        <w:rPr>
          <w:noProof/>
        </w:rPr>
        <w:pict>
          <v:shape id="_x0000_s1036" type="#_x0000_t75" style="width:41.25pt;height:2.7pt;margin-top:171.1pt;margin-left:237pt;mso-position-horizontal-relative:page;mso-position-vertical-relative:page;position:absolute;z-index:-251285504">
            <v:imagedata r:id="rId15" o:title=""/>
          </v:shape>
        </w:pict>
      </w:r>
      <w:r>
        <w:rPr>
          <w:noProof/>
        </w:rPr>
        <w:pict>
          <v:shape id="_x0000_s1037" type="#_x0000_t75" style="width:65.6pt;height:14pt;margin-top:171.1pt;margin-left:303pt;mso-position-horizontal-relative:page;mso-position-vertical-relative:page;position:absolute;z-index:-251286528">
            <v:imagedata r:id="rId16" o:title=""/>
          </v:shape>
        </w:pict>
      </w:r>
      <w:r>
        <w:rPr>
          <w:noProof/>
        </w:rPr>
        <w:pict>
          <v:shape id="_x0000_s1038" type="#_x0000_t75" style="width:44.1pt;height:2.7pt;margin-top:171.1pt;margin-left:376.3pt;mso-position-horizontal-relative:page;mso-position-vertical-relative:page;position:absolute;z-index:-251287552">
            <v:imagedata r:id="rId17" o:title=""/>
          </v:shape>
        </w:pict>
      </w:r>
      <w:r>
        <w:rPr>
          <w:noProof/>
        </w:rPr>
        <w:pict>
          <v:shape id="_x0000_s1039" type="#_x0000_t75" style="width:58.9pt;height:14pt;margin-top:171.1pt;margin-left:442.05pt;mso-position-horizontal-relative:page;mso-position-vertical-relative:page;position:absolute;z-index:-251288576">
            <v:imagedata r:id="rId18" o:title=""/>
          </v:shape>
        </w:pict>
      </w:r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289600">
            <v:imagedata r:id="rId19" o:title=""/>
          </v:shape>
        </w:pict>
      </w:r>
      <w:r>
        <w:rPr>
          <w:noProof/>
        </w:rPr>
        <w:pict>
          <v:shape id="_x0000_s1041" type="#_x0000_t75" style="width:41.25pt;height:2.7pt;margin-top:226.75pt;margin-left:237pt;mso-position-horizontal-relative:page;mso-position-vertical-relative:page;position:absolute;z-index:-251290624">
            <v:imagedata r:id="rId20" o:title=""/>
          </v:shape>
        </w:pict>
      </w:r>
      <w:r>
        <w:rPr>
          <w:noProof/>
        </w:rPr>
        <w:pict>
          <v:shape id="_x0000_s1042" type="#_x0000_t75" style="width:44.1pt;height:2.7pt;margin-top:226.75pt;margin-left:376.3pt;mso-position-horizontal-relative:page;mso-position-vertical-relative:page;position:absolute;z-index:-251291648">
            <v:imagedata r:id="rId21" o:title=""/>
          </v:shape>
        </w:pict>
      </w:r>
      <w:r>
        <w:rPr>
          <w:noProof/>
        </w:rPr>
        <w:pict>
          <v:shape id="_x0000_s1043" type="#_x0000_t75" style="width:41.25pt;height:2.7pt;margin-top:276.7pt;margin-left:237pt;mso-position-horizontal-relative:page;mso-position-vertical-relative:page;position:absolute;z-index:-251292672">
            <v:imagedata r:id="rId20" o:title=""/>
          </v:shape>
        </w:pict>
      </w:r>
      <w:r>
        <w:rPr>
          <w:noProof/>
        </w:rPr>
        <w:pict>
          <v:shape id="_x0000_s1044" type="#_x0000_t75" style="width:44.1pt;height:2.7pt;margin-top:276.7pt;margin-left:376.3pt;mso-position-horizontal-relative:page;mso-position-vertical-relative:page;position:absolute;z-index:-251293696">
            <v:imagedata r:id="rId21" o:title=""/>
          </v:shape>
        </w:pict>
      </w:r>
      <w:r>
        <w:rPr>
          <w:noProof/>
        </w:rPr>
        <w:pict>
          <v:shape id="_x0000_s1045" type="#_x0000_t75" style="width:41.25pt;height:2.7pt;margin-top:403.9pt;margin-left:237pt;mso-position-horizontal-relative:page;mso-position-vertical-relative:page;position:absolute;z-index:-251294720">
            <v:imagedata r:id="rId20" o:title=""/>
          </v:shape>
        </w:pict>
      </w:r>
      <w:r>
        <w:rPr>
          <w:noProof/>
        </w:rPr>
        <w:pict>
          <v:shape id="_x0000_s1046" type="#_x0000_t75" style="width:44.1pt;height:2.7pt;margin-top:403.9pt;margin-left:376.3pt;mso-position-horizontal-relative:page;mso-position-vertical-relative:page;position:absolute;z-index:-251295744">
            <v:imagedata r:id="rId22" o:title=""/>
          </v:shape>
        </w:pict>
      </w:r>
      <w:r>
        <w:rPr>
          <w:noProof/>
        </w:rPr>
        <w:pict>
          <v:shape id="_x0000_s1047" type="#_x0000_t75" style="width:44.1pt;height:2.7pt;margin-top:415.15pt;margin-left:376.3pt;mso-position-horizontal-relative:page;mso-position-vertical-relative:page;position:absolute;z-index:-251296768">
            <v:imagedata r:id="rId23" o:title=""/>
          </v:shape>
        </w:pict>
      </w:r>
      <w:r>
        <w:rPr>
          <w:noProof/>
        </w:rPr>
        <w:pict>
          <v:shape id="_x0000_s1048" type="#_x0000_t75" style="width:44.1pt;height:3.1pt;margin-top:426.1pt;margin-left:376.3pt;mso-position-horizontal-relative:page;mso-position-vertical-relative:page;position:absolute;z-index:-251297792">
            <v:imagedata r:id="rId24" o:title=""/>
          </v:shape>
        </w:pict>
      </w:r>
      <w:r>
        <w:rPr>
          <w:noProof/>
        </w:rPr>
        <w:pict>
          <v:shape id="_x0000_s1049" type="#_x0000_t75" style="width:106.65pt;height:2.35pt;margin-top:114.8pt;margin-left:442.45pt;mso-position-horizontal-relative:page;mso-position-vertical-relative:page;position:absolute;z-index:-251298816">
            <v:imagedata r:id="rId25" o:title=""/>
          </v:shape>
        </w:pict>
      </w:r>
      <w:r>
        <w:rPr>
          <w:noProof/>
        </w:rPr>
        <w:pict>
          <v:shape id="_x0000_s1050" type="#_x0000_t75" style="width:39.8pt;height:2.35pt;margin-top:132.45pt;margin-left:509.25pt;mso-position-horizontal-relative:page;mso-position-vertical-relative:page;position:absolute;z-index:-251299840">
            <v:imagedata r:id="rId26" o:title=""/>
          </v:shape>
        </w:pict>
      </w:r>
      <w:r>
        <w:rPr>
          <w:noProof/>
        </w:rPr>
        <w:pict>
          <v:shape id="_x0000_s1051" type="#_x0000_t75" style="width:39.8pt;height:2.7pt;margin-top:171.1pt;margin-left:509.25pt;mso-position-horizontal-relative:page;mso-position-vertical-relative:page;position:absolute;z-index:-251300864">
            <v:imagedata r:id="rId27" o:title=""/>
          </v:shape>
        </w:pict>
      </w:r>
      <w:r>
        <w:rPr>
          <w:noProof/>
        </w:rPr>
        <w:pict>
          <v:shape id="_x0000_s1052" type="#_x0000_t75" style="width:39.8pt;height:2.7pt;margin-top:226.75pt;margin-left:509.25pt;mso-position-horizontal-relative:page;mso-position-vertical-relative:page;position:absolute;z-index:-251301888">
            <v:imagedata r:id="rId27" o:title=""/>
          </v:shape>
        </w:pict>
      </w:r>
      <w:r>
        <w:rPr>
          <w:noProof/>
        </w:rPr>
        <w:pict>
          <v:shape id="_x0000_s1053" type="#_x0000_t75" style="width:39.8pt;height:2.7pt;margin-top:276.7pt;margin-left:509.25pt;mso-position-horizontal-relative:page;mso-position-vertical-relative:page;position:absolute;z-index:-251302912">
            <v:imagedata r:id="rId27" o:title=""/>
          </v:shape>
        </w:pict>
      </w:r>
      <w:r>
        <w:rPr>
          <w:noProof/>
        </w:rPr>
        <w:pict>
          <v:shape id="_x0000_s1054" type="#_x0000_t75" style="width:39.8pt;height:2.7pt;margin-top:403.9pt;margin-left:509.25pt;mso-position-horizontal-relative:page;mso-position-vertical-relative:page;position:absolute;z-index:-251303936">
            <v:imagedata r:id="rId27" o:title=""/>
          </v:shape>
        </w:pict>
      </w:r>
      <w:r>
        <w:rPr>
          <w:noProof/>
        </w:rPr>
        <w:pict>
          <v:shape id="_x0000_s1055" type="#_x0000_t75" style="width:39.8pt;height:2.7pt;margin-top:415.15pt;margin-left:509.25pt;mso-position-horizontal-relative:page;mso-position-vertical-relative:page;position:absolute;z-index:-251304960">
            <v:imagedata r:id="rId28" o:title=""/>
          </v:shape>
        </w:pict>
      </w:r>
      <w:r>
        <w:rPr>
          <w:noProof/>
        </w:rPr>
        <w:pict>
          <v:shape id="_x0000_s1056" type="#_x0000_t75" style="width:39.8pt;height:3.1pt;margin-top:426.1pt;margin-left:509.25pt;mso-position-horizontal-relative:page;mso-position-vertical-relative:page;position:absolute;z-index:-251305984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395" w:x="999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Formula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Non-Levelized</w:t>
      </w:r>
    </w:p>
    <w:p>
      <w:pPr>
        <w:pStyle w:val="NoList"/>
        <w:framePr w:w="1107" w:x="4784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Formula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Template</w:t>
      </w:r>
    </w:p>
    <w:p>
      <w:pPr>
        <w:pStyle w:val="NoList"/>
        <w:framePr w:w="2618" w:x="8893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Actual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12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Months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Ended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December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 w:hAnsi="JWUFWS+ArialMT" w:cs="JWUFWS+ArialMT"/>
          <w:color w:val="000000"/>
          <w:spacing w:val="1"/>
          <w:sz w:val="9"/>
        </w:rPr>
        <w:t>….</w:t>
      </w:r>
    </w:p>
    <w:p>
      <w:pPr>
        <w:pStyle w:val="NoList"/>
        <w:framePr w:w="1301" w:x="4784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Utilizing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FERC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Form</w:t>
      </w:r>
      <w:r>
        <w:rPr>
          <w:rFonts w:ascii="JWUFWS+ArialMT"/>
          <w:color w:val="000000"/>
          <w:spacing w:val="5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Data</w:t>
      </w:r>
    </w:p>
    <w:p>
      <w:pPr>
        <w:pStyle w:val="NoList"/>
        <w:framePr w:w="4104" w:x="2636" w:y="1542"/>
        <w:widowControl w:val="0"/>
        <w:autoSpaceDE w:val="0"/>
        <w:autoSpaceDN w:val="0"/>
        <w:spacing w:before="0" w:after="0" w:line="102" w:lineRule="exact"/>
        <w:ind w:left="878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Consolidated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Edison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Company</w:t>
      </w:r>
      <w:r>
        <w:rPr>
          <w:rFonts w:ascii="WMFAWA+Arial-BoldMT"/>
          <w:color w:val="000000"/>
          <w:spacing w:val="-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of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New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York,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Inc.</w:t>
      </w:r>
    </w:p>
    <w:p>
      <w:pPr>
        <w:pStyle w:val="NoList"/>
        <w:framePr w:w="4104" w:x="2636" w:y="1542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Appendix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-3"/>
          <w:sz w:val="8"/>
        </w:rPr>
        <w:t>A:</w:t>
      </w:r>
      <w:r>
        <w:rPr>
          <w:rFonts w:ascii="WMFAWA+Arial-BoldMT"/>
          <w:color w:val="000000"/>
          <w:spacing w:val="4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Annual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Transmission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Revenue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Requirement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for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19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and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10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Projects</w:t>
      </w:r>
    </w:p>
    <w:p>
      <w:pPr>
        <w:pStyle w:val="NoList"/>
        <w:framePr w:w="247" w:x="1921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(1)</w:t>
      </w:r>
    </w:p>
    <w:p>
      <w:pPr>
        <w:pStyle w:val="NoList"/>
        <w:framePr w:w="247" w:x="3812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(2)</w:t>
      </w:r>
    </w:p>
    <w:p>
      <w:pPr>
        <w:pStyle w:val="NoList"/>
        <w:framePr w:w="247" w:x="5103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(3)</w:t>
      </w:r>
    </w:p>
    <w:p>
      <w:pPr>
        <w:pStyle w:val="NoList"/>
        <w:framePr w:w="247" w:x="6829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(4)</w:t>
      </w:r>
    </w:p>
    <w:p>
      <w:pPr>
        <w:pStyle w:val="NoList"/>
        <w:framePr w:w="247" w:x="7918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(5)</w:t>
      </w:r>
    </w:p>
    <w:p>
      <w:pPr>
        <w:pStyle w:val="NoList"/>
        <w:framePr w:w="247" w:x="9382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(6)</w:t>
      </w:r>
    </w:p>
    <w:p>
      <w:pPr>
        <w:pStyle w:val="NoList"/>
        <w:framePr w:w="247" w:x="10534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(7)</w:t>
      </w:r>
    </w:p>
    <w:p>
      <w:pPr>
        <w:pStyle w:val="NoList"/>
        <w:framePr w:w="308" w:x="776" w:y="199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Line</w:t>
      </w:r>
    </w:p>
    <w:p>
      <w:pPr>
        <w:pStyle w:val="NoList"/>
        <w:framePr w:w="1055" w:x="9464" w:y="199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Schedule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10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Projects</w:t>
      </w:r>
    </w:p>
    <w:p>
      <w:pPr>
        <w:pStyle w:val="NoList"/>
        <w:framePr w:w="791" w:x="4825" w:y="210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Company</w:t>
      </w:r>
      <w:r>
        <w:rPr>
          <w:rFonts w:ascii="WMFAWA+Arial-BoldMT"/>
          <w:color w:val="000000"/>
          <w:spacing w:val="-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Total</w:t>
      </w:r>
    </w:p>
    <w:p>
      <w:pPr>
        <w:pStyle w:val="NoList"/>
        <w:framePr w:w="791" w:x="4825" w:y="2101"/>
        <w:widowControl w:val="0"/>
        <w:autoSpaceDE w:val="0"/>
        <w:autoSpaceDN w:val="0"/>
        <w:spacing w:before="13" w:after="0" w:line="102" w:lineRule="exact"/>
        <w:ind w:left="182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(where</w:t>
      </w:r>
    </w:p>
    <w:p>
      <w:pPr>
        <w:pStyle w:val="NoList"/>
        <w:framePr w:w="791" w:x="4825" w:y="2101"/>
        <w:widowControl w:val="0"/>
        <w:autoSpaceDE w:val="0"/>
        <w:autoSpaceDN w:val="0"/>
        <w:spacing w:before="13" w:after="0" w:line="102" w:lineRule="exact"/>
        <w:ind w:left="91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applicable)</w:t>
      </w:r>
    </w:p>
    <w:p>
      <w:pPr>
        <w:pStyle w:val="NoList"/>
        <w:framePr w:w="2013" w:x="790" w:y="2217"/>
        <w:widowControl w:val="0"/>
        <w:autoSpaceDE w:val="0"/>
        <w:autoSpaceDN w:val="0"/>
        <w:spacing w:before="0" w:after="0" w:line="102" w:lineRule="exact"/>
        <w:ind w:left="209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ANNUAL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TRANSMISSION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REVENUE</w:t>
      </w:r>
    </w:p>
    <w:p>
      <w:pPr>
        <w:pStyle w:val="NoList"/>
        <w:framePr w:w="2013" w:x="790" w:y="2217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No.</w:t>
      </w:r>
      <w:r>
        <w:rPr>
          <w:rFonts w:ascii="JWUFWS+ArialMT"/>
          <w:color w:val="000000"/>
          <w:spacing w:val="44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REQUIREMENT</w:t>
      </w:r>
    </w:p>
    <w:p>
      <w:pPr>
        <w:pStyle w:val="NoList"/>
        <w:framePr w:w="1848" w:x="3058" w:y="22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Form</w:t>
      </w:r>
      <w:r>
        <w:rPr>
          <w:rFonts w:ascii="WMFAWA+Arial-BoldMT"/>
          <w:color w:val="000000"/>
          <w:spacing w:val="5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No.</w:t>
      </w:r>
      <w:r>
        <w:rPr>
          <w:rFonts w:ascii="WMFAWA+Arial-BoldMT"/>
          <w:color w:val="000000"/>
          <w:spacing w:val="3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1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or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Transmission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Formula</w:t>
      </w:r>
    </w:p>
    <w:p>
      <w:pPr>
        <w:pStyle w:val="NoList"/>
        <w:framePr w:w="1848" w:x="3058" w:y="2217"/>
        <w:widowControl w:val="0"/>
        <w:autoSpaceDE w:val="0"/>
        <w:autoSpaceDN w:val="0"/>
        <w:spacing w:before="13" w:after="0" w:line="102" w:lineRule="exact"/>
        <w:ind w:left="473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Rate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Reference</w:t>
      </w:r>
    </w:p>
    <w:p>
      <w:pPr>
        <w:pStyle w:val="NoList"/>
        <w:framePr w:w="666" w:x="7702" w:y="22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Schedule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19</w:t>
      </w:r>
    </w:p>
    <w:p>
      <w:pPr>
        <w:pStyle w:val="NoList"/>
        <w:framePr w:w="666" w:x="7702" w:y="2217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Projects</w:t>
      </w:r>
    </w:p>
    <w:p>
      <w:pPr>
        <w:pStyle w:val="NoList"/>
        <w:framePr w:w="666" w:x="10318" w:y="22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Schedule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10</w:t>
      </w:r>
    </w:p>
    <w:p>
      <w:pPr>
        <w:pStyle w:val="NoList"/>
        <w:framePr w:w="666" w:x="10318" w:y="2217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Projects</w:t>
      </w:r>
    </w:p>
    <w:p>
      <w:pPr>
        <w:pStyle w:val="NoList"/>
        <w:framePr w:w="911" w:x="6337" w:y="23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Allocator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(Note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K)</w:t>
      </w:r>
    </w:p>
    <w:p>
      <w:pPr>
        <w:pStyle w:val="NoList"/>
        <w:framePr w:w="911" w:x="9051" w:y="23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Allocator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(Note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K)</w:t>
      </w:r>
    </w:p>
    <w:p>
      <w:pPr>
        <w:pStyle w:val="NoList"/>
        <w:framePr w:w="1718" w:x="999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OPERATIONS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MAINTENANCE</w:t>
      </w:r>
    </w:p>
    <w:p>
      <w:pPr>
        <w:pStyle w:val="NoList"/>
        <w:framePr w:w="1718" w:x="999" w:y="2464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EXPENSES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(Note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M)</w:t>
      </w:r>
    </w:p>
    <w:p>
      <w:pPr>
        <w:pStyle w:val="NoList"/>
        <w:framePr w:w="236" w:x="812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36</w:t>
      </w:r>
    </w:p>
    <w:p>
      <w:pPr>
        <w:pStyle w:val="NoList"/>
        <w:framePr w:w="236" w:x="81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37</w:t>
      </w:r>
    </w:p>
    <w:p>
      <w:pPr>
        <w:pStyle w:val="NoList"/>
        <w:framePr w:w="236" w:x="81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38</w:t>
      </w:r>
    </w:p>
    <w:p>
      <w:pPr>
        <w:pStyle w:val="NoList"/>
        <w:framePr w:w="236" w:x="81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39</w:t>
      </w:r>
    </w:p>
    <w:p>
      <w:pPr>
        <w:pStyle w:val="NoList"/>
        <w:framePr w:w="1637" w:x="1052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Direct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Assign</w:t>
      </w:r>
    </w:p>
    <w:p>
      <w:pPr>
        <w:pStyle w:val="NoList"/>
        <w:framePr w:w="1637" w:x="105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Allocate</w:t>
      </w:r>
    </w:p>
    <w:p>
      <w:pPr>
        <w:pStyle w:val="NoList"/>
        <w:framePr w:w="1637" w:x="105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Less:</w:t>
      </w:r>
      <w:r>
        <w:rPr>
          <w:rFonts w:ascii="JWUFWS+ArialMT"/>
          <w:color w:val="000000"/>
          <w:spacing w:val="29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EPRI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Dues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Account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566</w:t>
      </w:r>
    </w:p>
    <w:p>
      <w:pPr>
        <w:pStyle w:val="NoList"/>
        <w:framePr w:w="1637" w:x="105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Subtotal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Allocate</w:t>
      </w:r>
    </w:p>
    <w:p>
      <w:pPr>
        <w:pStyle w:val="NoList"/>
        <w:framePr w:w="824" w:x="3524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320-323.112.b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fn</w:t>
      </w:r>
    </w:p>
    <w:p>
      <w:pPr>
        <w:pStyle w:val="NoList"/>
        <w:framePr w:w="824" w:x="3524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320-323.112.b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fn</w:t>
      </w:r>
    </w:p>
    <w:p>
      <w:pPr>
        <w:pStyle w:val="NoList"/>
        <w:framePr w:w="824" w:x="3524" w:y="2687"/>
        <w:widowControl w:val="0"/>
        <w:autoSpaceDE w:val="0"/>
        <w:autoSpaceDN w:val="0"/>
        <w:spacing w:before="9" w:after="0" w:line="102" w:lineRule="exact"/>
        <w:ind w:left="89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352-353.17.f</w:t>
      </w:r>
    </w:p>
    <w:p>
      <w:pPr>
        <w:pStyle w:val="NoList"/>
        <w:framePr w:w="824" w:x="3524" w:y="2687"/>
        <w:widowControl w:val="0"/>
        <w:autoSpaceDE w:val="0"/>
        <w:autoSpaceDN w:val="0"/>
        <w:spacing w:before="15" w:after="0" w:line="94" w:lineRule="exact"/>
        <w:ind w:left="41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37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-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38</w:t>
      </w:r>
    </w:p>
    <w:p>
      <w:pPr>
        <w:pStyle w:val="NoList"/>
        <w:framePr w:w="824" w:x="3524" w:y="2687"/>
        <w:widowControl w:val="0"/>
        <w:autoSpaceDE w:val="0"/>
        <w:autoSpaceDN w:val="0"/>
        <w:spacing w:before="10" w:after="0" w:line="102" w:lineRule="exact"/>
        <w:ind w:left="5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320-323.197.b</w:t>
      </w:r>
    </w:p>
    <w:p>
      <w:pPr>
        <w:pStyle w:val="NoList"/>
        <w:framePr w:w="824" w:x="3524" w:y="2687"/>
        <w:widowControl w:val="0"/>
        <w:autoSpaceDE w:val="0"/>
        <w:autoSpaceDN w:val="0"/>
        <w:spacing w:before="9" w:after="0" w:line="102" w:lineRule="exact"/>
        <w:ind w:left="178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352-353</w:t>
      </w:r>
    </w:p>
    <w:p>
      <w:pPr>
        <w:pStyle w:val="NoList"/>
        <w:framePr w:w="262" w:x="5098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6111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186" w:x="8312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262" w:x="8893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186" w:x="10885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27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290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2908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290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290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358" w:x="6111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S19P</w:t>
      </w:r>
    </w:p>
    <w:p>
      <w:pPr>
        <w:pStyle w:val="NoList"/>
        <w:framePr w:w="439" w:x="6932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358" w:x="8893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S10P</w:t>
      </w:r>
    </w:p>
    <w:p>
      <w:pPr>
        <w:pStyle w:val="NoList"/>
        <w:framePr w:w="439" w:x="9617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866" w:x="812" w:y="3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40</w:t>
      </w:r>
      <w:r>
        <w:rPr>
          <w:rFonts w:ascii="JWUFWS+ArialMT"/>
          <w:color w:val="000000"/>
          <w:spacing w:val="88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Electric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A&amp;G</w:t>
      </w:r>
    </w:p>
    <w:p>
      <w:pPr>
        <w:pStyle w:val="NoList"/>
        <w:framePr w:w="866" w:x="812" w:y="312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41</w:t>
      </w:r>
    </w:p>
    <w:p>
      <w:pPr>
        <w:pStyle w:val="NoList"/>
        <w:framePr w:w="1186" w:x="1052" w:y="323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Less:</w:t>
      </w:r>
      <w:r>
        <w:rPr>
          <w:rFonts w:ascii="JWUFWS+ArialMT"/>
          <w:color w:val="000000"/>
          <w:spacing w:val="29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EPRI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Dues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A&amp;G</w:t>
      </w:r>
    </w:p>
    <w:p>
      <w:pPr>
        <w:pStyle w:val="NoList"/>
        <w:framePr w:w="236" w:x="812" w:y="337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42</w:t>
      </w:r>
    </w:p>
    <w:p>
      <w:pPr>
        <w:pStyle w:val="NoList"/>
        <w:framePr w:w="236" w:x="812" w:y="337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43</w:t>
      </w:r>
    </w:p>
    <w:p>
      <w:pPr>
        <w:pStyle w:val="NoList"/>
        <w:framePr w:w="236" w:x="812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44</w:t>
      </w:r>
    </w:p>
    <w:p>
      <w:pPr>
        <w:pStyle w:val="NoList"/>
        <w:framePr w:w="1875" w:x="1052" w:y="337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Less: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Regulatory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Commission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Expenses</w:t>
      </w:r>
    </w:p>
    <w:p>
      <w:pPr>
        <w:pStyle w:val="NoList"/>
        <w:framePr w:w="1875" w:x="1052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Less: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Property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Insurance</w:t>
      </w:r>
    </w:p>
    <w:p>
      <w:pPr>
        <w:pStyle w:val="NoList"/>
        <w:framePr w:w="1875" w:x="1052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Less:</w:t>
      </w:r>
      <w:r>
        <w:rPr>
          <w:rFonts w:ascii="JWUFWS+ArialMT"/>
          <w:color w:val="000000"/>
          <w:spacing w:val="29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Account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930.2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Items</w:t>
      </w:r>
    </w:p>
    <w:p>
      <w:pPr>
        <w:pStyle w:val="NoList"/>
        <w:framePr w:w="724" w:x="3574" w:y="337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320-323.189.b</w:t>
      </w:r>
    </w:p>
    <w:p>
      <w:pPr>
        <w:pStyle w:val="NoList"/>
        <w:framePr w:w="724" w:x="3574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320-323.185.b</w:t>
      </w:r>
    </w:p>
    <w:p>
      <w:pPr>
        <w:pStyle w:val="NoList"/>
        <w:framePr w:w="724" w:x="3574" w:y="3371"/>
        <w:widowControl w:val="0"/>
        <w:autoSpaceDE w:val="0"/>
        <w:autoSpaceDN w:val="0"/>
        <w:spacing w:before="9" w:after="0" w:line="102" w:lineRule="exact"/>
        <w:ind w:left="161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Note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L</w:t>
      </w:r>
    </w:p>
    <w:p>
      <w:pPr>
        <w:pStyle w:val="NoList"/>
        <w:framePr w:w="186" w:x="5468" w:y="337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236" w:x="812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45</w:t>
      </w:r>
    </w:p>
    <w:p>
      <w:pPr>
        <w:pStyle w:val="NoList"/>
        <w:framePr w:w="1816" w:x="1052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Adjusted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Electric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A&amp;G</w:t>
      </w:r>
    </w:p>
    <w:p>
      <w:pPr>
        <w:pStyle w:val="NoList"/>
        <w:framePr w:w="1816" w:x="1052" w:y="3851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Plus: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Related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Regulatory</w:t>
      </w:r>
    </w:p>
    <w:p>
      <w:pPr>
        <w:pStyle w:val="NoList"/>
        <w:framePr w:w="1881" w:x="3041" w:y="38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40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-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41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-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42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-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43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-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44</w:t>
      </w:r>
    </w:p>
    <w:p>
      <w:pPr>
        <w:pStyle w:val="NoList"/>
        <w:framePr w:w="1881" w:x="3041" w:y="3858"/>
        <w:widowControl w:val="0"/>
        <w:autoSpaceDE w:val="0"/>
        <w:autoSpaceDN w:val="0"/>
        <w:spacing w:before="120" w:after="0" w:line="102" w:lineRule="exact"/>
        <w:ind w:left="61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350-351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fn</w:t>
      </w:r>
    </w:p>
    <w:p>
      <w:pPr>
        <w:pStyle w:val="NoList"/>
        <w:framePr w:w="186" w:x="5468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501" w:x="6111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S19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501" w:x="6111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S19P</w:t>
      </w:r>
    </w:p>
    <w:p>
      <w:pPr>
        <w:pStyle w:val="NoList"/>
        <w:framePr w:w="439" w:x="6932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501" w:x="8893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S10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501" w:x="8893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S10P</w:t>
      </w:r>
    </w:p>
    <w:p>
      <w:pPr>
        <w:pStyle w:val="NoList"/>
        <w:framePr w:w="439" w:x="9617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1839" w:x="812" w:y="407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46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Expenses</w:t>
      </w:r>
    </w:p>
    <w:p>
      <w:pPr>
        <w:pStyle w:val="NoList"/>
        <w:framePr w:w="1839" w:x="812" w:y="4072"/>
        <w:widowControl w:val="0"/>
        <w:autoSpaceDE w:val="0"/>
        <w:autoSpaceDN w:val="0"/>
        <w:spacing w:before="6" w:after="0" w:line="102" w:lineRule="exact"/>
        <w:ind w:left="24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Plus:</w:t>
      </w:r>
      <w:r>
        <w:rPr>
          <w:rFonts w:ascii="JWUFWS+ArialMT"/>
          <w:color w:val="000000"/>
          <w:spacing w:val="29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Direct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Assigned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Regulatory</w:t>
      </w:r>
    </w:p>
    <w:p>
      <w:pPr>
        <w:pStyle w:val="NoList"/>
        <w:framePr w:w="1839" w:x="812" w:y="4072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47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Commission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Expenses</w:t>
      </w:r>
    </w:p>
    <w:p>
      <w:pPr>
        <w:pStyle w:val="NoList"/>
        <w:framePr w:w="1839" w:x="812" w:y="4072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48</w:t>
      </w:r>
      <w:r>
        <w:rPr>
          <w:rFonts w:ascii="JWUFWS+ArialMT"/>
          <w:color w:val="000000"/>
          <w:spacing w:val="114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Plus: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Property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Insurance</w:t>
      </w:r>
    </w:p>
    <w:p>
      <w:pPr>
        <w:pStyle w:val="NoList"/>
        <w:framePr w:w="1839" w:x="812" w:y="407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49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O&amp;M</w:t>
      </w:r>
    </w:p>
    <w:p>
      <w:pPr>
        <w:pStyle w:val="NoList"/>
        <w:framePr w:w="1166" w:x="3356" w:y="4293"/>
        <w:widowControl w:val="0"/>
        <w:autoSpaceDE w:val="0"/>
        <w:autoSpaceDN w:val="0"/>
        <w:spacing w:before="0" w:after="0" w:line="102" w:lineRule="exact"/>
        <w:ind w:left="295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350-351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fn</w:t>
      </w:r>
    </w:p>
    <w:p>
      <w:pPr>
        <w:pStyle w:val="NoList"/>
        <w:framePr w:w="1166" w:x="3356" w:y="4293"/>
        <w:widowControl w:val="0"/>
        <w:autoSpaceDE w:val="0"/>
        <w:autoSpaceDN w:val="0"/>
        <w:spacing w:before="9" w:after="0" w:line="102" w:lineRule="exact"/>
        <w:ind w:left="218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320-323.185.b</w:t>
      </w:r>
    </w:p>
    <w:p>
      <w:pPr>
        <w:pStyle w:val="NoList"/>
        <w:framePr w:w="1166" w:x="3356" w:y="4293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Sum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36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through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48</w:t>
      </w:r>
    </w:p>
    <w:p>
      <w:pPr>
        <w:pStyle w:val="NoList"/>
        <w:framePr w:w="262" w:x="5098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5098" w:y="4293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429" w:x="6111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429" w:x="6111" w:y="42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GPE19</w:t>
      </w:r>
    </w:p>
    <w:p>
      <w:pPr>
        <w:pStyle w:val="NoList"/>
        <w:framePr w:w="186" w:x="8312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429" w:x="8893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429" w:x="8893" w:y="42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GPE10</w:t>
      </w:r>
    </w:p>
    <w:p>
      <w:pPr>
        <w:pStyle w:val="NoList"/>
        <w:framePr w:w="186" w:x="10885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439" w:x="6932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40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40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2487" w:x="812" w:y="4734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DEPRECIATION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AMORTIZATION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EXPENSE</w:t>
      </w:r>
    </w:p>
    <w:p>
      <w:pPr>
        <w:pStyle w:val="NoList"/>
        <w:framePr w:w="2487" w:x="812" w:y="4734"/>
        <w:widowControl w:val="0"/>
        <w:autoSpaceDE w:val="0"/>
        <w:autoSpaceDN w:val="0"/>
        <w:spacing w:before="9" w:after="0" w:line="102" w:lineRule="exact"/>
        <w:ind w:left="24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Transmission</w:t>
      </w:r>
    </w:p>
    <w:p>
      <w:pPr>
        <w:pStyle w:val="NoList"/>
        <w:framePr w:w="2487" w:x="812" w:y="4734"/>
        <w:widowControl w:val="0"/>
        <w:autoSpaceDE w:val="0"/>
        <w:autoSpaceDN w:val="0"/>
        <w:spacing w:before="8" w:after="0" w:line="102" w:lineRule="exact"/>
        <w:ind w:left="24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Electric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General</w:t>
      </w:r>
    </w:p>
    <w:p>
      <w:pPr>
        <w:pStyle w:val="NoList"/>
        <w:framePr w:w="2487" w:x="812" w:y="4734"/>
        <w:widowControl w:val="0"/>
        <w:autoSpaceDE w:val="0"/>
        <w:autoSpaceDN w:val="0"/>
        <w:spacing w:before="9" w:after="0" w:line="102" w:lineRule="exact"/>
        <w:ind w:left="24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Common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Electric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(includes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Intangible)</w:t>
      </w:r>
    </w:p>
    <w:p>
      <w:pPr>
        <w:pStyle w:val="NoList"/>
        <w:framePr w:w="2487" w:x="812" w:y="4734"/>
        <w:widowControl w:val="0"/>
        <w:autoSpaceDE w:val="0"/>
        <w:autoSpaceDN w:val="0"/>
        <w:spacing w:before="9" w:after="0" w:line="102" w:lineRule="exact"/>
        <w:ind w:left="24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Amortization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Abandoned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Plant</w:t>
      </w:r>
    </w:p>
    <w:p>
      <w:pPr>
        <w:pStyle w:val="NoList"/>
        <w:framePr w:w="2487" w:x="812" w:y="4734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54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DEPRECIATION</w:t>
      </w:r>
    </w:p>
    <w:p>
      <w:pPr>
        <w:pStyle w:val="NoList"/>
        <w:framePr w:w="236" w:x="812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50</w:t>
      </w:r>
    </w:p>
    <w:p>
      <w:pPr>
        <w:pStyle w:val="NoList"/>
        <w:framePr w:w="236" w:x="812" w:y="484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51</w:t>
      </w:r>
    </w:p>
    <w:p>
      <w:pPr>
        <w:pStyle w:val="NoList"/>
        <w:framePr w:w="236" w:x="812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52</w:t>
      </w:r>
    </w:p>
    <w:p>
      <w:pPr>
        <w:pStyle w:val="NoList"/>
        <w:framePr w:w="236" w:x="812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53</w:t>
      </w:r>
    </w:p>
    <w:p>
      <w:pPr>
        <w:pStyle w:val="NoList"/>
        <w:framePr w:w="1751" w:x="3101" w:y="48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336.7f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or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73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or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71</w:t>
      </w:r>
    </w:p>
    <w:p>
      <w:pPr>
        <w:pStyle w:val="NoList"/>
        <w:framePr w:w="1751" w:x="3101" w:y="4851"/>
        <w:widowControl w:val="0"/>
        <w:autoSpaceDE w:val="0"/>
        <w:autoSpaceDN w:val="0"/>
        <w:spacing w:before="10" w:after="0" w:line="102" w:lineRule="exact"/>
        <w:ind w:left="602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336.10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</w:t>
      </w:r>
    </w:p>
    <w:p>
      <w:pPr>
        <w:pStyle w:val="NoList"/>
        <w:framePr w:w="186" w:x="5468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262" w:x="6111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186" w:x="8312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8312" w:y="4845"/>
        <w:widowControl w:val="0"/>
        <w:autoSpaceDE w:val="0"/>
        <w:autoSpaceDN w:val="0"/>
        <w:spacing w:before="22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262" w:x="8893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499" w:x="10438" w:y="4845"/>
        <w:widowControl w:val="0"/>
        <w:autoSpaceDE w:val="0"/>
        <w:autoSpaceDN w:val="0"/>
        <w:spacing w:before="0" w:after="0" w:line="102" w:lineRule="exact"/>
        <w:ind w:left="334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499" w:x="10438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4845"/>
        <w:widowControl w:val="0"/>
        <w:autoSpaceDE w:val="0"/>
        <w:autoSpaceDN w:val="0"/>
        <w:spacing w:before="8" w:after="0" w:line="102" w:lineRule="exact"/>
        <w:ind w:left="334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501" w:x="6111" w:y="49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S19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501" w:x="6111" w:y="495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S19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501" w:x="6111" w:y="495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439" w:x="6932" w:y="49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495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9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95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501" w:x="8893" w:y="49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S10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501" w:x="8893" w:y="495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S10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501" w:x="8893" w:y="495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439" w:x="9617" w:y="49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95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65" w:x="3704" w:y="50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336.11.f</w:t>
      </w:r>
    </w:p>
    <w:p>
      <w:pPr>
        <w:pStyle w:val="NoList"/>
        <w:framePr w:w="1696" w:x="3125" w:y="51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230b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or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74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or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72</w:t>
      </w:r>
    </w:p>
    <w:p>
      <w:pPr>
        <w:pStyle w:val="NoList"/>
        <w:framePr w:w="1696" w:x="3125" w:y="5182"/>
        <w:widowControl w:val="0"/>
        <w:autoSpaceDE w:val="0"/>
        <w:autoSpaceDN w:val="0"/>
        <w:spacing w:before="17" w:after="0" w:line="94" w:lineRule="exact"/>
        <w:ind w:left="23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Sum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50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through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53</w:t>
      </w:r>
    </w:p>
    <w:p>
      <w:pPr>
        <w:pStyle w:val="NoList"/>
        <w:framePr w:w="262" w:x="5098" w:y="51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186" w:x="5468" w:y="528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439" w:x="7822" w:y="528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28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1861" w:x="999" w:y="552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TAXES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OTHER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THAN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INCOME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TAXES</w:t>
      </w:r>
    </w:p>
    <w:p>
      <w:pPr>
        <w:pStyle w:val="NoList"/>
        <w:framePr w:w="1861" w:x="999" w:y="5526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(TOTAL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COMPANY)</w:t>
      </w:r>
    </w:p>
    <w:p>
      <w:pPr>
        <w:pStyle w:val="NoList"/>
        <w:framePr w:w="1861" w:x="999" w:y="5526"/>
        <w:widowControl w:val="0"/>
        <w:autoSpaceDE w:val="0"/>
        <w:autoSpaceDN w:val="0"/>
        <w:spacing w:before="9" w:after="0" w:line="102" w:lineRule="exact"/>
        <w:ind w:left="5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LABOR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RELATED</w:t>
      </w:r>
    </w:p>
    <w:p>
      <w:pPr>
        <w:pStyle w:val="NoList"/>
        <w:framePr w:w="236" w:x="812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55</w:t>
      </w:r>
    </w:p>
    <w:p>
      <w:pPr>
        <w:pStyle w:val="NoList"/>
        <w:framePr w:w="236" w:x="812" w:y="586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56</w:t>
      </w:r>
    </w:p>
    <w:p>
      <w:pPr>
        <w:pStyle w:val="NoList"/>
        <w:framePr w:w="236" w:x="812" w:y="586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57</w:t>
      </w:r>
    </w:p>
    <w:p>
      <w:pPr>
        <w:pStyle w:val="NoList"/>
        <w:framePr w:w="236" w:x="812" w:y="586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58</w:t>
      </w:r>
    </w:p>
    <w:p>
      <w:pPr>
        <w:pStyle w:val="NoList"/>
        <w:framePr w:w="236" w:x="812" w:y="586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59</w:t>
      </w:r>
    </w:p>
    <w:p>
      <w:pPr>
        <w:pStyle w:val="NoList"/>
        <w:framePr w:w="236" w:x="812" w:y="586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60</w:t>
      </w:r>
    </w:p>
    <w:p>
      <w:pPr>
        <w:pStyle w:val="NoList"/>
        <w:framePr w:w="1132" w:x="1052" w:y="5860"/>
        <w:widowControl w:val="0"/>
        <w:autoSpaceDE w:val="0"/>
        <w:autoSpaceDN w:val="0"/>
        <w:spacing w:before="0" w:after="0" w:line="102" w:lineRule="exact"/>
        <w:ind w:left="212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Payroll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(Note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D)</w:t>
      </w:r>
    </w:p>
    <w:p>
      <w:pPr>
        <w:pStyle w:val="NoList"/>
        <w:framePr w:w="1132" w:x="1052" w:y="586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PLANT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RELATED</w:t>
      </w:r>
    </w:p>
    <w:p>
      <w:pPr>
        <w:pStyle w:val="NoList"/>
        <w:framePr w:w="1132" w:x="1052" w:y="5860"/>
        <w:widowControl w:val="0"/>
        <w:autoSpaceDE w:val="0"/>
        <w:autoSpaceDN w:val="0"/>
        <w:spacing w:before="9" w:after="0" w:line="102" w:lineRule="exact"/>
        <w:ind w:left="185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1"/>
          <w:sz w:val="9"/>
        </w:rPr>
        <w:t>Real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Estate</w:t>
      </w:r>
    </w:p>
    <w:p>
      <w:pPr>
        <w:pStyle w:val="NoList"/>
        <w:framePr w:w="1132" w:x="1052" w:y="5860"/>
        <w:widowControl w:val="0"/>
        <w:autoSpaceDE w:val="0"/>
        <w:autoSpaceDN w:val="0"/>
        <w:spacing w:before="9" w:after="0" w:line="102" w:lineRule="exact"/>
        <w:ind w:left="185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Franchise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</w:t>
      </w:r>
    </w:p>
    <w:p>
      <w:pPr>
        <w:pStyle w:val="NoList"/>
        <w:framePr w:w="1132" w:x="1052" w:y="5860"/>
        <w:widowControl w:val="0"/>
        <w:autoSpaceDE w:val="0"/>
        <w:autoSpaceDN w:val="0"/>
        <w:spacing w:before="9" w:after="0" w:line="102" w:lineRule="exact"/>
        <w:ind w:left="185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Gross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Receipts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</w:t>
      </w:r>
    </w:p>
    <w:p>
      <w:pPr>
        <w:pStyle w:val="NoList"/>
        <w:framePr w:w="1132" w:x="1052" w:y="5860"/>
        <w:widowControl w:val="0"/>
        <w:autoSpaceDE w:val="0"/>
        <w:autoSpaceDN w:val="0"/>
        <w:spacing w:before="9" w:after="0" w:line="102" w:lineRule="exact"/>
        <w:ind w:left="185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Other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(Note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E)</w:t>
      </w:r>
    </w:p>
    <w:p>
      <w:pPr>
        <w:pStyle w:val="NoList"/>
        <w:framePr w:w="1205" w:x="3344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262-263.35+262-263.36.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l</w:t>
      </w:r>
    </w:p>
    <w:p>
      <w:pPr>
        <w:pStyle w:val="NoList"/>
        <w:framePr w:w="186" w:x="5468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661" w:x="6111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CP*S19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439" w:x="6932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5860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661" w:x="8893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CP*S10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439" w:x="9617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643" w:x="3615" w:y="6081"/>
        <w:widowControl w:val="0"/>
        <w:autoSpaceDE w:val="0"/>
        <w:autoSpaceDN w:val="0"/>
        <w:spacing w:before="0" w:after="0" w:line="102" w:lineRule="exact"/>
        <w:ind w:left="24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262-263.4.l</w:t>
      </w:r>
    </w:p>
    <w:p>
      <w:pPr>
        <w:pStyle w:val="NoList"/>
        <w:framePr w:w="643" w:x="3615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262-263.28.l</w:t>
      </w:r>
    </w:p>
    <w:p>
      <w:pPr>
        <w:pStyle w:val="NoList"/>
        <w:framePr w:w="186" w:x="5468" w:y="60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417" w:x="6111" w:y="60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GP19</w:t>
      </w:r>
    </w:p>
    <w:p>
      <w:pPr>
        <w:pStyle w:val="NoList"/>
        <w:framePr w:w="417" w:x="6111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GP19</w:t>
      </w:r>
    </w:p>
    <w:p>
      <w:pPr>
        <w:pStyle w:val="NoList"/>
        <w:framePr w:w="417" w:x="6111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Note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</w:t>
      </w:r>
    </w:p>
    <w:p>
      <w:pPr>
        <w:pStyle w:val="NoList"/>
        <w:framePr w:w="439" w:x="7822" w:y="60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17" w:x="8893" w:y="60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GP10</w:t>
      </w:r>
    </w:p>
    <w:p>
      <w:pPr>
        <w:pStyle w:val="NoList"/>
        <w:framePr w:w="417" w:x="8893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GP10</w:t>
      </w:r>
    </w:p>
    <w:p>
      <w:pPr>
        <w:pStyle w:val="NoList"/>
        <w:framePr w:w="417" w:x="8893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Note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</w:t>
      </w:r>
    </w:p>
    <w:p>
      <w:pPr>
        <w:pStyle w:val="NoList"/>
        <w:framePr w:w="439" w:x="9617" w:y="60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60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6081"/>
        <w:widowControl w:val="0"/>
        <w:autoSpaceDE w:val="0"/>
        <w:autoSpaceDN w:val="0"/>
        <w:spacing w:before="9" w:after="0" w:line="102" w:lineRule="exact"/>
        <w:ind w:left="334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439" w:x="7016" w:y="619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186" w:x="8312" w:y="630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8312" w:y="630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481" w:x="3219" w:y="6412"/>
        <w:widowControl w:val="0"/>
        <w:autoSpaceDE w:val="0"/>
        <w:autoSpaceDN w:val="0"/>
        <w:spacing w:before="0" w:after="0" w:line="102" w:lineRule="exact"/>
        <w:ind w:left="48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262-263</w:t>
      </w:r>
    </w:p>
    <w:p>
      <w:pPr>
        <w:pStyle w:val="NoList"/>
        <w:framePr w:w="1481" w:x="3219" w:y="6412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Sum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55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57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through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60</w:t>
      </w:r>
    </w:p>
    <w:p>
      <w:pPr>
        <w:pStyle w:val="NoList"/>
        <w:framePr w:w="186" w:x="5468" w:y="641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6412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10885" w:y="641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318" w:x="812" w:y="652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61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OTHER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TAXES</w:t>
      </w:r>
    </w:p>
    <w:p>
      <w:pPr>
        <w:pStyle w:val="NoList"/>
        <w:framePr w:w="439" w:x="7822" w:y="65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65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1200" w:x="999" w:y="674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INCOME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TAXES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(Note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F)</w:t>
      </w:r>
    </w:p>
    <w:p>
      <w:pPr>
        <w:pStyle w:val="NoList"/>
        <w:framePr w:w="1941" w:x="3025" w:y="689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T=1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{[(1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SIT)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*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(1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FIT)]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/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(1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SIT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*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FIT</w:t>
      </w:r>
    </w:p>
    <w:p>
      <w:pPr>
        <w:pStyle w:val="NoList"/>
        <w:framePr w:w="1384" w:x="812" w:y="700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62</w:t>
      </w:r>
      <w:r>
        <w:rPr>
          <w:rFonts w:ascii="JWUFWS+ArialMT"/>
          <w:color w:val="000000"/>
          <w:spacing w:val="88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Composite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=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</w:t>
      </w:r>
    </w:p>
    <w:p>
      <w:pPr>
        <w:pStyle w:val="NoList"/>
        <w:framePr w:w="1384" w:x="812" w:y="700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63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Gross-up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Factor</w:t>
      </w:r>
    </w:p>
    <w:p>
      <w:pPr>
        <w:pStyle w:val="NoList"/>
        <w:framePr w:w="1384" w:x="812" w:y="700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64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Factor</w:t>
      </w:r>
    </w:p>
    <w:p>
      <w:pPr>
        <w:pStyle w:val="NoList"/>
        <w:framePr w:w="516" w:x="3692" w:y="7007"/>
        <w:widowControl w:val="0"/>
        <w:autoSpaceDE w:val="0"/>
        <w:autoSpaceDN w:val="0"/>
        <w:spacing w:before="0" w:after="0" w:line="102" w:lineRule="exact"/>
        <w:ind w:left="55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*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p)}=</w:t>
      </w:r>
    </w:p>
    <w:p>
      <w:pPr>
        <w:pStyle w:val="NoList"/>
        <w:framePr w:w="516" w:x="3692" w:y="700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1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/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(1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T)</w:t>
      </w:r>
    </w:p>
    <w:p>
      <w:pPr>
        <w:pStyle w:val="NoList"/>
        <w:framePr w:w="516" w:x="3692" w:y="7007"/>
        <w:widowControl w:val="0"/>
        <w:autoSpaceDE w:val="0"/>
        <w:autoSpaceDN w:val="0"/>
        <w:spacing w:before="9" w:after="0" w:line="102" w:lineRule="exact"/>
        <w:ind w:left="36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T/(1-T)</w:t>
      </w:r>
    </w:p>
    <w:p>
      <w:pPr>
        <w:pStyle w:val="NoList"/>
        <w:framePr w:w="495" w:x="5158" w:y="700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0.0000%</w:t>
      </w:r>
    </w:p>
    <w:p>
      <w:pPr>
        <w:pStyle w:val="NoList"/>
        <w:framePr w:w="495" w:x="5158" w:y="7007"/>
        <w:widowControl w:val="0"/>
        <w:autoSpaceDE w:val="0"/>
        <w:autoSpaceDN w:val="0"/>
        <w:spacing w:before="9" w:after="0" w:line="102" w:lineRule="exact"/>
        <w:ind w:left="82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0.0000</w:t>
      </w:r>
    </w:p>
    <w:p>
      <w:pPr>
        <w:pStyle w:val="NoList"/>
        <w:framePr w:w="495" w:x="5158" w:y="7007"/>
        <w:widowControl w:val="0"/>
        <w:autoSpaceDE w:val="0"/>
        <w:autoSpaceDN w:val="0"/>
        <w:spacing w:before="9" w:after="0" w:line="102" w:lineRule="exact"/>
        <w:ind w:left="82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0.0000</w:t>
      </w:r>
    </w:p>
    <w:p>
      <w:pPr>
        <w:pStyle w:val="NoList"/>
        <w:framePr w:w="2326" w:x="812" w:y="7336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Amortization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Investment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Credit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(enter</w:t>
      </w:r>
    </w:p>
    <w:p>
      <w:pPr>
        <w:pStyle w:val="NoList"/>
        <w:framePr w:w="2326" w:x="812" w:y="7336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65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negative)</w:t>
      </w:r>
    </w:p>
    <w:p>
      <w:pPr>
        <w:pStyle w:val="NoList"/>
        <w:framePr w:w="2326" w:x="812" w:y="7336"/>
        <w:widowControl w:val="0"/>
        <w:autoSpaceDE w:val="0"/>
        <w:autoSpaceDN w:val="0"/>
        <w:spacing w:before="6" w:after="0" w:line="102" w:lineRule="exact"/>
        <w:ind w:left="187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Amortization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Excess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Taxes</w:t>
      </w:r>
    </w:p>
    <w:p>
      <w:pPr>
        <w:pStyle w:val="NoList"/>
        <w:framePr w:w="2326" w:x="812" w:y="7336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66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(enter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negative)</w:t>
      </w:r>
    </w:p>
    <w:p>
      <w:pPr>
        <w:pStyle w:val="NoList"/>
        <w:framePr w:w="2326" w:x="812" w:y="733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67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Effect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Permanent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Differences</w:t>
      </w:r>
    </w:p>
    <w:p>
      <w:pPr>
        <w:pStyle w:val="NoList"/>
        <w:framePr w:w="2326" w:x="812" w:y="733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68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Calculation</w:t>
      </w:r>
    </w:p>
    <w:p>
      <w:pPr>
        <w:pStyle w:val="NoList"/>
        <w:framePr w:w="2326" w:x="812" w:y="7336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69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ITC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adjustment</w:t>
      </w:r>
    </w:p>
    <w:p>
      <w:pPr>
        <w:pStyle w:val="NoList"/>
        <w:framePr w:w="805" w:x="3533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266-267.11.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fn</w:t>
      </w:r>
    </w:p>
    <w:p>
      <w:pPr>
        <w:pStyle w:val="NoList"/>
        <w:framePr w:w="262" w:x="5098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6111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186" w:x="8312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8312" w:y="744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262" w:x="8893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186" w:x="10884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10884" w:y="744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311" w:x="3298" w:y="7669"/>
        <w:widowControl w:val="0"/>
        <w:autoSpaceDE w:val="0"/>
        <w:autoSpaceDN w:val="0"/>
        <w:spacing w:before="0" w:after="0" w:line="102" w:lineRule="exact"/>
        <w:ind w:left="314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Worksheet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3</w:t>
      </w:r>
    </w:p>
    <w:p>
      <w:pPr>
        <w:pStyle w:val="NoList"/>
        <w:framePr w:w="1311" w:x="3298" w:y="766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Worksheet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4,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Line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2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Col.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(e)</w:t>
      </w:r>
    </w:p>
    <w:p>
      <w:pPr>
        <w:pStyle w:val="NoList"/>
        <w:framePr w:w="1311" w:x="3298" w:y="7669"/>
        <w:widowControl w:val="0"/>
        <w:autoSpaceDE w:val="0"/>
        <w:autoSpaceDN w:val="0"/>
        <w:spacing w:before="15" w:after="0" w:line="94" w:lineRule="exact"/>
        <w:ind w:left="228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74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*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64)</w:t>
      </w:r>
    </w:p>
    <w:p>
      <w:pPr>
        <w:pStyle w:val="NoList"/>
        <w:framePr w:w="262" w:x="5098" w:y="76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5098" w:y="766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5098" w:y="766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5098" w:y="766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317" w:x="6111" w:y="76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317" w:x="6111" w:y="766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317" w:x="6111" w:y="766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Calc</w:t>
      </w:r>
    </w:p>
    <w:p>
      <w:pPr>
        <w:pStyle w:val="NoList"/>
        <w:framePr w:w="317" w:x="6111" w:y="766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Calc</w:t>
      </w:r>
    </w:p>
    <w:p>
      <w:pPr>
        <w:pStyle w:val="NoList"/>
        <w:framePr w:w="317" w:x="8892" w:y="76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317" w:x="8892" w:y="766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</w:t>
      </w:r>
    </w:p>
    <w:p>
      <w:pPr>
        <w:pStyle w:val="NoList"/>
        <w:framePr w:w="317" w:x="8892" w:y="766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Calc</w:t>
      </w:r>
    </w:p>
    <w:p>
      <w:pPr>
        <w:pStyle w:val="NoList"/>
        <w:framePr w:w="317" w:x="8892" w:y="766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Calc</w:t>
      </w:r>
    </w:p>
    <w:p>
      <w:pPr>
        <w:pStyle w:val="NoList"/>
        <w:framePr w:w="165" w:x="8199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10772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439" w:x="7822" w:y="78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8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791" w:x="3526" w:y="80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65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*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63)</w:t>
      </w:r>
    </w:p>
    <w:p>
      <w:pPr>
        <w:pStyle w:val="NoList"/>
        <w:framePr w:w="186" w:x="8312" w:y="800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10885" w:y="800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2235" w:x="812" w:y="8109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Amortization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Excess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</w:t>
      </w:r>
    </w:p>
    <w:p>
      <w:pPr>
        <w:pStyle w:val="NoList"/>
        <w:framePr w:w="2235" w:x="812" w:y="8109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70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Adjustment</w:t>
      </w:r>
    </w:p>
    <w:p>
      <w:pPr>
        <w:pStyle w:val="NoList"/>
        <w:framePr w:w="2235" w:x="812" w:y="810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71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Permanent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Differences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Adjustment</w:t>
      </w:r>
    </w:p>
    <w:p>
      <w:pPr>
        <w:pStyle w:val="NoList"/>
        <w:framePr w:w="2235" w:x="812" w:y="810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72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INCOME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TAXES</w:t>
      </w:r>
    </w:p>
    <w:p>
      <w:pPr>
        <w:pStyle w:val="NoList"/>
        <w:framePr w:w="1166" w:x="3356" w:y="8228"/>
        <w:widowControl w:val="0"/>
        <w:autoSpaceDE w:val="0"/>
        <w:autoSpaceDN w:val="0"/>
        <w:spacing w:before="0" w:after="0" w:line="94" w:lineRule="exact"/>
        <w:ind w:left="17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66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*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63)</w:t>
      </w:r>
    </w:p>
    <w:p>
      <w:pPr>
        <w:pStyle w:val="NoList"/>
        <w:framePr w:w="1166" w:x="3356" w:y="8228"/>
        <w:widowControl w:val="0"/>
        <w:autoSpaceDE w:val="0"/>
        <w:autoSpaceDN w:val="0"/>
        <w:spacing w:before="17" w:after="0" w:line="94" w:lineRule="exact"/>
        <w:ind w:left="17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67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*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63)</w:t>
      </w:r>
    </w:p>
    <w:p>
      <w:pPr>
        <w:pStyle w:val="NoList"/>
        <w:framePr w:w="1166" w:x="3356" w:y="8228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Sum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68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through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71</w:t>
      </w:r>
    </w:p>
    <w:p>
      <w:pPr>
        <w:pStyle w:val="NoList"/>
        <w:framePr w:w="262" w:x="5098" w:y="82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5098" w:y="82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5098" w:y="82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317" w:x="6111" w:y="82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Calc</w:t>
      </w:r>
    </w:p>
    <w:p>
      <w:pPr>
        <w:pStyle w:val="NoList"/>
        <w:framePr w:w="317" w:x="6111" w:y="82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Calc</w:t>
      </w:r>
    </w:p>
    <w:p>
      <w:pPr>
        <w:pStyle w:val="NoList"/>
        <w:framePr w:w="186" w:x="8312" w:y="82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8312" w:y="82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317" w:x="8893" w:y="82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Calc</w:t>
      </w:r>
    </w:p>
    <w:p>
      <w:pPr>
        <w:pStyle w:val="NoList"/>
        <w:framePr w:w="317" w:x="8893" w:y="82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Calc</w:t>
      </w:r>
    </w:p>
    <w:p>
      <w:pPr>
        <w:pStyle w:val="NoList"/>
        <w:framePr w:w="186" w:x="10885" w:y="82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10885" w:y="82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439" w:x="8057" w:y="844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630" w:y="844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878" w:x="999" w:y="866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RETURN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(Note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H)</w:t>
      </w:r>
    </w:p>
    <w:p>
      <w:pPr>
        <w:pStyle w:val="NoList"/>
        <w:framePr w:w="1956" w:x="3003" w:y="881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5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19,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12,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(i)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or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Worksheet</w:t>
      </w:r>
    </w:p>
    <w:p>
      <w:pPr>
        <w:pStyle w:val="NoList"/>
        <w:framePr w:w="1956" w:x="3003" w:y="8814"/>
        <w:widowControl w:val="0"/>
        <w:autoSpaceDE w:val="0"/>
        <w:autoSpaceDN w:val="0"/>
        <w:spacing w:before="9" w:after="0" w:line="94" w:lineRule="exact"/>
        <w:ind w:left="446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6b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10,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1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*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35</w:t>
      </w:r>
    </w:p>
    <w:p>
      <w:pPr>
        <w:pStyle w:val="NoList"/>
        <w:framePr w:w="1956" w:x="3003" w:y="88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5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19,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12,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(f)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or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Worksheet</w:t>
      </w:r>
    </w:p>
    <w:p>
      <w:pPr>
        <w:pStyle w:val="NoList"/>
        <w:framePr w:w="1956" w:x="3003" w:y="8814"/>
        <w:widowControl w:val="0"/>
        <w:autoSpaceDE w:val="0"/>
        <w:autoSpaceDN w:val="0"/>
        <w:spacing w:before="9" w:after="0" w:line="94" w:lineRule="exact"/>
        <w:ind w:left="449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6b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10,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3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*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35</w:t>
      </w:r>
    </w:p>
    <w:p>
      <w:pPr>
        <w:pStyle w:val="NoList"/>
        <w:framePr w:w="236" w:x="812" w:y="891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73</w:t>
      </w:r>
    </w:p>
    <w:p>
      <w:pPr>
        <w:pStyle w:val="NoList"/>
        <w:framePr w:w="236" w:x="812" w:y="8910"/>
        <w:widowControl w:val="0"/>
        <w:autoSpaceDE w:val="0"/>
        <w:autoSpaceDN w:val="0"/>
        <w:spacing w:before="107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74</w:t>
      </w:r>
    </w:p>
    <w:p>
      <w:pPr>
        <w:pStyle w:val="NoList"/>
        <w:framePr w:w="328" w:x="1052" w:y="891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1"/>
          <w:sz w:val="9"/>
        </w:rPr>
        <w:t>Debt</w:t>
      </w:r>
    </w:p>
    <w:p>
      <w:pPr>
        <w:pStyle w:val="NoList"/>
        <w:framePr w:w="262" w:x="5098" w:y="891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317" w:x="6111" w:y="891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Calc</w:t>
      </w:r>
    </w:p>
    <w:p>
      <w:pPr>
        <w:pStyle w:val="NoList"/>
        <w:framePr w:w="317" w:x="6111" w:y="8910"/>
        <w:widowControl w:val="0"/>
        <w:autoSpaceDE w:val="0"/>
        <w:autoSpaceDN w:val="0"/>
        <w:spacing w:before="107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Calc</w:t>
      </w:r>
    </w:p>
    <w:p>
      <w:pPr>
        <w:pStyle w:val="NoList"/>
        <w:framePr w:w="439" w:x="7822" w:y="891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891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1712" w:x="1052" w:y="91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Common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Equity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Stock</w:t>
      </w:r>
    </w:p>
    <w:p>
      <w:pPr>
        <w:pStyle w:val="NoList"/>
        <w:framePr w:w="262" w:x="5098" w:y="91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5098" w:y="911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439" w:x="7822" w:y="91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911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91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911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1016" w:x="812" w:y="92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75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RETURN</w:t>
      </w:r>
    </w:p>
    <w:p>
      <w:pPr>
        <w:pStyle w:val="NoList"/>
        <w:framePr w:w="1166" w:x="3356" w:y="923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Sum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73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through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74</w:t>
      </w:r>
    </w:p>
    <w:p>
      <w:pPr>
        <w:pStyle w:val="NoList"/>
        <w:framePr w:w="1992" w:x="812" w:y="9558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ANNUAL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TRANSMISSION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REVENUE</w:t>
      </w:r>
    </w:p>
    <w:p>
      <w:pPr>
        <w:pStyle w:val="NoList"/>
        <w:framePr w:w="1992" w:x="812" w:y="9558"/>
        <w:widowControl w:val="0"/>
        <w:autoSpaceDE w:val="0"/>
        <w:autoSpaceDN w:val="0"/>
        <w:spacing w:before="13" w:after="0" w:line="102" w:lineRule="exact"/>
        <w:ind w:left="187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REQUIREMENT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BEFORE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REVENUE</w:t>
      </w:r>
    </w:p>
    <w:p>
      <w:pPr>
        <w:pStyle w:val="NoList"/>
        <w:framePr w:w="1992" w:x="812" w:y="9558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76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CREDITS</w:t>
      </w:r>
    </w:p>
    <w:p>
      <w:pPr>
        <w:pStyle w:val="NoList"/>
        <w:framePr w:w="1874" w:x="3046" w:y="96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49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54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61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72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</w:p>
    <w:p>
      <w:pPr>
        <w:pStyle w:val="NoList"/>
        <w:framePr w:w="1874" w:x="3046" w:y="9692"/>
        <w:widowControl w:val="0"/>
        <w:autoSpaceDE w:val="0"/>
        <w:autoSpaceDN w:val="0"/>
        <w:spacing w:before="9" w:after="0" w:line="94" w:lineRule="exact"/>
        <w:ind w:left="756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75)</w:t>
      </w:r>
    </w:p>
    <w:p>
      <w:pPr>
        <w:pStyle w:val="NoList"/>
        <w:framePr w:w="262" w:x="5098" w:y="9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5098" w:y="9793"/>
        <w:widowControl w:val="0"/>
        <w:autoSpaceDE w:val="0"/>
        <w:autoSpaceDN w:val="0"/>
        <w:spacing w:before="124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439" w:x="7822" w:y="9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9793"/>
        <w:widowControl w:val="0"/>
        <w:autoSpaceDE w:val="0"/>
        <w:autoSpaceDN w:val="0"/>
        <w:spacing w:before="467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9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9793"/>
        <w:widowControl w:val="0"/>
        <w:autoSpaceDE w:val="0"/>
        <w:autoSpaceDN w:val="0"/>
        <w:spacing w:before="467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1201" w:x="812" w:y="100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77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REVENUE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CREDITS</w:t>
      </w:r>
    </w:p>
    <w:p>
      <w:pPr>
        <w:pStyle w:val="NoList"/>
        <w:framePr w:w="489" w:x="3677" w:y="1002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101)</w:t>
      </w:r>
    </w:p>
    <w:p>
      <w:pPr>
        <w:pStyle w:val="NoList"/>
        <w:framePr w:w="165" w:x="8199" w:y="100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10772" w:y="100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992" w:x="812" w:y="10242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ANNUAL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TRANSMISSION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REVENUE</w:t>
      </w:r>
    </w:p>
    <w:p>
      <w:pPr>
        <w:pStyle w:val="NoList"/>
        <w:framePr w:w="1992" w:x="812" w:y="10242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78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REQUIREMENT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(ATRR)</w:t>
      </w:r>
    </w:p>
    <w:p>
      <w:pPr>
        <w:pStyle w:val="NoList"/>
        <w:framePr w:w="806" w:x="3519" w:y="1036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76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77)</w:t>
      </w:r>
    </w:p>
    <w:p>
      <w:pPr>
        <w:pStyle w:val="NoList"/>
        <w:framePr w:w="262" w:x="5098" w:y="1036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5098" w:y="10362"/>
        <w:widowControl w:val="0"/>
        <w:autoSpaceDE w:val="0"/>
        <w:autoSpaceDN w:val="0"/>
        <w:spacing w:before="124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992" w:x="812" w:y="105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79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CORRECTIONS</w:t>
      </w:r>
    </w:p>
    <w:p>
      <w:pPr>
        <w:pStyle w:val="NoList"/>
        <w:framePr w:w="1402" w:x="3260" w:y="105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Worksheet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9,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Line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11,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Col.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(b)</w:t>
      </w:r>
    </w:p>
    <w:p>
      <w:pPr>
        <w:pStyle w:val="NoList"/>
        <w:framePr w:w="186" w:x="8312" w:y="105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8312" w:y="10588"/>
        <w:widowControl w:val="0"/>
        <w:autoSpaceDE w:val="0"/>
        <w:autoSpaceDN w:val="0"/>
        <w:spacing w:before="24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10885" w:y="105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10885" w:y="10588"/>
        <w:widowControl w:val="0"/>
        <w:autoSpaceDE w:val="0"/>
        <w:autoSpaceDN w:val="0"/>
        <w:spacing w:before="24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2151" w:x="812" w:y="10811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ANNUAL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TRUE-UP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ADJUSTMENT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(ATU)</w:t>
      </w:r>
    </w:p>
    <w:p>
      <w:pPr>
        <w:pStyle w:val="NoList"/>
        <w:framePr w:w="2151" w:x="812" w:y="10811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80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(Note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G)</w:t>
      </w:r>
    </w:p>
    <w:p>
      <w:pPr>
        <w:pStyle w:val="NoList"/>
        <w:framePr w:w="1827" w:x="3068" w:y="1081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Worksheet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7a,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Line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7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Worksheet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7b,</w:t>
      </w:r>
    </w:p>
    <w:p>
      <w:pPr>
        <w:pStyle w:val="NoList"/>
        <w:framePr w:w="1827" w:x="3068" w:y="10813"/>
        <w:widowControl w:val="0"/>
        <w:autoSpaceDE w:val="0"/>
        <w:autoSpaceDN w:val="0"/>
        <w:spacing w:before="11" w:after="0" w:line="102" w:lineRule="exact"/>
        <w:ind w:left="672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Line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7</w:t>
      </w:r>
    </w:p>
    <w:p>
      <w:pPr>
        <w:pStyle w:val="NoList"/>
        <w:framePr w:w="262" w:x="5098" w:y="109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62" w:x="5098" w:y="10931"/>
        <w:widowControl w:val="0"/>
        <w:autoSpaceDE w:val="0"/>
        <w:autoSpaceDN w:val="0"/>
        <w:spacing w:before="12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</w:t>
      </w:r>
    </w:p>
    <w:p>
      <w:pPr>
        <w:pStyle w:val="NoList"/>
        <w:framePr w:w="2071" w:x="812" w:y="111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81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ATRR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PLUS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ATU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AND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CORRECTIONS</w:t>
      </w:r>
    </w:p>
    <w:p>
      <w:pPr>
        <w:pStyle w:val="NoList"/>
        <w:framePr w:w="2071" w:x="812" w:y="11161"/>
        <w:widowControl w:val="0"/>
        <w:autoSpaceDE w:val="0"/>
        <w:autoSpaceDN w:val="0"/>
        <w:spacing w:before="136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82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ROE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Adder</w:t>
      </w:r>
    </w:p>
    <w:p>
      <w:pPr>
        <w:pStyle w:val="NoList"/>
        <w:framePr w:w="1166" w:x="3356" w:y="1115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Sum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78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through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80</w:t>
      </w:r>
    </w:p>
    <w:p>
      <w:pPr>
        <w:pStyle w:val="NoList"/>
        <w:framePr w:w="439" w:x="7822" w:y="111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111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11161"/>
        <w:widowControl w:val="0"/>
        <w:autoSpaceDE w:val="0"/>
        <w:autoSpaceDN w:val="0"/>
        <w:spacing w:before="13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1052" w:x="3411" w:y="113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Worksheet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Line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32</w:t>
      </w:r>
    </w:p>
    <w:p>
      <w:pPr>
        <w:pStyle w:val="NoList"/>
        <w:framePr w:w="1052" w:x="3411" w:y="11399"/>
        <w:widowControl w:val="0"/>
        <w:autoSpaceDE w:val="0"/>
        <w:autoSpaceDN w:val="0"/>
        <w:spacing w:before="12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Sum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81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82</w:t>
      </w:r>
    </w:p>
    <w:p>
      <w:pPr>
        <w:pStyle w:val="NoList"/>
        <w:framePr w:w="1294" w:x="812" w:y="116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83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Total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with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ROE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Adder</w:t>
      </w:r>
    </w:p>
    <w:p>
      <w:pPr>
        <w:pStyle w:val="NoList"/>
        <w:framePr w:w="439" w:x="10438" w:y="116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72" w:x="10421" w:y="1175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(Note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44.1pt;height:7.65pt;margin-top:132.8pt;margin-left:376.3pt;mso-position-horizontal-relative:page;mso-position-vertical-relative:page;position:absolute;z-index:-251307008">
            <v:imagedata r:id="rId30" o:title=""/>
          </v:shape>
        </w:pict>
      </w:r>
      <w:r>
        <w:rPr>
          <w:noProof/>
        </w:rPr>
        <w:pict>
          <v:shape id="_x0000_s1058" type="#_x0000_t75" style="width:39.8pt;height:7.65pt;margin-top:132.8pt;margin-left:509.25pt;mso-position-horizontal-relative:page;mso-position-vertical-relative:page;position:absolute;z-index:-251308032">
            <v:imagedata r:id="rId31" o:title=""/>
          </v:shape>
        </w:pict>
      </w:r>
      <w:r>
        <w:rPr>
          <w:noProof/>
        </w:rPr>
        <w:pict>
          <v:shape id="_x0000_s1059" type="#_x0000_t75" style="width:131.25pt;height:47.5pt;margin-top:138.3pt;margin-left:147pt;mso-position-horizontal-relative:page;mso-position-vertical-relative:page;position:absolute;z-index:-251309056">
            <v:imagedata r:id="rId32" o:title=""/>
          </v:shape>
        </w:pict>
      </w:r>
      <w:r>
        <w:rPr>
          <w:noProof/>
        </w:rPr>
        <w:pict>
          <v:shape id="_x0000_s1060" type="#_x0000_t75" style="width:41.25pt;height:13.15pt;margin-top:196.5pt;margin-left:237pt;mso-position-horizontal-relative:page;mso-position-vertical-relative:page;position:absolute;z-index:-251310080">
            <v:imagedata r:id="rId33" o:title=""/>
          </v:shape>
        </w:pict>
      </w:r>
      <w:r>
        <w:rPr>
          <w:noProof/>
        </w:rPr>
        <w:pict>
          <v:shape id="_x0000_s1061" type="#_x0000_t75" style="width:44.1pt;height:13.15pt;margin-top:207.55pt;margin-left:376.3pt;mso-position-horizontal-relative:page;mso-position-vertical-relative:page;position:absolute;z-index:-251311104">
            <v:imagedata r:id="rId34" o:title=""/>
          </v:shape>
        </w:pict>
      </w:r>
      <w:r>
        <w:rPr>
          <w:noProof/>
        </w:rPr>
        <w:pict>
          <v:shape id="_x0000_s1062" type="#_x0000_t75" style="width:39.8pt;height:13.15pt;margin-top:207.55pt;margin-left:509.25pt;mso-position-horizontal-relative:page;mso-position-vertical-relative:page;position:absolute;z-index:-251312128">
            <v:imagedata r:id="rId35" o:title=""/>
          </v:shape>
        </w:pict>
      </w:r>
      <w:r>
        <w:rPr>
          <w:noProof/>
        </w:rPr>
        <w:pict>
          <v:shape id="_x0000_s1063" type="#_x0000_t75" style="width:41.25pt;height:7.75pt;margin-top:218.6pt;margin-left:237pt;mso-position-horizontal-relative:page;mso-position-vertical-relative:page;position:absolute;z-index:-251313152">
            <v:imagedata r:id="rId36" o:title=""/>
          </v:shape>
        </w:pict>
      </w:r>
      <w:r>
        <w:rPr>
          <w:noProof/>
        </w:rPr>
        <w:pict>
          <v:shape id="_x0000_s1064" type="#_x0000_t75" style="width:41.25pt;height:18.7pt;margin-top:240.7pt;margin-left:237pt;mso-position-horizontal-relative:page;mso-position-vertical-relative:page;position:absolute;z-index:-251314176">
            <v:imagedata r:id="rId37" o:title=""/>
          </v:shape>
        </w:pict>
      </w:r>
      <w:r>
        <w:rPr>
          <w:noProof/>
        </w:rPr>
        <w:pict>
          <v:shape id="_x0000_s1065" type="#_x0000_t75" style="width:131.25pt;height:7.65pt;margin-top:291.45pt;margin-left:147pt;mso-position-horizontal-relative:page;mso-position-vertical-relative:page;position:absolute;z-index:-251315200">
            <v:imagedata r:id="rId38" o:title=""/>
          </v:shape>
        </w:pict>
      </w:r>
      <w:r>
        <w:rPr>
          <w:noProof/>
        </w:rPr>
        <w:pict>
          <v:shape id="_x0000_s1066" type="#_x0000_t75" style="width:131.25pt;height:13.15pt;margin-top:302.5pt;margin-left:147pt;mso-position-horizontal-relative:page;mso-position-vertical-relative:page;position:absolute;z-index:-251316224">
            <v:imagedata r:id="rId39" o:title=""/>
          </v:shape>
        </w:pict>
      </w:r>
      <w:r>
        <w:rPr>
          <w:noProof/>
        </w:rPr>
        <w:pict>
          <v:shape id="_x0000_s1067" type="#_x0000_t75" style="width:230.5pt;height:7.75pt;margin-top:319.05pt;margin-left:47.75pt;mso-position-horizontal-relative:page;mso-position-vertical-relative:page;position:absolute;z-index:-251317248">
            <v:imagedata r:id="rId40" o:title=""/>
          </v:shape>
        </w:pict>
      </w:r>
      <w:r>
        <w:rPr>
          <w:noProof/>
        </w:rPr>
        <w:pict>
          <v:shape id="_x0000_s1068" type="#_x0000_t75" style="width:65pt;height:7.65pt;margin-top:319.05pt;margin-left:303.35pt;mso-position-horizontal-relative:page;mso-position-vertical-relative:page;position:absolute;z-index:-251318272">
            <v:imagedata r:id="rId41" o:title=""/>
          </v:shape>
        </w:pict>
      </w:r>
      <w:r>
        <w:rPr>
          <w:noProof/>
        </w:rPr>
        <w:pict>
          <v:shape id="_x0000_s1069" type="#_x0000_t75" style="width:44.1pt;height:7.75pt;margin-top:319.05pt;margin-left:376.3pt;mso-position-horizontal-relative:page;mso-position-vertical-relative:page;position:absolute;z-index:-251319296">
            <v:imagedata r:id="rId42" o:title=""/>
          </v:shape>
        </w:pict>
      </w:r>
      <w:r>
        <w:rPr>
          <w:noProof/>
        </w:rPr>
        <w:pict>
          <v:shape id="_x0000_s1070" type="#_x0000_t75" style="width:58.3pt;height:7.65pt;margin-top:319.05pt;margin-left:442.45pt;mso-position-horizontal-relative:page;mso-position-vertical-relative:page;position:absolute;z-index:-251320320">
            <v:imagedata r:id="rId43" o:title=""/>
          </v:shape>
        </w:pict>
      </w:r>
      <w:r>
        <w:rPr>
          <w:noProof/>
        </w:rPr>
        <w:pict>
          <v:shape id="_x0000_s1071" type="#_x0000_t75" style="width:39.8pt;height:7.75pt;margin-top:319.05pt;margin-left:509.25pt;mso-position-horizontal-relative:page;mso-position-vertical-relative:page;position:absolute;z-index:-251321344">
            <v:imagedata r:id="rId44" o:title=""/>
          </v:shape>
        </w:pict>
      </w:r>
      <w:r>
        <w:rPr>
          <w:noProof/>
        </w:rPr>
        <w:pict>
          <v:shape id="_x0000_s1072" type="#_x0000_t75" style="width:44.1pt;height:24.2pt;margin-top:365.35pt;margin-left:376.3pt;mso-position-horizontal-relative:page;mso-position-vertical-relative:page;position:absolute;z-index:-251322368">
            <v:imagedata r:id="rId45" o:title=""/>
          </v:shape>
        </w:pict>
      </w:r>
      <w:r>
        <w:rPr>
          <w:noProof/>
        </w:rPr>
        <w:pict>
          <v:shape id="_x0000_s1073" type="#_x0000_t75" style="width:39.8pt;height:24.2pt;margin-top:365.35pt;margin-left:509.25pt;mso-position-horizontal-relative:page;mso-position-vertical-relative:page;position:absolute;z-index:-251323392">
            <v:imagedata r:id="rId46" o:title=""/>
          </v:shape>
        </w:pict>
      </w:r>
      <w:r>
        <w:rPr>
          <w:noProof/>
        </w:rPr>
        <w:pict>
          <v:shape id="_x0000_s1074" type="#_x0000_t75" style="width:92.1pt;height:13.15pt;margin-top:376.4pt;margin-left:147pt;mso-position-horizontal-relative:page;mso-position-vertical-relative:page;position:absolute;z-index:-251324416">
            <v:imagedata r:id="rId47" o:title=""/>
          </v:shape>
        </w:pict>
      </w:r>
      <w:r>
        <w:rPr>
          <w:noProof/>
        </w:rPr>
        <w:pict>
          <v:shape id="_x0000_s1075" type="#_x0000_t75" style="width:242.7pt;height:2.7pt;margin-top:121.4pt;margin-left:35.5pt;mso-position-horizontal-relative:page;mso-position-vertical-relative:page;position:absolute;z-index:-251325440">
            <v:imagedata r:id="rId11" o:title=""/>
          </v:shape>
        </w:pict>
      </w:r>
      <w:r>
        <w:rPr>
          <w:noProof/>
        </w:rPr>
        <w:pict>
          <v:shape id="_x0000_s1076" type="#_x0000_t75" style="width:65pt;height:2.35pt;margin-top:121.65pt;margin-left:303.35pt;mso-position-horizontal-relative:page;mso-position-vertical-relative:page;position:absolute;z-index:-251326464">
            <v:imagedata r:id="rId12" o:title=""/>
          </v:shape>
        </w:pict>
      </w:r>
      <w:r>
        <w:rPr>
          <w:noProof/>
        </w:rPr>
        <w:pict>
          <v:shape id="_x0000_s1077" type="#_x0000_t75" style="width:44.1pt;height:2.35pt;margin-top:121.65pt;margin-left:376.3pt;mso-position-horizontal-relative:page;mso-position-vertical-relative:page;position:absolute;z-index:-251327488">
            <v:imagedata r:id="rId13" o:title=""/>
          </v:shape>
        </w:pict>
      </w:r>
      <w:r>
        <w:rPr>
          <w:noProof/>
        </w:rPr>
        <w:pict>
          <v:shape id="_x0000_s1078" type="#_x0000_t75" style="width:58.3pt;height:2.35pt;margin-top:121.65pt;margin-left:442.45pt;mso-position-horizontal-relative:page;mso-position-vertical-relative:page;position:absolute;z-index:-251328512">
            <v:imagedata r:id="rId48" o:title=""/>
          </v:shape>
        </w:pict>
      </w:r>
      <w:r>
        <w:rPr>
          <w:noProof/>
        </w:rPr>
        <w:pict>
          <v:shape id="_x0000_s1079" type="#_x0000_t75" style="width:44.1pt;height:2.35pt;margin-top:224pt;margin-left:376.3pt;mso-position-horizontal-relative:page;mso-position-vertical-relative:page;position:absolute;z-index:-251329536">
            <v:imagedata r:id="rId49" o:title=""/>
          </v:shape>
        </w:pict>
      </w:r>
      <w:r>
        <w:rPr>
          <w:noProof/>
        </w:rPr>
        <w:pict>
          <v:shape id="_x0000_s1080" type="#_x0000_t75" style="width:41.25pt;height:2.35pt;margin-top:262.65pt;margin-left:237pt;mso-position-horizontal-relative:page;mso-position-vertical-relative:page;position:absolute;z-index:-251330560">
            <v:imagedata r:id="rId50" o:title=""/>
          </v:shape>
        </w:pict>
      </w:r>
      <w:r>
        <w:rPr>
          <w:noProof/>
        </w:rPr>
        <w:pict>
          <v:shape id="_x0000_s1081" type="#_x0000_t75" style="width:44.1pt;height:2.35pt;margin-top:262.65pt;margin-left:376.3pt;mso-position-horizontal-relative:page;mso-position-vertical-relative:page;position:absolute;z-index:-251331584">
            <v:imagedata r:id="rId49" o:title=""/>
          </v:shape>
        </w:pict>
      </w:r>
      <w:r>
        <w:rPr>
          <w:noProof/>
        </w:rPr>
        <w:pict>
          <v:shape id="_x0000_s1082" type="#_x0000_t75" style="width:41.25pt;height:2.35pt;margin-top:420.45pt;margin-left:237pt;mso-position-horizontal-relative:page;mso-position-vertical-relative:page;position:absolute;z-index:-251332608">
            <v:imagedata r:id="rId50" o:title=""/>
          </v:shape>
        </w:pict>
      </w:r>
      <w:r>
        <w:rPr>
          <w:noProof/>
        </w:rPr>
        <w:pict>
          <v:shape id="_x0000_s1083" type="#_x0000_t75" style="width:44.1pt;height:2.35pt;margin-top:420.45pt;margin-left:376.3pt;mso-position-horizontal-relative:page;mso-position-vertical-relative:page;position:absolute;z-index:-251333632">
            <v:imagedata r:id="rId51" o:title=""/>
          </v:shape>
        </w:pict>
      </w:r>
      <w:r>
        <w:rPr>
          <w:noProof/>
        </w:rPr>
        <w:pict>
          <v:shape id="_x0000_s1084" type="#_x0000_t75" style="width:44.1pt;height:2.35pt;margin-top:459.8pt;margin-left:376.3pt;mso-position-horizontal-relative:page;mso-position-vertical-relative:page;position:absolute;z-index:-251334656">
            <v:imagedata r:id="rId51" o:title=""/>
          </v:shape>
        </w:pict>
      </w:r>
      <w:r>
        <w:rPr>
          <w:noProof/>
        </w:rPr>
        <w:pict>
          <v:shape id="_x0000_s1085" type="#_x0000_t75" style="width:44.1pt;height:2.35pt;margin-top:465.3pt;margin-left:376.3pt;mso-position-horizontal-relative:page;mso-position-vertical-relative:page;position:absolute;z-index:-251335680">
            <v:imagedata r:id="rId51" o:title=""/>
          </v:shape>
        </w:pict>
      </w:r>
      <w:r>
        <w:rPr>
          <w:noProof/>
        </w:rPr>
        <w:pict>
          <v:shape id="_x0000_s1086" type="#_x0000_t75" style="width:44.1pt;height:2.35pt;margin-top:505.05pt;margin-left:376.3pt;mso-position-horizontal-relative:page;mso-position-vertical-relative:page;position:absolute;z-index:-251336704">
            <v:imagedata r:id="rId51" o:title=""/>
          </v:shape>
        </w:pict>
      </w:r>
      <w:r>
        <w:rPr>
          <w:noProof/>
        </w:rPr>
        <w:pict>
          <v:shape id="_x0000_s1087" type="#_x0000_t75" style="width:44.1pt;height:2.35pt;margin-top:550.65pt;margin-left:376.3pt;mso-position-horizontal-relative:page;mso-position-vertical-relative:page;position:absolute;z-index:-251337728">
            <v:imagedata r:id="rId52" o:title=""/>
          </v:shape>
        </w:pict>
      </w:r>
      <w:r>
        <w:rPr>
          <w:noProof/>
        </w:rPr>
        <w:pict>
          <v:shape id="_x0000_s1088" type="#_x0000_t75" style="width:44.7pt;height:8.85pt;margin-top:556.15pt;margin-left:375.95pt;mso-position-horizontal-relative:page;mso-position-vertical-relative:page;position:absolute;z-index:-251338752">
            <v:imagedata r:id="rId53" o:title=""/>
          </v:shape>
        </w:pict>
      </w:r>
      <w:r>
        <w:rPr>
          <w:noProof/>
        </w:rPr>
        <w:pict>
          <v:shape id="_x0000_s1089" type="#_x0000_t75" style="width:40.4pt;height:8.85pt;margin-top:579.55pt;margin-left:508.9pt;mso-position-horizontal-relative:page;mso-position-vertical-relative:page;position:absolute;z-index:-251339776">
            <v:imagedata r:id="rId54" o:title=""/>
          </v:shape>
        </w:pict>
      </w:r>
      <w:r>
        <w:rPr>
          <w:noProof/>
        </w:rPr>
        <w:pict>
          <v:shape id="_x0000_s1090" type="#_x0000_t75" style="width:106.65pt;height:2.35pt;margin-top:104pt;margin-left:442.45pt;mso-position-horizontal-relative:page;mso-position-vertical-relative:page;position:absolute;z-index:-251340800">
            <v:imagedata r:id="rId25" o:title=""/>
          </v:shape>
        </w:pict>
      </w:r>
      <w:r>
        <w:rPr>
          <w:noProof/>
        </w:rPr>
        <w:pict>
          <v:shape id="_x0000_s1091" type="#_x0000_t75" style="width:39.8pt;height:2.35pt;margin-top:121.65pt;margin-left:509.25pt;mso-position-horizontal-relative:page;mso-position-vertical-relative:page;position:absolute;z-index:-251341824">
            <v:imagedata r:id="rId55" o:title=""/>
          </v:shape>
        </w:pict>
      </w:r>
      <w:r>
        <w:rPr>
          <w:noProof/>
        </w:rPr>
        <w:pict>
          <v:shape id="_x0000_s1092" type="#_x0000_t75" style="width:39.8pt;height:2.35pt;margin-top:224pt;margin-left:509.25pt;mso-position-horizontal-relative:page;mso-position-vertical-relative:page;position:absolute;z-index:-251342848">
            <v:imagedata r:id="rId55" o:title=""/>
          </v:shape>
        </w:pict>
      </w:r>
      <w:r>
        <w:rPr>
          <w:noProof/>
        </w:rPr>
        <w:pict>
          <v:shape id="_x0000_s1093" type="#_x0000_t75" style="width:39.8pt;height:2.35pt;margin-top:262.65pt;margin-left:509.25pt;mso-position-horizontal-relative:page;mso-position-vertical-relative:page;position:absolute;z-index:-251343872">
            <v:imagedata r:id="rId55" o:title=""/>
          </v:shape>
        </w:pict>
      </w:r>
      <w:r>
        <w:rPr>
          <w:noProof/>
        </w:rPr>
        <w:pict>
          <v:shape id="_x0000_s1094" type="#_x0000_t75" style="width:39.8pt;height:2.35pt;margin-top:420.45pt;margin-left:509.25pt;mso-position-horizontal-relative:page;mso-position-vertical-relative:page;position:absolute;z-index:-251344896">
            <v:imagedata r:id="rId55" o:title=""/>
          </v:shape>
        </w:pict>
      </w:r>
      <w:r>
        <w:rPr>
          <w:noProof/>
        </w:rPr>
        <w:pict>
          <v:shape id="_x0000_s1095" type="#_x0000_t75" style="width:39.8pt;height:2.35pt;margin-top:459.8pt;margin-left:509.25pt;mso-position-horizontal-relative:page;mso-position-vertical-relative:page;position:absolute;z-index:-251345920">
            <v:imagedata r:id="rId55" o:title=""/>
          </v:shape>
        </w:pict>
      </w:r>
      <w:r>
        <w:rPr>
          <w:noProof/>
        </w:rPr>
        <w:pict>
          <v:shape id="_x0000_s1096" type="#_x0000_t75" style="width:39.8pt;height:2.35pt;margin-top:465.3pt;margin-left:509.25pt;mso-position-horizontal-relative:page;mso-position-vertical-relative:page;position:absolute;z-index:-251346944">
            <v:imagedata r:id="rId55" o:title=""/>
          </v:shape>
        </w:pict>
      </w:r>
      <w:r>
        <w:rPr>
          <w:noProof/>
        </w:rPr>
        <w:pict>
          <v:shape id="_x0000_s1097" type="#_x0000_t75" style="width:39.8pt;height:2.35pt;margin-top:505.05pt;margin-left:509.25pt;mso-position-horizontal-relative:page;mso-position-vertical-relative:page;position:absolute;z-index:-251347968">
            <v:imagedata r:id="rId55" o:title=""/>
          </v:shape>
        </w:pict>
      </w:r>
      <w:r>
        <w:rPr>
          <w:noProof/>
        </w:rPr>
        <w:pict>
          <v:shape id="_x0000_s1098" type="#_x0000_t75" style="width:39.8pt;height:2.35pt;margin-top:550.65pt;margin-left:509.25pt;mso-position-horizontal-relative:page;mso-position-vertical-relative:page;position:absolute;z-index:-251348992">
            <v:imagedata r:id="rId55" o:title=""/>
          </v:shape>
        </w:pict>
      </w:r>
      <w:r>
        <w:rPr>
          <w:noProof/>
        </w:rPr>
        <w:pict>
          <v:shape id="_x0000_s1099" type="#_x0000_t75" style="width:39.8pt;height:2.35pt;margin-top:574.05pt;margin-left:509.25pt;mso-position-horizontal-relative:page;mso-position-vertical-relative:page;position:absolute;z-index:-251350016">
            <v:imagedata r:id="rId5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395" w:x="999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Formula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Non-Levelized</w:t>
      </w:r>
    </w:p>
    <w:p>
      <w:pPr>
        <w:pStyle w:val="NoList"/>
        <w:framePr w:w="1107" w:x="4784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Formula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Template</w:t>
      </w:r>
    </w:p>
    <w:p>
      <w:pPr>
        <w:pStyle w:val="NoList"/>
        <w:framePr w:w="2618" w:x="7129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Actual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12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Months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Ended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December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 w:hAnsi="JWUFWS+ArialMT" w:cs="JWUFWS+ArialMT"/>
          <w:color w:val="000000"/>
          <w:spacing w:val="1"/>
          <w:sz w:val="9"/>
        </w:rPr>
        <w:t>….</w:t>
      </w:r>
    </w:p>
    <w:p>
      <w:pPr>
        <w:pStyle w:val="NoList"/>
        <w:framePr w:w="1301" w:x="4784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Utilizing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FERC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Form</w:t>
      </w:r>
      <w:r>
        <w:rPr>
          <w:rFonts w:ascii="JWUFWS+ArialMT"/>
          <w:color w:val="000000"/>
          <w:spacing w:val="5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Data</w:t>
      </w:r>
    </w:p>
    <w:p>
      <w:pPr>
        <w:pStyle w:val="NoList"/>
        <w:framePr w:w="4104" w:x="2115" w:y="1542"/>
        <w:widowControl w:val="0"/>
        <w:autoSpaceDE w:val="0"/>
        <w:autoSpaceDN w:val="0"/>
        <w:spacing w:before="0" w:after="0" w:line="102" w:lineRule="exact"/>
        <w:ind w:left="878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Consolidated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Edison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Company</w:t>
      </w:r>
      <w:r>
        <w:rPr>
          <w:rFonts w:ascii="WMFAWA+Arial-BoldMT"/>
          <w:color w:val="000000"/>
          <w:spacing w:val="-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of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New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York,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Inc.</w:t>
      </w:r>
    </w:p>
    <w:p>
      <w:pPr>
        <w:pStyle w:val="NoList"/>
        <w:framePr w:w="4104" w:x="2115" w:y="1542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Appendix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-3"/>
          <w:sz w:val="8"/>
        </w:rPr>
        <w:t>A:</w:t>
      </w:r>
      <w:r>
        <w:rPr>
          <w:rFonts w:ascii="WMFAWA+Arial-BoldMT"/>
          <w:color w:val="000000"/>
          <w:spacing w:val="4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Annual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Transmission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Revenue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Requirement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for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19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and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10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Projects</w:t>
      </w:r>
    </w:p>
    <w:p>
      <w:pPr>
        <w:pStyle w:val="NoList"/>
        <w:framePr w:w="2138" w:x="1025" w:y="188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  <w:u w:val="single"/>
        </w:rPr>
      </w:pPr>
      <w:r>
        <w:rPr>
          <w:rFonts w:ascii="WMFAWA+Arial-BoldMT"/>
          <w:color w:val="000000"/>
          <w:spacing w:val="0"/>
          <w:sz w:val="9"/>
          <w:u w:val="single"/>
        </w:rPr>
        <w:t>SUPPORTING</w:t>
      </w:r>
      <w:r>
        <w:rPr>
          <w:rFonts w:ascii="WMFAWA+Arial-BoldMT"/>
          <w:color w:val="000000"/>
          <w:spacing w:val="3"/>
          <w:sz w:val="9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9"/>
          <w:u w:val="single"/>
        </w:rPr>
        <w:t>CALCULATIONS</w:t>
      </w:r>
      <w:r>
        <w:rPr>
          <w:rFonts w:ascii="WMFAWA+Arial-BoldMT"/>
          <w:color w:val="000000"/>
          <w:spacing w:val="1"/>
          <w:sz w:val="9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9"/>
          <w:u w:val="single"/>
        </w:rPr>
        <w:t>AND</w:t>
      </w:r>
      <w:r>
        <w:rPr>
          <w:rFonts w:ascii="WMFAWA+Arial-BoldMT"/>
          <w:color w:val="000000"/>
          <w:spacing w:val="1"/>
          <w:sz w:val="9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9"/>
          <w:u w:val="single"/>
        </w:rPr>
        <w:t>NOTES</w:t>
      </w:r>
    </w:p>
    <w:p>
      <w:pPr>
        <w:pStyle w:val="NoList"/>
        <w:framePr w:w="308" w:x="776" w:y="199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Line</w:t>
      </w:r>
    </w:p>
    <w:p>
      <w:pPr>
        <w:pStyle w:val="NoList"/>
        <w:framePr w:w="637" w:x="4901" w:y="20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</w:p>
    <w:p>
      <w:pPr>
        <w:pStyle w:val="NoList"/>
        <w:framePr w:w="637" w:x="4901" w:y="2099"/>
        <w:widowControl w:val="0"/>
        <w:autoSpaceDE w:val="0"/>
        <w:autoSpaceDN w:val="0"/>
        <w:spacing w:before="11" w:after="0" w:line="102" w:lineRule="exact"/>
        <w:ind w:left="86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Projects</w:t>
      </w:r>
    </w:p>
    <w:p>
      <w:pPr>
        <w:pStyle w:val="NoList"/>
        <w:framePr w:w="637" w:x="6197" w:y="20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</w:p>
    <w:p>
      <w:pPr>
        <w:pStyle w:val="NoList"/>
        <w:framePr w:w="637" w:x="6197" w:y="2099"/>
        <w:widowControl w:val="0"/>
        <w:autoSpaceDE w:val="0"/>
        <w:autoSpaceDN w:val="0"/>
        <w:spacing w:before="11" w:after="0" w:line="102" w:lineRule="exact"/>
        <w:ind w:left="86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Projects</w:t>
      </w:r>
    </w:p>
    <w:p>
      <w:pPr>
        <w:pStyle w:val="NoList"/>
        <w:framePr w:w="2069" w:x="790" w:y="22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No.</w:t>
      </w:r>
      <w:r>
        <w:rPr>
          <w:rFonts w:ascii="JWUFWS+ArialMT"/>
          <w:color w:val="000000"/>
          <w:spacing w:val="44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TRANSMISSION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PLANT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ALLOCATOR</w:t>
      </w:r>
    </w:p>
    <w:p>
      <w:pPr>
        <w:pStyle w:val="NoList"/>
        <w:framePr w:w="2069" w:x="790" w:y="2224"/>
        <w:widowControl w:val="0"/>
        <w:autoSpaceDE w:val="0"/>
        <w:autoSpaceDN w:val="0"/>
        <w:spacing w:before="20" w:after="0" w:line="102" w:lineRule="exact"/>
        <w:ind w:left="22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82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Electric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Plant</w:t>
      </w:r>
    </w:p>
    <w:p>
      <w:pPr>
        <w:pStyle w:val="NoList"/>
        <w:framePr w:w="2069" w:x="790" w:y="2224"/>
        <w:widowControl w:val="0"/>
        <w:autoSpaceDE w:val="0"/>
        <w:autoSpaceDN w:val="0"/>
        <w:spacing w:before="7" w:after="0" w:line="102" w:lineRule="exact"/>
        <w:ind w:left="22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83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Plant</w:t>
      </w:r>
    </w:p>
    <w:p>
      <w:pPr>
        <w:pStyle w:val="NoList"/>
        <w:framePr w:w="443" w:x="3699" w:y="23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95)</w:t>
      </w:r>
    </w:p>
    <w:p>
      <w:pPr>
        <w:pStyle w:val="NoList"/>
        <w:framePr w:w="443" w:x="3699" w:y="2353"/>
        <w:widowControl w:val="0"/>
        <w:autoSpaceDE w:val="0"/>
        <w:autoSpaceDN w:val="0"/>
        <w:spacing w:before="17" w:after="0" w:line="94" w:lineRule="exact"/>
        <w:ind w:left="24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2)</w:t>
      </w:r>
    </w:p>
    <w:p>
      <w:pPr>
        <w:pStyle w:val="NoList"/>
        <w:framePr w:w="443" w:x="3699" w:y="2353"/>
        <w:widowControl w:val="0"/>
        <w:autoSpaceDE w:val="0"/>
        <w:autoSpaceDN w:val="0"/>
        <w:spacing w:before="17" w:after="0" w:line="94" w:lineRule="exact"/>
        <w:ind w:left="24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2)</w:t>
      </w:r>
    </w:p>
    <w:p>
      <w:pPr>
        <w:pStyle w:val="NoList"/>
        <w:framePr w:w="186" w:x="5468" w:y="23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2347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234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6730" w:y="23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6730" w:y="2347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452" w:x="812" w:y="256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84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Specific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</w:p>
    <w:p>
      <w:pPr>
        <w:pStyle w:val="NoList"/>
        <w:framePr w:w="165" w:x="6617" w:y="256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2121" w:x="812" w:y="26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85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Specific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Plant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Allocator</w:t>
      </w:r>
    </w:p>
    <w:p>
      <w:pPr>
        <w:pStyle w:val="NoList"/>
        <w:framePr w:w="782" w:x="3531" w:y="26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84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/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83)</w:t>
      </w:r>
    </w:p>
    <w:p>
      <w:pPr>
        <w:pStyle w:val="NoList"/>
        <w:framePr w:w="709" w:x="5213" w:y="26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  <w:r>
        <w:rPr>
          <w:rFonts w:ascii="JWUFWS+ArialMT"/>
          <w:color w:val="000000"/>
          <w:spacing w:val="24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S19P</w:t>
      </w:r>
    </w:p>
    <w:p>
      <w:pPr>
        <w:pStyle w:val="NoList"/>
        <w:framePr w:w="709" w:x="6476" w:y="26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  <w:r>
        <w:rPr>
          <w:rFonts w:ascii="JWUFWS+ArialMT"/>
          <w:color w:val="000000"/>
          <w:spacing w:val="24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S10P</w:t>
      </w:r>
    </w:p>
    <w:p>
      <w:pPr>
        <w:pStyle w:val="NoList"/>
        <w:framePr w:w="1581" w:x="999" w:y="289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ELECTRIC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WAGE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AND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SALARY</w:t>
      </w:r>
    </w:p>
    <w:p>
      <w:pPr>
        <w:pStyle w:val="NoList"/>
        <w:framePr w:w="1581" w:x="999" w:y="2896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ALLOCATOR</w:t>
      </w:r>
    </w:p>
    <w:p>
      <w:pPr>
        <w:pStyle w:val="NoList"/>
        <w:framePr w:w="236" w:x="812" w:y="3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86</w:t>
      </w:r>
    </w:p>
    <w:p>
      <w:pPr>
        <w:pStyle w:val="NoList"/>
        <w:framePr w:w="236" w:x="81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87</w:t>
      </w:r>
    </w:p>
    <w:p>
      <w:pPr>
        <w:pStyle w:val="NoList"/>
        <w:framePr w:w="236" w:x="81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88</w:t>
      </w:r>
    </w:p>
    <w:p>
      <w:pPr>
        <w:pStyle w:val="NoList"/>
        <w:framePr w:w="236" w:x="81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89</w:t>
      </w:r>
    </w:p>
    <w:p>
      <w:pPr>
        <w:pStyle w:val="NoList"/>
        <w:framePr w:w="236" w:x="81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90</w:t>
      </w:r>
    </w:p>
    <w:p>
      <w:pPr>
        <w:pStyle w:val="NoList"/>
        <w:framePr w:w="682" w:x="1052" w:y="3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Production</w:t>
      </w:r>
    </w:p>
    <w:p>
      <w:pPr>
        <w:pStyle w:val="NoList"/>
        <w:framePr w:w="682" w:x="105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Transmission</w:t>
      </w:r>
    </w:p>
    <w:p>
      <w:pPr>
        <w:pStyle w:val="NoList"/>
        <w:framePr w:w="682" w:x="105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Distribution</w:t>
      </w:r>
    </w:p>
    <w:p>
      <w:pPr>
        <w:pStyle w:val="NoList"/>
        <w:framePr w:w="682" w:x="105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Other</w:t>
      </w:r>
    </w:p>
    <w:p>
      <w:pPr>
        <w:pStyle w:val="NoList"/>
        <w:framePr w:w="673" w:x="3601" w:y="3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354-355.20.b</w:t>
      </w:r>
    </w:p>
    <w:p>
      <w:pPr>
        <w:pStyle w:val="NoList"/>
        <w:framePr w:w="673" w:x="3601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354-355.21.b</w:t>
      </w:r>
    </w:p>
    <w:p>
      <w:pPr>
        <w:pStyle w:val="NoList"/>
        <w:framePr w:w="673" w:x="3601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354-355.23.b</w:t>
      </w:r>
    </w:p>
    <w:p>
      <w:pPr>
        <w:pStyle w:val="NoList"/>
        <w:framePr w:w="186" w:x="5468" w:y="3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313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166" w:x="3356" w:y="3462"/>
        <w:widowControl w:val="0"/>
        <w:autoSpaceDE w:val="0"/>
        <w:autoSpaceDN w:val="0"/>
        <w:spacing w:before="0" w:after="0" w:line="102" w:lineRule="exact"/>
        <w:ind w:left="118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354-355.24,25,26.b</w:t>
      </w:r>
    </w:p>
    <w:p>
      <w:pPr>
        <w:pStyle w:val="NoList"/>
        <w:framePr w:w="1166" w:x="3356" w:y="3462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Sum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86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through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89</w:t>
      </w:r>
    </w:p>
    <w:p>
      <w:pPr>
        <w:pStyle w:val="NoList"/>
        <w:framePr w:w="1166" w:x="3356" w:y="3462"/>
        <w:widowControl w:val="0"/>
        <w:autoSpaceDE w:val="0"/>
        <w:autoSpaceDN w:val="0"/>
        <w:spacing w:before="17" w:after="0" w:line="94" w:lineRule="exact"/>
        <w:ind w:left="175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87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/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90)</w:t>
      </w:r>
    </w:p>
    <w:p>
      <w:pPr>
        <w:pStyle w:val="NoList"/>
        <w:framePr w:w="338" w:x="1052" w:y="357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Total</w:t>
      </w:r>
    </w:p>
    <w:p>
      <w:pPr>
        <w:pStyle w:val="NoList"/>
        <w:framePr w:w="2114" w:x="812" w:y="3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91</w:t>
      </w:r>
      <w:r>
        <w:rPr>
          <w:rFonts w:ascii="JWUFWS+ArialMT"/>
          <w:color w:val="000000"/>
          <w:spacing w:val="88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Wage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Salary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Allocator</w:t>
      </w:r>
    </w:p>
    <w:p>
      <w:pPr>
        <w:pStyle w:val="NoList"/>
        <w:framePr w:w="439" w:x="5007" w:y="3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395" w:x="5566" w:y="3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2303" w:x="812" w:y="3897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Wages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Salaries</w:t>
      </w:r>
    </w:p>
    <w:p>
      <w:pPr>
        <w:pStyle w:val="NoList"/>
        <w:framePr w:w="2303" w:x="812" w:y="3897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92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wages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salary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times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S19P)</w:t>
      </w:r>
    </w:p>
    <w:p>
      <w:pPr>
        <w:pStyle w:val="NoList"/>
        <w:framePr w:w="2303" w:x="812" w:y="3897"/>
        <w:widowControl w:val="0"/>
        <w:autoSpaceDE w:val="0"/>
        <w:autoSpaceDN w:val="0"/>
        <w:spacing w:before="6" w:after="0" w:line="102" w:lineRule="exact"/>
        <w:ind w:left="187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Wage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Salary</w:t>
      </w:r>
    </w:p>
    <w:p>
      <w:pPr>
        <w:pStyle w:val="NoList"/>
        <w:framePr w:w="2303" w:x="812" w:y="3897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93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Allocator</w:t>
      </w:r>
    </w:p>
    <w:p>
      <w:pPr>
        <w:pStyle w:val="NoList"/>
        <w:framePr w:w="2303" w:x="812" w:y="3897"/>
        <w:widowControl w:val="0"/>
        <w:autoSpaceDE w:val="0"/>
        <w:autoSpaceDN w:val="0"/>
        <w:spacing w:before="6" w:after="0" w:line="102" w:lineRule="exact"/>
        <w:ind w:left="187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Wage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</w:p>
    <w:p>
      <w:pPr>
        <w:pStyle w:val="NoList"/>
        <w:framePr w:w="2303" w:x="812" w:y="3897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94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Salary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Allocator</w:t>
      </w:r>
    </w:p>
    <w:p>
      <w:pPr>
        <w:pStyle w:val="NoList"/>
        <w:framePr w:w="791" w:x="3526" w:y="401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87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*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85)</w:t>
      </w:r>
    </w:p>
    <w:p>
      <w:pPr>
        <w:pStyle w:val="NoList"/>
        <w:framePr w:w="791" w:x="3526" w:y="4016"/>
        <w:widowControl w:val="0"/>
        <w:autoSpaceDE w:val="0"/>
        <w:autoSpaceDN w:val="0"/>
        <w:spacing w:before="127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92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/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90)</w:t>
      </w:r>
    </w:p>
    <w:p>
      <w:pPr>
        <w:pStyle w:val="NoList"/>
        <w:framePr w:w="791" w:x="3526" w:y="4016"/>
        <w:widowControl w:val="0"/>
        <w:autoSpaceDE w:val="0"/>
        <w:autoSpaceDN w:val="0"/>
        <w:spacing w:before="127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92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/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87)</w:t>
      </w:r>
    </w:p>
    <w:p>
      <w:pPr>
        <w:pStyle w:val="NoList"/>
        <w:framePr w:w="439" w:x="5007" w:y="4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5007" w:y="400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5007" w:y="400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6303" w:y="4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501" w:x="5566" w:y="4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S19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439" w:x="6303" w:y="4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439" w:x="6303" w:y="4230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501" w:x="6829" w:y="4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S10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</w:p>
    <w:p>
      <w:pPr>
        <w:pStyle w:val="NoList"/>
        <w:framePr w:w="582" w:x="5566" w:y="44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S19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</w:t>
      </w:r>
    </w:p>
    <w:p>
      <w:pPr>
        <w:pStyle w:val="NoList"/>
        <w:framePr w:w="582" w:x="6829" w:y="44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S10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</w:t>
      </w:r>
    </w:p>
    <w:p>
      <w:pPr>
        <w:pStyle w:val="NoList"/>
        <w:framePr w:w="2071" w:x="999" w:y="46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ELECTRIC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COMMON</w:t>
      </w:r>
      <w:r>
        <w:rPr>
          <w:rFonts w:ascii="WMFAWA+Arial-BoldMT"/>
          <w:color w:val="000000"/>
          <w:spacing w:val="-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PLANT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ALLOCATOR</w:t>
      </w:r>
    </w:p>
    <w:p>
      <w:pPr>
        <w:pStyle w:val="NoList"/>
        <w:framePr w:w="2071" w:x="999" w:y="4669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(CE)</w:t>
      </w:r>
    </w:p>
    <w:p>
      <w:pPr>
        <w:pStyle w:val="NoList"/>
        <w:framePr w:w="2071" w:x="999" w:y="4669"/>
        <w:widowControl w:val="0"/>
        <w:autoSpaceDE w:val="0"/>
        <w:autoSpaceDN w:val="0"/>
        <w:spacing w:before="18" w:after="0" w:line="102" w:lineRule="exact"/>
        <w:ind w:left="5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Electric</w:t>
      </w:r>
    </w:p>
    <w:p>
      <w:pPr>
        <w:pStyle w:val="NoList"/>
        <w:framePr w:w="2071" w:x="999" w:y="4669"/>
        <w:widowControl w:val="0"/>
        <w:autoSpaceDE w:val="0"/>
        <w:autoSpaceDN w:val="0"/>
        <w:spacing w:before="9" w:after="0" w:line="102" w:lineRule="exact"/>
        <w:ind w:left="5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Gas</w:t>
      </w:r>
    </w:p>
    <w:p>
      <w:pPr>
        <w:pStyle w:val="NoList"/>
        <w:framePr w:w="543" w:x="6879" w:y="478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%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Electric</w:t>
      </w:r>
    </w:p>
    <w:p>
      <w:pPr>
        <w:pStyle w:val="NoList"/>
        <w:framePr w:w="543" w:x="6879" w:y="4789"/>
        <w:widowControl w:val="0"/>
        <w:autoSpaceDE w:val="0"/>
        <w:autoSpaceDN w:val="0"/>
        <w:spacing w:before="124" w:after="0" w:line="102" w:lineRule="exact"/>
        <w:ind w:left="5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#DIV/0!</w:t>
      </w:r>
    </w:p>
    <w:p>
      <w:pPr>
        <w:pStyle w:val="NoList"/>
        <w:framePr w:w="236" w:x="812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95</w:t>
      </w:r>
    </w:p>
    <w:p>
      <w:pPr>
        <w:pStyle w:val="NoList"/>
        <w:framePr w:w="236" w:x="81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96</w:t>
      </w:r>
    </w:p>
    <w:p>
      <w:pPr>
        <w:pStyle w:val="NoList"/>
        <w:framePr w:w="803" w:x="3536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200-201.3.c+6.c</w:t>
      </w:r>
    </w:p>
    <w:p>
      <w:pPr>
        <w:pStyle w:val="NoList"/>
        <w:framePr w:w="803" w:x="3536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200-201.3.d+6.d</w:t>
      </w:r>
    </w:p>
    <w:p>
      <w:pPr>
        <w:pStyle w:val="NoList"/>
        <w:framePr w:w="186" w:x="5468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315" w:x="6111" w:y="50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CP=</w:t>
      </w:r>
    </w:p>
    <w:p>
      <w:pPr>
        <w:pStyle w:val="NoList"/>
        <w:framePr w:w="236" w:x="812" w:y="52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97</w:t>
      </w:r>
    </w:p>
    <w:p>
      <w:pPr>
        <w:pStyle w:val="NoList"/>
        <w:framePr w:w="236" w:x="812" w:y="52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98</w:t>
      </w:r>
    </w:p>
    <w:p>
      <w:pPr>
        <w:pStyle w:val="NoList"/>
        <w:framePr w:w="1181" w:x="1052" w:y="52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Steam</w:t>
      </w:r>
    </w:p>
    <w:p>
      <w:pPr>
        <w:pStyle w:val="NoList"/>
        <w:framePr w:w="1181" w:x="1052" w:y="52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(excludes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common)</w:t>
      </w:r>
    </w:p>
    <w:p>
      <w:pPr>
        <w:pStyle w:val="NoList"/>
        <w:framePr w:w="1166" w:x="3356" w:y="5224"/>
        <w:widowControl w:val="0"/>
        <w:autoSpaceDE w:val="0"/>
        <w:autoSpaceDN w:val="0"/>
        <w:spacing w:before="0" w:after="0" w:line="102" w:lineRule="exact"/>
        <w:ind w:left="18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200-201.3.e+6.e</w:t>
      </w:r>
    </w:p>
    <w:p>
      <w:pPr>
        <w:pStyle w:val="NoList"/>
        <w:framePr w:w="1166" w:x="3356" w:y="5224"/>
        <w:widowControl w:val="0"/>
        <w:autoSpaceDE w:val="0"/>
        <w:autoSpaceDN w:val="0"/>
        <w:spacing w:before="5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Sum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95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through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97</w:t>
      </w:r>
    </w:p>
    <w:p>
      <w:pPr>
        <w:pStyle w:val="NoList"/>
        <w:framePr w:w="186" w:x="5468" w:y="52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6" w:x="5468" w:y="52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782" w:x="6116" w:y="52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95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/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98)</w:t>
      </w:r>
    </w:p>
    <w:p>
      <w:pPr>
        <w:pStyle w:val="NoList"/>
        <w:framePr w:w="637" w:x="4901" w:y="55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</w:p>
    <w:p>
      <w:pPr>
        <w:pStyle w:val="NoList"/>
        <w:framePr w:w="637" w:x="4901" w:y="5545"/>
        <w:widowControl w:val="0"/>
        <w:autoSpaceDE w:val="0"/>
        <w:autoSpaceDN w:val="0"/>
        <w:spacing w:before="11" w:after="0" w:line="102" w:lineRule="exact"/>
        <w:ind w:left="86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Projects</w:t>
      </w:r>
    </w:p>
    <w:p>
      <w:pPr>
        <w:pStyle w:val="NoList"/>
        <w:framePr w:w="637" w:x="6197" w:y="55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</w:p>
    <w:p>
      <w:pPr>
        <w:pStyle w:val="NoList"/>
        <w:framePr w:w="637" w:x="6197" w:y="5545"/>
        <w:widowControl w:val="0"/>
        <w:autoSpaceDE w:val="0"/>
        <w:autoSpaceDN w:val="0"/>
        <w:spacing w:before="11" w:after="0" w:line="102" w:lineRule="exact"/>
        <w:ind w:left="86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Projects</w:t>
      </w:r>
    </w:p>
    <w:p>
      <w:pPr>
        <w:pStyle w:val="NoList"/>
        <w:framePr w:w="992" w:x="999" w:y="56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REVENUE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CREDITS</w:t>
      </w:r>
    </w:p>
    <w:p>
      <w:pPr>
        <w:pStyle w:val="NoList"/>
        <w:framePr w:w="2149" w:x="999" w:y="57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Account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454,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Rent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from</w:t>
      </w:r>
      <w:r>
        <w:rPr>
          <w:rFonts w:ascii="JWUFWS+ArialMT"/>
          <w:color w:val="000000"/>
          <w:spacing w:val="5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Electric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Property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(Note</w:t>
      </w:r>
    </w:p>
    <w:p>
      <w:pPr>
        <w:pStyle w:val="NoList"/>
        <w:framePr w:w="379" w:x="812" w:y="5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99</w:t>
      </w:r>
      <w:r>
        <w:rPr>
          <w:rFonts w:ascii="JWUFWS+ArialMT"/>
          <w:color w:val="000000"/>
          <w:spacing w:val="6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I)</w:t>
      </w:r>
    </w:p>
    <w:p>
      <w:pPr>
        <w:pStyle w:val="NoList"/>
        <w:framePr w:w="599" w:x="3637" w:y="5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300-301,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fn</w:t>
      </w:r>
    </w:p>
    <w:p>
      <w:pPr>
        <w:pStyle w:val="NoList"/>
        <w:framePr w:w="599" w:x="3637" w:y="5903"/>
        <w:widowControl w:val="0"/>
        <w:autoSpaceDE w:val="0"/>
        <w:autoSpaceDN w:val="0"/>
        <w:spacing w:before="222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300-301,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fn</w:t>
      </w:r>
    </w:p>
    <w:p>
      <w:pPr>
        <w:pStyle w:val="NoList"/>
        <w:framePr w:w="165" w:x="5355" w:y="5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6617" w:y="5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2085" w:x="999" w:y="616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Account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456,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Other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Electric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Revenue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(Note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J)</w:t>
      </w:r>
    </w:p>
    <w:p>
      <w:pPr>
        <w:pStyle w:val="NoList"/>
        <w:framePr w:w="287" w:x="785" w:y="622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100</w:t>
      </w:r>
    </w:p>
    <w:p>
      <w:pPr>
        <w:pStyle w:val="NoList"/>
        <w:framePr w:w="165" w:x="5355" w:y="622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5355" w:y="6227"/>
        <w:widowControl w:val="0"/>
        <w:autoSpaceDE w:val="0"/>
        <w:autoSpaceDN w:val="0"/>
        <w:spacing w:before="149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0"/>
          <w:sz w:val="9"/>
          <w:u w:val="single"/>
        </w:rPr>
        <w:t>-</w:t>
      </w:r>
    </w:p>
    <w:p>
      <w:pPr>
        <w:pStyle w:val="NoList"/>
        <w:framePr w:w="165" w:x="6617" w:y="622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6617" w:y="6227"/>
        <w:widowControl w:val="0"/>
        <w:autoSpaceDE w:val="0"/>
        <w:autoSpaceDN w:val="0"/>
        <w:spacing w:before="149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0"/>
          <w:sz w:val="9"/>
          <w:u w:val="single"/>
        </w:rPr>
        <w:t>-</w:t>
      </w:r>
    </w:p>
    <w:p>
      <w:pPr>
        <w:pStyle w:val="NoList"/>
        <w:framePr w:w="1281" w:x="785" w:y="64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0"/>
          <w:sz w:val="9"/>
        </w:rPr>
        <w:t>101</w:t>
      </w:r>
      <w:r>
        <w:rPr>
          <w:rFonts w:ascii="JWUFWS+ArialMT"/>
          <w:color w:val="000000"/>
          <w:spacing w:val="37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  <w:u w:val="single"/>
        </w:rPr>
        <w:t>Total</w:t>
      </w:r>
      <w:r>
        <w:rPr>
          <w:rFonts w:ascii="JWUFWS+ArialMT"/>
          <w:color w:val="000000"/>
          <w:spacing w:val="2"/>
          <w:sz w:val="9"/>
          <w:u w:val="single"/>
        </w:rPr>
        <w:t xml:space="preserve"> </w:t>
      </w:r>
      <w:r>
        <w:rPr>
          <w:rFonts w:ascii="JWUFWS+ArialMT"/>
          <w:color w:val="000000"/>
          <w:spacing w:val="0"/>
          <w:sz w:val="9"/>
          <w:u w:val="single"/>
        </w:rPr>
        <w:t>Revenue</w:t>
      </w:r>
      <w:r>
        <w:rPr>
          <w:rFonts w:ascii="JWUFWS+ArialMT"/>
          <w:color w:val="000000"/>
          <w:spacing w:val="0"/>
          <w:sz w:val="9"/>
          <w:u w:val="single"/>
        </w:rPr>
        <w:t xml:space="preserve"> </w:t>
      </w:r>
      <w:r>
        <w:rPr>
          <w:rFonts w:ascii="JWUFWS+ArialMT"/>
          <w:color w:val="000000"/>
          <w:spacing w:val="0"/>
          <w:sz w:val="9"/>
          <w:u w:val="single"/>
        </w:rPr>
        <w:t>Credits</w:t>
      </w:r>
    </w:p>
    <w:p>
      <w:pPr>
        <w:pStyle w:val="NoList"/>
        <w:framePr w:w="1395" w:x="999" w:y="67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Formula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Non-Levelized</w:t>
      </w:r>
    </w:p>
    <w:p>
      <w:pPr>
        <w:pStyle w:val="NoList"/>
        <w:framePr w:w="1767" w:x="4784" w:y="67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Formula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Template</w:t>
      </w:r>
    </w:p>
    <w:p>
      <w:pPr>
        <w:pStyle w:val="NoList"/>
        <w:framePr w:w="1767" w:x="4784" w:y="6781"/>
        <w:widowControl w:val="0"/>
        <w:autoSpaceDE w:val="0"/>
        <w:autoSpaceDN w:val="0"/>
        <w:spacing w:before="2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Utilizing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FERC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Form</w:t>
      </w:r>
      <w:r>
        <w:rPr>
          <w:rFonts w:ascii="JWUFWS+ArialMT"/>
          <w:color w:val="000000"/>
          <w:spacing w:val="5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Data</w:t>
      </w:r>
    </w:p>
    <w:p>
      <w:pPr>
        <w:pStyle w:val="NoList"/>
        <w:framePr w:w="2618" w:x="7369" w:y="67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Actual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12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Months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Ended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December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 w:hAnsi="JWUFWS+ArialMT" w:cs="JWUFWS+ArialMT"/>
          <w:color w:val="000000"/>
          <w:spacing w:val="1"/>
          <w:sz w:val="9"/>
        </w:rPr>
        <w:t>….</w:t>
      </w:r>
    </w:p>
    <w:p>
      <w:pPr>
        <w:pStyle w:val="NoList"/>
        <w:framePr w:w="4104" w:x="3209" w:y="7218"/>
        <w:widowControl w:val="0"/>
        <w:autoSpaceDE w:val="0"/>
        <w:autoSpaceDN w:val="0"/>
        <w:spacing w:before="0" w:after="0" w:line="102" w:lineRule="exact"/>
        <w:ind w:left="876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Consolidated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Edison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Company</w:t>
      </w:r>
      <w:r>
        <w:rPr>
          <w:rFonts w:ascii="WMFAWA+Arial-BoldMT"/>
          <w:color w:val="000000"/>
          <w:spacing w:val="-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of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New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York,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1"/>
          <w:sz w:val="9"/>
        </w:rPr>
        <w:t>Inc.</w:t>
      </w:r>
    </w:p>
    <w:p>
      <w:pPr>
        <w:pStyle w:val="NoList"/>
        <w:framePr w:w="4104" w:x="3209" w:y="7218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Appendix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-3"/>
          <w:sz w:val="8"/>
        </w:rPr>
        <w:t>A:</w:t>
      </w:r>
      <w:r>
        <w:rPr>
          <w:rFonts w:ascii="WMFAWA+Arial-BoldMT"/>
          <w:color w:val="000000"/>
          <w:spacing w:val="4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Annual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Transmission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Revenue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Requirement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for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19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and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10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Projects</w:t>
      </w:r>
    </w:p>
    <w:p>
      <w:pPr>
        <w:pStyle w:val="NoList"/>
        <w:framePr w:w="4755" w:x="754" w:y="767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General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Note:</w:t>
      </w:r>
      <w:r>
        <w:rPr>
          <w:rFonts w:ascii="JWUFWS+ArialMT"/>
          <w:color w:val="000000"/>
          <w:spacing w:val="29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References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pages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this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formula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are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indicated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as:</w:t>
      </w:r>
      <w:r>
        <w:rPr>
          <w:rFonts w:ascii="JWUFWS+ArialMT"/>
          <w:color w:val="000000"/>
          <w:spacing w:val="29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(page#,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line#,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col.#)</w:t>
      </w:r>
    </w:p>
    <w:p>
      <w:pPr>
        <w:pStyle w:val="NoList"/>
        <w:framePr w:w="4755" w:x="754" w:y="767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1"/>
          <w:sz w:val="9"/>
        </w:rPr>
        <w:t>References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data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from</w:t>
      </w:r>
      <w:r>
        <w:rPr>
          <w:rFonts w:ascii="JWUFWS+ArialMT"/>
          <w:color w:val="000000"/>
          <w:spacing w:val="5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FERC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Form</w:t>
      </w:r>
      <w:r>
        <w:rPr>
          <w:rFonts w:ascii="JWUFWS+ArialMT"/>
          <w:color w:val="000000"/>
          <w:spacing w:val="5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are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indicated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as:</w:t>
      </w:r>
      <w:r>
        <w:rPr>
          <w:rFonts w:ascii="JWUFWS+ArialMT"/>
          <w:color w:val="000000"/>
          <w:spacing w:val="29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#.y.x</w:t>
      </w:r>
      <w:r>
        <w:rPr>
          <w:rFonts w:ascii="JWUFWS+ArialMT"/>
          <w:color w:val="000000"/>
          <w:spacing w:val="25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(page,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line,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column)</w:t>
      </w:r>
    </w:p>
    <w:p>
      <w:pPr>
        <w:pStyle w:val="NoList"/>
        <w:framePr w:w="373" w:x="745" w:y="800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Notes</w:t>
      </w:r>
    </w:p>
    <w:p>
      <w:pPr>
        <w:pStyle w:val="NoList"/>
        <w:framePr w:w="196" w:x="831" w:y="81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A</w:t>
      </w:r>
    </w:p>
    <w:p>
      <w:pPr>
        <w:pStyle w:val="NoList"/>
        <w:framePr w:w="8145" w:x="999" w:y="812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All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amounts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shown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are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based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13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month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averages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which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monthly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numbers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are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contained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footnotes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FF1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(with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following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exceptions: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CWC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line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28,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which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based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upon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one-eigth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</w:p>
    <w:p>
      <w:pPr>
        <w:pStyle w:val="NoList"/>
        <w:framePr w:w="7564" w:x="999" w:y="824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O&amp;M,Accumulated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Taxes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line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24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Excess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Accumulated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25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Taxes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line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25,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which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are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beginning/ending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year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averages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prorated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amounts)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.</w:t>
      </w:r>
    </w:p>
    <w:p>
      <w:pPr>
        <w:pStyle w:val="NoList"/>
        <w:framePr w:w="201" w:x="821" w:y="83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B</w:t>
      </w:r>
    </w:p>
    <w:p>
      <w:pPr>
        <w:pStyle w:val="NoList"/>
        <w:framePr w:w="201" w:x="821" w:y="8397"/>
        <w:widowControl w:val="0"/>
        <w:autoSpaceDE w:val="0"/>
        <w:autoSpaceDN w:val="0"/>
        <w:spacing w:before="95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C</w:t>
      </w:r>
    </w:p>
    <w:p>
      <w:pPr>
        <w:pStyle w:val="NoList"/>
        <w:framePr w:w="6982" w:x="999" w:y="83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maximum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accumulated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offset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base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calculated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accordance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with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proration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formula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prescribed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by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IRS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regulation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section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1.167(l)-1(h)(6).</w:t>
      </w:r>
    </w:p>
    <w:p>
      <w:pPr>
        <w:pStyle w:val="NoList"/>
        <w:framePr w:w="4661" w:x="999" w:y="85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Cash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Working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Capital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equals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one-eighth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(45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days)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O&amp;M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allocated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Projects.</w:t>
      </w:r>
    </w:p>
    <w:p>
      <w:pPr>
        <w:pStyle w:val="NoList"/>
        <w:framePr w:w="201" w:x="821" w:y="88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</w:t>
      </w:r>
    </w:p>
    <w:p>
      <w:pPr>
        <w:pStyle w:val="NoList"/>
        <w:framePr w:w="201" w:x="821" w:y="8831"/>
        <w:widowControl w:val="0"/>
        <w:autoSpaceDE w:val="0"/>
        <w:autoSpaceDN w:val="0"/>
        <w:spacing w:before="47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E</w:t>
      </w:r>
    </w:p>
    <w:p>
      <w:pPr>
        <w:pStyle w:val="NoList"/>
        <w:framePr w:w="2076" w:x="999" w:y="88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Includes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only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FICA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unemployment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taxes.</w:t>
      </w:r>
    </w:p>
    <w:p>
      <w:pPr>
        <w:pStyle w:val="NoList"/>
        <w:framePr w:w="2076" w:x="999" w:y="8831"/>
        <w:widowControl w:val="0"/>
        <w:autoSpaceDE w:val="0"/>
        <w:autoSpaceDN w:val="0"/>
        <w:spacing w:before="47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future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use</w:t>
      </w:r>
    </w:p>
    <w:p>
      <w:pPr>
        <w:pStyle w:val="NoList"/>
        <w:framePr w:w="191" w:x="826" w:y="923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F</w:t>
      </w:r>
    </w:p>
    <w:p>
      <w:pPr>
        <w:pStyle w:val="NoList"/>
        <w:framePr w:w="8609" w:x="999" w:y="923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Below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are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currently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effective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rate,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where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FIT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Federal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rate;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SIT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State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rate,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=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"the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percentage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federal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deductible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state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taxes".</w:t>
      </w:r>
      <w:r>
        <w:rPr>
          <w:rFonts w:ascii="JWUFWS+ArialMT"/>
          <w:color w:val="000000"/>
          <w:spacing w:val="3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If</w:t>
      </w:r>
    </w:p>
    <w:p>
      <w:pPr>
        <w:pStyle w:val="NoList"/>
        <w:framePr w:w="8609" w:x="999" w:y="9234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utility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taxed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more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than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one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state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it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must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attach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work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paper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showing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name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each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state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how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blended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composite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SIT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was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developed.</w:t>
      </w:r>
      <w:r>
        <w:rPr>
          <w:rFonts w:ascii="JWUFWS+ArialMT"/>
          <w:color w:val="000000"/>
          <w:spacing w:val="3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Furthermore,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utility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that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elected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utilize</w:t>
      </w:r>
    </w:p>
    <w:p>
      <w:pPr>
        <w:pStyle w:val="NoList"/>
        <w:framePr w:w="8609" w:x="999" w:y="9234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amortization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credits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against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taxable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rather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than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book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credits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Account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No.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255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reduce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base,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must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reduce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its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expense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by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amount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Amortized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Investment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</w:t>
      </w:r>
    </w:p>
    <w:p>
      <w:pPr>
        <w:pStyle w:val="NoList"/>
        <w:framePr w:w="8609" w:x="999" w:y="9234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Credit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(Form</w:t>
      </w:r>
      <w:r>
        <w:rPr>
          <w:rFonts w:ascii="JWUFWS+ArialMT"/>
          <w:color w:val="000000"/>
          <w:spacing w:val="5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266.8.f)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multiplied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by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(1/1-T).</w:t>
      </w:r>
      <w:r>
        <w:rPr>
          <w:rFonts w:ascii="JWUFWS+ArialMT"/>
          <w:color w:val="000000"/>
          <w:spacing w:val="28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Any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Excess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Deficient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Taxes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reduce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increase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expense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by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amount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expense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multiplied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by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(1/1-T).</w:t>
      </w:r>
    </w:p>
    <w:p>
      <w:pPr>
        <w:pStyle w:val="NoList"/>
        <w:framePr w:w="801" w:x="1237" w:y="98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Inputs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Required:</w:t>
      </w:r>
    </w:p>
    <w:p>
      <w:pPr>
        <w:pStyle w:val="NoList"/>
        <w:framePr w:w="352" w:x="2984" w:y="98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FIT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=</w:t>
      </w:r>
    </w:p>
    <w:p>
      <w:pPr>
        <w:pStyle w:val="NoList"/>
        <w:framePr w:w="352" w:x="2984" w:y="98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SIT=</w:t>
      </w:r>
    </w:p>
    <w:p>
      <w:pPr>
        <w:pStyle w:val="NoList"/>
        <w:framePr w:w="352" w:x="2984" w:y="98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p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=</w:t>
      </w:r>
    </w:p>
    <w:p>
      <w:pPr>
        <w:pStyle w:val="NoList"/>
        <w:framePr w:w="394" w:x="5259" w:y="98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0.00%</w:t>
      </w:r>
    </w:p>
    <w:p>
      <w:pPr>
        <w:pStyle w:val="NoList"/>
        <w:framePr w:w="2978" w:x="5259" w:y="99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0.00%</w:t>
      </w:r>
      <w:r>
        <w:rPr>
          <w:rFonts w:ascii="JWUFWS+ArialMT"/>
          <w:color w:val="000000"/>
          <w:spacing w:val="24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(State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Composite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SIT)</w:t>
      </w:r>
    </w:p>
    <w:p>
      <w:pPr>
        <w:pStyle w:val="NoList"/>
        <w:framePr w:w="2978" w:x="5259" w:y="99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0.00%</w:t>
      </w:r>
      <w:r>
        <w:rPr>
          <w:rFonts w:ascii="JWUFWS+ArialMT"/>
          <w:color w:val="000000"/>
          <w:spacing w:val="24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(percent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federal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income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deductible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state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purposes)</w:t>
      </w:r>
    </w:p>
    <w:p>
      <w:pPr>
        <w:pStyle w:val="NoList"/>
        <w:framePr w:w="211" w:x="821" w:y="101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G</w:t>
      </w:r>
    </w:p>
    <w:p>
      <w:pPr>
        <w:pStyle w:val="NoList"/>
        <w:framePr w:w="211" w:x="821" w:y="10180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H</w:t>
      </w:r>
    </w:p>
    <w:p>
      <w:pPr>
        <w:pStyle w:val="NoList"/>
        <w:framePr w:w="2596" w:x="999" w:y="101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Include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ATU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Year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with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ATRR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Year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N+2</w:t>
      </w:r>
    </w:p>
    <w:p>
      <w:pPr>
        <w:pStyle w:val="NoList"/>
        <w:framePr w:w="8671" w:x="999" w:y="10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1"/>
          <w:sz w:val="9"/>
        </w:rPr>
        <w:t>Debt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cost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=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long-term</w:t>
      </w:r>
      <w:r>
        <w:rPr>
          <w:rFonts w:ascii="JWUFWS+ArialMT"/>
          <w:color w:val="000000"/>
          <w:spacing w:val="5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interest</w:t>
      </w:r>
      <w:r>
        <w:rPr>
          <w:rFonts w:ascii="JWUFWS+ArialMT"/>
          <w:color w:val="000000"/>
          <w:spacing w:val="29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/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long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term</w:t>
      </w:r>
      <w:r>
        <w:rPr>
          <w:rFonts w:ascii="JWUFWS+ArialMT"/>
          <w:color w:val="000000"/>
          <w:spacing w:val="5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debt.</w:t>
      </w:r>
      <w:r>
        <w:rPr>
          <w:rFonts w:ascii="JWUFWS+ArialMT"/>
          <w:color w:val="000000"/>
          <w:spacing w:val="29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cost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=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dividends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/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outstanding.</w:t>
      </w:r>
      <w:r>
        <w:rPr>
          <w:rFonts w:ascii="JWUFWS+ArialMT"/>
          <w:color w:val="000000"/>
          <w:spacing w:val="29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ROE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determined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by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New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York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Public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Utilities</w:t>
      </w:r>
    </w:p>
    <w:p>
      <w:pPr>
        <w:pStyle w:val="NoList"/>
        <w:framePr w:w="8671" w:x="999" w:y="10293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Commission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capped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by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ROE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determined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by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FERC.</w:t>
      </w:r>
      <w:r>
        <w:rPr>
          <w:rFonts w:ascii="JWUFWS+ArialMT"/>
          <w:color w:val="000000"/>
          <w:spacing w:val="29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ROE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Cap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will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supported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original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filing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no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change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ROE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Cap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may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made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absent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filing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with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FERC.</w:t>
      </w:r>
      <w:r>
        <w:rPr>
          <w:rFonts w:ascii="JWUFWS+ArialMT"/>
          <w:color w:val="000000"/>
          <w:spacing w:val="29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Projects,</w:t>
      </w:r>
    </w:p>
    <w:p>
      <w:pPr>
        <w:pStyle w:val="NoList"/>
        <w:framePr w:w="8671" w:x="999" w:y="10293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ROE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will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supported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original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filing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no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change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ROE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Cap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may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made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absent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filing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with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FERC.</w:t>
      </w:r>
    </w:p>
    <w:p>
      <w:pPr>
        <w:pStyle w:val="NoList"/>
        <w:framePr w:w="196" w:x="831" w:y="1066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I</w:t>
      </w:r>
    </w:p>
    <w:p>
      <w:pPr>
        <w:pStyle w:val="NoList"/>
        <w:framePr w:w="196" w:x="831" w:y="1066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J</w:t>
      </w:r>
    </w:p>
    <w:p>
      <w:pPr>
        <w:pStyle w:val="NoList"/>
        <w:framePr w:w="196" w:x="831" w:y="1066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K</w:t>
      </w:r>
    </w:p>
    <w:p>
      <w:pPr>
        <w:pStyle w:val="NoList"/>
        <w:framePr w:w="5502" w:x="999" w:y="1066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Includes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revenue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related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only,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such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pole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attachments,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rentals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special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use.</w:t>
      </w:r>
    </w:p>
    <w:p>
      <w:pPr>
        <w:pStyle w:val="NoList"/>
        <w:framePr w:w="5502" w:x="999" w:y="1066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Includes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revenue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related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only.</w:t>
      </w:r>
    </w:p>
    <w:p>
      <w:pPr>
        <w:pStyle w:val="NoList"/>
        <w:framePr w:w="5502" w:x="999" w:y="1066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following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acronyms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are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used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allocators: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0" w:after="0" w:line="102" w:lineRule="exact"/>
        <w:ind w:left="64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CP=</w:t>
      </w:r>
      <w:r>
        <w:rPr>
          <w:rFonts w:ascii="JWUFWS+ArialMT"/>
          <w:color w:val="000000"/>
          <w:spacing w:val="24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common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plant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allocator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(allocate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common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plant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common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expenses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electric)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8" w:after="0" w:line="102" w:lineRule="exact"/>
        <w:ind w:left="64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DA=</w:t>
      </w:r>
      <w:r>
        <w:rPr>
          <w:rFonts w:ascii="JWUFWS+ArialMT"/>
          <w:color w:val="000000"/>
          <w:spacing w:val="24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direct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assignment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(the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item</w:t>
      </w:r>
      <w:r>
        <w:rPr>
          <w:rFonts w:ascii="JWUFWS+ArialMT"/>
          <w:color w:val="000000"/>
          <w:spacing w:val="5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direct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assigned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Projects)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8" w:after="0" w:line="102" w:lineRule="exact"/>
        <w:ind w:left="168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GP19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GP10=</w:t>
      </w:r>
      <w:r>
        <w:rPr>
          <w:rFonts w:ascii="JWUFWS+ArialMT"/>
          <w:color w:val="000000"/>
          <w:spacing w:val="2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gross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plant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allocator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(allocated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gross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plant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%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electric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common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plant)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GPE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GPE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10=</w:t>
      </w:r>
      <w:r>
        <w:rPr>
          <w:rFonts w:ascii="JWUFWS+ArialMT"/>
          <w:color w:val="000000"/>
          <w:spacing w:val="2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gross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electric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plant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allocator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(allocated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gross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plant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%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electric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gross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plant)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8" w:after="0" w:line="102" w:lineRule="exact"/>
        <w:ind w:left="192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S19P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S10P=</w:t>
      </w:r>
      <w:r>
        <w:rPr>
          <w:rFonts w:ascii="JWUFWS+ArialMT"/>
          <w:color w:val="000000"/>
          <w:spacing w:val="2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plant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allocator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(Schedule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gross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plant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%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gross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plant)</w:t>
      </w:r>
    </w:p>
    <w:p>
      <w:pPr>
        <w:pStyle w:val="NoList"/>
        <w:framePr w:w="7788" w:x="1908" w:y="11572"/>
        <w:widowControl w:val="0"/>
        <w:autoSpaceDE w:val="0"/>
        <w:autoSpaceDN w:val="0"/>
        <w:spacing w:before="0" w:after="0" w:line="102" w:lineRule="exact"/>
        <w:ind w:left="1075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wage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salary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allocator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(Schedule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wages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salaries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%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total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electric</w:t>
      </w:r>
    </w:p>
    <w:p>
      <w:pPr>
        <w:pStyle w:val="NoList"/>
        <w:framePr w:w="7788" w:x="1908" w:y="11572"/>
        <w:widowControl w:val="0"/>
        <w:autoSpaceDE w:val="0"/>
        <w:autoSpaceDN w:val="0"/>
        <w:spacing w:before="11" w:after="0" w:line="102" w:lineRule="exact"/>
        <w:ind w:left="11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S19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S10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W/S=</w:t>
      </w:r>
      <w:r>
        <w:rPr>
          <w:rFonts w:ascii="JWUFWS+ArialMT"/>
          <w:color w:val="000000"/>
          <w:spacing w:val="2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wages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salaries)</w:t>
      </w:r>
    </w:p>
    <w:p>
      <w:pPr>
        <w:pStyle w:val="NoList"/>
        <w:framePr w:w="7788" w:x="1908" w:y="11572"/>
        <w:widowControl w:val="0"/>
        <w:autoSpaceDE w:val="0"/>
        <w:autoSpaceDN w:val="0"/>
        <w:spacing w:before="11" w:after="0" w:line="102" w:lineRule="exact"/>
        <w:ind w:left="1075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wages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salary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allocator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(Schedule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wages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salaries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as</w:t>
      </w:r>
    </w:p>
    <w:p>
      <w:pPr>
        <w:pStyle w:val="NoList"/>
        <w:framePr w:w="7788" w:x="1908" w:y="115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S19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S10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W/S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</w:t>
      </w:r>
      <w:r>
        <w:rPr>
          <w:rFonts w:ascii="JWUFWS+ArialMT"/>
          <w:color w:val="000000"/>
          <w:spacing w:val="2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%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wages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salaries)</w:t>
      </w:r>
    </w:p>
    <w:p>
      <w:pPr>
        <w:pStyle w:val="NoList"/>
        <w:framePr w:w="4241" w:x="2624" w:y="12009"/>
        <w:widowControl w:val="0"/>
        <w:autoSpaceDE w:val="0"/>
        <w:autoSpaceDN w:val="0"/>
        <w:spacing w:before="0" w:after="0" w:line="102" w:lineRule="exact"/>
        <w:ind w:left="134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NA=</w:t>
      </w:r>
      <w:r>
        <w:rPr>
          <w:rFonts w:ascii="JWUFWS+ArialMT"/>
          <w:color w:val="000000"/>
          <w:spacing w:val="24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not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applicable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(the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item</w:t>
      </w:r>
      <w:r>
        <w:rPr>
          <w:rFonts w:ascii="JWUFWS+ArialMT"/>
          <w:color w:val="000000"/>
          <w:spacing w:val="5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not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applicable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Scheduel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Projects)</w:t>
      </w:r>
    </w:p>
    <w:p>
      <w:pPr>
        <w:pStyle w:val="NoList"/>
        <w:framePr w:w="4241" w:x="2624" w:y="1200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W/S=</w:t>
      </w:r>
      <w:r>
        <w:rPr>
          <w:rFonts w:ascii="JWUFWS+ArialMT"/>
          <w:color w:val="000000"/>
          <w:spacing w:val="2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wages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salaries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%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electric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wages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salaries</w:t>
      </w:r>
    </w:p>
    <w:p>
      <w:pPr>
        <w:pStyle w:val="NoList"/>
        <w:framePr w:w="186" w:x="836" w:y="12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L</w:t>
      </w:r>
    </w:p>
    <w:p>
      <w:pPr>
        <w:pStyle w:val="NoList"/>
        <w:framePr w:w="7369" w:x="999" w:y="12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Con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Edison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will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exclude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items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Account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930.2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shown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FF1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page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335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that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are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greater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than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$1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M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not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directly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indirectly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related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provision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services.</w:t>
      </w:r>
    </w:p>
    <w:p>
      <w:pPr>
        <w:pStyle w:val="NoList"/>
        <w:framePr w:w="8743" w:x="999" w:y="123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Con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Edison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either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will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direct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assign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O&amp;M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expense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that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have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been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tracked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allocate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transmission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O&amp;M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to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Projects,</w:t>
      </w:r>
    </w:p>
    <w:p>
      <w:pPr>
        <w:pStyle w:val="NoList"/>
        <w:framePr w:w="211" w:x="824" w:y="1246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M</w:t>
      </w:r>
    </w:p>
    <w:p>
      <w:pPr>
        <w:pStyle w:val="NoList"/>
        <w:framePr w:w="211" w:x="824" w:y="1246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N</w:t>
      </w:r>
    </w:p>
    <w:p>
      <w:pPr>
        <w:pStyle w:val="NoList"/>
        <w:framePr w:w="645" w:x="999" w:y="1246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but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not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both.</w:t>
      </w:r>
    </w:p>
    <w:p>
      <w:pPr>
        <w:pStyle w:val="NoList"/>
        <w:framePr w:w="6443" w:x="999" w:y="1257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accordance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with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NYISO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OATT,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Section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14.1.5,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gross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receipts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included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ATRR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follows:</w:t>
      </w:r>
    </w:p>
    <w:p>
      <w:pPr>
        <w:pStyle w:val="NoList"/>
        <w:framePr w:w="744" w:x="4908" w:y="126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</w:p>
    <w:p>
      <w:pPr>
        <w:pStyle w:val="NoList"/>
        <w:framePr w:w="744" w:x="4908" w:y="12684"/>
        <w:widowControl w:val="0"/>
        <w:autoSpaceDE w:val="0"/>
        <w:autoSpaceDN w:val="0"/>
        <w:spacing w:before="9" w:after="0" w:line="102" w:lineRule="exact"/>
        <w:ind w:left="199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0.00000%</w:t>
      </w:r>
    </w:p>
    <w:p>
      <w:pPr>
        <w:pStyle w:val="NoList"/>
        <w:framePr w:w="711" w:x="6204" w:y="126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</w:p>
    <w:p>
      <w:pPr>
        <w:pStyle w:val="NoList"/>
        <w:framePr w:w="711" w:x="6204" w:y="12684"/>
        <w:widowControl w:val="0"/>
        <w:autoSpaceDE w:val="0"/>
        <w:autoSpaceDN w:val="0"/>
        <w:spacing w:before="9" w:after="0" w:line="102" w:lineRule="exact"/>
        <w:ind w:left="166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0.00000%</w:t>
      </w:r>
    </w:p>
    <w:p>
      <w:pPr>
        <w:pStyle w:val="NoList"/>
        <w:framePr w:w="1009" w:x="2983" w:y="1279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Gross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receipt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tax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rate</w:t>
      </w:r>
    </w:p>
    <w:p>
      <w:pPr>
        <w:pStyle w:val="NoList"/>
        <w:framePr w:w="1009" w:x="2983" w:y="1279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1"/>
          <w:sz w:val="9"/>
        </w:rPr>
        <w:t>Revenue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requirement</w:t>
      </w:r>
    </w:p>
    <w:p>
      <w:pPr>
        <w:pStyle w:val="NoList"/>
        <w:framePr w:w="1009" w:x="2983" w:y="1279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1"/>
          <w:sz w:val="9"/>
        </w:rPr>
        <w:t>Gross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Receipts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Tax</w:t>
      </w:r>
    </w:p>
    <w:p>
      <w:pPr>
        <w:pStyle w:val="NoList"/>
        <w:framePr w:w="165" w:x="5355" w:y="129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5355" w:y="1290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6617" w:y="129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5" w:x="6617" w:y="1290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206" w:x="826" w:y="131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O</w:t>
      </w:r>
    </w:p>
    <w:p>
      <w:pPr>
        <w:pStyle w:val="NoList"/>
        <w:framePr w:w="206" w:x="826" w:y="13125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P</w:t>
      </w:r>
    </w:p>
    <w:p>
      <w:pPr>
        <w:pStyle w:val="NoList"/>
        <w:framePr w:w="4768" w:x="999" w:y="131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May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include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CWIP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rate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base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authorized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by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FERC.</w:t>
      </w:r>
    </w:p>
    <w:p>
      <w:pPr>
        <w:pStyle w:val="NoList"/>
        <w:framePr w:w="4768" w:x="999" w:y="13125"/>
        <w:widowControl w:val="0"/>
        <w:autoSpaceDE w:val="0"/>
        <w:autoSpaceDN w:val="0"/>
        <w:spacing w:before="5" w:after="0" w:line="102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By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ATRRs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are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Worksheet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10a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Worksheet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10b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for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Schedule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10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Projects.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0" type="#_x0000_t75" style="width:294.2pt;height:42.8pt;margin-top:287.7pt;margin-left:47.4pt;mso-position-horizontal-relative:page;mso-position-vertical-relative:page;position:absolute;z-index:-251351040">
            <v:imagedata r:id="rId57" o:title=""/>
          </v:shape>
        </w:pict>
      </w:r>
      <w:r>
        <w:rPr>
          <w:noProof/>
        </w:rPr>
        <w:pict>
          <v:shape id="_x0000_s1101" type="#_x0000_t75" style="width:3pt;height:3pt;margin-top:-1pt;margin-left:-1pt;mso-position-horizontal-relative:page;mso-position-vertical-relative:page;position:absolute;z-index:-251352064">
            <v:imagedata r:id="rId58" o:title=""/>
          </v:shape>
        </w:pict>
      </w:r>
      <w:r>
        <w:rPr>
          <w:noProof/>
        </w:rPr>
        <w:pict>
          <v:shape id="_x0000_s1102" type="#_x0000_t75" style="width:321.2pt;height:157.9pt;margin-top:115.4pt;margin-left:47.4pt;mso-position-horizontal-relative:page;mso-position-vertical-relative:page;position:absolute;z-index:-251353088">
            <v:imagedata r:id="rId59" o:title=""/>
          </v:shape>
        </w:pict>
      </w:r>
      <w:r>
        <w:rPr>
          <w:noProof/>
        </w:rPr>
        <w:pict>
          <v:shape id="_x0000_s1103" type="#_x0000_t75" style="width:430.5pt;height:263.95pt;margin-top:404.35pt;margin-left:47.4pt;mso-position-horizontal-relative:page;mso-position-vertical-relative:page;position:absolute;z-index:-251354112">
            <v:imagedata r:id="rId60" o:title=""/>
          </v:shape>
        </w:pict>
      </w:r>
      <w:r>
        <w:rPr>
          <w:noProof/>
        </w:rPr>
        <w:pict>
          <v:shape id="_x0000_s1104" type="#_x0000_t75" style="width:2.7pt;height:246.55pt;margin-top:404.7pt;margin-left:35.15pt;mso-position-horizontal-relative:page;mso-position-vertical-relative:page;position:absolute;z-index:-251355136">
            <v:imagedata r:id="rId6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0" w:x="3557" w:y="1148"/>
        <w:widowControl w:val="0"/>
        <w:autoSpaceDE w:val="0"/>
        <w:autoSpaceDN w:val="0"/>
        <w:spacing w:before="0" w:after="0" w:line="72" w:lineRule="exact"/>
        <w:ind w:left="1087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3"/>
          <w:sz w:val="6"/>
        </w:rPr>
        <w:t>Consolidated</w:t>
      </w:r>
      <w:r>
        <w:rPr>
          <w:rFonts w:ascii="WMFAWA+Arial-BoldMT"/>
          <w:color w:val="000000"/>
          <w:spacing w:val="3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Edison</w:t>
      </w:r>
      <w:r>
        <w:rPr>
          <w:rFonts w:ascii="WMFAWA+Arial-BoldMT"/>
          <w:color w:val="000000"/>
          <w:spacing w:val="3"/>
          <w:sz w:val="6"/>
        </w:rPr>
        <w:t xml:space="preserve"> </w:t>
      </w:r>
      <w:r>
        <w:rPr>
          <w:rFonts w:ascii="WMFAWA+Arial-BoldMT"/>
          <w:color w:val="000000"/>
          <w:spacing w:val="5"/>
          <w:sz w:val="6"/>
        </w:rPr>
        <w:t>Company</w:t>
      </w:r>
      <w:r>
        <w:rPr>
          <w:rFonts w:ascii="WMFAWA+Arial-BoldMT"/>
          <w:color w:val="000000"/>
          <w:spacing w:val="0"/>
          <w:sz w:val="6"/>
        </w:rPr>
        <w:t xml:space="preserve"> </w:t>
      </w:r>
      <w:r>
        <w:rPr>
          <w:rFonts w:ascii="WMFAWA+Arial-BoldMT"/>
          <w:color w:val="000000"/>
          <w:spacing w:val="4"/>
          <w:sz w:val="6"/>
        </w:rPr>
        <w:t>of</w:t>
      </w:r>
      <w:r>
        <w:rPr>
          <w:rFonts w:ascii="WMFAWA+Arial-BoldMT"/>
          <w:color w:val="000000"/>
          <w:spacing w:val="0"/>
          <w:sz w:val="6"/>
        </w:rPr>
        <w:t xml:space="preserve"> </w:t>
      </w:r>
      <w:r>
        <w:rPr>
          <w:rFonts w:ascii="WMFAWA+Arial-BoldMT"/>
          <w:color w:val="000000"/>
          <w:spacing w:val="4"/>
          <w:sz w:val="6"/>
        </w:rPr>
        <w:t>New</w:t>
      </w:r>
      <w:r>
        <w:rPr>
          <w:rFonts w:ascii="WMFAWA+Arial-BoldMT"/>
          <w:color w:val="000000"/>
          <w:spacing w:val="3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York,</w:t>
      </w:r>
      <w:r>
        <w:rPr>
          <w:rFonts w:ascii="WMFAWA+Arial-BoldMT"/>
          <w:color w:val="000000"/>
          <w:spacing w:val="2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Inc.</w:t>
      </w:r>
    </w:p>
    <w:p>
      <w:pPr>
        <w:pStyle w:val="NoList"/>
        <w:framePr w:w="3950" w:x="3557" w:y="1148"/>
        <w:widowControl w:val="0"/>
        <w:autoSpaceDE w:val="0"/>
        <w:autoSpaceDN w:val="0"/>
        <w:spacing w:before="7" w:after="0" w:line="7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3"/>
          <w:sz w:val="6"/>
        </w:rPr>
        <w:t>Workpaper</w:t>
      </w:r>
      <w:r>
        <w:rPr>
          <w:rFonts w:ascii="WMFAWA+Arial-BoldMT"/>
          <w:color w:val="000000"/>
          <w:spacing w:val="2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1:</w:t>
      </w:r>
      <w:r>
        <w:rPr>
          <w:rFonts w:ascii="WMFAWA+Arial-BoldMT"/>
          <w:color w:val="000000"/>
          <w:spacing w:val="4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Average</w:t>
      </w:r>
      <w:r>
        <w:rPr>
          <w:rFonts w:ascii="WMFAWA+Arial-BoldMT"/>
          <w:color w:val="000000"/>
          <w:spacing w:val="2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Balances</w:t>
      </w:r>
      <w:r>
        <w:rPr>
          <w:rFonts w:ascii="WMFAWA+Arial-BoldMT"/>
          <w:color w:val="000000"/>
          <w:spacing w:val="2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for</w:t>
      </w:r>
      <w:r>
        <w:rPr>
          <w:rFonts w:ascii="WMFAWA+Arial-BoldMT"/>
          <w:color w:val="000000"/>
          <w:spacing w:val="3"/>
          <w:sz w:val="6"/>
        </w:rPr>
        <w:t xml:space="preserve"> </w:t>
      </w:r>
      <w:r>
        <w:rPr>
          <w:rFonts w:ascii="WMFAWA+Arial-BoldMT"/>
          <w:color w:val="000000"/>
          <w:spacing w:val="2"/>
          <w:sz w:val="6"/>
        </w:rPr>
        <w:t>Most</w:t>
      </w:r>
      <w:r>
        <w:rPr>
          <w:rFonts w:ascii="WMFAWA+Arial-BoldMT"/>
          <w:color w:val="000000"/>
          <w:spacing w:val="2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Rate</w:t>
      </w:r>
      <w:r>
        <w:rPr>
          <w:rFonts w:ascii="WMFAWA+Arial-BoldMT"/>
          <w:color w:val="000000"/>
          <w:spacing w:val="2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Base</w:t>
      </w:r>
      <w:r>
        <w:rPr>
          <w:rFonts w:ascii="WMFAWA+Arial-BoldMT"/>
          <w:color w:val="000000"/>
          <w:spacing w:val="2"/>
          <w:sz w:val="6"/>
        </w:rPr>
        <w:t xml:space="preserve"> </w:t>
      </w:r>
      <w:r>
        <w:rPr>
          <w:rFonts w:ascii="WMFAWA+Arial-BoldMT"/>
          <w:color w:val="000000"/>
          <w:spacing w:val="4"/>
          <w:sz w:val="6"/>
        </w:rPr>
        <w:t>Items</w:t>
      </w:r>
      <w:r>
        <w:rPr>
          <w:rFonts w:ascii="WMFAWA+Arial-BoldMT"/>
          <w:color w:val="000000"/>
          <w:spacing w:val="1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and</w:t>
      </w:r>
      <w:r>
        <w:rPr>
          <w:rFonts w:ascii="WMFAWA+Arial-BoldMT"/>
          <w:color w:val="000000"/>
          <w:spacing w:val="3"/>
          <w:sz w:val="6"/>
        </w:rPr>
        <w:t xml:space="preserve"> </w:t>
      </w:r>
      <w:r>
        <w:rPr>
          <w:rFonts w:ascii="WMFAWA+Arial-BoldMT"/>
          <w:color w:val="000000"/>
          <w:spacing w:val="4"/>
          <w:sz w:val="6"/>
        </w:rPr>
        <w:t>Transmission</w:t>
      </w:r>
      <w:r>
        <w:rPr>
          <w:rFonts w:ascii="WMFAWA+Arial-BoldMT"/>
          <w:color w:val="000000"/>
          <w:spacing w:val="3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Depreciation</w:t>
      </w:r>
      <w:r>
        <w:rPr>
          <w:rFonts w:ascii="WMFAWA+Arial-BoldMT"/>
          <w:color w:val="000000"/>
          <w:spacing w:val="4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and</w:t>
      </w:r>
      <w:r>
        <w:rPr>
          <w:rFonts w:ascii="WMFAWA+Arial-BoldMT"/>
          <w:color w:val="000000"/>
          <w:spacing w:val="3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Amortization</w:t>
      </w:r>
      <w:r>
        <w:rPr>
          <w:rFonts w:ascii="WMFAWA+Arial-BoldMT"/>
          <w:color w:val="000000"/>
          <w:spacing w:val="3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Expenses</w:t>
      </w:r>
    </w:p>
    <w:p>
      <w:pPr>
        <w:pStyle w:val="NoList"/>
        <w:framePr w:w="3950" w:x="3557" w:y="1148"/>
        <w:widowControl w:val="0"/>
        <w:autoSpaceDE w:val="0"/>
        <w:autoSpaceDN w:val="0"/>
        <w:spacing w:before="7" w:after="0" w:line="72" w:lineRule="exact"/>
        <w:ind w:left="938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3"/>
          <w:sz w:val="6"/>
        </w:rPr>
        <w:t>Actual</w:t>
      </w:r>
      <w:r>
        <w:rPr>
          <w:rFonts w:ascii="WMFAWA+Arial-BoldMT"/>
          <w:color w:val="000000"/>
          <w:spacing w:val="2"/>
          <w:sz w:val="6"/>
        </w:rPr>
        <w:t xml:space="preserve"> </w:t>
      </w:r>
      <w:r>
        <w:rPr>
          <w:rFonts w:ascii="WMFAWA+Arial-BoldMT"/>
          <w:color w:val="000000"/>
          <w:spacing w:val="4"/>
          <w:sz w:val="6"/>
        </w:rPr>
        <w:t>or</w:t>
      </w:r>
      <w:r>
        <w:rPr>
          <w:rFonts w:ascii="WMFAWA+Arial-BoldMT"/>
          <w:color w:val="000000"/>
          <w:spacing w:val="1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Projected</w:t>
      </w:r>
      <w:r>
        <w:rPr>
          <w:rFonts w:ascii="WMFAWA+Arial-BoldMT"/>
          <w:color w:val="000000"/>
          <w:spacing w:val="4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for</w:t>
      </w:r>
      <w:r>
        <w:rPr>
          <w:rFonts w:ascii="WMFAWA+Arial-BoldMT"/>
          <w:color w:val="000000"/>
          <w:spacing w:val="3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the</w:t>
      </w:r>
      <w:r>
        <w:rPr>
          <w:rFonts w:ascii="WMFAWA+Arial-BoldMT"/>
          <w:color w:val="000000"/>
          <w:spacing w:val="2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12</w:t>
      </w:r>
      <w:r>
        <w:rPr>
          <w:rFonts w:ascii="WMFAWA+Arial-BoldMT"/>
          <w:color w:val="000000"/>
          <w:spacing w:val="3"/>
          <w:sz w:val="6"/>
        </w:rPr>
        <w:t xml:space="preserve"> </w:t>
      </w:r>
      <w:r>
        <w:rPr>
          <w:rFonts w:ascii="WMFAWA+Arial-BoldMT"/>
          <w:color w:val="000000"/>
          <w:spacing w:val="3"/>
          <w:sz w:val="6"/>
        </w:rPr>
        <w:t>Months</w:t>
      </w:r>
      <w:r>
        <w:rPr>
          <w:rFonts w:ascii="WMFAWA+Arial-BoldMT"/>
          <w:color w:val="000000"/>
          <w:spacing w:val="2"/>
          <w:sz w:val="6"/>
        </w:rPr>
        <w:t xml:space="preserve"> </w:t>
      </w:r>
      <w:r>
        <w:rPr>
          <w:rFonts w:ascii="WMFAWA+Arial-BoldMT"/>
          <w:color w:val="000000"/>
          <w:spacing w:val="4"/>
          <w:sz w:val="6"/>
        </w:rPr>
        <w:t>Ended</w:t>
      </w:r>
      <w:r>
        <w:rPr>
          <w:rFonts w:ascii="WMFAWA+Arial-BoldMT"/>
          <w:color w:val="000000"/>
          <w:spacing w:val="3"/>
          <w:sz w:val="6"/>
        </w:rPr>
        <w:t xml:space="preserve"> </w:t>
      </w:r>
      <w:r>
        <w:rPr>
          <w:rFonts w:ascii="WMFAWA+Arial-BoldMT"/>
          <w:color w:val="000000"/>
          <w:spacing w:val="4"/>
          <w:sz w:val="6"/>
        </w:rPr>
        <w:t>December</w:t>
      </w:r>
      <w:r>
        <w:rPr>
          <w:rFonts w:ascii="WMFAWA+Arial-BoldMT"/>
          <w:color w:val="000000"/>
          <w:spacing w:val="2"/>
          <w:sz w:val="6"/>
        </w:rPr>
        <w:t xml:space="preserve"> </w:t>
      </w:r>
      <w:r>
        <w:rPr>
          <w:rFonts w:ascii="WMFAWA+Arial-BoldMT" w:hAnsi="WMFAWA+Arial-BoldMT" w:cs="WMFAWA+Arial-BoldMT"/>
          <w:color w:val="000000"/>
          <w:spacing w:val="5"/>
          <w:sz w:val="6"/>
        </w:rPr>
        <w:t>….</w:t>
      </w:r>
    </w:p>
    <w:p>
      <w:pPr>
        <w:pStyle w:val="NoList"/>
        <w:framePr w:w="661" w:x="5100" w:y="143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Gross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Operating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Property</w:t>
      </w:r>
    </w:p>
    <w:p>
      <w:pPr>
        <w:pStyle w:val="NoList"/>
        <w:framePr w:w="131" w:x="1409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(a)</w:t>
      </w:r>
    </w:p>
    <w:p>
      <w:pPr>
        <w:pStyle w:val="NoList"/>
        <w:framePr w:w="133" w:x="199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(b)</w:t>
      </w:r>
    </w:p>
    <w:p>
      <w:pPr>
        <w:pStyle w:val="NoList"/>
        <w:framePr w:w="131" w:x="260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(c)</w:t>
      </w:r>
    </w:p>
    <w:p>
      <w:pPr>
        <w:pStyle w:val="NoList"/>
        <w:framePr w:w="133" w:x="321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(d)</w:t>
      </w:r>
    </w:p>
    <w:p>
      <w:pPr>
        <w:pStyle w:val="NoList"/>
        <w:framePr w:w="131" w:x="3830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(e)</w:t>
      </w:r>
    </w:p>
    <w:p>
      <w:pPr>
        <w:pStyle w:val="NoList"/>
        <w:framePr w:w="121" w:x="4447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(f)</w:t>
      </w:r>
    </w:p>
    <w:p>
      <w:pPr>
        <w:pStyle w:val="NoList"/>
        <w:framePr w:w="133" w:x="505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(g)</w:t>
      </w:r>
    </w:p>
    <w:p>
      <w:pPr>
        <w:pStyle w:val="NoList"/>
        <w:framePr w:w="133" w:x="5664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(h)</w:t>
      </w:r>
    </w:p>
    <w:p>
      <w:pPr>
        <w:pStyle w:val="NoList"/>
        <w:framePr w:w="118" w:x="628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(i)</w:t>
      </w:r>
    </w:p>
    <w:p>
      <w:pPr>
        <w:pStyle w:val="NoList"/>
        <w:framePr w:w="118" w:x="6898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(j)</w:t>
      </w:r>
    </w:p>
    <w:p>
      <w:pPr>
        <w:pStyle w:val="NoList"/>
        <w:framePr w:w="131" w:x="750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(k)</w:t>
      </w:r>
    </w:p>
    <w:p>
      <w:pPr>
        <w:pStyle w:val="NoList"/>
        <w:framePr w:w="118" w:x="812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(l)</w:t>
      </w:r>
    </w:p>
    <w:p>
      <w:pPr>
        <w:pStyle w:val="NoList"/>
        <w:framePr w:w="146" w:x="8719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3"/>
          <w:sz w:val="5"/>
        </w:rPr>
        <w:t>(m)</w:t>
      </w:r>
    </w:p>
    <w:p>
      <w:pPr>
        <w:pStyle w:val="NoList"/>
        <w:framePr w:w="133" w:x="933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(n)</w:t>
      </w:r>
    </w:p>
    <w:p>
      <w:pPr>
        <w:pStyle w:val="NoList"/>
        <w:framePr w:w="133" w:x="9948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(o)</w:t>
      </w:r>
    </w:p>
    <w:p>
      <w:pPr>
        <w:pStyle w:val="NoList"/>
        <w:framePr w:w="133" w:x="10560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(p)</w:t>
      </w:r>
    </w:p>
    <w:p>
      <w:pPr>
        <w:pStyle w:val="NoList"/>
        <w:framePr w:w="133" w:x="11093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(q)</w:t>
      </w:r>
    </w:p>
    <w:p>
      <w:pPr>
        <w:pStyle w:val="NoList"/>
        <w:framePr w:w="124" w:x="11530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(r)</w:t>
      </w:r>
    </w:p>
    <w:p>
      <w:pPr>
        <w:pStyle w:val="NoList"/>
        <w:framePr w:w="131" w:x="11959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(s)</w:t>
      </w:r>
    </w:p>
    <w:p>
      <w:pPr>
        <w:pStyle w:val="NoList"/>
        <w:framePr w:w="121" w:x="12406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(t)</w:t>
      </w:r>
    </w:p>
    <w:p>
      <w:pPr>
        <w:pStyle w:val="NoList"/>
        <w:framePr w:w="133" w:x="12866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(u)</w:t>
      </w:r>
    </w:p>
    <w:p>
      <w:pPr>
        <w:pStyle w:val="NoList"/>
        <w:framePr w:w="131" w:x="13361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(v)</w:t>
      </w:r>
    </w:p>
    <w:p>
      <w:pPr>
        <w:pStyle w:val="NoList"/>
        <w:framePr w:w="141" w:x="13781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3"/>
          <w:sz w:val="5"/>
        </w:rPr>
        <w:t>(w)</w:t>
      </w:r>
    </w:p>
    <w:p>
      <w:pPr>
        <w:pStyle w:val="NoList"/>
        <w:framePr w:w="131" w:x="14167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(x)</w:t>
      </w:r>
    </w:p>
    <w:p>
      <w:pPr>
        <w:pStyle w:val="NoList"/>
        <w:framePr w:w="131" w:x="14578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(y)</w:t>
      </w:r>
    </w:p>
    <w:p>
      <w:pPr>
        <w:pStyle w:val="NoList"/>
        <w:framePr w:w="412" w:x="3382" w:y="16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Total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Company</w:t>
      </w:r>
    </w:p>
    <w:p>
      <w:pPr>
        <w:pStyle w:val="NoList"/>
        <w:framePr w:w="545" w:x="6989" w:y="16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19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Projects</w:t>
      </w:r>
    </w:p>
    <w:p>
      <w:pPr>
        <w:pStyle w:val="NoList"/>
        <w:framePr w:w="545" w:x="10402" w:y="16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10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Projects</w:t>
      </w:r>
    </w:p>
    <w:p>
      <w:pPr>
        <w:pStyle w:val="NoList"/>
        <w:framePr w:w="216" w:x="1366" w:y="17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Month</w:t>
      </w:r>
    </w:p>
    <w:p>
      <w:pPr>
        <w:pStyle w:val="NoList"/>
        <w:framePr w:w="472" w:x="1814" w:y="17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Electric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Intangible</w:t>
      </w:r>
    </w:p>
    <w:p>
      <w:pPr>
        <w:pStyle w:val="NoList"/>
        <w:framePr w:w="470" w:x="2429" w:y="1722"/>
        <w:widowControl w:val="0"/>
        <w:autoSpaceDE w:val="0"/>
        <w:autoSpaceDN w:val="0"/>
        <w:spacing w:before="0" w:after="0" w:line="51" w:lineRule="exact"/>
        <w:ind w:left="74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Production</w:t>
      </w:r>
    </w:p>
    <w:p>
      <w:pPr>
        <w:pStyle w:val="NoList"/>
        <w:framePr w:w="470" w:x="2429" w:y="1722"/>
        <w:widowControl w:val="0"/>
        <w:autoSpaceDE w:val="0"/>
        <w:autoSpaceDN w:val="0"/>
        <w:spacing w:before="33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204-207,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46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470" w:x="2429" w:y="1722"/>
        <w:widowControl w:val="0"/>
        <w:autoSpaceDE w:val="0"/>
        <w:autoSpaceDN w:val="0"/>
        <w:spacing w:before="29" w:after="0" w:line="56" w:lineRule="exact"/>
        <w:ind w:left="185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381" w:x="3091" w:y="17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Transmission</w:t>
      </w:r>
    </w:p>
    <w:p>
      <w:pPr>
        <w:pStyle w:val="NoList"/>
        <w:framePr w:w="487" w:x="3643" w:y="1722"/>
        <w:widowControl w:val="0"/>
        <w:autoSpaceDE w:val="0"/>
        <w:autoSpaceDN w:val="0"/>
        <w:spacing w:before="0" w:after="0" w:line="51" w:lineRule="exact"/>
        <w:ind w:left="77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Distribution</w:t>
      </w:r>
    </w:p>
    <w:p>
      <w:pPr>
        <w:pStyle w:val="NoList"/>
        <w:framePr w:w="487" w:x="3643" w:y="1722"/>
        <w:widowControl w:val="0"/>
        <w:autoSpaceDE w:val="0"/>
        <w:autoSpaceDN w:val="0"/>
        <w:spacing w:before="33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204-207,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75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487" w:x="3643" w:y="1722"/>
        <w:widowControl w:val="0"/>
        <w:autoSpaceDE w:val="0"/>
        <w:autoSpaceDN w:val="0"/>
        <w:spacing w:before="29" w:after="0" w:line="56" w:lineRule="exact"/>
        <w:ind w:left="194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431" w:x="4284" w:y="17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Electric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General</w:t>
      </w:r>
    </w:p>
    <w:p>
      <w:pPr>
        <w:pStyle w:val="NoList"/>
        <w:framePr w:w="431" w:x="4284" w:y="1722"/>
        <w:widowControl w:val="0"/>
        <w:autoSpaceDE w:val="0"/>
        <w:autoSpaceDN w:val="0"/>
        <w:spacing w:before="33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204-207,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l.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99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431" w:x="4284" w:y="1722"/>
        <w:widowControl w:val="0"/>
        <w:autoSpaceDE w:val="0"/>
        <w:autoSpaceDN w:val="0"/>
        <w:spacing w:before="29" w:after="0" w:line="56" w:lineRule="exact"/>
        <w:ind w:left="166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276" w:x="4980" w:y="17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3"/>
          <w:sz w:val="5"/>
        </w:rPr>
        <w:t>Common</w:t>
      </w:r>
    </w:p>
    <w:p>
      <w:pPr>
        <w:pStyle w:val="NoList"/>
        <w:framePr w:w="276" w:x="4980" w:y="1715"/>
        <w:widowControl w:val="0"/>
        <w:autoSpaceDE w:val="0"/>
        <w:autoSpaceDN w:val="0"/>
        <w:spacing w:before="33" w:after="0" w:line="51" w:lineRule="exact"/>
        <w:ind w:left="34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356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276" w:x="4980" w:y="1715"/>
        <w:widowControl w:val="0"/>
        <w:autoSpaceDE w:val="0"/>
        <w:autoSpaceDN w:val="0"/>
        <w:spacing w:before="34" w:after="0" w:line="56" w:lineRule="exact"/>
        <w:ind w:left="89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6</w:t>
      </w:r>
    </w:p>
    <w:p>
      <w:pPr>
        <w:pStyle w:val="NoList"/>
        <w:framePr w:w="271" w:x="5587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  <w:u w:val="single"/>
        </w:rPr>
      </w:pPr>
      <w:r>
        <w:rPr>
          <w:rFonts w:ascii="WMFAWA+Arial-BoldMT"/>
          <w:color w:val="000000"/>
          <w:spacing w:val="-1"/>
          <w:sz w:val="5"/>
          <w:u w:val="single"/>
        </w:rPr>
        <w:t>Project</w:t>
      </w:r>
      <w:r>
        <w:rPr>
          <w:rFonts w:ascii="WMFAWA+Arial-BoldMT"/>
          <w:color w:val="000000"/>
          <w:spacing w:val="-3"/>
          <w:sz w:val="5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271" w:x="6199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  <w:u w:val="single"/>
        </w:rPr>
      </w:pPr>
      <w:r>
        <w:rPr>
          <w:rFonts w:ascii="WMFAWA+Arial-BoldMT"/>
          <w:color w:val="000000"/>
          <w:spacing w:val="-1"/>
          <w:sz w:val="5"/>
          <w:u w:val="single"/>
        </w:rPr>
        <w:t>Project</w:t>
      </w:r>
      <w:r>
        <w:rPr>
          <w:rFonts w:ascii="WMFAWA+Arial-BoldMT"/>
          <w:color w:val="000000"/>
          <w:spacing w:val="-3"/>
          <w:sz w:val="5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71" w:x="6811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  <w:u w:val="single"/>
        </w:rPr>
      </w:pPr>
      <w:r>
        <w:rPr>
          <w:rFonts w:ascii="WMFAWA+Arial-BoldMT"/>
          <w:color w:val="000000"/>
          <w:spacing w:val="-1"/>
          <w:sz w:val="5"/>
          <w:u w:val="single"/>
        </w:rPr>
        <w:t>Project</w:t>
      </w:r>
      <w:r>
        <w:rPr>
          <w:rFonts w:ascii="WMFAWA+Arial-BoldMT"/>
          <w:color w:val="000000"/>
          <w:spacing w:val="-3"/>
          <w:sz w:val="5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271" w:x="7423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  <w:u w:val="single"/>
        </w:rPr>
      </w:pPr>
      <w:r>
        <w:rPr>
          <w:rFonts w:ascii="WMFAWA+Arial-BoldMT"/>
          <w:color w:val="000000"/>
          <w:spacing w:val="-1"/>
          <w:sz w:val="5"/>
          <w:u w:val="single"/>
        </w:rPr>
        <w:t>Project</w:t>
      </w:r>
      <w:r>
        <w:rPr>
          <w:rFonts w:ascii="WMFAWA+Arial-BoldMT"/>
          <w:color w:val="000000"/>
          <w:spacing w:val="-3"/>
          <w:sz w:val="5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513" w:x="8527" w:y="1718"/>
        <w:widowControl w:val="0"/>
        <w:autoSpaceDE w:val="0"/>
        <w:autoSpaceDN w:val="0"/>
        <w:spacing w:before="0" w:after="0" w:line="56" w:lineRule="exact"/>
        <w:ind w:left="163" w:right="0" w:firstLine="0"/>
        <w:jc w:val="left"/>
        <w:rPr>
          <w:rFonts w:ascii="WMFAWA+Arial-BoldMT"/>
          <w:color w:val="000000"/>
          <w:spacing w:val="0"/>
          <w:sz w:val="5"/>
          <w:u w:val="single"/>
        </w:rPr>
      </w:pPr>
      <w:r>
        <w:rPr>
          <w:rFonts w:ascii="WMFAWA+Arial-BoldMT"/>
          <w:color w:val="000000"/>
          <w:spacing w:val="-1"/>
          <w:sz w:val="5"/>
          <w:u w:val="single"/>
        </w:rPr>
        <w:t>Total</w:t>
      </w:r>
    </w:p>
    <w:p>
      <w:pPr>
        <w:pStyle w:val="NoList"/>
        <w:framePr w:w="513" w:x="8527" w:y="1718"/>
        <w:widowControl w:val="0"/>
        <w:autoSpaceDE w:val="0"/>
        <w:autoSpaceDN w:val="0"/>
        <w:spacing w:before="3" w:after="0" w:line="50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Sum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of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Columns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(h)</w:t>
      </w:r>
    </w:p>
    <w:p>
      <w:pPr>
        <w:pStyle w:val="NoList"/>
        <w:framePr w:w="513" w:x="8527" w:y="1718"/>
        <w:widowControl w:val="0"/>
        <w:autoSpaceDE w:val="0"/>
        <w:autoSpaceDN w:val="0"/>
        <w:spacing w:before="9" w:after="0" w:line="51" w:lineRule="exact"/>
        <w:ind w:left="103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through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(l)</w:t>
      </w:r>
    </w:p>
    <w:p>
      <w:pPr>
        <w:pStyle w:val="NoList"/>
        <w:framePr w:w="271" w:x="9259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  <w:u w:val="single"/>
        </w:rPr>
      </w:pPr>
      <w:r>
        <w:rPr>
          <w:rFonts w:ascii="WMFAWA+Arial-BoldMT"/>
          <w:color w:val="000000"/>
          <w:spacing w:val="-1"/>
          <w:sz w:val="5"/>
          <w:u w:val="single"/>
        </w:rPr>
        <w:t>Project</w:t>
      </w:r>
      <w:r>
        <w:rPr>
          <w:rFonts w:ascii="WMFAWA+Arial-BoldMT"/>
          <w:color w:val="000000"/>
          <w:spacing w:val="-3"/>
          <w:sz w:val="5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271" w:x="9871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  <w:u w:val="single"/>
        </w:rPr>
      </w:pPr>
      <w:r>
        <w:rPr>
          <w:rFonts w:ascii="WMFAWA+Arial-BoldMT"/>
          <w:color w:val="000000"/>
          <w:spacing w:val="-1"/>
          <w:sz w:val="5"/>
          <w:u w:val="single"/>
        </w:rPr>
        <w:t>Project</w:t>
      </w:r>
      <w:r>
        <w:rPr>
          <w:rFonts w:ascii="WMFAWA+Arial-BoldMT"/>
          <w:color w:val="000000"/>
          <w:spacing w:val="-3"/>
          <w:sz w:val="5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71" w:x="10483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  <w:u w:val="single"/>
        </w:rPr>
      </w:pPr>
      <w:r>
        <w:rPr>
          <w:rFonts w:ascii="WMFAWA+Arial-BoldMT"/>
          <w:color w:val="000000"/>
          <w:spacing w:val="-1"/>
          <w:sz w:val="5"/>
          <w:u w:val="single"/>
        </w:rPr>
        <w:t>Project</w:t>
      </w:r>
      <w:r>
        <w:rPr>
          <w:rFonts w:ascii="WMFAWA+Arial-BoldMT"/>
          <w:color w:val="000000"/>
          <w:spacing w:val="-3"/>
          <w:sz w:val="5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271" w:x="11016" w:y="171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  <w:u w:val="single"/>
        </w:rPr>
      </w:pPr>
      <w:r>
        <w:rPr>
          <w:rFonts w:ascii="WMFAWA+Arial-BoldMT"/>
          <w:color w:val="000000"/>
          <w:spacing w:val="-1"/>
          <w:sz w:val="5"/>
          <w:u w:val="single"/>
        </w:rPr>
        <w:t>Project</w:t>
      </w:r>
      <w:r>
        <w:rPr>
          <w:rFonts w:ascii="WMFAWA+Arial-BoldMT"/>
          <w:color w:val="000000"/>
          <w:spacing w:val="-3"/>
          <w:sz w:val="5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441" w:x="11796" w:y="1718"/>
        <w:widowControl w:val="0"/>
        <w:autoSpaceDE w:val="0"/>
        <w:autoSpaceDN w:val="0"/>
        <w:spacing w:before="0" w:after="0" w:line="56" w:lineRule="exact"/>
        <w:ind w:left="127" w:right="0" w:firstLine="0"/>
        <w:jc w:val="left"/>
        <w:rPr>
          <w:rFonts w:ascii="WMFAWA+Arial-BoldMT"/>
          <w:color w:val="000000"/>
          <w:spacing w:val="0"/>
          <w:sz w:val="5"/>
          <w:u w:val="single"/>
        </w:rPr>
      </w:pPr>
      <w:r>
        <w:rPr>
          <w:rFonts w:ascii="WMFAWA+Arial-BoldMT"/>
          <w:color w:val="000000"/>
          <w:spacing w:val="-1"/>
          <w:sz w:val="5"/>
          <w:u w:val="single"/>
        </w:rPr>
        <w:t>Total</w:t>
      </w:r>
    </w:p>
    <w:p>
      <w:pPr>
        <w:pStyle w:val="NoList"/>
        <w:framePr w:w="441" w:x="11796" w:y="1718"/>
        <w:widowControl w:val="0"/>
        <w:autoSpaceDE w:val="0"/>
        <w:autoSpaceDN w:val="0"/>
        <w:spacing w:before="3" w:after="0" w:line="50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Sum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of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Columns</w:t>
      </w:r>
    </w:p>
    <w:p>
      <w:pPr>
        <w:pStyle w:val="NoList"/>
        <w:framePr w:w="441" w:x="11796" w:y="1718"/>
        <w:widowControl w:val="0"/>
        <w:autoSpaceDE w:val="0"/>
        <w:autoSpaceDN w:val="0"/>
        <w:spacing w:before="9" w:after="0" w:line="51" w:lineRule="exact"/>
        <w:ind w:left="31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(n)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through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(r)</w:t>
      </w:r>
    </w:p>
    <w:p>
      <w:pPr>
        <w:pStyle w:val="NoList"/>
        <w:framePr w:w="386" w:x="1279" w:y="179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FF1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Reference</w:t>
      </w:r>
    </w:p>
    <w:p>
      <w:pPr>
        <w:pStyle w:val="NoList"/>
        <w:framePr w:w="350" w:x="1829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204-207,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</w:p>
    <w:p>
      <w:pPr>
        <w:pStyle w:val="NoList"/>
        <w:framePr w:w="100" w:x="2117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0"/>
          <w:sz w:val="5"/>
        </w:rPr>
        <w:t>5</w:t>
      </w:r>
    </w:p>
    <w:p>
      <w:pPr>
        <w:pStyle w:val="NoList"/>
        <w:framePr w:w="118" w:x="2155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470" w:x="3041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204-207,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58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470" w:x="5489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204-207,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58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470" w:x="6101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204-207,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58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470" w:x="6713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204-207,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58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470" w:x="7325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204-207,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58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470" w:x="7937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204-207,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58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470" w:x="9161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204-207,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58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470" w:x="9773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204-207,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58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470" w:x="10385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204-207,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58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921" w:x="10915" w:y="1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204-207,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58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  <w:r>
        <w:rPr>
          <w:rFonts w:ascii="WMFAWA+Arial-BoldMT"/>
          <w:color w:val="000000"/>
          <w:spacing w:val="5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204-207,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58</w:t>
      </w:r>
    </w:p>
    <w:p>
      <w:pPr>
        <w:pStyle w:val="NoList"/>
        <w:framePr w:w="391" w:x="1164" w:y="187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2"/>
          <w:sz w:val="5"/>
          <w:u w:val="single"/>
        </w:rPr>
        <w:t>Appendix</w:t>
      </w:r>
      <w:r>
        <w:rPr>
          <w:rFonts w:ascii="JWUFWS+ArialMT"/>
          <w:color w:val="000000"/>
          <w:spacing w:val="-3"/>
          <w:sz w:val="5"/>
          <w:u w:val="single"/>
        </w:rPr>
        <w:t xml:space="preserve"> </w:t>
      </w:r>
      <w:r>
        <w:rPr>
          <w:rFonts w:ascii="JWUFWS+ArialMT"/>
          <w:color w:val="000000"/>
          <w:spacing w:val="0"/>
          <w:sz w:val="5"/>
          <w:u w:val="single"/>
        </w:rPr>
        <w:t>A</w:t>
      </w:r>
      <w:r>
        <w:rPr>
          <w:rFonts w:ascii="JWUFWS+ArialMT"/>
          <w:color w:val="000000"/>
          <w:spacing w:val="-4"/>
          <w:sz w:val="5"/>
          <w:u w:val="single"/>
        </w:rPr>
        <w:t xml:space="preserve"> </w:t>
      </w:r>
      <w:r>
        <w:rPr>
          <w:rFonts w:ascii="JWUFWS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493" w:y="187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00" w:x="2002" w:y="188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5</w:t>
      </w:r>
    </w:p>
    <w:p>
      <w:pPr>
        <w:pStyle w:val="NoList"/>
        <w:framePr w:w="100" w:x="3233" w:y="187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5681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6293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6905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7517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8129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01" w:x="8741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5" w:lineRule="exact"/>
        <w:ind w:left="211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8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0" w:after="0" w:line="55" w:lineRule="exact"/>
        <w:ind w:left="211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5" w:lineRule="exact"/>
        <w:ind w:left="211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9353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9965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52" w:x="10577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5" w:lineRule="exact"/>
        <w:ind w:left="211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8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0" w:after="0" w:line="55" w:lineRule="exact"/>
        <w:ind w:left="211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5" w:lineRule="exact"/>
        <w:ind w:left="252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107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11542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22" w:x="11974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5" w:lineRule="exact"/>
        <w:ind w:left="132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8" w:after="0" w:line="51" w:lineRule="exact"/>
        <w:ind w:left="132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0" w:after="0" w:line="55" w:lineRule="exact"/>
        <w:ind w:left="132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5" w:lineRule="exact"/>
        <w:ind w:left="132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1078" w:y="19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1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2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3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4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5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6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7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8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9</w:t>
      </w:r>
    </w:p>
    <w:p>
      <w:pPr>
        <w:pStyle w:val="NoList"/>
        <w:framePr w:w="364" w:x="1164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2"/>
          <w:sz w:val="5"/>
          <w:u w:val="single"/>
        </w:rPr>
        <w:t>December</w:t>
      </w:r>
      <w:r>
        <w:rPr>
          <w:rFonts w:ascii="JWUFWS+ArialMT"/>
          <w:color w:val="000000"/>
          <w:spacing w:val="-2"/>
          <w:sz w:val="5"/>
          <w:u w:val="single"/>
        </w:rPr>
        <w:t xml:space="preserve"> </w:t>
      </w:r>
      <w:r>
        <w:rPr>
          <w:rFonts w:ascii="JWUFWS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364" w:x="1164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3"/>
          <w:sz w:val="5"/>
        </w:rPr>
        <w:t>January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1"/>
          <w:sz w:val="5"/>
        </w:rPr>
        <w:t>'21</w:t>
      </w:r>
    </w:p>
    <w:p>
      <w:pPr>
        <w:pStyle w:val="NoList"/>
        <w:framePr w:w="364" w:x="11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February</w:t>
      </w:r>
    </w:p>
    <w:p>
      <w:pPr>
        <w:pStyle w:val="NoList"/>
        <w:framePr w:w="364" w:x="11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3"/>
          <w:sz w:val="5"/>
        </w:rPr>
        <w:t>March</w:t>
      </w:r>
    </w:p>
    <w:p>
      <w:pPr>
        <w:pStyle w:val="NoList"/>
        <w:framePr w:w="90" w:x="2273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74" w:x="1164" w:y="216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April</w:t>
      </w:r>
    </w:p>
    <w:p>
      <w:pPr>
        <w:pStyle w:val="NoList"/>
        <w:framePr w:w="174" w:x="1164" w:y="216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5"/>
          <w:sz w:val="5"/>
        </w:rPr>
        <w:t>May</w:t>
      </w:r>
    </w:p>
    <w:p>
      <w:pPr>
        <w:pStyle w:val="NoList"/>
        <w:framePr w:w="174" w:x="1164" w:y="216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3"/>
          <w:sz w:val="5"/>
        </w:rPr>
        <w:t>June</w:t>
      </w:r>
    </w:p>
    <w:p>
      <w:pPr>
        <w:pStyle w:val="NoList"/>
        <w:framePr w:w="174" w:x="1164" w:y="216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July</w:t>
      </w:r>
    </w:p>
    <w:p>
      <w:pPr>
        <w:pStyle w:val="NoList"/>
        <w:framePr w:w="217" w:x="1164" w:y="238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August</w:t>
      </w:r>
    </w:p>
    <w:p>
      <w:pPr>
        <w:pStyle w:val="NoList"/>
        <w:framePr w:w="463" w:x="1066" w:y="24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10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September</w:t>
      </w:r>
    </w:p>
    <w:p>
      <w:pPr>
        <w:pStyle w:val="NoList"/>
        <w:framePr w:w="463" w:x="1066" w:y="244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11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October</w:t>
      </w:r>
    </w:p>
    <w:p>
      <w:pPr>
        <w:pStyle w:val="NoList"/>
        <w:framePr w:w="463" w:x="1066" w:y="244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12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November</w:t>
      </w:r>
    </w:p>
    <w:p>
      <w:pPr>
        <w:pStyle w:val="NoList"/>
        <w:framePr w:w="463" w:x="1066" w:y="244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13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December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1"/>
          <w:sz w:val="5"/>
        </w:rPr>
        <w:t>'21</w:t>
      </w:r>
    </w:p>
    <w:p>
      <w:pPr>
        <w:pStyle w:val="NoList"/>
        <w:framePr w:w="127" w:x="1066" w:y="26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14</w:t>
      </w:r>
    </w:p>
    <w:p>
      <w:pPr>
        <w:pStyle w:val="NoList"/>
        <w:framePr w:w="245" w:x="1351" w:y="26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Average</w:t>
      </w:r>
    </w:p>
    <w:p>
      <w:pPr>
        <w:pStyle w:val="NoList"/>
        <w:framePr w:w="100" w:x="4097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321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933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6545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157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769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8381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9605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217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280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695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34" w:x="4937" w:y="278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Note:</w:t>
      </w:r>
      <w:r>
        <w:rPr>
          <w:rFonts w:ascii="JWUFWS+ArialMT"/>
          <w:color w:val="000000"/>
          <w:spacing w:val="11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Exclude</w:t>
      </w:r>
      <w:r>
        <w:rPr>
          <w:rFonts w:ascii="JWUFWS+ArialMT"/>
          <w:color w:val="000000"/>
          <w:spacing w:val="-1"/>
          <w:sz w:val="5"/>
        </w:rPr>
        <w:t xml:space="preserve"> </w:t>
      </w:r>
      <w:r>
        <w:rPr>
          <w:rFonts w:ascii="JWUFWS+ArialMT"/>
          <w:color w:val="000000"/>
          <w:spacing w:val="-1"/>
          <w:sz w:val="5"/>
        </w:rPr>
        <w:t>Asset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Retirement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Obligations</w:t>
      </w:r>
    </w:p>
    <w:p>
      <w:pPr>
        <w:pStyle w:val="NoList"/>
        <w:framePr w:w="673" w:x="6672" w:y="292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Accumulated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Depreciation</w:t>
      </w:r>
    </w:p>
    <w:p>
      <w:pPr>
        <w:pStyle w:val="NoList"/>
        <w:framePr w:w="545" w:x="6989" w:y="303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19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Projects</w:t>
      </w:r>
    </w:p>
    <w:p>
      <w:pPr>
        <w:pStyle w:val="NoList"/>
        <w:framePr w:w="545" w:x="10402" w:y="303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10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Projects</w:t>
      </w:r>
    </w:p>
    <w:p>
      <w:pPr>
        <w:pStyle w:val="NoList"/>
        <w:framePr w:w="216" w:x="1366" w:y="31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Month</w:t>
      </w:r>
    </w:p>
    <w:p>
      <w:pPr>
        <w:pStyle w:val="NoList"/>
        <w:framePr w:w="472" w:x="1814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Electric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Intangible</w:t>
      </w:r>
    </w:p>
    <w:p>
      <w:pPr>
        <w:pStyle w:val="NoList"/>
        <w:framePr w:w="321" w:x="250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Production</w:t>
      </w:r>
    </w:p>
    <w:p>
      <w:pPr>
        <w:pStyle w:val="NoList"/>
        <w:framePr w:w="381" w:x="3091" w:y="31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Transmission</w:t>
      </w:r>
    </w:p>
    <w:p>
      <w:pPr>
        <w:pStyle w:val="NoList"/>
        <w:framePr w:w="333" w:x="3720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Distribution</w:t>
      </w:r>
    </w:p>
    <w:p>
      <w:pPr>
        <w:pStyle w:val="NoList"/>
        <w:framePr w:w="431" w:x="4291" w:y="31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Electric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General</w:t>
      </w:r>
    </w:p>
    <w:p>
      <w:pPr>
        <w:pStyle w:val="NoList"/>
        <w:framePr w:w="276" w:x="497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3"/>
          <w:sz w:val="5"/>
        </w:rPr>
        <w:t>Common</w:t>
      </w:r>
    </w:p>
    <w:p>
      <w:pPr>
        <w:pStyle w:val="NoList"/>
        <w:framePr w:w="271" w:x="5587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1</w:t>
      </w:r>
    </w:p>
    <w:p>
      <w:pPr>
        <w:pStyle w:val="NoList"/>
        <w:framePr w:w="271" w:x="6199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2</w:t>
      </w:r>
    </w:p>
    <w:p>
      <w:pPr>
        <w:pStyle w:val="NoList"/>
        <w:framePr w:w="271" w:x="6811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3</w:t>
      </w:r>
    </w:p>
    <w:p>
      <w:pPr>
        <w:pStyle w:val="NoList"/>
        <w:framePr w:w="271" w:x="742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4</w:t>
      </w:r>
    </w:p>
    <w:p>
      <w:pPr>
        <w:pStyle w:val="NoList"/>
        <w:framePr w:w="513" w:x="8527" w:y="3196"/>
        <w:widowControl w:val="0"/>
        <w:autoSpaceDE w:val="0"/>
        <w:autoSpaceDN w:val="0"/>
        <w:spacing w:before="0" w:after="0" w:line="51" w:lineRule="exact"/>
        <w:ind w:left="163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Total</w:t>
      </w:r>
    </w:p>
    <w:p>
      <w:pPr>
        <w:pStyle w:val="NoList"/>
        <w:framePr w:w="513" w:x="8527" w:y="3196"/>
        <w:widowControl w:val="0"/>
        <w:autoSpaceDE w:val="0"/>
        <w:autoSpaceDN w:val="0"/>
        <w:spacing w:before="69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Sum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of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Columns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(h)</w:t>
      </w:r>
    </w:p>
    <w:p>
      <w:pPr>
        <w:pStyle w:val="NoList"/>
        <w:framePr w:w="513" w:x="8527" w:y="3196"/>
        <w:widowControl w:val="0"/>
        <w:autoSpaceDE w:val="0"/>
        <w:autoSpaceDN w:val="0"/>
        <w:spacing w:before="63" w:after="0" w:line="56" w:lineRule="exact"/>
        <w:ind w:left="192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271" w:x="9259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1</w:t>
      </w:r>
    </w:p>
    <w:p>
      <w:pPr>
        <w:pStyle w:val="NoList"/>
        <w:framePr w:w="271" w:x="9871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2</w:t>
      </w:r>
    </w:p>
    <w:p>
      <w:pPr>
        <w:pStyle w:val="NoList"/>
        <w:framePr w:w="271" w:x="1048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3</w:t>
      </w:r>
    </w:p>
    <w:p>
      <w:pPr>
        <w:pStyle w:val="NoList"/>
        <w:framePr w:w="271" w:x="11016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4</w:t>
      </w:r>
    </w:p>
    <w:p>
      <w:pPr>
        <w:pStyle w:val="NoList"/>
        <w:framePr w:w="441" w:x="11796" w:y="3196"/>
        <w:widowControl w:val="0"/>
        <w:autoSpaceDE w:val="0"/>
        <w:autoSpaceDN w:val="0"/>
        <w:spacing w:before="0" w:after="0" w:line="51" w:lineRule="exact"/>
        <w:ind w:left="127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Total</w:t>
      </w:r>
    </w:p>
    <w:p>
      <w:pPr>
        <w:pStyle w:val="NoList"/>
        <w:framePr w:w="441" w:x="11796" w:y="3196"/>
        <w:widowControl w:val="0"/>
        <w:autoSpaceDE w:val="0"/>
        <w:autoSpaceDN w:val="0"/>
        <w:spacing w:before="69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Sum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of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Columns</w:t>
      </w:r>
    </w:p>
    <w:p>
      <w:pPr>
        <w:pStyle w:val="NoList"/>
        <w:framePr w:w="441" w:x="11796" w:y="3196"/>
        <w:widowControl w:val="0"/>
        <w:autoSpaceDE w:val="0"/>
        <w:autoSpaceDN w:val="0"/>
        <w:spacing w:before="63" w:after="0" w:line="56" w:lineRule="exact"/>
        <w:ind w:left="158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386" w:x="1279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FF1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Reference</w:t>
      </w:r>
    </w:p>
    <w:p>
      <w:pPr>
        <w:pStyle w:val="NoList"/>
        <w:framePr w:w="503" w:x="1800" w:y="33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200-201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l.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18-c-d-e-f</w:t>
      </w:r>
    </w:p>
    <w:p>
      <w:pPr>
        <w:pStyle w:val="NoList"/>
        <w:framePr w:w="482" w:x="2422" w:y="33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219,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lines.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20-24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377" w:x="3094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219,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25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377" w:x="3698" w:y="33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219,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26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377" w:x="4318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219,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28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208" w:x="5006" w:y="33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355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377" w:x="5542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219,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25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377" w:x="6154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219,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25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377" w:x="6766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219,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25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377" w:x="7378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219,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25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377" w:x="7990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219,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25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377" w:x="9214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219,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25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377" w:x="9826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219,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25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377" w:x="10438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219,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25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377" w:x="10970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219,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25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377" w:x="11402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219,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25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391" w:x="1164" w:y="342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Appendix</w:t>
      </w:r>
      <w:r>
        <w:rPr>
          <w:rFonts w:ascii="JWUFWS+ArialMT"/>
          <w:color w:val="000000"/>
          <w:spacing w:val="-3"/>
          <w:sz w:val="5"/>
        </w:rPr>
        <w:t xml:space="preserve"> </w:t>
      </w:r>
      <w:r>
        <w:rPr>
          <w:rFonts w:ascii="JWUFWS+ArialMT"/>
          <w:color w:val="000000"/>
          <w:spacing w:val="0"/>
          <w:sz w:val="5"/>
        </w:rPr>
        <w:t>A</w:t>
      </w:r>
      <w:r>
        <w:rPr>
          <w:rFonts w:ascii="JWUFWS+ArialMT"/>
          <w:color w:val="000000"/>
          <w:spacing w:val="-4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line</w:t>
      </w:r>
    </w:p>
    <w:p>
      <w:pPr>
        <w:pStyle w:val="NoList"/>
        <w:framePr w:w="100" w:x="1493" w:y="342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#</w:t>
      </w:r>
    </w:p>
    <w:p>
      <w:pPr>
        <w:pStyle w:val="NoList"/>
        <w:framePr w:w="127" w:x="1987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13</w:t>
      </w:r>
    </w:p>
    <w:p>
      <w:pPr>
        <w:pStyle w:val="NoList"/>
        <w:framePr w:w="100" w:x="2614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9</w:t>
      </w:r>
    </w:p>
    <w:p>
      <w:pPr>
        <w:pStyle w:val="NoList"/>
        <w:framePr w:w="127" w:x="3218" w:y="342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10</w:t>
      </w:r>
    </w:p>
    <w:p>
      <w:pPr>
        <w:pStyle w:val="NoList"/>
        <w:framePr w:w="127" w:x="3823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11</w:t>
      </w:r>
    </w:p>
    <w:p>
      <w:pPr>
        <w:pStyle w:val="NoList"/>
        <w:framePr w:w="127" w:x="4442" w:y="343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12</w:t>
      </w:r>
    </w:p>
    <w:p>
      <w:pPr>
        <w:pStyle w:val="NoList"/>
        <w:framePr w:w="127" w:x="5047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14</w:t>
      </w:r>
    </w:p>
    <w:p>
      <w:pPr>
        <w:pStyle w:val="NoList"/>
        <w:framePr w:w="127" w:x="5659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6271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6883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7495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8107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9331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9943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0555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1088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1520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463" w:x="1065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15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December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1"/>
          <w:sz w:val="5"/>
        </w:rPr>
        <w:t>'20</w:t>
      </w:r>
    </w:p>
    <w:p>
      <w:pPr>
        <w:pStyle w:val="NoList"/>
        <w:framePr w:w="463" w:x="1065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16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3"/>
          <w:sz w:val="5"/>
        </w:rPr>
        <w:t>January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1"/>
          <w:sz w:val="5"/>
        </w:rPr>
        <w:t>'21</w:t>
      </w:r>
    </w:p>
    <w:p>
      <w:pPr>
        <w:pStyle w:val="NoList"/>
        <w:framePr w:w="463" w:x="1065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17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February</w:t>
      </w:r>
    </w:p>
    <w:p>
      <w:pPr>
        <w:pStyle w:val="NoList"/>
        <w:framePr w:w="463" w:x="1065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18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3"/>
          <w:sz w:val="5"/>
        </w:rPr>
        <w:t>March</w:t>
      </w:r>
    </w:p>
    <w:p>
      <w:pPr>
        <w:pStyle w:val="NoList"/>
        <w:framePr w:w="90" w:x="2273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4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333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333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357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357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357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3573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333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333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65" w:x="1065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19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April</w:t>
      </w:r>
    </w:p>
    <w:p>
      <w:pPr>
        <w:pStyle w:val="NoList"/>
        <w:framePr w:w="90" w:x="2273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333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377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56" w:x="1066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20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5"/>
          <w:sz w:val="5"/>
        </w:rPr>
        <w:t>May</w:t>
      </w:r>
    </w:p>
    <w:p>
      <w:pPr>
        <w:pStyle w:val="NoList"/>
        <w:framePr w:w="90" w:x="2273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333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71" w:x="1066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21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3"/>
          <w:sz w:val="5"/>
        </w:rPr>
        <w:t>June</w:t>
      </w:r>
    </w:p>
    <w:p>
      <w:pPr>
        <w:pStyle w:val="NoList"/>
        <w:framePr w:w="90" w:x="2273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333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54" w:x="1065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22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July</w:t>
      </w:r>
    </w:p>
    <w:p>
      <w:pPr>
        <w:pStyle w:val="NoList"/>
        <w:framePr w:w="90" w:x="2273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333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316" w:x="1065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23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August</w:t>
      </w:r>
    </w:p>
    <w:p>
      <w:pPr>
        <w:pStyle w:val="NoList"/>
        <w:framePr w:w="90" w:x="2273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333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463" w:x="1065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24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September</w:t>
      </w:r>
    </w:p>
    <w:p>
      <w:pPr>
        <w:pStyle w:val="NoList"/>
        <w:framePr w:w="463" w:x="1065" w:y="4111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25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October</w:t>
      </w:r>
    </w:p>
    <w:p>
      <w:pPr>
        <w:pStyle w:val="NoList"/>
        <w:framePr w:w="463" w:x="1065" w:y="4111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26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November</w:t>
      </w:r>
    </w:p>
    <w:p>
      <w:pPr>
        <w:pStyle w:val="NoList"/>
        <w:framePr w:w="463" w:x="1065" w:y="4111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27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December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1"/>
          <w:sz w:val="5"/>
        </w:rPr>
        <w:t>'21</w:t>
      </w:r>
    </w:p>
    <w:p>
      <w:pPr>
        <w:pStyle w:val="NoList"/>
        <w:framePr w:w="90" w:x="2273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333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333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333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333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945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57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69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81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005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617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229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841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92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2158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27" w:x="1065" w:y="437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28</w:t>
      </w:r>
    </w:p>
    <w:p>
      <w:pPr>
        <w:pStyle w:val="NoList"/>
        <w:framePr w:w="245" w:x="1351" w:y="437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Average</w:t>
      </w:r>
    </w:p>
    <w:p>
      <w:pPr>
        <w:pStyle w:val="NoList"/>
        <w:framePr w:w="100" w:x="2261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3485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097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321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933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6545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157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769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791" w:x="8230" w:y="4373"/>
        <w:widowControl w:val="0"/>
        <w:autoSpaceDE w:val="0"/>
        <w:autoSpaceDN w:val="0"/>
        <w:spacing w:before="0" w:after="0" w:line="56" w:lineRule="exact"/>
        <w:ind w:left="151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791" w:x="8230" w:y="4373"/>
        <w:widowControl w:val="0"/>
        <w:autoSpaceDE w:val="0"/>
        <w:autoSpaceDN w:val="0"/>
        <w:spacing w:before="73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Miscellaneous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3"/>
          <w:sz w:val="5"/>
        </w:rPr>
        <w:t>Rate</w:t>
      </w:r>
      <w:r>
        <w:rPr>
          <w:rFonts w:ascii="WMFAWA+Arial-BoldMT"/>
          <w:color w:val="000000"/>
          <w:spacing w:val="0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Base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Items</w:t>
      </w:r>
    </w:p>
    <w:p>
      <w:pPr>
        <w:pStyle w:val="NoList"/>
        <w:framePr w:w="100" w:x="8993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9605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217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829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280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695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2146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965" w:x="3132" w:y="459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19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Projects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-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4"/>
          <w:sz w:val="5"/>
        </w:rPr>
        <w:t>CWIP</w:t>
      </w:r>
      <w:r>
        <w:rPr>
          <w:rFonts w:ascii="WMFAWA+Arial-BoldMT"/>
          <w:color w:val="000000"/>
          <w:spacing w:val="0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Incentive</w:t>
      </w:r>
    </w:p>
    <w:p>
      <w:pPr>
        <w:pStyle w:val="NoList"/>
        <w:framePr w:w="513" w:x="14002" w:y="459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Unfunded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Liabilities</w:t>
      </w:r>
    </w:p>
    <w:p>
      <w:pPr>
        <w:pStyle w:val="NoList"/>
        <w:framePr w:w="516" w:x="12667" w:y="4660"/>
        <w:widowControl w:val="0"/>
        <w:autoSpaceDE w:val="0"/>
        <w:autoSpaceDN w:val="0"/>
        <w:spacing w:before="0" w:after="0" w:line="51" w:lineRule="exact"/>
        <w:ind w:left="72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Materials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and</w:t>
      </w:r>
    </w:p>
    <w:p>
      <w:pPr>
        <w:pStyle w:val="NoList"/>
        <w:framePr w:w="516" w:x="12667" w:y="4660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Supplies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-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Assigned</w:t>
      </w:r>
    </w:p>
    <w:p>
      <w:pPr>
        <w:pStyle w:val="NoList"/>
        <w:framePr w:w="516" w:x="12667" w:y="4660"/>
        <w:widowControl w:val="0"/>
        <w:autoSpaceDE w:val="0"/>
        <w:autoSpaceDN w:val="0"/>
        <w:spacing w:before="9" w:after="0" w:line="51" w:lineRule="exact"/>
        <w:ind w:left="48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to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Construction</w:t>
      </w:r>
    </w:p>
    <w:p>
      <w:pPr>
        <w:pStyle w:val="NoList"/>
        <w:framePr w:w="348" w:x="10978" w:y="47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10</w:t>
      </w:r>
    </w:p>
    <w:p>
      <w:pPr>
        <w:pStyle w:val="NoList"/>
        <w:framePr w:w="348" w:x="11412" w:y="47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10</w:t>
      </w:r>
    </w:p>
    <w:p>
      <w:pPr>
        <w:pStyle w:val="NoList"/>
        <w:framePr w:w="348" w:x="11412" w:y="4718"/>
        <w:widowControl w:val="0"/>
        <w:autoSpaceDE w:val="0"/>
        <w:autoSpaceDN w:val="0"/>
        <w:spacing w:before="9" w:after="0" w:line="51" w:lineRule="exact"/>
        <w:ind w:left="24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4</w:t>
      </w:r>
    </w:p>
    <w:p>
      <w:pPr>
        <w:pStyle w:val="NoList"/>
        <w:framePr w:w="385" w:x="11825" w:y="47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10</w:t>
      </w:r>
    </w:p>
    <w:p>
      <w:pPr>
        <w:pStyle w:val="NoList"/>
        <w:framePr w:w="385" w:x="11825" w:y="4718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Total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-</w:t>
      </w:r>
    </w:p>
    <w:p>
      <w:pPr>
        <w:pStyle w:val="NoList"/>
        <w:framePr w:w="381" w:x="12266" w:y="4718"/>
        <w:widowControl w:val="0"/>
        <w:autoSpaceDE w:val="0"/>
        <w:autoSpaceDN w:val="0"/>
        <w:spacing w:before="0" w:after="0" w:line="51" w:lineRule="exact"/>
        <w:ind w:left="41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Materials</w:t>
      </w:r>
    </w:p>
    <w:p>
      <w:pPr>
        <w:pStyle w:val="NoList"/>
        <w:framePr w:w="381" w:x="12266" w:y="4718"/>
        <w:widowControl w:val="0"/>
        <w:autoSpaceDE w:val="0"/>
        <w:autoSpaceDN w:val="0"/>
        <w:spacing w:before="9" w:after="0" w:line="51" w:lineRule="exact"/>
        <w:ind w:left="43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Supplies</w:t>
      </w:r>
    </w:p>
    <w:p>
      <w:pPr>
        <w:pStyle w:val="NoList"/>
        <w:framePr w:w="381" w:x="12266" w:y="4718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Transmission</w:t>
      </w:r>
    </w:p>
    <w:p>
      <w:pPr>
        <w:pStyle w:val="NoList"/>
        <w:framePr w:w="115" w:x="12516" w:y="47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0"/>
          <w:sz w:val="5"/>
        </w:rPr>
        <w:t>&amp;</w:t>
      </w:r>
    </w:p>
    <w:p>
      <w:pPr>
        <w:pStyle w:val="NoList"/>
        <w:framePr w:w="115" w:x="12516" w:y="4718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0"/>
          <w:sz w:val="5"/>
        </w:rPr>
        <w:t>-</w:t>
      </w:r>
    </w:p>
    <w:p>
      <w:pPr>
        <w:pStyle w:val="NoList"/>
        <w:framePr w:w="365" w:x="13661" w:y="471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Accumulated</w:t>
      </w:r>
    </w:p>
    <w:p>
      <w:pPr>
        <w:pStyle w:val="NoList"/>
        <w:framePr w:w="365" w:x="13661" w:y="4710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Provision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for</w:t>
      </w:r>
    </w:p>
    <w:p>
      <w:pPr>
        <w:pStyle w:val="NoList"/>
        <w:framePr w:w="365" w:x="13661" w:y="4710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Injuries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and</w:t>
      </w:r>
    </w:p>
    <w:p>
      <w:pPr>
        <w:pStyle w:val="NoList"/>
        <w:framePr w:w="365" w:x="13661" w:y="4710"/>
        <w:widowControl w:val="0"/>
        <w:autoSpaceDE w:val="0"/>
        <w:autoSpaceDN w:val="0"/>
        <w:spacing w:before="9" w:after="0" w:line="51" w:lineRule="exact"/>
        <w:ind w:left="41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Damages</w:t>
      </w:r>
    </w:p>
    <w:p>
      <w:pPr>
        <w:pStyle w:val="NoList"/>
        <w:framePr w:w="396" w:x="14028" w:y="471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Miscellaneous</w:t>
      </w:r>
    </w:p>
    <w:p>
      <w:pPr>
        <w:pStyle w:val="NoList"/>
        <w:framePr w:w="396" w:x="14028" w:y="4710"/>
        <w:widowControl w:val="0"/>
        <w:autoSpaceDE w:val="0"/>
        <w:autoSpaceDN w:val="0"/>
        <w:spacing w:before="9" w:after="0" w:line="51" w:lineRule="exact"/>
        <w:ind w:left="29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Current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and</w:t>
      </w:r>
    </w:p>
    <w:p>
      <w:pPr>
        <w:pStyle w:val="NoList"/>
        <w:framePr w:w="396" w:x="14028" w:y="4710"/>
        <w:widowControl w:val="0"/>
        <w:autoSpaceDE w:val="0"/>
        <w:autoSpaceDN w:val="0"/>
        <w:spacing w:before="9" w:after="0" w:line="51" w:lineRule="exact"/>
        <w:ind w:left="67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Accrued</w:t>
      </w:r>
    </w:p>
    <w:p>
      <w:pPr>
        <w:pStyle w:val="NoList"/>
        <w:framePr w:w="271" w:x="1915" w:y="4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1</w:t>
      </w:r>
    </w:p>
    <w:p>
      <w:pPr>
        <w:pStyle w:val="NoList"/>
        <w:framePr w:w="271" w:x="1915" w:y="4778"/>
        <w:widowControl w:val="0"/>
        <w:autoSpaceDE w:val="0"/>
        <w:autoSpaceDN w:val="0"/>
        <w:spacing w:before="215" w:after="0" w:line="51" w:lineRule="exact"/>
        <w:ind w:left="39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216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271" w:x="2527" w:y="4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2</w:t>
      </w:r>
    </w:p>
    <w:p>
      <w:pPr>
        <w:pStyle w:val="NoList"/>
        <w:framePr w:w="271" w:x="2527" w:y="4778"/>
        <w:widowControl w:val="0"/>
        <w:autoSpaceDE w:val="0"/>
        <w:autoSpaceDN w:val="0"/>
        <w:spacing w:before="215" w:after="0" w:line="51" w:lineRule="exact"/>
        <w:ind w:left="39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216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271" w:x="3139" w:y="4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3</w:t>
      </w:r>
    </w:p>
    <w:p>
      <w:pPr>
        <w:pStyle w:val="NoList"/>
        <w:framePr w:w="271" w:x="3139" w:y="4778"/>
        <w:widowControl w:val="0"/>
        <w:autoSpaceDE w:val="0"/>
        <w:autoSpaceDN w:val="0"/>
        <w:spacing w:before="215" w:after="0" w:line="51" w:lineRule="exact"/>
        <w:ind w:left="39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216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271" w:x="3751" w:y="4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4</w:t>
      </w:r>
    </w:p>
    <w:p>
      <w:pPr>
        <w:pStyle w:val="NoList"/>
        <w:framePr w:w="271" w:x="3751" w:y="4778"/>
        <w:widowControl w:val="0"/>
        <w:autoSpaceDE w:val="0"/>
        <w:autoSpaceDN w:val="0"/>
        <w:spacing w:before="215" w:after="0" w:line="51" w:lineRule="exact"/>
        <w:ind w:left="39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216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188" w:x="5018" w:y="4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Total</w:t>
      </w:r>
    </w:p>
    <w:p>
      <w:pPr>
        <w:pStyle w:val="NoList"/>
        <w:framePr w:w="1338" w:x="5409" w:y="4749"/>
        <w:widowControl w:val="0"/>
        <w:autoSpaceDE w:val="0"/>
        <w:autoSpaceDN w:val="0"/>
        <w:spacing w:before="0" w:after="0" w:line="51" w:lineRule="exact"/>
        <w:ind w:left="29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19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Projects</w:t>
      </w:r>
    </w:p>
    <w:p>
      <w:pPr>
        <w:pStyle w:val="NoList"/>
        <w:framePr w:w="1338" w:x="5409" w:y="4749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Land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3"/>
          <w:sz w:val="5"/>
        </w:rPr>
        <w:t>Held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for</w:t>
      </w:r>
      <w:r>
        <w:rPr>
          <w:rFonts w:ascii="WMFAWA+Arial-BoldMT"/>
          <w:color w:val="000000"/>
          <w:spacing w:val="0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Future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3"/>
          <w:sz w:val="5"/>
        </w:rPr>
        <w:t>Use</w:t>
      </w:r>
      <w:r>
        <w:rPr>
          <w:rFonts w:ascii="WMFAWA+Arial-BoldMT"/>
          <w:color w:val="000000"/>
          <w:spacing w:val="48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Land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3"/>
          <w:sz w:val="5"/>
        </w:rPr>
        <w:t>Held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for</w:t>
      </w:r>
      <w:r>
        <w:rPr>
          <w:rFonts w:ascii="WMFAWA+Arial-BoldMT"/>
          <w:color w:val="000000"/>
          <w:spacing w:val="0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Future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3"/>
          <w:sz w:val="5"/>
        </w:rPr>
        <w:t>Use</w:t>
      </w:r>
    </w:p>
    <w:p>
      <w:pPr>
        <w:pStyle w:val="NoList"/>
        <w:framePr w:w="90" w:x="5921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0"/>
          <w:sz w:val="5"/>
        </w:rPr>
        <w:t>-</w:t>
      </w:r>
    </w:p>
    <w:p>
      <w:pPr>
        <w:pStyle w:val="NoList"/>
        <w:framePr w:w="545" w:x="6050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10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Projects</w:t>
      </w:r>
    </w:p>
    <w:p>
      <w:pPr>
        <w:pStyle w:val="NoList"/>
        <w:framePr w:w="90" w:x="6533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0"/>
          <w:sz w:val="5"/>
        </w:rPr>
        <w:t>-</w:t>
      </w:r>
    </w:p>
    <w:p>
      <w:pPr>
        <w:pStyle w:val="NoList"/>
        <w:framePr w:w="557" w:x="6655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19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1</w:t>
      </w:r>
    </w:p>
    <w:p>
      <w:pPr>
        <w:pStyle w:val="NoList"/>
        <w:framePr w:w="557" w:x="6655" w:y="4749"/>
        <w:widowControl w:val="0"/>
        <w:autoSpaceDE w:val="0"/>
        <w:autoSpaceDN w:val="0"/>
        <w:spacing w:before="9" w:after="0" w:line="51" w:lineRule="exact"/>
        <w:ind w:left="65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Abandoned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Plant</w:t>
      </w:r>
    </w:p>
    <w:p>
      <w:pPr>
        <w:pStyle w:val="NoList"/>
        <w:framePr w:w="90" w:x="7150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0"/>
          <w:sz w:val="5"/>
        </w:rPr>
        <w:t>-</w:t>
      </w:r>
    </w:p>
    <w:p>
      <w:pPr>
        <w:pStyle w:val="NoList"/>
        <w:framePr w:w="557" w:x="7267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19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2</w:t>
      </w:r>
    </w:p>
    <w:p>
      <w:pPr>
        <w:pStyle w:val="NoList"/>
        <w:framePr w:w="557" w:x="7267" w:y="4749"/>
        <w:widowControl w:val="0"/>
        <w:autoSpaceDE w:val="0"/>
        <w:autoSpaceDN w:val="0"/>
        <w:spacing w:before="9" w:after="0" w:line="51" w:lineRule="exact"/>
        <w:ind w:left="65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Abandoned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Plant</w:t>
      </w:r>
    </w:p>
    <w:p>
      <w:pPr>
        <w:pStyle w:val="NoList"/>
        <w:framePr w:w="90" w:x="7762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0"/>
          <w:sz w:val="5"/>
        </w:rPr>
        <w:t>-</w:t>
      </w:r>
    </w:p>
    <w:p>
      <w:pPr>
        <w:pStyle w:val="NoList"/>
        <w:framePr w:w="557" w:x="7879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19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3</w:t>
      </w:r>
    </w:p>
    <w:p>
      <w:pPr>
        <w:pStyle w:val="NoList"/>
        <w:framePr w:w="557" w:x="7879" w:y="4749"/>
        <w:widowControl w:val="0"/>
        <w:autoSpaceDE w:val="0"/>
        <w:autoSpaceDN w:val="0"/>
        <w:spacing w:before="9" w:after="0" w:line="51" w:lineRule="exact"/>
        <w:ind w:left="65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Abandoned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Plant</w:t>
      </w:r>
    </w:p>
    <w:p>
      <w:pPr>
        <w:pStyle w:val="NoList"/>
        <w:framePr w:w="90" w:x="8374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0"/>
          <w:sz w:val="5"/>
        </w:rPr>
        <w:t>-</w:t>
      </w:r>
    </w:p>
    <w:p>
      <w:pPr>
        <w:pStyle w:val="NoList"/>
        <w:framePr w:w="557" w:x="8491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19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4</w:t>
      </w:r>
    </w:p>
    <w:p>
      <w:pPr>
        <w:pStyle w:val="NoList"/>
        <w:framePr w:w="557" w:x="8491" w:y="4749"/>
        <w:widowControl w:val="0"/>
        <w:autoSpaceDE w:val="0"/>
        <w:autoSpaceDN w:val="0"/>
        <w:spacing w:before="9" w:after="0" w:line="51" w:lineRule="exact"/>
        <w:ind w:left="65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Abandoned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Plant</w:t>
      </w:r>
    </w:p>
    <w:p>
      <w:pPr>
        <w:pStyle w:val="NoList"/>
        <w:framePr w:w="90" w:x="8986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0"/>
          <w:sz w:val="5"/>
        </w:rPr>
        <w:t>-</w:t>
      </w:r>
    </w:p>
    <w:p>
      <w:pPr>
        <w:pStyle w:val="NoList"/>
        <w:framePr w:w="501" w:x="9146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19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Total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-</w:t>
      </w:r>
    </w:p>
    <w:p>
      <w:pPr>
        <w:pStyle w:val="NoList"/>
        <w:framePr w:w="501" w:x="9146" w:y="4749"/>
        <w:widowControl w:val="0"/>
        <w:autoSpaceDE w:val="0"/>
        <w:autoSpaceDN w:val="0"/>
        <w:spacing w:before="9" w:after="0" w:line="51" w:lineRule="exact"/>
        <w:ind w:left="22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Abandoned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Plant</w:t>
      </w:r>
    </w:p>
    <w:p>
      <w:pPr>
        <w:pStyle w:val="NoList"/>
        <w:framePr w:w="557" w:x="9715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10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1</w:t>
      </w:r>
    </w:p>
    <w:p>
      <w:pPr>
        <w:pStyle w:val="NoList"/>
        <w:framePr w:w="557" w:x="9715" w:y="4749"/>
        <w:widowControl w:val="0"/>
        <w:autoSpaceDE w:val="0"/>
        <w:autoSpaceDN w:val="0"/>
        <w:spacing w:before="9" w:after="0" w:line="51" w:lineRule="exact"/>
        <w:ind w:left="65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Abandoned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Plant</w:t>
      </w:r>
    </w:p>
    <w:p>
      <w:pPr>
        <w:pStyle w:val="NoList"/>
        <w:framePr w:w="90" w:x="10210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0"/>
          <w:sz w:val="5"/>
        </w:rPr>
        <w:t>-</w:t>
      </w:r>
    </w:p>
    <w:p>
      <w:pPr>
        <w:pStyle w:val="NoList"/>
        <w:framePr w:w="557" w:x="10327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10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2</w:t>
      </w:r>
    </w:p>
    <w:p>
      <w:pPr>
        <w:pStyle w:val="NoList"/>
        <w:framePr w:w="557" w:x="10327" w:y="4749"/>
        <w:widowControl w:val="0"/>
        <w:autoSpaceDE w:val="0"/>
        <w:autoSpaceDN w:val="0"/>
        <w:spacing w:before="9" w:after="0" w:line="51" w:lineRule="exact"/>
        <w:ind w:left="65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Abandoned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Plant</w:t>
      </w:r>
    </w:p>
    <w:p>
      <w:pPr>
        <w:pStyle w:val="NoList"/>
        <w:framePr w:w="90" w:x="10822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0"/>
          <w:sz w:val="5"/>
        </w:rPr>
        <w:t>-</w:t>
      </w:r>
    </w:p>
    <w:p>
      <w:pPr>
        <w:pStyle w:val="NoList"/>
        <w:framePr w:w="271" w:x="11002" w:y="4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3</w:t>
      </w:r>
    </w:p>
    <w:p>
      <w:pPr>
        <w:pStyle w:val="NoList"/>
        <w:framePr w:w="90" w:x="11210" w:y="4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0"/>
          <w:sz w:val="5"/>
        </w:rPr>
        <w:t>-</w:t>
      </w:r>
    </w:p>
    <w:p>
      <w:pPr>
        <w:pStyle w:val="NoList"/>
        <w:framePr w:w="90" w:x="11645" w:y="4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0"/>
          <w:sz w:val="5"/>
        </w:rPr>
        <w:t>-</w:t>
      </w:r>
    </w:p>
    <w:p>
      <w:pPr>
        <w:pStyle w:val="NoList"/>
        <w:framePr w:w="369" w:x="13241" w:y="477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Prepayments</w:t>
      </w:r>
    </w:p>
    <w:p>
      <w:pPr>
        <w:pStyle w:val="NoList"/>
        <w:framePr w:w="1436" w:x="10922" w:y="48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Abandoned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Plant</w:t>
      </w:r>
      <w:r>
        <w:rPr>
          <w:rFonts w:ascii="WMFAWA+Arial-BoldMT"/>
          <w:color w:val="000000"/>
          <w:spacing w:val="38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Abandoned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Plant</w:t>
      </w:r>
      <w:r>
        <w:rPr>
          <w:rFonts w:ascii="WMFAWA+Arial-BoldMT"/>
          <w:color w:val="000000"/>
          <w:spacing w:val="36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Abandoned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Plant</w:t>
      </w:r>
    </w:p>
    <w:p>
      <w:pPr>
        <w:pStyle w:val="NoList"/>
        <w:framePr w:w="465" w:x="12694" w:y="48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(Electric,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Gas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and</w:t>
      </w:r>
    </w:p>
    <w:p>
      <w:pPr>
        <w:pStyle w:val="NoList"/>
        <w:framePr w:w="216" w:x="1365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Month</w:t>
      </w:r>
    </w:p>
    <w:p>
      <w:pPr>
        <w:pStyle w:val="NoList"/>
        <w:framePr w:w="285" w:x="14083" w:y="489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Liabilities</w:t>
      </w:r>
    </w:p>
    <w:p>
      <w:pPr>
        <w:pStyle w:val="NoList"/>
        <w:framePr w:w="188" w:x="14549" w:y="489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Total</w:t>
      </w:r>
    </w:p>
    <w:p>
      <w:pPr>
        <w:pStyle w:val="NoList"/>
        <w:framePr w:w="510" w:x="4858" w:y="496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Sum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of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Columns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(c)</w:t>
      </w:r>
    </w:p>
    <w:p>
      <w:pPr>
        <w:pStyle w:val="NoList"/>
        <w:framePr w:w="510" w:x="4858" w:y="4967"/>
        <w:widowControl w:val="0"/>
        <w:autoSpaceDE w:val="0"/>
        <w:autoSpaceDN w:val="0"/>
        <w:spacing w:before="9" w:after="0" w:line="51" w:lineRule="exact"/>
        <w:ind w:left="101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through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(f)</w:t>
      </w:r>
    </w:p>
    <w:p>
      <w:pPr>
        <w:pStyle w:val="NoList"/>
        <w:framePr w:w="377" w:x="5534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214,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17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367" w:x="6151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214,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TBD</w:t>
      </w:r>
    </w:p>
    <w:p>
      <w:pPr>
        <w:pStyle w:val="NoList"/>
        <w:framePr w:w="396" w:x="6749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230b,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TBD</w:t>
      </w:r>
    </w:p>
    <w:p>
      <w:pPr>
        <w:pStyle w:val="NoList"/>
        <w:framePr w:w="396" w:x="7361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230b,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TBD</w:t>
      </w:r>
    </w:p>
    <w:p>
      <w:pPr>
        <w:pStyle w:val="NoList"/>
        <w:framePr w:w="396" w:x="7973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230b,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TBD</w:t>
      </w:r>
    </w:p>
    <w:p>
      <w:pPr>
        <w:pStyle w:val="NoList"/>
        <w:framePr w:w="396" w:x="8585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230b,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TBD</w:t>
      </w:r>
    </w:p>
    <w:p>
      <w:pPr>
        <w:pStyle w:val="NoList"/>
        <w:framePr w:w="496" w:x="9149" w:y="496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Sum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of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Columns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(j)</w:t>
      </w:r>
    </w:p>
    <w:p>
      <w:pPr>
        <w:pStyle w:val="NoList"/>
        <w:framePr w:w="496" w:x="9149" w:y="4967"/>
        <w:widowControl w:val="0"/>
        <w:autoSpaceDE w:val="0"/>
        <w:autoSpaceDN w:val="0"/>
        <w:spacing w:before="9" w:after="0" w:line="51" w:lineRule="exact"/>
        <w:ind w:left="82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through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3"/>
          <w:sz w:val="5"/>
        </w:rPr>
        <w:t>(m)</w:t>
      </w:r>
    </w:p>
    <w:p>
      <w:pPr>
        <w:pStyle w:val="NoList"/>
        <w:framePr w:w="396" w:x="9809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230b,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TBD</w:t>
      </w:r>
    </w:p>
    <w:p>
      <w:pPr>
        <w:pStyle w:val="NoList"/>
        <w:framePr w:w="396" w:x="10421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230b,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TBD</w:t>
      </w:r>
    </w:p>
    <w:p>
      <w:pPr>
        <w:pStyle w:val="NoList"/>
        <w:framePr w:w="396" w:x="10954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230b,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TBD</w:t>
      </w:r>
    </w:p>
    <w:p>
      <w:pPr>
        <w:pStyle w:val="NoList"/>
        <w:framePr w:w="396" w:x="11386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230b,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TBD</w:t>
      </w:r>
    </w:p>
    <w:p>
      <w:pPr>
        <w:pStyle w:val="NoList"/>
        <w:framePr w:w="441" w:x="11796" w:y="496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Sum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of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Columns</w:t>
      </w:r>
    </w:p>
    <w:p>
      <w:pPr>
        <w:pStyle w:val="NoList"/>
        <w:framePr w:w="441" w:x="11796" w:y="4967"/>
        <w:widowControl w:val="0"/>
        <w:autoSpaceDE w:val="0"/>
        <w:autoSpaceDN w:val="0"/>
        <w:spacing w:before="9" w:after="0" w:line="51" w:lineRule="exact"/>
        <w:ind w:left="31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(o)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through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(r)</w:t>
      </w:r>
    </w:p>
    <w:p>
      <w:pPr>
        <w:pStyle w:val="NoList"/>
        <w:framePr w:w="273" w:x="12274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227,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</w:p>
    <w:p>
      <w:pPr>
        <w:pStyle w:val="NoList"/>
        <w:framePr w:w="100" w:x="12485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0"/>
          <w:sz w:val="5"/>
        </w:rPr>
        <w:t>8</w:t>
      </w:r>
    </w:p>
    <w:p>
      <w:pPr>
        <w:pStyle w:val="NoList"/>
        <w:framePr w:w="118" w:x="12523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256" w:x="12749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227,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</w:p>
    <w:p>
      <w:pPr>
        <w:pStyle w:val="NoList"/>
        <w:framePr w:w="100" w:x="12943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0"/>
          <w:sz w:val="5"/>
        </w:rPr>
        <w:t>5</w:t>
      </w:r>
    </w:p>
    <w:p>
      <w:pPr>
        <w:pStyle w:val="NoList"/>
        <w:framePr w:w="118" w:x="12982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470" w:x="13190" w:y="49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110-111,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57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350" w:x="13668" w:y="498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112-113,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</w:p>
    <w:p>
      <w:pPr>
        <w:pStyle w:val="NoList"/>
        <w:framePr w:w="350" w:x="13668" w:y="4984"/>
        <w:widowControl w:val="0"/>
        <w:autoSpaceDE w:val="0"/>
        <w:autoSpaceDN w:val="0"/>
        <w:spacing w:before="9" w:after="0" w:line="51" w:lineRule="exact"/>
        <w:ind w:left="84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28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868" w:x="14026" w:y="496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57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to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Line</w:t>
      </w:r>
      <w:r>
        <w:rPr>
          <w:rFonts w:ascii="WMFAWA+Arial-BoldMT"/>
          <w:color w:val="000000"/>
          <w:spacing w:val="5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Sum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of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Columns</w:t>
      </w:r>
    </w:p>
    <w:p>
      <w:pPr>
        <w:pStyle w:val="NoList"/>
        <w:framePr w:w="868" w:x="14026" w:y="4967"/>
        <w:widowControl w:val="0"/>
        <w:autoSpaceDE w:val="0"/>
        <w:autoSpaceDN w:val="0"/>
        <w:spacing w:before="0" w:after="0" w:line="43" w:lineRule="exact"/>
        <w:ind w:left="413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3"/>
          <w:sz w:val="5"/>
        </w:rPr>
        <w:t>(w)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through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(x)</w:t>
      </w:r>
    </w:p>
    <w:p>
      <w:pPr>
        <w:pStyle w:val="NoList"/>
        <w:framePr w:w="386" w:x="1279" w:y="504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FF1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Reference</w:t>
      </w:r>
    </w:p>
    <w:p>
      <w:pPr>
        <w:pStyle w:val="NoList"/>
        <w:framePr w:w="208" w:x="4402" w:y="504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216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127" w:x="14162" w:y="504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70</w:t>
      </w:r>
    </w:p>
    <w:p>
      <w:pPr>
        <w:pStyle w:val="NoList"/>
        <w:framePr w:w="391" w:x="1258" w:y="509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2"/>
          <w:sz w:val="5"/>
          <w:u w:val="single"/>
        </w:rPr>
        <w:t>Appendix</w:t>
      </w:r>
      <w:r>
        <w:rPr>
          <w:rFonts w:ascii="JWUFWS+ArialMT"/>
          <w:color w:val="000000"/>
          <w:spacing w:val="-3"/>
          <w:sz w:val="5"/>
          <w:u w:val="single"/>
        </w:rPr>
        <w:t xml:space="preserve"> </w:t>
      </w:r>
      <w:r>
        <w:rPr>
          <w:rFonts w:ascii="JWUFWS+ArialMT"/>
          <w:color w:val="000000"/>
          <w:spacing w:val="0"/>
          <w:sz w:val="5"/>
          <w:u w:val="single"/>
        </w:rPr>
        <w:t>A</w:t>
      </w:r>
      <w:r>
        <w:rPr>
          <w:rFonts w:ascii="JWUFWS+ArialMT"/>
          <w:color w:val="000000"/>
          <w:spacing w:val="-4"/>
          <w:sz w:val="5"/>
          <w:u w:val="single"/>
        </w:rPr>
        <w:t xml:space="preserve"> </w:t>
      </w:r>
      <w:r>
        <w:rPr>
          <w:rFonts w:ascii="JWUFWS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587" w:y="509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5054" w:y="509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23</w:t>
      </w:r>
    </w:p>
    <w:p>
      <w:pPr>
        <w:pStyle w:val="NoList"/>
        <w:framePr w:w="127" w:x="5659" w:y="509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28</w:t>
      </w:r>
    </w:p>
    <w:p>
      <w:pPr>
        <w:pStyle w:val="NoList"/>
        <w:framePr w:w="127" w:x="6271" w:y="509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28</w:t>
      </w:r>
    </w:p>
    <w:p>
      <w:pPr>
        <w:pStyle w:val="NoList"/>
        <w:framePr w:w="127" w:x="9331" w:y="509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24</w:t>
      </w:r>
    </w:p>
    <w:p>
      <w:pPr>
        <w:pStyle w:val="NoList"/>
        <w:framePr w:w="127" w:x="11954" w:y="509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24</w:t>
      </w:r>
    </w:p>
    <w:p>
      <w:pPr>
        <w:pStyle w:val="NoList"/>
        <w:framePr w:w="127" w:x="12394" w:y="509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30</w:t>
      </w:r>
    </w:p>
    <w:p>
      <w:pPr>
        <w:pStyle w:val="NoList"/>
        <w:framePr w:w="127" w:x="12862" w:y="509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31</w:t>
      </w:r>
    </w:p>
    <w:p>
      <w:pPr>
        <w:pStyle w:val="NoList"/>
        <w:framePr w:w="127" w:x="13363" w:y="509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32</w:t>
      </w:r>
    </w:p>
    <w:p>
      <w:pPr>
        <w:pStyle w:val="NoList"/>
        <w:framePr w:w="217" w:x="14578" w:y="509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33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5" w:lineRule="exact"/>
        <w:ind w:left="127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8" w:after="0" w:line="51" w:lineRule="exact"/>
        <w:ind w:left="127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463" w:x="1066" w:y="515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</w:rPr>
        <w:t>29</w:t>
      </w:r>
      <w:r>
        <w:rPr>
          <w:rFonts w:ascii="JWUFWS+ArialMT"/>
          <w:color w:val="000000"/>
          <w:spacing w:val="14"/>
          <w:sz w:val="5"/>
        </w:rPr>
        <w:t xml:space="preserve"> </w:t>
      </w:r>
      <w:r>
        <w:rPr>
          <w:rFonts w:ascii="JWUFWS+ArialMT"/>
          <w:color w:val="000000"/>
          <w:spacing w:val="4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  <w:u w:val="single"/>
        </w:rPr>
        <w:t>December</w:t>
      </w:r>
      <w:r>
        <w:rPr>
          <w:rFonts w:ascii="JWUFWS+ArialMT"/>
          <w:color w:val="000000"/>
          <w:spacing w:val="-2"/>
          <w:sz w:val="5"/>
          <w:u w:val="single"/>
        </w:rPr>
        <w:t xml:space="preserve"> </w:t>
      </w:r>
      <w:r>
        <w:rPr>
          <w:rFonts w:ascii="JWUFWS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463" w:x="106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30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3"/>
          <w:sz w:val="5"/>
        </w:rPr>
        <w:t>January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1"/>
          <w:sz w:val="5"/>
        </w:rPr>
        <w:t>'21</w:t>
      </w:r>
    </w:p>
    <w:p>
      <w:pPr>
        <w:pStyle w:val="NoList"/>
        <w:framePr w:w="463" w:x="106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31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February</w:t>
      </w:r>
    </w:p>
    <w:p>
      <w:pPr>
        <w:pStyle w:val="NoList"/>
        <w:framePr w:w="463" w:x="106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32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3"/>
          <w:sz w:val="5"/>
        </w:rPr>
        <w:t>March</w:t>
      </w:r>
    </w:p>
    <w:p>
      <w:pPr>
        <w:pStyle w:val="NoList"/>
        <w:framePr w:w="90" w:x="2220" w:y="515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57" w:y="515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57" w:y="5151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6557" w:y="5151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5" w:lineRule="exact"/>
        <w:ind w:left="41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90" w:x="14290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265" w:x="1066" w:y="53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33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April</w:t>
      </w:r>
    </w:p>
    <w:p>
      <w:pPr>
        <w:pStyle w:val="NoList"/>
        <w:framePr w:w="265" w:x="1066" w:y="5375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34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5"/>
          <w:sz w:val="5"/>
        </w:rPr>
        <w:t>May</w:t>
      </w:r>
    </w:p>
    <w:p>
      <w:pPr>
        <w:pStyle w:val="NoList"/>
        <w:framePr w:w="271" w:x="1066" w:y="548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35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3"/>
          <w:sz w:val="5"/>
        </w:rPr>
        <w:t>June</w:t>
      </w:r>
    </w:p>
    <w:p>
      <w:pPr>
        <w:pStyle w:val="NoList"/>
        <w:framePr w:w="254" w:x="1066" w:y="554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36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July</w:t>
      </w:r>
    </w:p>
    <w:p>
      <w:pPr>
        <w:pStyle w:val="NoList"/>
        <w:framePr w:w="316" w:x="1066" w:y="55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37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August</w:t>
      </w:r>
    </w:p>
    <w:p>
      <w:pPr>
        <w:pStyle w:val="NoList"/>
        <w:framePr w:w="463" w:x="1066" w:y="565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38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September</w:t>
      </w:r>
    </w:p>
    <w:p>
      <w:pPr>
        <w:pStyle w:val="NoList"/>
        <w:framePr w:w="463" w:x="1066" w:y="56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39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October</w:t>
      </w:r>
    </w:p>
    <w:p>
      <w:pPr>
        <w:pStyle w:val="NoList"/>
        <w:framePr w:w="463" w:x="1066" w:y="56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40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November</w:t>
      </w:r>
    </w:p>
    <w:p>
      <w:pPr>
        <w:pStyle w:val="NoList"/>
        <w:framePr w:w="463" w:x="1066" w:y="56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41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December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1"/>
          <w:sz w:val="5"/>
        </w:rPr>
        <w:t>'21</w:t>
      </w:r>
    </w:p>
    <w:p>
      <w:pPr>
        <w:pStyle w:val="NoList"/>
        <w:framePr w:w="463" w:x="1066" w:y="56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42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Average</w:t>
      </w:r>
    </w:p>
    <w:p>
      <w:pPr>
        <w:pStyle w:val="NoList"/>
        <w:framePr w:w="90" w:x="5280" w:y="58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3524" w:y="58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4705" w:y="58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2261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2873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3485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097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321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933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6545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157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769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8381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8993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9605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217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829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280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695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2146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2576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3080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3565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4330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4746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965" w:x="3132" w:y="61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10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Projects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-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4"/>
          <w:sz w:val="5"/>
        </w:rPr>
        <w:t>CWIP</w:t>
      </w:r>
      <w:r>
        <w:rPr>
          <w:rFonts w:ascii="WMFAWA+Arial-BoldMT"/>
          <w:color w:val="000000"/>
          <w:spacing w:val="0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Incentive</w:t>
      </w:r>
    </w:p>
    <w:p>
      <w:pPr>
        <w:pStyle w:val="NoList"/>
        <w:framePr w:w="216" w:x="1366" w:y="61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Month</w:t>
      </w:r>
    </w:p>
    <w:p>
      <w:pPr>
        <w:pStyle w:val="NoList"/>
        <w:framePr w:w="271" w:x="1915" w:y="619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  <w:u w:val="single"/>
        </w:rPr>
      </w:pPr>
      <w:r>
        <w:rPr>
          <w:rFonts w:ascii="WMFAWA+Arial-BoldMT"/>
          <w:color w:val="000000"/>
          <w:spacing w:val="-1"/>
          <w:sz w:val="5"/>
          <w:u w:val="single"/>
        </w:rPr>
        <w:t>Project</w:t>
      </w:r>
      <w:r>
        <w:rPr>
          <w:rFonts w:ascii="WMFAWA+Arial-BoldMT"/>
          <w:color w:val="000000"/>
          <w:spacing w:val="-3"/>
          <w:sz w:val="5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271" w:x="1915" w:y="6190"/>
        <w:widowControl w:val="0"/>
        <w:autoSpaceDE w:val="0"/>
        <w:autoSpaceDN w:val="0"/>
        <w:spacing w:before="63" w:after="0" w:line="51" w:lineRule="exact"/>
        <w:ind w:left="38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216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271" w:x="2527" w:y="619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  <w:u w:val="single"/>
        </w:rPr>
      </w:pPr>
      <w:r>
        <w:rPr>
          <w:rFonts w:ascii="WMFAWA+Arial-BoldMT"/>
          <w:color w:val="000000"/>
          <w:spacing w:val="-1"/>
          <w:sz w:val="5"/>
          <w:u w:val="single"/>
        </w:rPr>
        <w:t>Project</w:t>
      </w:r>
      <w:r>
        <w:rPr>
          <w:rFonts w:ascii="WMFAWA+Arial-BoldMT"/>
          <w:color w:val="000000"/>
          <w:spacing w:val="-3"/>
          <w:sz w:val="5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71" w:x="2527" w:y="6190"/>
        <w:widowControl w:val="0"/>
        <w:autoSpaceDE w:val="0"/>
        <w:autoSpaceDN w:val="0"/>
        <w:spacing w:before="63" w:after="0" w:line="51" w:lineRule="exact"/>
        <w:ind w:left="38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216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271" w:x="3139" w:y="619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  <w:u w:val="single"/>
        </w:rPr>
      </w:pPr>
      <w:r>
        <w:rPr>
          <w:rFonts w:ascii="WMFAWA+Arial-BoldMT"/>
          <w:color w:val="000000"/>
          <w:spacing w:val="-1"/>
          <w:sz w:val="5"/>
          <w:u w:val="single"/>
        </w:rPr>
        <w:t>Project</w:t>
      </w:r>
      <w:r>
        <w:rPr>
          <w:rFonts w:ascii="WMFAWA+Arial-BoldMT"/>
          <w:color w:val="000000"/>
          <w:spacing w:val="-3"/>
          <w:sz w:val="5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271" w:x="3751" w:y="619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  <w:u w:val="single"/>
        </w:rPr>
      </w:pPr>
      <w:r>
        <w:rPr>
          <w:rFonts w:ascii="WMFAWA+Arial-BoldMT"/>
          <w:color w:val="000000"/>
          <w:spacing w:val="-1"/>
          <w:sz w:val="5"/>
          <w:u w:val="single"/>
        </w:rPr>
        <w:t>Project</w:t>
      </w:r>
      <w:r>
        <w:rPr>
          <w:rFonts w:ascii="WMFAWA+Arial-BoldMT"/>
          <w:color w:val="000000"/>
          <w:spacing w:val="-3"/>
          <w:sz w:val="5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513" w:x="4855" w:y="6190"/>
        <w:widowControl w:val="0"/>
        <w:autoSpaceDE w:val="0"/>
        <w:autoSpaceDN w:val="0"/>
        <w:spacing w:before="0" w:after="0" w:line="56" w:lineRule="exact"/>
        <w:ind w:left="163" w:right="0" w:firstLine="0"/>
        <w:jc w:val="left"/>
        <w:rPr>
          <w:rFonts w:ascii="WMFAWA+Arial-BoldMT"/>
          <w:color w:val="000000"/>
          <w:spacing w:val="0"/>
          <w:sz w:val="5"/>
          <w:u w:val="single"/>
        </w:rPr>
      </w:pPr>
      <w:r>
        <w:rPr>
          <w:rFonts w:ascii="WMFAWA+Arial-BoldMT"/>
          <w:color w:val="000000"/>
          <w:spacing w:val="-1"/>
          <w:sz w:val="5"/>
          <w:u w:val="single"/>
        </w:rPr>
        <w:t>Total</w:t>
      </w:r>
    </w:p>
    <w:p>
      <w:pPr>
        <w:pStyle w:val="NoList"/>
        <w:framePr w:w="513" w:x="4855" w:y="619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Sum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of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Columns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(b)</w:t>
      </w:r>
    </w:p>
    <w:p>
      <w:pPr>
        <w:pStyle w:val="NoList"/>
        <w:framePr w:w="603" w:x="1066" w:y="6304"/>
        <w:widowControl w:val="0"/>
        <w:autoSpaceDE w:val="0"/>
        <w:autoSpaceDN w:val="0"/>
        <w:spacing w:before="0" w:after="0" w:line="51" w:lineRule="exact"/>
        <w:ind w:left="214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FF1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Reference</w:t>
      </w:r>
    </w:p>
    <w:p>
      <w:pPr>
        <w:pStyle w:val="NoList"/>
        <w:framePr w:w="603" w:x="1066" w:y="6304"/>
        <w:widowControl w:val="0"/>
        <w:autoSpaceDE w:val="0"/>
        <w:autoSpaceDN w:val="0"/>
        <w:spacing w:before="0" w:after="0" w:line="55" w:lineRule="exact"/>
        <w:ind w:left="192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2"/>
          <w:sz w:val="5"/>
          <w:u w:val="single"/>
        </w:rPr>
        <w:t>Appendix</w:t>
      </w:r>
      <w:r>
        <w:rPr>
          <w:rFonts w:ascii="JWUFWS+ArialMT"/>
          <w:color w:val="000000"/>
          <w:spacing w:val="-3"/>
          <w:sz w:val="5"/>
          <w:u w:val="single"/>
        </w:rPr>
        <w:t xml:space="preserve"> </w:t>
      </w:r>
      <w:r>
        <w:rPr>
          <w:rFonts w:ascii="JWUFWS+ArialMT"/>
          <w:color w:val="000000"/>
          <w:spacing w:val="0"/>
          <w:sz w:val="5"/>
          <w:u w:val="single"/>
        </w:rPr>
        <w:t>A</w:t>
      </w:r>
      <w:r>
        <w:rPr>
          <w:rFonts w:ascii="JWUFWS+ArialMT"/>
          <w:color w:val="000000"/>
          <w:spacing w:val="-4"/>
          <w:sz w:val="5"/>
          <w:u w:val="single"/>
        </w:rPr>
        <w:t xml:space="preserve"> </w:t>
      </w:r>
      <w:r>
        <w:rPr>
          <w:rFonts w:ascii="JWUFWS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603" w:x="1066" w:y="6304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</w:rPr>
        <w:t>43</w:t>
      </w:r>
      <w:r>
        <w:rPr>
          <w:rFonts w:ascii="JWUFWS+ArialMT"/>
          <w:color w:val="000000"/>
          <w:spacing w:val="14"/>
          <w:sz w:val="5"/>
        </w:rPr>
        <w:t xml:space="preserve"> </w:t>
      </w:r>
      <w:r>
        <w:rPr>
          <w:rFonts w:ascii="JWUFWS+ArialMT"/>
          <w:color w:val="000000"/>
          <w:spacing w:val="4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  <w:u w:val="single"/>
        </w:rPr>
        <w:t>December</w:t>
      </w:r>
      <w:r>
        <w:rPr>
          <w:rFonts w:ascii="JWUFWS+ArialMT"/>
          <w:color w:val="000000"/>
          <w:spacing w:val="-2"/>
          <w:sz w:val="5"/>
          <w:u w:val="single"/>
        </w:rPr>
        <w:t xml:space="preserve"> </w:t>
      </w:r>
      <w:r>
        <w:rPr>
          <w:rFonts w:ascii="JWUFWS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603" w:x="1066" w:y="630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44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3"/>
          <w:sz w:val="5"/>
        </w:rPr>
        <w:t>January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1"/>
          <w:sz w:val="5"/>
        </w:rPr>
        <w:t>'21</w:t>
      </w:r>
    </w:p>
    <w:p>
      <w:pPr>
        <w:pStyle w:val="NoList"/>
        <w:framePr w:w="603" w:x="1066" w:y="630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45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February</w:t>
      </w:r>
    </w:p>
    <w:p>
      <w:pPr>
        <w:pStyle w:val="NoList"/>
        <w:framePr w:w="603" w:x="1066" w:y="630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46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3"/>
          <w:sz w:val="5"/>
        </w:rPr>
        <w:t>March</w:t>
      </w:r>
    </w:p>
    <w:p>
      <w:pPr>
        <w:pStyle w:val="NoList"/>
        <w:framePr w:w="208" w:x="3178" w:y="630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216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208" w:x="3790" w:y="630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216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208" w:x="4402" w:y="630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216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fn</w:t>
      </w:r>
    </w:p>
    <w:p>
      <w:pPr>
        <w:pStyle w:val="NoList"/>
        <w:framePr w:w="100" w:x="1587" w:y="635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5054" w:y="635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23</w:t>
      </w:r>
    </w:p>
    <w:p>
      <w:pPr>
        <w:pStyle w:val="NoList"/>
        <w:framePr w:w="90" w:x="2220" w:y="641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641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6411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6411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271" w:x="1066" w:y="663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47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April</w:t>
      </w:r>
    </w:p>
    <w:p>
      <w:pPr>
        <w:pStyle w:val="NoList"/>
        <w:framePr w:w="271" w:x="1066" w:y="6635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48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5"/>
          <w:sz w:val="5"/>
        </w:rPr>
        <w:t>May</w:t>
      </w:r>
    </w:p>
    <w:p>
      <w:pPr>
        <w:pStyle w:val="NoList"/>
        <w:framePr w:w="271" w:x="1066" w:y="6635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49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3"/>
          <w:sz w:val="5"/>
        </w:rPr>
        <w:t>June</w:t>
      </w:r>
    </w:p>
    <w:p>
      <w:pPr>
        <w:pStyle w:val="NoList"/>
        <w:framePr w:w="271" w:x="1066" w:y="6635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50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July</w:t>
      </w:r>
    </w:p>
    <w:p>
      <w:pPr>
        <w:pStyle w:val="NoList"/>
        <w:framePr w:w="463" w:x="1066" w:y="685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51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August</w:t>
      </w:r>
    </w:p>
    <w:p>
      <w:pPr>
        <w:pStyle w:val="NoList"/>
        <w:framePr w:w="463" w:x="1066" w:y="685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52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September</w:t>
      </w:r>
    </w:p>
    <w:p>
      <w:pPr>
        <w:pStyle w:val="NoList"/>
        <w:framePr w:w="463" w:x="1066" w:y="685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53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October</w:t>
      </w:r>
    </w:p>
    <w:p>
      <w:pPr>
        <w:pStyle w:val="NoList"/>
        <w:framePr w:w="463" w:x="1066" w:y="685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54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November</w:t>
      </w:r>
    </w:p>
    <w:p>
      <w:pPr>
        <w:pStyle w:val="NoList"/>
        <w:framePr w:w="463" w:x="1066" w:y="685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55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December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1"/>
          <w:sz w:val="5"/>
        </w:rPr>
        <w:t>'21</w:t>
      </w:r>
    </w:p>
    <w:p>
      <w:pPr>
        <w:pStyle w:val="NoList"/>
        <w:framePr w:w="463" w:x="1066" w:y="685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56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Average</w:t>
      </w:r>
    </w:p>
    <w:p>
      <w:pPr>
        <w:pStyle w:val="NoList"/>
        <w:framePr w:w="90" w:x="5280" w:y="70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2261" w:y="71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2873" w:y="71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3485" w:y="71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097" w:y="71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71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321" w:y="71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866" w:x="2563" w:y="729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Unfunded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Liabilities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-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Account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242</w:t>
      </w:r>
    </w:p>
    <w:p>
      <w:pPr>
        <w:pStyle w:val="NoList"/>
        <w:framePr w:w="590" w:x="2369" w:y="736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Employee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Stock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Based</w:t>
      </w:r>
    </w:p>
    <w:p>
      <w:pPr>
        <w:pStyle w:val="NoList"/>
        <w:framePr w:w="198" w:x="3182" w:y="738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Other</w:t>
      </w:r>
    </w:p>
    <w:p>
      <w:pPr>
        <w:pStyle w:val="NoList"/>
        <w:framePr w:w="198" w:x="3182" w:y="7386"/>
        <w:widowControl w:val="0"/>
        <w:autoSpaceDE w:val="0"/>
        <w:autoSpaceDN w:val="0"/>
        <w:spacing w:before="62" w:after="0" w:line="51" w:lineRule="exact"/>
        <w:ind w:left="31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5"/>
          <w:sz w:val="5"/>
        </w:rPr>
        <w:t>NA</w:t>
      </w:r>
    </w:p>
    <w:p>
      <w:pPr>
        <w:pStyle w:val="NoList"/>
        <w:framePr w:w="216" w:x="1366" w:y="742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Month</w:t>
      </w:r>
    </w:p>
    <w:p>
      <w:pPr>
        <w:pStyle w:val="NoList"/>
        <w:framePr w:w="468" w:x="1817" w:y="739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Accrued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Vacation</w:t>
      </w:r>
    </w:p>
    <w:p>
      <w:pPr>
        <w:pStyle w:val="NoList"/>
        <w:framePr w:w="468" w:x="1817" w:y="7394"/>
        <w:widowControl w:val="0"/>
        <w:autoSpaceDE w:val="0"/>
        <w:autoSpaceDN w:val="0"/>
        <w:spacing w:before="62" w:after="0" w:line="51" w:lineRule="exact"/>
        <w:ind w:left="166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5"/>
          <w:sz w:val="5"/>
        </w:rPr>
        <w:t>NA</w:t>
      </w:r>
    </w:p>
    <w:p>
      <w:pPr>
        <w:pStyle w:val="NoList"/>
        <w:framePr w:w="188" w:x="3802" w:y="742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Total</w:t>
      </w:r>
    </w:p>
    <w:p>
      <w:pPr>
        <w:pStyle w:val="NoList"/>
        <w:framePr w:w="141" w:x="2594" w:y="75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5"/>
          <w:sz w:val="5"/>
        </w:rPr>
        <w:t>NA</w:t>
      </w:r>
    </w:p>
    <w:p>
      <w:pPr>
        <w:pStyle w:val="NoList"/>
        <w:framePr w:w="513" w:x="3631" w:y="74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Sum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of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Columns</w:t>
      </w:r>
      <w:r>
        <w:rPr>
          <w:rFonts w:ascii="WMFAWA+Arial-BoldMT"/>
          <w:color w:val="000000"/>
          <w:spacing w:val="-1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(b)</w:t>
      </w:r>
    </w:p>
    <w:p>
      <w:pPr>
        <w:pStyle w:val="NoList"/>
        <w:framePr w:w="603" w:x="1066" w:y="7533"/>
        <w:widowControl w:val="0"/>
        <w:autoSpaceDE w:val="0"/>
        <w:autoSpaceDN w:val="0"/>
        <w:spacing w:before="0" w:after="0" w:line="51" w:lineRule="exact"/>
        <w:ind w:left="214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FF1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Reference</w:t>
      </w:r>
    </w:p>
    <w:p>
      <w:pPr>
        <w:pStyle w:val="NoList"/>
        <w:framePr w:w="603" w:x="1066" w:y="7533"/>
        <w:widowControl w:val="0"/>
        <w:autoSpaceDE w:val="0"/>
        <w:autoSpaceDN w:val="0"/>
        <w:spacing w:before="0" w:after="0" w:line="55" w:lineRule="exact"/>
        <w:ind w:left="192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2"/>
          <w:sz w:val="5"/>
          <w:u w:val="single"/>
        </w:rPr>
        <w:t>Appendix</w:t>
      </w:r>
      <w:r>
        <w:rPr>
          <w:rFonts w:ascii="JWUFWS+ArialMT"/>
          <w:color w:val="000000"/>
          <w:spacing w:val="-3"/>
          <w:sz w:val="5"/>
          <w:u w:val="single"/>
        </w:rPr>
        <w:t xml:space="preserve"> </w:t>
      </w:r>
      <w:r>
        <w:rPr>
          <w:rFonts w:ascii="JWUFWS+ArialMT"/>
          <w:color w:val="000000"/>
          <w:spacing w:val="0"/>
          <w:sz w:val="5"/>
          <w:u w:val="single"/>
        </w:rPr>
        <w:t>A</w:t>
      </w:r>
      <w:r>
        <w:rPr>
          <w:rFonts w:ascii="JWUFWS+ArialMT"/>
          <w:color w:val="000000"/>
          <w:spacing w:val="-4"/>
          <w:sz w:val="5"/>
          <w:u w:val="single"/>
        </w:rPr>
        <w:t xml:space="preserve"> </w:t>
      </w:r>
      <w:r>
        <w:rPr>
          <w:rFonts w:ascii="JWUFWS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</w:rPr>
        <w:t>57</w:t>
      </w:r>
      <w:r>
        <w:rPr>
          <w:rFonts w:ascii="JWUFWS+ArialMT"/>
          <w:color w:val="000000"/>
          <w:spacing w:val="14"/>
          <w:sz w:val="5"/>
        </w:rPr>
        <w:t xml:space="preserve"> </w:t>
      </w:r>
      <w:r>
        <w:rPr>
          <w:rFonts w:ascii="JWUFWS+ArialMT"/>
          <w:color w:val="000000"/>
          <w:spacing w:val="4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  <w:u w:val="single"/>
        </w:rPr>
        <w:t>December</w:t>
      </w:r>
      <w:r>
        <w:rPr>
          <w:rFonts w:ascii="JWUFWS+ArialMT"/>
          <w:color w:val="000000"/>
          <w:spacing w:val="-2"/>
          <w:sz w:val="5"/>
          <w:u w:val="single"/>
        </w:rPr>
        <w:t xml:space="preserve"> </w:t>
      </w:r>
      <w:r>
        <w:rPr>
          <w:rFonts w:ascii="JWUFWS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58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3"/>
          <w:sz w:val="5"/>
        </w:rPr>
        <w:t>January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1"/>
          <w:sz w:val="5"/>
        </w:rPr>
        <w:t>'21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59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February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60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3"/>
          <w:sz w:val="5"/>
        </w:rPr>
        <w:t>March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61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April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62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5"/>
          <w:sz w:val="5"/>
        </w:rPr>
        <w:t>May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63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3"/>
          <w:sz w:val="5"/>
        </w:rPr>
        <w:t>June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64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July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65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August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66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September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67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October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68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November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69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December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1"/>
          <w:sz w:val="5"/>
        </w:rPr>
        <w:t>'21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70</w:t>
      </w:r>
      <w:r>
        <w:rPr>
          <w:rFonts w:ascii="JWUFWS+ArialMT"/>
          <w:color w:val="000000"/>
          <w:spacing w:val="3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Average</w:t>
      </w:r>
    </w:p>
    <w:p>
      <w:pPr>
        <w:pStyle w:val="NoList"/>
        <w:framePr w:w="100" w:x="1587" w:y="75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38" w:x="3826" w:y="75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90" w:x="2273" w:y="76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-</w:t>
      </w:r>
    </w:p>
    <w:p>
      <w:pPr>
        <w:pStyle w:val="NoList"/>
        <w:framePr w:w="100" w:x="2261" w:y="83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0</w:t>
      </w:r>
    </w:p>
    <w:p>
      <w:pPr>
        <w:pStyle w:val="NoList"/>
        <w:framePr w:w="100" w:x="2873" w:y="83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0</w:t>
      </w:r>
    </w:p>
    <w:p>
      <w:pPr>
        <w:pStyle w:val="NoList"/>
        <w:framePr w:w="100" w:x="3485" w:y="83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0</w:t>
      </w:r>
    </w:p>
    <w:p>
      <w:pPr>
        <w:pStyle w:val="NoList"/>
        <w:framePr w:w="100" w:x="4097" w:y="83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0"/>
          <w:sz w:val="5"/>
        </w:rPr>
        <w:t>0</w:t>
      </w:r>
    </w:p>
    <w:p>
      <w:pPr>
        <w:pStyle w:val="NoList"/>
        <w:framePr w:w="1147" w:x="2441" w:y="857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10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Projects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-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Depreciation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Expense</w:t>
      </w:r>
    </w:p>
    <w:p>
      <w:pPr>
        <w:pStyle w:val="NoList"/>
        <w:framePr w:w="271" w:x="1915" w:y="86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1</w:t>
      </w:r>
    </w:p>
    <w:p>
      <w:pPr>
        <w:pStyle w:val="NoList"/>
        <w:framePr w:w="271" w:x="1915" w:y="8649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336</w:t>
      </w:r>
    </w:p>
    <w:p>
      <w:pPr>
        <w:pStyle w:val="NoList"/>
        <w:framePr w:w="271" w:x="1915" w:y="8649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2527" w:y="86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2</w:t>
      </w:r>
    </w:p>
    <w:p>
      <w:pPr>
        <w:pStyle w:val="NoList"/>
        <w:framePr w:w="271" w:x="2527" w:y="8649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336</w:t>
      </w:r>
    </w:p>
    <w:p>
      <w:pPr>
        <w:pStyle w:val="NoList"/>
        <w:framePr w:w="271" w:x="2527" w:y="8649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146" w:y="86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3</w:t>
      </w:r>
    </w:p>
    <w:p>
      <w:pPr>
        <w:pStyle w:val="NoList"/>
        <w:framePr w:w="271" w:x="3146" w:y="8642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336</w:t>
      </w:r>
    </w:p>
    <w:p>
      <w:pPr>
        <w:pStyle w:val="NoList"/>
        <w:framePr w:w="271" w:x="3146" w:y="8642"/>
        <w:widowControl w:val="0"/>
        <w:autoSpaceDE w:val="0"/>
        <w:autoSpaceDN w:val="0"/>
        <w:spacing w:before="5" w:after="0" w:line="56" w:lineRule="exact"/>
        <w:ind w:left="67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758" w:y="86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4</w:t>
      </w:r>
    </w:p>
    <w:p>
      <w:pPr>
        <w:pStyle w:val="NoList"/>
        <w:framePr w:w="188" w:x="4414" w:y="864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Total</w:t>
      </w:r>
    </w:p>
    <w:p>
      <w:pPr>
        <w:pStyle w:val="NoList"/>
        <w:framePr w:w="386" w:x="1279" w:y="870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FF1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Reference</w:t>
      </w:r>
    </w:p>
    <w:p>
      <w:pPr>
        <w:pStyle w:val="NoList"/>
        <w:framePr w:w="328" w:x="3818" w:y="869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336</w:t>
      </w:r>
    </w:p>
    <w:p>
      <w:pPr>
        <w:pStyle w:val="NoList"/>
        <w:framePr w:w="328" w:x="3818" w:y="8697"/>
        <w:widowControl w:val="0"/>
        <w:autoSpaceDE w:val="0"/>
        <w:autoSpaceDN w:val="0"/>
        <w:spacing w:before="5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328" w:x="3818" w:y="8697"/>
        <w:widowControl w:val="0"/>
        <w:autoSpaceDE w:val="0"/>
        <w:autoSpaceDN w:val="0"/>
        <w:spacing w:before="4" w:after="0" w:line="55" w:lineRule="exact"/>
        <w:ind w:left="238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91" w:x="1258" w:y="875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2"/>
          <w:sz w:val="5"/>
          <w:u w:val="single"/>
        </w:rPr>
        <w:t>Appendix</w:t>
      </w:r>
      <w:r>
        <w:rPr>
          <w:rFonts w:ascii="JWUFWS+ArialMT"/>
          <w:color w:val="000000"/>
          <w:spacing w:val="-3"/>
          <w:sz w:val="5"/>
          <w:u w:val="single"/>
        </w:rPr>
        <w:t xml:space="preserve"> </w:t>
      </w:r>
      <w:r>
        <w:rPr>
          <w:rFonts w:ascii="JWUFWS+ArialMT"/>
          <w:color w:val="000000"/>
          <w:spacing w:val="0"/>
          <w:sz w:val="5"/>
          <w:u w:val="single"/>
        </w:rPr>
        <w:t>A</w:t>
      </w:r>
      <w:r>
        <w:rPr>
          <w:rFonts w:ascii="JWUFWS+ArialMT"/>
          <w:color w:val="000000"/>
          <w:spacing w:val="-4"/>
          <w:sz w:val="5"/>
          <w:u w:val="single"/>
        </w:rPr>
        <w:t xml:space="preserve"> </w:t>
      </w:r>
      <w:r>
        <w:rPr>
          <w:rFonts w:ascii="JWUFWS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587" w:y="875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4442" w:y="875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51</w:t>
      </w:r>
    </w:p>
    <w:p>
      <w:pPr>
        <w:pStyle w:val="NoList"/>
        <w:framePr w:w="127" w:x="1066" w:y="88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71</w:t>
      </w:r>
    </w:p>
    <w:p>
      <w:pPr>
        <w:pStyle w:val="NoList"/>
        <w:framePr w:w="127" w:x="1066" w:y="8812"/>
        <w:widowControl w:val="0"/>
        <w:autoSpaceDE w:val="0"/>
        <w:autoSpaceDN w:val="0"/>
        <w:spacing w:before="391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72</w:t>
      </w:r>
    </w:p>
    <w:p>
      <w:pPr>
        <w:pStyle w:val="NoList"/>
        <w:framePr w:w="127" w:x="1066" w:y="8812"/>
        <w:widowControl w:val="0"/>
        <w:autoSpaceDE w:val="0"/>
        <w:autoSpaceDN w:val="0"/>
        <w:spacing w:before="391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73</w:t>
      </w:r>
    </w:p>
    <w:p>
      <w:pPr>
        <w:pStyle w:val="NoList"/>
        <w:framePr w:w="180" w:x="1584" w:y="880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2021</w:t>
      </w:r>
    </w:p>
    <w:p>
      <w:pPr>
        <w:pStyle w:val="NoList"/>
        <w:framePr w:w="90" w:x="2273" w:y="880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8808"/>
        <w:widowControl w:val="0"/>
        <w:autoSpaceDE w:val="0"/>
        <w:autoSpaceDN w:val="0"/>
        <w:spacing w:before="391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8808"/>
        <w:widowControl w:val="0"/>
        <w:autoSpaceDE w:val="0"/>
        <w:autoSpaceDN w:val="0"/>
        <w:spacing w:before="391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880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880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880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8808"/>
        <w:widowControl w:val="0"/>
        <w:autoSpaceDE w:val="0"/>
        <w:autoSpaceDN w:val="0"/>
        <w:spacing w:before="391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8808"/>
        <w:widowControl w:val="0"/>
        <w:autoSpaceDE w:val="0"/>
        <w:autoSpaceDN w:val="0"/>
        <w:spacing w:before="391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59" w:x="2306" w:y="90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10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Projects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-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Amortization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of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Abandonned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Plant</w:t>
      </w:r>
    </w:p>
    <w:p>
      <w:pPr>
        <w:pStyle w:val="NoList"/>
        <w:framePr w:w="271" w:x="1915" w:y="909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1</w:t>
      </w:r>
    </w:p>
    <w:p>
      <w:pPr>
        <w:pStyle w:val="NoList"/>
        <w:framePr w:w="271" w:x="1915" w:y="9090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230</w:t>
      </w:r>
    </w:p>
    <w:p>
      <w:pPr>
        <w:pStyle w:val="NoList"/>
        <w:framePr w:w="271" w:x="1915" w:y="9090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2527" w:y="909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2</w:t>
      </w:r>
    </w:p>
    <w:p>
      <w:pPr>
        <w:pStyle w:val="NoList"/>
        <w:framePr w:w="271" w:x="2527" w:y="9090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230</w:t>
      </w:r>
    </w:p>
    <w:p>
      <w:pPr>
        <w:pStyle w:val="NoList"/>
        <w:framePr w:w="271" w:x="2527" w:y="9090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146" w:y="908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3</w:t>
      </w:r>
    </w:p>
    <w:p>
      <w:pPr>
        <w:pStyle w:val="NoList"/>
        <w:framePr w:w="271" w:x="3146" w:y="9083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230</w:t>
      </w:r>
    </w:p>
    <w:p>
      <w:pPr>
        <w:pStyle w:val="NoList"/>
        <w:framePr w:w="271" w:x="3146" w:y="9083"/>
        <w:widowControl w:val="0"/>
        <w:autoSpaceDE w:val="0"/>
        <w:autoSpaceDN w:val="0"/>
        <w:spacing w:before="5" w:after="0" w:line="56" w:lineRule="exact"/>
        <w:ind w:left="67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758" w:y="908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4</w:t>
      </w:r>
    </w:p>
    <w:p>
      <w:pPr>
        <w:pStyle w:val="NoList"/>
        <w:framePr w:w="188" w:x="4414" w:y="908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Total</w:t>
      </w:r>
    </w:p>
    <w:p>
      <w:pPr>
        <w:pStyle w:val="NoList"/>
        <w:framePr w:w="408" w:x="1258" w:y="9143"/>
        <w:widowControl w:val="0"/>
        <w:autoSpaceDE w:val="0"/>
        <w:autoSpaceDN w:val="0"/>
        <w:spacing w:before="0" w:after="0" w:line="51" w:lineRule="exact"/>
        <w:ind w:left="22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FF1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Reference</w:t>
      </w:r>
    </w:p>
    <w:p>
      <w:pPr>
        <w:pStyle w:val="NoList"/>
        <w:framePr w:w="408" w:x="1258" w:y="9143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2"/>
          <w:sz w:val="5"/>
          <w:u w:val="single"/>
        </w:rPr>
        <w:t>Appendix</w:t>
      </w:r>
      <w:r>
        <w:rPr>
          <w:rFonts w:ascii="JWUFWS+ArialMT"/>
          <w:color w:val="000000"/>
          <w:spacing w:val="-3"/>
          <w:sz w:val="5"/>
          <w:u w:val="single"/>
        </w:rPr>
        <w:t xml:space="preserve"> </w:t>
      </w:r>
      <w:r>
        <w:rPr>
          <w:rFonts w:ascii="JWUFWS+ArialMT"/>
          <w:color w:val="000000"/>
          <w:spacing w:val="0"/>
          <w:sz w:val="5"/>
          <w:u w:val="single"/>
        </w:rPr>
        <w:t>A</w:t>
      </w:r>
      <w:r>
        <w:rPr>
          <w:rFonts w:ascii="JWUFWS+ArialMT"/>
          <w:color w:val="000000"/>
          <w:spacing w:val="-4"/>
          <w:sz w:val="5"/>
          <w:u w:val="single"/>
        </w:rPr>
        <w:t xml:space="preserve"> </w:t>
      </w:r>
      <w:r>
        <w:rPr>
          <w:rFonts w:ascii="JWUFWS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328" w:x="3818" w:y="91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230</w:t>
      </w:r>
    </w:p>
    <w:p>
      <w:pPr>
        <w:pStyle w:val="NoList"/>
        <w:framePr w:w="328" w:x="3818" w:y="9138"/>
        <w:widowControl w:val="0"/>
        <w:autoSpaceDE w:val="0"/>
        <w:autoSpaceDN w:val="0"/>
        <w:spacing w:before="5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328" w:x="3818" w:y="9138"/>
        <w:widowControl w:val="0"/>
        <w:autoSpaceDE w:val="0"/>
        <w:autoSpaceDN w:val="0"/>
        <w:spacing w:before="4" w:after="0" w:line="55" w:lineRule="exact"/>
        <w:ind w:left="238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1587" w:y="919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4442" w:y="919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55</w:t>
      </w:r>
    </w:p>
    <w:p>
      <w:pPr>
        <w:pStyle w:val="NoList"/>
        <w:framePr w:w="180" w:x="1584" w:y="92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2021</w:t>
      </w:r>
    </w:p>
    <w:p>
      <w:pPr>
        <w:pStyle w:val="NoList"/>
        <w:framePr w:w="90" w:x="2885" w:y="92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92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9250"/>
        <w:widowControl w:val="0"/>
        <w:autoSpaceDE w:val="0"/>
        <w:autoSpaceDN w:val="0"/>
        <w:spacing w:before="391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147" w:x="2441" w:y="946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19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Projects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-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Depreciation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Expense</w:t>
      </w:r>
    </w:p>
    <w:p>
      <w:pPr>
        <w:pStyle w:val="NoList"/>
        <w:framePr w:w="271" w:x="1915" w:y="953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1</w:t>
      </w:r>
    </w:p>
    <w:p>
      <w:pPr>
        <w:pStyle w:val="NoList"/>
        <w:framePr w:w="271" w:x="1915" w:y="9532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336</w:t>
      </w:r>
    </w:p>
    <w:p>
      <w:pPr>
        <w:pStyle w:val="NoList"/>
        <w:framePr w:w="271" w:x="1915" w:y="9532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2527" w:y="953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2</w:t>
      </w:r>
    </w:p>
    <w:p>
      <w:pPr>
        <w:pStyle w:val="NoList"/>
        <w:framePr w:w="271" w:x="2527" w:y="9532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336</w:t>
      </w:r>
    </w:p>
    <w:p>
      <w:pPr>
        <w:pStyle w:val="NoList"/>
        <w:framePr w:w="271" w:x="2527" w:y="9532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146" w:y="952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3</w:t>
      </w:r>
    </w:p>
    <w:p>
      <w:pPr>
        <w:pStyle w:val="NoList"/>
        <w:framePr w:w="271" w:x="3146" w:y="9525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336</w:t>
      </w:r>
    </w:p>
    <w:p>
      <w:pPr>
        <w:pStyle w:val="NoList"/>
        <w:framePr w:w="271" w:x="3146" w:y="9525"/>
        <w:widowControl w:val="0"/>
        <w:autoSpaceDE w:val="0"/>
        <w:autoSpaceDN w:val="0"/>
        <w:spacing w:before="5" w:after="0" w:line="56" w:lineRule="exact"/>
        <w:ind w:left="67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758" w:y="952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4</w:t>
      </w:r>
    </w:p>
    <w:p>
      <w:pPr>
        <w:pStyle w:val="NoList"/>
        <w:framePr w:w="188" w:x="4414" w:y="953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Total</w:t>
      </w:r>
    </w:p>
    <w:p>
      <w:pPr>
        <w:pStyle w:val="NoList"/>
        <w:framePr w:w="408" w:x="1258" w:y="9585"/>
        <w:widowControl w:val="0"/>
        <w:autoSpaceDE w:val="0"/>
        <w:autoSpaceDN w:val="0"/>
        <w:spacing w:before="0" w:after="0" w:line="51" w:lineRule="exact"/>
        <w:ind w:left="22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FF1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Reference</w:t>
      </w:r>
    </w:p>
    <w:p>
      <w:pPr>
        <w:pStyle w:val="NoList"/>
        <w:framePr w:w="408" w:x="1258" w:y="9585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2"/>
          <w:sz w:val="5"/>
          <w:u w:val="single"/>
        </w:rPr>
        <w:t>Appendix</w:t>
      </w:r>
      <w:r>
        <w:rPr>
          <w:rFonts w:ascii="JWUFWS+ArialMT"/>
          <w:color w:val="000000"/>
          <w:spacing w:val="-3"/>
          <w:sz w:val="5"/>
          <w:u w:val="single"/>
        </w:rPr>
        <w:t xml:space="preserve"> </w:t>
      </w:r>
      <w:r>
        <w:rPr>
          <w:rFonts w:ascii="JWUFWS+ArialMT"/>
          <w:color w:val="000000"/>
          <w:spacing w:val="0"/>
          <w:sz w:val="5"/>
          <w:u w:val="single"/>
        </w:rPr>
        <w:t>A</w:t>
      </w:r>
      <w:r>
        <w:rPr>
          <w:rFonts w:ascii="JWUFWS+ArialMT"/>
          <w:color w:val="000000"/>
          <w:spacing w:val="-4"/>
          <w:sz w:val="5"/>
          <w:u w:val="single"/>
        </w:rPr>
        <w:t xml:space="preserve"> </w:t>
      </w:r>
      <w:r>
        <w:rPr>
          <w:rFonts w:ascii="JWUFWS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328" w:x="3818" w:y="958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336</w:t>
      </w:r>
    </w:p>
    <w:p>
      <w:pPr>
        <w:pStyle w:val="NoList"/>
        <w:framePr w:w="328" w:x="3818" w:y="9580"/>
        <w:widowControl w:val="0"/>
        <w:autoSpaceDE w:val="0"/>
        <w:autoSpaceDN w:val="0"/>
        <w:spacing w:before="5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328" w:x="3818" w:y="9580"/>
        <w:widowControl w:val="0"/>
        <w:autoSpaceDE w:val="0"/>
        <w:autoSpaceDN w:val="0"/>
        <w:spacing w:before="4" w:after="0" w:line="55" w:lineRule="exact"/>
        <w:ind w:left="238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1587" w:y="963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4442" w:y="963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51</w:t>
      </w:r>
    </w:p>
    <w:p>
      <w:pPr>
        <w:pStyle w:val="NoList"/>
        <w:framePr w:w="180" w:x="1584" w:y="969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2021</w:t>
      </w:r>
    </w:p>
    <w:p>
      <w:pPr>
        <w:pStyle w:val="NoList"/>
        <w:framePr w:w="90" w:x="2885" w:y="969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59" w:x="2306" w:y="995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2"/>
          <w:sz w:val="5"/>
        </w:rPr>
        <w:t>Schedule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1"/>
          <w:sz w:val="5"/>
        </w:rPr>
        <w:t>19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Projects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-</w:t>
      </w:r>
      <w:r>
        <w:rPr>
          <w:rFonts w:ascii="WMFAWA+Arial-BoldMT"/>
          <w:color w:val="000000"/>
          <w:spacing w:val="-4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Amortization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of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Abandonned</w:t>
      </w:r>
      <w:r>
        <w:rPr>
          <w:rFonts w:ascii="WMFAWA+Arial-BoldMT"/>
          <w:color w:val="000000"/>
          <w:spacing w:val="-2"/>
          <w:sz w:val="5"/>
        </w:rPr>
        <w:t xml:space="preserve"> </w:t>
      </w:r>
      <w:r>
        <w:rPr>
          <w:rFonts w:ascii="WMFAWA+Arial-BoldMT"/>
          <w:color w:val="000000"/>
          <w:spacing w:val="-2"/>
          <w:sz w:val="5"/>
        </w:rPr>
        <w:t>Plant</w:t>
      </w:r>
    </w:p>
    <w:p>
      <w:pPr>
        <w:pStyle w:val="NoList"/>
        <w:framePr w:w="271" w:x="1915" w:y="1002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1</w:t>
      </w:r>
    </w:p>
    <w:p>
      <w:pPr>
        <w:pStyle w:val="NoList"/>
        <w:framePr w:w="271" w:x="1915" w:y="10029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230</w:t>
      </w:r>
    </w:p>
    <w:p>
      <w:pPr>
        <w:pStyle w:val="NoList"/>
        <w:framePr w:w="271" w:x="1915" w:y="10029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2527" w:y="1002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2</w:t>
      </w:r>
    </w:p>
    <w:p>
      <w:pPr>
        <w:pStyle w:val="NoList"/>
        <w:framePr w:w="271" w:x="2527" w:y="10029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230</w:t>
      </w:r>
    </w:p>
    <w:p>
      <w:pPr>
        <w:pStyle w:val="NoList"/>
        <w:framePr w:w="271" w:x="2527" w:y="10029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146" w:y="100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3</w:t>
      </w:r>
    </w:p>
    <w:p>
      <w:pPr>
        <w:pStyle w:val="NoList"/>
        <w:framePr w:w="271" w:x="3146" w:y="10022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230</w:t>
      </w:r>
    </w:p>
    <w:p>
      <w:pPr>
        <w:pStyle w:val="NoList"/>
        <w:framePr w:w="271" w:x="3146" w:y="10022"/>
        <w:widowControl w:val="0"/>
        <w:autoSpaceDE w:val="0"/>
        <w:autoSpaceDN w:val="0"/>
        <w:spacing w:before="5" w:after="0" w:line="56" w:lineRule="exact"/>
        <w:ind w:left="67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758" w:y="100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Project</w:t>
      </w:r>
      <w:r>
        <w:rPr>
          <w:rFonts w:ascii="WMFAWA+Arial-BoldMT"/>
          <w:color w:val="000000"/>
          <w:spacing w:val="-3"/>
          <w:sz w:val="5"/>
        </w:rPr>
        <w:t xml:space="preserve"> </w:t>
      </w:r>
      <w:r>
        <w:rPr>
          <w:rFonts w:ascii="WMFAWA+Arial-BoldMT"/>
          <w:color w:val="000000"/>
          <w:spacing w:val="0"/>
          <w:sz w:val="5"/>
        </w:rPr>
        <w:t>4</w:t>
      </w:r>
    </w:p>
    <w:p>
      <w:pPr>
        <w:pStyle w:val="NoList"/>
        <w:framePr w:w="188" w:x="4414" w:y="1002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Total</w:t>
      </w:r>
    </w:p>
    <w:p>
      <w:pPr>
        <w:pStyle w:val="NoList"/>
        <w:framePr w:w="408" w:x="1258" w:y="10082"/>
        <w:widowControl w:val="0"/>
        <w:autoSpaceDE w:val="0"/>
        <w:autoSpaceDN w:val="0"/>
        <w:spacing w:before="0" w:after="0" w:line="51" w:lineRule="exact"/>
        <w:ind w:left="22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2"/>
          <w:sz w:val="5"/>
        </w:rPr>
        <w:t>FF1</w:t>
      </w:r>
      <w:r>
        <w:rPr>
          <w:rFonts w:ascii="JWUFWS+ArialMT"/>
          <w:color w:val="000000"/>
          <w:spacing w:val="-2"/>
          <w:sz w:val="5"/>
        </w:rPr>
        <w:t xml:space="preserve"> </w:t>
      </w:r>
      <w:r>
        <w:rPr>
          <w:rFonts w:ascii="JWUFWS+ArialMT"/>
          <w:color w:val="000000"/>
          <w:spacing w:val="-2"/>
          <w:sz w:val="5"/>
        </w:rPr>
        <w:t>Reference</w:t>
      </w:r>
    </w:p>
    <w:p>
      <w:pPr>
        <w:pStyle w:val="NoList"/>
        <w:framePr w:w="408" w:x="1258" w:y="10082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2"/>
          <w:sz w:val="5"/>
          <w:u w:val="single"/>
        </w:rPr>
        <w:t>Appendix</w:t>
      </w:r>
      <w:r>
        <w:rPr>
          <w:rFonts w:ascii="JWUFWS+ArialMT"/>
          <w:color w:val="000000"/>
          <w:spacing w:val="-3"/>
          <w:sz w:val="5"/>
          <w:u w:val="single"/>
        </w:rPr>
        <w:t xml:space="preserve"> </w:t>
      </w:r>
      <w:r>
        <w:rPr>
          <w:rFonts w:ascii="JWUFWS+ArialMT"/>
          <w:color w:val="000000"/>
          <w:spacing w:val="0"/>
          <w:sz w:val="5"/>
          <w:u w:val="single"/>
        </w:rPr>
        <w:t>A</w:t>
      </w:r>
      <w:r>
        <w:rPr>
          <w:rFonts w:ascii="JWUFWS+ArialMT"/>
          <w:color w:val="000000"/>
          <w:spacing w:val="-4"/>
          <w:sz w:val="5"/>
          <w:u w:val="single"/>
        </w:rPr>
        <w:t xml:space="preserve"> </w:t>
      </w:r>
      <w:r>
        <w:rPr>
          <w:rFonts w:ascii="JWUFWS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328" w:x="3818" w:y="1007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MFAWA+Arial-BoldMT"/>
          <w:color w:val="000000"/>
          <w:spacing w:val="0"/>
          <w:sz w:val="5"/>
        </w:rPr>
      </w:pPr>
      <w:r>
        <w:rPr>
          <w:rFonts w:ascii="WMFAWA+Arial-BoldMT"/>
          <w:color w:val="000000"/>
          <w:spacing w:val="-1"/>
          <w:sz w:val="5"/>
        </w:rPr>
        <w:t>230</w:t>
      </w:r>
    </w:p>
    <w:p>
      <w:pPr>
        <w:pStyle w:val="NoList"/>
        <w:framePr w:w="328" w:x="3818" w:y="10077"/>
        <w:widowControl w:val="0"/>
        <w:autoSpaceDE w:val="0"/>
        <w:autoSpaceDN w:val="0"/>
        <w:spacing w:before="5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328" w:x="3818" w:y="10077"/>
        <w:widowControl w:val="0"/>
        <w:autoSpaceDE w:val="0"/>
        <w:autoSpaceDN w:val="0"/>
        <w:spacing w:before="4" w:after="0" w:line="55" w:lineRule="exact"/>
        <w:ind w:left="238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1587" w:y="1013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4442" w:y="1013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55</w:t>
      </w:r>
    </w:p>
    <w:p>
      <w:pPr>
        <w:pStyle w:val="NoList"/>
        <w:framePr w:w="127" w:x="1066" w:y="1019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JWUFWS+ArialMT"/>
          <w:color w:val="000000"/>
          <w:spacing w:val="0"/>
          <w:sz w:val="5"/>
        </w:rPr>
      </w:pPr>
      <w:r>
        <w:rPr>
          <w:rFonts w:ascii="JWUFWS+ArialMT"/>
          <w:color w:val="000000"/>
          <w:spacing w:val="-1"/>
          <w:sz w:val="5"/>
        </w:rPr>
        <w:t>74</w:t>
      </w:r>
    </w:p>
    <w:p>
      <w:pPr>
        <w:pStyle w:val="NoList"/>
        <w:framePr w:w="180" w:x="1584" w:y="1018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-1"/>
          <w:sz w:val="5"/>
          <w:u w:val="single"/>
        </w:rPr>
        <w:t>2021</w:t>
      </w:r>
    </w:p>
    <w:p>
      <w:pPr>
        <w:pStyle w:val="NoList"/>
        <w:framePr w:w="90" w:x="2273" w:y="1018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018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1018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1018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JWUFWS+ArialMT"/>
          <w:color w:val="000000"/>
          <w:spacing w:val="0"/>
          <w:sz w:val="5"/>
          <w:u w:val="single"/>
        </w:rPr>
      </w:pPr>
      <w:r>
        <w:rPr>
          <w:rFonts w:ascii="JWUFWS+ArialMT"/>
          <w:color w:val="000000"/>
          <w:spacing w:val="0"/>
          <w:sz w:val="5"/>
          <w:u w:val="single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5" type="#_x0000_t75" style="width:427.9pt;height:6.1pt;margin-top:63.8pt;margin-left:56.35pt;mso-position-horizontal-relative:page;mso-position-vertical-relative:page;position:absolute;z-index:-251356160">
            <v:imagedata r:id="rId68" o:title=""/>
          </v:shape>
        </w:pict>
      </w:r>
      <w:r>
        <w:rPr>
          <w:noProof/>
        </w:rPr>
        <w:pict>
          <v:shape id="_x0000_s1106" type="#_x0000_t75" style="width:155.1pt;height:4.9pt;margin-top:84.55pt;margin-left:267.9pt;mso-position-horizontal-relative:page;mso-position-vertical-relative:page;position:absolute;z-index:-251357184">
            <v:imagedata r:id="rId69" o:title=""/>
          </v:shape>
        </w:pict>
      </w:r>
      <w:r>
        <w:rPr>
          <w:noProof/>
        </w:rPr>
        <w:pict>
          <v:shape id="_x0000_s1107" type="#_x0000_t75" style="width:137.25pt;height:4.9pt;margin-top:84.55pt;margin-left:451.5pt;mso-position-horizontal-relative:page;mso-position-vertical-relative:page;position:absolute;z-index:-251358208">
            <v:imagedata r:id="rId70" o:title=""/>
          </v:shape>
        </w:pict>
      </w:r>
      <w:r>
        <w:rPr>
          <w:noProof/>
        </w:rPr>
        <w:pict>
          <v:shape id="_x0000_s1108" type="#_x0000_t75" style="width:366.7pt;height:38pt;margin-top:95.7pt;margin-left:56.35pt;mso-position-horizontal-relative:page;mso-position-vertical-relative:page;position:absolute;z-index:-251359232">
            <v:imagedata r:id="rId71" o:title=""/>
          </v:shape>
        </w:pict>
      </w:r>
      <w:r>
        <w:rPr>
          <w:noProof/>
        </w:rPr>
        <w:pict>
          <v:shape id="_x0000_s1109" type="#_x0000_t75" style="width:137.25pt;height:38pt;margin-top:95.7pt;margin-left:451.5pt;mso-position-horizontal-relative:page;mso-position-vertical-relative:page;position:absolute;z-index:-251360256">
            <v:imagedata r:id="rId72" o:title=""/>
          </v:shape>
        </w:pict>
      </w:r>
      <w:r>
        <w:rPr>
          <w:noProof/>
        </w:rPr>
        <w:pict>
          <v:shape id="_x0000_s1110" type="#_x0000_t75" style="width:527pt;height:11.35pt;margin-top:155pt;margin-left:84.3pt;mso-position-horizontal-relative:page;mso-position-vertical-relative:page;position:absolute;z-index:-251361280">
            <v:imagedata r:id="rId73" o:title=""/>
          </v:shape>
        </w:pict>
      </w:r>
      <w:r>
        <w:rPr>
          <w:noProof/>
        </w:rPr>
        <w:pict>
          <v:shape id="_x0000_s1111" type="#_x0000_t75" style="width:554.95pt;height:45.8pt;margin-top:173.25pt;margin-left:56.35pt;mso-position-horizontal-relative:page;mso-position-vertical-relative:page;position:absolute;z-index:-251362304">
            <v:imagedata r:id="rId74" o:title=""/>
          </v:shape>
        </w:pict>
      </w:r>
      <w:r>
        <w:rPr>
          <w:noProof/>
        </w:rPr>
        <w:pict>
          <v:shape id="_x0000_s1112" type="#_x0000_t75" style="width:185.7pt;height:16.4pt;margin-top:231.55pt;margin-left:84.3pt;mso-position-horizontal-relative:page;mso-position-vertical-relative:page;position:absolute;z-index:-251363328">
            <v:imagedata r:id="rId75" o:title=""/>
          </v:shape>
        </w:pict>
      </w:r>
      <w:r>
        <w:rPr>
          <w:noProof/>
        </w:rPr>
        <w:pict>
          <v:shape id="_x0000_s1113" type="#_x0000_t75" style="width:155.1pt;height:9.8pt;margin-top:245.85pt;margin-left:298.5pt;mso-position-horizontal-relative:page;mso-position-vertical-relative:page;position:absolute;z-index:-251364352">
            <v:imagedata r:id="rId76" o:title=""/>
          </v:shape>
        </w:pict>
      </w:r>
      <w:r>
        <w:rPr>
          <w:noProof/>
        </w:rPr>
        <w:pict>
          <v:shape id="_x0000_s1114" type="#_x0000_t75" style="width:106.65pt;height:9.8pt;margin-top:245.85pt;margin-left:482.1pt;mso-position-horizontal-relative:page;mso-position-vertical-relative:page;position:absolute;z-index:-251365376">
            <v:imagedata r:id="rId77" o:title=""/>
          </v:shape>
        </w:pict>
      </w:r>
      <w:r>
        <w:rPr>
          <w:noProof/>
        </w:rPr>
        <w:pict>
          <v:shape id="_x0000_s1115" type="#_x0000_t75" style="width:183.1pt;height:38pt;margin-top:256.25pt;margin-left:56.35pt;mso-position-horizontal-relative:page;mso-position-vertical-relative:page;position:absolute;z-index:-251366400">
            <v:imagedata r:id="rId78" o:title=""/>
          </v:shape>
        </w:pict>
      </w:r>
      <w:r>
        <w:rPr>
          <w:noProof/>
        </w:rPr>
        <w:pict>
          <v:shape id="_x0000_s1116" type="#_x0000_t75" style="width:185.7pt;height:38pt;margin-top:256.25pt;margin-left:267.9pt;mso-position-horizontal-relative:page;mso-position-vertical-relative:page;position:absolute;z-index:-251367424">
            <v:imagedata r:id="rId79" o:title=""/>
          </v:shape>
        </w:pict>
      </w:r>
      <w:r>
        <w:rPr>
          <w:noProof/>
        </w:rPr>
        <w:pict>
          <v:shape id="_x0000_s1117" type="#_x0000_t75" style="width:106.65pt;height:38pt;margin-top:256.25pt;margin-left:482.1pt;mso-position-horizontal-relative:page;mso-position-vertical-relative:page;position:absolute;z-index:-251368448">
            <v:imagedata r:id="rId80" o:title=""/>
          </v:shape>
        </w:pict>
      </w:r>
      <w:r>
        <w:rPr>
          <w:noProof/>
        </w:rPr>
        <w:pict>
          <v:shape id="_x0000_s1118" type="#_x0000_t75" style="width:91.15pt;height:38pt;margin-top:256.25pt;margin-left:609.2pt;mso-position-horizontal-relative:page;mso-position-vertical-relative:page;position:absolute;z-index:-251369472">
            <v:imagedata r:id="rId81" o:title=""/>
          </v:shape>
        </w:pict>
      </w:r>
      <w:r>
        <w:rPr>
          <w:noProof/>
        </w:rPr>
        <w:pict>
          <v:shape id="_x0000_s1119" type="#_x0000_t75" style="width:155.1pt;height:4.9pt;margin-top:308.1pt;margin-left:84.3pt;mso-position-horizontal-relative:page;mso-position-vertical-relative:page;position:absolute;z-index:-251370496">
            <v:imagedata r:id="rId82" o:title=""/>
          </v:shape>
        </w:pict>
      </w:r>
      <w:r>
        <w:rPr>
          <w:noProof/>
        </w:rPr>
        <w:pict>
          <v:shape id="_x0000_s1120" type="#_x0000_t75" style="width:183.1pt;height:38pt;margin-top:319.25pt;margin-left:56.35pt;mso-position-horizontal-relative:page;mso-position-vertical-relative:page;position:absolute;z-index:-251371520">
            <v:imagedata r:id="rId83" o:title=""/>
          </v:shape>
        </w:pict>
      </w:r>
      <w:r>
        <w:rPr>
          <w:noProof/>
        </w:rPr>
        <w:pict>
          <v:shape id="_x0000_s1121" type="#_x0000_t75" style="width:124.5pt;height:7.9pt;margin-top:366.55pt;margin-left:84.3pt;mso-position-horizontal-relative:page;mso-position-vertical-relative:page;position:absolute;z-index:-251372544">
            <v:imagedata r:id="rId84" o:title=""/>
          </v:shape>
        </w:pict>
      </w:r>
      <w:r>
        <w:rPr>
          <w:noProof/>
        </w:rPr>
        <w:pict>
          <v:shape id="_x0000_s1122" type="#_x0000_t75" style="width:152.5pt;height:38pt;margin-top:380.7pt;margin-left:56.35pt;mso-position-horizontal-relative:page;mso-position-vertical-relative:page;position:absolute;z-index:-251373568">
            <v:imagedata r:id="rId85" o:title=""/>
          </v:shape>
        </w:pict>
      </w:r>
      <w:r>
        <w:rPr>
          <w:noProof/>
        </w:rPr>
        <w:pict>
          <v:shape id="_x0000_s1123" type="#_x0000_t75" style="width:124.5pt;height:5pt;margin-top:430.75pt;margin-left:84.3pt;mso-position-horizontal-relative:page;mso-position-vertical-relative:page;position:absolute;z-index:-251374592">
            <v:imagedata r:id="rId86" o:title=""/>
          </v:shape>
        </w:pict>
      </w:r>
      <w:r>
        <w:rPr>
          <w:noProof/>
        </w:rPr>
        <w:pict>
          <v:shape id="_x0000_s1124" type="#_x0000_t75" style="width:152.5pt;height:4.9pt;margin-top:439.15pt;margin-left:56.35pt;mso-position-horizontal-relative:page;mso-position-vertical-relative:page;position:absolute;z-index:-251375616">
            <v:imagedata r:id="rId87" o:title=""/>
          </v:shape>
        </w:pict>
      </w:r>
      <w:r>
        <w:rPr>
          <w:noProof/>
        </w:rPr>
        <w:pict>
          <v:shape id="_x0000_s1125" type="#_x0000_t75" style="width:124.5pt;height:5pt;margin-top:452.85pt;margin-left:84.3pt;mso-position-horizontal-relative:page;mso-position-vertical-relative:page;position:absolute;z-index:-251376640">
            <v:imagedata r:id="rId86" o:title=""/>
          </v:shape>
        </w:pict>
      </w:r>
      <w:r>
        <w:rPr>
          <w:noProof/>
        </w:rPr>
        <w:pict>
          <v:shape id="_x0000_s1126" type="#_x0000_t75" style="width:152.5pt;height:4.9pt;margin-top:461.25pt;margin-left:56.35pt;mso-position-horizontal-relative:page;mso-position-vertical-relative:page;position:absolute;z-index:-251377664">
            <v:imagedata r:id="rId87" o:title=""/>
          </v:shape>
        </w:pict>
      </w:r>
      <w:r>
        <w:rPr>
          <w:noProof/>
        </w:rPr>
        <w:pict>
          <v:shape id="_x0000_s1127" type="#_x0000_t75" style="width:124.5pt;height:5pt;margin-top:474.9pt;margin-left:84.3pt;mso-position-horizontal-relative:page;mso-position-vertical-relative:page;position:absolute;z-index:-251378688">
            <v:imagedata r:id="rId86" o:title=""/>
          </v:shape>
        </w:pict>
      </w:r>
      <w:r>
        <w:rPr>
          <w:noProof/>
        </w:rPr>
        <w:pict>
          <v:shape id="_x0000_s1128" type="#_x0000_t75" style="width:152.5pt;height:4.9pt;margin-top:483.3pt;margin-left:56.35pt;mso-position-horizontal-relative:page;mso-position-vertical-relative:page;position:absolute;z-index:-251379712">
            <v:imagedata r:id="rId87" o:title=""/>
          </v:shape>
        </w:pict>
      </w:r>
      <w:r>
        <w:rPr>
          <w:noProof/>
        </w:rPr>
        <w:pict>
          <v:shape id="_x0000_s1129" type="#_x0000_t75" style="width:124.5pt;height:5pt;margin-top:499.75pt;margin-left:84.3pt;mso-position-horizontal-relative:page;mso-position-vertical-relative:page;position:absolute;z-index:-251380736">
            <v:imagedata r:id="rId86" o:title=""/>
          </v:shape>
        </w:pict>
      </w:r>
      <w:r>
        <w:rPr>
          <w:noProof/>
        </w:rPr>
        <w:pict>
          <v:shape id="_x0000_s1130" type="#_x0000_t75" style="width:152.5pt;height:4.9pt;margin-top:508.15pt;margin-left:56.35pt;mso-position-horizontal-relative:page;mso-position-vertical-relative:page;position:absolute;z-index:-251381760">
            <v:imagedata r:id="rId88" o:title=""/>
          </v:shape>
        </w:pict>
      </w:r>
      <w:r>
        <w:rPr>
          <w:noProof/>
        </w:rPr>
        <w:pict>
          <v:shape id="_x0000_s1131" type="#_x0000_t75" style="width:185.7pt;height:2.25pt;margin-top:228.8pt;margin-left:84.3pt;mso-position-horizontal-relative:page;mso-position-vertical-relative:page;position:absolute;z-index:-251382784">
            <v:imagedata r:id="rId89" o:title=""/>
          </v:shape>
        </w:pict>
      </w:r>
      <w:r>
        <w:rPr>
          <w:noProof/>
        </w:rPr>
        <w:pict>
          <v:shape id="_x0000_s1132" type="#_x0000_t75" style="width:369.3pt;height:2.25pt;margin-top:73.15pt;margin-left:84.3pt;mso-position-horizontal-relative:page;mso-position-vertical-relative:page;position:absolute;z-index:-251383808">
            <v:imagedata r:id="rId90" o:title=""/>
          </v:shape>
        </w:pict>
      </w:r>
      <w:r>
        <w:rPr>
          <w:noProof/>
        </w:rPr>
        <w:pict>
          <v:shape id="_x0000_s1133" type="#_x0000_t75" style="width:3pt;height:3pt;margin-top:-1pt;margin-left:-1pt;mso-position-horizontal-relative:page;mso-position-vertical-relative:page;position:absolute;z-index:-251384832">
            <v:imagedata r:id="rId91" o:title=""/>
          </v:shape>
        </w:pict>
      </w:r>
      <w:r>
        <w:rPr>
          <w:noProof/>
        </w:rPr>
        <w:pict>
          <v:shape id="_x0000_s1134" type="#_x0000_t75" style="width:527pt;height:2.25pt;margin-top:134.7pt;margin-left:84.3pt;mso-position-horizontal-relative:page;mso-position-vertical-relative:page;position:absolute;z-index:-251385856">
            <v:imagedata r:id="rId92" o:title=""/>
          </v:shape>
        </w:pict>
      </w:r>
      <w:r>
        <w:rPr>
          <w:noProof/>
        </w:rPr>
        <w:pict>
          <v:shape id="_x0000_s1135" type="#_x0000_t75" style="width:527pt;height:2.25pt;margin-top:149.35pt;margin-left:84.3pt;mso-position-horizontal-relative:page;mso-position-vertical-relative:page;position:absolute;z-index:-251386880">
            <v:imagedata r:id="rId92" o:title=""/>
          </v:shape>
        </w:pict>
      </w:r>
      <w:r>
        <w:rPr>
          <w:noProof/>
        </w:rPr>
        <w:pict>
          <v:shape id="_x0000_s1136" type="#_x0000_t75" style="width:527pt;height:2.25pt;margin-top:220.5pt;margin-left:84.3pt;mso-position-horizontal-relative:page;mso-position-vertical-relative:page;position:absolute;z-index:-251387904">
            <v:imagedata r:id="rId93" o:title=""/>
          </v:shape>
        </w:pict>
      </w:r>
      <w:r>
        <w:rPr>
          <w:noProof/>
        </w:rPr>
        <w:pict>
          <v:shape id="_x0000_s1137" type="#_x0000_t75" style="width:320.85pt;height:2.25pt;margin-top:226.05pt;margin-left:267.9pt;mso-position-horizontal-relative:page;mso-position-vertical-relative:page;position:absolute;z-index:-251388928">
            <v:imagedata r:id="rId94" o:title=""/>
          </v:shape>
        </w:pict>
      </w:r>
      <w:r>
        <w:rPr>
          <w:noProof/>
        </w:rPr>
        <w:pict>
          <v:shape id="_x0000_s1138" type="#_x0000_t75" style="width:61.15pt;height:2.25pt;margin-top:228.8pt;margin-left:680.1pt;mso-position-horizontal-relative:page;mso-position-vertical-relative:page;position:absolute;z-index:-251389952">
            <v:imagedata r:id="rId95" o:title=""/>
          </v:shape>
        </w:pict>
      </w:r>
      <w:r>
        <w:rPr>
          <w:noProof/>
        </w:rPr>
        <w:pict>
          <v:shape id="_x0000_s1139" type="#_x0000_t75" style="width:61.15pt;height:2.25pt;margin-top:231.55pt;margin-left:680.1pt;mso-position-horizontal-relative:page;mso-position-vertical-relative:page;position:absolute;z-index:-251390976">
            <v:imagedata r:id="rId96" o:title=""/>
          </v:shape>
        </w:pict>
      </w:r>
      <w:r>
        <w:rPr>
          <w:noProof/>
        </w:rPr>
        <w:pict>
          <v:shape id="_x0000_s1140" type="#_x0000_t75" style="width:656.95pt;height:2.25pt;margin-top:295.25pt;margin-left:84.3pt;mso-position-horizontal-relative:page;mso-position-vertical-relative:page;position:absolute;z-index:-251392000">
            <v:imagedata r:id="rId97" o:title=""/>
          </v:shape>
        </w:pict>
      </w:r>
      <w:r>
        <w:rPr>
          <w:noProof/>
        </w:rPr>
        <w:pict>
          <v:shape id="_x0000_s1141" type="#_x0000_t75" style="width:185.7pt;height:2.25pt;margin-top:305.25pt;margin-left:84.3pt;mso-position-horizontal-relative:page;mso-position-vertical-relative:page;position:absolute;z-index:-251393024">
            <v:imagedata r:id="rId98" o:title=""/>
          </v:shape>
        </w:pict>
      </w:r>
      <w:r>
        <w:rPr>
          <w:noProof/>
        </w:rPr>
        <w:pict>
          <v:shape id="_x0000_s1142" type="#_x0000_t75" style="width:185.7pt;height:2.25pt;margin-top:358.25pt;margin-left:84.3pt;mso-position-horizontal-relative:page;mso-position-vertical-relative:page;position:absolute;z-index:-251394048">
            <v:imagedata r:id="rId99" o:title=""/>
          </v:shape>
        </w:pict>
      </w:r>
      <w:r>
        <w:rPr>
          <w:noProof/>
        </w:rPr>
        <w:pict>
          <v:shape id="_x0000_s1143" type="#_x0000_t75" style="width:124.5pt;height:2.7pt;margin-top:419.25pt;margin-left:84.3pt;mso-position-horizontal-relative:page;mso-position-vertical-relative:page;position:absolute;z-index:-251395072">
            <v:imagedata r:id="rId10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14" w:x="4200" w:y="1082"/>
        <w:widowControl w:val="0"/>
        <w:autoSpaceDE w:val="0"/>
        <w:autoSpaceDN w:val="0"/>
        <w:spacing w:before="0" w:after="0" w:line="107" w:lineRule="exact"/>
        <w:ind w:left="1394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Consolidated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Edison</w:t>
      </w:r>
      <w:r>
        <w:rPr>
          <w:rFonts w:ascii="WMFAWA+Arial-BoldMT"/>
          <w:color w:val="000000"/>
          <w:spacing w:val="-5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Company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of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New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York,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Inc.</w:t>
      </w:r>
    </w:p>
    <w:p>
      <w:pPr>
        <w:pStyle w:val="NoList"/>
        <w:framePr w:w="5214" w:x="4200" w:y="108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Workpaper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2a19:</w:t>
      </w:r>
      <w:r>
        <w:rPr>
          <w:rFonts w:ascii="WMFAWA+Arial-BoldMT"/>
          <w:color w:val="000000"/>
          <w:spacing w:val="2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Accumulated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Deferred</w:t>
      </w:r>
      <w:r>
        <w:rPr>
          <w:rFonts w:ascii="WMFAWA+Arial-BoldMT"/>
          <w:color w:val="000000"/>
          <w:spacing w:val="-3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Income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Taxes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(ADIT)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Worksheet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-</w:t>
      </w:r>
      <w:r>
        <w:rPr>
          <w:rFonts w:ascii="WMFAWA+Arial-BoldMT"/>
          <w:color w:val="000000"/>
          <w:spacing w:val="-3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Current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Year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(Schedule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19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Projects)</w:t>
      </w:r>
    </w:p>
    <w:p>
      <w:pPr>
        <w:pStyle w:val="NoList"/>
        <w:framePr w:w="5214" w:x="4200" w:y="1082"/>
        <w:widowControl w:val="0"/>
        <w:autoSpaceDE w:val="0"/>
        <w:autoSpaceDN w:val="0"/>
        <w:spacing w:before="10" w:after="0" w:line="107" w:lineRule="exact"/>
        <w:ind w:left="1174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4"/>
          <w:sz w:val="10"/>
        </w:rPr>
        <w:t>Actual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or</w:t>
      </w:r>
      <w:r>
        <w:rPr>
          <w:rFonts w:ascii="WMFAWA+Arial-BoldMT"/>
          <w:color w:val="000000"/>
          <w:spacing w:val="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Projected</w:t>
      </w:r>
      <w:r>
        <w:rPr>
          <w:rFonts w:ascii="WMFAWA+Arial-BoldMT"/>
          <w:color w:val="000000"/>
          <w:spacing w:val="-3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for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the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12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Months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Ended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December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 w:hAnsi="WMFAWA+Arial-BoldMT" w:cs="WMFAWA+Arial-BoldMT"/>
          <w:color w:val="000000"/>
          <w:spacing w:val="-4"/>
          <w:sz w:val="10"/>
        </w:rPr>
        <w:t>….</w:t>
      </w:r>
    </w:p>
    <w:p>
      <w:pPr>
        <w:pStyle w:val="NoList"/>
        <w:framePr w:w="220" w:x="227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(a)</w:t>
      </w:r>
    </w:p>
    <w:p>
      <w:pPr>
        <w:pStyle w:val="NoList"/>
        <w:framePr w:w="224" w:x="4241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-1"/>
          <w:sz w:val="8"/>
        </w:rPr>
        <w:t>(h)</w:t>
      </w:r>
    </w:p>
    <w:p>
      <w:pPr>
        <w:pStyle w:val="NoList"/>
        <w:framePr w:w="595" w:x="5232" w:y="17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Schedule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19</w:t>
      </w:r>
    </w:p>
    <w:p>
      <w:pPr>
        <w:pStyle w:val="NoList"/>
        <w:framePr w:w="442" w:x="5309" w:y="18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319" w:x="6060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0"/>
          <w:sz w:val="8"/>
        </w:rPr>
        <w:t>Plant</w:t>
      </w:r>
    </w:p>
    <w:p>
      <w:pPr>
        <w:pStyle w:val="NoList"/>
        <w:framePr w:w="349" w:x="6782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Labor</w:t>
      </w:r>
    </w:p>
    <w:p>
      <w:pPr>
        <w:pStyle w:val="NoList"/>
        <w:framePr w:w="318" w:x="8266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Total</w:t>
      </w:r>
    </w:p>
    <w:p>
      <w:pPr>
        <w:pStyle w:val="NoList"/>
        <w:framePr w:w="318" w:x="8266" w:y="1870"/>
        <w:widowControl w:val="0"/>
        <w:autoSpaceDE w:val="0"/>
        <w:autoSpaceDN w:val="0"/>
        <w:spacing w:before="26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2"/>
          <w:sz w:val="8"/>
        </w:rPr>
        <w:t>ADIT</w:t>
      </w:r>
    </w:p>
    <w:p>
      <w:pPr>
        <w:pStyle w:val="NoList"/>
        <w:framePr w:w="850" w:x="3427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Nonprorated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Items</w:t>
      </w:r>
    </w:p>
    <w:p>
      <w:pPr>
        <w:pStyle w:val="NoList"/>
        <w:framePr w:w="415" w:x="6022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0"/>
          <w:sz w:val="8"/>
        </w:rPr>
        <w:t>Related</w:t>
      </w:r>
    </w:p>
    <w:p>
      <w:pPr>
        <w:pStyle w:val="NoList"/>
        <w:framePr w:w="415" w:x="6751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0"/>
          <w:sz w:val="8"/>
        </w:rPr>
        <w:t>Related</w:t>
      </w:r>
    </w:p>
    <w:p>
      <w:pPr>
        <w:pStyle w:val="NoList"/>
        <w:framePr w:w="1569" w:x="3427" w:y="214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Current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Year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ADIT-190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ADIT-282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ADIT-283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Subtotal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19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Projects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W/S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GP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End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of</w:t>
      </w:r>
      <w:r>
        <w:rPr>
          <w:rFonts w:ascii="WMFAWA+Arial-BoldMT"/>
          <w:color w:val="000000"/>
          <w:spacing w:val="19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Year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ADIT</w:t>
      </w:r>
    </w:p>
    <w:p>
      <w:pPr>
        <w:pStyle w:val="NoList"/>
        <w:framePr w:w="165" w:x="111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1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2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3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4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5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6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7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8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9</w:t>
      </w:r>
    </w:p>
    <w:p>
      <w:pPr>
        <w:pStyle w:val="NoList"/>
        <w:framePr w:w="165" w:x="5695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025" w:x="8717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(Line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24)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(Line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30)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(Line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38)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(Line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1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2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Appendix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</w:t>
      </w:r>
    </w:p>
    <w:p>
      <w:pPr>
        <w:pStyle w:val="NoList"/>
        <w:framePr w:w="165" w:x="5695" w:y="23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695" w:y="236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695" w:y="236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392" w:x="6766" w:y="26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525" w:x="8717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Appendix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</w:t>
      </w:r>
    </w:p>
    <w:p>
      <w:pPr>
        <w:pStyle w:val="NoList"/>
        <w:framePr w:w="165" w:x="5695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695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695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392" w:x="6766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1134" w:x="8717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(Line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4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*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5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or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6)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Worksheet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2b,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7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(Average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7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8)</w:t>
      </w:r>
    </w:p>
    <w:p>
      <w:pPr>
        <w:pStyle w:val="NoList"/>
        <w:framePr w:w="1580" w:x="3427" w:y="297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End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of</w:t>
      </w:r>
      <w:r>
        <w:rPr>
          <w:rFonts w:ascii="WMFAWA+Arial-BoldMT"/>
          <w:color w:val="000000"/>
          <w:spacing w:val="19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Previous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Year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ADIT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Average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Beginning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and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End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of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Year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Prorated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ADIT</w:t>
      </w:r>
    </w:p>
    <w:p>
      <w:pPr>
        <w:pStyle w:val="NoList"/>
        <w:framePr w:w="211" w:x="1087" w:y="31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10</w:t>
      </w:r>
    </w:p>
    <w:p>
      <w:pPr>
        <w:pStyle w:val="NoList"/>
        <w:framePr w:w="211" w:x="1087" w:y="318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11</w:t>
      </w:r>
    </w:p>
    <w:p>
      <w:pPr>
        <w:pStyle w:val="NoList"/>
        <w:framePr w:w="2381" w:x="8714" w:y="3184"/>
        <w:widowControl w:val="0"/>
        <w:autoSpaceDE w:val="0"/>
        <w:autoSpaceDN w:val="0"/>
        <w:spacing w:before="0" w:after="0" w:line="92" w:lineRule="exact"/>
        <w:ind w:left="0" w:right="0" w:firstLine="0"/>
        <w:jc w:val="left"/>
        <w:rPr>
          <w:rFonts w:ascii="EGIBLN+ArialNarrow"/>
          <w:color w:val="000000"/>
          <w:spacing w:val="0"/>
          <w:sz w:val="8"/>
        </w:rPr>
      </w:pPr>
      <w:r>
        <w:rPr>
          <w:rFonts w:ascii="EGIBLN+ArialNarrow"/>
          <w:color w:val="000000"/>
          <w:spacing w:val="1"/>
          <w:sz w:val="8"/>
        </w:rPr>
        <w:t>From</w:t>
      </w:r>
      <w:r>
        <w:rPr>
          <w:rFonts w:ascii="EGIBLN+ArialNarrow"/>
          <w:color w:val="000000"/>
          <w:spacing w:val="1"/>
          <w:sz w:val="8"/>
        </w:rPr>
        <w:t xml:space="preserve"> </w:t>
      </w:r>
      <w:r>
        <w:rPr>
          <w:rFonts w:ascii="EGIBLN+ArialNarrow"/>
          <w:color w:val="000000"/>
          <w:spacing w:val="1"/>
          <w:sz w:val="8"/>
        </w:rPr>
        <w:t>Worksheet</w:t>
      </w:r>
      <w:r>
        <w:rPr>
          <w:rFonts w:ascii="EGIBLN+ArialNarrow"/>
          <w:color w:val="000000"/>
          <w:spacing w:val="1"/>
          <w:sz w:val="8"/>
        </w:rPr>
        <w:t xml:space="preserve"> </w:t>
      </w:r>
      <w:r>
        <w:rPr>
          <w:rFonts w:ascii="EGIBLN+ArialNarrow"/>
          <w:color w:val="000000"/>
          <w:spacing w:val="1"/>
          <w:sz w:val="8"/>
        </w:rPr>
        <w:t>2c,</w:t>
      </w:r>
      <w:r>
        <w:rPr>
          <w:rFonts w:ascii="EGIBLN+ArialNarrow"/>
          <w:color w:val="000000"/>
          <w:spacing w:val="1"/>
          <w:sz w:val="8"/>
        </w:rPr>
        <w:t xml:space="preserve"> </w:t>
      </w:r>
      <w:r>
        <w:rPr>
          <w:rFonts w:ascii="EGIBLN+ArialNarrow"/>
          <w:color w:val="000000"/>
          <w:spacing w:val="1"/>
          <w:sz w:val="8"/>
        </w:rPr>
        <w:t>Line</w:t>
      </w:r>
      <w:r>
        <w:rPr>
          <w:rFonts w:ascii="EGIBLN+ArialNarrow"/>
          <w:color w:val="000000"/>
          <w:spacing w:val="2"/>
          <w:sz w:val="8"/>
        </w:rPr>
        <w:t xml:space="preserve"> </w:t>
      </w:r>
      <w:r>
        <w:rPr>
          <w:rFonts w:ascii="EGIBLN+ArialNarrow"/>
          <w:color w:val="000000"/>
          <w:spacing w:val="2"/>
          <w:sz w:val="8"/>
        </w:rPr>
        <w:t>14,</w:t>
      </w:r>
      <w:r>
        <w:rPr>
          <w:rFonts w:ascii="EGIBLN+ArialNarrow"/>
          <w:color w:val="000000"/>
          <w:spacing w:val="0"/>
          <w:sz w:val="8"/>
        </w:rPr>
        <w:t xml:space="preserve"> </w:t>
      </w:r>
      <w:r>
        <w:rPr>
          <w:rFonts w:ascii="EGIBLN+ArialNarrow"/>
          <w:color w:val="000000"/>
          <w:spacing w:val="1"/>
          <w:sz w:val="8"/>
        </w:rPr>
        <w:t>Col.</w:t>
      </w:r>
      <w:r>
        <w:rPr>
          <w:rFonts w:ascii="EGIBLN+ArialNarrow"/>
          <w:color w:val="000000"/>
          <w:spacing w:val="1"/>
          <w:sz w:val="8"/>
        </w:rPr>
        <w:t xml:space="preserve"> </w:t>
      </w:r>
      <w:r>
        <w:rPr>
          <w:rFonts w:ascii="EGIBLN+ArialNarrow"/>
          <w:color w:val="000000"/>
          <w:spacing w:val="0"/>
          <w:sz w:val="8"/>
        </w:rPr>
        <w:t>(r)</w:t>
      </w:r>
      <w:r>
        <w:rPr>
          <w:rFonts w:ascii="EGIBLN+ArialNarrow"/>
          <w:color w:val="000000"/>
          <w:spacing w:val="1"/>
          <w:sz w:val="8"/>
        </w:rPr>
        <w:t xml:space="preserve"> </w:t>
      </w:r>
      <w:r>
        <w:rPr>
          <w:rFonts w:ascii="EGIBLN+ArialNarrow"/>
          <w:color w:val="000000"/>
          <w:spacing w:val="2"/>
          <w:sz w:val="8"/>
        </w:rPr>
        <w:t>or</w:t>
      </w:r>
      <w:r>
        <w:rPr>
          <w:rFonts w:ascii="EGIBLN+ArialNarrow"/>
          <w:color w:val="000000"/>
          <w:spacing w:val="-1"/>
          <w:sz w:val="8"/>
        </w:rPr>
        <w:t xml:space="preserve"> </w:t>
      </w:r>
      <w:r>
        <w:rPr>
          <w:rFonts w:ascii="EGIBLN+ArialNarrow"/>
          <w:color w:val="000000"/>
          <w:spacing w:val="1"/>
          <w:sz w:val="8"/>
        </w:rPr>
        <w:t>Worksheet</w:t>
      </w:r>
      <w:r>
        <w:rPr>
          <w:rFonts w:ascii="EGIBLN+ArialNarrow"/>
          <w:color w:val="000000"/>
          <w:spacing w:val="1"/>
          <w:sz w:val="8"/>
        </w:rPr>
        <w:t xml:space="preserve"> </w:t>
      </w:r>
      <w:r>
        <w:rPr>
          <w:rFonts w:ascii="EGIBLN+ArialNarrow"/>
          <w:color w:val="000000"/>
          <w:spacing w:val="2"/>
          <w:sz w:val="8"/>
        </w:rPr>
        <w:t>2d,</w:t>
      </w:r>
      <w:r>
        <w:rPr>
          <w:rFonts w:ascii="EGIBLN+ArialNarrow"/>
          <w:color w:val="000000"/>
          <w:spacing w:val="0"/>
          <w:sz w:val="8"/>
        </w:rPr>
        <w:t xml:space="preserve"> </w:t>
      </w:r>
      <w:r>
        <w:rPr>
          <w:rFonts w:ascii="EGIBLN+ArialNarrow"/>
          <w:color w:val="000000"/>
          <w:spacing w:val="1"/>
          <w:sz w:val="8"/>
        </w:rPr>
        <w:t>Line</w:t>
      </w:r>
      <w:r>
        <w:rPr>
          <w:rFonts w:ascii="EGIBLN+ArialNarrow"/>
          <w:color w:val="000000"/>
          <w:spacing w:val="2"/>
          <w:sz w:val="8"/>
        </w:rPr>
        <w:t xml:space="preserve"> </w:t>
      </w:r>
      <w:r>
        <w:rPr>
          <w:rFonts w:ascii="EGIBLN+ArialNarrow"/>
          <w:color w:val="000000"/>
          <w:spacing w:val="2"/>
          <w:sz w:val="8"/>
        </w:rPr>
        <w:t>13,</w:t>
      </w:r>
      <w:r>
        <w:rPr>
          <w:rFonts w:ascii="EGIBLN+ArialNarrow"/>
          <w:color w:val="000000"/>
          <w:spacing w:val="0"/>
          <w:sz w:val="8"/>
        </w:rPr>
        <w:t xml:space="preserve"> </w:t>
      </w:r>
      <w:r>
        <w:rPr>
          <w:rFonts w:ascii="EGIBLN+ArialNarrow"/>
          <w:color w:val="000000"/>
          <w:spacing w:val="1"/>
          <w:sz w:val="8"/>
        </w:rPr>
        <w:t>Col.</w:t>
      </w:r>
      <w:r>
        <w:rPr>
          <w:rFonts w:ascii="EGIBLN+ArialNarrow"/>
          <w:color w:val="000000"/>
          <w:spacing w:val="1"/>
          <w:sz w:val="8"/>
        </w:rPr>
        <w:t xml:space="preserve"> </w:t>
      </w:r>
      <w:r>
        <w:rPr>
          <w:rFonts w:ascii="EGIBLN+ArialNarrow"/>
          <w:color w:val="000000"/>
          <w:spacing w:val="1"/>
          <w:sz w:val="8"/>
        </w:rPr>
        <w:t>(n)</w:t>
      </w:r>
    </w:p>
    <w:p>
      <w:pPr>
        <w:pStyle w:val="NoList"/>
        <w:framePr w:w="523" w:x="3427" w:y="3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Total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ADIT</w:t>
      </w:r>
    </w:p>
    <w:p>
      <w:pPr>
        <w:pStyle w:val="NoList"/>
        <w:framePr w:w="6025" w:x="1253" w:y="37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filling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out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this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attachment,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full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complete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description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each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justification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for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allocation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Columns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B-G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each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separate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2"/>
          <w:sz w:val="8"/>
        </w:rPr>
        <w:t>will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listed,</w:t>
      </w:r>
    </w:p>
    <w:p>
      <w:pPr>
        <w:pStyle w:val="NoList"/>
        <w:framePr w:w="6025" w:x="1253" w:y="37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dissimilar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with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amounts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exceeding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$100,000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2"/>
          <w:sz w:val="8"/>
        </w:rPr>
        <w:t>will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listed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separately;</w:t>
      </w:r>
    </w:p>
    <w:p>
      <w:pPr>
        <w:pStyle w:val="NoList"/>
        <w:framePr w:w="2342" w:x="1253" w:y="3999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3999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ADIT-190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-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Includes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Only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Items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Applicable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to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399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19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409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Schedule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19</w:t>
      </w:r>
    </w:p>
    <w:p>
      <w:pPr>
        <w:pStyle w:val="NoList"/>
        <w:framePr w:w="595" w:x="5923" w:y="4097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595" w:x="5923" w:y="4097"/>
        <w:widowControl w:val="0"/>
        <w:autoSpaceDE w:val="0"/>
        <w:autoSpaceDN w:val="0"/>
        <w:spacing w:before="9" w:after="0" w:line="89" w:lineRule="exact"/>
        <w:ind w:left="98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4200"/>
        <w:widowControl w:val="0"/>
        <w:autoSpaceDE w:val="0"/>
        <w:autoSpaceDN w:val="0"/>
        <w:spacing w:before="0" w:after="0" w:line="91" w:lineRule="exact"/>
        <w:ind w:left="36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0"/>
          <w:sz w:val="8"/>
        </w:rPr>
        <w:t>Plant</w:t>
      </w:r>
    </w:p>
    <w:p>
      <w:pPr>
        <w:pStyle w:val="NoList"/>
        <w:framePr w:w="415" w:x="6751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4200"/>
        <w:widowControl w:val="0"/>
        <w:autoSpaceDE w:val="0"/>
        <w:autoSpaceDN w:val="0"/>
        <w:spacing w:before="0" w:after="0" w:line="91" w:lineRule="exact"/>
        <w:ind w:left="31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Labor</w:t>
      </w:r>
    </w:p>
    <w:p>
      <w:pPr>
        <w:pStyle w:val="NoList"/>
        <w:framePr w:w="415" w:x="7493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316" w:x="4188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1"/>
          <w:sz w:val="8"/>
          <w:u w:val="single"/>
        </w:rPr>
        <w:t>Total</w:t>
      </w:r>
    </w:p>
    <w:p>
      <w:pPr>
        <w:pStyle w:val="NoList"/>
        <w:framePr w:w="483" w:x="5294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601" w:x="10176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0"/>
          <w:sz w:val="8"/>
          <w:u w:val="single"/>
        </w:rPr>
        <w:t>Justification</w:t>
      </w:r>
    </w:p>
    <w:p>
      <w:pPr>
        <w:pStyle w:val="NoList"/>
        <w:framePr w:w="1197" w:x="1087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12</w:t>
      </w:r>
      <w:r>
        <w:rPr>
          <w:rFonts w:ascii="JWUFWS+ArialMT"/>
          <w:color w:val="000000"/>
          <w:spacing w:val="5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Alternative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Minimum</w:t>
      </w:r>
      <w:r>
        <w:rPr>
          <w:rFonts w:ascii="JWUFWS+ArialMT"/>
          <w:color w:val="000000"/>
          <w:spacing w:val="-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Tax</w:t>
      </w:r>
    </w:p>
    <w:p>
      <w:pPr>
        <w:pStyle w:val="NoList"/>
        <w:framePr w:w="1197" w:x="1087" w:y="4402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13</w:t>
      </w:r>
      <w:r>
        <w:rPr>
          <w:rFonts w:ascii="JWUFWS+ArialMT"/>
          <w:color w:val="000000"/>
          <w:spacing w:val="5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Net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Operating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Loss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14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15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16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17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18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19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20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21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22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23</w:t>
      </w:r>
    </w:p>
    <w:p>
      <w:pPr>
        <w:pStyle w:val="NoList"/>
        <w:framePr w:w="165" w:x="5093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481" w:x="1087" w:y="55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24</w:t>
      </w:r>
      <w:r>
        <w:rPr>
          <w:rFonts w:ascii="JWUFWS+ArialMT"/>
          <w:color w:val="000000"/>
          <w:spacing w:val="5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Total</w:t>
      </w:r>
    </w:p>
    <w:p>
      <w:pPr>
        <w:pStyle w:val="NoList"/>
        <w:framePr w:w="5817" w:x="1253" w:y="56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Instructions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for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Account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190:</w:t>
      </w:r>
    </w:p>
    <w:p>
      <w:pPr>
        <w:pStyle w:val="NoList"/>
        <w:framePr w:w="5817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only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Schedule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19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Projects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directly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assigned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</w:t>
      </w:r>
    </w:p>
    <w:p>
      <w:pPr>
        <w:pStyle w:val="NoList"/>
        <w:framePr w:w="5817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Plant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</w:t>
      </w:r>
    </w:p>
    <w:p>
      <w:pPr>
        <w:pStyle w:val="NoList"/>
        <w:framePr w:w="5817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Labor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</w:t>
      </w:r>
    </w:p>
    <w:p>
      <w:pPr>
        <w:pStyle w:val="NoList"/>
        <w:framePr w:w="5817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4.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Deferred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income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taxes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arise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when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taxable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income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different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periods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than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book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income.</w:t>
      </w:r>
    </w:p>
    <w:p>
      <w:pPr>
        <w:pStyle w:val="NoList"/>
        <w:framePr w:w="5817" w:x="1253" w:y="5691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If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giving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rise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not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annual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transmission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revenue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requirement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("ATRR"),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associated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amount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shall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excluded.</w:t>
      </w:r>
    </w:p>
    <w:p>
      <w:pPr>
        <w:pStyle w:val="NoList"/>
        <w:framePr w:w="5214" w:x="4200" w:y="6386"/>
        <w:widowControl w:val="0"/>
        <w:autoSpaceDE w:val="0"/>
        <w:autoSpaceDN w:val="0"/>
        <w:spacing w:before="0" w:after="0" w:line="107" w:lineRule="exact"/>
        <w:ind w:left="1394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Consolidated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Edison</w:t>
      </w:r>
      <w:r>
        <w:rPr>
          <w:rFonts w:ascii="WMFAWA+Arial-BoldMT"/>
          <w:color w:val="000000"/>
          <w:spacing w:val="-5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Company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of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New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York,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Inc.</w:t>
      </w:r>
    </w:p>
    <w:p>
      <w:pPr>
        <w:pStyle w:val="NoList"/>
        <w:framePr w:w="5214" w:x="4200" w:y="6386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Workpaper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2a19:</w:t>
      </w:r>
      <w:r>
        <w:rPr>
          <w:rFonts w:ascii="WMFAWA+Arial-BoldMT"/>
          <w:color w:val="000000"/>
          <w:spacing w:val="2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Accumulated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Deferred</w:t>
      </w:r>
      <w:r>
        <w:rPr>
          <w:rFonts w:ascii="WMFAWA+Arial-BoldMT"/>
          <w:color w:val="000000"/>
          <w:spacing w:val="-3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Income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Taxes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(ADIT)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Worksheet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-</w:t>
      </w:r>
      <w:r>
        <w:rPr>
          <w:rFonts w:ascii="WMFAWA+Arial-BoldMT"/>
          <w:color w:val="000000"/>
          <w:spacing w:val="-3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Current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Year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(Schedule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19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Projects)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(a)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2"/>
          <w:sz w:val="8"/>
        </w:rPr>
        <w:t>ADIT-</w:t>
      </w:r>
      <w:r>
        <w:rPr>
          <w:rFonts w:ascii="NFFKRV+Arial-BoldItalicMT"/>
          <w:color w:val="000000"/>
          <w:spacing w:val="-3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282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-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Includes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Only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Items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Applicable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to</w:t>
      </w:r>
    </w:p>
    <w:p>
      <w:pPr>
        <w:pStyle w:val="NoList"/>
        <w:framePr w:w="1980" w:x="1253" w:y="683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Schedule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19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69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Schedule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19</w:t>
      </w:r>
    </w:p>
    <w:p>
      <w:pPr>
        <w:pStyle w:val="NoList"/>
        <w:framePr w:w="595" w:x="5923" w:y="6929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316" w:x="4188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Total</w:t>
      </w:r>
    </w:p>
    <w:p>
      <w:pPr>
        <w:pStyle w:val="NoList"/>
        <w:framePr w:w="319" w:x="6787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0"/>
          <w:sz w:val="8"/>
        </w:rPr>
        <w:t>Plant</w:t>
      </w:r>
    </w:p>
    <w:p>
      <w:pPr>
        <w:pStyle w:val="NoList"/>
        <w:framePr w:w="349" w:x="7524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Labor</w:t>
      </w:r>
    </w:p>
    <w:p>
      <w:pPr>
        <w:pStyle w:val="NoList"/>
        <w:framePr w:w="483" w:x="5294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415" w:x="6022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601" w:x="10176" w:y="714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0"/>
          <w:sz w:val="8"/>
        </w:rPr>
        <w:t>Justification</w:t>
      </w:r>
    </w:p>
    <w:p>
      <w:pPr>
        <w:pStyle w:val="NoList"/>
        <w:framePr w:w="1599" w:x="1118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25</w:t>
      </w:r>
      <w:r>
        <w:rPr>
          <w:rFonts w:ascii="JWUFWS+ArialMT"/>
          <w:color w:val="000000"/>
          <w:spacing w:val="2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Accelerated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Depreciation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-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Prorated</w:t>
      </w:r>
    </w:p>
    <w:p>
      <w:pPr>
        <w:pStyle w:val="NoList"/>
        <w:framePr w:w="392" w:x="4154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165" w:x="5722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392" w:x="603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165" w:x="717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252" w:x="8717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Worksheet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2c,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14,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(r)</w:t>
      </w:r>
    </w:p>
    <w:p>
      <w:pPr>
        <w:pStyle w:val="NoList"/>
        <w:framePr w:w="211" w:x="111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26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27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28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29</w:t>
      </w:r>
    </w:p>
    <w:p>
      <w:pPr>
        <w:pStyle w:val="NoList"/>
        <w:framePr w:w="165" w:x="5093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204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450" w:x="111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30</w:t>
      </w:r>
      <w:r>
        <w:rPr>
          <w:rFonts w:ascii="JWUFWS+ArialMT"/>
          <w:color w:val="000000"/>
          <w:spacing w:val="2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Total</w:t>
      </w:r>
    </w:p>
    <w:p>
      <w:pPr>
        <w:pStyle w:val="NoList"/>
        <w:framePr w:w="397" w:x="4154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165" w:x="5722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397" w:x="603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165" w:x="717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5817" w:x="1253" w:y="78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Instructions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for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Account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282:</w:t>
      </w:r>
    </w:p>
    <w:p>
      <w:pPr>
        <w:pStyle w:val="NoList"/>
        <w:framePr w:w="5817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only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Schedule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19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Projects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directly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assigned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</w:t>
      </w:r>
    </w:p>
    <w:p>
      <w:pPr>
        <w:pStyle w:val="NoList"/>
        <w:framePr w:w="5817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Plant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</w:t>
      </w:r>
    </w:p>
    <w:p>
      <w:pPr>
        <w:pStyle w:val="NoList"/>
        <w:framePr w:w="5817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Labor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</w:t>
      </w:r>
    </w:p>
    <w:p>
      <w:pPr>
        <w:pStyle w:val="NoList"/>
        <w:framePr w:w="5817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4.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Deferred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income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taxes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arise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when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taxable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income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different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periods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than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book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income.</w:t>
      </w:r>
    </w:p>
    <w:p>
      <w:pPr>
        <w:pStyle w:val="NoList"/>
        <w:framePr w:w="5817" w:x="1253" w:y="7843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If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giving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rise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not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annual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transmission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revenue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requirement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("ATRR"),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associated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amount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shall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excluded.</w:t>
      </w:r>
    </w:p>
    <w:p>
      <w:pPr>
        <w:pStyle w:val="NoList"/>
        <w:framePr w:w="5214" w:x="4200" w:y="8735"/>
        <w:widowControl w:val="0"/>
        <w:autoSpaceDE w:val="0"/>
        <w:autoSpaceDN w:val="0"/>
        <w:spacing w:before="0" w:after="0" w:line="107" w:lineRule="exact"/>
        <w:ind w:left="1394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Consolidated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Edison</w:t>
      </w:r>
      <w:r>
        <w:rPr>
          <w:rFonts w:ascii="WMFAWA+Arial-BoldMT"/>
          <w:color w:val="000000"/>
          <w:spacing w:val="-5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Company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of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New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York,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Inc.</w:t>
      </w:r>
    </w:p>
    <w:p>
      <w:pPr>
        <w:pStyle w:val="NoList"/>
        <w:framePr w:w="5214" w:x="4200" w:y="873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Workpaper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2a19:</w:t>
      </w:r>
      <w:r>
        <w:rPr>
          <w:rFonts w:ascii="WMFAWA+Arial-BoldMT"/>
          <w:color w:val="000000"/>
          <w:spacing w:val="2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Accumulated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Deferred</w:t>
      </w:r>
      <w:r>
        <w:rPr>
          <w:rFonts w:ascii="WMFAWA+Arial-BoldMT"/>
          <w:color w:val="000000"/>
          <w:spacing w:val="-3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Income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Taxes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(ADIT)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Worksheet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-</w:t>
      </w:r>
      <w:r>
        <w:rPr>
          <w:rFonts w:ascii="WMFAWA+Arial-BoldMT"/>
          <w:color w:val="000000"/>
          <w:spacing w:val="-3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Current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Year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(Schedule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19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Projects)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ADIT-283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-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Includes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Only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Items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Applicable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to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9091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19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-1"/>
          <w:sz w:val="8"/>
        </w:rPr>
        <w:t>(h)</w:t>
      </w:r>
    </w:p>
    <w:p>
      <w:pPr>
        <w:pStyle w:val="NoList"/>
        <w:framePr w:w="593" w:x="5933" w:y="919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19</w:t>
      </w:r>
    </w:p>
    <w:p>
      <w:pPr>
        <w:pStyle w:val="NoList"/>
        <w:framePr w:w="593" w:x="5933" w:y="9190"/>
        <w:widowControl w:val="0"/>
        <w:autoSpaceDE w:val="0"/>
        <w:autoSpaceDN w:val="0"/>
        <w:spacing w:before="12" w:after="0" w:line="91" w:lineRule="exact"/>
        <w:ind w:left="74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Projects</w:t>
      </w:r>
    </w:p>
    <w:p>
      <w:pPr>
        <w:pStyle w:val="NoList"/>
        <w:framePr w:w="593" w:x="5933" w:y="9190"/>
        <w:widowControl w:val="0"/>
        <w:autoSpaceDE w:val="0"/>
        <w:autoSpaceDN w:val="0"/>
        <w:spacing w:before="17" w:after="0" w:line="91" w:lineRule="exact"/>
        <w:ind w:left="96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Related</w:t>
      </w:r>
    </w:p>
    <w:p>
      <w:pPr>
        <w:pStyle w:val="NoList"/>
        <w:framePr w:w="316" w:x="4195" w:y="929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Total</w:t>
      </w:r>
    </w:p>
    <w:p>
      <w:pPr>
        <w:pStyle w:val="NoList"/>
        <w:framePr w:w="319" w:x="6809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Plant</w:t>
      </w:r>
    </w:p>
    <w:p>
      <w:pPr>
        <w:pStyle w:val="NoList"/>
        <w:framePr w:w="349" w:x="7534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Labor</w:t>
      </w:r>
    </w:p>
    <w:p>
      <w:pPr>
        <w:pStyle w:val="NoList"/>
        <w:framePr w:w="483" w:x="5302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Excluded</w:t>
      </w:r>
    </w:p>
    <w:p>
      <w:pPr>
        <w:pStyle w:val="NoList"/>
        <w:framePr w:w="601" w:x="10176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0"/>
          <w:sz w:val="8"/>
        </w:rPr>
        <w:t>Justification</w:t>
      </w:r>
    </w:p>
    <w:p>
      <w:pPr>
        <w:pStyle w:val="NoList"/>
        <w:framePr w:w="211" w:x="1087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31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32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33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34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35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36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37</w:t>
      </w:r>
    </w:p>
    <w:p>
      <w:pPr>
        <w:pStyle w:val="NoList"/>
        <w:framePr w:w="165" w:x="5093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481" w:x="1087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38</w:t>
      </w:r>
      <w:r>
        <w:rPr>
          <w:rFonts w:ascii="JWUFWS+ArialMT"/>
          <w:color w:val="000000"/>
          <w:spacing w:val="5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Total</w:t>
      </w:r>
    </w:p>
    <w:p>
      <w:pPr>
        <w:pStyle w:val="NoList"/>
        <w:framePr w:w="165" w:x="5722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5817" w:x="1253" w:y="10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Instructions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for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Account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283:</w:t>
      </w:r>
    </w:p>
    <w:p>
      <w:pPr>
        <w:pStyle w:val="NoList"/>
        <w:framePr w:w="5817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only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Schedule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19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Projects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directly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assigned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</w:t>
      </w:r>
    </w:p>
    <w:p>
      <w:pPr>
        <w:pStyle w:val="NoList"/>
        <w:framePr w:w="5817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Plant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</w:t>
      </w:r>
    </w:p>
    <w:p>
      <w:pPr>
        <w:pStyle w:val="NoList"/>
        <w:framePr w:w="5817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Labor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</w:t>
      </w:r>
    </w:p>
    <w:p>
      <w:pPr>
        <w:pStyle w:val="NoList"/>
        <w:framePr w:w="5817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4.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Deferred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income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taxes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arise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when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taxable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income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different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periods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than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book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income.</w:t>
      </w:r>
    </w:p>
    <w:p>
      <w:pPr>
        <w:pStyle w:val="NoList"/>
        <w:framePr w:w="5817" w:x="1253" w:y="10395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If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giving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rise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not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annual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transmission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revenue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requirement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("ATRR"),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associated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amount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shall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4" type="#_x0000_t75" style="width:546.8pt;height:8pt;margin-top:64.25pt;margin-left:60.55pt;mso-position-horizontal-relative:page;mso-position-vertical-relative:page;position:absolute;z-index:-251396096">
            <v:imagedata r:id="rId101" o:title=""/>
          </v:shape>
        </w:pict>
      </w:r>
      <w:r>
        <w:rPr>
          <w:noProof/>
        </w:rPr>
        <w:pict>
          <v:shape id="_x0000_s1145" type="#_x0000_t75" style="width:33.55pt;height:7.3pt;margin-top:116.6pt;margin-left:257pt;mso-position-horizontal-relative:page;mso-position-vertical-relative:page;position:absolute;z-index:-251397120">
            <v:imagedata r:id="rId102" o:title=""/>
          </v:shape>
        </w:pict>
      </w:r>
      <w:r>
        <w:rPr>
          <w:noProof/>
        </w:rPr>
        <w:pict>
          <v:shape id="_x0000_s1146" type="#_x0000_t75" style="width:106.4pt;height:7.4pt;margin-top:147.55pt;margin-left:257pt;mso-position-horizontal-relative:page;mso-position-vertical-relative:page;position:absolute;z-index:-251398144">
            <v:imagedata r:id="rId103" o:title=""/>
          </v:shape>
        </w:pict>
      </w:r>
      <w:r>
        <w:rPr>
          <w:noProof/>
        </w:rPr>
        <w:pict>
          <v:shape id="_x0000_s1147" type="#_x0000_t75" style="width:35.5pt;height:7.4pt;margin-top:157.85pt;margin-left:400.4pt;mso-position-horizontal-relative:page;mso-position-vertical-relative:page;position:absolute;z-index:-251399168">
            <v:imagedata r:id="rId104" o:title=""/>
          </v:shape>
        </w:pict>
      </w:r>
      <w:r>
        <w:rPr>
          <w:noProof/>
        </w:rPr>
        <w:pict>
          <v:shape id="_x0000_s1148" type="#_x0000_t75" style="width:547.3pt;height:67.05pt;margin-top:218.35pt;margin-left:60.3pt;mso-position-horizontal-relative:page;mso-position-vertical-relative:page;position:absolute;z-index:-251400192">
            <v:imagedata r:id="rId105" o:title=""/>
          </v:shape>
        </w:pict>
      </w:r>
      <w:r>
        <w:rPr>
          <w:noProof/>
        </w:rPr>
        <w:pict>
          <v:shape id="_x0000_s1149" type="#_x0000_t75" style="width:547.3pt;height:32.6pt;margin-top:360.45pt;margin-left:60.3pt;mso-position-horizontal-relative:page;mso-position-vertical-relative:page;position:absolute;z-index:-251401216">
            <v:imagedata r:id="rId106" o:title=""/>
          </v:shape>
        </w:pict>
      </w:r>
      <w:r>
        <w:rPr>
          <w:noProof/>
        </w:rPr>
        <w:pict>
          <v:shape id="_x0000_s1150" type="#_x0000_t75" style="width:547.05pt;height:41.95pt;margin-top:473.6pt;margin-left:60.45pt;mso-position-horizontal-relative:page;mso-position-vertical-relative:page;position:absolute;z-index:-251402240">
            <v:imagedata r:id="rId107" o:title=""/>
          </v:shape>
        </w:pict>
      </w:r>
      <w:r>
        <w:rPr>
          <w:noProof/>
        </w:rPr>
        <w:pict>
          <v:shape id="_x0000_s1151" type="#_x0000_t75" style="width:145.5pt;height:2.35pt;margin-top:126.8pt;margin-left:257pt;mso-position-horizontal-relative:page;mso-position-vertical-relative:page;position:absolute;z-index:-251403264">
            <v:imagedata r:id="rId108" o:title=""/>
          </v:shape>
        </w:pict>
      </w:r>
      <w:r>
        <w:rPr>
          <w:noProof/>
        </w:rPr>
        <w:pict>
          <v:shape id="_x0000_s1152" type="#_x0000_t75" style="width:37.15pt;height:2.35pt;margin-top:137.1pt;margin-left:326.25pt;mso-position-horizontal-relative:page;mso-position-vertical-relative:page;position:absolute;z-index:-251404288">
            <v:imagedata r:id="rId109" o:title=""/>
          </v:shape>
        </w:pict>
      </w:r>
      <w:r>
        <w:rPr>
          <w:noProof/>
        </w:rPr>
        <w:pict>
          <v:shape id="_x0000_s1153" type="#_x0000_t75" style="width:39.9pt;height:2.35pt;margin-top:142.25pt;margin-left:288.45pt;mso-position-horizontal-relative:page;mso-position-vertical-relative:page;position:absolute;z-index:-251405312">
            <v:imagedata r:id="rId110" o:title=""/>
          </v:shape>
        </w:pict>
      </w:r>
      <w:r>
        <w:rPr>
          <w:noProof/>
        </w:rPr>
        <w:pict>
          <v:shape id="_x0000_s1154" type="#_x0000_t75" style="width:35.5pt;height:2.35pt;margin-top:152.6pt;margin-left:400.4pt;mso-position-horizontal-relative:page;mso-position-vertical-relative:page;position:absolute;z-index:-251406336">
            <v:imagedata r:id="rId111" o:title=""/>
          </v:shape>
        </w:pict>
      </w:r>
      <w:r>
        <w:rPr>
          <w:noProof/>
        </w:rPr>
        <w:pict>
          <v:shape id="_x0000_s1155" type="#_x0000_t75" style="width:3pt;height:3pt;margin-top:-1pt;margin-left:-1pt;mso-position-horizontal-relative:page;mso-position-vertical-relative:page;position:absolute;z-index:-251407360">
            <v:imagedata r:id="rId1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14" w:x="4200" w:y="1082"/>
        <w:widowControl w:val="0"/>
        <w:autoSpaceDE w:val="0"/>
        <w:autoSpaceDN w:val="0"/>
        <w:spacing w:before="0" w:after="0" w:line="107" w:lineRule="exact"/>
        <w:ind w:left="1394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Consolidated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Edison</w:t>
      </w:r>
      <w:r>
        <w:rPr>
          <w:rFonts w:ascii="WMFAWA+Arial-BoldMT"/>
          <w:color w:val="000000"/>
          <w:spacing w:val="-5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Company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of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New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York,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Inc.</w:t>
      </w:r>
    </w:p>
    <w:p>
      <w:pPr>
        <w:pStyle w:val="NoList"/>
        <w:framePr w:w="5214" w:x="4200" w:y="108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Workpaper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2a10:</w:t>
      </w:r>
      <w:r>
        <w:rPr>
          <w:rFonts w:ascii="WMFAWA+Arial-BoldMT"/>
          <w:color w:val="000000"/>
          <w:spacing w:val="2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Accumulated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Deferred</w:t>
      </w:r>
      <w:r>
        <w:rPr>
          <w:rFonts w:ascii="WMFAWA+Arial-BoldMT"/>
          <w:color w:val="000000"/>
          <w:spacing w:val="-3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Income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Taxes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(ADIT)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Worksheet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-</w:t>
      </w:r>
      <w:r>
        <w:rPr>
          <w:rFonts w:ascii="WMFAWA+Arial-BoldMT"/>
          <w:color w:val="000000"/>
          <w:spacing w:val="-3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Current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Year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(Schedule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10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Projects)</w:t>
      </w:r>
    </w:p>
    <w:p>
      <w:pPr>
        <w:pStyle w:val="NoList"/>
        <w:framePr w:w="5214" w:x="4200" w:y="1082"/>
        <w:widowControl w:val="0"/>
        <w:autoSpaceDE w:val="0"/>
        <w:autoSpaceDN w:val="0"/>
        <w:spacing w:before="10" w:after="0" w:line="107" w:lineRule="exact"/>
        <w:ind w:left="1174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4"/>
          <w:sz w:val="10"/>
        </w:rPr>
        <w:t>Actual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or</w:t>
      </w:r>
      <w:r>
        <w:rPr>
          <w:rFonts w:ascii="WMFAWA+Arial-BoldMT"/>
          <w:color w:val="000000"/>
          <w:spacing w:val="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Projected</w:t>
      </w:r>
      <w:r>
        <w:rPr>
          <w:rFonts w:ascii="WMFAWA+Arial-BoldMT"/>
          <w:color w:val="000000"/>
          <w:spacing w:val="-3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for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the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12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Months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Ended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December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 w:hAnsi="WMFAWA+Arial-BoldMT" w:cs="WMFAWA+Arial-BoldMT"/>
          <w:color w:val="000000"/>
          <w:spacing w:val="-4"/>
          <w:sz w:val="10"/>
        </w:rPr>
        <w:t>….</w:t>
      </w:r>
    </w:p>
    <w:p>
      <w:pPr>
        <w:pStyle w:val="NoList"/>
        <w:framePr w:w="220" w:x="227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(a)</w:t>
      </w:r>
    </w:p>
    <w:p>
      <w:pPr>
        <w:pStyle w:val="NoList"/>
        <w:framePr w:w="224" w:x="4241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-1"/>
          <w:sz w:val="8"/>
        </w:rPr>
        <w:t>(h)</w:t>
      </w:r>
    </w:p>
    <w:p>
      <w:pPr>
        <w:pStyle w:val="NoList"/>
        <w:framePr w:w="595" w:x="5232" w:y="17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Schedule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10</w:t>
      </w:r>
    </w:p>
    <w:p>
      <w:pPr>
        <w:pStyle w:val="NoList"/>
        <w:framePr w:w="442" w:x="5309" w:y="18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319" w:x="6060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0"/>
          <w:sz w:val="8"/>
        </w:rPr>
        <w:t>Plant</w:t>
      </w:r>
    </w:p>
    <w:p>
      <w:pPr>
        <w:pStyle w:val="NoList"/>
        <w:framePr w:w="349" w:x="6782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Labor</w:t>
      </w:r>
    </w:p>
    <w:p>
      <w:pPr>
        <w:pStyle w:val="NoList"/>
        <w:framePr w:w="318" w:x="8266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Total</w:t>
      </w:r>
    </w:p>
    <w:p>
      <w:pPr>
        <w:pStyle w:val="NoList"/>
        <w:framePr w:w="318" w:x="8266" w:y="1870"/>
        <w:widowControl w:val="0"/>
        <w:autoSpaceDE w:val="0"/>
        <w:autoSpaceDN w:val="0"/>
        <w:spacing w:before="26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2"/>
          <w:sz w:val="8"/>
        </w:rPr>
        <w:t>ADIT</w:t>
      </w:r>
    </w:p>
    <w:p>
      <w:pPr>
        <w:pStyle w:val="NoList"/>
        <w:framePr w:w="850" w:x="3427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Nonprorated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Items</w:t>
      </w:r>
    </w:p>
    <w:p>
      <w:pPr>
        <w:pStyle w:val="NoList"/>
        <w:framePr w:w="415" w:x="6022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0"/>
          <w:sz w:val="8"/>
        </w:rPr>
        <w:t>Related</w:t>
      </w:r>
    </w:p>
    <w:p>
      <w:pPr>
        <w:pStyle w:val="NoList"/>
        <w:framePr w:w="415" w:x="6751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0"/>
          <w:sz w:val="8"/>
        </w:rPr>
        <w:t>Related</w:t>
      </w:r>
    </w:p>
    <w:p>
      <w:pPr>
        <w:pStyle w:val="NoList"/>
        <w:framePr w:w="1569" w:x="3427" w:y="214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Current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Year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ADIT-190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ADIT-282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ADIT-283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Subtotal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10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Projects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W/S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GP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End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of</w:t>
      </w:r>
      <w:r>
        <w:rPr>
          <w:rFonts w:ascii="WMFAWA+Arial-BoldMT"/>
          <w:color w:val="000000"/>
          <w:spacing w:val="19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Year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ADIT</w:t>
      </w:r>
    </w:p>
    <w:p>
      <w:pPr>
        <w:pStyle w:val="NoList"/>
        <w:framePr w:w="165" w:x="111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1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2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3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4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5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6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7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8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9</w:t>
      </w:r>
    </w:p>
    <w:p>
      <w:pPr>
        <w:pStyle w:val="NoList"/>
        <w:framePr w:w="165" w:x="5695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025" w:x="8717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(Line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24)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(Line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30)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(Line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38)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(Line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1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2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Appendix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</w:t>
      </w:r>
    </w:p>
    <w:p>
      <w:pPr>
        <w:pStyle w:val="NoList"/>
        <w:framePr w:w="165" w:x="5695" w:y="23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695" w:y="236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695" w:y="236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392" w:x="6766" w:y="26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525" w:x="8717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Appendix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</w:t>
      </w:r>
    </w:p>
    <w:p>
      <w:pPr>
        <w:pStyle w:val="NoList"/>
        <w:framePr w:w="165" w:x="5695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695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695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392" w:x="6766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1134" w:x="8717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(Line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4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*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5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or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6)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Worksheet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2b,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7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(Average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7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8)</w:t>
      </w:r>
    </w:p>
    <w:p>
      <w:pPr>
        <w:pStyle w:val="NoList"/>
        <w:framePr w:w="1580" w:x="3427" w:y="297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End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of</w:t>
      </w:r>
      <w:r>
        <w:rPr>
          <w:rFonts w:ascii="WMFAWA+Arial-BoldMT"/>
          <w:color w:val="000000"/>
          <w:spacing w:val="19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Previous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Year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ADIT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Average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Beginning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and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End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of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Year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Prorated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ADIT</w:t>
      </w:r>
    </w:p>
    <w:p>
      <w:pPr>
        <w:pStyle w:val="NoList"/>
        <w:framePr w:w="211" w:x="1087" w:y="31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10</w:t>
      </w:r>
    </w:p>
    <w:p>
      <w:pPr>
        <w:pStyle w:val="NoList"/>
        <w:framePr w:w="211" w:x="1087" w:y="318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11</w:t>
      </w:r>
    </w:p>
    <w:p>
      <w:pPr>
        <w:pStyle w:val="NoList"/>
        <w:framePr w:w="2381" w:x="8714" w:y="3184"/>
        <w:widowControl w:val="0"/>
        <w:autoSpaceDE w:val="0"/>
        <w:autoSpaceDN w:val="0"/>
        <w:spacing w:before="0" w:after="0" w:line="92" w:lineRule="exact"/>
        <w:ind w:left="0" w:right="0" w:firstLine="0"/>
        <w:jc w:val="left"/>
        <w:rPr>
          <w:rFonts w:ascii="EGIBLN+ArialNarrow"/>
          <w:color w:val="000000"/>
          <w:spacing w:val="0"/>
          <w:sz w:val="8"/>
        </w:rPr>
      </w:pPr>
      <w:r>
        <w:rPr>
          <w:rFonts w:ascii="EGIBLN+ArialNarrow"/>
          <w:color w:val="000000"/>
          <w:spacing w:val="1"/>
          <w:sz w:val="8"/>
        </w:rPr>
        <w:t>From</w:t>
      </w:r>
      <w:r>
        <w:rPr>
          <w:rFonts w:ascii="EGIBLN+ArialNarrow"/>
          <w:color w:val="000000"/>
          <w:spacing w:val="1"/>
          <w:sz w:val="8"/>
        </w:rPr>
        <w:t xml:space="preserve"> </w:t>
      </w:r>
      <w:r>
        <w:rPr>
          <w:rFonts w:ascii="EGIBLN+ArialNarrow"/>
          <w:color w:val="000000"/>
          <w:spacing w:val="1"/>
          <w:sz w:val="8"/>
        </w:rPr>
        <w:t>Worksheet</w:t>
      </w:r>
      <w:r>
        <w:rPr>
          <w:rFonts w:ascii="EGIBLN+ArialNarrow"/>
          <w:color w:val="000000"/>
          <w:spacing w:val="1"/>
          <w:sz w:val="8"/>
        </w:rPr>
        <w:t xml:space="preserve"> </w:t>
      </w:r>
      <w:r>
        <w:rPr>
          <w:rFonts w:ascii="EGIBLN+ArialNarrow"/>
          <w:color w:val="000000"/>
          <w:spacing w:val="1"/>
          <w:sz w:val="8"/>
        </w:rPr>
        <w:t>2c,</w:t>
      </w:r>
      <w:r>
        <w:rPr>
          <w:rFonts w:ascii="EGIBLN+ArialNarrow"/>
          <w:color w:val="000000"/>
          <w:spacing w:val="1"/>
          <w:sz w:val="8"/>
        </w:rPr>
        <w:t xml:space="preserve"> </w:t>
      </w:r>
      <w:r>
        <w:rPr>
          <w:rFonts w:ascii="EGIBLN+ArialNarrow"/>
          <w:color w:val="000000"/>
          <w:spacing w:val="1"/>
          <w:sz w:val="8"/>
        </w:rPr>
        <w:t>Line</w:t>
      </w:r>
      <w:r>
        <w:rPr>
          <w:rFonts w:ascii="EGIBLN+ArialNarrow"/>
          <w:color w:val="000000"/>
          <w:spacing w:val="2"/>
          <w:sz w:val="8"/>
        </w:rPr>
        <w:t xml:space="preserve"> </w:t>
      </w:r>
      <w:r>
        <w:rPr>
          <w:rFonts w:ascii="EGIBLN+ArialNarrow"/>
          <w:color w:val="000000"/>
          <w:spacing w:val="2"/>
          <w:sz w:val="8"/>
        </w:rPr>
        <w:t>14,</w:t>
      </w:r>
      <w:r>
        <w:rPr>
          <w:rFonts w:ascii="EGIBLN+ArialNarrow"/>
          <w:color w:val="000000"/>
          <w:spacing w:val="0"/>
          <w:sz w:val="8"/>
        </w:rPr>
        <w:t xml:space="preserve"> </w:t>
      </w:r>
      <w:r>
        <w:rPr>
          <w:rFonts w:ascii="EGIBLN+ArialNarrow"/>
          <w:color w:val="000000"/>
          <w:spacing w:val="1"/>
          <w:sz w:val="8"/>
        </w:rPr>
        <w:t>Col.</w:t>
      </w:r>
      <w:r>
        <w:rPr>
          <w:rFonts w:ascii="EGIBLN+ArialNarrow"/>
          <w:color w:val="000000"/>
          <w:spacing w:val="1"/>
          <w:sz w:val="8"/>
        </w:rPr>
        <w:t xml:space="preserve"> </w:t>
      </w:r>
      <w:r>
        <w:rPr>
          <w:rFonts w:ascii="EGIBLN+ArialNarrow"/>
          <w:color w:val="000000"/>
          <w:spacing w:val="0"/>
          <w:sz w:val="8"/>
        </w:rPr>
        <w:t>(r)</w:t>
      </w:r>
      <w:r>
        <w:rPr>
          <w:rFonts w:ascii="EGIBLN+ArialNarrow"/>
          <w:color w:val="000000"/>
          <w:spacing w:val="1"/>
          <w:sz w:val="8"/>
        </w:rPr>
        <w:t xml:space="preserve"> </w:t>
      </w:r>
      <w:r>
        <w:rPr>
          <w:rFonts w:ascii="EGIBLN+ArialNarrow"/>
          <w:color w:val="000000"/>
          <w:spacing w:val="2"/>
          <w:sz w:val="8"/>
        </w:rPr>
        <w:t>or</w:t>
      </w:r>
      <w:r>
        <w:rPr>
          <w:rFonts w:ascii="EGIBLN+ArialNarrow"/>
          <w:color w:val="000000"/>
          <w:spacing w:val="-1"/>
          <w:sz w:val="8"/>
        </w:rPr>
        <w:t xml:space="preserve"> </w:t>
      </w:r>
      <w:r>
        <w:rPr>
          <w:rFonts w:ascii="EGIBLN+ArialNarrow"/>
          <w:color w:val="000000"/>
          <w:spacing w:val="1"/>
          <w:sz w:val="8"/>
        </w:rPr>
        <w:t>Worksheet</w:t>
      </w:r>
      <w:r>
        <w:rPr>
          <w:rFonts w:ascii="EGIBLN+ArialNarrow"/>
          <w:color w:val="000000"/>
          <w:spacing w:val="1"/>
          <w:sz w:val="8"/>
        </w:rPr>
        <w:t xml:space="preserve"> </w:t>
      </w:r>
      <w:r>
        <w:rPr>
          <w:rFonts w:ascii="EGIBLN+ArialNarrow"/>
          <w:color w:val="000000"/>
          <w:spacing w:val="2"/>
          <w:sz w:val="8"/>
        </w:rPr>
        <w:t>2d,</w:t>
      </w:r>
      <w:r>
        <w:rPr>
          <w:rFonts w:ascii="EGIBLN+ArialNarrow"/>
          <w:color w:val="000000"/>
          <w:spacing w:val="0"/>
          <w:sz w:val="8"/>
        </w:rPr>
        <w:t xml:space="preserve"> </w:t>
      </w:r>
      <w:r>
        <w:rPr>
          <w:rFonts w:ascii="EGIBLN+ArialNarrow"/>
          <w:color w:val="000000"/>
          <w:spacing w:val="1"/>
          <w:sz w:val="8"/>
        </w:rPr>
        <w:t>Line</w:t>
      </w:r>
      <w:r>
        <w:rPr>
          <w:rFonts w:ascii="EGIBLN+ArialNarrow"/>
          <w:color w:val="000000"/>
          <w:spacing w:val="2"/>
          <w:sz w:val="8"/>
        </w:rPr>
        <w:t xml:space="preserve"> </w:t>
      </w:r>
      <w:r>
        <w:rPr>
          <w:rFonts w:ascii="EGIBLN+ArialNarrow"/>
          <w:color w:val="000000"/>
          <w:spacing w:val="2"/>
          <w:sz w:val="8"/>
        </w:rPr>
        <w:t>13,</w:t>
      </w:r>
      <w:r>
        <w:rPr>
          <w:rFonts w:ascii="EGIBLN+ArialNarrow"/>
          <w:color w:val="000000"/>
          <w:spacing w:val="0"/>
          <w:sz w:val="8"/>
        </w:rPr>
        <w:t xml:space="preserve"> </w:t>
      </w:r>
      <w:r>
        <w:rPr>
          <w:rFonts w:ascii="EGIBLN+ArialNarrow"/>
          <w:color w:val="000000"/>
          <w:spacing w:val="1"/>
          <w:sz w:val="8"/>
        </w:rPr>
        <w:t>Col.</w:t>
      </w:r>
      <w:r>
        <w:rPr>
          <w:rFonts w:ascii="EGIBLN+ArialNarrow"/>
          <w:color w:val="000000"/>
          <w:spacing w:val="1"/>
          <w:sz w:val="8"/>
        </w:rPr>
        <w:t xml:space="preserve"> </w:t>
      </w:r>
      <w:r>
        <w:rPr>
          <w:rFonts w:ascii="EGIBLN+ArialNarrow"/>
          <w:color w:val="000000"/>
          <w:spacing w:val="1"/>
          <w:sz w:val="8"/>
        </w:rPr>
        <w:t>(n)</w:t>
      </w:r>
    </w:p>
    <w:p>
      <w:pPr>
        <w:pStyle w:val="NoList"/>
        <w:framePr w:w="523" w:x="3427" w:y="3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Total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ADIT</w:t>
      </w:r>
    </w:p>
    <w:p>
      <w:pPr>
        <w:pStyle w:val="NoList"/>
        <w:framePr w:w="6025" w:x="1253" w:y="37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filling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out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this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attachment,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full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complete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description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each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justification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for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allocation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Columns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B-G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each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separate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2"/>
          <w:sz w:val="8"/>
        </w:rPr>
        <w:t>will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listed,</w:t>
      </w:r>
    </w:p>
    <w:p>
      <w:pPr>
        <w:pStyle w:val="NoList"/>
        <w:framePr w:w="6025" w:x="1253" w:y="37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dissimilar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with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amounts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exceeding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$100,000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2"/>
          <w:sz w:val="8"/>
        </w:rPr>
        <w:t>will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listed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separately;</w:t>
      </w:r>
    </w:p>
    <w:p>
      <w:pPr>
        <w:pStyle w:val="NoList"/>
        <w:framePr w:w="2342" w:x="1253" w:y="3999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3999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ADIT-190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-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Includes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Only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Items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Applicable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to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399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10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409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Schedule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10</w:t>
      </w:r>
    </w:p>
    <w:p>
      <w:pPr>
        <w:pStyle w:val="NoList"/>
        <w:framePr w:w="595" w:x="5923" w:y="4097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595" w:x="5923" w:y="4097"/>
        <w:widowControl w:val="0"/>
        <w:autoSpaceDE w:val="0"/>
        <w:autoSpaceDN w:val="0"/>
        <w:spacing w:before="9" w:after="0" w:line="89" w:lineRule="exact"/>
        <w:ind w:left="98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4200"/>
        <w:widowControl w:val="0"/>
        <w:autoSpaceDE w:val="0"/>
        <w:autoSpaceDN w:val="0"/>
        <w:spacing w:before="0" w:after="0" w:line="91" w:lineRule="exact"/>
        <w:ind w:left="36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0"/>
          <w:sz w:val="8"/>
        </w:rPr>
        <w:t>Plant</w:t>
      </w:r>
    </w:p>
    <w:p>
      <w:pPr>
        <w:pStyle w:val="NoList"/>
        <w:framePr w:w="415" w:x="6751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4200"/>
        <w:widowControl w:val="0"/>
        <w:autoSpaceDE w:val="0"/>
        <w:autoSpaceDN w:val="0"/>
        <w:spacing w:before="0" w:after="0" w:line="91" w:lineRule="exact"/>
        <w:ind w:left="31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Labor</w:t>
      </w:r>
    </w:p>
    <w:p>
      <w:pPr>
        <w:pStyle w:val="NoList"/>
        <w:framePr w:w="415" w:x="7493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316" w:x="4188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1"/>
          <w:sz w:val="8"/>
          <w:u w:val="single"/>
        </w:rPr>
        <w:t>Total</w:t>
      </w:r>
    </w:p>
    <w:p>
      <w:pPr>
        <w:pStyle w:val="NoList"/>
        <w:framePr w:w="483" w:x="5294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601" w:x="10176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0"/>
          <w:sz w:val="8"/>
          <w:u w:val="single"/>
        </w:rPr>
        <w:t>Justification</w:t>
      </w:r>
    </w:p>
    <w:p>
      <w:pPr>
        <w:pStyle w:val="NoList"/>
        <w:framePr w:w="1197" w:x="1087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12</w:t>
      </w:r>
      <w:r>
        <w:rPr>
          <w:rFonts w:ascii="JWUFWS+ArialMT"/>
          <w:color w:val="000000"/>
          <w:spacing w:val="5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Alternative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Minimum</w:t>
      </w:r>
      <w:r>
        <w:rPr>
          <w:rFonts w:ascii="JWUFWS+ArialMT"/>
          <w:color w:val="000000"/>
          <w:spacing w:val="-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Tax</w:t>
      </w:r>
    </w:p>
    <w:p>
      <w:pPr>
        <w:pStyle w:val="NoList"/>
        <w:framePr w:w="1197" w:x="1087" w:y="4402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13</w:t>
      </w:r>
      <w:r>
        <w:rPr>
          <w:rFonts w:ascii="JWUFWS+ArialMT"/>
          <w:color w:val="000000"/>
          <w:spacing w:val="5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Net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Operating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Loss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14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15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16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17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18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19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20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21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22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23</w:t>
      </w:r>
    </w:p>
    <w:p>
      <w:pPr>
        <w:pStyle w:val="NoList"/>
        <w:framePr w:w="165" w:x="5093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481" w:x="1087" w:y="55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24</w:t>
      </w:r>
      <w:r>
        <w:rPr>
          <w:rFonts w:ascii="JWUFWS+ArialMT"/>
          <w:color w:val="000000"/>
          <w:spacing w:val="5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Total</w:t>
      </w:r>
    </w:p>
    <w:p>
      <w:pPr>
        <w:pStyle w:val="NoList"/>
        <w:framePr w:w="5816" w:x="1253" w:y="56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Instructions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for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Account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190: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only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Schedule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10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Projects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directly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assigned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Plant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Labor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4.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Deferred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income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taxes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arise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when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taxable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income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different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periods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than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book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If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giving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rise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not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annual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transmission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revenue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requirement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("ATRR"),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associated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amount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shall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excluded.</w:t>
      </w:r>
    </w:p>
    <w:p>
      <w:pPr>
        <w:pStyle w:val="NoList"/>
        <w:framePr w:w="5214" w:x="4200" w:y="6386"/>
        <w:widowControl w:val="0"/>
        <w:autoSpaceDE w:val="0"/>
        <w:autoSpaceDN w:val="0"/>
        <w:spacing w:before="0" w:after="0" w:line="107" w:lineRule="exact"/>
        <w:ind w:left="1394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Consolidated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Edison</w:t>
      </w:r>
      <w:r>
        <w:rPr>
          <w:rFonts w:ascii="WMFAWA+Arial-BoldMT"/>
          <w:color w:val="000000"/>
          <w:spacing w:val="-5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Company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of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New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York,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Inc.</w:t>
      </w:r>
    </w:p>
    <w:p>
      <w:pPr>
        <w:pStyle w:val="NoList"/>
        <w:framePr w:w="5214" w:x="4200" w:y="6386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Workpaper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2a10:</w:t>
      </w:r>
      <w:r>
        <w:rPr>
          <w:rFonts w:ascii="WMFAWA+Arial-BoldMT"/>
          <w:color w:val="000000"/>
          <w:spacing w:val="2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Accumulated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Deferred</w:t>
      </w:r>
      <w:r>
        <w:rPr>
          <w:rFonts w:ascii="WMFAWA+Arial-BoldMT"/>
          <w:color w:val="000000"/>
          <w:spacing w:val="-3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Income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Taxes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(ADIT)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Worksheet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-</w:t>
      </w:r>
      <w:r>
        <w:rPr>
          <w:rFonts w:ascii="WMFAWA+Arial-BoldMT"/>
          <w:color w:val="000000"/>
          <w:spacing w:val="-3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Current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Year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(Schedule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10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Projects)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(a)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2"/>
          <w:sz w:val="8"/>
        </w:rPr>
        <w:t>ADIT-</w:t>
      </w:r>
      <w:r>
        <w:rPr>
          <w:rFonts w:ascii="NFFKRV+Arial-BoldItalicMT"/>
          <w:color w:val="000000"/>
          <w:spacing w:val="-3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282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-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Includes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Only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Items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Applicable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to</w:t>
      </w:r>
    </w:p>
    <w:p>
      <w:pPr>
        <w:pStyle w:val="NoList"/>
        <w:framePr w:w="1980" w:x="1253" w:y="683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Schedule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10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69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Schedule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10</w:t>
      </w:r>
    </w:p>
    <w:p>
      <w:pPr>
        <w:pStyle w:val="NoList"/>
        <w:framePr w:w="595" w:x="5923" w:y="6929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316" w:x="4188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Total</w:t>
      </w:r>
    </w:p>
    <w:p>
      <w:pPr>
        <w:pStyle w:val="NoList"/>
        <w:framePr w:w="319" w:x="6787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0"/>
          <w:sz w:val="8"/>
        </w:rPr>
        <w:t>Plant</w:t>
      </w:r>
    </w:p>
    <w:p>
      <w:pPr>
        <w:pStyle w:val="NoList"/>
        <w:framePr w:w="349" w:x="7524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Labor</w:t>
      </w:r>
    </w:p>
    <w:p>
      <w:pPr>
        <w:pStyle w:val="NoList"/>
        <w:framePr w:w="483" w:x="5294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415" w:x="6022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  <w:u w:val="single"/>
        </w:rPr>
      </w:pPr>
      <w:r>
        <w:rPr>
          <w:rFonts w:ascii="NFFKRV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601" w:x="10176" w:y="714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0"/>
          <w:sz w:val="8"/>
        </w:rPr>
        <w:t>Justification</w:t>
      </w:r>
    </w:p>
    <w:p>
      <w:pPr>
        <w:pStyle w:val="NoList"/>
        <w:framePr w:w="1599" w:x="1118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25</w:t>
      </w:r>
      <w:r>
        <w:rPr>
          <w:rFonts w:ascii="JWUFWS+ArialMT"/>
          <w:color w:val="000000"/>
          <w:spacing w:val="2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Accelerated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Depreciation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-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Prorated</w:t>
      </w:r>
    </w:p>
    <w:p>
      <w:pPr>
        <w:pStyle w:val="NoList"/>
        <w:framePr w:w="392" w:x="4154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165" w:x="5722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392" w:x="603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165" w:x="717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252" w:x="8717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Worksheet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2c,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14,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(r)</w:t>
      </w:r>
    </w:p>
    <w:p>
      <w:pPr>
        <w:pStyle w:val="NoList"/>
        <w:framePr w:w="211" w:x="111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26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27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28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29</w:t>
      </w:r>
    </w:p>
    <w:p>
      <w:pPr>
        <w:pStyle w:val="NoList"/>
        <w:framePr w:w="165" w:x="5093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204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722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450" w:x="111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30</w:t>
      </w:r>
      <w:r>
        <w:rPr>
          <w:rFonts w:ascii="JWUFWS+ArialMT"/>
          <w:color w:val="000000"/>
          <w:spacing w:val="2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Total</w:t>
      </w:r>
    </w:p>
    <w:p>
      <w:pPr>
        <w:pStyle w:val="NoList"/>
        <w:framePr w:w="397" w:x="4154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165" w:x="5722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397" w:x="603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165" w:x="717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78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Instructions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for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Account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282: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only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Schedule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10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Projects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directly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assigned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Plant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Labor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4.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Deferred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income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taxes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arise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when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taxable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income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different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periods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than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book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If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giving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rise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not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annual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transmission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revenue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requirement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("ATRR"),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associated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amount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shall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excluded.</w:t>
      </w:r>
    </w:p>
    <w:p>
      <w:pPr>
        <w:pStyle w:val="NoList"/>
        <w:framePr w:w="5214" w:x="4200" w:y="8735"/>
        <w:widowControl w:val="0"/>
        <w:autoSpaceDE w:val="0"/>
        <w:autoSpaceDN w:val="0"/>
        <w:spacing w:before="0" w:after="0" w:line="107" w:lineRule="exact"/>
        <w:ind w:left="1394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Consolidated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Edison</w:t>
      </w:r>
      <w:r>
        <w:rPr>
          <w:rFonts w:ascii="WMFAWA+Arial-BoldMT"/>
          <w:color w:val="000000"/>
          <w:spacing w:val="-5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Company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of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New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York,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Inc.</w:t>
      </w:r>
    </w:p>
    <w:p>
      <w:pPr>
        <w:pStyle w:val="NoList"/>
        <w:framePr w:w="5214" w:x="4200" w:y="873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Workpaper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2a10:</w:t>
      </w:r>
      <w:r>
        <w:rPr>
          <w:rFonts w:ascii="WMFAWA+Arial-BoldMT"/>
          <w:color w:val="000000"/>
          <w:spacing w:val="2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Accumulated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Deferred</w:t>
      </w:r>
      <w:r>
        <w:rPr>
          <w:rFonts w:ascii="WMFAWA+Arial-BoldMT"/>
          <w:color w:val="000000"/>
          <w:spacing w:val="-3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Income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Taxes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4"/>
          <w:sz w:val="10"/>
        </w:rPr>
        <w:t>(ADIT)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Worksheet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-</w:t>
      </w:r>
      <w:r>
        <w:rPr>
          <w:rFonts w:ascii="WMFAWA+Arial-BoldMT"/>
          <w:color w:val="000000"/>
          <w:spacing w:val="-3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Current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Year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(Schedule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3"/>
          <w:sz w:val="10"/>
        </w:rPr>
        <w:t>10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Projects)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ADIT-283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-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Includes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Only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Items</w:t>
      </w:r>
      <w:r>
        <w:rPr>
          <w:rFonts w:ascii="NFFKRV+Arial-BoldItalicMT"/>
          <w:color w:val="000000"/>
          <w:spacing w:val="0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Applicable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to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9091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10</w:t>
      </w:r>
      <w:r>
        <w:rPr>
          <w:rFonts w:ascii="NFFKRV+Arial-BoldItalicMT"/>
          <w:color w:val="000000"/>
          <w:spacing w:val="-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-1"/>
          <w:sz w:val="8"/>
        </w:rPr>
        <w:t>(h)</w:t>
      </w:r>
    </w:p>
    <w:p>
      <w:pPr>
        <w:pStyle w:val="NoList"/>
        <w:framePr w:w="593" w:x="5933" w:y="919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10</w:t>
      </w:r>
    </w:p>
    <w:p>
      <w:pPr>
        <w:pStyle w:val="NoList"/>
        <w:framePr w:w="593" w:x="5933" w:y="9190"/>
        <w:widowControl w:val="0"/>
        <w:autoSpaceDE w:val="0"/>
        <w:autoSpaceDN w:val="0"/>
        <w:spacing w:before="12" w:after="0" w:line="91" w:lineRule="exact"/>
        <w:ind w:left="74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Projects</w:t>
      </w:r>
    </w:p>
    <w:p>
      <w:pPr>
        <w:pStyle w:val="NoList"/>
        <w:framePr w:w="593" w:x="5933" w:y="9190"/>
        <w:widowControl w:val="0"/>
        <w:autoSpaceDE w:val="0"/>
        <w:autoSpaceDN w:val="0"/>
        <w:spacing w:before="17" w:after="0" w:line="91" w:lineRule="exact"/>
        <w:ind w:left="96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Related</w:t>
      </w:r>
    </w:p>
    <w:p>
      <w:pPr>
        <w:pStyle w:val="NoList"/>
        <w:framePr w:w="316" w:x="4195" w:y="929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Total</w:t>
      </w:r>
    </w:p>
    <w:p>
      <w:pPr>
        <w:pStyle w:val="NoList"/>
        <w:framePr w:w="319" w:x="6809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Plant</w:t>
      </w:r>
    </w:p>
    <w:p>
      <w:pPr>
        <w:pStyle w:val="NoList"/>
        <w:framePr w:w="349" w:x="7534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Labor</w:t>
      </w:r>
    </w:p>
    <w:p>
      <w:pPr>
        <w:pStyle w:val="NoList"/>
        <w:framePr w:w="483" w:x="5302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Excluded</w:t>
      </w:r>
    </w:p>
    <w:p>
      <w:pPr>
        <w:pStyle w:val="NoList"/>
        <w:framePr w:w="601" w:x="10176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0"/>
          <w:sz w:val="8"/>
        </w:rPr>
        <w:t>Justification</w:t>
      </w:r>
    </w:p>
    <w:p>
      <w:pPr>
        <w:pStyle w:val="NoList"/>
        <w:framePr w:w="211" w:x="1087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31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32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33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34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35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36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37</w:t>
      </w:r>
    </w:p>
    <w:p>
      <w:pPr>
        <w:pStyle w:val="NoList"/>
        <w:framePr w:w="165" w:x="5093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1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5" w:x="7961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481" w:x="1087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38</w:t>
      </w:r>
      <w:r>
        <w:rPr>
          <w:rFonts w:ascii="JWUFWS+ArialMT"/>
          <w:color w:val="000000"/>
          <w:spacing w:val="5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Total</w:t>
      </w:r>
    </w:p>
    <w:p>
      <w:pPr>
        <w:pStyle w:val="NoList"/>
        <w:framePr w:w="165" w:x="5722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Instructions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for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Account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283: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only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Schedule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10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Projects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directly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assigned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Plant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3.</w:t>
      </w:r>
      <w:r>
        <w:rPr>
          <w:rFonts w:ascii="JWUFWS+ArialMT"/>
          <w:color w:val="000000"/>
          <w:spacing w:val="19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related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Labor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Column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4.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Deferred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income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taxes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arise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when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taxable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income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different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periods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than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they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are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book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If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item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giving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rise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is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not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annual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transmission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revenue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requirement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("ATRR"),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associated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amount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shall</w:t>
      </w:r>
      <w:r>
        <w:rPr>
          <w:rFonts w:ascii="JWUFWS+ArialMT"/>
          <w:color w:val="000000"/>
          <w:spacing w:val="-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6" type="#_x0000_t75" style="width:546.8pt;height:8pt;margin-top:64.25pt;margin-left:60.55pt;mso-position-horizontal-relative:page;mso-position-vertical-relative:page;position:absolute;z-index:-251408384">
            <v:imagedata r:id="rId101" o:title=""/>
          </v:shape>
        </w:pict>
      </w:r>
      <w:r>
        <w:rPr>
          <w:noProof/>
        </w:rPr>
        <w:pict>
          <v:shape id="_x0000_s1157" type="#_x0000_t75" style="width:33.55pt;height:7.3pt;margin-top:116.6pt;margin-left:257pt;mso-position-horizontal-relative:page;mso-position-vertical-relative:page;position:absolute;z-index:-251409408">
            <v:imagedata r:id="rId102" o:title=""/>
          </v:shape>
        </w:pict>
      </w:r>
      <w:r>
        <w:rPr>
          <w:noProof/>
        </w:rPr>
        <w:pict>
          <v:shape id="_x0000_s1158" type="#_x0000_t75" style="width:106.4pt;height:7.4pt;margin-top:147.55pt;margin-left:257pt;mso-position-horizontal-relative:page;mso-position-vertical-relative:page;position:absolute;z-index:-251410432">
            <v:imagedata r:id="rId103" o:title=""/>
          </v:shape>
        </w:pict>
      </w:r>
      <w:r>
        <w:rPr>
          <w:noProof/>
        </w:rPr>
        <w:pict>
          <v:shape id="_x0000_s1159" type="#_x0000_t75" style="width:35.5pt;height:7.4pt;margin-top:157.85pt;margin-left:400.4pt;mso-position-horizontal-relative:page;mso-position-vertical-relative:page;position:absolute;z-index:-251411456">
            <v:imagedata r:id="rId104" o:title=""/>
          </v:shape>
        </w:pict>
      </w:r>
      <w:r>
        <w:rPr>
          <w:noProof/>
        </w:rPr>
        <w:pict>
          <v:shape id="_x0000_s1160" type="#_x0000_t75" style="width:547.3pt;height:67.05pt;margin-top:218.35pt;margin-left:60.3pt;mso-position-horizontal-relative:page;mso-position-vertical-relative:page;position:absolute;z-index:-251412480">
            <v:imagedata r:id="rId105" o:title=""/>
          </v:shape>
        </w:pict>
      </w:r>
      <w:r>
        <w:rPr>
          <w:noProof/>
        </w:rPr>
        <w:pict>
          <v:shape id="_x0000_s1161" type="#_x0000_t75" style="width:547.3pt;height:32.6pt;margin-top:360.45pt;margin-left:60.3pt;mso-position-horizontal-relative:page;mso-position-vertical-relative:page;position:absolute;z-index:-251413504">
            <v:imagedata r:id="rId106" o:title=""/>
          </v:shape>
        </w:pict>
      </w:r>
      <w:r>
        <w:rPr>
          <w:noProof/>
        </w:rPr>
        <w:pict>
          <v:shape id="_x0000_s1162" type="#_x0000_t75" style="width:547.05pt;height:41.95pt;margin-top:473.6pt;margin-left:60.45pt;mso-position-horizontal-relative:page;mso-position-vertical-relative:page;position:absolute;z-index:-251414528">
            <v:imagedata r:id="rId107" o:title=""/>
          </v:shape>
        </w:pict>
      </w:r>
      <w:r>
        <w:rPr>
          <w:noProof/>
        </w:rPr>
        <w:pict>
          <v:shape id="_x0000_s1163" type="#_x0000_t75" style="width:145.5pt;height:2.35pt;margin-top:126.8pt;margin-left:257pt;mso-position-horizontal-relative:page;mso-position-vertical-relative:page;position:absolute;z-index:-251415552">
            <v:imagedata r:id="rId108" o:title=""/>
          </v:shape>
        </w:pict>
      </w:r>
      <w:r>
        <w:rPr>
          <w:noProof/>
        </w:rPr>
        <w:pict>
          <v:shape id="_x0000_s1164" type="#_x0000_t75" style="width:37.15pt;height:2.35pt;margin-top:137.1pt;margin-left:326.25pt;mso-position-horizontal-relative:page;mso-position-vertical-relative:page;position:absolute;z-index:-251416576">
            <v:imagedata r:id="rId109" o:title=""/>
          </v:shape>
        </w:pict>
      </w:r>
      <w:r>
        <w:rPr>
          <w:noProof/>
        </w:rPr>
        <w:pict>
          <v:shape id="_x0000_s1165" type="#_x0000_t75" style="width:39.9pt;height:2.35pt;margin-top:142.25pt;margin-left:288.45pt;mso-position-horizontal-relative:page;mso-position-vertical-relative:page;position:absolute;z-index:-251417600">
            <v:imagedata r:id="rId110" o:title=""/>
          </v:shape>
        </w:pict>
      </w:r>
      <w:r>
        <w:rPr>
          <w:noProof/>
        </w:rPr>
        <w:pict>
          <v:shape id="_x0000_s1166" type="#_x0000_t75" style="width:35.5pt;height:2.35pt;margin-top:152.6pt;margin-left:400.4pt;mso-position-horizontal-relative:page;mso-position-vertical-relative:page;position:absolute;z-index:-251418624">
            <v:imagedata r:id="rId111" o:title=""/>
          </v:shape>
        </w:pict>
      </w:r>
      <w:r>
        <w:rPr>
          <w:noProof/>
        </w:rPr>
        <w:pict>
          <v:shape id="_x0000_s1167" type="#_x0000_t75" style="width:3pt;height:3pt;margin-top:-1pt;margin-left:-1pt;mso-position-horizontal-relative:page;mso-position-vertical-relative:page;position:absolute;z-index:-251419648">
            <v:imagedata r:id="rId1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81" w:x="4217" w:y="1084"/>
        <w:widowControl w:val="0"/>
        <w:autoSpaceDE w:val="0"/>
        <w:autoSpaceDN w:val="0"/>
        <w:spacing w:before="0" w:after="0" w:line="110" w:lineRule="exact"/>
        <w:ind w:left="1385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1"/>
          <w:sz w:val="10"/>
        </w:rPr>
        <w:t>Consolidated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Edison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Company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of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New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York,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Inc.</w:t>
      </w:r>
    </w:p>
    <w:p>
      <w:pPr>
        <w:pStyle w:val="NoList"/>
        <w:framePr w:w="5281" w:x="4217" w:y="108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1"/>
          <w:sz w:val="10"/>
        </w:rPr>
        <w:t>Workpaper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2b19: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Accumulated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Deferred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Income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Taxes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(ADIT)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Worksheet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-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Prior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Year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(Schedule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19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Projects)</w:t>
      </w:r>
    </w:p>
    <w:p>
      <w:pPr>
        <w:pStyle w:val="NoList"/>
        <w:framePr w:w="5281" w:x="4217" w:y="1084"/>
        <w:widowControl w:val="0"/>
        <w:autoSpaceDE w:val="0"/>
        <w:autoSpaceDN w:val="0"/>
        <w:spacing w:before="12" w:after="0" w:line="110" w:lineRule="exact"/>
        <w:ind w:left="1159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Actual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or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Projected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for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the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12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Months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Ended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December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 w:hAnsi="WMFAWA+Arial-BoldMT" w:cs="WMFAWA+Arial-BoldMT"/>
          <w:color w:val="000000"/>
          <w:spacing w:val="-2"/>
          <w:sz w:val="10"/>
        </w:rPr>
        <w:t>….</w:t>
      </w:r>
    </w:p>
    <w:p>
      <w:pPr>
        <w:pStyle w:val="NoList"/>
        <w:framePr w:w="223" w:x="2316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(h)</w:t>
      </w:r>
    </w:p>
    <w:p>
      <w:pPr>
        <w:pStyle w:val="NoList"/>
        <w:framePr w:w="599" w:x="5362" w:y="16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Schedule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19</w:t>
      </w:r>
    </w:p>
    <w:p>
      <w:pPr>
        <w:pStyle w:val="NoList"/>
        <w:framePr w:w="599" w:x="5362" w:y="167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325" w:x="6209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Plant</w:t>
      </w:r>
    </w:p>
    <w:p>
      <w:pPr>
        <w:pStyle w:val="NoList"/>
        <w:framePr w:w="353" w:x="6955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Labor</w:t>
      </w:r>
    </w:p>
    <w:p>
      <w:pPr>
        <w:pStyle w:val="NoList"/>
        <w:framePr w:w="321" w:x="8246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2"/>
          <w:sz w:val="8"/>
        </w:rPr>
        <w:t>Total</w:t>
      </w:r>
    </w:p>
    <w:p>
      <w:pPr>
        <w:pStyle w:val="NoList"/>
        <w:framePr w:w="321" w:x="8246" w:y="1779"/>
        <w:widowControl w:val="0"/>
        <w:autoSpaceDE w:val="0"/>
        <w:autoSpaceDN w:val="0"/>
        <w:spacing w:before="29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2"/>
          <w:sz w:val="8"/>
        </w:rPr>
        <w:t>ADIT</w:t>
      </w:r>
    </w:p>
    <w:p>
      <w:pPr>
        <w:pStyle w:val="NoList"/>
        <w:framePr w:w="858" w:x="3499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Nonprorated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Items</w:t>
      </w:r>
    </w:p>
    <w:p>
      <w:pPr>
        <w:pStyle w:val="NoList"/>
        <w:framePr w:w="858" w:x="3499" w:y="1901"/>
        <w:widowControl w:val="0"/>
        <w:autoSpaceDE w:val="0"/>
        <w:autoSpaceDN w:val="0"/>
        <w:spacing w:before="67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Prior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Year</w:t>
      </w:r>
    </w:p>
    <w:p>
      <w:pPr>
        <w:pStyle w:val="NoList"/>
        <w:framePr w:w="423" w:x="6173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Related</w:t>
      </w:r>
    </w:p>
    <w:p>
      <w:pPr>
        <w:pStyle w:val="NoList"/>
        <w:framePr w:w="167" w:x="1113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1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2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3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4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5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6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7</w:t>
      </w:r>
    </w:p>
    <w:p>
      <w:pPr>
        <w:pStyle w:val="NoList"/>
        <w:framePr w:w="1594" w:x="349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ADIT-190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ADIT-282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ADIT-283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Subtotal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19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Projects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3"/>
          <w:sz w:val="8"/>
        </w:rPr>
        <w:t>W/S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Allocator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3"/>
          <w:sz w:val="8"/>
        </w:rPr>
        <w:t>GP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Allocator</w:t>
      </w:r>
    </w:p>
    <w:p>
      <w:pPr>
        <w:pStyle w:val="NoList"/>
        <w:framePr w:w="167" w:x="58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048" w:x="870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20)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26)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34)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1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2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Appendix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</w:t>
      </w:r>
    </w:p>
    <w:p>
      <w:pPr>
        <w:pStyle w:val="NoList"/>
        <w:framePr w:w="167" w:x="5834" w:y="228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834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834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400" w:x="6938" w:y="26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400" w:x="6938" w:y="2602"/>
        <w:widowControl w:val="0"/>
        <w:autoSpaceDE w:val="0"/>
        <w:autoSpaceDN w:val="0"/>
        <w:spacing w:before="117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1059" w:x="870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Appendix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</w:t>
      </w:r>
    </w:p>
    <w:p>
      <w:pPr>
        <w:pStyle w:val="NoList"/>
        <w:framePr w:w="1059" w:x="870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4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*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5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or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6)</w:t>
      </w:r>
    </w:p>
    <w:p>
      <w:pPr>
        <w:pStyle w:val="NoList"/>
        <w:framePr w:w="731" w:x="3499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Prior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Year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ADIT</w:t>
      </w:r>
    </w:p>
    <w:p>
      <w:pPr>
        <w:pStyle w:val="NoList"/>
        <w:framePr w:w="167" w:x="5834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405" w:x="8212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6235" w:x="1260" w:y="31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filling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out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this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attachment,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full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complete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description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each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item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justification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for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allocation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B-G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each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separate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item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will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listed,</w:t>
      </w:r>
    </w:p>
    <w:p>
      <w:pPr>
        <w:pStyle w:val="NoList"/>
        <w:framePr w:w="6235" w:x="1260" w:y="313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dissimilar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with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amounts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exceeding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$100,000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will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listed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separately;</w:t>
      </w:r>
    </w:p>
    <w:p>
      <w:pPr>
        <w:pStyle w:val="NoList"/>
        <w:framePr w:w="2382" w:x="1260" w:y="3447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344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2"/>
          <w:sz w:val="8"/>
        </w:rPr>
        <w:t>ADIT-190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-</w:t>
      </w:r>
      <w:r>
        <w:rPr>
          <w:rFonts w:ascii="NFFKRV+Arial-BoldItalicMT"/>
          <w:color w:val="000000"/>
          <w:spacing w:val="4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Includes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Only</w:t>
      </w:r>
      <w:r>
        <w:rPr>
          <w:rFonts w:ascii="NFFKRV+Arial-BoldItalicMT"/>
          <w:color w:val="000000"/>
          <w:spacing w:val="3"/>
          <w:sz w:val="8"/>
        </w:rPr>
        <w:t xml:space="preserve"> </w:t>
      </w:r>
      <w:r>
        <w:rPr>
          <w:rFonts w:ascii="NFFKRV+Arial-BoldItalicMT"/>
          <w:color w:val="000000"/>
          <w:spacing w:val="2"/>
          <w:sz w:val="8"/>
        </w:rPr>
        <w:t>Items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Applicable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2"/>
          <w:sz w:val="8"/>
        </w:rPr>
        <w:t>to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344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19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(c)</w:t>
      </w:r>
    </w:p>
    <w:p>
      <w:pPr>
        <w:pStyle w:val="NoList"/>
        <w:framePr w:w="227" w:x="627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(g)</w:t>
      </w:r>
    </w:p>
    <w:p>
      <w:pPr>
        <w:pStyle w:val="NoList"/>
        <w:framePr w:w="227" w:x="10408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(h)</w:t>
      </w:r>
    </w:p>
    <w:p>
      <w:pPr>
        <w:pStyle w:val="NoList"/>
        <w:framePr w:w="599" w:x="6074" w:y="35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Schedule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19</w:t>
      </w:r>
    </w:p>
    <w:p>
      <w:pPr>
        <w:pStyle w:val="NoList"/>
        <w:framePr w:w="599" w:x="6074" w:y="3548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3548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3656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3656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Related</w:t>
      </w:r>
    </w:p>
    <w:p>
      <w:pPr>
        <w:pStyle w:val="NoList"/>
        <w:framePr w:w="321" w:x="428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2"/>
          <w:sz w:val="8"/>
        </w:rPr>
        <w:t>Total</w:t>
      </w:r>
    </w:p>
    <w:p>
      <w:pPr>
        <w:pStyle w:val="NoList"/>
        <w:framePr w:w="493" w:x="5426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Justification</w:t>
      </w:r>
    </w:p>
    <w:p>
      <w:pPr>
        <w:pStyle w:val="NoList"/>
        <w:framePr w:w="167" w:x="1114" w:y="38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8</w:t>
      </w:r>
    </w:p>
    <w:p>
      <w:pPr>
        <w:pStyle w:val="NoList"/>
        <w:framePr w:w="167" w:x="1114" w:y="387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9</w:t>
      </w:r>
    </w:p>
    <w:p>
      <w:pPr>
        <w:pStyle w:val="NoList"/>
        <w:framePr w:w="1033" w:x="1260" w:y="386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Alternative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Minimum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Tax</w:t>
      </w:r>
    </w:p>
    <w:p>
      <w:pPr>
        <w:pStyle w:val="NoList"/>
        <w:framePr w:w="1033" w:x="1260" w:y="3868"/>
        <w:widowControl w:val="0"/>
        <w:autoSpaceDE w:val="0"/>
        <w:autoSpaceDN w:val="0"/>
        <w:spacing w:before="2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Net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Operating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Loss</w:t>
      </w:r>
    </w:p>
    <w:p>
      <w:pPr>
        <w:pStyle w:val="NoList"/>
        <w:framePr w:w="168" w:x="5214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213" w:x="1091" w:y="409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10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11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12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13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14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15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16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17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18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19</w:t>
      </w:r>
    </w:p>
    <w:p>
      <w:pPr>
        <w:pStyle w:val="NoList"/>
        <w:framePr w:w="1404" w:x="1091" w:y="51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20</w:t>
      </w:r>
      <w:r>
        <w:rPr>
          <w:rFonts w:ascii="JWUFWS+ArialMT"/>
          <w:color w:val="000000"/>
          <w:spacing w:val="55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Total</w:t>
      </w:r>
    </w:p>
    <w:p>
      <w:pPr>
        <w:pStyle w:val="NoList"/>
        <w:framePr w:w="1404" w:x="1091" w:y="5148"/>
        <w:widowControl w:val="0"/>
        <w:autoSpaceDE w:val="0"/>
        <w:autoSpaceDN w:val="0"/>
        <w:spacing w:before="19" w:after="0" w:line="94" w:lineRule="exact"/>
        <w:ind w:left="168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Instructions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for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Account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190:</w:t>
      </w:r>
    </w:p>
    <w:p>
      <w:pPr>
        <w:pStyle w:val="NoList"/>
        <w:framePr w:w="6010" w:x="1259" w:y="53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only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Schedule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19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Projects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directly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assigned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Plant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Labor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4.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Deferred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taxes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arise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when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taxable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different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periods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than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they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book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income.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If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item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giving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rise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is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not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annual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transmission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revenue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requirement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("ATRR"),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associated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amount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shall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excluded.</w:t>
      </w:r>
    </w:p>
    <w:p>
      <w:pPr>
        <w:pStyle w:val="NoList"/>
        <w:framePr w:w="5281" w:x="4217" w:y="6004"/>
        <w:widowControl w:val="0"/>
        <w:autoSpaceDE w:val="0"/>
        <w:autoSpaceDN w:val="0"/>
        <w:spacing w:before="0" w:after="0" w:line="110" w:lineRule="exact"/>
        <w:ind w:left="1385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1"/>
          <w:sz w:val="10"/>
        </w:rPr>
        <w:t>Consolidated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Edison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Company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of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New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York,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Inc.</w:t>
      </w:r>
    </w:p>
    <w:p>
      <w:pPr>
        <w:pStyle w:val="NoList"/>
        <w:framePr w:w="5281" w:x="4217" w:y="600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1"/>
          <w:sz w:val="10"/>
        </w:rPr>
        <w:t>Workpaper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2b19: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Accumulated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Deferred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Income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Taxes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(ADIT)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Worksheet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-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Prior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Year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(Schedule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19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Projects)</w:t>
      </w:r>
    </w:p>
    <w:p>
      <w:pPr>
        <w:pStyle w:val="NoList"/>
        <w:framePr w:w="223" w:x="2316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)g)</w:t>
      </w:r>
    </w:p>
    <w:p>
      <w:pPr>
        <w:pStyle w:val="NoList"/>
        <w:framePr w:w="227" w:x="1040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(h)</w:t>
      </w:r>
    </w:p>
    <w:p>
      <w:pPr>
        <w:pStyle w:val="NoList"/>
        <w:framePr w:w="2406" w:x="1260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2"/>
          <w:sz w:val="8"/>
        </w:rPr>
        <w:t>ADIT-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282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-</w:t>
      </w:r>
      <w:r>
        <w:rPr>
          <w:rFonts w:ascii="NFFKRV+Arial-BoldItalicMT"/>
          <w:color w:val="000000"/>
          <w:spacing w:val="4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Includes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Only</w:t>
      </w:r>
      <w:r>
        <w:rPr>
          <w:rFonts w:ascii="NFFKRV+Arial-BoldItalicMT"/>
          <w:color w:val="000000"/>
          <w:spacing w:val="3"/>
          <w:sz w:val="8"/>
        </w:rPr>
        <w:t xml:space="preserve"> </w:t>
      </w:r>
      <w:r>
        <w:rPr>
          <w:rFonts w:ascii="NFFKRV+Arial-BoldItalicMT"/>
          <w:color w:val="000000"/>
          <w:spacing w:val="2"/>
          <w:sz w:val="8"/>
        </w:rPr>
        <w:t>Items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Applicable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2"/>
          <w:sz w:val="8"/>
        </w:rPr>
        <w:t>to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Schedule</w:t>
      </w:r>
    </w:p>
    <w:p>
      <w:pPr>
        <w:pStyle w:val="NoList"/>
        <w:framePr w:w="2406" w:x="1260" w:y="659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19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Schedule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19</w:t>
      </w:r>
    </w:p>
    <w:p>
      <w:pPr>
        <w:pStyle w:val="NoList"/>
        <w:framePr w:w="599" w:x="6074" w:y="659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6699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6699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Related</w:t>
      </w:r>
    </w:p>
    <w:p>
      <w:pPr>
        <w:pStyle w:val="NoList"/>
        <w:framePr w:w="493" w:x="5426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Justification</w:t>
      </w:r>
    </w:p>
    <w:p>
      <w:pPr>
        <w:pStyle w:val="NoList"/>
        <w:framePr w:w="2157" w:x="1126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21</w:t>
      </w:r>
      <w:r>
        <w:rPr>
          <w:rFonts w:ascii="JWUFWS+ArialMT"/>
          <w:color w:val="000000"/>
          <w:spacing w:val="2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Depreciation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-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Liberalized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Depreciation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-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Prorated</w:t>
      </w:r>
    </w:p>
    <w:p>
      <w:pPr>
        <w:pStyle w:val="NoList"/>
        <w:framePr w:w="400" w:x="425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167" w:x="58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400" w:x="619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167" w:x="73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70C0"/>
          <w:spacing w:val="0"/>
          <w:sz w:val="8"/>
        </w:rPr>
        <w:t>0</w:t>
      </w:r>
    </w:p>
    <w:p>
      <w:pPr>
        <w:pStyle w:val="NoList"/>
        <w:framePr w:w="167" w:x="7932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70C0"/>
          <w:spacing w:val="0"/>
          <w:sz w:val="8"/>
        </w:rPr>
        <w:t>0</w:t>
      </w:r>
    </w:p>
    <w:p>
      <w:pPr>
        <w:pStyle w:val="NoList"/>
        <w:framePr w:w="1321" w:x="8710" w:y="691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2d,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13,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(n)</w:t>
      </w:r>
    </w:p>
    <w:p>
      <w:pPr>
        <w:pStyle w:val="NoList"/>
        <w:framePr w:w="213" w:x="1126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22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23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24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25</w:t>
      </w:r>
    </w:p>
    <w:p>
      <w:pPr>
        <w:pStyle w:val="NoList"/>
        <w:framePr w:w="167" w:x="5215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22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8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73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7932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453" w:x="1126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26</w:t>
      </w:r>
      <w:r>
        <w:rPr>
          <w:rFonts w:ascii="JWUFWS+ArialMT"/>
          <w:color w:val="000000"/>
          <w:spacing w:val="21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Total</w:t>
      </w:r>
    </w:p>
    <w:p>
      <w:pPr>
        <w:pStyle w:val="NoList"/>
        <w:framePr w:w="405" w:x="425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167" w:x="58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405" w:x="619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167" w:x="73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75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Instructions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for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Account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282: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only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Schedule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19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Projects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directly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assigned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Plant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Labor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4.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Deferred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taxes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arise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when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taxable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different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periods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than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they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book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If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item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giving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rise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is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not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annual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transmission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revenue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requirement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("ATRR"),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associated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amount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shall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excluded.</w:t>
      </w:r>
    </w:p>
    <w:p>
      <w:pPr>
        <w:pStyle w:val="NoList"/>
        <w:framePr w:w="5281" w:x="4217" w:y="8512"/>
        <w:widowControl w:val="0"/>
        <w:autoSpaceDE w:val="0"/>
        <w:autoSpaceDN w:val="0"/>
        <w:spacing w:before="0" w:after="0" w:line="110" w:lineRule="exact"/>
        <w:ind w:left="1385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1"/>
          <w:sz w:val="10"/>
        </w:rPr>
        <w:t>Consolidated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Edison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Company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of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New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York,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Inc.</w:t>
      </w:r>
    </w:p>
    <w:p>
      <w:pPr>
        <w:pStyle w:val="NoList"/>
        <w:framePr w:w="5281" w:x="4217" w:y="851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1"/>
          <w:sz w:val="10"/>
        </w:rPr>
        <w:t>Workpaper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2b19: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Accumulated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Deferred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Income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Taxes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(ADIT)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Worksheet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-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Prior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Year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(Schedule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19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Projects)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2"/>
          <w:sz w:val="8"/>
        </w:rPr>
        <w:t>ADIT-283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-</w:t>
      </w:r>
      <w:r>
        <w:rPr>
          <w:rFonts w:ascii="NFFKRV+Arial-BoldItalicMT"/>
          <w:color w:val="000000"/>
          <w:spacing w:val="4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Includes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Only</w:t>
      </w:r>
      <w:r>
        <w:rPr>
          <w:rFonts w:ascii="NFFKRV+Arial-BoldItalicMT"/>
          <w:color w:val="000000"/>
          <w:spacing w:val="3"/>
          <w:sz w:val="8"/>
        </w:rPr>
        <w:t xml:space="preserve"> </w:t>
      </w:r>
      <w:r>
        <w:rPr>
          <w:rFonts w:ascii="NFFKRV+Arial-BoldItalicMT"/>
          <w:color w:val="000000"/>
          <w:spacing w:val="2"/>
          <w:sz w:val="8"/>
        </w:rPr>
        <w:t>Items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Applicable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2"/>
          <w:sz w:val="8"/>
        </w:rPr>
        <w:t>to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19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(h)</w:t>
      </w:r>
    </w:p>
    <w:p>
      <w:pPr>
        <w:pStyle w:val="NoList"/>
        <w:framePr w:w="597" w:x="6084" w:y="89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19</w:t>
      </w:r>
    </w:p>
    <w:p>
      <w:pPr>
        <w:pStyle w:val="NoList"/>
        <w:framePr w:w="597" w:x="6084" w:y="8986"/>
        <w:widowControl w:val="0"/>
        <w:autoSpaceDE w:val="0"/>
        <w:autoSpaceDN w:val="0"/>
        <w:spacing w:before="12" w:after="0" w:line="94" w:lineRule="exact"/>
        <w:ind w:left="74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Projects</w:t>
      </w:r>
    </w:p>
    <w:p>
      <w:pPr>
        <w:pStyle w:val="NoList"/>
        <w:framePr w:w="597" w:x="6084" w:y="8986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Related</w:t>
      </w:r>
    </w:p>
    <w:p>
      <w:pPr>
        <w:pStyle w:val="NoList"/>
        <w:framePr w:w="321" w:x="4291" w:y="909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Total</w:t>
      </w:r>
    </w:p>
    <w:p>
      <w:pPr>
        <w:pStyle w:val="NoList"/>
        <w:framePr w:w="423" w:x="6929" w:y="9092"/>
        <w:widowControl w:val="0"/>
        <w:autoSpaceDE w:val="0"/>
        <w:autoSpaceDN w:val="0"/>
        <w:spacing w:before="0" w:after="0" w:line="94" w:lineRule="exact"/>
        <w:ind w:left="55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Plant</w:t>
      </w:r>
    </w:p>
    <w:p>
      <w:pPr>
        <w:pStyle w:val="NoList"/>
        <w:framePr w:w="423" w:x="6929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Related</w:t>
      </w:r>
    </w:p>
    <w:p>
      <w:pPr>
        <w:pStyle w:val="NoList"/>
        <w:framePr w:w="423" w:x="7574" w:y="9092"/>
        <w:widowControl w:val="0"/>
        <w:autoSpaceDE w:val="0"/>
        <w:autoSpaceDN w:val="0"/>
        <w:spacing w:before="0" w:after="0" w:line="94" w:lineRule="exact"/>
        <w:ind w:left="38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Labor</w:t>
      </w:r>
    </w:p>
    <w:p>
      <w:pPr>
        <w:pStyle w:val="NoList"/>
        <w:framePr w:w="423" w:x="7574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Related</w:t>
      </w:r>
    </w:p>
    <w:p>
      <w:pPr>
        <w:pStyle w:val="NoList"/>
        <w:framePr w:w="493" w:x="543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Excluded</w:t>
      </w:r>
    </w:p>
    <w:p>
      <w:pPr>
        <w:pStyle w:val="NoList"/>
        <w:framePr w:w="615" w:x="1021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Justification</w:t>
      </w:r>
    </w:p>
    <w:p>
      <w:pPr>
        <w:pStyle w:val="NoList"/>
        <w:framePr w:w="213" w:x="109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27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28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29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30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31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32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33</w:t>
      </w:r>
    </w:p>
    <w:p>
      <w:pPr>
        <w:pStyle w:val="NoList"/>
        <w:framePr w:w="167" w:x="5215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7363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793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486" w:x="109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34</w:t>
      </w:r>
      <w:r>
        <w:rPr>
          <w:rFonts w:ascii="JWUFWS+ArialMT"/>
          <w:color w:val="000000"/>
          <w:spacing w:val="55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Total</w:t>
      </w:r>
    </w:p>
    <w:p>
      <w:pPr>
        <w:pStyle w:val="NoList"/>
        <w:framePr w:w="167" w:x="58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Instructions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for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Account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283: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only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Schedule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19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Projects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directly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assigned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Plant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Labor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4.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Deferred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taxes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arise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when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taxable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different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periods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than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they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book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If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item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giving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rise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is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not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annual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transmission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revenue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requirement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("ATRR"),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associated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amount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shall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8" type="#_x0000_t75" style="width:551.1pt;height:8.25pt;margin-top:64.75pt;margin-left:60.9pt;mso-position-horizontal-relative:page;mso-position-vertical-relative:page;position:absolute;z-index:-251420672">
            <v:imagedata r:id="rId113" o:title=""/>
          </v:shape>
        </w:pict>
      </w:r>
      <w:r>
        <w:rPr>
          <w:noProof/>
        </w:rPr>
        <w:pict>
          <v:shape id="_x0000_s1169" type="#_x0000_t75" style="width:34.5pt;height:7.4pt;margin-top:112.75pt;margin-left:263.1pt;mso-position-horizontal-relative:page;mso-position-vertical-relative:page;position:absolute;z-index:-251421696">
            <v:imagedata r:id="rId114" o:title=""/>
          </v:shape>
        </w:pict>
      </w:r>
      <w:r>
        <w:rPr>
          <w:noProof/>
        </w:rPr>
        <w:pict>
          <v:shape id="_x0000_s1170" type="#_x0000_t75" style="width:551.7pt;height:72.1pt;margin-top:191.85pt;margin-left:60.55pt;mso-position-horizontal-relative:page;mso-position-vertical-relative:page;position:absolute;z-index:-251422720">
            <v:imagedata r:id="rId115" o:title=""/>
          </v:shape>
        </w:pict>
      </w:r>
      <w:r>
        <w:rPr>
          <w:noProof/>
        </w:rPr>
        <w:pict>
          <v:shape id="_x0000_s1171" type="#_x0000_t75" style="width:551.7pt;height:34.75pt;margin-top:344pt;margin-left:60.55pt;mso-position-horizontal-relative:page;mso-position-vertical-relative:page;position:absolute;z-index:-251423744">
            <v:imagedata r:id="rId116" o:title=""/>
          </v:shape>
        </w:pict>
      </w:r>
      <w:r>
        <w:rPr>
          <w:noProof/>
        </w:rPr>
        <w:pict>
          <v:shape id="_x0000_s1172" type="#_x0000_t75" style="width:551.7pt;height:45.3pt;margin-top:463.75pt;margin-left:60.55pt;mso-position-horizontal-relative:page;mso-position-vertical-relative:page;position:absolute;z-index:-251424768">
            <v:imagedata r:id="rId117" o:title=""/>
          </v:shape>
        </w:pict>
      </w:r>
      <w:r>
        <w:rPr>
          <w:noProof/>
        </w:rPr>
        <w:pict>
          <v:shape id="_x0000_s1173" type="#_x0000_t75" style="width:137.95pt;height:2.35pt;margin-top:123.2pt;margin-left:263.1pt;mso-position-horizontal-relative:page;mso-position-vertical-relative:page;position:absolute;z-index:-251425792">
            <v:imagedata r:id="rId118" o:title=""/>
          </v:shape>
        </w:pict>
      </w:r>
      <w:r>
        <w:rPr>
          <w:noProof/>
        </w:rPr>
        <w:pict>
          <v:shape id="_x0000_s1174" type="#_x0000_t75" style="width:38.25pt;height:2.35pt;margin-top:133.75pt;margin-left:334.4pt;mso-position-horizontal-relative:page;mso-position-vertical-relative:page;position:absolute;z-index:-251426816">
            <v:imagedata r:id="rId119" o:title=""/>
          </v:shape>
        </w:pict>
      </w:r>
      <w:r>
        <w:rPr>
          <w:noProof/>
        </w:rPr>
        <w:pict>
          <v:shape id="_x0000_s1175" type="#_x0000_t75" style="width:41pt;height:2.35pt;margin-top:139.05pt;margin-left:295.5pt;mso-position-horizontal-relative:page;mso-position-vertical-relative:page;position:absolute;z-index:-251427840">
            <v:imagedata r:id="rId1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81" w:x="4217" w:y="1084"/>
        <w:widowControl w:val="0"/>
        <w:autoSpaceDE w:val="0"/>
        <w:autoSpaceDN w:val="0"/>
        <w:spacing w:before="0" w:after="0" w:line="110" w:lineRule="exact"/>
        <w:ind w:left="1385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1"/>
          <w:sz w:val="10"/>
        </w:rPr>
        <w:t>Consolidated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Edison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Company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of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New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York,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Inc.</w:t>
      </w:r>
    </w:p>
    <w:p>
      <w:pPr>
        <w:pStyle w:val="NoList"/>
        <w:framePr w:w="5281" w:x="4217" w:y="108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1"/>
          <w:sz w:val="10"/>
        </w:rPr>
        <w:t>Workpaper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2b10: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Accumulated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Deferred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Income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Taxes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(ADIT)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Worksheet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-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Prior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Year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(Schedule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10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Projects)</w:t>
      </w:r>
    </w:p>
    <w:p>
      <w:pPr>
        <w:pStyle w:val="NoList"/>
        <w:framePr w:w="5281" w:x="4217" w:y="1084"/>
        <w:widowControl w:val="0"/>
        <w:autoSpaceDE w:val="0"/>
        <w:autoSpaceDN w:val="0"/>
        <w:spacing w:before="12" w:after="0" w:line="110" w:lineRule="exact"/>
        <w:ind w:left="1159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Actual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or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Projected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for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the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12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Months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Ended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December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 w:hAnsi="WMFAWA+Arial-BoldMT" w:cs="WMFAWA+Arial-BoldMT"/>
          <w:color w:val="000000"/>
          <w:spacing w:val="-2"/>
          <w:sz w:val="10"/>
        </w:rPr>
        <w:t>….</w:t>
      </w:r>
    </w:p>
    <w:p>
      <w:pPr>
        <w:pStyle w:val="NoList"/>
        <w:framePr w:w="223" w:x="2316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(h)</w:t>
      </w:r>
    </w:p>
    <w:p>
      <w:pPr>
        <w:pStyle w:val="NoList"/>
        <w:framePr w:w="599" w:x="5362" w:y="16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Schedule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10</w:t>
      </w:r>
    </w:p>
    <w:p>
      <w:pPr>
        <w:pStyle w:val="NoList"/>
        <w:framePr w:w="599" w:x="5362" w:y="167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325" w:x="6209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Plant</w:t>
      </w:r>
    </w:p>
    <w:p>
      <w:pPr>
        <w:pStyle w:val="NoList"/>
        <w:framePr w:w="353" w:x="6955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Labor</w:t>
      </w:r>
    </w:p>
    <w:p>
      <w:pPr>
        <w:pStyle w:val="NoList"/>
        <w:framePr w:w="321" w:x="8246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2"/>
          <w:sz w:val="8"/>
        </w:rPr>
        <w:t>Total</w:t>
      </w:r>
    </w:p>
    <w:p>
      <w:pPr>
        <w:pStyle w:val="NoList"/>
        <w:framePr w:w="321" w:x="8246" w:y="1779"/>
        <w:widowControl w:val="0"/>
        <w:autoSpaceDE w:val="0"/>
        <w:autoSpaceDN w:val="0"/>
        <w:spacing w:before="29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2"/>
          <w:sz w:val="8"/>
        </w:rPr>
        <w:t>ADIT</w:t>
      </w:r>
    </w:p>
    <w:p>
      <w:pPr>
        <w:pStyle w:val="NoList"/>
        <w:framePr w:w="858" w:x="3499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Nonprorated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Items</w:t>
      </w:r>
    </w:p>
    <w:p>
      <w:pPr>
        <w:pStyle w:val="NoList"/>
        <w:framePr w:w="858" w:x="3499" w:y="1901"/>
        <w:widowControl w:val="0"/>
        <w:autoSpaceDE w:val="0"/>
        <w:autoSpaceDN w:val="0"/>
        <w:spacing w:before="67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Prior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Year</w:t>
      </w:r>
    </w:p>
    <w:p>
      <w:pPr>
        <w:pStyle w:val="NoList"/>
        <w:framePr w:w="423" w:x="6173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Related</w:t>
      </w:r>
    </w:p>
    <w:p>
      <w:pPr>
        <w:pStyle w:val="NoList"/>
        <w:framePr w:w="167" w:x="1113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1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2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3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4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5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6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7</w:t>
      </w:r>
    </w:p>
    <w:p>
      <w:pPr>
        <w:pStyle w:val="NoList"/>
        <w:framePr w:w="1594" w:x="349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ADIT-190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ADIT-282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ADIT-283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Subtotal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10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Projects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3"/>
          <w:sz w:val="8"/>
        </w:rPr>
        <w:t>W/S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Allocator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3"/>
          <w:sz w:val="8"/>
        </w:rPr>
        <w:t>GP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Allocator</w:t>
      </w:r>
    </w:p>
    <w:p>
      <w:pPr>
        <w:pStyle w:val="NoList"/>
        <w:framePr w:w="167" w:x="58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048" w:x="870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20)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26)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34)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1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2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+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3)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Appendix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</w:t>
      </w:r>
    </w:p>
    <w:p>
      <w:pPr>
        <w:pStyle w:val="NoList"/>
        <w:framePr w:w="167" w:x="5834" w:y="228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834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834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400" w:x="6938" w:y="26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400" w:x="6938" w:y="2602"/>
        <w:widowControl w:val="0"/>
        <w:autoSpaceDE w:val="0"/>
        <w:autoSpaceDN w:val="0"/>
        <w:spacing w:before="117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1059" w:x="870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Appendix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</w:t>
      </w:r>
    </w:p>
    <w:p>
      <w:pPr>
        <w:pStyle w:val="NoList"/>
        <w:framePr w:w="1059" w:x="870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(Line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4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*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5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or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6)</w:t>
      </w:r>
    </w:p>
    <w:p>
      <w:pPr>
        <w:pStyle w:val="NoList"/>
        <w:framePr w:w="731" w:x="3499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Prior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Year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ADIT</w:t>
      </w:r>
    </w:p>
    <w:p>
      <w:pPr>
        <w:pStyle w:val="NoList"/>
        <w:framePr w:w="167" w:x="5834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405" w:x="8212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6235" w:x="1260" w:y="31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filling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out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this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attachment,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full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complete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description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of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each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item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justification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for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allocation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B-G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each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separate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item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will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listed,</w:t>
      </w:r>
    </w:p>
    <w:p>
      <w:pPr>
        <w:pStyle w:val="NoList"/>
        <w:framePr w:w="6235" w:x="1260" w:y="313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dissimilar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with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amounts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exceeding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$100,000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will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listed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separately;</w:t>
      </w:r>
    </w:p>
    <w:p>
      <w:pPr>
        <w:pStyle w:val="NoList"/>
        <w:framePr w:w="2382" w:x="1260" w:y="3447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344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2"/>
          <w:sz w:val="8"/>
        </w:rPr>
        <w:t>ADIT-190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-</w:t>
      </w:r>
      <w:r>
        <w:rPr>
          <w:rFonts w:ascii="NFFKRV+Arial-BoldItalicMT"/>
          <w:color w:val="000000"/>
          <w:spacing w:val="4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Includes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Only</w:t>
      </w:r>
      <w:r>
        <w:rPr>
          <w:rFonts w:ascii="NFFKRV+Arial-BoldItalicMT"/>
          <w:color w:val="000000"/>
          <w:spacing w:val="3"/>
          <w:sz w:val="8"/>
        </w:rPr>
        <w:t xml:space="preserve"> </w:t>
      </w:r>
      <w:r>
        <w:rPr>
          <w:rFonts w:ascii="NFFKRV+Arial-BoldItalicMT"/>
          <w:color w:val="000000"/>
          <w:spacing w:val="2"/>
          <w:sz w:val="8"/>
        </w:rPr>
        <w:t>Items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Applicable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2"/>
          <w:sz w:val="8"/>
        </w:rPr>
        <w:t>to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344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10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(c)</w:t>
      </w:r>
    </w:p>
    <w:p>
      <w:pPr>
        <w:pStyle w:val="NoList"/>
        <w:framePr w:w="227" w:x="627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(g)</w:t>
      </w:r>
    </w:p>
    <w:p>
      <w:pPr>
        <w:pStyle w:val="NoList"/>
        <w:framePr w:w="227" w:x="10408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(h)</w:t>
      </w:r>
    </w:p>
    <w:p>
      <w:pPr>
        <w:pStyle w:val="NoList"/>
        <w:framePr w:w="599" w:x="6074" w:y="35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Schedule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10</w:t>
      </w:r>
    </w:p>
    <w:p>
      <w:pPr>
        <w:pStyle w:val="NoList"/>
        <w:framePr w:w="599" w:x="6074" w:y="3548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3548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3656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3656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Related</w:t>
      </w:r>
    </w:p>
    <w:p>
      <w:pPr>
        <w:pStyle w:val="NoList"/>
        <w:framePr w:w="321" w:x="428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2"/>
          <w:sz w:val="8"/>
        </w:rPr>
        <w:t>Total</w:t>
      </w:r>
    </w:p>
    <w:p>
      <w:pPr>
        <w:pStyle w:val="NoList"/>
        <w:framePr w:w="493" w:x="5426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Justification</w:t>
      </w:r>
    </w:p>
    <w:p>
      <w:pPr>
        <w:pStyle w:val="NoList"/>
        <w:framePr w:w="167" w:x="1114" w:y="38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8</w:t>
      </w:r>
    </w:p>
    <w:p>
      <w:pPr>
        <w:pStyle w:val="NoList"/>
        <w:framePr w:w="167" w:x="1114" w:y="387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9</w:t>
      </w:r>
    </w:p>
    <w:p>
      <w:pPr>
        <w:pStyle w:val="NoList"/>
        <w:framePr w:w="1033" w:x="1260" w:y="386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Alternative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Minimum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Tax</w:t>
      </w:r>
    </w:p>
    <w:p>
      <w:pPr>
        <w:pStyle w:val="NoList"/>
        <w:framePr w:w="1033" w:x="1260" w:y="3868"/>
        <w:widowControl w:val="0"/>
        <w:autoSpaceDE w:val="0"/>
        <w:autoSpaceDN w:val="0"/>
        <w:spacing w:before="2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Net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Operating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Loss</w:t>
      </w:r>
    </w:p>
    <w:p>
      <w:pPr>
        <w:pStyle w:val="NoList"/>
        <w:framePr w:w="168" w:x="5214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213" w:x="1091" w:y="409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10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11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12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13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14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15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16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17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18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19</w:t>
      </w:r>
    </w:p>
    <w:p>
      <w:pPr>
        <w:pStyle w:val="NoList"/>
        <w:framePr w:w="1404" w:x="1091" w:y="51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20</w:t>
      </w:r>
      <w:r>
        <w:rPr>
          <w:rFonts w:ascii="JWUFWS+ArialMT"/>
          <w:color w:val="000000"/>
          <w:spacing w:val="55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Total</w:t>
      </w:r>
    </w:p>
    <w:p>
      <w:pPr>
        <w:pStyle w:val="NoList"/>
        <w:framePr w:w="1404" w:x="1091" w:y="5148"/>
        <w:widowControl w:val="0"/>
        <w:autoSpaceDE w:val="0"/>
        <w:autoSpaceDN w:val="0"/>
        <w:spacing w:before="19" w:after="0" w:line="94" w:lineRule="exact"/>
        <w:ind w:left="168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Instructions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for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Account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190:</w:t>
      </w:r>
    </w:p>
    <w:p>
      <w:pPr>
        <w:pStyle w:val="NoList"/>
        <w:framePr w:w="6010" w:x="1259" w:y="53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only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Schedule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10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Projects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directly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assigned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Plant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Labor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4.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Deferred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taxes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arise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when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taxable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different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periods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than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they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book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income.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If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item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giving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rise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is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not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annual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transmission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revenue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requirement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("ATRR"),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associated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amount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shall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excluded.</w:t>
      </w:r>
    </w:p>
    <w:p>
      <w:pPr>
        <w:pStyle w:val="NoList"/>
        <w:framePr w:w="5281" w:x="4217" w:y="6004"/>
        <w:widowControl w:val="0"/>
        <w:autoSpaceDE w:val="0"/>
        <w:autoSpaceDN w:val="0"/>
        <w:spacing w:before="0" w:after="0" w:line="110" w:lineRule="exact"/>
        <w:ind w:left="1385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1"/>
          <w:sz w:val="10"/>
        </w:rPr>
        <w:t>Consolidated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Edison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Company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of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New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York,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Inc.</w:t>
      </w:r>
    </w:p>
    <w:p>
      <w:pPr>
        <w:pStyle w:val="NoList"/>
        <w:framePr w:w="5281" w:x="4217" w:y="600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1"/>
          <w:sz w:val="10"/>
        </w:rPr>
        <w:t>Workpaper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2b10: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Accumulated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Deferred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Income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Taxes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(ADIT)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Worksheet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-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Prior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Year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(Schedule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10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Projects)</w:t>
      </w:r>
    </w:p>
    <w:p>
      <w:pPr>
        <w:pStyle w:val="NoList"/>
        <w:framePr w:w="223" w:x="2316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)g)</w:t>
      </w:r>
    </w:p>
    <w:p>
      <w:pPr>
        <w:pStyle w:val="NoList"/>
        <w:framePr w:w="227" w:x="1040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(h)</w:t>
      </w:r>
    </w:p>
    <w:p>
      <w:pPr>
        <w:pStyle w:val="NoList"/>
        <w:framePr w:w="2406" w:x="1260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2"/>
          <w:sz w:val="8"/>
        </w:rPr>
        <w:t>ADIT-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282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-</w:t>
      </w:r>
      <w:r>
        <w:rPr>
          <w:rFonts w:ascii="NFFKRV+Arial-BoldItalicMT"/>
          <w:color w:val="000000"/>
          <w:spacing w:val="4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Includes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Only</w:t>
      </w:r>
      <w:r>
        <w:rPr>
          <w:rFonts w:ascii="NFFKRV+Arial-BoldItalicMT"/>
          <w:color w:val="000000"/>
          <w:spacing w:val="3"/>
          <w:sz w:val="8"/>
        </w:rPr>
        <w:t xml:space="preserve"> </w:t>
      </w:r>
      <w:r>
        <w:rPr>
          <w:rFonts w:ascii="NFFKRV+Arial-BoldItalicMT"/>
          <w:color w:val="000000"/>
          <w:spacing w:val="2"/>
          <w:sz w:val="8"/>
        </w:rPr>
        <w:t>Items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Applicable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2"/>
          <w:sz w:val="8"/>
        </w:rPr>
        <w:t>to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Schedule</w:t>
      </w:r>
    </w:p>
    <w:p>
      <w:pPr>
        <w:pStyle w:val="NoList"/>
        <w:framePr w:w="2406" w:x="1260" w:y="659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10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Schedule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10</w:t>
      </w:r>
    </w:p>
    <w:p>
      <w:pPr>
        <w:pStyle w:val="NoList"/>
        <w:framePr w:w="599" w:x="6074" w:y="659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6699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6699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Related</w:t>
      </w:r>
    </w:p>
    <w:p>
      <w:pPr>
        <w:pStyle w:val="NoList"/>
        <w:framePr w:w="493" w:x="5426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Justification</w:t>
      </w:r>
    </w:p>
    <w:p>
      <w:pPr>
        <w:pStyle w:val="NoList"/>
        <w:framePr w:w="2157" w:x="1126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21</w:t>
      </w:r>
      <w:r>
        <w:rPr>
          <w:rFonts w:ascii="JWUFWS+ArialMT"/>
          <w:color w:val="000000"/>
          <w:spacing w:val="2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Depreciation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-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Liberalized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Depreciation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-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Prorated</w:t>
      </w:r>
    </w:p>
    <w:p>
      <w:pPr>
        <w:pStyle w:val="NoList"/>
        <w:framePr w:w="400" w:x="425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167" w:x="58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400" w:x="619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#DIV/0!</w:t>
      </w:r>
    </w:p>
    <w:p>
      <w:pPr>
        <w:pStyle w:val="NoList"/>
        <w:framePr w:w="167" w:x="73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70C0"/>
          <w:spacing w:val="0"/>
          <w:sz w:val="8"/>
        </w:rPr>
        <w:t>0</w:t>
      </w:r>
    </w:p>
    <w:p>
      <w:pPr>
        <w:pStyle w:val="NoList"/>
        <w:framePr w:w="167" w:x="7932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70C0"/>
          <w:spacing w:val="0"/>
          <w:sz w:val="8"/>
        </w:rPr>
        <w:t>0</w:t>
      </w:r>
    </w:p>
    <w:p>
      <w:pPr>
        <w:pStyle w:val="NoList"/>
        <w:framePr w:w="1321" w:x="8710" w:y="691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2"/>
          <w:sz w:val="8"/>
        </w:rPr>
        <w:t>Worksheet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2d,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Line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13,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Col.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(n)</w:t>
      </w:r>
    </w:p>
    <w:p>
      <w:pPr>
        <w:pStyle w:val="NoList"/>
        <w:framePr w:w="213" w:x="1126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22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23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24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25</w:t>
      </w:r>
    </w:p>
    <w:p>
      <w:pPr>
        <w:pStyle w:val="NoList"/>
        <w:framePr w:w="167" w:x="5215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22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8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73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7932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453" w:x="1126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26</w:t>
      </w:r>
      <w:r>
        <w:rPr>
          <w:rFonts w:ascii="JWUFWS+ArialMT"/>
          <w:color w:val="000000"/>
          <w:spacing w:val="21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Total</w:t>
      </w:r>
    </w:p>
    <w:p>
      <w:pPr>
        <w:pStyle w:val="NoList"/>
        <w:framePr w:w="405" w:x="425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167" w:x="58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405" w:x="619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#DIV/0!</w:t>
      </w:r>
    </w:p>
    <w:p>
      <w:pPr>
        <w:pStyle w:val="NoList"/>
        <w:framePr w:w="167" w:x="73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75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Instructions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for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Account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282: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only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Schedule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10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Projects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directly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assigned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Plant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Labor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4.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Deferred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taxes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arise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when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taxable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different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periods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than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they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book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If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item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giving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rise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is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not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annual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transmission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revenue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requirement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("ATRR"),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associated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amount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shall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excluded.</w:t>
      </w:r>
    </w:p>
    <w:p>
      <w:pPr>
        <w:pStyle w:val="NoList"/>
        <w:framePr w:w="5281" w:x="4217" w:y="8512"/>
        <w:widowControl w:val="0"/>
        <w:autoSpaceDE w:val="0"/>
        <w:autoSpaceDN w:val="0"/>
        <w:spacing w:before="0" w:after="0" w:line="110" w:lineRule="exact"/>
        <w:ind w:left="1385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1"/>
          <w:sz w:val="10"/>
        </w:rPr>
        <w:t>Consolidated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Edison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Company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of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New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York,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Inc.</w:t>
      </w:r>
    </w:p>
    <w:p>
      <w:pPr>
        <w:pStyle w:val="NoList"/>
        <w:framePr w:w="5281" w:x="4217" w:y="851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1"/>
          <w:sz w:val="10"/>
        </w:rPr>
        <w:t>Workpaper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2b10: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Accumulated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Deferred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Income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Taxes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2"/>
          <w:sz w:val="10"/>
        </w:rPr>
        <w:t>(ADIT)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Worksheet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-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Prior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Year</w:t>
      </w:r>
      <w:r>
        <w:rPr>
          <w:rFonts w:ascii="WMFAWA+Arial-BoldMT"/>
          <w:color w:val="000000"/>
          <w:spacing w:val="-2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(Schedule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10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-1"/>
          <w:sz w:val="10"/>
        </w:rPr>
        <w:t>Projects)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2"/>
          <w:sz w:val="8"/>
        </w:rPr>
        <w:t>ADIT-283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-</w:t>
      </w:r>
      <w:r>
        <w:rPr>
          <w:rFonts w:ascii="NFFKRV+Arial-BoldItalicMT"/>
          <w:color w:val="000000"/>
          <w:spacing w:val="4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Includes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0"/>
          <w:sz w:val="8"/>
        </w:rPr>
        <w:t>Only</w:t>
      </w:r>
      <w:r>
        <w:rPr>
          <w:rFonts w:ascii="NFFKRV+Arial-BoldItalicMT"/>
          <w:color w:val="000000"/>
          <w:spacing w:val="3"/>
          <w:sz w:val="8"/>
        </w:rPr>
        <w:t xml:space="preserve"> </w:t>
      </w:r>
      <w:r>
        <w:rPr>
          <w:rFonts w:ascii="NFFKRV+Arial-BoldItalicMT"/>
          <w:color w:val="000000"/>
          <w:spacing w:val="2"/>
          <w:sz w:val="8"/>
        </w:rPr>
        <w:t>Items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Applicable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2"/>
          <w:sz w:val="8"/>
        </w:rPr>
        <w:t>to</w:t>
      </w:r>
      <w:r>
        <w:rPr>
          <w:rFonts w:ascii="NFFKRV+Arial-BoldItalicMT"/>
          <w:color w:val="000000"/>
          <w:spacing w:val="1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10</w:t>
      </w:r>
      <w:r>
        <w:rPr>
          <w:rFonts w:ascii="NFFKRV+Arial-BoldItalicMT"/>
          <w:color w:val="000000"/>
          <w:spacing w:val="2"/>
          <w:sz w:val="8"/>
        </w:rPr>
        <w:t xml:space="preserve"> </w:t>
      </w:r>
      <w:r>
        <w:rPr>
          <w:rFonts w:ascii="NFFKRV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(h)</w:t>
      </w:r>
    </w:p>
    <w:p>
      <w:pPr>
        <w:pStyle w:val="NoList"/>
        <w:framePr w:w="597" w:x="6084" w:y="89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10</w:t>
      </w:r>
    </w:p>
    <w:p>
      <w:pPr>
        <w:pStyle w:val="NoList"/>
        <w:framePr w:w="597" w:x="6084" w:y="8986"/>
        <w:widowControl w:val="0"/>
        <w:autoSpaceDE w:val="0"/>
        <w:autoSpaceDN w:val="0"/>
        <w:spacing w:before="12" w:after="0" w:line="94" w:lineRule="exact"/>
        <w:ind w:left="74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Projects</w:t>
      </w:r>
    </w:p>
    <w:p>
      <w:pPr>
        <w:pStyle w:val="NoList"/>
        <w:framePr w:w="597" w:x="6084" w:y="8986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Related</w:t>
      </w:r>
    </w:p>
    <w:p>
      <w:pPr>
        <w:pStyle w:val="NoList"/>
        <w:framePr w:w="321" w:x="4291" w:y="909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Total</w:t>
      </w:r>
    </w:p>
    <w:p>
      <w:pPr>
        <w:pStyle w:val="NoList"/>
        <w:framePr w:w="423" w:x="6929" w:y="9092"/>
        <w:widowControl w:val="0"/>
        <w:autoSpaceDE w:val="0"/>
        <w:autoSpaceDN w:val="0"/>
        <w:spacing w:before="0" w:after="0" w:line="94" w:lineRule="exact"/>
        <w:ind w:left="55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Plant</w:t>
      </w:r>
    </w:p>
    <w:p>
      <w:pPr>
        <w:pStyle w:val="NoList"/>
        <w:framePr w:w="423" w:x="6929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Related</w:t>
      </w:r>
    </w:p>
    <w:p>
      <w:pPr>
        <w:pStyle w:val="NoList"/>
        <w:framePr w:w="423" w:x="7574" w:y="9092"/>
        <w:widowControl w:val="0"/>
        <w:autoSpaceDE w:val="0"/>
        <w:autoSpaceDN w:val="0"/>
        <w:spacing w:before="0" w:after="0" w:line="94" w:lineRule="exact"/>
        <w:ind w:left="38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Labor</w:t>
      </w:r>
    </w:p>
    <w:p>
      <w:pPr>
        <w:pStyle w:val="NoList"/>
        <w:framePr w:w="423" w:x="7574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Related</w:t>
      </w:r>
    </w:p>
    <w:p>
      <w:pPr>
        <w:pStyle w:val="NoList"/>
        <w:framePr w:w="493" w:x="543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Excluded</w:t>
      </w:r>
    </w:p>
    <w:p>
      <w:pPr>
        <w:pStyle w:val="NoList"/>
        <w:framePr w:w="615" w:x="1021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FFKRV+Arial-BoldItalicMT"/>
          <w:color w:val="000000"/>
          <w:spacing w:val="0"/>
          <w:sz w:val="8"/>
        </w:rPr>
      </w:pPr>
      <w:r>
        <w:rPr>
          <w:rFonts w:ascii="NFFKRV+Arial-BoldItalicMT"/>
          <w:color w:val="000000"/>
          <w:spacing w:val="1"/>
          <w:sz w:val="8"/>
        </w:rPr>
        <w:t>Justification</w:t>
      </w:r>
    </w:p>
    <w:p>
      <w:pPr>
        <w:pStyle w:val="NoList"/>
        <w:framePr w:w="213" w:x="109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27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28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29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30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31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32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33</w:t>
      </w:r>
    </w:p>
    <w:p>
      <w:pPr>
        <w:pStyle w:val="NoList"/>
        <w:framePr w:w="167" w:x="5215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7363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167" w:x="793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0</w:t>
      </w:r>
    </w:p>
    <w:p>
      <w:pPr>
        <w:pStyle w:val="NoList"/>
        <w:framePr w:w="486" w:x="109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34</w:t>
      </w:r>
      <w:r>
        <w:rPr>
          <w:rFonts w:ascii="JWUFWS+ArialMT"/>
          <w:color w:val="000000"/>
          <w:spacing w:val="55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Total</w:t>
      </w:r>
    </w:p>
    <w:p>
      <w:pPr>
        <w:pStyle w:val="NoList"/>
        <w:framePr w:w="167" w:x="58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Instructions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for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Account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283: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1.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only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Schedule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10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Projects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directly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assigned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2.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Plant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3.</w:t>
      </w:r>
      <w:r>
        <w:rPr>
          <w:rFonts w:ascii="JWUFWS+ArialMT"/>
          <w:color w:val="000000"/>
          <w:spacing w:val="2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related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Labor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Column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F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1"/>
          <w:sz w:val="8"/>
        </w:rPr>
        <w:t>4.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Deferred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taxes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arise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when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items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taxable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different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periods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than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they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are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book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-1"/>
          <w:sz w:val="8"/>
        </w:rPr>
        <w:t>If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item</w:t>
      </w:r>
      <w:r>
        <w:rPr>
          <w:rFonts w:ascii="JWUFWS+ArialMT"/>
          <w:color w:val="000000"/>
          <w:spacing w:val="5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giving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rise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to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is</w:t>
      </w:r>
      <w:r>
        <w:rPr>
          <w:rFonts w:ascii="JWUFWS+ArialMT"/>
          <w:color w:val="000000"/>
          <w:spacing w:val="6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not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included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-1"/>
          <w:sz w:val="8"/>
        </w:rPr>
        <w:t>in</w:t>
      </w:r>
      <w:r>
        <w:rPr>
          <w:rFonts w:ascii="JWUFWS+ArialMT"/>
          <w:color w:val="000000"/>
          <w:spacing w:val="4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annual</w:t>
      </w:r>
      <w:r>
        <w:rPr>
          <w:rFonts w:ascii="JWUFWS+ArialMT"/>
          <w:color w:val="000000"/>
          <w:spacing w:val="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transmission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revenue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requirement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2"/>
          <w:sz w:val="8"/>
        </w:rPr>
        <w:t>("ATRR"),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the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associated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ADIT</w:t>
      </w:r>
      <w:r>
        <w:rPr>
          <w:rFonts w:ascii="JWUFWS+ArialMT"/>
          <w:color w:val="000000"/>
          <w:spacing w:val="2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amount</w:t>
      </w:r>
      <w:r>
        <w:rPr>
          <w:rFonts w:ascii="JWUFWS+ArialMT"/>
          <w:color w:val="000000"/>
          <w:spacing w:val="3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shall</w:t>
      </w:r>
      <w:r>
        <w:rPr>
          <w:rFonts w:ascii="JWUFWS+ArialMT"/>
          <w:color w:val="000000"/>
          <w:spacing w:val="0"/>
          <w:sz w:val="8"/>
        </w:rPr>
        <w:t xml:space="preserve"> </w:t>
      </w:r>
      <w:r>
        <w:rPr>
          <w:rFonts w:ascii="JWUFWS+ArialMT"/>
          <w:color w:val="000000"/>
          <w:spacing w:val="1"/>
          <w:sz w:val="8"/>
        </w:rPr>
        <w:t>be</w:t>
      </w:r>
      <w:r>
        <w:rPr>
          <w:rFonts w:ascii="JWUFWS+ArialMT"/>
          <w:color w:val="000000"/>
          <w:spacing w:val="-1"/>
          <w:sz w:val="8"/>
        </w:rPr>
        <w:t xml:space="preserve"> </w:t>
      </w:r>
      <w:r>
        <w:rPr>
          <w:rFonts w:ascii="JWUFWS+ArialMT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6" type="#_x0000_t75" style="width:551.1pt;height:8.25pt;margin-top:64.75pt;margin-left:60.9pt;mso-position-horizontal-relative:page;mso-position-vertical-relative:page;position:absolute;z-index:-251428864">
            <v:imagedata r:id="rId113" o:title=""/>
          </v:shape>
        </w:pict>
      </w:r>
      <w:r>
        <w:rPr>
          <w:noProof/>
        </w:rPr>
        <w:pict>
          <v:shape id="_x0000_s1177" type="#_x0000_t75" style="width:34.5pt;height:7.4pt;margin-top:112.75pt;margin-left:263.1pt;mso-position-horizontal-relative:page;mso-position-vertical-relative:page;position:absolute;z-index:-251429888">
            <v:imagedata r:id="rId114" o:title=""/>
          </v:shape>
        </w:pict>
      </w:r>
      <w:r>
        <w:rPr>
          <w:noProof/>
        </w:rPr>
        <w:pict>
          <v:shape id="_x0000_s1178" type="#_x0000_t75" style="width:551.7pt;height:72.1pt;margin-top:191.85pt;margin-left:60.55pt;mso-position-horizontal-relative:page;mso-position-vertical-relative:page;position:absolute;z-index:-251430912">
            <v:imagedata r:id="rId115" o:title=""/>
          </v:shape>
        </w:pict>
      </w:r>
      <w:r>
        <w:rPr>
          <w:noProof/>
        </w:rPr>
        <w:pict>
          <v:shape id="_x0000_s1179" type="#_x0000_t75" style="width:551.7pt;height:34.75pt;margin-top:344pt;margin-left:60.55pt;mso-position-horizontal-relative:page;mso-position-vertical-relative:page;position:absolute;z-index:-251431936">
            <v:imagedata r:id="rId116" o:title=""/>
          </v:shape>
        </w:pict>
      </w:r>
      <w:r>
        <w:rPr>
          <w:noProof/>
        </w:rPr>
        <w:pict>
          <v:shape id="_x0000_s1180" type="#_x0000_t75" style="width:551.7pt;height:45.3pt;margin-top:463.75pt;margin-left:60.55pt;mso-position-horizontal-relative:page;mso-position-vertical-relative:page;position:absolute;z-index:-251432960">
            <v:imagedata r:id="rId117" o:title=""/>
          </v:shape>
        </w:pict>
      </w:r>
      <w:r>
        <w:rPr>
          <w:noProof/>
        </w:rPr>
        <w:pict>
          <v:shape id="_x0000_s1181" type="#_x0000_t75" style="width:137.95pt;height:2.35pt;margin-top:123.2pt;margin-left:263.1pt;mso-position-horizontal-relative:page;mso-position-vertical-relative:page;position:absolute;z-index:-251433984">
            <v:imagedata r:id="rId118" o:title=""/>
          </v:shape>
        </w:pict>
      </w:r>
      <w:r>
        <w:rPr>
          <w:noProof/>
        </w:rPr>
        <w:pict>
          <v:shape id="_x0000_s1182" type="#_x0000_t75" style="width:38.25pt;height:2.35pt;margin-top:133.75pt;margin-left:334.4pt;mso-position-horizontal-relative:page;mso-position-vertical-relative:page;position:absolute;z-index:-251435008">
            <v:imagedata r:id="rId119" o:title=""/>
          </v:shape>
        </w:pict>
      </w:r>
      <w:r>
        <w:rPr>
          <w:noProof/>
        </w:rPr>
        <w:pict>
          <v:shape id="_x0000_s1183" type="#_x0000_t75" style="width:41pt;height:2.35pt;margin-top:139.05pt;margin-left:295.5pt;mso-position-horizontal-relative:page;mso-position-vertical-relative:page;position:absolute;z-index:-251436032">
            <v:imagedata r:id="rId1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547" w:x="5477" w:y="1083"/>
        <w:widowControl w:val="0"/>
        <w:autoSpaceDE w:val="0"/>
        <w:autoSpaceDN w:val="0"/>
        <w:spacing w:before="0" w:after="0" w:line="126" w:lineRule="exact"/>
        <w:ind w:left="1346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2"/>
          <w:sz w:val="11"/>
        </w:rPr>
        <w:t>Consolidated</w:t>
      </w:r>
      <w:r>
        <w:rPr>
          <w:rFonts w:ascii="WMFAWA+Arial-BoldMT"/>
          <w:color w:val="000000"/>
          <w:spacing w:val="1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Edison</w:t>
      </w:r>
      <w:r>
        <w:rPr>
          <w:rFonts w:ascii="WMFAWA+Arial-BoldMT"/>
          <w:color w:val="000000"/>
          <w:spacing w:val="2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Company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of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New</w:t>
      </w:r>
      <w:r>
        <w:rPr>
          <w:rFonts w:ascii="WMFAWA+Arial-BoldMT"/>
          <w:color w:val="000000"/>
          <w:spacing w:val="8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York,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Inc.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1"/>
          <w:sz w:val="11"/>
        </w:rPr>
        <w:t>Workpaper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2c19:</w:t>
      </w:r>
      <w:r>
        <w:rPr>
          <w:rFonts w:ascii="WMFAWA+Arial-BoldMT"/>
          <w:color w:val="000000"/>
          <w:spacing w:val="4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Accumulated</w:t>
      </w:r>
      <w:r>
        <w:rPr>
          <w:rFonts w:ascii="WMFAWA+Arial-BoldMT"/>
          <w:color w:val="000000"/>
          <w:spacing w:val="2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Deferred</w:t>
      </w:r>
      <w:r>
        <w:rPr>
          <w:rFonts w:ascii="WMFAWA+Arial-BoldMT"/>
          <w:color w:val="000000"/>
          <w:spacing w:val="2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Income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Taxes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0"/>
          <w:sz w:val="11"/>
        </w:rPr>
        <w:t>-</w:t>
      </w:r>
      <w:r>
        <w:rPr>
          <w:rFonts w:ascii="WMFAWA+Arial-BoldMT"/>
          <w:color w:val="000000"/>
          <w:spacing w:val="2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Prorated</w:t>
      </w:r>
      <w:r>
        <w:rPr>
          <w:rFonts w:ascii="WMFAWA+Arial-BoldMT"/>
          <w:color w:val="000000"/>
          <w:spacing w:val="2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Projection</w:t>
      </w:r>
      <w:r>
        <w:rPr>
          <w:rFonts w:ascii="WMFAWA+Arial-BoldMT"/>
          <w:color w:val="000000"/>
          <w:spacing w:val="2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(Schedule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19</w:t>
      </w:r>
      <w:r>
        <w:rPr>
          <w:rFonts w:ascii="WMFAWA+Arial-BoldMT"/>
          <w:color w:val="000000"/>
          <w:spacing w:val="1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Projects)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1087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1"/>
          <w:sz w:val="11"/>
        </w:rPr>
        <w:t>Actual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or</w:t>
      </w:r>
      <w:r>
        <w:rPr>
          <w:rFonts w:ascii="WMFAWA+Arial-BoldMT"/>
          <w:color w:val="000000"/>
          <w:spacing w:val="-1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Projected</w:t>
      </w:r>
      <w:r>
        <w:rPr>
          <w:rFonts w:ascii="WMFAWA+Arial-BoldMT"/>
          <w:color w:val="000000"/>
          <w:spacing w:val="2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for</w:t>
      </w:r>
      <w:r>
        <w:rPr>
          <w:rFonts w:ascii="WMFAWA+Arial-BoldMT"/>
          <w:color w:val="000000"/>
          <w:spacing w:val="-1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the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12</w:t>
      </w:r>
      <w:r>
        <w:rPr>
          <w:rFonts w:ascii="WMFAWA+Arial-BoldMT"/>
          <w:color w:val="000000"/>
          <w:spacing w:val="1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Months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Ended</w:t>
      </w:r>
      <w:r>
        <w:rPr>
          <w:rFonts w:ascii="WMFAWA+Arial-BoldMT"/>
          <w:color w:val="000000"/>
          <w:spacing w:val="1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December</w:t>
      </w:r>
      <w:r>
        <w:rPr>
          <w:rFonts w:ascii="WMFAWA+Arial-BoldMT"/>
          <w:color w:val="000000"/>
          <w:spacing w:val="-1"/>
          <w:sz w:val="11"/>
        </w:rPr>
        <w:t xml:space="preserve"> </w:t>
      </w:r>
      <w:r>
        <w:rPr>
          <w:rFonts w:ascii="WMFAWA+Arial-BoldMT" w:hAnsi="WMFAWA+Arial-BoldMT" w:cs="WMFAWA+Arial-BoldMT"/>
          <w:color w:val="000000"/>
          <w:spacing w:val="3"/>
          <w:sz w:val="11"/>
        </w:rPr>
        <w:t>….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Debit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amounts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are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shown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positive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and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credit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amounts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are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shown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negative.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Rate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Year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=</w:t>
      </w:r>
      <w:r>
        <w:rPr>
          <w:rFonts w:ascii="JWUFWS+ArialMT"/>
          <w:color w:val="000000"/>
          <w:spacing w:val="-5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Account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282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(Note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A)</w:t>
      </w:r>
    </w:p>
    <w:p>
      <w:pPr>
        <w:pStyle w:val="NoList"/>
        <w:framePr w:w="267" w:x="22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(a)</w:t>
      </w:r>
    </w:p>
    <w:p>
      <w:pPr>
        <w:pStyle w:val="NoList"/>
        <w:framePr w:w="353" w:x="3312" w:y="2022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(b)</w:t>
      </w:r>
    </w:p>
    <w:p>
      <w:pPr>
        <w:pStyle w:val="NoList"/>
        <w:framePr w:w="353" w:x="3312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Year</w:t>
      </w:r>
    </w:p>
    <w:p>
      <w:pPr>
        <w:pStyle w:val="NoList"/>
        <w:framePr w:w="267" w:x="391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(c)</w:t>
      </w:r>
    </w:p>
    <w:p>
      <w:pPr>
        <w:pStyle w:val="NoList"/>
        <w:framePr w:w="273" w:x="458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(d)</w:t>
      </w:r>
    </w:p>
    <w:p>
      <w:pPr>
        <w:pStyle w:val="NoList"/>
        <w:framePr w:w="267" w:x="525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(e)</w:t>
      </w:r>
    </w:p>
    <w:p>
      <w:pPr>
        <w:pStyle w:val="NoList"/>
        <w:framePr w:w="264" w:x="583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(f)</w:t>
      </w:r>
    </w:p>
    <w:p>
      <w:pPr>
        <w:pStyle w:val="NoList"/>
        <w:framePr w:w="264" w:x="5830" w:y="2022"/>
        <w:widowControl w:val="0"/>
        <w:autoSpaceDE w:val="0"/>
        <w:autoSpaceDN w:val="0"/>
        <w:spacing w:before="133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1"/>
          <w:sz w:val="10"/>
        </w:rPr>
        <w:t>for</w:t>
      </w:r>
    </w:p>
    <w:p>
      <w:pPr>
        <w:pStyle w:val="NoList"/>
        <w:framePr w:w="577" w:x="6391" w:y="2022"/>
        <w:widowControl w:val="0"/>
        <w:autoSpaceDE w:val="0"/>
        <w:autoSpaceDN w:val="0"/>
        <w:spacing w:before="0" w:after="0" w:line="107" w:lineRule="exact"/>
        <w:ind w:left="154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(g)</w:t>
      </w:r>
    </w:p>
    <w:p>
      <w:pPr>
        <w:pStyle w:val="NoList"/>
        <w:framePr w:w="577" w:x="6391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4"/>
          <w:sz w:val="10"/>
        </w:rPr>
        <w:t>Beginning</w:t>
      </w:r>
    </w:p>
    <w:p>
      <w:pPr>
        <w:pStyle w:val="NoList"/>
        <w:framePr w:w="577" w:x="6391" w:y="2022"/>
        <w:widowControl w:val="0"/>
        <w:autoSpaceDE w:val="0"/>
        <w:autoSpaceDN w:val="0"/>
        <w:spacing w:before="10" w:after="0" w:line="107" w:lineRule="exact"/>
        <w:ind w:left="22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Balance/</w:t>
      </w:r>
    </w:p>
    <w:p>
      <w:pPr>
        <w:pStyle w:val="NoList"/>
        <w:framePr w:w="273" w:x="732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4"/>
          <w:sz w:val="10"/>
        </w:rPr>
        <w:t>(h)</w:t>
      </w:r>
    </w:p>
    <w:p>
      <w:pPr>
        <w:pStyle w:val="NoList"/>
        <w:framePr w:w="241" w:x="80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(i)</w:t>
      </w:r>
    </w:p>
    <w:p>
      <w:pPr>
        <w:pStyle w:val="NoList"/>
        <w:framePr w:w="241" w:x="878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(j)</w:t>
      </w:r>
    </w:p>
    <w:p>
      <w:pPr>
        <w:pStyle w:val="NoList"/>
        <w:framePr w:w="267" w:x="94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(k)</w:t>
      </w:r>
    </w:p>
    <w:p>
      <w:pPr>
        <w:pStyle w:val="NoList"/>
        <w:framePr w:w="748" w:x="9850" w:y="2022"/>
        <w:widowControl w:val="0"/>
        <w:autoSpaceDE w:val="0"/>
        <w:autoSpaceDN w:val="0"/>
        <w:spacing w:before="0" w:after="0" w:line="107" w:lineRule="exact"/>
        <w:ind w:left="262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(l)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5" w:after="0" w:line="107" w:lineRule="exact"/>
        <w:ind w:left="192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Plant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Allocation</w:t>
      </w:r>
      <w:r>
        <w:rPr>
          <w:rFonts w:ascii="JWUFWS+ArialMT"/>
          <w:color w:val="000000"/>
          <w:spacing w:val="75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(j)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211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*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(k)</w:t>
      </w:r>
    </w:p>
    <w:p>
      <w:pPr>
        <w:pStyle w:val="NoList"/>
        <w:framePr w:w="300" w:x="1085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(m)</w:t>
      </w:r>
    </w:p>
    <w:p>
      <w:pPr>
        <w:pStyle w:val="NoList"/>
        <w:framePr w:w="273" w:x="1162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4"/>
          <w:sz w:val="10"/>
        </w:rPr>
        <w:t>(n)</w:t>
      </w:r>
    </w:p>
    <w:p>
      <w:pPr>
        <w:pStyle w:val="NoList"/>
        <w:framePr w:w="273" w:x="122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(o)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0" w:after="0" w:line="107" w:lineRule="exact"/>
        <w:ind w:left="7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(p)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0" w:after="0" w:line="107" w:lineRule="exact"/>
        <w:ind w:left="137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(q)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5" w:after="0" w:line="107" w:lineRule="exact"/>
        <w:ind w:left="7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Proration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41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1"/>
          <w:sz w:val="10"/>
        </w:rPr>
        <w:t>(f)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x</w:t>
      </w:r>
      <w:r>
        <w:rPr>
          <w:rFonts w:ascii="JWUFWS+ArialMT"/>
          <w:color w:val="000000"/>
          <w:spacing w:val="-8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(p)</w:t>
      </w:r>
    </w:p>
    <w:p>
      <w:pPr>
        <w:pStyle w:val="NoList"/>
        <w:framePr w:w="252" w:x="1428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1"/>
          <w:sz w:val="10"/>
        </w:rPr>
        <w:t>(r)</w:t>
      </w:r>
    </w:p>
    <w:p>
      <w:pPr>
        <w:pStyle w:val="NoList"/>
        <w:framePr w:w="1865" w:x="1471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4"/>
          <w:sz w:val="10"/>
        </w:rPr>
        <w:t>Beginning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Balance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&amp;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Monthly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Changes</w:t>
      </w:r>
    </w:p>
    <w:p>
      <w:pPr>
        <w:pStyle w:val="NoList"/>
        <w:framePr w:w="2605" w:x="3732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Days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in</w:t>
      </w:r>
      <w:r>
        <w:rPr>
          <w:rFonts w:ascii="JWUFWS+ArialMT"/>
          <w:color w:val="000000"/>
          <w:spacing w:val="-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the</w:t>
      </w:r>
      <w:r>
        <w:rPr>
          <w:rFonts w:ascii="JWUFWS+ArialMT"/>
          <w:color w:val="000000"/>
          <w:spacing w:val="69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Number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of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Days</w:t>
      </w:r>
      <w:r>
        <w:rPr>
          <w:rFonts w:ascii="JWUFWS+ArialMT"/>
          <w:color w:val="000000"/>
          <w:spacing w:val="7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Total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Days</w:t>
      </w:r>
      <w:r>
        <w:rPr>
          <w:rFonts w:ascii="JWUFWS+ArialMT"/>
          <w:color w:val="000000"/>
          <w:spacing w:val="115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Weighting</w:t>
      </w:r>
    </w:p>
    <w:p>
      <w:pPr>
        <w:pStyle w:val="NoList"/>
        <w:framePr w:w="2605" w:x="3732" w:y="2145"/>
        <w:widowControl w:val="0"/>
        <w:autoSpaceDE w:val="0"/>
        <w:autoSpaceDN w:val="0"/>
        <w:spacing w:before="10" w:after="0" w:line="107" w:lineRule="exact"/>
        <w:ind w:left="10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Month</w:t>
      </w:r>
    </w:p>
    <w:p>
      <w:pPr>
        <w:pStyle w:val="NoList"/>
        <w:framePr w:w="674" w:x="7116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Schedule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19</w:t>
      </w:r>
    </w:p>
    <w:p>
      <w:pPr>
        <w:pStyle w:val="NoList"/>
        <w:framePr w:w="674" w:x="7116" w:y="2145"/>
        <w:widowControl w:val="0"/>
        <w:autoSpaceDE w:val="0"/>
        <w:autoSpaceDN w:val="0"/>
        <w:spacing w:before="10" w:after="0" w:line="107" w:lineRule="exact"/>
        <w:ind w:left="89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Projects</w:t>
      </w:r>
    </w:p>
    <w:p>
      <w:pPr>
        <w:pStyle w:val="NoList"/>
        <w:framePr w:w="2129" w:x="783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Transmission</w:t>
      </w:r>
      <w:r>
        <w:rPr>
          <w:rFonts w:ascii="JWUFWS+ArialMT"/>
          <w:color w:val="000000"/>
          <w:spacing w:val="11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Plant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Related</w:t>
      </w:r>
      <w:r>
        <w:rPr>
          <w:rFonts w:ascii="JWUFWS+ArialMT"/>
          <w:color w:val="000000"/>
          <w:spacing w:val="109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Gross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Plant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8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Proration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127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1"/>
          <w:sz w:val="10"/>
        </w:rPr>
        <w:t>(f)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x</w:t>
      </w:r>
      <w:r>
        <w:rPr>
          <w:rFonts w:ascii="JWUFWS+ArialMT"/>
          <w:color w:val="000000"/>
          <w:spacing w:val="-8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(h)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Plant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Proration</w:t>
      </w:r>
      <w:r>
        <w:rPr>
          <w:rFonts w:ascii="JWUFWS+ArialMT"/>
          <w:color w:val="000000"/>
          <w:spacing w:val="12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Labor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Related</w:t>
      </w:r>
      <w:r>
        <w:rPr>
          <w:rFonts w:ascii="JWUFWS+ArialMT"/>
          <w:color w:val="000000"/>
          <w:spacing w:val="37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W/S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Allocator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10" w:after="0" w:line="107" w:lineRule="exact"/>
        <w:ind w:left="178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1"/>
          <w:sz w:val="10"/>
        </w:rPr>
        <w:t>(f)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x</w:t>
      </w:r>
      <w:r>
        <w:rPr>
          <w:rFonts w:ascii="JWUFWS+ArialMT"/>
          <w:color w:val="000000"/>
          <w:spacing w:val="-8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(l)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Total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Transmission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Prorated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Amount</w:t>
      </w:r>
      <w:r>
        <w:rPr>
          <w:rFonts w:ascii="JWUFWS+ArialMT"/>
          <w:color w:val="000000"/>
          <w:spacing w:val="5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(i)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21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+</w:t>
      </w:r>
      <w:r>
        <w:rPr>
          <w:rFonts w:ascii="JWUFWS+ArialMT"/>
          <w:color w:val="000000"/>
          <w:spacing w:val="-5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(m)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+</w:t>
      </w:r>
      <w:r>
        <w:rPr>
          <w:rFonts w:ascii="JWUFWS+ArialMT"/>
          <w:color w:val="000000"/>
          <w:spacing w:val="-5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(q)</w:t>
      </w:r>
    </w:p>
    <w:p>
      <w:pPr>
        <w:pStyle w:val="NoList"/>
        <w:framePr w:w="751" w:x="4339" w:y="2262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Remaining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in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Year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After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Current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Month</w:t>
      </w:r>
    </w:p>
    <w:p>
      <w:pPr>
        <w:pStyle w:val="NoList"/>
        <w:framePr w:w="578" w:x="5095" w:y="2262"/>
        <w:widowControl w:val="0"/>
        <w:autoSpaceDE w:val="0"/>
        <w:autoSpaceDN w:val="0"/>
        <w:spacing w:before="0" w:after="0" w:line="107" w:lineRule="exact"/>
        <w:ind w:left="101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in</w:t>
      </w:r>
      <w:r>
        <w:rPr>
          <w:rFonts w:ascii="JWUFWS+ArialMT"/>
          <w:color w:val="000000"/>
          <w:spacing w:val="-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the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Projected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Rate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Year</w:t>
      </w:r>
    </w:p>
    <w:p>
      <w:pPr>
        <w:pStyle w:val="NoList"/>
        <w:framePr w:w="693" w:x="9211" w:y="2262"/>
        <w:widowControl w:val="0"/>
        <w:autoSpaceDE w:val="0"/>
        <w:autoSpaceDN w:val="0"/>
        <w:spacing w:before="0" w:after="0" w:line="107" w:lineRule="exact"/>
        <w:ind w:left="89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Allocator</w:t>
      </w:r>
    </w:p>
    <w:p>
      <w:pPr>
        <w:pStyle w:val="NoList"/>
        <w:framePr w:w="693" w:x="9211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(Appendix</w:t>
      </w:r>
      <w:r>
        <w:rPr>
          <w:rFonts w:ascii="JWUFWS+ArialMT"/>
          <w:color w:val="000000"/>
          <w:spacing w:val="-5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A)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(General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and</w:t>
      </w:r>
      <w:r>
        <w:rPr>
          <w:rFonts w:ascii="JWUFWS+ArialMT"/>
          <w:color w:val="000000"/>
          <w:spacing w:val="8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(Appendix</w:t>
      </w:r>
      <w:r>
        <w:rPr>
          <w:rFonts w:ascii="JWUFWS+ArialMT"/>
          <w:color w:val="000000"/>
          <w:spacing w:val="-5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A)</w:t>
      </w:r>
      <w:r>
        <w:rPr>
          <w:rFonts w:ascii="JWUFWS+ArialMT"/>
          <w:color w:val="000000"/>
          <w:spacing w:val="85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Allocation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10" w:after="0" w:line="107" w:lineRule="exact"/>
        <w:ind w:left="65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Common)</w:t>
      </w:r>
    </w:p>
    <w:p>
      <w:pPr>
        <w:pStyle w:val="NoList"/>
        <w:framePr w:w="1466" w:x="5674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Projection</w:t>
      </w:r>
      <w:r>
        <w:rPr>
          <w:rFonts w:ascii="JWUFWS+ArialMT"/>
          <w:color w:val="000000"/>
          <w:spacing w:val="118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Monthly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Amount/</w:t>
      </w:r>
    </w:p>
    <w:p>
      <w:pPr>
        <w:pStyle w:val="NoList"/>
        <w:framePr w:w="1466" w:x="5674" w:y="2380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(d)/(e)</w:t>
      </w:r>
    </w:p>
    <w:p>
      <w:pPr>
        <w:pStyle w:val="NoList"/>
        <w:framePr w:w="470" w:x="12758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4"/>
          <w:sz w:val="10"/>
        </w:rPr>
        <w:t>(n)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*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(o)</w:t>
      </w:r>
    </w:p>
    <w:p>
      <w:pPr>
        <w:pStyle w:val="NoList"/>
        <w:framePr w:w="808" w:x="6269" w:y="249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4"/>
          <w:sz w:val="10"/>
        </w:rPr>
        <w:t>Ending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Balance</w:t>
      </w:r>
    </w:p>
    <w:p>
      <w:pPr>
        <w:pStyle w:val="NoList"/>
        <w:framePr w:w="1726" w:x="1454" w:y="273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December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31st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balance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of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Prorated</w:t>
      </w:r>
    </w:p>
    <w:p>
      <w:pPr>
        <w:pStyle w:val="NoList"/>
        <w:framePr w:w="257" w:x="1181" w:y="2843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3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4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5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6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7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8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9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10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11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12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13</w:t>
      </w:r>
    </w:p>
    <w:p>
      <w:pPr>
        <w:pStyle w:val="NoList"/>
        <w:framePr w:w="257" w:x="1181" w:y="2843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14</w:t>
      </w:r>
    </w:p>
    <w:p>
      <w:pPr>
        <w:pStyle w:val="NoList"/>
        <w:framePr w:w="883" w:x="1454" w:y="285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ADIT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(Note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B)</w:t>
      </w:r>
    </w:p>
    <w:p>
      <w:pPr>
        <w:pStyle w:val="NoList"/>
        <w:framePr w:w="883" w:x="1454" w:y="2850"/>
        <w:widowControl w:val="0"/>
        <w:autoSpaceDE w:val="0"/>
        <w:autoSpaceDN w:val="0"/>
        <w:spacing w:before="8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January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February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March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April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May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4"/>
          <w:sz w:val="10"/>
        </w:rPr>
        <w:t>June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July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4"/>
          <w:sz w:val="10"/>
        </w:rPr>
        <w:t>August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September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October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November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December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Prorated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Balance</w:t>
      </w:r>
    </w:p>
    <w:p>
      <w:pPr>
        <w:pStyle w:val="NoList"/>
        <w:framePr w:w="364" w:x="331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2020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529" w:x="578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100.00%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91.78%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84.11%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75.62%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67.40%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58.90%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50.68%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42.19%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33.70%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25.48%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16.99%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10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8.77%</w:t>
      </w:r>
    </w:p>
    <w:p>
      <w:pPr>
        <w:pStyle w:val="NoList"/>
        <w:framePr w:w="470" w:x="644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722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7961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257" w:x="4080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31</w:t>
      </w:r>
    </w:p>
    <w:p>
      <w:pPr>
        <w:pStyle w:val="NoList"/>
        <w:framePr w:w="310" w:x="4850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335</w:t>
      </w:r>
    </w:p>
    <w:p>
      <w:pPr>
        <w:pStyle w:val="NoList"/>
        <w:framePr w:w="310" w:x="5405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203" w:x="6931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470" w:x="9329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203" w:x="11921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470" w:x="12178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310" w:x="4027" w:y="3090"/>
        <w:widowControl w:val="0"/>
        <w:autoSpaceDE w:val="0"/>
        <w:autoSpaceDN w:val="0"/>
        <w:spacing w:before="0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28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4850" w:y="309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307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276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246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215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185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154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123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93</w:t>
      </w:r>
    </w:p>
    <w:p>
      <w:pPr>
        <w:pStyle w:val="NoList"/>
        <w:framePr w:w="310" w:x="5405" w:y="309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257" w:x="4903" w:y="407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62</w:t>
      </w:r>
    </w:p>
    <w:p>
      <w:pPr>
        <w:pStyle w:val="NoList"/>
        <w:framePr w:w="257" w:x="4903" w:y="407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32</w:t>
      </w:r>
    </w:p>
    <w:p>
      <w:pPr>
        <w:pStyle w:val="NoList"/>
        <w:framePr w:w="257" w:x="4903" w:y="4070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422" w:x="5887" w:y="43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0.27%</w:t>
      </w:r>
    </w:p>
    <w:p>
      <w:pPr>
        <w:pStyle w:val="NoList"/>
        <w:framePr w:w="470" w:x="6442" w:y="444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7222" w:y="444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7961" w:y="444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8201" w:x="1454" w:y="481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Note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A:</w:t>
      </w:r>
      <w:r>
        <w:rPr>
          <w:rFonts w:ascii="JWUFWS+ArialMT"/>
          <w:color w:val="000000"/>
          <w:spacing w:val="26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calculations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of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ADIT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amounts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resulting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from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liberalized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depreciations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are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performed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in</w:t>
      </w:r>
      <w:r>
        <w:rPr>
          <w:rFonts w:ascii="JWUFWS+ArialMT"/>
          <w:color w:val="000000"/>
          <w:spacing w:val="-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accordance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with</w:t>
      </w:r>
      <w:r>
        <w:rPr>
          <w:rFonts w:ascii="JWUFWS+ArialMT"/>
          <w:color w:val="000000"/>
          <w:spacing w:val="-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the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proration</w:t>
      </w:r>
      <w:r>
        <w:rPr>
          <w:rFonts w:ascii="JWUFWS+ArialMT"/>
          <w:color w:val="000000"/>
          <w:spacing w:val="-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requirements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of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Treasury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Regulation</w:t>
      </w:r>
      <w:r>
        <w:rPr>
          <w:rFonts w:ascii="JWUFWS+ArialMT"/>
          <w:color w:val="000000"/>
          <w:spacing w:val="-4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Section</w:t>
      </w:r>
      <w:r>
        <w:rPr>
          <w:rFonts w:ascii="JWUFWS+ArialMT"/>
          <w:color w:val="000000"/>
          <w:spacing w:val="-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1.167(l)-1(h)(6).</w:t>
      </w:r>
    </w:p>
    <w:p>
      <w:pPr>
        <w:pStyle w:val="NoList"/>
        <w:framePr w:w="8201" w:x="1454" w:y="481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Note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B:</w:t>
      </w:r>
      <w:r>
        <w:rPr>
          <w:rFonts w:ascii="JWUFWS+ArialMT"/>
          <w:color w:val="000000"/>
          <w:spacing w:val="26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From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Worksheet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2d-Prior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Year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ADIT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Proration</w:t>
      </w:r>
      <w:r>
        <w:rPr>
          <w:rFonts w:ascii="JWUFWS+ArialMT"/>
          <w:color w:val="000000"/>
          <w:spacing w:val="-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4" type="#_x0000_t75" style="width:671.35pt;height:9.1pt;margin-top:66.45pt;margin-left:70.5pt;mso-position-horizontal-relative:page;mso-position-vertical-relative:page;position:absolute;z-index:-251437056">
            <v:imagedata r:id="rId121" o:title=""/>
          </v:shape>
        </w:pict>
      </w:r>
      <w:r>
        <w:rPr>
          <w:noProof/>
        </w:rPr>
        <w:pict>
          <v:shape id="_x0000_s1185" type="#_x0000_t75" style="width:87.2pt;height:8.25pt;margin-top:87.3pt;margin-left:70.5pt;mso-position-horizontal-relative:page;mso-position-vertical-relative:page;position:absolute;z-index:-251438080">
            <v:imagedata r:id="rId122" o:title=""/>
          </v:shape>
        </w:pict>
      </w:r>
      <w:r>
        <w:rPr>
          <w:noProof/>
        </w:rPr>
        <w:pict>
          <v:shape id="_x0000_s1186" type="#_x0000_t75" style="width:57.55pt;height:87.9pt;margin-top:135.05pt;margin-left:155.6pt;mso-position-horizontal-relative:page;mso-position-vertical-relative:page;position:absolute;z-index:-251439104">
            <v:imagedata r:id="rId123" o:title=""/>
          </v:shape>
        </w:pict>
      </w:r>
      <w:r>
        <w:rPr>
          <w:noProof/>
        </w:rPr>
        <w:pict>
          <v:shape id="_x0000_s1187" type="#_x0000_t75" style="width:150.45pt;height:76.3pt;margin-top:146.7pt;margin-left:308.1pt;mso-position-horizontal-relative:page;mso-position-vertical-relative:page;position:absolute;z-index:-251440128">
            <v:imagedata r:id="rId124" o:title=""/>
          </v:shape>
        </w:pict>
      </w:r>
      <w:r>
        <w:rPr>
          <w:noProof/>
        </w:rPr>
        <w:pict>
          <v:shape id="_x0000_s1188" type="#_x0000_t75" style="width:34.3pt;height:76.3pt;margin-top:146.7pt;margin-left:566.7pt;mso-position-horizontal-relative:page;mso-position-vertical-relative:page;position:absolute;z-index:-251441152">
            <v:imagedata r:id="rId125" o:title=""/>
          </v:shape>
        </w:pict>
      </w:r>
      <w:r>
        <w:rPr>
          <w:noProof/>
        </w:rPr>
        <w:pict>
          <v:shape id="_x0000_s1189" type="#_x0000_t75" style="width:3pt;height:3pt;margin-top:-1pt;margin-left:-1pt;mso-position-horizontal-relative:page;mso-position-vertical-relative:page;position:absolute;z-index:-251442176">
            <v:imagedata r:id="rId126" o:title=""/>
          </v:shape>
        </w:pict>
      </w:r>
      <w:r>
        <w:rPr>
          <w:noProof/>
        </w:rPr>
        <w:pict>
          <v:shape id="_x0000_s1190" type="#_x0000_t75" style="width:49.4pt;height:2.25pt;margin-top:220.05pt;margin-left:692pt;mso-position-horizontal-relative:page;mso-position-vertical-relative:page;position:absolute;z-index:-251443200">
            <v:imagedata r:id="rId127" o:title=""/>
          </v:shape>
        </w:pict>
      </w:r>
      <w:r>
        <w:rPr>
          <w:noProof/>
        </w:rPr>
        <w:pict>
          <v:shape id="_x0000_s1191" type="#_x0000_t75" style="width:671.35pt;height:2.35pt;margin-top:128.85pt;margin-left:70.5pt;mso-position-horizontal-relative:page;mso-position-vertical-relative:page;position:absolute;z-index:-251444224">
            <v:imagedata r:id="rId1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547" w:x="5477" w:y="1083"/>
        <w:widowControl w:val="0"/>
        <w:autoSpaceDE w:val="0"/>
        <w:autoSpaceDN w:val="0"/>
        <w:spacing w:before="0" w:after="0" w:line="126" w:lineRule="exact"/>
        <w:ind w:left="1346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2"/>
          <w:sz w:val="11"/>
        </w:rPr>
        <w:t>Consolidated</w:t>
      </w:r>
      <w:r>
        <w:rPr>
          <w:rFonts w:ascii="WMFAWA+Arial-BoldMT"/>
          <w:color w:val="000000"/>
          <w:spacing w:val="1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Edison</w:t>
      </w:r>
      <w:r>
        <w:rPr>
          <w:rFonts w:ascii="WMFAWA+Arial-BoldMT"/>
          <w:color w:val="000000"/>
          <w:spacing w:val="2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Company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of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New</w:t>
      </w:r>
      <w:r>
        <w:rPr>
          <w:rFonts w:ascii="WMFAWA+Arial-BoldMT"/>
          <w:color w:val="000000"/>
          <w:spacing w:val="8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York,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Inc.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1"/>
          <w:sz w:val="11"/>
        </w:rPr>
        <w:t>Workpaper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2c10:</w:t>
      </w:r>
      <w:r>
        <w:rPr>
          <w:rFonts w:ascii="WMFAWA+Arial-BoldMT"/>
          <w:color w:val="000000"/>
          <w:spacing w:val="4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Accumulated</w:t>
      </w:r>
      <w:r>
        <w:rPr>
          <w:rFonts w:ascii="WMFAWA+Arial-BoldMT"/>
          <w:color w:val="000000"/>
          <w:spacing w:val="2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Deferred</w:t>
      </w:r>
      <w:r>
        <w:rPr>
          <w:rFonts w:ascii="WMFAWA+Arial-BoldMT"/>
          <w:color w:val="000000"/>
          <w:spacing w:val="2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Income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Taxes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0"/>
          <w:sz w:val="11"/>
        </w:rPr>
        <w:t>-</w:t>
      </w:r>
      <w:r>
        <w:rPr>
          <w:rFonts w:ascii="WMFAWA+Arial-BoldMT"/>
          <w:color w:val="000000"/>
          <w:spacing w:val="2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Prorated</w:t>
      </w:r>
      <w:r>
        <w:rPr>
          <w:rFonts w:ascii="WMFAWA+Arial-BoldMT"/>
          <w:color w:val="000000"/>
          <w:spacing w:val="2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Projection</w:t>
      </w:r>
      <w:r>
        <w:rPr>
          <w:rFonts w:ascii="WMFAWA+Arial-BoldMT"/>
          <w:color w:val="000000"/>
          <w:spacing w:val="2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(Schedule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10</w:t>
      </w:r>
      <w:r>
        <w:rPr>
          <w:rFonts w:ascii="WMFAWA+Arial-BoldMT"/>
          <w:color w:val="000000"/>
          <w:spacing w:val="1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Projects)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1087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1"/>
          <w:sz w:val="11"/>
        </w:rPr>
        <w:t>Actual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or</w:t>
      </w:r>
      <w:r>
        <w:rPr>
          <w:rFonts w:ascii="WMFAWA+Arial-BoldMT"/>
          <w:color w:val="000000"/>
          <w:spacing w:val="-1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Projected</w:t>
      </w:r>
      <w:r>
        <w:rPr>
          <w:rFonts w:ascii="WMFAWA+Arial-BoldMT"/>
          <w:color w:val="000000"/>
          <w:spacing w:val="2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for</w:t>
      </w:r>
      <w:r>
        <w:rPr>
          <w:rFonts w:ascii="WMFAWA+Arial-BoldMT"/>
          <w:color w:val="000000"/>
          <w:spacing w:val="-1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the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1"/>
          <w:sz w:val="11"/>
        </w:rPr>
        <w:t>12</w:t>
      </w:r>
      <w:r>
        <w:rPr>
          <w:rFonts w:ascii="WMFAWA+Arial-BoldMT"/>
          <w:color w:val="000000"/>
          <w:spacing w:val="1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Months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Ended</w:t>
      </w:r>
      <w:r>
        <w:rPr>
          <w:rFonts w:ascii="WMFAWA+Arial-BoldMT"/>
          <w:color w:val="000000"/>
          <w:spacing w:val="1"/>
          <w:sz w:val="11"/>
        </w:rPr>
        <w:t xml:space="preserve"> </w:t>
      </w:r>
      <w:r>
        <w:rPr>
          <w:rFonts w:ascii="WMFAWA+Arial-BoldMT"/>
          <w:color w:val="000000"/>
          <w:spacing w:val="2"/>
          <w:sz w:val="11"/>
        </w:rPr>
        <w:t>December</w:t>
      </w:r>
      <w:r>
        <w:rPr>
          <w:rFonts w:ascii="WMFAWA+Arial-BoldMT"/>
          <w:color w:val="000000"/>
          <w:spacing w:val="-1"/>
          <w:sz w:val="11"/>
        </w:rPr>
        <w:t xml:space="preserve"> </w:t>
      </w:r>
      <w:r>
        <w:rPr>
          <w:rFonts w:ascii="WMFAWA+Arial-BoldMT" w:hAnsi="WMFAWA+Arial-BoldMT" w:cs="WMFAWA+Arial-BoldMT"/>
          <w:color w:val="000000"/>
          <w:spacing w:val="3"/>
          <w:sz w:val="11"/>
        </w:rPr>
        <w:t>….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Debit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amounts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are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shown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positive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and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credit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amounts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are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shown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negative.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Rate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Year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=</w:t>
      </w:r>
      <w:r>
        <w:rPr>
          <w:rFonts w:ascii="JWUFWS+ArialMT"/>
          <w:color w:val="000000"/>
          <w:spacing w:val="-5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Account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282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(Note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A)</w:t>
      </w:r>
    </w:p>
    <w:p>
      <w:pPr>
        <w:pStyle w:val="NoList"/>
        <w:framePr w:w="267" w:x="22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(a)</w:t>
      </w:r>
    </w:p>
    <w:p>
      <w:pPr>
        <w:pStyle w:val="NoList"/>
        <w:framePr w:w="353" w:x="3312" w:y="2022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(b)</w:t>
      </w:r>
    </w:p>
    <w:p>
      <w:pPr>
        <w:pStyle w:val="NoList"/>
        <w:framePr w:w="353" w:x="3312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Year</w:t>
      </w:r>
    </w:p>
    <w:p>
      <w:pPr>
        <w:pStyle w:val="NoList"/>
        <w:framePr w:w="267" w:x="391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(c)</w:t>
      </w:r>
    </w:p>
    <w:p>
      <w:pPr>
        <w:pStyle w:val="NoList"/>
        <w:framePr w:w="273" w:x="458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(d)</w:t>
      </w:r>
    </w:p>
    <w:p>
      <w:pPr>
        <w:pStyle w:val="NoList"/>
        <w:framePr w:w="267" w:x="525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(e)</w:t>
      </w:r>
    </w:p>
    <w:p>
      <w:pPr>
        <w:pStyle w:val="NoList"/>
        <w:framePr w:w="264" w:x="583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(f)</w:t>
      </w:r>
    </w:p>
    <w:p>
      <w:pPr>
        <w:pStyle w:val="NoList"/>
        <w:framePr w:w="264" w:x="5830" w:y="2022"/>
        <w:widowControl w:val="0"/>
        <w:autoSpaceDE w:val="0"/>
        <w:autoSpaceDN w:val="0"/>
        <w:spacing w:before="133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1"/>
          <w:sz w:val="10"/>
        </w:rPr>
        <w:t>for</w:t>
      </w:r>
    </w:p>
    <w:p>
      <w:pPr>
        <w:pStyle w:val="NoList"/>
        <w:framePr w:w="577" w:x="6391" w:y="2022"/>
        <w:widowControl w:val="0"/>
        <w:autoSpaceDE w:val="0"/>
        <w:autoSpaceDN w:val="0"/>
        <w:spacing w:before="0" w:after="0" w:line="107" w:lineRule="exact"/>
        <w:ind w:left="154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(g)</w:t>
      </w:r>
    </w:p>
    <w:p>
      <w:pPr>
        <w:pStyle w:val="NoList"/>
        <w:framePr w:w="577" w:x="6391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4"/>
          <w:sz w:val="10"/>
        </w:rPr>
        <w:t>Beginning</w:t>
      </w:r>
    </w:p>
    <w:p>
      <w:pPr>
        <w:pStyle w:val="NoList"/>
        <w:framePr w:w="577" w:x="6391" w:y="2022"/>
        <w:widowControl w:val="0"/>
        <w:autoSpaceDE w:val="0"/>
        <w:autoSpaceDN w:val="0"/>
        <w:spacing w:before="10" w:after="0" w:line="107" w:lineRule="exact"/>
        <w:ind w:left="22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Balance/</w:t>
      </w:r>
    </w:p>
    <w:p>
      <w:pPr>
        <w:pStyle w:val="NoList"/>
        <w:framePr w:w="273" w:x="732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4"/>
          <w:sz w:val="10"/>
        </w:rPr>
        <w:t>(h)</w:t>
      </w:r>
    </w:p>
    <w:p>
      <w:pPr>
        <w:pStyle w:val="NoList"/>
        <w:framePr w:w="241" w:x="80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(i)</w:t>
      </w:r>
    </w:p>
    <w:p>
      <w:pPr>
        <w:pStyle w:val="NoList"/>
        <w:framePr w:w="241" w:x="878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(j)</w:t>
      </w:r>
    </w:p>
    <w:p>
      <w:pPr>
        <w:pStyle w:val="NoList"/>
        <w:framePr w:w="267" w:x="94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(k)</w:t>
      </w:r>
    </w:p>
    <w:p>
      <w:pPr>
        <w:pStyle w:val="NoList"/>
        <w:framePr w:w="748" w:x="9850" w:y="2022"/>
        <w:widowControl w:val="0"/>
        <w:autoSpaceDE w:val="0"/>
        <w:autoSpaceDN w:val="0"/>
        <w:spacing w:before="0" w:after="0" w:line="107" w:lineRule="exact"/>
        <w:ind w:left="262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(l)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5" w:after="0" w:line="107" w:lineRule="exact"/>
        <w:ind w:left="192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Plant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Allocation</w:t>
      </w:r>
      <w:r>
        <w:rPr>
          <w:rFonts w:ascii="JWUFWS+ArialMT"/>
          <w:color w:val="000000"/>
          <w:spacing w:val="75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(j)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211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*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(k)</w:t>
      </w:r>
    </w:p>
    <w:p>
      <w:pPr>
        <w:pStyle w:val="NoList"/>
        <w:framePr w:w="300" w:x="1085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2"/>
          <w:sz w:val="10"/>
        </w:rPr>
        <w:t>(m)</w:t>
      </w:r>
    </w:p>
    <w:p>
      <w:pPr>
        <w:pStyle w:val="NoList"/>
        <w:framePr w:w="273" w:x="1162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4"/>
          <w:sz w:val="10"/>
        </w:rPr>
        <w:t>(n)</w:t>
      </w:r>
    </w:p>
    <w:p>
      <w:pPr>
        <w:pStyle w:val="NoList"/>
        <w:framePr w:w="273" w:x="122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(o)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0" w:after="0" w:line="107" w:lineRule="exact"/>
        <w:ind w:left="7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(p)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0" w:after="0" w:line="107" w:lineRule="exact"/>
        <w:ind w:left="137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3"/>
          <w:sz w:val="10"/>
        </w:rPr>
        <w:t>(q)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5" w:after="0" w:line="107" w:lineRule="exact"/>
        <w:ind w:left="7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Proration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41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1"/>
          <w:sz w:val="10"/>
        </w:rPr>
        <w:t>(f)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x</w:t>
      </w:r>
      <w:r>
        <w:rPr>
          <w:rFonts w:ascii="JWUFWS+ArialMT"/>
          <w:color w:val="000000"/>
          <w:spacing w:val="-8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(p)</w:t>
      </w:r>
    </w:p>
    <w:p>
      <w:pPr>
        <w:pStyle w:val="NoList"/>
        <w:framePr w:w="252" w:x="1428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-1"/>
          <w:sz w:val="10"/>
        </w:rPr>
        <w:t>(r)</w:t>
      </w:r>
    </w:p>
    <w:p>
      <w:pPr>
        <w:pStyle w:val="NoList"/>
        <w:framePr w:w="1865" w:x="1471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4"/>
          <w:sz w:val="10"/>
        </w:rPr>
        <w:t>Beginning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Balance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&amp;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Monthly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Changes</w:t>
      </w:r>
    </w:p>
    <w:p>
      <w:pPr>
        <w:pStyle w:val="NoList"/>
        <w:framePr w:w="2605" w:x="3732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Days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in</w:t>
      </w:r>
      <w:r>
        <w:rPr>
          <w:rFonts w:ascii="JWUFWS+ArialMT"/>
          <w:color w:val="000000"/>
          <w:spacing w:val="-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the</w:t>
      </w:r>
      <w:r>
        <w:rPr>
          <w:rFonts w:ascii="JWUFWS+ArialMT"/>
          <w:color w:val="000000"/>
          <w:spacing w:val="69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Number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of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Days</w:t>
      </w:r>
      <w:r>
        <w:rPr>
          <w:rFonts w:ascii="JWUFWS+ArialMT"/>
          <w:color w:val="000000"/>
          <w:spacing w:val="7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Total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Days</w:t>
      </w:r>
      <w:r>
        <w:rPr>
          <w:rFonts w:ascii="JWUFWS+ArialMT"/>
          <w:color w:val="000000"/>
          <w:spacing w:val="115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Weighting</w:t>
      </w:r>
    </w:p>
    <w:p>
      <w:pPr>
        <w:pStyle w:val="NoList"/>
        <w:framePr w:w="2605" w:x="3732" w:y="2145"/>
        <w:widowControl w:val="0"/>
        <w:autoSpaceDE w:val="0"/>
        <w:autoSpaceDN w:val="0"/>
        <w:spacing w:before="10" w:after="0" w:line="107" w:lineRule="exact"/>
        <w:ind w:left="10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Month</w:t>
      </w:r>
    </w:p>
    <w:p>
      <w:pPr>
        <w:pStyle w:val="NoList"/>
        <w:framePr w:w="674" w:x="7116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Schedule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10</w:t>
      </w:r>
    </w:p>
    <w:p>
      <w:pPr>
        <w:pStyle w:val="NoList"/>
        <w:framePr w:w="674" w:x="7116" w:y="2145"/>
        <w:widowControl w:val="0"/>
        <w:autoSpaceDE w:val="0"/>
        <w:autoSpaceDN w:val="0"/>
        <w:spacing w:before="10" w:after="0" w:line="107" w:lineRule="exact"/>
        <w:ind w:left="89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Projects</w:t>
      </w:r>
    </w:p>
    <w:p>
      <w:pPr>
        <w:pStyle w:val="NoList"/>
        <w:framePr w:w="2129" w:x="783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Transmission</w:t>
      </w:r>
      <w:r>
        <w:rPr>
          <w:rFonts w:ascii="JWUFWS+ArialMT"/>
          <w:color w:val="000000"/>
          <w:spacing w:val="11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Plant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Related</w:t>
      </w:r>
      <w:r>
        <w:rPr>
          <w:rFonts w:ascii="JWUFWS+ArialMT"/>
          <w:color w:val="000000"/>
          <w:spacing w:val="109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Gross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Plant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8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Proration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127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1"/>
          <w:sz w:val="10"/>
        </w:rPr>
        <w:t>(f)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x</w:t>
      </w:r>
      <w:r>
        <w:rPr>
          <w:rFonts w:ascii="JWUFWS+ArialMT"/>
          <w:color w:val="000000"/>
          <w:spacing w:val="-8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(h)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Plant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Proration</w:t>
      </w:r>
      <w:r>
        <w:rPr>
          <w:rFonts w:ascii="JWUFWS+ArialMT"/>
          <w:color w:val="000000"/>
          <w:spacing w:val="12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Labor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Related</w:t>
      </w:r>
      <w:r>
        <w:rPr>
          <w:rFonts w:ascii="JWUFWS+ArialMT"/>
          <w:color w:val="000000"/>
          <w:spacing w:val="37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W/S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Allocator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10" w:after="0" w:line="107" w:lineRule="exact"/>
        <w:ind w:left="178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1"/>
          <w:sz w:val="10"/>
        </w:rPr>
        <w:t>(f)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x</w:t>
      </w:r>
      <w:r>
        <w:rPr>
          <w:rFonts w:ascii="JWUFWS+ArialMT"/>
          <w:color w:val="000000"/>
          <w:spacing w:val="-8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(l)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Total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Transmission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Prorated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Amount</w:t>
      </w:r>
      <w:r>
        <w:rPr>
          <w:rFonts w:ascii="JWUFWS+ArialMT"/>
          <w:color w:val="000000"/>
          <w:spacing w:val="5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(i)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21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+</w:t>
      </w:r>
      <w:r>
        <w:rPr>
          <w:rFonts w:ascii="JWUFWS+ArialMT"/>
          <w:color w:val="000000"/>
          <w:spacing w:val="-5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(m)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+</w:t>
      </w:r>
      <w:r>
        <w:rPr>
          <w:rFonts w:ascii="JWUFWS+ArialMT"/>
          <w:color w:val="000000"/>
          <w:spacing w:val="-5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(q)</w:t>
      </w:r>
    </w:p>
    <w:p>
      <w:pPr>
        <w:pStyle w:val="NoList"/>
        <w:framePr w:w="751" w:x="4339" w:y="2262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Remaining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in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Year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After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Current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Month</w:t>
      </w:r>
    </w:p>
    <w:p>
      <w:pPr>
        <w:pStyle w:val="NoList"/>
        <w:framePr w:w="578" w:x="5095" w:y="2262"/>
        <w:widowControl w:val="0"/>
        <w:autoSpaceDE w:val="0"/>
        <w:autoSpaceDN w:val="0"/>
        <w:spacing w:before="0" w:after="0" w:line="107" w:lineRule="exact"/>
        <w:ind w:left="101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in</w:t>
      </w:r>
      <w:r>
        <w:rPr>
          <w:rFonts w:ascii="JWUFWS+ArialMT"/>
          <w:color w:val="000000"/>
          <w:spacing w:val="-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the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Projected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Rate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Year</w:t>
      </w:r>
    </w:p>
    <w:p>
      <w:pPr>
        <w:pStyle w:val="NoList"/>
        <w:framePr w:w="693" w:x="9211" w:y="2262"/>
        <w:widowControl w:val="0"/>
        <w:autoSpaceDE w:val="0"/>
        <w:autoSpaceDN w:val="0"/>
        <w:spacing w:before="0" w:after="0" w:line="107" w:lineRule="exact"/>
        <w:ind w:left="89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Allocator</w:t>
      </w:r>
    </w:p>
    <w:p>
      <w:pPr>
        <w:pStyle w:val="NoList"/>
        <w:framePr w:w="693" w:x="9211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(Appendix</w:t>
      </w:r>
      <w:r>
        <w:rPr>
          <w:rFonts w:ascii="JWUFWS+ArialMT"/>
          <w:color w:val="000000"/>
          <w:spacing w:val="-5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A)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(General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and</w:t>
      </w:r>
      <w:r>
        <w:rPr>
          <w:rFonts w:ascii="JWUFWS+ArialMT"/>
          <w:color w:val="000000"/>
          <w:spacing w:val="8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(Appendix</w:t>
      </w:r>
      <w:r>
        <w:rPr>
          <w:rFonts w:ascii="JWUFWS+ArialMT"/>
          <w:color w:val="000000"/>
          <w:spacing w:val="-5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A)</w:t>
      </w:r>
      <w:r>
        <w:rPr>
          <w:rFonts w:ascii="JWUFWS+ArialMT"/>
          <w:color w:val="000000"/>
          <w:spacing w:val="85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Allocation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10" w:after="0" w:line="107" w:lineRule="exact"/>
        <w:ind w:left="65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Common)</w:t>
      </w:r>
    </w:p>
    <w:p>
      <w:pPr>
        <w:pStyle w:val="NoList"/>
        <w:framePr w:w="1466" w:x="5674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Projection</w:t>
      </w:r>
      <w:r>
        <w:rPr>
          <w:rFonts w:ascii="JWUFWS+ArialMT"/>
          <w:color w:val="000000"/>
          <w:spacing w:val="118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Monthly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Amount/</w:t>
      </w:r>
    </w:p>
    <w:p>
      <w:pPr>
        <w:pStyle w:val="NoList"/>
        <w:framePr w:w="1466" w:x="5674" w:y="2380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(d)/(e)</w:t>
      </w:r>
    </w:p>
    <w:p>
      <w:pPr>
        <w:pStyle w:val="NoList"/>
        <w:framePr w:w="470" w:x="12758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4"/>
          <w:sz w:val="10"/>
        </w:rPr>
        <w:t>(n)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*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(o)</w:t>
      </w:r>
    </w:p>
    <w:p>
      <w:pPr>
        <w:pStyle w:val="NoList"/>
        <w:framePr w:w="808" w:x="6269" w:y="249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4"/>
          <w:sz w:val="10"/>
        </w:rPr>
        <w:t>Ending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Balance</w:t>
      </w:r>
    </w:p>
    <w:p>
      <w:pPr>
        <w:pStyle w:val="NoList"/>
        <w:framePr w:w="1726" w:x="1454" w:y="273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December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31st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balance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of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Prorated</w:t>
      </w:r>
    </w:p>
    <w:p>
      <w:pPr>
        <w:pStyle w:val="NoList"/>
        <w:framePr w:w="257" w:x="1181" w:y="2843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3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4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5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6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7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8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9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10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11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12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13</w:t>
      </w:r>
    </w:p>
    <w:p>
      <w:pPr>
        <w:pStyle w:val="NoList"/>
        <w:framePr w:w="257" w:x="1181" w:y="2843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14</w:t>
      </w:r>
    </w:p>
    <w:p>
      <w:pPr>
        <w:pStyle w:val="NoList"/>
        <w:framePr w:w="883" w:x="1454" w:y="285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ADIT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(Note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B)</w:t>
      </w:r>
    </w:p>
    <w:p>
      <w:pPr>
        <w:pStyle w:val="NoList"/>
        <w:framePr w:w="883" w:x="1454" w:y="2850"/>
        <w:widowControl w:val="0"/>
        <w:autoSpaceDE w:val="0"/>
        <w:autoSpaceDN w:val="0"/>
        <w:spacing w:before="8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January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February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March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April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May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4"/>
          <w:sz w:val="10"/>
        </w:rPr>
        <w:t>June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July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4"/>
          <w:sz w:val="10"/>
        </w:rPr>
        <w:t>August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September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October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November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December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Prorated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Balance</w:t>
      </w:r>
    </w:p>
    <w:p>
      <w:pPr>
        <w:pStyle w:val="NoList"/>
        <w:framePr w:w="364" w:x="331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2020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2021</w:t>
      </w:r>
    </w:p>
    <w:p>
      <w:pPr>
        <w:pStyle w:val="NoList"/>
        <w:framePr w:w="529" w:x="578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100.00%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91.78%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84.11%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75.62%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67.40%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58.90%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50.68%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42.19%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33.70%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25.48%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16.99%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10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8.77%</w:t>
      </w:r>
    </w:p>
    <w:p>
      <w:pPr>
        <w:pStyle w:val="NoList"/>
        <w:framePr w:w="609" w:x="6530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-2,000,000</w:t>
      </w:r>
    </w:p>
    <w:p>
      <w:pPr>
        <w:pStyle w:val="NoList"/>
        <w:framePr w:w="470" w:x="722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7961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257" w:x="4080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31</w:t>
      </w:r>
    </w:p>
    <w:p>
      <w:pPr>
        <w:pStyle w:val="NoList"/>
        <w:framePr w:w="310" w:x="4850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335</w:t>
      </w:r>
    </w:p>
    <w:p>
      <w:pPr>
        <w:pStyle w:val="NoList"/>
        <w:framePr w:w="310" w:x="5405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203" w:x="6931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470" w:x="9329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203" w:x="11921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470" w:x="12178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310" w:x="4027" w:y="3090"/>
        <w:widowControl w:val="0"/>
        <w:autoSpaceDE w:val="0"/>
        <w:autoSpaceDN w:val="0"/>
        <w:spacing w:before="0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28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4850" w:y="309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307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276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246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215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185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154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123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93</w:t>
      </w:r>
    </w:p>
    <w:p>
      <w:pPr>
        <w:pStyle w:val="NoList"/>
        <w:framePr w:w="310" w:x="5405" w:y="309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365</w:t>
      </w:r>
    </w:p>
    <w:p>
      <w:pPr>
        <w:pStyle w:val="NoList"/>
        <w:framePr w:w="257" w:x="4903" w:y="407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62</w:t>
      </w:r>
    </w:p>
    <w:p>
      <w:pPr>
        <w:pStyle w:val="NoList"/>
        <w:framePr w:w="257" w:x="4903" w:y="407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32</w:t>
      </w:r>
    </w:p>
    <w:p>
      <w:pPr>
        <w:pStyle w:val="NoList"/>
        <w:framePr w:w="257" w:x="4903" w:y="4070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422" w:x="5887" w:y="43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0.27%</w:t>
      </w:r>
    </w:p>
    <w:p>
      <w:pPr>
        <w:pStyle w:val="NoList"/>
        <w:framePr w:w="609" w:x="6530" w:y="444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-2,000,000</w:t>
      </w:r>
    </w:p>
    <w:p>
      <w:pPr>
        <w:pStyle w:val="NoList"/>
        <w:framePr w:w="470" w:x="7222" w:y="444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470" w:x="7961" w:y="444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3"/>
          <w:sz w:val="10"/>
        </w:rPr>
        <w:t>#DIV/0!</w:t>
      </w:r>
    </w:p>
    <w:p>
      <w:pPr>
        <w:pStyle w:val="NoList"/>
        <w:framePr w:w="8201" w:x="1454" w:y="481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Note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A:</w:t>
      </w:r>
      <w:r>
        <w:rPr>
          <w:rFonts w:ascii="JWUFWS+ArialMT"/>
          <w:color w:val="000000"/>
          <w:spacing w:val="26"/>
          <w:sz w:val="10"/>
        </w:rPr>
        <w:t xml:space="preserve"> </w:t>
      </w:r>
      <w:r>
        <w:rPr>
          <w:rFonts w:ascii="JWUFWS+ArialMT"/>
          <w:color w:val="000000"/>
          <w:spacing w:val="-4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calculations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of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ADIT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amounts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resulting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from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liberalized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depreciations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are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performed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in</w:t>
      </w:r>
      <w:r>
        <w:rPr>
          <w:rFonts w:ascii="JWUFWS+ArialMT"/>
          <w:color w:val="000000"/>
          <w:spacing w:val="-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accordance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with</w:t>
      </w:r>
      <w:r>
        <w:rPr>
          <w:rFonts w:ascii="JWUFWS+ArialMT"/>
          <w:color w:val="000000"/>
          <w:spacing w:val="-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the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proration</w:t>
      </w:r>
      <w:r>
        <w:rPr>
          <w:rFonts w:ascii="JWUFWS+ArialMT"/>
          <w:color w:val="000000"/>
          <w:spacing w:val="-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requirements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of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Treasury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Regulation</w:t>
      </w:r>
      <w:r>
        <w:rPr>
          <w:rFonts w:ascii="JWUFWS+ArialMT"/>
          <w:color w:val="000000"/>
          <w:spacing w:val="-4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Section</w:t>
      </w:r>
      <w:r>
        <w:rPr>
          <w:rFonts w:ascii="JWUFWS+ArialMT"/>
          <w:color w:val="000000"/>
          <w:spacing w:val="-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1.167(l)-1(h)(6).</w:t>
      </w:r>
    </w:p>
    <w:p>
      <w:pPr>
        <w:pStyle w:val="NoList"/>
        <w:framePr w:w="8201" w:x="1454" w:y="481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2"/>
          <w:sz w:val="10"/>
        </w:rPr>
        <w:t>Note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B:</w:t>
      </w:r>
      <w:r>
        <w:rPr>
          <w:rFonts w:ascii="JWUFWS+ArialMT"/>
          <w:color w:val="000000"/>
          <w:spacing w:val="26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From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Worksheet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2d-Prior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Year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ADIT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Proration</w:t>
      </w:r>
      <w:r>
        <w:rPr>
          <w:rFonts w:ascii="JWUFWS+ArialMT"/>
          <w:color w:val="000000"/>
          <w:spacing w:val="-4"/>
          <w:sz w:val="10"/>
        </w:rPr>
        <w:t xml:space="preserve"> </w:t>
      </w:r>
      <w:r>
        <w:rPr>
          <w:rFonts w:ascii="JWUFWS+ArialMT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2" type="#_x0000_t75" style="width:671.35pt;height:9.1pt;margin-top:66.45pt;margin-left:70.5pt;mso-position-horizontal-relative:page;mso-position-vertical-relative:page;position:absolute;z-index:-251445248">
            <v:imagedata r:id="rId121" o:title=""/>
          </v:shape>
        </w:pict>
      </w:r>
      <w:r>
        <w:rPr>
          <w:noProof/>
        </w:rPr>
        <w:pict>
          <v:shape id="_x0000_s1193" type="#_x0000_t75" style="width:87.2pt;height:8.25pt;margin-top:87.3pt;margin-left:70.5pt;mso-position-horizontal-relative:page;mso-position-vertical-relative:page;position:absolute;z-index:-251446272">
            <v:imagedata r:id="rId122" o:title=""/>
          </v:shape>
        </w:pict>
      </w:r>
      <w:r>
        <w:rPr>
          <w:noProof/>
        </w:rPr>
        <w:pict>
          <v:shape id="_x0000_s1194" type="#_x0000_t75" style="width:57.55pt;height:87.9pt;margin-top:135.05pt;margin-left:155.6pt;mso-position-horizontal-relative:page;mso-position-vertical-relative:page;position:absolute;z-index:-251447296">
            <v:imagedata r:id="rId129" o:title=""/>
          </v:shape>
        </w:pict>
      </w:r>
      <w:r>
        <w:rPr>
          <w:noProof/>
        </w:rPr>
        <w:pict>
          <v:shape id="_x0000_s1195" type="#_x0000_t75" style="width:150.45pt;height:87.9pt;margin-top:135.05pt;margin-left:308.1pt;mso-position-horizontal-relative:page;mso-position-vertical-relative:page;position:absolute;z-index:-251448320">
            <v:imagedata r:id="rId130" o:title=""/>
          </v:shape>
        </w:pict>
      </w:r>
      <w:r>
        <w:rPr>
          <w:noProof/>
        </w:rPr>
        <w:pict>
          <v:shape id="_x0000_s1196" type="#_x0000_t75" style="width:34.3pt;height:76.3pt;margin-top:146.7pt;margin-left:566.7pt;mso-position-horizontal-relative:page;mso-position-vertical-relative:page;position:absolute;z-index:-251449344">
            <v:imagedata r:id="rId125" o:title=""/>
          </v:shape>
        </w:pict>
      </w:r>
      <w:r>
        <w:rPr>
          <w:noProof/>
        </w:rPr>
        <w:pict>
          <v:shape id="_x0000_s1197" type="#_x0000_t75" style="width:3pt;height:3pt;margin-top:-1pt;margin-left:-1pt;mso-position-horizontal-relative:page;mso-position-vertical-relative:page;position:absolute;z-index:-251450368">
            <v:imagedata r:id="rId126" o:title=""/>
          </v:shape>
        </w:pict>
      </w:r>
      <w:r>
        <w:rPr>
          <w:noProof/>
        </w:rPr>
        <w:pict>
          <v:shape id="_x0000_s1198" type="#_x0000_t75" style="width:49.4pt;height:2.25pt;margin-top:220.05pt;margin-left:692pt;mso-position-horizontal-relative:page;mso-position-vertical-relative:page;position:absolute;z-index:-251451392">
            <v:imagedata r:id="rId127" o:title=""/>
          </v:shape>
        </w:pict>
      </w:r>
      <w:r>
        <w:rPr>
          <w:noProof/>
        </w:rPr>
        <w:pict>
          <v:shape id="_x0000_s1199" type="#_x0000_t75" style="width:671.35pt;height:2.35pt;margin-top:128.85pt;margin-left:70.5pt;mso-position-horizontal-relative:page;mso-position-vertical-relative:page;position:absolute;z-index:-251452416">
            <v:imagedata r:id="rId1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759" w:x="5230" w:y="1367"/>
        <w:widowControl w:val="0"/>
        <w:autoSpaceDE w:val="0"/>
        <w:autoSpaceDN w:val="0"/>
        <w:spacing w:before="0" w:after="0" w:line="137" w:lineRule="exact"/>
        <w:ind w:left="1361" w:right="0" w:firstLine="0"/>
        <w:jc w:val="left"/>
        <w:rPr>
          <w:rFonts w:ascii="WMFAWA+Arial-BoldMT"/>
          <w:color w:val="000000"/>
          <w:spacing w:val="0"/>
          <w:sz w:val="12"/>
        </w:rPr>
      </w:pPr>
      <w:r>
        <w:rPr>
          <w:rFonts w:ascii="WMFAWA+Arial-BoldMT"/>
          <w:color w:val="000000"/>
          <w:spacing w:val="1"/>
          <w:sz w:val="12"/>
        </w:rPr>
        <w:t>Consolidated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Edison</w:t>
      </w:r>
      <w:r>
        <w:rPr>
          <w:rFonts w:ascii="WMFAWA+Arial-BoldMT"/>
          <w:color w:val="000000"/>
          <w:spacing w:val="-2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Company</w:t>
      </w:r>
      <w:r>
        <w:rPr>
          <w:rFonts w:ascii="WMFAWA+Arial-BoldMT"/>
          <w:color w:val="000000"/>
          <w:spacing w:val="2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of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New</w:t>
      </w:r>
      <w:r>
        <w:rPr>
          <w:rFonts w:ascii="WMFAWA+Arial-BoldMT"/>
          <w:color w:val="000000"/>
          <w:spacing w:val="-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York,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Inc</w:t>
      </w:r>
    </w:p>
    <w:p>
      <w:pPr>
        <w:pStyle w:val="NoList"/>
        <w:framePr w:w="5759" w:x="5230" w:y="1367"/>
        <w:widowControl w:val="0"/>
        <w:autoSpaceDE w:val="0"/>
        <w:autoSpaceDN w:val="0"/>
        <w:spacing w:before="17" w:after="0" w:line="137" w:lineRule="exact"/>
        <w:ind w:left="0" w:right="0" w:firstLine="0"/>
        <w:jc w:val="left"/>
        <w:rPr>
          <w:rFonts w:ascii="WMFAWA+Arial-BoldMT"/>
          <w:color w:val="000000"/>
          <w:spacing w:val="0"/>
          <w:sz w:val="12"/>
        </w:rPr>
      </w:pPr>
      <w:r>
        <w:rPr>
          <w:rFonts w:ascii="WMFAWA+Arial-BoldMT"/>
          <w:color w:val="000000"/>
          <w:spacing w:val="1"/>
          <w:sz w:val="12"/>
        </w:rPr>
        <w:t>Workpaper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2d19: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Accumulated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Deferred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Income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Taxes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-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Actual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Proration</w:t>
      </w:r>
      <w:r>
        <w:rPr>
          <w:rFonts w:ascii="WMFAWA+Arial-BoldMT"/>
          <w:color w:val="000000"/>
          <w:spacing w:val="-2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(Schedule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19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Projects)</w:t>
      </w:r>
    </w:p>
    <w:p>
      <w:pPr>
        <w:pStyle w:val="NoList"/>
        <w:framePr w:w="5759" w:x="5230" w:y="1367"/>
        <w:widowControl w:val="0"/>
        <w:autoSpaceDE w:val="0"/>
        <w:autoSpaceDN w:val="0"/>
        <w:spacing w:before="17" w:after="0" w:line="137" w:lineRule="exact"/>
        <w:ind w:left="1075" w:right="0" w:firstLine="0"/>
        <w:jc w:val="left"/>
        <w:rPr>
          <w:rFonts w:ascii="WMFAWA+Arial-BoldMT"/>
          <w:color w:val="000000"/>
          <w:spacing w:val="0"/>
          <w:sz w:val="12"/>
        </w:rPr>
      </w:pPr>
      <w:r>
        <w:rPr>
          <w:rFonts w:ascii="WMFAWA+Arial-BoldMT"/>
          <w:color w:val="000000"/>
          <w:spacing w:val="0"/>
          <w:sz w:val="12"/>
        </w:rPr>
        <w:t>Actual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or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Projected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for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the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12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Months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Ended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December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 w:hAnsi="WMFAWA+Arial-BoldMT" w:cs="WMFAWA+Arial-BoldMT"/>
          <w:color w:val="000000"/>
          <w:spacing w:val="2"/>
          <w:sz w:val="12"/>
        </w:rPr>
        <w:t>….</w:t>
      </w:r>
    </w:p>
    <w:p>
      <w:pPr>
        <w:pStyle w:val="NoList"/>
        <w:framePr w:w="474" w:x="1354" w:y="19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Year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=</w:t>
      </w:r>
    </w:p>
    <w:p>
      <w:pPr>
        <w:pStyle w:val="NoList"/>
        <w:framePr w:w="345" w:x="3122" w:y="1982"/>
        <w:widowControl w:val="0"/>
        <w:autoSpaceDE w:val="0"/>
        <w:autoSpaceDN w:val="0"/>
        <w:spacing w:before="0" w:after="0" w:line="11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2021</w:t>
      </w:r>
    </w:p>
    <w:p>
      <w:pPr>
        <w:pStyle w:val="NoList"/>
        <w:framePr w:w="3987" w:x="1382" w:y="21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Debit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amounts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are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shown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as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positive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and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credit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amounts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are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shown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as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negative.</w:t>
      </w:r>
    </w:p>
    <w:p>
      <w:pPr>
        <w:pStyle w:val="NoList"/>
        <w:framePr w:w="2666" w:x="1354" w:y="25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3"/>
          <w:sz w:val="11"/>
        </w:rPr>
        <w:t>Account</w:t>
      </w:r>
      <w:r>
        <w:rPr>
          <w:rFonts w:ascii="WMFAWA+Arial-BoldMT"/>
          <w:color w:val="000000"/>
          <w:spacing w:val="1"/>
          <w:sz w:val="11"/>
        </w:rPr>
        <w:t xml:space="preserve"> </w:t>
      </w:r>
      <w:r>
        <w:rPr>
          <w:rFonts w:ascii="WMFAWA+Arial-BoldMT"/>
          <w:color w:val="000000"/>
          <w:spacing w:val="-4"/>
          <w:sz w:val="11"/>
        </w:rPr>
        <w:t>282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(Note</w:t>
      </w:r>
      <w:r>
        <w:rPr>
          <w:rFonts w:ascii="WMFAWA+Arial-BoldMT"/>
          <w:color w:val="000000"/>
          <w:spacing w:val="-4"/>
          <w:sz w:val="11"/>
        </w:rPr>
        <w:t xml:space="preserve"> </w:t>
      </w:r>
      <w:r>
        <w:rPr>
          <w:rFonts w:ascii="WMFAWA+Arial-BoldMT"/>
          <w:color w:val="000000"/>
          <w:spacing w:val="-5"/>
          <w:sz w:val="11"/>
        </w:rPr>
        <w:t>A)</w:t>
      </w:r>
    </w:p>
    <w:p>
      <w:pPr>
        <w:pStyle w:val="NoList"/>
        <w:framePr w:w="2666" w:x="1354" w:y="2508"/>
        <w:widowControl w:val="0"/>
        <w:autoSpaceDE w:val="0"/>
        <w:autoSpaceDN w:val="0"/>
        <w:spacing w:before="93" w:after="0" w:line="118" w:lineRule="exact"/>
        <w:ind w:left="1699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3"/>
          <w:sz w:val="11"/>
        </w:rPr>
        <w:t>Days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in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Period</w:t>
      </w:r>
    </w:p>
    <w:p>
      <w:pPr>
        <w:pStyle w:val="NoList"/>
        <w:framePr w:w="2620" w:x="5626" w:y="26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Projection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0"/>
          <w:sz w:val="11"/>
        </w:rPr>
        <w:t>-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Proration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of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Projected</w:t>
      </w:r>
      <w:r>
        <w:rPr>
          <w:rFonts w:ascii="WMFAWA+Arial-BoldMT"/>
          <w:color w:val="000000"/>
          <w:spacing w:val="-1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Deferred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Tax</w:t>
      </w:r>
    </w:p>
    <w:p>
      <w:pPr>
        <w:pStyle w:val="NoList"/>
        <w:framePr w:w="5514" w:x="8875" w:y="27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3"/>
          <w:sz w:val="11"/>
        </w:rPr>
        <w:t>Actual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Activity</w:t>
      </w:r>
      <w:r>
        <w:rPr>
          <w:rFonts w:ascii="WMFAWA+Arial-BoldMT"/>
          <w:color w:val="000000"/>
          <w:spacing w:val="-3"/>
          <w:sz w:val="11"/>
        </w:rPr>
        <w:t xml:space="preserve"> </w:t>
      </w:r>
      <w:r>
        <w:rPr>
          <w:rFonts w:ascii="WMFAWA+Arial-BoldMT"/>
          <w:color w:val="000000"/>
          <w:spacing w:val="0"/>
          <w:sz w:val="11"/>
        </w:rPr>
        <w:t>-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Proration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of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Projected</w:t>
      </w:r>
      <w:r>
        <w:rPr>
          <w:rFonts w:ascii="WMFAWA+Arial-BoldMT"/>
          <w:color w:val="000000"/>
          <w:spacing w:val="-1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Deferred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Tax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Activity</w:t>
      </w:r>
      <w:r>
        <w:rPr>
          <w:rFonts w:ascii="WMFAWA+Arial-BoldMT"/>
          <w:color w:val="000000"/>
          <w:spacing w:val="-3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and</w:t>
      </w:r>
      <w:r>
        <w:rPr>
          <w:rFonts w:ascii="WMFAWA+Arial-BoldMT"/>
          <w:color w:val="000000"/>
          <w:spacing w:val="-1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Averaging</w:t>
      </w:r>
      <w:r>
        <w:rPr>
          <w:rFonts w:ascii="WMFAWA+Arial-BoldMT"/>
          <w:color w:val="000000"/>
          <w:spacing w:val="-1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of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Other</w:t>
      </w:r>
      <w:r>
        <w:rPr>
          <w:rFonts w:ascii="WMFAWA+Arial-BoldMT"/>
          <w:color w:val="000000"/>
          <w:spacing w:val="-1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Deferred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Tax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Activity</w:t>
      </w:r>
    </w:p>
    <w:p>
      <w:pPr>
        <w:pStyle w:val="NoList"/>
        <w:framePr w:w="546" w:x="6626" w:y="27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Activity</w:t>
      </w:r>
    </w:p>
    <w:p>
      <w:pPr>
        <w:pStyle w:val="NoList"/>
        <w:framePr w:w="294" w:x="1913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(a)</w:t>
      </w:r>
    </w:p>
    <w:p>
      <w:pPr>
        <w:pStyle w:val="NoList"/>
        <w:framePr w:w="301" w:x="2911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(b)</w:t>
      </w:r>
    </w:p>
    <w:p>
      <w:pPr>
        <w:pStyle w:val="NoList"/>
        <w:framePr w:w="294" w:x="3617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(c)</w:t>
      </w:r>
    </w:p>
    <w:p>
      <w:pPr>
        <w:pStyle w:val="NoList"/>
        <w:framePr w:w="301" w:x="4330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(d)</w:t>
      </w:r>
    </w:p>
    <w:p>
      <w:pPr>
        <w:pStyle w:val="NoList"/>
        <w:framePr w:w="294" w:x="5071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(e)</w:t>
      </w:r>
    </w:p>
    <w:p>
      <w:pPr>
        <w:pStyle w:val="NoList"/>
        <w:framePr w:w="272" w:x="5779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1"/>
          <w:sz w:val="11"/>
        </w:rPr>
        <w:t>(f)</w:t>
      </w:r>
    </w:p>
    <w:p>
      <w:pPr>
        <w:pStyle w:val="NoList"/>
        <w:framePr w:w="301" w:x="6485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(g)</w:t>
      </w:r>
    </w:p>
    <w:p>
      <w:pPr>
        <w:pStyle w:val="NoList"/>
        <w:framePr w:w="301" w:x="7474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(h)</w:t>
      </w:r>
    </w:p>
    <w:p>
      <w:pPr>
        <w:pStyle w:val="NoList"/>
        <w:framePr w:w="265" w:x="887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1"/>
          <w:sz w:val="11"/>
        </w:rPr>
        <w:t>(i)</w:t>
      </w:r>
    </w:p>
    <w:p>
      <w:pPr>
        <w:pStyle w:val="NoList"/>
        <w:framePr w:w="265" w:x="9831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1"/>
          <w:sz w:val="11"/>
        </w:rPr>
        <w:t>(j)</w:t>
      </w:r>
    </w:p>
    <w:p>
      <w:pPr>
        <w:pStyle w:val="NoList"/>
        <w:framePr w:w="294" w:x="1068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(k)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0" w:after="0" w:line="118" w:lineRule="exact"/>
        <w:ind w:left="413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1"/>
          <w:sz w:val="11"/>
        </w:rPr>
        <w:t>(l)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72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Difference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between</w:t>
      </w:r>
      <w:r>
        <w:rPr>
          <w:rFonts w:ascii="JWUFWS+ArialMT"/>
          <w:color w:val="000000"/>
          <w:spacing w:val="10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(Col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I)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and</w:t>
      </w:r>
      <w:r>
        <w:rPr>
          <w:rFonts w:ascii="JWUFWS+ArialMT"/>
          <w:color w:val="000000"/>
          <w:spacing w:val="188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when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</w:p>
    <w:p>
      <w:pPr>
        <w:pStyle w:val="NoList"/>
        <w:framePr w:w="332" w:x="1267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1"/>
          <w:sz w:val="11"/>
        </w:rPr>
        <w:t>(m)</w:t>
      </w:r>
    </w:p>
    <w:p>
      <w:pPr>
        <w:pStyle w:val="NoList"/>
        <w:framePr w:w="301" w:x="13920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(n)</w:t>
      </w:r>
    </w:p>
    <w:p>
      <w:pPr>
        <w:pStyle w:val="NoList"/>
        <w:framePr w:w="862" w:x="10394" w:y="3151"/>
        <w:widowControl w:val="0"/>
        <w:autoSpaceDE w:val="0"/>
        <w:autoSpaceDN w:val="0"/>
        <w:spacing w:before="0" w:after="0" w:line="118" w:lineRule="exact"/>
        <w:ind w:left="137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Preserve</w:t>
      </w:r>
    </w:p>
    <w:p>
      <w:pPr>
        <w:pStyle w:val="NoList"/>
        <w:framePr w:w="862" w:x="10394" w:y="315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proration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when</w:t>
      </w:r>
    </w:p>
    <w:p>
      <w:pPr>
        <w:pStyle w:val="NoList"/>
        <w:framePr w:w="1577" w:x="3367" w:y="3216"/>
        <w:widowControl w:val="0"/>
        <w:autoSpaceDE w:val="0"/>
        <w:autoSpaceDN w:val="0"/>
        <w:spacing w:before="0" w:after="0" w:line="118" w:lineRule="exact"/>
        <w:ind w:left="6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Number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of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9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Days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Remaining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in</w:t>
      </w:r>
      <w:r>
        <w:rPr>
          <w:rFonts w:ascii="JWUFWS+ArialMT"/>
          <w:color w:val="000000"/>
          <w:spacing w:val="7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Total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Days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in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Year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After</w:t>
      </w:r>
      <w:r>
        <w:rPr>
          <w:rFonts w:ascii="JWUFWS+ArialMT"/>
          <w:color w:val="000000"/>
          <w:spacing w:val="106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Rate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Month's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Accrual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of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Deferred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6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Taxes</w:t>
      </w:r>
    </w:p>
    <w:p>
      <w:pPr>
        <w:pStyle w:val="NoList"/>
        <w:framePr w:w="841" w:x="9535" w:y="3281"/>
        <w:widowControl w:val="0"/>
        <w:autoSpaceDE w:val="0"/>
        <w:autoSpaceDN w:val="0"/>
        <w:spacing w:before="0" w:after="0" w:line="118" w:lineRule="exact"/>
        <w:ind w:left="96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Difference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between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122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projected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and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</w:p>
    <w:p>
      <w:pPr>
        <w:pStyle w:val="NoList"/>
        <w:framePr w:w="3049" w:x="10404" w:y="34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119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when</w:t>
      </w:r>
      <w:r>
        <w:rPr>
          <w:rFonts w:ascii="JWUFWS+ArialMT"/>
          <w:color w:val="000000"/>
          <w:spacing w:val="12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is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increase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while</w:t>
      </w:r>
    </w:p>
    <w:p>
      <w:pPr>
        <w:pStyle w:val="NoList"/>
        <w:framePr w:w="705" w:x="4860" w:y="3540"/>
        <w:widowControl w:val="0"/>
        <w:autoSpaceDE w:val="0"/>
        <w:autoSpaceDN w:val="0"/>
        <w:spacing w:before="0" w:after="0" w:line="118" w:lineRule="exact"/>
        <w:ind w:left="55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Proration</w:t>
      </w:r>
    </w:p>
    <w:p>
      <w:pPr>
        <w:pStyle w:val="NoList"/>
        <w:framePr w:w="705" w:x="4860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Percentage</w:t>
      </w:r>
    </w:p>
    <w:p>
      <w:pPr>
        <w:pStyle w:val="NoList"/>
        <w:framePr w:w="705" w:x="4860" w:y="3540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(c)/(d)</w:t>
      </w:r>
    </w:p>
    <w:p>
      <w:pPr>
        <w:pStyle w:val="NoList"/>
        <w:framePr w:w="611" w:x="560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Projected</w:t>
      </w:r>
    </w:p>
    <w:p>
      <w:pPr>
        <w:pStyle w:val="NoList"/>
        <w:framePr w:w="611" w:x="5606" w:y="3540"/>
        <w:widowControl w:val="0"/>
        <w:autoSpaceDE w:val="0"/>
        <w:autoSpaceDN w:val="0"/>
        <w:spacing w:before="12" w:after="0" w:line="118" w:lineRule="exact"/>
        <w:ind w:left="3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Monthly</w:t>
      </w:r>
    </w:p>
    <w:p>
      <w:pPr>
        <w:pStyle w:val="NoList"/>
        <w:framePr w:w="611" w:x="5606" w:y="3540"/>
        <w:widowControl w:val="0"/>
        <w:autoSpaceDE w:val="0"/>
        <w:autoSpaceDN w:val="0"/>
        <w:spacing w:before="12" w:after="0" w:line="118" w:lineRule="exact"/>
        <w:ind w:left="55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1"/>
          <w:sz w:val="11"/>
        </w:rPr>
        <w:t>Activity</w:t>
      </w:r>
    </w:p>
    <w:p>
      <w:pPr>
        <w:pStyle w:val="NoList"/>
        <w:framePr w:w="713" w:x="6199" w:y="3540"/>
        <w:widowControl w:val="0"/>
        <w:autoSpaceDE w:val="0"/>
        <w:autoSpaceDN w:val="0"/>
        <w:spacing w:before="0" w:after="0" w:line="118" w:lineRule="exact"/>
        <w:ind w:left="146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Prorated</w:t>
      </w:r>
    </w:p>
    <w:p>
      <w:pPr>
        <w:pStyle w:val="NoList"/>
        <w:framePr w:w="713" w:x="6199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Amount</w:t>
      </w:r>
    </w:p>
    <w:p>
      <w:pPr>
        <w:pStyle w:val="NoList"/>
        <w:framePr w:w="713" w:x="6199" w:y="3540"/>
        <w:widowControl w:val="0"/>
        <w:autoSpaceDE w:val="0"/>
        <w:autoSpaceDN w:val="0"/>
        <w:spacing w:before="12" w:after="0" w:line="118" w:lineRule="exact"/>
        <w:ind w:left="262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*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(f)</w:t>
      </w:r>
    </w:p>
    <w:p>
      <w:pPr>
        <w:pStyle w:val="NoList"/>
        <w:framePr w:w="1037" w:x="7102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Prorated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</w:p>
    <w:p>
      <w:pPr>
        <w:pStyle w:val="NoList"/>
        <w:framePr w:w="851" w:x="8578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Monthly</w:t>
      </w:r>
    </w:p>
    <w:p>
      <w:pPr>
        <w:pStyle w:val="NoList"/>
        <w:framePr w:w="884" w:x="10383" w:y="3540"/>
        <w:widowControl w:val="0"/>
        <w:autoSpaceDE w:val="0"/>
        <w:autoSpaceDN w:val="0"/>
        <w:spacing w:before="0" w:after="0" w:line="118" w:lineRule="exact"/>
        <w:ind w:left="43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and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22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are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either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both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increases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or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decreases.</w:t>
      </w:r>
    </w:p>
    <w:p>
      <w:pPr>
        <w:pStyle w:val="NoList"/>
        <w:framePr w:w="646" w:x="1144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and</w:t>
      </w:r>
    </w:p>
    <w:p>
      <w:pPr>
        <w:pStyle w:val="NoList"/>
        <w:framePr w:w="986" w:x="12343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is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a</w:t>
      </w:r>
    </w:p>
    <w:p>
      <w:pPr>
        <w:pStyle w:val="NoList"/>
        <w:framePr w:w="998" w:x="13562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Balance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reflecting</w:t>
      </w:r>
    </w:p>
    <w:p>
      <w:pPr>
        <w:pStyle w:val="NoList"/>
        <w:framePr w:w="687" w:x="2712" w:y="36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Days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in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</w:p>
    <w:p>
      <w:pPr>
        <w:pStyle w:val="NoList"/>
        <w:framePr w:w="687" w:x="2712" w:y="3605"/>
        <w:widowControl w:val="0"/>
        <w:autoSpaceDE w:val="0"/>
        <w:autoSpaceDN w:val="0"/>
        <w:spacing w:before="12" w:after="0" w:line="118" w:lineRule="exact"/>
        <w:ind w:left="115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Month</w:t>
      </w:r>
    </w:p>
    <w:p>
      <w:pPr>
        <w:pStyle w:val="NoList"/>
        <w:framePr w:w="458" w:x="1824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Month</w:t>
      </w:r>
    </w:p>
    <w:p>
      <w:pPr>
        <w:pStyle w:val="NoList"/>
        <w:framePr w:w="773" w:x="6763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(e)</w:t>
      </w:r>
      <w:r>
        <w:rPr>
          <w:rFonts w:ascii="JWUFWS+ArialMT"/>
          <w:color w:val="000000"/>
          <w:spacing w:val="7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Balance</w:t>
      </w:r>
    </w:p>
    <w:p>
      <w:pPr>
        <w:pStyle w:val="NoList"/>
        <w:framePr w:w="382" w:x="7860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Sum</w:t>
      </w:r>
    </w:p>
    <w:p>
      <w:pPr>
        <w:pStyle w:val="NoList"/>
        <w:framePr w:w="501" w:x="8462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1"/>
          <w:sz w:val="11"/>
        </w:rPr>
        <w:t>Activity</w:t>
      </w:r>
    </w:p>
    <w:p>
      <w:pPr>
        <w:pStyle w:val="NoList"/>
        <w:framePr w:w="430" w:x="9113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(table</w:t>
      </w:r>
    </w:p>
    <w:p>
      <w:pPr>
        <w:pStyle w:val="NoList"/>
        <w:framePr w:w="3533" w:x="11294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10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decrease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OR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48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proration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or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averaging</w:t>
      </w:r>
      <w:r>
        <w:rPr>
          <w:rFonts w:ascii="JWUFWS+ArialMT"/>
          <w:color w:val="000000"/>
          <w:spacing w:val="28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(n)</w:t>
      </w:r>
    </w:p>
    <w:p>
      <w:pPr>
        <w:pStyle w:val="NoList"/>
        <w:framePr w:w="818" w:x="4066" w:y="37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Year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(Line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14,</w:t>
      </w:r>
    </w:p>
    <w:p>
      <w:pPr>
        <w:pStyle w:val="NoList"/>
        <w:framePr w:w="818" w:x="4066" w:y="3735"/>
        <w:widowControl w:val="0"/>
        <w:autoSpaceDE w:val="0"/>
        <w:autoSpaceDN w:val="0"/>
        <w:spacing w:before="12" w:after="0" w:line="118" w:lineRule="exact"/>
        <w:ind w:left="185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Col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b)</w:t>
      </w:r>
    </w:p>
    <w:p>
      <w:pPr>
        <w:pStyle w:val="NoList"/>
        <w:framePr w:w="414" w:x="7411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of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(g)</w:t>
      </w:r>
    </w:p>
    <w:p>
      <w:pPr>
        <w:pStyle w:val="NoList"/>
        <w:framePr w:w="1030" w:x="8486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below,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grand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total)</w:t>
      </w:r>
    </w:p>
    <w:p>
      <w:pPr>
        <w:pStyle w:val="NoList"/>
        <w:framePr w:w="840" w:x="11347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are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either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both</w:t>
      </w:r>
    </w:p>
    <w:p>
      <w:pPr>
        <w:pStyle w:val="NoList"/>
        <w:framePr w:w="840" w:x="11347" w:y="3799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increases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or</w:t>
      </w:r>
    </w:p>
    <w:p>
      <w:pPr>
        <w:pStyle w:val="NoList"/>
        <w:framePr w:w="840" w:x="11347" w:y="3799"/>
        <w:widowControl w:val="0"/>
        <w:autoSpaceDE w:val="0"/>
        <w:autoSpaceDN w:val="0"/>
        <w:spacing w:before="12" w:after="0" w:line="118" w:lineRule="exact"/>
        <w:ind w:left="82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decreases.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is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a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decrease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1"/>
          <w:sz w:val="11"/>
        </w:rPr>
        <w:t>while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is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12" w:after="0" w:line="118" w:lineRule="exact"/>
        <w:ind w:left="21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an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increase.</w:t>
      </w:r>
    </w:p>
    <w:p>
      <w:pPr>
        <w:pStyle w:val="NoList"/>
        <w:framePr w:w="1011" w:x="13558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+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(k)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+((l)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+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(m))/2</w:t>
      </w:r>
    </w:p>
    <w:p>
      <w:pPr>
        <w:pStyle w:val="NoList"/>
        <w:framePr w:w="489" w:x="9487" w:y="39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1"/>
          <w:sz w:val="11"/>
        </w:rPr>
        <w:t>activity</w:t>
      </w:r>
    </w:p>
    <w:p>
      <w:pPr>
        <w:pStyle w:val="NoList"/>
        <w:framePr w:w="325" w:x="10097" w:y="39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1"/>
          <w:sz w:val="11"/>
        </w:rPr>
        <w:t>(i)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-</w:t>
      </w:r>
    </w:p>
    <w:p>
      <w:pPr>
        <w:pStyle w:val="NoList"/>
        <w:framePr w:w="267" w:x="9821" w:y="40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(f)</w:t>
      </w:r>
    </w:p>
    <w:p>
      <w:pPr>
        <w:pStyle w:val="NoList"/>
        <w:framePr w:w="769" w:x="10440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(See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Note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A)</w:t>
      </w:r>
    </w:p>
    <w:p>
      <w:pPr>
        <w:pStyle w:val="NoList"/>
        <w:framePr w:w="769" w:x="11383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(See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Note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A)</w:t>
      </w:r>
    </w:p>
    <w:p>
      <w:pPr>
        <w:pStyle w:val="NoList"/>
        <w:framePr w:w="769" w:x="12451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(See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Note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A)</w:t>
      </w:r>
    </w:p>
    <w:p>
      <w:pPr>
        <w:pStyle w:val="NoList"/>
        <w:framePr w:w="1466" w:x="1190" w:y="4503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1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December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31st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balance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2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January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3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February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4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March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5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April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6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May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7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June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8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July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9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August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10</w:t>
      </w:r>
      <w:r>
        <w:rPr>
          <w:rFonts w:ascii="JWUFWS+ArialMT"/>
          <w:color w:val="000000"/>
          <w:spacing w:val="18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September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11</w:t>
      </w:r>
      <w:r>
        <w:rPr>
          <w:rFonts w:ascii="JWUFWS+ArialMT"/>
          <w:color w:val="000000"/>
          <w:spacing w:val="18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October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12</w:t>
      </w:r>
      <w:r>
        <w:rPr>
          <w:rFonts w:ascii="JWUFWS+ArialMT"/>
          <w:color w:val="000000"/>
          <w:spacing w:val="18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November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4"/>
          <w:sz w:val="11"/>
        </w:rPr>
        <w:t>13</w:t>
      </w:r>
      <w:r>
        <w:rPr>
          <w:rFonts w:ascii="JWUFWS+ArialMT"/>
          <w:color w:val="000000"/>
          <w:spacing w:val="-8"/>
          <w:sz w:val="11"/>
        </w:rPr>
        <w:t xml:space="preserve"> 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  <w:u w:val="single"/>
        </w:rPr>
        <w:t>December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5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14</w:t>
      </w:r>
      <w:r>
        <w:rPr>
          <w:rFonts w:ascii="JWUFWS+ArialMT"/>
          <w:color w:val="000000"/>
          <w:spacing w:val="18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Total</w:t>
      </w:r>
    </w:p>
    <w:p>
      <w:pPr>
        <w:pStyle w:val="NoList"/>
        <w:framePr w:w="224" w:x="8066" w:y="45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14554" w:y="45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82" w:x="314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31</w:t>
      </w:r>
    </w:p>
    <w:p>
      <w:pPr>
        <w:pStyle w:val="NoList"/>
        <w:framePr w:w="341" w:x="381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335</w:t>
      </w:r>
    </w:p>
    <w:p>
      <w:pPr>
        <w:pStyle w:val="NoList"/>
        <w:framePr w:w="341" w:x="4577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4"/>
          <w:sz w:val="11"/>
          <w:u w:val="single"/>
        </w:rPr>
        <w:t>365</w:t>
      </w:r>
    </w:p>
    <w:p>
      <w:pPr>
        <w:pStyle w:val="NoList"/>
        <w:framePr w:w="523" w:x="5107" w:y="46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91.78%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84.11%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75.62%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67.40%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58.90%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50.68%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42.19%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33.70%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25.48%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16.99%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8.77%</w:t>
      </w:r>
    </w:p>
    <w:p>
      <w:pPr>
        <w:pStyle w:val="NoList"/>
        <w:framePr w:w="224" w:x="608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517" w:x="8743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341" w:x="3092" w:y="4779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28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4"/>
          <w:sz w:val="11"/>
          <w:u w:val="single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3819" w:y="47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307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276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246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215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185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154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123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93</w:t>
      </w:r>
    </w:p>
    <w:p>
      <w:pPr>
        <w:pStyle w:val="NoList"/>
        <w:framePr w:w="282" w:x="3876" w:y="58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62</w:t>
      </w:r>
    </w:p>
    <w:p>
      <w:pPr>
        <w:pStyle w:val="NoList"/>
        <w:framePr w:w="282" w:x="3876" w:y="585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32</w:t>
      </w:r>
    </w:p>
    <w:p>
      <w:pPr>
        <w:pStyle w:val="NoList"/>
        <w:framePr w:w="282" w:x="3876" w:y="5854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0"/>
          <w:sz w:val="11"/>
          <w:u w:val="single"/>
        </w:rPr>
        <w:t>1</w:t>
      </w:r>
    </w:p>
    <w:p>
      <w:pPr>
        <w:pStyle w:val="NoList"/>
        <w:framePr w:w="464" w:x="5165" w:y="611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3"/>
          <w:sz w:val="11"/>
          <w:u w:val="single"/>
        </w:rPr>
        <w:t>0.27%</w:t>
      </w:r>
    </w:p>
    <w:p>
      <w:pPr>
        <w:pStyle w:val="NoList"/>
        <w:framePr w:w="2339" w:x="4034" w:y="6809"/>
        <w:widowControl w:val="0"/>
        <w:autoSpaceDE w:val="0"/>
        <w:autoSpaceDN w:val="0"/>
        <w:spacing w:before="0" w:after="0" w:line="118" w:lineRule="exact"/>
        <w:ind w:left="821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Gross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Plant</w:t>
      </w:r>
    </w:p>
    <w:p>
      <w:pPr>
        <w:pStyle w:val="NoList"/>
        <w:framePr w:w="2339" w:x="4034" w:y="6809"/>
        <w:widowControl w:val="0"/>
        <w:autoSpaceDE w:val="0"/>
        <w:autoSpaceDN w:val="0"/>
        <w:spacing w:before="12" w:after="0" w:line="118" w:lineRule="exact"/>
        <w:ind w:left="89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Allocator</w:t>
      </w:r>
    </w:p>
    <w:p>
      <w:pPr>
        <w:pStyle w:val="NoList"/>
        <w:framePr w:w="2339" w:x="4034" w:y="6809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  <w:u w:val="single"/>
        </w:rPr>
        <w:t>Plant</w:t>
      </w:r>
      <w:r>
        <w:rPr>
          <w:rFonts w:ascii="JWUFWS+ArialMT"/>
          <w:color w:val="000000"/>
          <w:spacing w:val="-1"/>
          <w:sz w:val="11"/>
          <w:u w:val="single"/>
        </w:rPr>
        <w:t xml:space="preserve"> </w:t>
      </w:r>
      <w:r>
        <w:rPr>
          <w:rFonts w:ascii="JWUFWS+ArialMT"/>
          <w:color w:val="000000"/>
          <w:spacing w:val="-3"/>
          <w:sz w:val="11"/>
          <w:u w:val="single"/>
        </w:rPr>
        <w:t>Related</w:t>
      </w:r>
      <w:r>
        <w:rPr>
          <w:rFonts w:ascii="JWUFWS+ArialMT"/>
          <w:color w:val="000000"/>
          <w:spacing w:val="13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(Appendix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A)</w:t>
      </w:r>
      <w:r>
        <w:rPr>
          <w:rFonts w:ascii="JWUFWS+ArialMT"/>
          <w:color w:val="000000"/>
          <w:spacing w:val="57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Total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(d)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*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(e)</w:t>
      </w:r>
    </w:p>
    <w:p>
      <w:pPr>
        <w:pStyle w:val="NoList"/>
        <w:framePr w:w="2128" w:x="6218" w:y="67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Labor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Related</w:t>
      </w:r>
    </w:p>
    <w:p>
      <w:pPr>
        <w:pStyle w:val="NoList"/>
        <w:framePr w:w="2128" w:x="6218" w:y="6792"/>
        <w:widowControl w:val="0"/>
        <w:autoSpaceDE w:val="0"/>
        <w:autoSpaceDN w:val="0"/>
        <w:spacing w:before="12" w:after="0" w:line="118" w:lineRule="exact"/>
        <w:ind w:left="24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(General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and</w:t>
      </w:r>
      <w:r>
        <w:rPr>
          <w:rFonts w:ascii="JWUFWS+ArialMT"/>
          <w:color w:val="000000"/>
          <w:spacing w:val="80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W/S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Allocator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(Appendix</w:t>
      </w:r>
    </w:p>
    <w:p>
      <w:pPr>
        <w:pStyle w:val="NoList"/>
        <w:framePr w:w="744" w:x="2683" w:y="69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Schedule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19</w:t>
      </w:r>
    </w:p>
    <w:p>
      <w:pPr>
        <w:pStyle w:val="NoList"/>
        <w:framePr w:w="744" w:x="2683" w:y="6939"/>
        <w:widowControl w:val="0"/>
        <w:autoSpaceDE w:val="0"/>
        <w:autoSpaceDN w:val="0"/>
        <w:spacing w:before="12" w:after="0" w:line="118" w:lineRule="exact"/>
        <w:ind w:left="101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Projects</w:t>
      </w:r>
    </w:p>
    <w:p>
      <w:pPr>
        <w:pStyle w:val="NoList"/>
        <w:framePr w:w="965" w:x="10342" w:y="69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Grand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Total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(b)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+</w:t>
      </w:r>
    </w:p>
    <w:p>
      <w:pPr>
        <w:pStyle w:val="NoList"/>
        <w:framePr w:w="965" w:x="10342" w:y="6939"/>
        <w:widowControl w:val="0"/>
        <w:autoSpaceDE w:val="0"/>
        <w:autoSpaceDN w:val="0"/>
        <w:spacing w:before="12" w:after="0" w:line="118" w:lineRule="exact"/>
        <w:ind w:left="242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(f)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+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(i)</w:t>
      </w:r>
    </w:p>
    <w:p>
      <w:pPr>
        <w:pStyle w:val="NoList"/>
        <w:framePr w:w="632" w:x="6314" w:y="70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Common)</w:t>
      </w:r>
    </w:p>
    <w:p>
      <w:pPr>
        <w:pStyle w:val="NoList"/>
        <w:framePr w:w="271" w:x="7483" w:y="70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A)</w:t>
      </w:r>
    </w:p>
    <w:p>
      <w:pPr>
        <w:pStyle w:val="NoList"/>
        <w:framePr w:w="783" w:x="8609" w:y="70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Total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(g)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*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(h)</w:t>
      </w:r>
    </w:p>
    <w:p>
      <w:pPr>
        <w:pStyle w:val="NoList"/>
        <w:framePr w:w="1393" w:x="1190" w:y="7207"/>
        <w:widowControl w:val="0"/>
        <w:autoSpaceDE w:val="0"/>
        <w:autoSpaceDN w:val="0"/>
        <w:spacing w:before="0" w:after="0" w:line="118" w:lineRule="exact"/>
        <w:ind w:left="163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15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January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16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February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17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March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18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April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19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May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20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June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21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July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22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August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23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September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24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October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25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November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26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December</w:t>
      </w:r>
    </w:p>
    <w:p>
      <w:pPr>
        <w:pStyle w:val="NoList"/>
        <w:framePr w:w="224" w:x="3254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517" w:x="4958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224" w:x="6842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517" w:x="7366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224" w:x="3254" w:y="74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9375" w:x="1354" w:y="92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Note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A:</w:t>
      </w:r>
      <w:r>
        <w:rPr>
          <w:rFonts w:ascii="JWUFWS+ArialMT"/>
          <w:color w:val="000000"/>
          <w:spacing w:val="29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The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calculations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of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amounts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resulting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from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liberalized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depreciations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are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performed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in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accordance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with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proration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requirements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of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Treasury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Regulation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Section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1.167(l)-1(h)(6).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Differences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attributable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to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over-projection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of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in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annual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will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result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in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a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proportionate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reversal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of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prorated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to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extent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of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over-projection.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Differences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attributable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to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under-projection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of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in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annual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will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result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in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adjustment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to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prorated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by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difference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between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and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activity.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However,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when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is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increase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and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is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a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decrease,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will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be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used.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Likewise,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when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is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a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decrease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and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is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increase,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will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be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0" type="#_x0000_t75" style="width:667.15pt;height:9.8pt;margin-top:81.9pt;margin-left:65.5pt;mso-position-horizontal-relative:page;mso-position-vertical-relative:page;position:absolute;z-index:-251453440">
            <v:imagedata r:id="rId131" o:title=""/>
          </v:shape>
        </w:pict>
      </w:r>
      <w:r>
        <w:rPr>
          <w:noProof/>
        </w:rPr>
        <w:pict>
          <v:shape id="_x0000_s1201" type="#_x0000_t75" style="width:38.6pt;height:8.85pt;margin-top:97.25pt;margin-left:129.3pt;mso-position-horizontal-relative:page;mso-position-vertical-relative:page;position:absolute;z-index:-251454464">
            <v:imagedata r:id="rId132" o:title=""/>
          </v:shape>
        </w:pict>
      </w:r>
      <w:r>
        <w:rPr>
          <w:noProof/>
        </w:rPr>
        <w:pict>
          <v:shape id="_x0000_s1202" type="#_x0000_t75" style="width:342.8pt;height:89.6pt;margin-top:223.75pt;margin-left:65.5pt;mso-position-horizontal-relative:page;mso-position-vertical-relative:page;position:absolute;z-index:-251455488">
            <v:imagedata r:id="rId133" o:title=""/>
          </v:shape>
        </w:pict>
      </w:r>
      <w:r>
        <w:rPr>
          <w:noProof/>
        </w:rPr>
        <w:pict>
          <v:shape id="_x0000_s1203" type="#_x0000_t75" style="width:38.6pt;height:82.75pt;margin-top:365.45pt;margin-left:129.3pt;mso-position-horizontal-relative:page;mso-position-vertical-relative:page;position:absolute;z-index:-251456512">
            <v:imagedata r:id="rId134" o:title=""/>
          </v:shape>
        </w:pict>
      </w:r>
      <w:r>
        <w:rPr>
          <w:noProof/>
        </w:rPr>
        <w:pict>
          <v:shape id="_x0000_s1204" type="#_x0000_t75" style="width:40.05pt;height:82.75pt;margin-top:365.45pt;margin-left:199.5pt;mso-position-horizontal-relative:page;mso-position-vertical-relative:page;position:absolute;z-index:-251457536">
            <v:imagedata r:id="rId135" o:title=""/>
          </v:shape>
        </w:pict>
      </w:r>
      <w:r>
        <w:rPr>
          <w:noProof/>
        </w:rPr>
        <w:pict>
          <v:shape id="_x0000_s1205" type="#_x0000_t75" style="width:40.05pt;height:82.75pt;margin-top:365.45pt;margin-left:307.3pt;mso-position-horizontal-relative:page;mso-position-vertical-relative:page;position:absolute;z-index:-251458560">
            <v:imagedata r:id="rId136" o:title=""/>
          </v:shape>
        </w:pict>
      </w:r>
      <w:r>
        <w:rPr>
          <w:noProof/>
        </w:rPr>
        <w:pict>
          <v:shape id="_x0000_s1206" type="#_x0000_t75" style="width:3pt;height:3pt;margin-top:-1pt;margin-left:-1pt;mso-position-horizontal-relative:page;mso-position-vertical-relative:page;position:absolute;z-index:-251459584">
            <v:imagedata r:id="rId137" o:title=""/>
          </v:shape>
        </w:pict>
      </w:r>
      <w:r>
        <w:rPr>
          <w:noProof/>
        </w:rPr>
        <w:pict>
          <v:shape id="_x0000_s1207" type="#_x0000_t75" style="width:343.15pt;height:89pt;margin-top:130.25pt;margin-left:65.25pt;mso-position-horizontal-relative:page;mso-position-vertical-relative:page;position:absolute;z-index:-251460608">
            <v:imagedata r:id="rId138" o:title=""/>
          </v:shape>
        </w:pict>
      </w:r>
      <w:r>
        <w:rPr>
          <w:noProof/>
        </w:rPr>
        <w:pict>
          <v:shape id="_x0000_s1208" type="#_x0000_t75" style="width:38.6pt;height:2.5pt;margin-top:358.5pt;margin-left:129.3pt;mso-position-horizontal-relative:page;mso-position-vertical-relative:page;position:absolute;z-index:-251461632">
            <v:imagedata r:id="rId139" o:title=""/>
          </v:shape>
        </w:pict>
      </w:r>
      <w:r>
        <w:rPr>
          <w:noProof/>
        </w:rPr>
        <w:pict>
          <v:shape id="_x0000_s1209" type="#_x0000_t75" style="width:170.85pt;height:2.5pt;margin-top:358.5pt;margin-left:237.45pt;mso-position-horizontal-relative:page;mso-position-vertical-relative:page;position:absolute;z-index:-251462656">
            <v:imagedata r:id="rId140" o:title=""/>
          </v:shape>
        </w:pict>
      </w:r>
      <w:r>
        <w:rPr>
          <w:noProof/>
        </w:rPr>
        <w:pict>
          <v:shape id="_x0000_s1210" type="#_x0000_t75" style="width:56pt;height:2.5pt;margin-top:358.5pt;margin-left:417.9pt;mso-position-horizontal-relative:page;mso-position-vertical-relative:page;position:absolute;z-index:-251463680">
            <v:imagedata r:id="rId141" o:title=""/>
          </v:shape>
        </w:pict>
      </w:r>
      <w:r>
        <w:rPr>
          <w:noProof/>
        </w:rPr>
        <w:pict>
          <v:shape id="_x0000_s1211" type="#_x0000_t75" style="width:315.1pt;height:89pt;margin-top:130.25pt;margin-left:417.7pt;mso-position-horizontal-relative:page;mso-position-vertical-relative:page;position:absolute;z-index:-251464704">
            <v:imagedata r:id="rId142" o:title=""/>
          </v:shape>
        </w:pict>
      </w:r>
      <w:r>
        <w:rPr>
          <w:noProof/>
        </w:rPr>
        <w:pict>
          <v:shape id="_x0000_s1212" type="#_x0000_t75" style="width:314.7pt;height:2.5pt;margin-top:310.85pt;margin-left:417.9pt;mso-position-horizontal-relative:page;mso-position-vertical-relative:page;position:absolute;z-index:-251465728">
            <v:imagedata r:id="rId143" o:title=""/>
          </v:shape>
        </w:pict>
      </w:r>
      <w:r>
        <w:rPr>
          <w:noProof/>
        </w:rPr>
        <w:pict>
          <v:shape id="_x0000_s1213" type="#_x0000_t75" style="width:47.5pt;height:2.5pt;margin-top:358.5pt;margin-left:513.3pt;mso-position-horizontal-relative:page;mso-position-vertical-relative:page;position:absolute;z-index:-251466752">
            <v:imagedata r:id="rId14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759" w:x="5230" w:y="1367"/>
        <w:widowControl w:val="0"/>
        <w:autoSpaceDE w:val="0"/>
        <w:autoSpaceDN w:val="0"/>
        <w:spacing w:before="0" w:after="0" w:line="137" w:lineRule="exact"/>
        <w:ind w:left="1361" w:right="0" w:firstLine="0"/>
        <w:jc w:val="left"/>
        <w:rPr>
          <w:rFonts w:ascii="WMFAWA+Arial-BoldMT"/>
          <w:color w:val="000000"/>
          <w:spacing w:val="0"/>
          <w:sz w:val="12"/>
        </w:rPr>
      </w:pPr>
      <w:r>
        <w:rPr>
          <w:rFonts w:ascii="WMFAWA+Arial-BoldMT"/>
          <w:color w:val="000000"/>
          <w:spacing w:val="1"/>
          <w:sz w:val="12"/>
        </w:rPr>
        <w:t>Consolidated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Edison</w:t>
      </w:r>
      <w:r>
        <w:rPr>
          <w:rFonts w:ascii="WMFAWA+Arial-BoldMT"/>
          <w:color w:val="000000"/>
          <w:spacing w:val="-2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Company</w:t>
      </w:r>
      <w:r>
        <w:rPr>
          <w:rFonts w:ascii="WMFAWA+Arial-BoldMT"/>
          <w:color w:val="000000"/>
          <w:spacing w:val="2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of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New</w:t>
      </w:r>
      <w:r>
        <w:rPr>
          <w:rFonts w:ascii="WMFAWA+Arial-BoldMT"/>
          <w:color w:val="000000"/>
          <w:spacing w:val="-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York,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Inc</w:t>
      </w:r>
    </w:p>
    <w:p>
      <w:pPr>
        <w:pStyle w:val="NoList"/>
        <w:framePr w:w="5759" w:x="5230" w:y="1367"/>
        <w:widowControl w:val="0"/>
        <w:autoSpaceDE w:val="0"/>
        <w:autoSpaceDN w:val="0"/>
        <w:spacing w:before="17" w:after="0" w:line="137" w:lineRule="exact"/>
        <w:ind w:left="0" w:right="0" w:firstLine="0"/>
        <w:jc w:val="left"/>
        <w:rPr>
          <w:rFonts w:ascii="WMFAWA+Arial-BoldMT"/>
          <w:color w:val="000000"/>
          <w:spacing w:val="0"/>
          <w:sz w:val="12"/>
        </w:rPr>
      </w:pPr>
      <w:r>
        <w:rPr>
          <w:rFonts w:ascii="WMFAWA+Arial-BoldMT"/>
          <w:color w:val="000000"/>
          <w:spacing w:val="1"/>
          <w:sz w:val="12"/>
        </w:rPr>
        <w:t>Workpaper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2d10: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Accumulated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Deferred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Income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Taxes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-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Actual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Proration</w:t>
      </w:r>
      <w:r>
        <w:rPr>
          <w:rFonts w:ascii="WMFAWA+Arial-BoldMT"/>
          <w:color w:val="000000"/>
          <w:spacing w:val="-2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(Schedule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10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Projects)</w:t>
      </w:r>
    </w:p>
    <w:p>
      <w:pPr>
        <w:pStyle w:val="NoList"/>
        <w:framePr w:w="5759" w:x="5230" w:y="1367"/>
        <w:widowControl w:val="0"/>
        <w:autoSpaceDE w:val="0"/>
        <w:autoSpaceDN w:val="0"/>
        <w:spacing w:before="17" w:after="0" w:line="137" w:lineRule="exact"/>
        <w:ind w:left="1075" w:right="0" w:firstLine="0"/>
        <w:jc w:val="left"/>
        <w:rPr>
          <w:rFonts w:ascii="WMFAWA+Arial-BoldMT"/>
          <w:color w:val="000000"/>
          <w:spacing w:val="0"/>
          <w:sz w:val="12"/>
        </w:rPr>
      </w:pPr>
      <w:r>
        <w:rPr>
          <w:rFonts w:ascii="WMFAWA+Arial-BoldMT"/>
          <w:color w:val="000000"/>
          <w:spacing w:val="0"/>
          <w:sz w:val="12"/>
        </w:rPr>
        <w:t>Actual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or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Projected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for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the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12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Months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0"/>
          <w:sz w:val="12"/>
        </w:rPr>
        <w:t>Ended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1"/>
          <w:sz w:val="12"/>
        </w:rPr>
        <w:t>December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 w:hAnsi="WMFAWA+Arial-BoldMT" w:cs="WMFAWA+Arial-BoldMT"/>
          <w:color w:val="000000"/>
          <w:spacing w:val="2"/>
          <w:sz w:val="12"/>
        </w:rPr>
        <w:t>….</w:t>
      </w:r>
    </w:p>
    <w:p>
      <w:pPr>
        <w:pStyle w:val="NoList"/>
        <w:framePr w:w="474" w:x="1354" w:y="19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Year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=</w:t>
      </w:r>
    </w:p>
    <w:p>
      <w:pPr>
        <w:pStyle w:val="NoList"/>
        <w:framePr w:w="345" w:x="3122" w:y="1982"/>
        <w:widowControl w:val="0"/>
        <w:autoSpaceDE w:val="0"/>
        <w:autoSpaceDN w:val="0"/>
        <w:spacing w:before="0" w:after="0" w:line="11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2021</w:t>
      </w:r>
    </w:p>
    <w:p>
      <w:pPr>
        <w:pStyle w:val="NoList"/>
        <w:framePr w:w="3987" w:x="1382" w:y="21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Debit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amounts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are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shown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as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positive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and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credit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amounts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are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shown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as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negative.</w:t>
      </w:r>
    </w:p>
    <w:p>
      <w:pPr>
        <w:pStyle w:val="NoList"/>
        <w:framePr w:w="2666" w:x="1354" w:y="25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3"/>
          <w:sz w:val="11"/>
        </w:rPr>
        <w:t>Account</w:t>
      </w:r>
      <w:r>
        <w:rPr>
          <w:rFonts w:ascii="WMFAWA+Arial-BoldMT"/>
          <w:color w:val="000000"/>
          <w:spacing w:val="1"/>
          <w:sz w:val="11"/>
        </w:rPr>
        <w:t xml:space="preserve"> </w:t>
      </w:r>
      <w:r>
        <w:rPr>
          <w:rFonts w:ascii="WMFAWA+Arial-BoldMT"/>
          <w:color w:val="000000"/>
          <w:spacing w:val="-4"/>
          <w:sz w:val="11"/>
        </w:rPr>
        <w:t>282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(Note</w:t>
      </w:r>
      <w:r>
        <w:rPr>
          <w:rFonts w:ascii="WMFAWA+Arial-BoldMT"/>
          <w:color w:val="000000"/>
          <w:spacing w:val="-4"/>
          <w:sz w:val="11"/>
        </w:rPr>
        <w:t xml:space="preserve"> </w:t>
      </w:r>
      <w:r>
        <w:rPr>
          <w:rFonts w:ascii="WMFAWA+Arial-BoldMT"/>
          <w:color w:val="000000"/>
          <w:spacing w:val="-5"/>
          <w:sz w:val="11"/>
        </w:rPr>
        <w:t>A)</w:t>
      </w:r>
    </w:p>
    <w:p>
      <w:pPr>
        <w:pStyle w:val="NoList"/>
        <w:framePr w:w="2666" w:x="1354" w:y="2508"/>
        <w:widowControl w:val="0"/>
        <w:autoSpaceDE w:val="0"/>
        <w:autoSpaceDN w:val="0"/>
        <w:spacing w:before="93" w:after="0" w:line="118" w:lineRule="exact"/>
        <w:ind w:left="1699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3"/>
          <w:sz w:val="11"/>
        </w:rPr>
        <w:t>Days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in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Period</w:t>
      </w:r>
    </w:p>
    <w:p>
      <w:pPr>
        <w:pStyle w:val="NoList"/>
        <w:framePr w:w="2620" w:x="5626" w:y="26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Projection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0"/>
          <w:sz w:val="11"/>
        </w:rPr>
        <w:t>-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Proration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of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Projected</w:t>
      </w:r>
      <w:r>
        <w:rPr>
          <w:rFonts w:ascii="WMFAWA+Arial-BoldMT"/>
          <w:color w:val="000000"/>
          <w:spacing w:val="-1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Deferred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Tax</w:t>
      </w:r>
    </w:p>
    <w:p>
      <w:pPr>
        <w:pStyle w:val="NoList"/>
        <w:framePr w:w="5514" w:x="8875" w:y="27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3"/>
          <w:sz w:val="11"/>
        </w:rPr>
        <w:t>Actual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Activity</w:t>
      </w:r>
      <w:r>
        <w:rPr>
          <w:rFonts w:ascii="WMFAWA+Arial-BoldMT"/>
          <w:color w:val="000000"/>
          <w:spacing w:val="-3"/>
          <w:sz w:val="11"/>
        </w:rPr>
        <w:t xml:space="preserve"> </w:t>
      </w:r>
      <w:r>
        <w:rPr>
          <w:rFonts w:ascii="WMFAWA+Arial-BoldMT"/>
          <w:color w:val="000000"/>
          <w:spacing w:val="0"/>
          <w:sz w:val="11"/>
        </w:rPr>
        <w:t>-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Proration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of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Projected</w:t>
      </w:r>
      <w:r>
        <w:rPr>
          <w:rFonts w:ascii="WMFAWA+Arial-BoldMT"/>
          <w:color w:val="000000"/>
          <w:spacing w:val="-1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Deferred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Tax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Activity</w:t>
      </w:r>
      <w:r>
        <w:rPr>
          <w:rFonts w:ascii="WMFAWA+Arial-BoldMT"/>
          <w:color w:val="000000"/>
          <w:spacing w:val="-3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and</w:t>
      </w:r>
      <w:r>
        <w:rPr>
          <w:rFonts w:ascii="WMFAWA+Arial-BoldMT"/>
          <w:color w:val="000000"/>
          <w:spacing w:val="-1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Averaging</w:t>
      </w:r>
      <w:r>
        <w:rPr>
          <w:rFonts w:ascii="WMFAWA+Arial-BoldMT"/>
          <w:color w:val="000000"/>
          <w:spacing w:val="-1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of</w:t>
      </w:r>
      <w:r>
        <w:rPr>
          <w:rFonts w:ascii="WMFAWA+Arial-BoldMT"/>
          <w:color w:val="000000"/>
          <w:spacing w:val="0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Other</w:t>
      </w:r>
      <w:r>
        <w:rPr>
          <w:rFonts w:ascii="WMFAWA+Arial-BoldMT"/>
          <w:color w:val="000000"/>
          <w:spacing w:val="-1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Deferred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3"/>
          <w:sz w:val="11"/>
        </w:rPr>
        <w:t>Tax</w:t>
      </w:r>
      <w:r>
        <w:rPr>
          <w:rFonts w:ascii="WMFAWA+Arial-BoldMT"/>
          <w:color w:val="000000"/>
          <w:spacing w:val="-2"/>
          <w:sz w:val="11"/>
        </w:rPr>
        <w:t xml:space="preserve"> </w:t>
      </w:r>
      <w:r>
        <w:rPr>
          <w:rFonts w:ascii="WMFAWA+Arial-BoldMT"/>
          <w:color w:val="000000"/>
          <w:spacing w:val="-2"/>
          <w:sz w:val="11"/>
        </w:rPr>
        <w:t>Activity</w:t>
      </w:r>
    </w:p>
    <w:p>
      <w:pPr>
        <w:pStyle w:val="NoList"/>
        <w:framePr w:w="546" w:x="6626" w:y="27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Activity</w:t>
      </w:r>
    </w:p>
    <w:p>
      <w:pPr>
        <w:pStyle w:val="NoList"/>
        <w:framePr w:w="294" w:x="1913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(a)</w:t>
      </w:r>
    </w:p>
    <w:p>
      <w:pPr>
        <w:pStyle w:val="NoList"/>
        <w:framePr w:w="301" w:x="2911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(b)</w:t>
      </w:r>
    </w:p>
    <w:p>
      <w:pPr>
        <w:pStyle w:val="NoList"/>
        <w:framePr w:w="294" w:x="3617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(c)</w:t>
      </w:r>
    </w:p>
    <w:p>
      <w:pPr>
        <w:pStyle w:val="NoList"/>
        <w:framePr w:w="301" w:x="4330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(d)</w:t>
      </w:r>
    </w:p>
    <w:p>
      <w:pPr>
        <w:pStyle w:val="NoList"/>
        <w:framePr w:w="294" w:x="5071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(e)</w:t>
      </w:r>
    </w:p>
    <w:p>
      <w:pPr>
        <w:pStyle w:val="NoList"/>
        <w:framePr w:w="272" w:x="5779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1"/>
          <w:sz w:val="11"/>
        </w:rPr>
        <w:t>(f)</w:t>
      </w:r>
    </w:p>
    <w:p>
      <w:pPr>
        <w:pStyle w:val="NoList"/>
        <w:framePr w:w="301" w:x="6485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(g)</w:t>
      </w:r>
    </w:p>
    <w:p>
      <w:pPr>
        <w:pStyle w:val="NoList"/>
        <w:framePr w:w="301" w:x="7474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(h)</w:t>
      </w:r>
    </w:p>
    <w:p>
      <w:pPr>
        <w:pStyle w:val="NoList"/>
        <w:framePr w:w="265" w:x="887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1"/>
          <w:sz w:val="11"/>
        </w:rPr>
        <w:t>(i)</w:t>
      </w:r>
    </w:p>
    <w:p>
      <w:pPr>
        <w:pStyle w:val="NoList"/>
        <w:framePr w:w="265" w:x="9831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1"/>
          <w:sz w:val="11"/>
        </w:rPr>
        <w:t>(j)</w:t>
      </w:r>
    </w:p>
    <w:p>
      <w:pPr>
        <w:pStyle w:val="NoList"/>
        <w:framePr w:w="294" w:x="1068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(k)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0" w:after="0" w:line="118" w:lineRule="exact"/>
        <w:ind w:left="413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1"/>
          <w:sz w:val="11"/>
        </w:rPr>
        <w:t>(l)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72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Difference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between</w:t>
      </w:r>
      <w:r>
        <w:rPr>
          <w:rFonts w:ascii="JWUFWS+ArialMT"/>
          <w:color w:val="000000"/>
          <w:spacing w:val="10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(Col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I)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and</w:t>
      </w:r>
      <w:r>
        <w:rPr>
          <w:rFonts w:ascii="JWUFWS+ArialMT"/>
          <w:color w:val="000000"/>
          <w:spacing w:val="188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when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</w:p>
    <w:p>
      <w:pPr>
        <w:pStyle w:val="NoList"/>
        <w:framePr w:w="332" w:x="1267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1"/>
          <w:sz w:val="11"/>
        </w:rPr>
        <w:t>(m)</w:t>
      </w:r>
    </w:p>
    <w:p>
      <w:pPr>
        <w:pStyle w:val="NoList"/>
        <w:framePr w:w="301" w:x="13920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MFAWA+Arial-BoldMT"/>
          <w:color w:val="000000"/>
          <w:spacing w:val="0"/>
          <w:sz w:val="11"/>
        </w:rPr>
      </w:pPr>
      <w:r>
        <w:rPr>
          <w:rFonts w:ascii="WMFAWA+Arial-BoldMT"/>
          <w:color w:val="000000"/>
          <w:spacing w:val="-2"/>
          <w:sz w:val="11"/>
        </w:rPr>
        <w:t>(n)</w:t>
      </w:r>
    </w:p>
    <w:p>
      <w:pPr>
        <w:pStyle w:val="NoList"/>
        <w:framePr w:w="862" w:x="10394" w:y="3151"/>
        <w:widowControl w:val="0"/>
        <w:autoSpaceDE w:val="0"/>
        <w:autoSpaceDN w:val="0"/>
        <w:spacing w:before="0" w:after="0" w:line="118" w:lineRule="exact"/>
        <w:ind w:left="137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Preserve</w:t>
      </w:r>
    </w:p>
    <w:p>
      <w:pPr>
        <w:pStyle w:val="NoList"/>
        <w:framePr w:w="862" w:x="10394" w:y="315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proration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when</w:t>
      </w:r>
    </w:p>
    <w:p>
      <w:pPr>
        <w:pStyle w:val="NoList"/>
        <w:framePr w:w="1577" w:x="3367" w:y="3216"/>
        <w:widowControl w:val="0"/>
        <w:autoSpaceDE w:val="0"/>
        <w:autoSpaceDN w:val="0"/>
        <w:spacing w:before="0" w:after="0" w:line="118" w:lineRule="exact"/>
        <w:ind w:left="6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Number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of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9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Days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Remaining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in</w:t>
      </w:r>
      <w:r>
        <w:rPr>
          <w:rFonts w:ascii="JWUFWS+ArialMT"/>
          <w:color w:val="000000"/>
          <w:spacing w:val="7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Total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Days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in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Year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After</w:t>
      </w:r>
      <w:r>
        <w:rPr>
          <w:rFonts w:ascii="JWUFWS+ArialMT"/>
          <w:color w:val="000000"/>
          <w:spacing w:val="106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Rate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Month's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Accrual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of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Deferred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6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Taxes</w:t>
      </w:r>
    </w:p>
    <w:p>
      <w:pPr>
        <w:pStyle w:val="NoList"/>
        <w:framePr w:w="841" w:x="9535" w:y="3281"/>
        <w:widowControl w:val="0"/>
        <w:autoSpaceDE w:val="0"/>
        <w:autoSpaceDN w:val="0"/>
        <w:spacing w:before="0" w:after="0" w:line="118" w:lineRule="exact"/>
        <w:ind w:left="96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Difference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between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122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projected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and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</w:p>
    <w:p>
      <w:pPr>
        <w:pStyle w:val="NoList"/>
        <w:framePr w:w="3049" w:x="10404" w:y="34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119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when</w:t>
      </w:r>
      <w:r>
        <w:rPr>
          <w:rFonts w:ascii="JWUFWS+ArialMT"/>
          <w:color w:val="000000"/>
          <w:spacing w:val="12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is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increase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while</w:t>
      </w:r>
    </w:p>
    <w:p>
      <w:pPr>
        <w:pStyle w:val="NoList"/>
        <w:framePr w:w="705" w:x="4860" w:y="3540"/>
        <w:widowControl w:val="0"/>
        <w:autoSpaceDE w:val="0"/>
        <w:autoSpaceDN w:val="0"/>
        <w:spacing w:before="0" w:after="0" w:line="118" w:lineRule="exact"/>
        <w:ind w:left="55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Proration</w:t>
      </w:r>
    </w:p>
    <w:p>
      <w:pPr>
        <w:pStyle w:val="NoList"/>
        <w:framePr w:w="705" w:x="4860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Percentage</w:t>
      </w:r>
    </w:p>
    <w:p>
      <w:pPr>
        <w:pStyle w:val="NoList"/>
        <w:framePr w:w="705" w:x="4860" w:y="3540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(c)/(d)</w:t>
      </w:r>
    </w:p>
    <w:p>
      <w:pPr>
        <w:pStyle w:val="NoList"/>
        <w:framePr w:w="611" w:x="560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Projected</w:t>
      </w:r>
    </w:p>
    <w:p>
      <w:pPr>
        <w:pStyle w:val="NoList"/>
        <w:framePr w:w="611" w:x="5606" w:y="3540"/>
        <w:widowControl w:val="0"/>
        <w:autoSpaceDE w:val="0"/>
        <w:autoSpaceDN w:val="0"/>
        <w:spacing w:before="12" w:after="0" w:line="118" w:lineRule="exact"/>
        <w:ind w:left="3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Monthly</w:t>
      </w:r>
    </w:p>
    <w:p>
      <w:pPr>
        <w:pStyle w:val="NoList"/>
        <w:framePr w:w="611" w:x="5606" w:y="3540"/>
        <w:widowControl w:val="0"/>
        <w:autoSpaceDE w:val="0"/>
        <w:autoSpaceDN w:val="0"/>
        <w:spacing w:before="12" w:after="0" w:line="118" w:lineRule="exact"/>
        <w:ind w:left="55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1"/>
          <w:sz w:val="11"/>
        </w:rPr>
        <w:t>Activity</w:t>
      </w:r>
    </w:p>
    <w:p>
      <w:pPr>
        <w:pStyle w:val="NoList"/>
        <w:framePr w:w="713" w:x="6199" w:y="3540"/>
        <w:widowControl w:val="0"/>
        <w:autoSpaceDE w:val="0"/>
        <w:autoSpaceDN w:val="0"/>
        <w:spacing w:before="0" w:after="0" w:line="118" w:lineRule="exact"/>
        <w:ind w:left="146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Prorated</w:t>
      </w:r>
    </w:p>
    <w:p>
      <w:pPr>
        <w:pStyle w:val="NoList"/>
        <w:framePr w:w="713" w:x="6199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Amount</w:t>
      </w:r>
    </w:p>
    <w:p>
      <w:pPr>
        <w:pStyle w:val="NoList"/>
        <w:framePr w:w="713" w:x="6199" w:y="3540"/>
        <w:widowControl w:val="0"/>
        <w:autoSpaceDE w:val="0"/>
        <w:autoSpaceDN w:val="0"/>
        <w:spacing w:before="12" w:after="0" w:line="118" w:lineRule="exact"/>
        <w:ind w:left="262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*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(f)</w:t>
      </w:r>
    </w:p>
    <w:p>
      <w:pPr>
        <w:pStyle w:val="NoList"/>
        <w:framePr w:w="1037" w:x="7102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Prorated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</w:p>
    <w:p>
      <w:pPr>
        <w:pStyle w:val="NoList"/>
        <w:framePr w:w="851" w:x="8578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Monthly</w:t>
      </w:r>
    </w:p>
    <w:p>
      <w:pPr>
        <w:pStyle w:val="NoList"/>
        <w:framePr w:w="884" w:x="10383" w:y="3540"/>
        <w:widowControl w:val="0"/>
        <w:autoSpaceDE w:val="0"/>
        <w:autoSpaceDN w:val="0"/>
        <w:spacing w:before="0" w:after="0" w:line="118" w:lineRule="exact"/>
        <w:ind w:left="43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and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22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are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either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both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increases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or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decreases.</w:t>
      </w:r>
    </w:p>
    <w:p>
      <w:pPr>
        <w:pStyle w:val="NoList"/>
        <w:framePr w:w="646" w:x="1144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and</w:t>
      </w:r>
    </w:p>
    <w:p>
      <w:pPr>
        <w:pStyle w:val="NoList"/>
        <w:framePr w:w="986" w:x="12343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is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a</w:t>
      </w:r>
    </w:p>
    <w:p>
      <w:pPr>
        <w:pStyle w:val="NoList"/>
        <w:framePr w:w="998" w:x="13562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Balance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reflecting</w:t>
      </w:r>
    </w:p>
    <w:p>
      <w:pPr>
        <w:pStyle w:val="NoList"/>
        <w:framePr w:w="687" w:x="2712" w:y="36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Days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in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</w:p>
    <w:p>
      <w:pPr>
        <w:pStyle w:val="NoList"/>
        <w:framePr w:w="687" w:x="2712" w:y="3605"/>
        <w:widowControl w:val="0"/>
        <w:autoSpaceDE w:val="0"/>
        <w:autoSpaceDN w:val="0"/>
        <w:spacing w:before="12" w:after="0" w:line="118" w:lineRule="exact"/>
        <w:ind w:left="115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Month</w:t>
      </w:r>
    </w:p>
    <w:p>
      <w:pPr>
        <w:pStyle w:val="NoList"/>
        <w:framePr w:w="458" w:x="1824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Month</w:t>
      </w:r>
    </w:p>
    <w:p>
      <w:pPr>
        <w:pStyle w:val="NoList"/>
        <w:framePr w:w="773" w:x="6763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(e)</w:t>
      </w:r>
      <w:r>
        <w:rPr>
          <w:rFonts w:ascii="JWUFWS+ArialMT"/>
          <w:color w:val="000000"/>
          <w:spacing w:val="7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Balance</w:t>
      </w:r>
    </w:p>
    <w:p>
      <w:pPr>
        <w:pStyle w:val="NoList"/>
        <w:framePr w:w="382" w:x="7860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Sum</w:t>
      </w:r>
    </w:p>
    <w:p>
      <w:pPr>
        <w:pStyle w:val="NoList"/>
        <w:framePr w:w="501" w:x="8462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1"/>
          <w:sz w:val="11"/>
        </w:rPr>
        <w:t>Activity</w:t>
      </w:r>
    </w:p>
    <w:p>
      <w:pPr>
        <w:pStyle w:val="NoList"/>
        <w:framePr w:w="430" w:x="9113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(table</w:t>
      </w:r>
    </w:p>
    <w:p>
      <w:pPr>
        <w:pStyle w:val="NoList"/>
        <w:framePr w:w="3533" w:x="11294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10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decrease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OR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48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proration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or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averaging</w:t>
      </w:r>
      <w:r>
        <w:rPr>
          <w:rFonts w:ascii="JWUFWS+ArialMT"/>
          <w:color w:val="000000"/>
          <w:spacing w:val="28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(n)</w:t>
      </w:r>
    </w:p>
    <w:p>
      <w:pPr>
        <w:pStyle w:val="NoList"/>
        <w:framePr w:w="818" w:x="4066" w:y="37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Year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(Line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14,</w:t>
      </w:r>
    </w:p>
    <w:p>
      <w:pPr>
        <w:pStyle w:val="NoList"/>
        <w:framePr w:w="818" w:x="4066" w:y="3735"/>
        <w:widowControl w:val="0"/>
        <w:autoSpaceDE w:val="0"/>
        <w:autoSpaceDN w:val="0"/>
        <w:spacing w:before="12" w:after="0" w:line="118" w:lineRule="exact"/>
        <w:ind w:left="185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Col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b)</w:t>
      </w:r>
    </w:p>
    <w:p>
      <w:pPr>
        <w:pStyle w:val="NoList"/>
        <w:framePr w:w="414" w:x="7411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of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(g)</w:t>
      </w:r>
    </w:p>
    <w:p>
      <w:pPr>
        <w:pStyle w:val="NoList"/>
        <w:framePr w:w="1030" w:x="8486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below,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grand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total)</w:t>
      </w:r>
    </w:p>
    <w:p>
      <w:pPr>
        <w:pStyle w:val="NoList"/>
        <w:framePr w:w="840" w:x="11347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are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either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both</w:t>
      </w:r>
    </w:p>
    <w:p>
      <w:pPr>
        <w:pStyle w:val="NoList"/>
        <w:framePr w:w="840" w:x="11347" w:y="3799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increases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or</w:t>
      </w:r>
    </w:p>
    <w:p>
      <w:pPr>
        <w:pStyle w:val="NoList"/>
        <w:framePr w:w="840" w:x="11347" w:y="3799"/>
        <w:widowControl w:val="0"/>
        <w:autoSpaceDE w:val="0"/>
        <w:autoSpaceDN w:val="0"/>
        <w:spacing w:before="12" w:after="0" w:line="118" w:lineRule="exact"/>
        <w:ind w:left="82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decreases.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is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a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decrease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1"/>
          <w:sz w:val="11"/>
        </w:rPr>
        <w:t>while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is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12" w:after="0" w:line="118" w:lineRule="exact"/>
        <w:ind w:left="21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an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increase.</w:t>
      </w:r>
    </w:p>
    <w:p>
      <w:pPr>
        <w:pStyle w:val="NoList"/>
        <w:framePr w:w="1011" w:x="13558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+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(k)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+((l)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+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(m))/2</w:t>
      </w:r>
    </w:p>
    <w:p>
      <w:pPr>
        <w:pStyle w:val="NoList"/>
        <w:framePr w:w="489" w:x="9487" w:y="39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1"/>
          <w:sz w:val="11"/>
        </w:rPr>
        <w:t>activity</w:t>
      </w:r>
    </w:p>
    <w:p>
      <w:pPr>
        <w:pStyle w:val="NoList"/>
        <w:framePr w:w="325" w:x="10097" w:y="39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1"/>
          <w:sz w:val="11"/>
        </w:rPr>
        <w:t>(i)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-</w:t>
      </w:r>
    </w:p>
    <w:p>
      <w:pPr>
        <w:pStyle w:val="NoList"/>
        <w:framePr w:w="267" w:x="9821" w:y="40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(f)</w:t>
      </w:r>
    </w:p>
    <w:p>
      <w:pPr>
        <w:pStyle w:val="NoList"/>
        <w:framePr w:w="769" w:x="10440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(See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Note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A)</w:t>
      </w:r>
    </w:p>
    <w:p>
      <w:pPr>
        <w:pStyle w:val="NoList"/>
        <w:framePr w:w="769" w:x="11383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(See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Note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A)</w:t>
      </w:r>
    </w:p>
    <w:p>
      <w:pPr>
        <w:pStyle w:val="NoList"/>
        <w:framePr w:w="769" w:x="12451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(See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Note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A)</w:t>
      </w:r>
    </w:p>
    <w:p>
      <w:pPr>
        <w:pStyle w:val="NoList"/>
        <w:framePr w:w="1466" w:x="1190" w:y="4503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1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December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31st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balance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2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January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3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February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4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March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5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April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6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May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7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June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8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July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9</w:t>
      </w:r>
      <w:r>
        <w:rPr>
          <w:rFonts w:ascii="JWUFWS+ArialMT"/>
          <w:color w:val="000000"/>
          <w:spacing w:val="1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August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10</w:t>
      </w:r>
      <w:r>
        <w:rPr>
          <w:rFonts w:ascii="JWUFWS+ArialMT"/>
          <w:color w:val="000000"/>
          <w:spacing w:val="18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September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11</w:t>
      </w:r>
      <w:r>
        <w:rPr>
          <w:rFonts w:ascii="JWUFWS+ArialMT"/>
          <w:color w:val="000000"/>
          <w:spacing w:val="18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October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12</w:t>
      </w:r>
      <w:r>
        <w:rPr>
          <w:rFonts w:ascii="JWUFWS+ArialMT"/>
          <w:color w:val="000000"/>
          <w:spacing w:val="18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November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4"/>
          <w:sz w:val="11"/>
        </w:rPr>
        <w:t>13</w:t>
      </w:r>
      <w:r>
        <w:rPr>
          <w:rFonts w:ascii="JWUFWS+ArialMT"/>
          <w:color w:val="000000"/>
          <w:spacing w:val="-8"/>
          <w:sz w:val="11"/>
        </w:rPr>
        <w:t xml:space="preserve"> 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  <w:u w:val="single"/>
        </w:rPr>
        <w:t>December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5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14</w:t>
      </w:r>
      <w:r>
        <w:rPr>
          <w:rFonts w:ascii="JWUFWS+ArialMT"/>
          <w:color w:val="000000"/>
          <w:spacing w:val="18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Total</w:t>
      </w:r>
    </w:p>
    <w:p>
      <w:pPr>
        <w:pStyle w:val="NoList"/>
        <w:framePr w:w="224" w:x="8066" w:y="45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14554" w:y="45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82" w:x="314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31</w:t>
      </w:r>
    </w:p>
    <w:p>
      <w:pPr>
        <w:pStyle w:val="NoList"/>
        <w:framePr w:w="341" w:x="381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335</w:t>
      </w:r>
    </w:p>
    <w:p>
      <w:pPr>
        <w:pStyle w:val="NoList"/>
        <w:framePr w:w="341" w:x="4577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4"/>
          <w:sz w:val="11"/>
          <w:u w:val="single"/>
        </w:rPr>
        <w:t>365</w:t>
      </w:r>
    </w:p>
    <w:p>
      <w:pPr>
        <w:pStyle w:val="NoList"/>
        <w:framePr w:w="523" w:x="5107" w:y="46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91.78%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84.11%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75.62%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67.40%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58.90%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50.68%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42.19%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33.70%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25.48%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16.99%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8.77%</w:t>
      </w:r>
    </w:p>
    <w:p>
      <w:pPr>
        <w:pStyle w:val="NoList"/>
        <w:framePr w:w="224" w:x="608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517" w:x="8743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341" w:x="3092" w:y="4779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28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4"/>
          <w:sz w:val="11"/>
          <w:u w:val="single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365</w:t>
      </w:r>
    </w:p>
    <w:p>
      <w:pPr>
        <w:pStyle w:val="NoList"/>
        <w:framePr w:w="341" w:x="3819" w:y="47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307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276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246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215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185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154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123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93</w:t>
      </w:r>
    </w:p>
    <w:p>
      <w:pPr>
        <w:pStyle w:val="NoList"/>
        <w:framePr w:w="282" w:x="3876" w:y="58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62</w:t>
      </w:r>
    </w:p>
    <w:p>
      <w:pPr>
        <w:pStyle w:val="NoList"/>
        <w:framePr w:w="282" w:x="3876" w:y="585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32</w:t>
      </w:r>
    </w:p>
    <w:p>
      <w:pPr>
        <w:pStyle w:val="NoList"/>
        <w:framePr w:w="282" w:x="3876" w:y="5854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0"/>
          <w:sz w:val="11"/>
          <w:u w:val="single"/>
        </w:rPr>
        <w:t>1</w:t>
      </w:r>
    </w:p>
    <w:p>
      <w:pPr>
        <w:pStyle w:val="NoList"/>
        <w:framePr w:w="464" w:x="5165" w:y="611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  <w:u w:val="single"/>
        </w:rPr>
      </w:pPr>
      <w:r>
        <w:rPr>
          <w:rFonts w:ascii="JWUFWS+ArialMT"/>
          <w:color w:val="000000"/>
          <w:spacing w:val="-3"/>
          <w:sz w:val="11"/>
          <w:u w:val="single"/>
        </w:rPr>
        <w:t>0.27%</w:t>
      </w:r>
    </w:p>
    <w:p>
      <w:pPr>
        <w:pStyle w:val="NoList"/>
        <w:framePr w:w="2339" w:x="4034" w:y="6809"/>
        <w:widowControl w:val="0"/>
        <w:autoSpaceDE w:val="0"/>
        <w:autoSpaceDN w:val="0"/>
        <w:spacing w:before="0" w:after="0" w:line="118" w:lineRule="exact"/>
        <w:ind w:left="821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Gross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Plant</w:t>
      </w:r>
    </w:p>
    <w:p>
      <w:pPr>
        <w:pStyle w:val="NoList"/>
        <w:framePr w:w="2339" w:x="4034" w:y="6809"/>
        <w:widowControl w:val="0"/>
        <w:autoSpaceDE w:val="0"/>
        <w:autoSpaceDN w:val="0"/>
        <w:spacing w:before="12" w:after="0" w:line="118" w:lineRule="exact"/>
        <w:ind w:left="89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Allocator</w:t>
      </w:r>
    </w:p>
    <w:p>
      <w:pPr>
        <w:pStyle w:val="NoList"/>
        <w:framePr w:w="2339" w:x="4034" w:y="6809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  <w:u w:val="single"/>
        </w:rPr>
        <w:t>Plant</w:t>
      </w:r>
      <w:r>
        <w:rPr>
          <w:rFonts w:ascii="JWUFWS+ArialMT"/>
          <w:color w:val="000000"/>
          <w:spacing w:val="-1"/>
          <w:sz w:val="11"/>
          <w:u w:val="single"/>
        </w:rPr>
        <w:t xml:space="preserve"> </w:t>
      </w:r>
      <w:r>
        <w:rPr>
          <w:rFonts w:ascii="JWUFWS+ArialMT"/>
          <w:color w:val="000000"/>
          <w:spacing w:val="-3"/>
          <w:sz w:val="11"/>
          <w:u w:val="single"/>
        </w:rPr>
        <w:t>Related</w:t>
      </w:r>
      <w:r>
        <w:rPr>
          <w:rFonts w:ascii="JWUFWS+ArialMT"/>
          <w:color w:val="000000"/>
          <w:spacing w:val="13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(Appendix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A)</w:t>
      </w:r>
      <w:r>
        <w:rPr>
          <w:rFonts w:ascii="JWUFWS+ArialMT"/>
          <w:color w:val="000000"/>
          <w:spacing w:val="57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Total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(d)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*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(e)</w:t>
      </w:r>
    </w:p>
    <w:p>
      <w:pPr>
        <w:pStyle w:val="NoList"/>
        <w:framePr w:w="2128" w:x="6218" w:y="67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Labor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Related</w:t>
      </w:r>
    </w:p>
    <w:p>
      <w:pPr>
        <w:pStyle w:val="NoList"/>
        <w:framePr w:w="2128" w:x="6218" w:y="6792"/>
        <w:widowControl w:val="0"/>
        <w:autoSpaceDE w:val="0"/>
        <w:autoSpaceDN w:val="0"/>
        <w:spacing w:before="12" w:after="0" w:line="118" w:lineRule="exact"/>
        <w:ind w:left="24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(General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and</w:t>
      </w:r>
      <w:r>
        <w:rPr>
          <w:rFonts w:ascii="JWUFWS+ArialMT"/>
          <w:color w:val="000000"/>
          <w:spacing w:val="80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W/S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Allocator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(Appendix</w:t>
      </w:r>
    </w:p>
    <w:p>
      <w:pPr>
        <w:pStyle w:val="NoList"/>
        <w:framePr w:w="744" w:x="2683" w:y="69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Schedule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10</w:t>
      </w:r>
    </w:p>
    <w:p>
      <w:pPr>
        <w:pStyle w:val="NoList"/>
        <w:framePr w:w="744" w:x="2683" w:y="6939"/>
        <w:widowControl w:val="0"/>
        <w:autoSpaceDE w:val="0"/>
        <w:autoSpaceDN w:val="0"/>
        <w:spacing w:before="12" w:after="0" w:line="118" w:lineRule="exact"/>
        <w:ind w:left="101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Projects</w:t>
      </w:r>
    </w:p>
    <w:p>
      <w:pPr>
        <w:pStyle w:val="NoList"/>
        <w:framePr w:w="965" w:x="10342" w:y="69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Grand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Total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(b)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+</w:t>
      </w:r>
    </w:p>
    <w:p>
      <w:pPr>
        <w:pStyle w:val="NoList"/>
        <w:framePr w:w="965" w:x="10342" w:y="6939"/>
        <w:widowControl w:val="0"/>
        <w:autoSpaceDE w:val="0"/>
        <w:autoSpaceDN w:val="0"/>
        <w:spacing w:before="12" w:after="0" w:line="118" w:lineRule="exact"/>
        <w:ind w:left="242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(f)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+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(i)</w:t>
      </w:r>
    </w:p>
    <w:p>
      <w:pPr>
        <w:pStyle w:val="NoList"/>
        <w:framePr w:w="632" w:x="6314" w:y="70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Common)</w:t>
      </w:r>
    </w:p>
    <w:p>
      <w:pPr>
        <w:pStyle w:val="NoList"/>
        <w:framePr w:w="271" w:x="7483" w:y="70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A)</w:t>
      </w:r>
    </w:p>
    <w:p>
      <w:pPr>
        <w:pStyle w:val="NoList"/>
        <w:framePr w:w="783" w:x="8609" w:y="70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Total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(g)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*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(h)</w:t>
      </w:r>
    </w:p>
    <w:p>
      <w:pPr>
        <w:pStyle w:val="NoList"/>
        <w:framePr w:w="1393" w:x="1190" w:y="7207"/>
        <w:widowControl w:val="0"/>
        <w:autoSpaceDE w:val="0"/>
        <w:autoSpaceDN w:val="0"/>
        <w:spacing w:before="0" w:after="0" w:line="118" w:lineRule="exact"/>
        <w:ind w:left="163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15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January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16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February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17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March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18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April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19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May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20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June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21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July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22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August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23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September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24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October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25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November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26</w:t>
      </w:r>
      <w:r>
        <w:rPr>
          <w:rFonts w:ascii="JWUFWS+ArialMT"/>
          <w:color w:val="000000"/>
          <w:spacing w:val="17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December</w:t>
      </w:r>
    </w:p>
    <w:p>
      <w:pPr>
        <w:pStyle w:val="NoList"/>
        <w:framePr w:w="224" w:x="3254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517" w:x="4958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224" w:x="6842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517" w:x="7366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#DIV/0!</w:t>
      </w:r>
    </w:p>
    <w:p>
      <w:pPr>
        <w:pStyle w:val="NoList"/>
        <w:framePr w:w="224" w:x="3254" w:y="74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0"/>
          <w:sz w:val="11"/>
        </w:rPr>
        <w:t>0</w:t>
      </w:r>
    </w:p>
    <w:p>
      <w:pPr>
        <w:pStyle w:val="NoList"/>
        <w:framePr w:w="9375" w:x="1354" w:y="92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3"/>
          <w:sz w:val="11"/>
        </w:rPr>
        <w:t>Note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A:</w:t>
      </w:r>
      <w:r>
        <w:rPr>
          <w:rFonts w:ascii="JWUFWS+ArialMT"/>
          <w:color w:val="000000"/>
          <w:spacing w:val="29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The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calculations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of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amounts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resulting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from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liberalized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depreciations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are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performed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in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accordance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with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proration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requirements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of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Treasury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Regulation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Section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1.167(l)-1(h)(6).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Differences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attributable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to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over-projection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of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in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annual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will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result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in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a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proportionate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reversal</w:t>
      </w:r>
      <w:r>
        <w:rPr>
          <w:rFonts w:ascii="JWUFWS+ArialMT"/>
          <w:color w:val="000000"/>
          <w:spacing w:val="0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of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prorated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to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extent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of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over-projection.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Differences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attributable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to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under-projection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of</w:t>
      </w:r>
      <w:r>
        <w:rPr>
          <w:rFonts w:ascii="JWUFWS+ArialMT"/>
          <w:color w:val="000000"/>
          <w:spacing w:val="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in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annual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projection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will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result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in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adjustment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to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prorated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by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difference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between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4"/>
          <w:sz w:val="11"/>
        </w:rPr>
        <w:t>and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the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activity.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However,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when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is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increase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and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is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a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decrease,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will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be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used.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WUFWS+ArialMT"/>
          <w:color w:val="000000"/>
          <w:spacing w:val="0"/>
          <w:sz w:val="11"/>
        </w:rPr>
      </w:pPr>
      <w:r>
        <w:rPr>
          <w:rFonts w:ascii="JWUFWS+ArialMT"/>
          <w:color w:val="000000"/>
          <w:spacing w:val="-2"/>
          <w:sz w:val="11"/>
        </w:rPr>
        <w:t>Likewise,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when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projected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is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a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decrease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and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is</w:t>
      </w:r>
      <w:r>
        <w:rPr>
          <w:rFonts w:ascii="JWUFWS+ArialMT"/>
          <w:color w:val="000000"/>
          <w:spacing w:val="-3"/>
          <w:sz w:val="11"/>
        </w:rPr>
        <w:t xml:space="preserve"> </w:t>
      </w:r>
      <w:r>
        <w:rPr>
          <w:rFonts w:ascii="JWUFWS+ArialMT"/>
          <w:color w:val="000000"/>
          <w:spacing w:val="-4"/>
          <w:sz w:val="11"/>
        </w:rPr>
        <w:t>an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increase,</w:t>
      </w:r>
      <w:r>
        <w:rPr>
          <w:rFonts w:ascii="JWUFWS+ArialMT"/>
          <w:color w:val="000000"/>
          <w:spacing w:val="-1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actual</w:t>
      </w:r>
      <w:r>
        <w:rPr>
          <w:rFonts w:ascii="JWUFWS+ArialMT"/>
          <w:color w:val="000000"/>
          <w:spacing w:val="1"/>
          <w:sz w:val="11"/>
        </w:rPr>
        <w:t xml:space="preserve"> </w:t>
      </w:r>
      <w:r>
        <w:rPr>
          <w:rFonts w:ascii="JWUFWS+ArialMT"/>
          <w:color w:val="000000"/>
          <w:spacing w:val="-2"/>
          <w:sz w:val="11"/>
        </w:rPr>
        <w:t>monthly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ADIT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activity</w:t>
      </w:r>
      <w:r>
        <w:rPr>
          <w:rFonts w:ascii="JWUFWS+ArialMT"/>
          <w:color w:val="000000"/>
          <w:spacing w:val="-5"/>
          <w:sz w:val="11"/>
        </w:rPr>
        <w:t xml:space="preserve"> </w:t>
      </w:r>
      <w:r>
        <w:rPr>
          <w:rFonts w:ascii="JWUFWS+ArialMT"/>
          <w:color w:val="000000"/>
          <w:spacing w:val="0"/>
          <w:sz w:val="11"/>
        </w:rPr>
        <w:t>will</w:t>
      </w:r>
      <w:r>
        <w:rPr>
          <w:rFonts w:ascii="JWUFWS+ArialMT"/>
          <w:color w:val="000000"/>
          <w:spacing w:val="-2"/>
          <w:sz w:val="11"/>
        </w:rPr>
        <w:t xml:space="preserve"> </w:t>
      </w:r>
      <w:r>
        <w:rPr>
          <w:rFonts w:ascii="JWUFWS+ArialMT"/>
          <w:color w:val="000000"/>
          <w:spacing w:val="-1"/>
          <w:sz w:val="11"/>
        </w:rPr>
        <w:t>be</w:t>
      </w:r>
      <w:r>
        <w:rPr>
          <w:rFonts w:ascii="JWUFWS+ArialMT"/>
          <w:color w:val="000000"/>
          <w:spacing w:val="-4"/>
          <w:sz w:val="11"/>
        </w:rPr>
        <w:t xml:space="preserve"> </w:t>
      </w:r>
      <w:r>
        <w:rPr>
          <w:rFonts w:ascii="JWUFWS+ArialMT"/>
          <w:color w:val="000000"/>
          <w:spacing w:val="-3"/>
          <w:sz w:val="11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14" type="#_x0000_t75" style="width:667.15pt;height:9.8pt;margin-top:81.9pt;margin-left:65.5pt;mso-position-horizontal-relative:page;mso-position-vertical-relative:page;position:absolute;z-index:-251467776">
            <v:imagedata r:id="rId131" o:title=""/>
          </v:shape>
        </w:pict>
      </w:r>
      <w:r>
        <w:rPr>
          <w:noProof/>
        </w:rPr>
        <w:pict>
          <v:shape id="_x0000_s1215" type="#_x0000_t75" style="width:38.6pt;height:8.85pt;margin-top:97.25pt;margin-left:129.3pt;mso-position-horizontal-relative:page;mso-position-vertical-relative:page;position:absolute;z-index:-251468800">
            <v:imagedata r:id="rId145" o:title=""/>
          </v:shape>
        </w:pict>
      </w:r>
      <w:r>
        <w:rPr>
          <w:noProof/>
        </w:rPr>
        <w:pict>
          <v:shape id="_x0000_s1216" type="#_x0000_t75" style="width:63.1pt;height:8.85pt;margin-top:223.75pt;margin-left:345.2pt;mso-position-horizontal-relative:page;mso-position-vertical-relative:page;position:absolute;z-index:-251469824">
            <v:imagedata r:id="rId146" o:title=""/>
          </v:shape>
        </w:pict>
      </w:r>
      <w:r>
        <w:rPr>
          <w:noProof/>
        </w:rPr>
        <w:pict>
          <v:shape id="_x0000_s1217" type="#_x0000_t75" style="width:36.2pt;height:82.75pt;margin-top:230.45pt;margin-left:273.2pt;mso-position-horizontal-relative:page;mso-position-vertical-relative:page;position:absolute;z-index:-251470848">
            <v:imagedata r:id="rId147" o:title=""/>
          </v:shape>
        </w:pict>
      </w:r>
      <w:r>
        <w:rPr>
          <w:noProof/>
        </w:rPr>
        <w:pict>
          <v:shape id="_x0000_s1218" type="#_x0000_t75" style="width:38.6pt;height:8.85pt;margin-top:237.2pt;margin-left:129.3pt;mso-position-horizontal-relative:page;mso-position-vertical-relative:page;position:absolute;z-index:-251471872">
            <v:imagedata r:id="rId148" o:title=""/>
          </v:shape>
        </w:pict>
      </w:r>
      <w:r>
        <w:rPr>
          <w:noProof/>
        </w:rPr>
        <w:pict>
          <v:shape id="_x0000_s1219" type="#_x0000_t75" style="width:38.6pt;height:82.75pt;margin-top:365.45pt;margin-left:129.3pt;mso-position-horizontal-relative:page;mso-position-vertical-relative:page;position:absolute;z-index:-251472896">
            <v:imagedata r:id="rId134" o:title=""/>
          </v:shape>
        </w:pict>
      </w:r>
      <w:r>
        <w:rPr>
          <w:noProof/>
        </w:rPr>
        <w:pict>
          <v:shape id="_x0000_s1220" type="#_x0000_t75" style="width:40.05pt;height:82.75pt;margin-top:365.45pt;margin-left:199.5pt;mso-position-horizontal-relative:page;mso-position-vertical-relative:page;position:absolute;z-index:-251473920">
            <v:imagedata r:id="rId135" o:title=""/>
          </v:shape>
        </w:pict>
      </w:r>
      <w:r>
        <w:rPr>
          <w:noProof/>
        </w:rPr>
        <w:pict>
          <v:shape id="_x0000_s1221" type="#_x0000_t75" style="width:40.05pt;height:82.75pt;margin-top:365.45pt;margin-left:307.3pt;mso-position-horizontal-relative:page;mso-position-vertical-relative:page;position:absolute;z-index:-251474944">
            <v:imagedata r:id="rId136" o:title=""/>
          </v:shape>
        </w:pict>
      </w:r>
      <w:r>
        <w:rPr>
          <w:noProof/>
        </w:rPr>
        <w:pict>
          <v:shape id="_x0000_s1222" type="#_x0000_t75" style="width:3pt;height:3pt;margin-top:-1pt;margin-left:-1pt;mso-position-horizontal-relative:page;mso-position-vertical-relative:page;position:absolute;z-index:-251475968">
            <v:imagedata r:id="rId137" o:title=""/>
          </v:shape>
        </w:pict>
      </w:r>
      <w:r>
        <w:rPr>
          <w:noProof/>
        </w:rPr>
        <w:pict>
          <v:shape id="_x0000_s1223" type="#_x0000_t75" style="width:343.15pt;height:89pt;margin-top:130.25pt;margin-left:65.25pt;mso-position-horizontal-relative:page;mso-position-vertical-relative:page;position:absolute;z-index:-251476992">
            <v:imagedata r:id="rId138" o:title=""/>
          </v:shape>
        </w:pict>
      </w:r>
      <w:r>
        <w:rPr>
          <w:noProof/>
        </w:rPr>
        <w:pict>
          <v:shape id="_x0000_s1224" type="#_x0000_t75" style="width:38.6pt;height:2.5pt;margin-top:358.5pt;margin-left:129.3pt;mso-position-horizontal-relative:page;mso-position-vertical-relative:page;position:absolute;z-index:-251478016">
            <v:imagedata r:id="rId139" o:title=""/>
          </v:shape>
        </w:pict>
      </w:r>
      <w:r>
        <w:rPr>
          <w:noProof/>
        </w:rPr>
        <w:pict>
          <v:shape id="_x0000_s1225" type="#_x0000_t75" style="width:170.85pt;height:2.5pt;margin-top:358.5pt;margin-left:237.45pt;mso-position-horizontal-relative:page;mso-position-vertical-relative:page;position:absolute;z-index:-251479040">
            <v:imagedata r:id="rId140" o:title=""/>
          </v:shape>
        </w:pict>
      </w:r>
      <w:r>
        <w:rPr>
          <w:noProof/>
        </w:rPr>
        <w:pict>
          <v:shape id="_x0000_s1226" type="#_x0000_t75" style="width:56pt;height:2.5pt;margin-top:358.5pt;margin-left:417.9pt;mso-position-horizontal-relative:page;mso-position-vertical-relative:page;position:absolute;z-index:-251480064">
            <v:imagedata r:id="rId141" o:title=""/>
          </v:shape>
        </w:pict>
      </w:r>
      <w:r>
        <w:rPr>
          <w:noProof/>
        </w:rPr>
        <w:pict>
          <v:shape id="_x0000_s1227" type="#_x0000_t75" style="width:315.1pt;height:89pt;margin-top:130.25pt;margin-left:417.7pt;mso-position-horizontal-relative:page;mso-position-vertical-relative:page;position:absolute;z-index:-251481088">
            <v:imagedata r:id="rId149" o:title=""/>
          </v:shape>
        </w:pict>
      </w:r>
      <w:r>
        <w:rPr>
          <w:noProof/>
        </w:rPr>
        <w:pict>
          <v:shape id="_x0000_s1228" type="#_x0000_t75" style="width:47.5pt;height:2.5pt;margin-top:358.5pt;margin-left:513.3pt;mso-position-horizontal-relative:page;mso-position-vertical-relative:page;position:absolute;z-index:-251482112">
            <v:imagedata r:id="rId14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pgSz w:w="15840" w:h="1222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53" w:x="3661" w:y="1299"/>
        <w:widowControl w:val="0"/>
        <w:autoSpaceDE w:val="0"/>
        <w:autoSpaceDN w:val="0"/>
        <w:spacing w:before="0" w:after="0" w:line="91" w:lineRule="exact"/>
        <w:ind w:left="715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Consolidated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Edison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Company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of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New</w:t>
      </w:r>
      <w:r>
        <w:rPr>
          <w:rFonts w:ascii="WMFAWA+Arial-BoldMT"/>
          <w:color w:val="000000"/>
          <w:spacing w:val="-4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York,</w:t>
      </w:r>
      <w:r>
        <w:rPr>
          <w:rFonts w:ascii="WMFAWA+Arial-BoldMT"/>
          <w:color w:val="000000"/>
          <w:spacing w:val="-3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Inc.</w:t>
      </w:r>
    </w:p>
    <w:p>
      <w:pPr>
        <w:pStyle w:val="NoList"/>
        <w:framePr w:w="3553" w:x="3661" w:y="129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Workpaper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3a19: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Excess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Accumulated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Deferred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Income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Taxes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(Schedule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19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Projects)</w:t>
      </w:r>
    </w:p>
    <w:p>
      <w:pPr>
        <w:pStyle w:val="NoList"/>
        <w:framePr w:w="3553" w:x="3661" w:y="1299"/>
        <w:widowControl w:val="0"/>
        <w:autoSpaceDE w:val="0"/>
        <w:autoSpaceDN w:val="0"/>
        <w:spacing w:before="10" w:after="0" w:line="91" w:lineRule="exact"/>
        <w:ind w:left="684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Resulting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from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Income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Tax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Rate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Changes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(Note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-3"/>
          <w:sz w:val="8"/>
        </w:rPr>
        <w:t>A)</w:t>
      </w:r>
    </w:p>
    <w:p>
      <w:pPr>
        <w:pStyle w:val="NoList"/>
        <w:framePr w:w="2502" w:x="4186" w:y="16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Actual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or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Projected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for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the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12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Months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Ended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December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 w:hAnsi="WMFAWA+Arial-BoldMT" w:cs="WMFAWA+Arial-BoldMT"/>
          <w:color w:val="000000"/>
          <w:spacing w:val="2"/>
          <w:sz w:val="8"/>
        </w:rPr>
        <w:t>….</w:t>
      </w:r>
    </w:p>
    <w:p>
      <w:pPr>
        <w:pStyle w:val="NoList"/>
        <w:framePr w:w="2727" w:x="1057" w:y="18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Debit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amounts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are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shown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positive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and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credit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amounts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are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shown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negative.</w:t>
      </w:r>
    </w:p>
    <w:p>
      <w:pPr>
        <w:pStyle w:val="NoList"/>
        <w:framePr w:w="191" w:x="1856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0"/>
          <w:sz w:val="7"/>
        </w:rPr>
        <w:t>(a)</w:t>
      </w:r>
    </w:p>
    <w:p>
      <w:pPr>
        <w:pStyle w:val="NoList"/>
        <w:framePr w:w="195" w:x="287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1"/>
          <w:sz w:val="7"/>
        </w:rPr>
        <w:t>(b)</w:t>
      </w:r>
    </w:p>
    <w:p>
      <w:pPr>
        <w:pStyle w:val="NoList"/>
        <w:framePr w:w="191" w:x="349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0"/>
          <w:sz w:val="7"/>
        </w:rPr>
        <w:t>(c)</w:t>
      </w:r>
    </w:p>
    <w:p>
      <w:pPr>
        <w:pStyle w:val="NoList"/>
        <w:framePr w:w="195" w:x="4054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1"/>
          <w:sz w:val="7"/>
        </w:rPr>
        <w:t>(d)</w:t>
      </w:r>
    </w:p>
    <w:p>
      <w:pPr>
        <w:pStyle w:val="NoList"/>
        <w:framePr w:w="191" w:x="4647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0"/>
          <w:sz w:val="7"/>
        </w:rPr>
        <w:t>(e)</w:t>
      </w:r>
    </w:p>
    <w:p>
      <w:pPr>
        <w:pStyle w:val="NoList"/>
        <w:framePr w:w="176" w:x="521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1"/>
          <w:sz w:val="7"/>
        </w:rPr>
        <w:t>(f)</w:t>
      </w:r>
    </w:p>
    <w:p>
      <w:pPr>
        <w:pStyle w:val="NoList"/>
        <w:framePr w:w="195" w:x="5710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1"/>
          <w:sz w:val="7"/>
        </w:rPr>
        <w:t>(g)</w:t>
      </w:r>
    </w:p>
    <w:p>
      <w:pPr>
        <w:pStyle w:val="NoList"/>
        <w:framePr w:w="195" w:x="6231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1"/>
          <w:sz w:val="7"/>
        </w:rPr>
        <w:t>(h)</w:t>
      </w:r>
    </w:p>
    <w:p>
      <w:pPr>
        <w:pStyle w:val="NoList"/>
        <w:framePr w:w="145" w:x="6718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(i)</w:t>
      </w:r>
    </w:p>
    <w:p>
      <w:pPr>
        <w:pStyle w:val="NoList"/>
        <w:framePr w:w="145" w:x="7153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(j)</w:t>
      </w:r>
    </w:p>
    <w:p>
      <w:pPr>
        <w:pStyle w:val="NoList"/>
        <w:framePr w:w="160" w:x="7623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(k)</w:t>
      </w:r>
    </w:p>
    <w:p>
      <w:pPr>
        <w:pStyle w:val="NoList"/>
        <w:framePr w:w="145" w:x="8134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(l)</w:t>
      </w:r>
    </w:p>
    <w:p>
      <w:pPr>
        <w:pStyle w:val="NoList"/>
        <w:framePr w:w="180" w:x="8631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(m)</w:t>
      </w:r>
    </w:p>
    <w:p>
      <w:pPr>
        <w:pStyle w:val="NoList"/>
        <w:framePr w:w="164" w:x="9154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(n)</w:t>
      </w:r>
    </w:p>
    <w:p>
      <w:pPr>
        <w:pStyle w:val="NoList"/>
        <w:framePr w:w="403" w:x="6589" w:y="20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Protected</w:t>
      </w:r>
    </w:p>
    <w:p>
      <w:pPr>
        <w:pStyle w:val="NoList"/>
        <w:framePr w:w="403" w:x="6589" w:y="2054"/>
        <w:widowControl w:val="0"/>
        <w:autoSpaceDE w:val="0"/>
        <w:autoSpaceDN w:val="0"/>
        <w:spacing w:before="9" w:after="0" w:line="78" w:lineRule="exact"/>
        <w:ind w:left="103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(P)</w:t>
      </w:r>
    </w:p>
    <w:p>
      <w:pPr>
        <w:pStyle w:val="NoList"/>
        <w:framePr w:w="584" w:x="3853" w:y="2227"/>
        <w:widowControl w:val="0"/>
        <w:autoSpaceDE w:val="0"/>
        <w:autoSpaceDN w:val="0"/>
        <w:spacing w:before="0" w:after="0" w:line="78" w:lineRule="exact"/>
        <w:ind w:left="62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Deficient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or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13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Excess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3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Accumulated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Deferred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Taxes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41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December</w:t>
      </w:r>
    </w:p>
    <w:p>
      <w:pPr>
        <w:pStyle w:val="NoList"/>
        <w:framePr w:w="584" w:x="3853" w:y="2227"/>
        <w:widowControl w:val="0"/>
        <w:autoSpaceDE w:val="0"/>
        <w:autoSpaceDN w:val="0"/>
        <w:spacing w:before="8" w:after="0" w:line="78" w:lineRule="exact"/>
        <w:ind w:left="192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-1"/>
          <w:sz w:val="7"/>
          <w:u w:val="single"/>
        </w:rPr>
        <w:t>31,</w:t>
      </w:r>
    </w:p>
    <w:p>
      <w:pPr>
        <w:pStyle w:val="NoList"/>
        <w:framePr w:w="511" w:x="5041" w:y="2227"/>
        <w:widowControl w:val="0"/>
        <w:autoSpaceDE w:val="0"/>
        <w:autoSpaceDN w:val="0"/>
        <w:spacing w:before="0" w:after="0" w:line="78" w:lineRule="exact"/>
        <w:ind w:left="67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Adjusted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2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Deficient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or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91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Excess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Accumulated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67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Deferred</w:t>
      </w:r>
    </w:p>
    <w:p>
      <w:pPr>
        <w:pStyle w:val="NoList"/>
        <w:framePr w:w="484" w:x="6548" w:y="22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Unprotected</w:t>
      </w:r>
    </w:p>
    <w:p>
      <w:pPr>
        <w:pStyle w:val="NoList"/>
        <w:framePr w:w="484" w:x="6548" w:y="2227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Property</w:t>
      </w:r>
    </w:p>
    <w:p>
      <w:pPr>
        <w:pStyle w:val="NoList"/>
        <w:framePr w:w="484" w:x="6548" w:y="2227"/>
        <w:widowControl w:val="0"/>
        <w:autoSpaceDE w:val="0"/>
        <w:autoSpaceDN w:val="0"/>
        <w:spacing w:before="9" w:after="0" w:line="78" w:lineRule="exact"/>
        <w:ind w:left="11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(UP)</w:t>
      </w:r>
    </w:p>
    <w:p>
      <w:pPr>
        <w:pStyle w:val="NoList"/>
        <w:framePr w:w="530" w:x="5535" w:y="23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Schedule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19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8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Projects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Allocation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Factors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(Note</w:t>
      </w:r>
    </w:p>
    <w:p>
      <w:pPr>
        <w:pStyle w:val="NoList"/>
        <w:framePr w:w="530" w:x="5535" w:y="2313"/>
        <w:widowControl w:val="0"/>
        <w:autoSpaceDE w:val="0"/>
        <w:autoSpaceDN w:val="0"/>
        <w:spacing w:before="8" w:after="0" w:line="78" w:lineRule="exact"/>
        <w:ind w:left="178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624" w:x="3269" w:y="2399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ADIT</w:t>
      </w:r>
      <w:r>
        <w:rPr>
          <w:rFonts w:ascii="JWUFWS+ArialMT"/>
          <w:color w:val="000000"/>
          <w:spacing w:val="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Balances</w:t>
      </w:r>
    </w:p>
    <w:p>
      <w:pPr>
        <w:pStyle w:val="NoList"/>
        <w:framePr w:w="624" w:x="3269" w:y="2399"/>
        <w:widowControl w:val="0"/>
        <w:autoSpaceDE w:val="0"/>
        <w:autoSpaceDN w:val="0"/>
        <w:spacing w:before="9" w:after="0" w:line="78" w:lineRule="exact"/>
        <w:ind w:left="187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After</w:t>
      </w:r>
    </w:p>
    <w:p>
      <w:pPr>
        <w:pStyle w:val="NoList"/>
        <w:framePr w:w="624" w:x="3269" w:y="239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Remeasurement</w:t>
      </w:r>
    </w:p>
    <w:p>
      <w:pPr>
        <w:pStyle w:val="NoList"/>
        <w:framePr w:w="624" w:x="3269" w:y="2399"/>
        <w:widowControl w:val="0"/>
        <w:autoSpaceDE w:val="0"/>
        <w:autoSpaceDN w:val="0"/>
        <w:spacing w:before="8" w:after="0" w:line="78" w:lineRule="exact"/>
        <w:ind w:left="127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(Note</w:t>
      </w:r>
      <w:r>
        <w:rPr>
          <w:rFonts w:ascii="JWUFWS+ArialMT"/>
          <w:color w:val="000000"/>
          <w:spacing w:val="-1"/>
          <w:sz w:val="7"/>
          <w:u w:val="single"/>
        </w:rPr>
        <w:t xml:space="preserve"> </w:t>
      </w:r>
      <w:r>
        <w:rPr>
          <w:rFonts w:ascii="JWUFWS+ArialMT"/>
          <w:color w:val="000000"/>
          <w:spacing w:val="0"/>
          <w:sz w:val="7"/>
          <w:u w:val="single"/>
        </w:rPr>
        <w:t>C)</w:t>
      </w:r>
    </w:p>
    <w:p>
      <w:pPr>
        <w:pStyle w:val="NoList"/>
        <w:framePr w:w="624" w:x="2653" w:y="2486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ADIT</w:t>
      </w:r>
      <w:r>
        <w:rPr>
          <w:rFonts w:ascii="JWUFWS+ArialMT"/>
          <w:color w:val="000000"/>
          <w:spacing w:val="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Balances</w:t>
      </w:r>
    </w:p>
    <w:p>
      <w:pPr>
        <w:pStyle w:val="NoList"/>
        <w:framePr w:w="624" w:x="2653" w:y="2486"/>
        <w:widowControl w:val="0"/>
        <w:autoSpaceDE w:val="0"/>
        <w:autoSpaceDN w:val="0"/>
        <w:spacing w:before="9" w:after="0" w:line="78" w:lineRule="exact"/>
        <w:ind w:left="14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Prior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</w:t>
      </w:r>
    </w:p>
    <w:p>
      <w:pPr>
        <w:pStyle w:val="NoList"/>
        <w:framePr w:w="624" w:x="2653" w:y="2486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1485" w:x="6075" w:y="248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Allocated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</w:t>
      </w:r>
      <w:r>
        <w:rPr>
          <w:rFonts w:ascii="JWUFWS+ArialMT"/>
          <w:color w:val="000000"/>
          <w:spacing w:val="76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Unprotected</w:t>
      </w:r>
    </w:p>
    <w:p>
      <w:pPr>
        <w:pStyle w:val="NoList"/>
        <w:framePr w:w="1485" w:x="6075" w:y="248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Schedule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19</w:t>
      </w:r>
      <w:r>
        <w:rPr>
          <w:rFonts w:ascii="JWUFWS+ArialMT"/>
          <w:color w:val="000000"/>
          <w:spacing w:val="8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Other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(UO)</w:t>
      </w:r>
      <w:r>
        <w:rPr>
          <w:rFonts w:ascii="JWUFWS+ArialMT"/>
          <w:color w:val="000000"/>
          <w:spacing w:val="45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Amortization</w:t>
      </w:r>
    </w:p>
    <w:p>
      <w:pPr>
        <w:pStyle w:val="NoList"/>
        <w:framePr w:w="656" w:x="4407" w:y="25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Adjustments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After</w:t>
      </w:r>
    </w:p>
    <w:p>
      <w:pPr>
        <w:pStyle w:val="NoList"/>
        <w:framePr w:w="656" w:x="4407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525" w:x="7441" w:y="2572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Balance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at</w:t>
      </w:r>
    </w:p>
    <w:p>
      <w:pPr>
        <w:pStyle w:val="NoList"/>
        <w:framePr w:w="525" w:x="7441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December</w:t>
      </w:r>
      <w:r>
        <w:rPr>
          <w:rFonts w:ascii="JWUFWS+ArialMT"/>
          <w:color w:val="000000"/>
          <w:spacing w:val="0"/>
          <w:sz w:val="7"/>
          <w:u w:val="single"/>
        </w:rPr>
        <w:t xml:space="preserve"> </w:t>
      </w:r>
      <w:r>
        <w:rPr>
          <w:rFonts w:ascii="JWUFWS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7441" w:y="257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(h)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525" w:x="7441" w:y="2572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(j)</w:t>
      </w:r>
    </w:p>
    <w:p>
      <w:pPr>
        <w:pStyle w:val="NoList"/>
        <w:framePr w:w="494" w:x="7959" w:y="25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Amortization</w:t>
      </w:r>
    </w:p>
    <w:p>
      <w:pPr>
        <w:pStyle w:val="NoList"/>
        <w:framePr w:w="494" w:x="7959" w:y="2572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525" w:x="8458" w:y="2572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Balance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at</w:t>
      </w:r>
    </w:p>
    <w:p>
      <w:pPr>
        <w:pStyle w:val="NoList"/>
        <w:framePr w:w="525" w:x="8458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December</w:t>
      </w:r>
      <w:r>
        <w:rPr>
          <w:rFonts w:ascii="JWUFWS+ArialMT"/>
          <w:color w:val="000000"/>
          <w:spacing w:val="0"/>
          <w:sz w:val="7"/>
          <w:u w:val="single"/>
        </w:rPr>
        <w:t xml:space="preserve"> </w:t>
      </w:r>
      <w:r>
        <w:rPr>
          <w:rFonts w:ascii="JWUFWS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8458" w:y="257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(k)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525" w:x="8458" w:y="2572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(l)</w:t>
      </w:r>
    </w:p>
    <w:p>
      <w:pPr>
        <w:pStyle w:val="NoList"/>
        <w:framePr w:w="631" w:x="1037" w:y="26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Line</w:t>
      </w:r>
      <w:r>
        <w:rPr>
          <w:rFonts w:ascii="JWUFWS+ArialMT"/>
          <w:color w:val="000000"/>
          <w:spacing w:val="2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  <w:u w:val="single"/>
        </w:rPr>
        <w:t>Description</w:t>
      </w:r>
    </w:p>
    <w:p>
      <w:pPr>
        <w:pStyle w:val="NoList"/>
        <w:framePr w:w="295" w:x="5149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Taxes</w:t>
      </w:r>
    </w:p>
    <w:p>
      <w:pPr>
        <w:pStyle w:val="NoList"/>
        <w:framePr w:w="358" w:x="6142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Projects</w:t>
      </w:r>
    </w:p>
    <w:p>
      <w:pPr>
        <w:pStyle w:val="NoList"/>
        <w:framePr w:w="363" w:x="6608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(Note</w:t>
      </w:r>
      <w:r>
        <w:rPr>
          <w:rFonts w:ascii="JWUFWS+ArialMT"/>
          <w:color w:val="000000"/>
          <w:spacing w:val="-1"/>
          <w:sz w:val="7"/>
          <w:u w:val="single"/>
        </w:rPr>
        <w:t xml:space="preserve"> </w:t>
      </w:r>
      <w:r>
        <w:rPr>
          <w:rFonts w:ascii="JWUFWS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252" w:x="7100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109" w:x="10042" w:y="2662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`</w:t>
      </w:r>
    </w:p>
    <w:p>
      <w:pPr>
        <w:pStyle w:val="NoList"/>
        <w:framePr w:w="1183" w:x="3257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(b)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*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7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(b)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183" w:x="3257" w:y="2745"/>
        <w:widowControl w:val="0"/>
        <w:autoSpaceDE w:val="0"/>
        <w:autoSpaceDN w:val="0"/>
        <w:spacing w:before="9" w:after="0" w:line="78" w:lineRule="exact"/>
        <w:ind w:left="23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43</w:t>
      </w:r>
      <w:r>
        <w:rPr>
          <w:rFonts w:ascii="JWUFWS+ArialMT"/>
          <w:color w:val="000000"/>
          <w:spacing w:val="33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(c)</w:t>
      </w:r>
    </w:p>
    <w:p>
      <w:pPr>
        <w:pStyle w:val="NoList"/>
        <w:framePr w:w="513" w:x="5038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(d)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+</w:t>
      </w:r>
    </w:p>
    <w:p>
      <w:pPr>
        <w:pStyle w:val="NoList"/>
        <w:framePr w:w="513" w:x="5038" w:y="2745"/>
        <w:widowControl w:val="0"/>
        <w:autoSpaceDE w:val="0"/>
        <w:autoSpaceDN w:val="0"/>
        <w:spacing w:before="9" w:after="0" w:line="78" w:lineRule="exact"/>
        <w:ind w:left="31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(e)</w:t>
      </w:r>
    </w:p>
    <w:p>
      <w:pPr>
        <w:pStyle w:val="NoList"/>
        <w:framePr w:w="480" w:x="6082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(f)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*</w:t>
      </w:r>
    </w:p>
    <w:p>
      <w:pPr>
        <w:pStyle w:val="NoList"/>
        <w:framePr w:w="480" w:x="6082" w:y="274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(g)</w:t>
      </w:r>
    </w:p>
    <w:p>
      <w:pPr>
        <w:pStyle w:val="NoList"/>
        <w:framePr w:w="1290" w:x="1210" w:y="29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0"/>
          <w:sz w:val="7"/>
        </w:rPr>
        <w:t>Deficient</w:t>
      </w:r>
      <w:r>
        <w:rPr>
          <w:rFonts w:ascii="WMFAWA+Arial-BoldMT"/>
          <w:color w:val="000000"/>
          <w:spacing w:val="1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Deferred</w:t>
      </w:r>
      <w:r>
        <w:rPr>
          <w:rFonts w:ascii="WMFAWA+Arial-BoldMT"/>
          <w:color w:val="000000"/>
          <w:spacing w:val="1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Income</w:t>
      </w:r>
      <w:r>
        <w:rPr>
          <w:rFonts w:ascii="WMFAWA+Arial-BoldMT"/>
          <w:color w:val="000000"/>
          <w:spacing w:val="-1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Taxes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-</w:t>
      </w:r>
    </w:p>
    <w:p>
      <w:pPr>
        <w:pStyle w:val="NoList"/>
        <w:framePr w:w="1290" w:x="1210" w:y="292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0"/>
          <w:sz w:val="7"/>
        </w:rPr>
        <w:t>amortized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1"/>
          <w:sz w:val="7"/>
        </w:rPr>
        <w:t>to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410.1</w:t>
      </w:r>
    </w:p>
    <w:p>
      <w:pPr>
        <w:pStyle w:val="NoList"/>
        <w:framePr w:w="1290" w:x="1210" w:y="2920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FERC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190</w:t>
      </w:r>
    </w:p>
    <w:p>
      <w:pPr>
        <w:pStyle w:val="NoList"/>
        <w:framePr w:w="144" w:x="113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1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2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3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4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5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6</w:t>
      </w:r>
    </w:p>
    <w:p>
      <w:pPr>
        <w:pStyle w:val="NoList"/>
        <w:framePr w:w="144" w:x="3176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341" w:x="576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889" w:x="1210" w:y="36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FERC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190</w:t>
      </w:r>
    </w:p>
    <w:p>
      <w:pPr>
        <w:pStyle w:val="NoList"/>
        <w:framePr w:w="701" w:x="1210" w:y="3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FERC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282</w:t>
      </w:r>
    </w:p>
    <w:p>
      <w:pPr>
        <w:pStyle w:val="NoList"/>
        <w:framePr w:w="144" w:x="113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7</w:t>
      </w:r>
    </w:p>
    <w:p>
      <w:pPr>
        <w:pStyle w:val="NoList"/>
        <w:framePr w:w="144" w:x="113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8</w:t>
      </w:r>
    </w:p>
    <w:p>
      <w:pPr>
        <w:pStyle w:val="NoList"/>
        <w:framePr w:w="144" w:x="113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9</w:t>
      </w:r>
    </w:p>
    <w:p>
      <w:pPr>
        <w:pStyle w:val="NoList"/>
        <w:framePr w:w="1388" w:x="121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Depreciation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Liberalized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Depreciation</w:t>
      </w:r>
    </w:p>
    <w:p>
      <w:pPr>
        <w:pStyle w:val="NoList"/>
        <w:framePr w:w="144" w:x="3176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341" w:x="576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82" w:x="1095" w:y="42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10</w:t>
      </w:r>
    </w:p>
    <w:p>
      <w:pPr>
        <w:pStyle w:val="NoList"/>
        <w:framePr w:w="785" w:x="1095" w:y="43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11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282</w:t>
      </w:r>
    </w:p>
    <w:p>
      <w:pPr>
        <w:pStyle w:val="NoList"/>
        <w:framePr w:w="701" w:x="1210" w:y="44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FERC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283</w:t>
      </w:r>
    </w:p>
    <w:p>
      <w:pPr>
        <w:pStyle w:val="NoList"/>
        <w:framePr w:w="182" w:x="1095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12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13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14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15</w:t>
      </w:r>
    </w:p>
    <w:p>
      <w:pPr>
        <w:pStyle w:val="NoList"/>
        <w:framePr w:w="144" w:x="3176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341" w:x="576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82" w:x="1095" w:y="4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16</w:t>
      </w:r>
    </w:p>
    <w:p>
      <w:pPr>
        <w:pStyle w:val="NoList"/>
        <w:framePr w:w="1022" w:x="1095" w:y="5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17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FERC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283</w:t>
      </w:r>
    </w:p>
    <w:p>
      <w:pPr>
        <w:pStyle w:val="NoList"/>
        <w:framePr w:w="1462" w:x="1095" w:y="5195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Subtotal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Before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Being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Grossed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up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for</w:t>
      </w:r>
    </w:p>
    <w:p>
      <w:pPr>
        <w:pStyle w:val="NoList"/>
        <w:framePr w:w="1462" w:x="1095" w:y="519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18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Income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Taxes</w:t>
      </w:r>
    </w:p>
    <w:p>
      <w:pPr>
        <w:pStyle w:val="NoList"/>
        <w:framePr w:w="1462" w:x="1095" w:y="519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19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Gross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Up</w:t>
      </w:r>
    </w:p>
    <w:p>
      <w:pPr>
        <w:pStyle w:val="NoList"/>
        <w:framePr w:w="144" w:x="4301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74" w:x="1095" w:y="5457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Deficient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Accumulated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Deferred</w:t>
      </w:r>
    </w:p>
    <w:p>
      <w:pPr>
        <w:pStyle w:val="NoList"/>
        <w:framePr w:w="1474" w:x="1095" w:y="545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20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Income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Taxes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182.3</w:t>
      </w:r>
    </w:p>
    <w:p>
      <w:pPr>
        <w:pStyle w:val="NoList"/>
        <w:framePr w:w="144" w:x="4301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9" w:x="1210" w:y="58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-1"/>
          <w:sz w:val="7"/>
        </w:rPr>
        <w:t>Excess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-1"/>
          <w:sz w:val="7"/>
        </w:rPr>
        <w:t>Accumulated</w:t>
      </w:r>
      <w:r>
        <w:rPr>
          <w:rFonts w:ascii="WMFAWA+Arial-BoldMT"/>
          <w:color w:val="000000"/>
          <w:spacing w:val="1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Deferred</w:t>
      </w:r>
      <w:r>
        <w:rPr>
          <w:rFonts w:ascii="WMFAWA+Arial-BoldMT"/>
          <w:color w:val="000000"/>
          <w:spacing w:val="1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Income</w:t>
      </w:r>
    </w:p>
    <w:p>
      <w:pPr>
        <w:pStyle w:val="NoList"/>
        <w:framePr w:w="1449" w:x="1210" w:y="581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0"/>
          <w:sz w:val="7"/>
        </w:rPr>
        <w:t>Taxes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-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amortized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1"/>
          <w:sz w:val="7"/>
        </w:rPr>
        <w:t>to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411.1</w:t>
      </w:r>
    </w:p>
    <w:p>
      <w:pPr>
        <w:pStyle w:val="NoList"/>
        <w:framePr w:w="701" w:x="1210" w:y="60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FERC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190</w:t>
      </w:r>
    </w:p>
    <w:p>
      <w:pPr>
        <w:pStyle w:val="NoList"/>
        <w:framePr w:w="182" w:x="1095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21</w:t>
      </w:r>
    </w:p>
    <w:p>
      <w:pPr>
        <w:pStyle w:val="NoList"/>
        <w:framePr w:w="182" w:x="1095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22</w:t>
      </w:r>
    </w:p>
    <w:p>
      <w:pPr>
        <w:pStyle w:val="NoList"/>
        <w:framePr w:w="144" w:x="3176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341" w:x="576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785" w:x="1095" w:y="63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23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190</w:t>
      </w:r>
    </w:p>
    <w:p>
      <w:pPr>
        <w:pStyle w:val="NoList"/>
        <w:framePr w:w="701" w:x="1210" w:y="65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FERC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282</w:t>
      </w:r>
    </w:p>
    <w:p>
      <w:pPr>
        <w:pStyle w:val="NoList"/>
        <w:framePr w:w="1521" w:x="1095" w:y="66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24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Depreciation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Liberalized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Depreciation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25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26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27</w:t>
      </w:r>
    </w:p>
    <w:p>
      <w:pPr>
        <w:pStyle w:val="NoList"/>
        <w:framePr w:w="144" w:x="3176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341" w:x="576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51" w:x="672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</w:t>
      </w:r>
    </w:p>
    <w:p>
      <w:pPr>
        <w:pStyle w:val="NoList"/>
        <w:framePr w:w="144" w:x="7330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82" w:x="1095" w:y="69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28</w:t>
      </w:r>
    </w:p>
    <w:p>
      <w:pPr>
        <w:pStyle w:val="NoList"/>
        <w:framePr w:w="785" w:x="1095" w:y="705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29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282</w:t>
      </w:r>
    </w:p>
    <w:p>
      <w:pPr>
        <w:pStyle w:val="NoList"/>
        <w:framePr w:w="701" w:x="1210" w:y="72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FERC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283</w:t>
      </w:r>
    </w:p>
    <w:p>
      <w:pPr>
        <w:pStyle w:val="NoList"/>
        <w:framePr w:w="182" w:x="1095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30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31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32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33</w:t>
      </w:r>
    </w:p>
    <w:p>
      <w:pPr>
        <w:pStyle w:val="NoList"/>
        <w:framePr w:w="144" w:x="3176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341" w:x="576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82" w:x="1095" w:y="76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34</w:t>
      </w:r>
    </w:p>
    <w:p>
      <w:pPr>
        <w:pStyle w:val="NoList"/>
        <w:framePr w:w="785" w:x="1095" w:y="776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35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283</w:t>
      </w:r>
    </w:p>
    <w:p>
      <w:pPr>
        <w:pStyle w:val="NoList"/>
        <w:framePr w:w="1462" w:x="1095" w:y="7934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Subtotal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Before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Being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Grossed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up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for</w:t>
      </w:r>
    </w:p>
    <w:p>
      <w:pPr>
        <w:pStyle w:val="NoList"/>
        <w:framePr w:w="1462" w:x="1095" w:y="793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36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Income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Taxes</w:t>
      </w:r>
    </w:p>
    <w:p>
      <w:pPr>
        <w:pStyle w:val="NoList"/>
        <w:framePr w:w="144" w:x="4301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518" w:x="1095" w:y="812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37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Gross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Up</w:t>
      </w:r>
    </w:p>
    <w:p>
      <w:pPr>
        <w:pStyle w:val="NoList"/>
        <w:framePr w:w="1701" w:x="1095" w:y="8215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Excess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Accumulated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Deferred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Income</w:t>
      </w:r>
    </w:p>
    <w:p>
      <w:pPr>
        <w:pStyle w:val="NoList"/>
        <w:framePr w:w="1701" w:x="1095" w:y="821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38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Taxes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254</w:t>
      </w:r>
    </w:p>
    <w:p>
      <w:pPr>
        <w:pStyle w:val="NoList"/>
        <w:framePr w:w="144" w:x="4301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591" w:x="1095" w:y="84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39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Grand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Total</w:t>
      </w:r>
    </w:p>
    <w:p>
      <w:pPr>
        <w:pStyle w:val="NoList"/>
        <w:framePr w:w="787" w:x="1095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40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Amortization</w:t>
      </w:r>
    </w:p>
    <w:p>
      <w:pPr>
        <w:pStyle w:val="NoList"/>
        <w:framePr w:w="144" w:x="7330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8565" w:x="1210" w:y="8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Note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A:</w:t>
      </w:r>
      <w:r>
        <w:rPr>
          <w:rFonts w:ascii="JWUFWS+ArialMT"/>
          <w:color w:val="000000"/>
          <w:spacing w:val="2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Includes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Excess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Deferred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Income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Tax</w:t>
      </w:r>
      <w:r>
        <w:rPr>
          <w:rFonts w:ascii="JWUFWS+ArialMT"/>
          <w:color w:val="000000"/>
          <w:spacing w:val="-5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Regulatory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Assets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or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Liabilities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and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the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associated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amortization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arising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from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income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rate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changes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in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the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future.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This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sheet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will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be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populated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and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replicated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for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any</w:t>
      </w:r>
      <w:r>
        <w:rPr>
          <w:rFonts w:ascii="JWUFWS+ArialMT"/>
          <w:color w:val="000000"/>
          <w:spacing w:val="-3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future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change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in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federal,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state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or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local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income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rates.</w:t>
      </w:r>
    </w:p>
    <w:p>
      <w:pPr>
        <w:pStyle w:val="NoList"/>
        <w:framePr w:w="8565" w:x="1210" w:y="88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Note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B:</w:t>
      </w:r>
      <w:r>
        <w:rPr>
          <w:rFonts w:ascii="JWUFWS+ArialMT"/>
          <w:color w:val="000000"/>
          <w:spacing w:val="20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The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allocation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factors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used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allocate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excess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accumulated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deferred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income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taxes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local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transmission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projections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are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(to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be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completed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when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used)</w:t>
      </w:r>
    </w:p>
    <w:p>
      <w:pPr>
        <w:pStyle w:val="NoList"/>
        <w:framePr w:w="8565" w:x="1210" w:y="88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Note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C: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Remeasurement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Factor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equals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the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ratio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of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the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current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nominal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rate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the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prior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nominal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rate</w:t>
      </w:r>
    </w:p>
    <w:p>
      <w:pPr>
        <w:pStyle w:val="NoList"/>
        <w:framePr w:w="177" w:x="1095" w:y="91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41</w:t>
      </w:r>
    </w:p>
    <w:p>
      <w:pPr>
        <w:pStyle w:val="NoList"/>
        <w:framePr w:w="177" w:x="1095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42</w:t>
      </w:r>
    </w:p>
    <w:p>
      <w:pPr>
        <w:pStyle w:val="NoList"/>
        <w:framePr w:w="177" w:x="1095" w:y="9103"/>
        <w:widowControl w:val="0"/>
        <w:autoSpaceDE w:val="0"/>
        <w:autoSpaceDN w:val="0"/>
        <w:spacing w:before="15" w:after="0" w:line="7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3"/>
          <w:sz w:val="6"/>
        </w:rPr>
        <w:t>43</w:t>
      </w:r>
    </w:p>
    <w:p>
      <w:pPr>
        <w:pStyle w:val="NoList"/>
        <w:framePr w:w="846" w:x="4378" w:y="91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New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nominal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rate</w:t>
      </w:r>
    </w:p>
    <w:p>
      <w:pPr>
        <w:pStyle w:val="NoList"/>
        <w:framePr w:w="846" w:x="4378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Prior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nominal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rate</w:t>
      </w:r>
    </w:p>
    <w:p>
      <w:pPr>
        <w:pStyle w:val="NoList"/>
        <w:framePr w:w="846" w:x="4378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Remeasurement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Factor</w:t>
      </w:r>
    </w:p>
    <w:p>
      <w:pPr>
        <w:pStyle w:val="NoList"/>
        <w:framePr w:w="341" w:x="6699" w:y="9103"/>
        <w:widowControl w:val="0"/>
        <w:autoSpaceDE w:val="0"/>
        <w:autoSpaceDN w:val="0"/>
        <w:spacing w:before="0" w:after="0" w:line="78" w:lineRule="exact"/>
        <w:ind w:left="77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1.0%</w:t>
      </w:r>
    </w:p>
    <w:p>
      <w:pPr>
        <w:pStyle w:val="NoList"/>
        <w:framePr w:w="341" w:x="6699" w:y="9103"/>
        <w:widowControl w:val="0"/>
        <w:autoSpaceDE w:val="0"/>
        <w:autoSpaceDN w:val="0"/>
        <w:spacing w:before="11" w:after="0" w:line="78" w:lineRule="exact"/>
        <w:ind w:left="77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1.0%</w:t>
      </w:r>
    </w:p>
    <w:p>
      <w:pPr>
        <w:pStyle w:val="NoList"/>
        <w:framePr w:w="341" w:x="6699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100.0%</w:t>
      </w:r>
    </w:p>
    <w:p>
      <w:pPr>
        <w:pStyle w:val="NoList"/>
        <w:framePr w:w="340" w:x="1210" w:y="93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Note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D:</w:t>
      </w:r>
    </w:p>
    <w:p>
      <w:pPr>
        <w:pStyle w:val="NoList"/>
        <w:framePr w:w="340" w:x="1210" w:y="93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Note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E:</w:t>
      </w:r>
    </w:p>
    <w:p>
      <w:pPr>
        <w:pStyle w:val="NoList"/>
        <w:framePr w:w="340" w:x="1210" w:y="93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Note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9" type="#_x0000_t75" style="width:413.7pt;height:7.15pt;margin-top:78.45pt;margin-left:58.55pt;mso-position-horizontal-relative:page;mso-position-vertical-relative:page;position:absolute;z-index:-251483136">
            <v:imagedata r:id="rId156" o:title=""/>
          </v:shape>
        </w:pict>
      </w:r>
      <w:r>
        <w:rPr>
          <w:noProof/>
        </w:rPr>
        <w:pict>
          <v:shape id="_x0000_s1230" type="#_x0000_t75" style="width:343.9pt;height:40.3pt;margin-top:97.75pt;margin-left:128.4pt;mso-position-horizontal-relative:page;mso-position-vertical-relative:page;position:absolute;z-index:-251484160">
            <v:imagedata r:id="rId157" o:title=""/>
          </v:shape>
        </w:pict>
      </w:r>
      <w:r>
        <w:rPr>
          <w:noProof/>
        </w:rPr>
        <w:pict>
          <v:shape id="_x0000_s1231" type="#_x0000_t75" style="width:104.25pt;height:24.3pt;margin-top:157.9pt;margin-left:58.55pt;mso-position-horizontal-relative:page;mso-position-vertical-relative:page;position:absolute;z-index:-251485184">
            <v:imagedata r:id="rId158" o:title=""/>
          </v:shape>
        </w:pict>
      </w:r>
      <w:r>
        <w:rPr>
          <w:noProof/>
        </w:rPr>
        <w:pict>
          <v:shape id="_x0000_s1232" type="#_x0000_t75" style="width:34.4pt;height:24.3pt;margin-top:157.9pt;margin-left:216.95pt;mso-position-horizontal-relative:page;mso-position-vertical-relative:page;position:absolute;z-index:-251486208">
            <v:imagedata r:id="rId159" o:title=""/>
          </v:shape>
        </w:pict>
      </w:r>
      <w:r>
        <w:rPr>
          <w:noProof/>
        </w:rPr>
        <w:pict>
          <v:shape id="_x0000_s1233" type="#_x0000_t75" style="width:31.9pt;height:24.3pt;margin-top:157.9pt;margin-left:270pt;mso-position-horizontal-relative:page;mso-position-vertical-relative:page;position:absolute;z-index:-251487232">
            <v:imagedata r:id="rId160" o:title=""/>
          </v:shape>
        </w:pict>
      </w:r>
      <w:r>
        <w:rPr>
          <w:noProof/>
        </w:rPr>
        <w:pict>
          <v:shape id="_x0000_s1234" type="#_x0000_t75" style="width:45.55pt;height:24.3pt;margin-top:157.9pt;margin-left:324.95pt;mso-position-horizontal-relative:page;mso-position-vertical-relative:page;position:absolute;z-index:-251488256">
            <v:imagedata r:id="rId161" o:title=""/>
          </v:shape>
        </w:pict>
      </w:r>
      <w:r>
        <w:rPr>
          <w:noProof/>
        </w:rPr>
        <w:pict>
          <v:shape id="_x0000_s1235" type="#_x0000_t75" style="width:26.25pt;height:24.3pt;margin-top:157.9pt;margin-left:394.55pt;mso-position-horizontal-relative:page;mso-position-vertical-relative:page;position:absolute;z-index:-251489280">
            <v:imagedata r:id="rId162" o:title=""/>
          </v:shape>
        </w:pict>
      </w:r>
      <w:r>
        <w:rPr>
          <w:noProof/>
        </w:rPr>
        <w:pict>
          <v:shape id="_x0000_s1236" type="#_x0000_t75" style="width:26.25pt;height:28.75pt;margin-top:157.9pt;margin-left:446.05pt;mso-position-horizontal-relative:page;mso-position-vertical-relative:page;position:absolute;z-index:-251490304">
            <v:imagedata r:id="rId163" o:title=""/>
          </v:shape>
        </w:pict>
      </w:r>
      <w:r>
        <w:rPr>
          <w:noProof/>
        </w:rPr>
        <w:pict>
          <v:shape id="_x0000_s1237" type="#_x0000_t75" style="width:104.25pt;height:19.9pt;margin-top:196.3pt;margin-left:58.55pt;mso-position-horizontal-relative:page;mso-position-vertical-relative:page;position:absolute;z-index:-251491328">
            <v:imagedata r:id="rId164" o:title=""/>
          </v:shape>
        </w:pict>
      </w:r>
      <w:r>
        <w:rPr>
          <w:noProof/>
        </w:rPr>
        <w:pict>
          <v:shape id="_x0000_s1238" type="#_x0000_t75" style="width:34.4pt;height:19.9pt;margin-top:196.3pt;margin-left:216.95pt;mso-position-horizontal-relative:page;mso-position-vertical-relative:page;position:absolute;z-index:-251492352">
            <v:imagedata r:id="rId165" o:title=""/>
          </v:shape>
        </w:pict>
      </w:r>
      <w:r>
        <w:rPr>
          <w:noProof/>
        </w:rPr>
        <w:pict>
          <v:shape id="_x0000_s1239" type="#_x0000_t75" style="width:29pt;height:19.9pt;margin-top:196.3pt;margin-left:272.85pt;mso-position-horizontal-relative:page;mso-position-vertical-relative:page;position:absolute;z-index:-251493376">
            <v:imagedata r:id="rId166" o:title=""/>
          </v:shape>
        </w:pict>
      </w:r>
      <w:r>
        <w:rPr>
          <w:noProof/>
        </w:rPr>
        <w:pict>
          <v:shape id="_x0000_s1240" type="#_x0000_t75" style="width:45.55pt;height:19.9pt;margin-top:196.3pt;margin-left:324.95pt;mso-position-horizontal-relative:page;mso-position-vertical-relative:page;position:absolute;z-index:-251494400">
            <v:imagedata r:id="rId167" o:title=""/>
          </v:shape>
        </w:pict>
      </w:r>
      <w:r>
        <w:rPr>
          <w:noProof/>
        </w:rPr>
        <w:pict>
          <v:shape id="_x0000_s1241" type="#_x0000_t75" style="width:29.1pt;height:19.9pt;margin-top:196.3pt;margin-left:391.65pt;mso-position-horizontal-relative:page;mso-position-vertical-relative:page;position:absolute;z-index:-251495424">
            <v:imagedata r:id="rId168" o:title=""/>
          </v:shape>
        </w:pict>
      </w:r>
      <w:r>
        <w:rPr>
          <w:noProof/>
        </w:rPr>
        <w:pict>
          <v:shape id="_x0000_s1242" type="#_x0000_t75" style="width:29.1pt;height:24.3pt;margin-top:196.3pt;margin-left:443.15pt;mso-position-horizontal-relative:page;mso-position-vertical-relative:page;position:absolute;z-index:-251496448">
            <v:imagedata r:id="rId169" o:title=""/>
          </v:shape>
        </w:pict>
      </w:r>
      <w:r>
        <w:rPr>
          <w:noProof/>
        </w:rPr>
        <w:pict>
          <v:shape id="_x0000_s1243" type="#_x0000_t75" style="width:71.95pt;height:24.3pt;margin-top:227.35pt;margin-left:58.55pt;mso-position-horizontal-relative:page;mso-position-vertical-relative:page;position:absolute;z-index:-251497472">
            <v:imagedata r:id="rId170" o:title=""/>
          </v:shape>
        </w:pict>
      </w:r>
      <w:r>
        <w:rPr>
          <w:noProof/>
        </w:rPr>
        <w:pict>
          <v:shape id="_x0000_s1244" type="#_x0000_t75" style="width:34.4pt;height:24.3pt;margin-top:227.35pt;margin-left:216.95pt;mso-position-horizontal-relative:page;mso-position-vertical-relative:page;position:absolute;z-index:-251498496">
            <v:imagedata r:id="rId171" o:title=""/>
          </v:shape>
        </w:pict>
      </w:r>
      <w:r>
        <w:rPr>
          <w:noProof/>
        </w:rPr>
        <w:pict>
          <v:shape id="_x0000_s1245" type="#_x0000_t75" style="width:29pt;height:24.3pt;margin-top:227.35pt;margin-left:272.85pt;mso-position-horizontal-relative:page;mso-position-vertical-relative:page;position:absolute;z-index:-251499520">
            <v:imagedata r:id="rId172" o:title=""/>
          </v:shape>
        </w:pict>
      </w:r>
      <w:r>
        <w:rPr>
          <w:noProof/>
        </w:rPr>
        <w:pict>
          <v:shape id="_x0000_s1246" type="#_x0000_t75" style="width:23.85pt;height:24.3pt;margin-top:227.35pt;margin-left:324.95pt;mso-position-horizontal-relative:page;mso-position-vertical-relative:page;position:absolute;z-index:-251500544">
            <v:imagedata r:id="rId173" o:title=""/>
          </v:shape>
        </w:pict>
      </w:r>
      <w:r>
        <w:rPr>
          <w:noProof/>
        </w:rPr>
        <w:pict>
          <v:shape id="_x0000_s1247" type="#_x0000_t75" style="width:29.1pt;height:24.3pt;margin-top:227.35pt;margin-left:391.65pt;mso-position-horizontal-relative:page;mso-position-vertical-relative:page;position:absolute;z-index:-251501568">
            <v:imagedata r:id="rId174" o:title=""/>
          </v:shape>
        </w:pict>
      </w:r>
      <w:r>
        <w:rPr>
          <w:noProof/>
        </w:rPr>
        <w:pict>
          <v:shape id="_x0000_s1248" type="#_x0000_t75" style="width:29.1pt;height:28.75pt;margin-top:227.35pt;margin-left:443.15pt;mso-position-horizontal-relative:page;mso-position-vertical-relative:page;position:absolute;z-index:-251502592">
            <v:imagedata r:id="rId175" o:title=""/>
          </v:shape>
        </w:pict>
      </w:r>
      <w:r>
        <w:rPr>
          <w:noProof/>
        </w:rPr>
        <w:pict>
          <v:shape id="_x0000_s1249" type="#_x0000_t75" style="width:53.6pt;height:23.85pt;margin-top:258.45pt;margin-left:418.65pt;mso-position-horizontal-relative:page;mso-position-vertical-relative:page;position:absolute;z-index:-251503616">
            <v:imagedata r:id="rId176" o:title=""/>
          </v:shape>
        </w:pict>
      </w:r>
      <w:r>
        <w:rPr>
          <w:noProof/>
        </w:rPr>
        <w:pict>
          <v:shape id="_x0000_s1250" type="#_x0000_t75" style="width:25.75pt;height:6.55pt;margin-top:267.1pt;margin-left:249.25pt;mso-position-horizontal-relative:page;mso-position-vertical-relative:page;position:absolute;z-index:-251504640">
            <v:imagedata r:id="rId177" o:title=""/>
          </v:shape>
        </w:pict>
      </w:r>
      <w:r>
        <w:rPr>
          <w:noProof/>
        </w:rPr>
        <w:pict>
          <v:shape id="_x0000_s1251" type="#_x0000_t75" style="width:27.3pt;height:6.55pt;margin-top:267.1pt;margin-left:299.75pt;mso-position-horizontal-relative:page;mso-position-vertical-relative:page;position:absolute;z-index:-251505664">
            <v:imagedata r:id="rId178" o:title=""/>
          </v:shape>
        </w:pict>
      </w:r>
      <w:r>
        <w:rPr>
          <w:noProof/>
        </w:rPr>
        <w:pict>
          <v:shape id="_x0000_s1252" type="#_x0000_t75" style="width:28.3pt;height:6.55pt;margin-top:267.1pt;margin-left:368.4pt;mso-position-horizontal-relative:page;mso-position-vertical-relative:page;position:absolute;z-index:-251506688">
            <v:imagedata r:id="rId179" o:title=""/>
          </v:shape>
        </w:pict>
      </w:r>
      <w:r>
        <w:rPr>
          <w:noProof/>
        </w:rPr>
        <w:pict>
          <v:shape id="_x0000_s1253" type="#_x0000_t75" style="width:104.25pt;height:11pt;margin-top:306.8pt;margin-left:58.55pt;mso-position-horizontal-relative:page;mso-position-vertical-relative:page;position:absolute;z-index:-251507712">
            <v:imagedata r:id="rId180" o:title=""/>
          </v:shape>
        </w:pict>
      </w:r>
      <w:r>
        <w:rPr>
          <w:noProof/>
        </w:rPr>
        <w:pict>
          <v:shape id="_x0000_s1254" type="#_x0000_t75" style="width:34.4pt;height:11pt;margin-top:306.8pt;margin-left:216.95pt;mso-position-horizontal-relative:page;mso-position-vertical-relative:page;position:absolute;z-index:-251508736">
            <v:imagedata r:id="rId181" o:title=""/>
          </v:shape>
        </w:pict>
      </w:r>
      <w:r>
        <w:rPr>
          <w:noProof/>
        </w:rPr>
        <w:pict>
          <v:shape id="_x0000_s1255" type="#_x0000_t75" style="width:29pt;height:11pt;margin-top:306.8pt;margin-left:272.85pt;mso-position-horizontal-relative:page;mso-position-vertical-relative:page;position:absolute;z-index:-251509760">
            <v:imagedata r:id="rId182" o:title=""/>
          </v:shape>
        </w:pict>
      </w:r>
      <w:r>
        <w:rPr>
          <w:noProof/>
        </w:rPr>
        <w:pict>
          <v:shape id="_x0000_s1256" type="#_x0000_t75" style="width:23.85pt;height:11pt;margin-top:306.8pt;margin-left:324.95pt;mso-position-horizontal-relative:page;mso-position-vertical-relative:page;position:absolute;z-index:-251510784">
            <v:imagedata r:id="rId183" o:title=""/>
          </v:shape>
        </w:pict>
      </w:r>
      <w:r>
        <w:rPr>
          <w:noProof/>
        </w:rPr>
        <w:pict>
          <v:shape id="_x0000_s1257" type="#_x0000_t75" style="width:29.1pt;height:11pt;margin-top:306.8pt;margin-left:391.65pt;mso-position-horizontal-relative:page;mso-position-vertical-relative:page;position:absolute;z-index:-251511808">
            <v:imagedata r:id="rId184" o:title=""/>
          </v:shape>
        </w:pict>
      </w:r>
      <w:r>
        <w:rPr>
          <w:noProof/>
        </w:rPr>
        <w:pict>
          <v:shape id="_x0000_s1258" type="#_x0000_t75" style="width:29.1pt;height:15.45pt;margin-top:306.8pt;margin-left:443.15pt;mso-position-horizontal-relative:page;mso-position-vertical-relative:page;position:absolute;z-index:-251512832">
            <v:imagedata r:id="rId185" o:title=""/>
          </v:shape>
        </w:pict>
      </w:r>
      <w:r>
        <w:rPr>
          <w:noProof/>
        </w:rPr>
        <w:pict>
          <v:shape id="_x0000_s1259" type="#_x0000_t75" style="width:104.25pt;height:24.3pt;margin-top:329pt;margin-left:58.55pt;mso-position-horizontal-relative:page;mso-position-vertical-relative:page;position:absolute;z-index:-251513856">
            <v:imagedata r:id="rId186" o:title=""/>
          </v:shape>
        </w:pict>
      </w:r>
      <w:r>
        <w:rPr>
          <w:noProof/>
        </w:rPr>
        <w:pict>
          <v:shape id="_x0000_s1260" type="#_x0000_t75" style="width:37.3pt;height:24.3pt;margin-top:329pt;margin-left:214.05pt;mso-position-horizontal-relative:page;mso-position-vertical-relative:page;position:absolute;z-index:-251514880">
            <v:imagedata r:id="rId187" o:title=""/>
          </v:shape>
        </w:pict>
      </w:r>
      <w:r>
        <w:rPr>
          <w:noProof/>
        </w:rPr>
        <w:pict>
          <v:shape id="_x0000_s1261" type="#_x0000_t75" style="width:31.9pt;height:24.3pt;margin-top:329pt;margin-left:270pt;mso-position-horizontal-relative:page;mso-position-vertical-relative:page;position:absolute;z-index:-251515904">
            <v:imagedata r:id="rId188" o:title=""/>
          </v:shape>
        </w:pict>
      </w:r>
      <w:r>
        <w:rPr>
          <w:noProof/>
        </w:rPr>
        <w:pict>
          <v:shape id="_x0000_s1262" type="#_x0000_t75" style="width:26.25pt;height:24.3pt;margin-top:329pt;margin-left:394.55pt;mso-position-horizontal-relative:page;mso-position-vertical-relative:page;position:absolute;z-index:-251516928">
            <v:imagedata r:id="rId189" o:title=""/>
          </v:shape>
        </w:pict>
      </w:r>
      <w:r>
        <w:rPr>
          <w:noProof/>
        </w:rPr>
        <w:pict>
          <v:shape id="_x0000_s1263" type="#_x0000_t75" style="width:26.25pt;height:28.75pt;margin-top:329pt;margin-left:446.05pt;mso-position-horizontal-relative:page;mso-position-vertical-relative:page;position:absolute;z-index:-251517952">
            <v:imagedata r:id="rId190" o:title=""/>
          </v:shape>
        </w:pict>
      </w:r>
      <w:r>
        <w:rPr>
          <w:noProof/>
        </w:rPr>
        <w:pict>
          <v:shape id="_x0000_s1264" type="#_x0000_t75" style="width:23.85pt;height:19.9pt;margin-top:333.45pt;margin-left:324.95pt;mso-position-horizontal-relative:page;mso-position-vertical-relative:page;position:absolute;z-index:-251518976">
            <v:imagedata r:id="rId191" o:title=""/>
          </v:shape>
        </w:pict>
      </w:r>
      <w:r>
        <w:rPr>
          <w:noProof/>
        </w:rPr>
        <w:pict>
          <v:shape id="_x0000_s1265" type="#_x0000_t75" style="width:104.25pt;height:24.3pt;margin-top:364.5pt;margin-left:58.55pt;mso-position-horizontal-relative:page;mso-position-vertical-relative:page;position:absolute;z-index:-251520000">
            <v:imagedata r:id="rId192" o:title=""/>
          </v:shape>
        </w:pict>
      </w:r>
      <w:r>
        <w:rPr>
          <w:noProof/>
        </w:rPr>
        <w:pict>
          <v:shape id="_x0000_s1266" type="#_x0000_t75" style="width:34.4pt;height:24.3pt;margin-top:364.5pt;margin-left:216.95pt;mso-position-horizontal-relative:page;mso-position-vertical-relative:page;position:absolute;z-index:-251521024">
            <v:imagedata r:id="rId171" o:title=""/>
          </v:shape>
        </w:pict>
      </w:r>
      <w:r>
        <w:rPr>
          <w:noProof/>
        </w:rPr>
        <w:pict>
          <v:shape id="_x0000_s1267" type="#_x0000_t75" style="width:29pt;height:24.3pt;margin-top:364.5pt;margin-left:272.85pt;mso-position-horizontal-relative:page;mso-position-vertical-relative:page;position:absolute;z-index:-251522048">
            <v:imagedata r:id="rId193" o:title=""/>
          </v:shape>
        </w:pict>
      </w:r>
      <w:r>
        <w:rPr>
          <w:noProof/>
        </w:rPr>
        <w:pict>
          <v:shape id="_x0000_s1268" type="#_x0000_t75" style="width:26.7pt;height:24.3pt;margin-top:364.5pt;margin-left:322.05pt;mso-position-horizontal-relative:page;mso-position-vertical-relative:page;position:absolute;z-index:-251523072">
            <v:imagedata r:id="rId194" o:title=""/>
          </v:shape>
        </w:pict>
      </w:r>
      <w:r>
        <w:rPr>
          <w:noProof/>
        </w:rPr>
        <w:pict>
          <v:shape id="_x0000_s1269" type="#_x0000_t75" style="width:26.25pt;height:28.75pt;margin-top:364.5pt;margin-left:446.05pt;mso-position-horizontal-relative:page;mso-position-vertical-relative:page;position:absolute;z-index:-251524096">
            <v:imagedata r:id="rId195" o:title=""/>
          </v:shape>
        </w:pict>
      </w:r>
      <w:r>
        <w:rPr>
          <w:noProof/>
        </w:rPr>
        <w:pict>
          <v:shape id="_x0000_s1270" type="#_x0000_t75" style="width:53.6pt;height:24.2pt;margin-top:395.95pt;margin-left:418.65pt;mso-position-horizontal-relative:page;mso-position-vertical-relative:page;position:absolute;z-index:-251525120">
            <v:imagedata r:id="rId196" o:title=""/>
          </v:shape>
        </w:pict>
      </w:r>
      <w:r>
        <w:rPr>
          <w:noProof/>
        </w:rPr>
        <w:pict>
          <v:shape id="_x0000_s1271" type="#_x0000_t75" style="width:29pt;height:6.55pt;margin-top:404.95pt;margin-left:190.05pt;mso-position-horizontal-relative:page;mso-position-vertical-relative:page;position:absolute;z-index:-251526144">
            <v:imagedata r:id="rId197" o:title=""/>
          </v:shape>
        </w:pict>
      </w:r>
      <w:r>
        <w:rPr>
          <w:noProof/>
        </w:rPr>
        <w:pict>
          <v:shape id="_x0000_s1272" type="#_x0000_t75" style="width:25.75pt;height:6.55pt;margin-top:404.95pt;margin-left:249.25pt;mso-position-horizontal-relative:page;mso-position-vertical-relative:page;position:absolute;z-index:-251527168">
            <v:imagedata r:id="rId177" o:title=""/>
          </v:shape>
        </w:pict>
      </w:r>
      <w:r>
        <w:rPr>
          <w:noProof/>
        </w:rPr>
        <w:pict>
          <v:shape id="_x0000_s1273" type="#_x0000_t75" style="width:27.3pt;height:6.55pt;margin-top:404.95pt;margin-left:299.75pt;mso-position-horizontal-relative:page;mso-position-vertical-relative:page;position:absolute;z-index:-251528192">
            <v:imagedata r:id="rId178" o:title=""/>
          </v:shape>
        </w:pict>
      </w:r>
      <w:r>
        <w:rPr>
          <w:noProof/>
        </w:rPr>
        <w:pict>
          <v:shape id="_x0000_s1274" type="#_x0000_t75" style="width:28.3pt;height:6.55pt;margin-top:404.95pt;margin-left:368.4pt;mso-position-horizontal-relative:page;mso-position-vertical-relative:page;position:absolute;z-index:-251529216">
            <v:imagedata r:id="rId198" o:title=""/>
          </v:shape>
        </w:pict>
      </w:r>
      <w:r>
        <w:rPr>
          <w:noProof/>
        </w:rPr>
        <w:pict>
          <v:shape id="_x0000_s1275" type="#_x0000_t75" style="width:26.25pt;height:6.55pt;margin-top:422.5pt;margin-left:446.05pt;mso-position-horizontal-relative:page;mso-position-vertical-relative:page;position:absolute;z-index:-251530240">
            <v:imagedata r:id="rId199" o:title=""/>
          </v:shape>
        </w:pict>
      </w:r>
      <w:r>
        <w:rPr>
          <w:noProof/>
        </w:rPr>
        <w:pict>
          <v:shape id="_x0000_s1276" type="#_x0000_t75" style="width:26.25pt;height:6.55pt;margin-top:431.35pt;margin-left:446.05pt;mso-position-horizontal-relative:page;mso-position-vertical-relative:page;position:absolute;z-index:-251531264">
            <v:imagedata r:id="rId200" o:title=""/>
          </v:shape>
        </w:pict>
      </w:r>
      <w:r>
        <w:rPr>
          <w:noProof/>
        </w:rPr>
        <w:pict>
          <v:shape id="_x0000_s1277" type="#_x0000_t75" style="width:443.7pt;height:6.55pt;margin-top:444.7pt;margin-left:58.55pt;mso-position-horizontal-relative:page;mso-position-vertical-relative:page;position:absolute;z-index:-251532288">
            <v:imagedata r:id="rId201" o:title=""/>
          </v:shape>
        </w:pict>
      </w:r>
      <w:r>
        <w:rPr>
          <w:noProof/>
        </w:rPr>
        <w:pict>
          <v:shape id="_x0000_s1278" type="#_x0000_t75" style="width:23.85pt;height:11pt;margin-top:453.55pt;margin-left:324.95pt;mso-position-horizontal-relative:page;mso-position-vertical-relative:page;position:absolute;z-index:-251533312">
            <v:imagedata r:id="rId202" o:title=""/>
          </v:shape>
        </w:pict>
      </w:r>
      <w:r>
        <w:rPr>
          <w:noProof/>
        </w:rPr>
        <w:pict>
          <v:shape id="_x0000_s1279" type="#_x0000_t75" style="width:71.95pt;height:15.45pt;margin-top:466.9pt;margin-left:58.55pt;mso-position-horizontal-relative:page;mso-position-vertical-relative:page;position:absolute;z-index:-251534336">
            <v:imagedata r:id="rId203" o:title=""/>
          </v:shape>
        </w:pict>
      </w:r>
      <w:r>
        <w:rPr>
          <w:noProof/>
        </w:rPr>
        <w:pict>
          <v:shape id="_x0000_s1280" type="#_x0000_t75" style="width:3pt;height:3pt;margin-top:-1pt;margin-left:-1pt;mso-position-horizontal-relative:page;mso-position-vertical-relative:page;position:absolute;z-index:-251535360">
            <v:imagedata r:id="rId204" o:title=""/>
          </v:shape>
        </w:pict>
      </w:r>
      <w:r>
        <w:rPr>
          <w:noProof/>
        </w:rPr>
        <w:pict>
          <v:shape id="_x0000_s1281" type="#_x0000_t75" style="width:3.9pt;height:2.25pt;margin-top:213.7pt;margin-left:187.2pt;mso-position-horizontal-relative:page;mso-position-vertical-relative:page;position:absolute;z-index:-251536384">
            <v:imagedata r:id="rId205" o:title=""/>
          </v:shape>
        </w:pict>
      </w:r>
      <w:r>
        <w:rPr>
          <w:noProof/>
        </w:rPr>
        <w:pict>
          <v:shape id="_x0000_s1282" type="#_x0000_t75" style="width:3.9pt;height:2.25pt;margin-top:249.2pt;margin-left:365.5pt;mso-position-horizontal-relative:page;mso-position-vertical-relative:page;position:absolute;z-index:-251537408">
            <v:imagedata r:id="rId205" o:title=""/>
          </v:shape>
        </w:pict>
      </w:r>
      <w:r>
        <w:rPr>
          <w:noProof/>
        </w:rPr>
        <w:pict>
          <v:shape id="_x0000_s1283" type="#_x0000_t75" style="width:3.9pt;height:2.25pt;margin-top:315.3pt;margin-left:365.5pt;mso-position-horizontal-relative:page;mso-position-vertical-relative:page;position:absolute;z-index:-251538432">
            <v:imagedata r:id="rId205" o:title=""/>
          </v:shape>
        </w:pict>
      </w:r>
      <w:r>
        <w:rPr>
          <w:noProof/>
        </w:rPr>
        <w:pict>
          <v:shape id="_x0000_s1284" type="#_x0000_t75" style="width:3.9pt;height:2.25pt;margin-top:350.85pt;margin-left:365.5pt;mso-position-horizontal-relative:page;mso-position-vertical-relative:page;position:absolute;z-index:-251539456">
            <v:imagedata r:id="rId20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58" w:x="3658" w:y="1299"/>
        <w:widowControl w:val="0"/>
        <w:autoSpaceDE w:val="0"/>
        <w:autoSpaceDN w:val="0"/>
        <w:spacing w:before="0" w:after="0" w:line="91" w:lineRule="exact"/>
        <w:ind w:left="718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Consolidated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Edison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Company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of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New</w:t>
      </w:r>
      <w:r>
        <w:rPr>
          <w:rFonts w:ascii="WMFAWA+Arial-BoldMT"/>
          <w:color w:val="000000"/>
          <w:spacing w:val="-4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York,</w:t>
      </w:r>
      <w:r>
        <w:rPr>
          <w:rFonts w:ascii="WMFAWA+Arial-BoldMT"/>
          <w:color w:val="000000"/>
          <w:spacing w:val="-3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Inc.</w:t>
      </w:r>
    </w:p>
    <w:p>
      <w:pPr>
        <w:pStyle w:val="NoList"/>
        <w:framePr w:w="3558" w:x="3658" w:y="129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Workpaper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3b10: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Excess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Accumulated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Deferred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Income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Taxes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(Schedule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10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Projects)</w:t>
      </w:r>
    </w:p>
    <w:p>
      <w:pPr>
        <w:pStyle w:val="NoList"/>
        <w:framePr w:w="3558" w:x="3658" w:y="1299"/>
        <w:widowControl w:val="0"/>
        <w:autoSpaceDE w:val="0"/>
        <w:autoSpaceDN w:val="0"/>
        <w:spacing w:before="10" w:after="0" w:line="91" w:lineRule="exact"/>
        <w:ind w:left="686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Resulting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from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Income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Tax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Rate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Changes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(Note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-3"/>
          <w:sz w:val="8"/>
        </w:rPr>
        <w:t>A)</w:t>
      </w:r>
    </w:p>
    <w:p>
      <w:pPr>
        <w:pStyle w:val="NoList"/>
        <w:framePr w:w="2502" w:x="4186" w:y="16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Actual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or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Projected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for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the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12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Months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Ended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December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 w:hAnsi="WMFAWA+Arial-BoldMT" w:cs="WMFAWA+Arial-BoldMT"/>
          <w:color w:val="000000"/>
          <w:spacing w:val="2"/>
          <w:sz w:val="8"/>
        </w:rPr>
        <w:t>….</w:t>
      </w:r>
    </w:p>
    <w:p>
      <w:pPr>
        <w:pStyle w:val="NoList"/>
        <w:framePr w:w="2727" w:x="1057" w:y="18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Debit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amounts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are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shown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positive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and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credit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amounts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are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shown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negative.</w:t>
      </w:r>
    </w:p>
    <w:p>
      <w:pPr>
        <w:pStyle w:val="NoList"/>
        <w:framePr w:w="191" w:x="1856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0"/>
          <w:sz w:val="7"/>
        </w:rPr>
        <w:t>(a)</w:t>
      </w:r>
    </w:p>
    <w:p>
      <w:pPr>
        <w:pStyle w:val="NoList"/>
        <w:framePr w:w="195" w:x="287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1"/>
          <w:sz w:val="7"/>
        </w:rPr>
        <w:t>(b)</w:t>
      </w:r>
    </w:p>
    <w:p>
      <w:pPr>
        <w:pStyle w:val="NoList"/>
        <w:framePr w:w="191" w:x="349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0"/>
          <w:sz w:val="7"/>
        </w:rPr>
        <w:t>(c)</w:t>
      </w:r>
    </w:p>
    <w:p>
      <w:pPr>
        <w:pStyle w:val="NoList"/>
        <w:framePr w:w="195" w:x="4054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1"/>
          <w:sz w:val="7"/>
        </w:rPr>
        <w:t>(d)</w:t>
      </w:r>
    </w:p>
    <w:p>
      <w:pPr>
        <w:pStyle w:val="NoList"/>
        <w:framePr w:w="191" w:x="4647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0"/>
          <w:sz w:val="7"/>
        </w:rPr>
        <w:t>(e)</w:t>
      </w:r>
    </w:p>
    <w:p>
      <w:pPr>
        <w:pStyle w:val="NoList"/>
        <w:framePr w:w="176" w:x="521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1"/>
          <w:sz w:val="7"/>
        </w:rPr>
        <w:t>(f)</w:t>
      </w:r>
    </w:p>
    <w:p>
      <w:pPr>
        <w:pStyle w:val="NoList"/>
        <w:framePr w:w="195" w:x="5710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1"/>
          <w:sz w:val="7"/>
        </w:rPr>
        <w:t>(g)</w:t>
      </w:r>
    </w:p>
    <w:p>
      <w:pPr>
        <w:pStyle w:val="NoList"/>
        <w:framePr w:w="195" w:x="6231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1"/>
          <w:sz w:val="7"/>
        </w:rPr>
        <w:t>(h)</w:t>
      </w:r>
    </w:p>
    <w:p>
      <w:pPr>
        <w:pStyle w:val="NoList"/>
        <w:framePr w:w="145" w:x="6718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(i)</w:t>
      </w:r>
    </w:p>
    <w:p>
      <w:pPr>
        <w:pStyle w:val="NoList"/>
        <w:framePr w:w="145" w:x="7153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(j)</w:t>
      </w:r>
    </w:p>
    <w:p>
      <w:pPr>
        <w:pStyle w:val="NoList"/>
        <w:framePr w:w="160" w:x="7623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(k)</w:t>
      </w:r>
    </w:p>
    <w:p>
      <w:pPr>
        <w:pStyle w:val="NoList"/>
        <w:framePr w:w="145" w:x="8134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(l)</w:t>
      </w:r>
    </w:p>
    <w:p>
      <w:pPr>
        <w:pStyle w:val="NoList"/>
        <w:framePr w:w="180" w:x="8631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(m)</w:t>
      </w:r>
    </w:p>
    <w:p>
      <w:pPr>
        <w:pStyle w:val="NoList"/>
        <w:framePr w:w="164" w:x="9154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(n)</w:t>
      </w:r>
    </w:p>
    <w:p>
      <w:pPr>
        <w:pStyle w:val="NoList"/>
        <w:framePr w:w="403" w:x="6589" w:y="20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Protected</w:t>
      </w:r>
    </w:p>
    <w:p>
      <w:pPr>
        <w:pStyle w:val="NoList"/>
        <w:framePr w:w="403" w:x="6589" w:y="2054"/>
        <w:widowControl w:val="0"/>
        <w:autoSpaceDE w:val="0"/>
        <w:autoSpaceDN w:val="0"/>
        <w:spacing w:before="9" w:after="0" w:line="78" w:lineRule="exact"/>
        <w:ind w:left="103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(P)</w:t>
      </w:r>
    </w:p>
    <w:p>
      <w:pPr>
        <w:pStyle w:val="NoList"/>
        <w:framePr w:w="584" w:x="3853" w:y="2227"/>
        <w:widowControl w:val="0"/>
        <w:autoSpaceDE w:val="0"/>
        <w:autoSpaceDN w:val="0"/>
        <w:spacing w:before="0" w:after="0" w:line="78" w:lineRule="exact"/>
        <w:ind w:left="62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Deficient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or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13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Excess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3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Accumulated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Deferred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Taxes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41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December</w:t>
      </w:r>
    </w:p>
    <w:p>
      <w:pPr>
        <w:pStyle w:val="NoList"/>
        <w:framePr w:w="584" w:x="3853" w:y="2227"/>
        <w:widowControl w:val="0"/>
        <w:autoSpaceDE w:val="0"/>
        <w:autoSpaceDN w:val="0"/>
        <w:spacing w:before="8" w:after="0" w:line="78" w:lineRule="exact"/>
        <w:ind w:left="192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-1"/>
          <w:sz w:val="7"/>
          <w:u w:val="single"/>
        </w:rPr>
        <w:t>31,</w:t>
      </w:r>
    </w:p>
    <w:p>
      <w:pPr>
        <w:pStyle w:val="NoList"/>
        <w:framePr w:w="511" w:x="5041" w:y="2227"/>
        <w:widowControl w:val="0"/>
        <w:autoSpaceDE w:val="0"/>
        <w:autoSpaceDN w:val="0"/>
        <w:spacing w:before="0" w:after="0" w:line="78" w:lineRule="exact"/>
        <w:ind w:left="67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Adjusted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2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Deficient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or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91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Excess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Accumulated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67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Deferred</w:t>
      </w:r>
    </w:p>
    <w:p>
      <w:pPr>
        <w:pStyle w:val="NoList"/>
        <w:framePr w:w="484" w:x="6548" w:y="22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Unprotected</w:t>
      </w:r>
    </w:p>
    <w:p>
      <w:pPr>
        <w:pStyle w:val="NoList"/>
        <w:framePr w:w="484" w:x="6548" w:y="2227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Property</w:t>
      </w:r>
    </w:p>
    <w:p>
      <w:pPr>
        <w:pStyle w:val="NoList"/>
        <w:framePr w:w="484" w:x="6548" w:y="2227"/>
        <w:widowControl w:val="0"/>
        <w:autoSpaceDE w:val="0"/>
        <w:autoSpaceDN w:val="0"/>
        <w:spacing w:before="9" w:after="0" w:line="78" w:lineRule="exact"/>
        <w:ind w:left="11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(UP)</w:t>
      </w:r>
    </w:p>
    <w:p>
      <w:pPr>
        <w:pStyle w:val="NoList"/>
        <w:framePr w:w="530" w:x="5535" w:y="23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Schedule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10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8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Projects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Allocation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Factors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(Note</w:t>
      </w:r>
    </w:p>
    <w:p>
      <w:pPr>
        <w:pStyle w:val="NoList"/>
        <w:framePr w:w="530" w:x="5535" w:y="2313"/>
        <w:widowControl w:val="0"/>
        <w:autoSpaceDE w:val="0"/>
        <w:autoSpaceDN w:val="0"/>
        <w:spacing w:before="8" w:after="0" w:line="78" w:lineRule="exact"/>
        <w:ind w:left="178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624" w:x="3269" w:y="2399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ADIT</w:t>
      </w:r>
      <w:r>
        <w:rPr>
          <w:rFonts w:ascii="JWUFWS+ArialMT"/>
          <w:color w:val="000000"/>
          <w:spacing w:val="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Balances</w:t>
      </w:r>
    </w:p>
    <w:p>
      <w:pPr>
        <w:pStyle w:val="NoList"/>
        <w:framePr w:w="624" w:x="3269" w:y="2399"/>
        <w:widowControl w:val="0"/>
        <w:autoSpaceDE w:val="0"/>
        <w:autoSpaceDN w:val="0"/>
        <w:spacing w:before="9" w:after="0" w:line="78" w:lineRule="exact"/>
        <w:ind w:left="187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After</w:t>
      </w:r>
    </w:p>
    <w:p>
      <w:pPr>
        <w:pStyle w:val="NoList"/>
        <w:framePr w:w="624" w:x="3269" w:y="239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Remeasurement</w:t>
      </w:r>
    </w:p>
    <w:p>
      <w:pPr>
        <w:pStyle w:val="NoList"/>
        <w:framePr w:w="624" w:x="3269" w:y="2399"/>
        <w:widowControl w:val="0"/>
        <w:autoSpaceDE w:val="0"/>
        <w:autoSpaceDN w:val="0"/>
        <w:spacing w:before="8" w:after="0" w:line="78" w:lineRule="exact"/>
        <w:ind w:left="127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(Note</w:t>
      </w:r>
      <w:r>
        <w:rPr>
          <w:rFonts w:ascii="JWUFWS+ArialMT"/>
          <w:color w:val="000000"/>
          <w:spacing w:val="-1"/>
          <w:sz w:val="7"/>
          <w:u w:val="single"/>
        </w:rPr>
        <w:t xml:space="preserve"> </w:t>
      </w:r>
      <w:r>
        <w:rPr>
          <w:rFonts w:ascii="JWUFWS+ArialMT"/>
          <w:color w:val="000000"/>
          <w:spacing w:val="0"/>
          <w:sz w:val="7"/>
          <w:u w:val="single"/>
        </w:rPr>
        <w:t>C)</w:t>
      </w:r>
    </w:p>
    <w:p>
      <w:pPr>
        <w:pStyle w:val="NoList"/>
        <w:framePr w:w="624" w:x="2653" w:y="2486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ADIT</w:t>
      </w:r>
      <w:r>
        <w:rPr>
          <w:rFonts w:ascii="JWUFWS+ArialMT"/>
          <w:color w:val="000000"/>
          <w:spacing w:val="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Balances</w:t>
      </w:r>
    </w:p>
    <w:p>
      <w:pPr>
        <w:pStyle w:val="NoList"/>
        <w:framePr w:w="624" w:x="2653" w:y="2486"/>
        <w:widowControl w:val="0"/>
        <w:autoSpaceDE w:val="0"/>
        <w:autoSpaceDN w:val="0"/>
        <w:spacing w:before="9" w:after="0" w:line="78" w:lineRule="exact"/>
        <w:ind w:left="14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Prior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</w:t>
      </w:r>
    </w:p>
    <w:p>
      <w:pPr>
        <w:pStyle w:val="NoList"/>
        <w:framePr w:w="624" w:x="2653" w:y="2486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1485" w:x="6075" w:y="248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Allocated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</w:t>
      </w:r>
      <w:r>
        <w:rPr>
          <w:rFonts w:ascii="JWUFWS+ArialMT"/>
          <w:color w:val="000000"/>
          <w:spacing w:val="76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Unprotected</w:t>
      </w:r>
    </w:p>
    <w:p>
      <w:pPr>
        <w:pStyle w:val="NoList"/>
        <w:framePr w:w="1485" w:x="6075" w:y="248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Schedule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10</w:t>
      </w:r>
      <w:r>
        <w:rPr>
          <w:rFonts w:ascii="JWUFWS+ArialMT"/>
          <w:color w:val="000000"/>
          <w:spacing w:val="8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Other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(UO)</w:t>
      </w:r>
      <w:r>
        <w:rPr>
          <w:rFonts w:ascii="JWUFWS+ArialMT"/>
          <w:color w:val="000000"/>
          <w:spacing w:val="45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Amortization</w:t>
      </w:r>
    </w:p>
    <w:p>
      <w:pPr>
        <w:pStyle w:val="NoList"/>
        <w:framePr w:w="656" w:x="4407" w:y="25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Adjustments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After</w:t>
      </w:r>
    </w:p>
    <w:p>
      <w:pPr>
        <w:pStyle w:val="NoList"/>
        <w:framePr w:w="656" w:x="4407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525" w:x="7441" w:y="2572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Balance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at</w:t>
      </w:r>
    </w:p>
    <w:p>
      <w:pPr>
        <w:pStyle w:val="NoList"/>
        <w:framePr w:w="525" w:x="7441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December</w:t>
      </w:r>
      <w:r>
        <w:rPr>
          <w:rFonts w:ascii="JWUFWS+ArialMT"/>
          <w:color w:val="000000"/>
          <w:spacing w:val="0"/>
          <w:sz w:val="7"/>
          <w:u w:val="single"/>
        </w:rPr>
        <w:t xml:space="preserve"> </w:t>
      </w:r>
      <w:r>
        <w:rPr>
          <w:rFonts w:ascii="JWUFWS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7441" w:y="257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(h)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525" w:x="7441" w:y="2572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(j)</w:t>
      </w:r>
    </w:p>
    <w:p>
      <w:pPr>
        <w:pStyle w:val="NoList"/>
        <w:framePr w:w="494" w:x="7959" w:y="25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Amortization</w:t>
      </w:r>
    </w:p>
    <w:p>
      <w:pPr>
        <w:pStyle w:val="NoList"/>
        <w:framePr w:w="494" w:x="7959" w:y="2572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525" w:x="8458" w:y="2572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Balance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at</w:t>
      </w:r>
    </w:p>
    <w:p>
      <w:pPr>
        <w:pStyle w:val="NoList"/>
        <w:framePr w:w="525" w:x="8458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December</w:t>
      </w:r>
      <w:r>
        <w:rPr>
          <w:rFonts w:ascii="JWUFWS+ArialMT"/>
          <w:color w:val="000000"/>
          <w:spacing w:val="0"/>
          <w:sz w:val="7"/>
          <w:u w:val="single"/>
        </w:rPr>
        <w:t xml:space="preserve"> </w:t>
      </w:r>
      <w:r>
        <w:rPr>
          <w:rFonts w:ascii="JWUFWS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8458" w:y="257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(k)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525" w:x="8458" w:y="2572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(l)</w:t>
      </w:r>
    </w:p>
    <w:p>
      <w:pPr>
        <w:pStyle w:val="NoList"/>
        <w:framePr w:w="631" w:x="1037" w:y="26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Line</w:t>
      </w:r>
      <w:r>
        <w:rPr>
          <w:rFonts w:ascii="JWUFWS+ArialMT"/>
          <w:color w:val="000000"/>
          <w:spacing w:val="2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  <w:u w:val="single"/>
        </w:rPr>
        <w:t>Description</w:t>
      </w:r>
    </w:p>
    <w:p>
      <w:pPr>
        <w:pStyle w:val="NoList"/>
        <w:framePr w:w="295" w:x="5149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Taxes</w:t>
      </w:r>
    </w:p>
    <w:p>
      <w:pPr>
        <w:pStyle w:val="NoList"/>
        <w:framePr w:w="358" w:x="6142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Projects</w:t>
      </w:r>
    </w:p>
    <w:p>
      <w:pPr>
        <w:pStyle w:val="NoList"/>
        <w:framePr w:w="363" w:x="6608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(Note</w:t>
      </w:r>
      <w:r>
        <w:rPr>
          <w:rFonts w:ascii="JWUFWS+ArialMT"/>
          <w:color w:val="000000"/>
          <w:spacing w:val="-1"/>
          <w:sz w:val="7"/>
          <w:u w:val="single"/>
        </w:rPr>
        <w:t xml:space="preserve"> </w:t>
      </w:r>
      <w:r>
        <w:rPr>
          <w:rFonts w:ascii="JWUFWS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252" w:x="7100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109" w:x="10042" w:y="2662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`</w:t>
      </w:r>
    </w:p>
    <w:p>
      <w:pPr>
        <w:pStyle w:val="NoList"/>
        <w:framePr w:w="1183" w:x="3257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(b)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*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7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(b)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183" w:x="3257" w:y="2745"/>
        <w:widowControl w:val="0"/>
        <w:autoSpaceDE w:val="0"/>
        <w:autoSpaceDN w:val="0"/>
        <w:spacing w:before="9" w:after="0" w:line="78" w:lineRule="exact"/>
        <w:ind w:left="23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43</w:t>
      </w:r>
      <w:r>
        <w:rPr>
          <w:rFonts w:ascii="JWUFWS+ArialMT"/>
          <w:color w:val="000000"/>
          <w:spacing w:val="33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(c)</w:t>
      </w:r>
    </w:p>
    <w:p>
      <w:pPr>
        <w:pStyle w:val="NoList"/>
        <w:framePr w:w="513" w:x="5038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(d)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+</w:t>
      </w:r>
    </w:p>
    <w:p>
      <w:pPr>
        <w:pStyle w:val="NoList"/>
        <w:framePr w:w="513" w:x="5038" w:y="2745"/>
        <w:widowControl w:val="0"/>
        <w:autoSpaceDE w:val="0"/>
        <w:autoSpaceDN w:val="0"/>
        <w:spacing w:before="9" w:after="0" w:line="78" w:lineRule="exact"/>
        <w:ind w:left="31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(e)</w:t>
      </w:r>
    </w:p>
    <w:p>
      <w:pPr>
        <w:pStyle w:val="NoList"/>
        <w:framePr w:w="480" w:x="6082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(f)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*</w:t>
      </w:r>
    </w:p>
    <w:p>
      <w:pPr>
        <w:pStyle w:val="NoList"/>
        <w:framePr w:w="480" w:x="6082" w:y="274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Column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(g)</w:t>
      </w:r>
    </w:p>
    <w:p>
      <w:pPr>
        <w:pStyle w:val="NoList"/>
        <w:framePr w:w="1290" w:x="1210" w:y="29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0"/>
          <w:sz w:val="7"/>
        </w:rPr>
        <w:t>Deficient</w:t>
      </w:r>
      <w:r>
        <w:rPr>
          <w:rFonts w:ascii="WMFAWA+Arial-BoldMT"/>
          <w:color w:val="000000"/>
          <w:spacing w:val="1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Deferred</w:t>
      </w:r>
      <w:r>
        <w:rPr>
          <w:rFonts w:ascii="WMFAWA+Arial-BoldMT"/>
          <w:color w:val="000000"/>
          <w:spacing w:val="1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Income</w:t>
      </w:r>
      <w:r>
        <w:rPr>
          <w:rFonts w:ascii="WMFAWA+Arial-BoldMT"/>
          <w:color w:val="000000"/>
          <w:spacing w:val="-1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Taxes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-</w:t>
      </w:r>
    </w:p>
    <w:p>
      <w:pPr>
        <w:pStyle w:val="NoList"/>
        <w:framePr w:w="1290" w:x="1210" w:y="292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0"/>
          <w:sz w:val="7"/>
        </w:rPr>
        <w:t>amortized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1"/>
          <w:sz w:val="7"/>
        </w:rPr>
        <w:t>to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410.1</w:t>
      </w:r>
    </w:p>
    <w:p>
      <w:pPr>
        <w:pStyle w:val="NoList"/>
        <w:framePr w:w="1290" w:x="1210" w:y="2920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FERC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190</w:t>
      </w:r>
    </w:p>
    <w:p>
      <w:pPr>
        <w:pStyle w:val="NoList"/>
        <w:framePr w:w="144" w:x="113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1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2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3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4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5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6</w:t>
      </w:r>
    </w:p>
    <w:p>
      <w:pPr>
        <w:pStyle w:val="NoList"/>
        <w:framePr w:w="144" w:x="3176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341" w:x="576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889" w:x="1210" w:y="36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FERC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190</w:t>
      </w:r>
    </w:p>
    <w:p>
      <w:pPr>
        <w:pStyle w:val="NoList"/>
        <w:framePr w:w="701" w:x="1210" w:y="3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FERC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282</w:t>
      </w:r>
    </w:p>
    <w:p>
      <w:pPr>
        <w:pStyle w:val="NoList"/>
        <w:framePr w:w="144" w:x="113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7</w:t>
      </w:r>
    </w:p>
    <w:p>
      <w:pPr>
        <w:pStyle w:val="NoList"/>
        <w:framePr w:w="144" w:x="113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8</w:t>
      </w:r>
    </w:p>
    <w:p>
      <w:pPr>
        <w:pStyle w:val="NoList"/>
        <w:framePr w:w="144" w:x="113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9</w:t>
      </w:r>
    </w:p>
    <w:p>
      <w:pPr>
        <w:pStyle w:val="NoList"/>
        <w:framePr w:w="1388" w:x="121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Depreciation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Liberalized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Depreciation</w:t>
      </w:r>
    </w:p>
    <w:p>
      <w:pPr>
        <w:pStyle w:val="NoList"/>
        <w:framePr w:w="144" w:x="3176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341" w:x="576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82" w:x="1095" w:y="42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10</w:t>
      </w:r>
    </w:p>
    <w:p>
      <w:pPr>
        <w:pStyle w:val="NoList"/>
        <w:framePr w:w="785" w:x="1095" w:y="43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11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282</w:t>
      </w:r>
    </w:p>
    <w:p>
      <w:pPr>
        <w:pStyle w:val="NoList"/>
        <w:framePr w:w="701" w:x="1210" w:y="44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FERC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283</w:t>
      </w:r>
    </w:p>
    <w:p>
      <w:pPr>
        <w:pStyle w:val="NoList"/>
        <w:framePr w:w="182" w:x="1095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12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13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14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15</w:t>
      </w:r>
    </w:p>
    <w:p>
      <w:pPr>
        <w:pStyle w:val="NoList"/>
        <w:framePr w:w="144" w:x="3176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341" w:x="576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82" w:x="1095" w:y="4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16</w:t>
      </w:r>
    </w:p>
    <w:p>
      <w:pPr>
        <w:pStyle w:val="NoList"/>
        <w:framePr w:w="1022" w:x="1095" w:y="5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17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FERC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283</w:t>
      </w:r>
    </w:p>
    <w:p>
      <w:pPr>
        <w:pStyle w:val="NoList"/>
        <w:framePr w:w="1462" w:x="1095" w:y="5195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Subtotal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Before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Being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Grossed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up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for</w:t>
      </w:r>
    </w:p>
    <w:p>
      <w:pPr>
        <w:pStyle w:val="NoList"/>
        <w:framePr w:w="1462" w:x="1095" w:y="519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18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Income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Taxes</w:t>
      </w:r>
    </w:p>
    <w:p>
      <w:pPr>
        <w:pStyle w:val="NoList"/>
        <w:framePr w:w="1462" w:x="1095" w:y="519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19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Gross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Up</w:t>
      </w:r>
    </w:p>
    <w:p>
      <w:pPr>
        <w:pStyle w:val="NoList"/>
        <w:framePr w:w="144" w:x="4301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74" w:x="1095" w:y="5457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Deficient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Accumulated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Deferred</w:t>
      </w:r>
    </w:p>
    <w:p>
      <w:pPr>
        <w:pStyle w:val="NoList"/>
        <w:framePr w:w="1474" w:x="1095" w:y="545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20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Income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Taxes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182.3</w:t>
      </w:r>
    </w:p>
    <w:p>
      <w:pPr>
        <w:pStyle w:val="NoList"/>
        <w:framePr w:w="144" w:x="4301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9" w:x="1210" w:y="58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-1"/>
          <w:sz w:val="7"/>
        </w:rPr>
        <w:t>Excess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-1"/>
          <w:sz w:val="7"/>
        </w:rPr>
        <w:t>Accumulated</w:t>
      </w:r>
      <w:r>
        <w:rPr>
          <w:rFonts w:ascii="WMFAWA+Arial-BoldMT"/>
          <w:color w:val="000000"/>
          <w:spacing w:val="1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Deferred</w:t>
      </w:r>
      <w:r>
        <w:rPr>
          <w:rFonts w:ascii="WMFAWA+Arial-BoldMT"/>
          <w:color w:val="000000"/>
          <w:spacing w:val="1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Income</w:t>
      </w:r>
    </w:p>
    <w:p>
      <w:pPr>
        <w:pStyle w:val="NoList"/>
        <w:framePr w:w="1449" w:x="1210" w:y="581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0"/>
          <w:sz w:val="7"/>
        </w:rPr>
        <w:t>Taxes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-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amortized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1"/>
          <w:sz w:val="7"/>
        </w:rPr>
        <w:t>to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411.1</w:t>
      </w:r>
    </w:p>
    <w:p>
      <w:pPr>
        <w:pStyle w:val="NoList"/>
        <w:framePr w:w="701" w:x="1210" w:y="60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FERC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190</w:t>
      </w:r>
    </w:p>
    <w:p>
      <w:pPr>
        <w:pStyle w:val="NoList"/>
        <w:framePr w:w="182" w:x="1095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21</w:t>
      </w:r>
    </w:p>
    <w:p>
      <w:pPr>
        <w:pStyle w:val="NoList"/>
        <w:framePr w:w="182" w:x="1095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22</w:t>
      </w:r>
    </w:p>
    <w:p>
      <w:pPr>
        <w:pStyle w:val="NoList"/>
        <w:framePr w:w="144" w:x="3176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341" w:x="576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785" w:x="1095" w:y="63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23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190</w:t>
      </w:r>
    </w:p>
    <w:p>
      <w:pPr>
        <w:pStyle w:val="NoList"/>
        <w:framePr w:w="701" w:x="1210" w:y="65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FERC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282</w:t>
      </w:r>
    </w:p>
    <w:p>
      <w:pPr>
        <w:pStyle w:val="NoList"/>
        <w:framePr w:w="1521" w:x="1095" w:y="66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24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Depreciation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Liberalized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Depreciation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25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26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27</w:t>
      </w:r>
    </w:p>
    <w:p>
      <w:pPr>
        <w:pStyle w:val="NoList"/>
        <w:framePr w:w="144" w:x="3176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341" w:x="576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51" w:x="672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</w:t>
      </w:r>
    </w:p>
    <w:p>
      <w:pPr>
        <w:pStyle w:val="NoList"/>
        <w:framePr w:w="144" w:x="7330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82" w:x="1095" w:y="69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28</w:t>
      </w:r>
    </w:p>
    <w:p>
      <w:pPr>
        <w:pStyle w:val="NoList"/>
        <w:framePr w:w="785" w:x="1095" w:y="705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29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282</w:t>
      </w:r>
    </w:p>
    <w:p>
      <w:pPr>
        <w:pStyle w:val="NoList"/>
        <w:framePr w:w="701" w:x="1210" w:y="72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FERC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283</w:t>
      </w:r>
    </w:p>
    <w:p>
      <w:pPr>
        <w:pStyle w:val="NoList"/>
        <w:framePr w:w="182" w:x="1095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30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31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32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33</w:t>
      </w:r>
    </w:p>
    <w:p>
      <w:pPr>
        <w:pStyle w:val="NoList"/>
        <w:framePr w:w="144" w:x="3176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341" w:x="576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82" w:x="1095" w:y="76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34</w:t>
      </w:r>
    </w:p>
    <w:p>
      <w:pPr>
        <w:pStyle w:val="NoList"/>
        <w:framePr w:w="785" w:x="1095" w:y="776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35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283</w:t>
      </w:r>
    </w:p>
    <w:p>
      <w:pPr>
        <w:pStyle w:val="NoList"/>
        <w:framePr w:w="1462" w:x="1095" w:y="7934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Subtotal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Before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Being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Grossed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up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for</w:t>
      </w:r>
    </w:p>
    <w:p>
      <w:pPr>
        <w:pStyle w:val="NoList"/>
        <w:framePr w:w="1462" w:x="1095" w:y="793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36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Income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Taxes</w:t>
      </w:r>
    </w:p>
    <w:p>
      <w:pPr>
        <w:pStyle w:val="NoList"/>
        <w:framePr w:w="144" w:x="4301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4301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330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518" w:x="1095" w:y="812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37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Gross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Up</w:t>
      </w:r>
    </w:p>
    <w:p>
      <w:pPr>
        <w:pStyle w:val="NoList"/>
        <w:framePr w:w="1701" w:x="1095" w:y="8215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Excess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Accumulated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Deferred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Income</w:t>
      </w:r>
    </w:p>
    <w:p>
      <w:pPr>
        <w:pStyle w:val="NoList"/>
        <w:framePr w:w="1701" w:x="1095" w:y="821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38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Taxes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Account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254</w:t>
      </w:r>
    </w:p>
    <w:p>
      <w:pPr>
        <w:pStyle w:val="NoList"/>
        <w:framePr w:w="144" w:x="4301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5420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6461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853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883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591" w:x="1095" w:y="84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39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Grand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Total</w:t>
      </w:r>
    </w:p>
    <w:p>
      <w:pPr>
        <w:pStyle w:val="NoList"/>
        <w:framePr w:w="787" w:x="1095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40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Amortization</w:t>
      </w:r>
    </w:p>
    <w:p>
      <w:pPr>
        <w:pStyle w:val="NoList"/>
        <w:framePr w:w="144" w:x="7330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8336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8565" w:x="1210" w:y="8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Note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A:</w:t>
      </w:r>
      <w:r>
        <w:rPr>
          <w:rFonts w:ascii="JWUFWS+ArialMT"/>
          <w:color w:val="000000"/>
          <w:spacing w:val="2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Includes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Excess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Deferred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Income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Tax</w:t>
      </w:r>
      <w:r>
        <w:rPr>
          <w:rFonts w:ascii="JWUFWS+ArialMT"/>
          <w:color w:val="000000"/>
          <w:spacing w:val="-5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Regulatory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Assets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or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Liabilities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and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the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associated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amortization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arising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from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income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rate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changes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in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the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future.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This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sheet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will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be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populated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and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replicated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for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any</w:t>
      </w:r>
      <w:r>
        <w:rPr>
          <w:rFonts w:ascii="JWUFWS+ArialMT"/>
          <w:color w:val="000000"/>
          <w:spacing w:val="-3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future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change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in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federal,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state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or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local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income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rates.</w:t>
      </w:r>
    </w:p>
    <w:p>
      <w:pPr>
        <w:pStyle w:val="NoList"/>
        <w:framePr w:w="8565" w:x="1210" w:y="88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Note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B:</w:t>
      </w:r>
      <w:r>
        <w:rPr>
          <w:rFonts w:ascii="JWUFWS+ArialMT"/>
          <w:color w:val="000000"/>
          <w:spacing w:val="20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The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allocation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factors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used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allocate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total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excess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accumulated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deferred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income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taxes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local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transmission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projections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are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(to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be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completed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when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used)</w:t>
      </w:r>
    </w:p>
    <w:p>
      <w:pPr>
        <w:pStyle w:val="NoList"/>
        <w:framePr w:w="8565" w:x="1210" w:y="88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Note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C:</w:t>
      </w:r>
      <w:r>
        <w:rPr>
          <w:rFonts w:ascii="JWUFWS+ArialMT"/>
          <w:color w:val="000000"/>
          <w:spacing w:val="1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Remeasurement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Factor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equals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the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ratio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of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the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current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nominal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rate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the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prior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nominal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tax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rate</w:t>
      </w:r>
    </w:p>
    <w:p>
      <w:pPr>
        <w:pStyle w:val="NoList"/>
        <w:framePr w:w="177" w:x="1095" w:y="91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41</w:t>
      </w:r>
    </w:p>
    <w:p>
      <w:pPr>
        <w:pStyle w:val="NoList"/>
        <w:framePr w:w="177" w:x="1095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42</w:t>
      </w:r>
    </w:p>
    <w:p>
      <w:pPr>
        <w:pStyle w:val="NoList"/>
        <w:framePr w:w="177" w:x="1095" w:y="9103"/>
        <w:widowControl w:val="0"/>
        <w:autoSpaceDE w:val="0"/>
        <w:autoSpaceDN w:val="0"/>
        <w:spacing w:before="15" w:after="0" w:line="7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3"/>
          <w:sz w:val="6"/>
        </w:rPr>
        <w:t>43</w:t>
      </w:r>
    </w:p>
    <w:p>
      <w:pPr>
        <w:pStyle w:val="NoList"/>
        <w:framePr w:w="846" w:x="4378" w:y="91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New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nominal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rate</w:t>
      </w:r>
    </w:p>
    <w:p>
      <w:pPr>
        <w:pStyle w:val="NoList"/>
        <w:framePr w:w="846" w:x="4378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Prior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nominal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rate</w:t>
      </w:r>
    </w:p>
    <w:p>
      <w:pPr>
        <w:pStyle w:val="NoList"/>
        <w:framePr w:w="846" w:x="4378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Remeasurement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Factor</w:t>
      </w:r>
    </w:p>
    <w:p>
      <w:pPr>
        <w:pStyle w:val="NoList"/>
        <w:framePr w:w="341" w:x="6699" w:y="9103"/>
        <w:widowControl w:val="0"/>
        <w:autoSpaceDE w:val="0"/>
        <w:autoSpaceDN w:val="0"/>
        <w:spacing w:before="0" w:after="0" w:line="78" w:lineRule="exact"/>
        <w:ind w:left="77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1.0%</w:t>
      </w:r>
    </w:p>
    <w:p>
      <w:pPr>
        <w:pStyle w:val="NoList"/>
        <w:framePr w:w="341" w:x="6699" w:y="9103"/>
        <w:widowControl w:val="0"/>
        <w:autoSpaceDE w:val="0"/>
        <w:autoSpaceDN w:val="0"/>
        <w:spacing w:before="11" w:after="0" w:line="78" w:lineRule="exact"/>
        <w:ind w:left="77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1.0%</w:t>
      </w:r>
    </w:p>
    <w:p>
      <w:pPr>
        <w:pStyle w:val="NoList"/>
        <w:framePr w:w="341" w:x="6699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100.0%</w:t>
      </w:r>
    </w:p>
    <w:p>
      <w:pPr>
        <w:pStyle w:val="NoList"/>
        <w:framePr w:w="340" w:x="1210" w:y="93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Note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D:</w:t>
      </w:r>
    </w:p>
    <w:p>
      <w:pPr>
        <w:pStyle w:val="NoList"/>
        <w:framePr w:w="340" w:x="1210" w:y="93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Note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E:</w:t>
      </w:r>
    </w:p>
    <w:p>
      <w:pPr>
        <w:pStyle w:val="NoList"/>
        <w:framePr w:w="340" w:x="1210" w:y="93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Note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85" type="#_x0000_t75" style="width:413.7pt;height:7.15pt;margin-top:78.45pt;margin-left:58.55pt;mso-position-horizontal-relative:page;mso-position-vertical-relative:page;position:absolute;z-index:-251540480">
            <v:imagedata r:id="rId156" o:title=""/>
          </v:shape>
        </w:pict>
      </w:r>
      <w:r>
        <w:rPr>
          <w:noProof/>
        </w:rPr>
        <w:pict>
          <v:shape id="_x0000_s1286" type="#_x0000_t75" style="width:343.9pt;height:40.3pt;margin-top:97.75pt;margin-left:128.4pt;mso-position-horizontal-relative:page;mso-position-vertical-relative:page;position:absolute;z-index:-251541504">
            <v:imagedata r:id="rId207" o:title=""/>
          </v:shape>
        </w:pict>
      </w:r>
      <w:r>
        <w:rPr>
          <w:noProof/>
        </w:rPr>
        <w:pict>
          <v:shape id="_x0000_s1287" type="#_x0000_t75" style="width:104.25pt;height:24.3pt;margin-top:157.9pt;margin-left:58.55pt;mso-position-horizontal-relative:page;mso-position-vertical-relative:page;position:absolute;z-index:-251542528">
            <v:imagedata r:id="rId208" o:title=""/>
          </v:shape>
        </w:pict>
      </w:r>
      <w:r>
        <w:rPr>
          <w:noProof/>
        </w:rPr>
        <w:pict>
          <v:shape id="_x0000_s1288" type="#_x0000_t75" style="width:37.3pt;height:24.3pt;margin-top:157.9pt;margin-left:214.05pt;mso-position-horizontal-relative:page;mso-position-vertical-relative:page;position:absolute;z-index:-251543552">
            <v:imagedata r:id="rId187" o:title=""/>
          </v:shape>
        </w:pict>
      </w:r>
      <w:r>
        <w:rPr>
          <w:noProof/>
        </w:rPr>
        <w:pict>
          <v:shape id="_x0000_s1289" type="#_x0000_t75" style="width:31.9pt;height:24.3pt;margin-top:157.9pt;margin-left:270pt;mso-position-horizontal-relative:page;mso-position-vertical-relative:page;position:absolute;z-index:-251544576">
            <v:imagedata r:id="rId160" o:title=""/>
          </v:shape>
        </w:pict>
      </w:r>
      <w:r>
        <w:rPr>
          <w:noProof/>
        </w:rPr>
        <w:pict>
          <v:shape id="_x0000_s1290" type="#_x0000_t75" style="width:45.55pt;height:24.3pt;margin-top:157.9pt;margin-left:324.95pt;mso-position-horizontal-relative:page;mso-position-vertical-relative:page;position:absolute;z-index:-251545600">
            <v:imagedata r:id="rId209" o:title=""/>
          </v:shape>
        </w:pict>
      </w:r>
      <w:r>
        <w:rPr>
          <w:noProof/>
        </w:rPr>
        <w:pict>
          <v:shape id="_x0000_s1291" type="#_x0000_t75" style="width:29.1pt;height:24.3pt;margin-top:157.9pt;margin-left:391.65pt;mso-position-horizontal-relative:page;mso-position-vertical-relative:page;position:absolute;z-index:-251546624">
            <v:imagedata r:id="rId210" o:title=""/>
          </v:shape>
        </w:pict>
      </w:r>
      <w:r>
        <w:rPr>
          <w:noProof/>
        </w:rPr>
        <w:pict>
          <v:shape id="_x0000_s1292" type="#_x0000_t75" style="width:26.25pt;height:28.75pt;margin-top:157.9pt;margin-left:446.05pt;mso-position-horizontal-relative:page;mso-position-vertical-relative:page;position:absolute;z-index:-251547648">
            <v:imagedata r:id="rId211" o:title=""/>
          </v:shape>
        </w:pict>
      </w:r>
      <w:r>
        <w:rPr>
          <w:noProof/>
        </w:rPr>
        <w:pict>
          <v:shape id="_x0000_s1293" type="#_x0000_t75" style="width:104.25pt;height:19.9pt;margin-top:196.3pt;margin-left:58.55pt;mso-position-horizontal-relative:page;mso-position-vertical-relative:page;position:absolute;z-index:-251548672">
            <v:imagedata r:id="rId212" o:title=""/>
          </v:shape>
        </w:pict>
      </w:r>
      <w:r>
        <w:rPr>
          <w:noProof/>
        </w:rPr>
        <w:pict>
          <v:shape id="_x0000_s1294" type="#_x0000_t75" style="width:34.4pt;height:19.9pt;margin-top:196.3pt;margin-left:216.95pt;mso-position-horizontal-relative:page;mso-position-vertical-relative:page;position:absolute;z-index:-251549696">
            <v:imagedata r:id="rId165" o:title=""/>
          </v:shape>
        </w:pict>
      </w:r>
      <w:r>
        <w:rPr>
          <w:noProof/>
        </w:rPr>
        <w:pict>
          <v:shape id="_x0000_s1295" type="#_x0000_t75" style="width:29pt;height:19.9pt;margin-top:196.3pt;margin-left:272.85pt;mso-position-horizontal-relative:page;mso-position-vertical-relative:page;position:absolute;z-index:-251550720">
            <v:imagedata r:id="rId213" o:title=""/>
          </v:shape>
        </w:pict>
      </w:r>
      <w:r>
        <w:rPr>
          <w:noProof/>
        </w:rPr>
        <w:pict>
          <v:shape id="_x0000_s1296" type="#_x0000_t75" style="width:48.45pt;height:19.9pt;margin-top:196.3pt;margin-left:322.05pt;mso-position-horizontal-relative:page;mso-position-vertical-relative:page;position:absolute;z-index:-251551744">
            <v:imagedata r:id="rId214" o:title=""/>
          </v:shape>
        </w:pict>
      </w:r>
      <w:r>
        <w:rPr>
          <w:noProof/>
        </w:rPr>
        <w:pict>
          <v:shape id="_x0000_s1297" type="#_x0000_t75" style="width:29.1pt;height:19.9pt;margin-top:196.3pt;margin-left:391.65pt;mso-position-horizontal-relative:page;mso-position-vertical-relative:page;position:absolute;z-index:-251552768">
            <v:imagedata r:id="rId215" o:title=""/>
          </v:shape>
        </w:pict>
      </w:r>
      <w:r>
        <w:rPr>
          <w:noProof/>
        </w:rPr>
        <w:pict>
          <v:shape id="_x0000_s1298" type="#_x0000_t75" style="width:29.1pt;height:24.3pt;margin-top:196.3pt;margin-left:443.15pt;mso-position-horizontal-relative:page;mso-position-vertical-relative:page;position:absolute;z-index:-251553792">
            <v:imagedata r:id="rId169" o:title=""/>
          </v:shape>
        </w:pict>
      </w:r>
      <w:r>
        <w:rPr>
          <w:noProof/>
        </w:rPr>
        <w:pict>
          <v:shape id="_x0000_s1299" type="#_x0000_t75" style="width:71.95pt;height:24.3pt;margin-top:227.35pt;margin-left:58.55pt;mso-position-horizontal-relative:page;mso-position-vertical-relative:page;position:absolute;z-index:-251554816">
            <v:imagedata r:id="rId170" o:title=""/>
          </v:shape>
        </w:pict>
      </w:r>
      <w:r>
        <w:rPr>
          <w:noProof/>
        </w:rPr>
        <w:pict>
          <v:shape id="_x0000_s1300" type="#_x0000_t75" style="width:34.4pt;height:24.3pt;margin-top:227.35pt;margin-left:216.95pt;mso-position-horizontal-relative:page;mso-position-vertical-relative:page;position:absolute;z-index:-251555840">
            <v:imagedata r:id="rId171" o:title=""/>
          </v:shape>
        </w:pict>
      </w:r>
      <w:r>
        <w:rPr>
          <w:noProof/>
        </w:rPr>
        <w:pict>
          <v:shape id="_x0000_s1301" type="#_x0000_t75" style="width:29pt;height:24.3pt;margin-top:227.35pt;margin-left:272.85pt;mso-position-horizontal-relative:page;mso-position-vertical-relative:page;position:absolute;z-index:-251556864">
            <v:imagedata r:id="rId172" o:title=""/>
          </v:shape>
        </w:pict>
      </w:r>
      <w:r>
        <w:rPr>
          <w:noProof/>
        </w:rPr>
        <w:pict>
          <v:shape id="_x0000_s1302" type="#_x0000_t75" style="width:23.85pt;height:24.3pt;margin-top:227.35pt;margin-left:324.95pt;mso-position-horizontal-relative:page;mso-position-vertical-relative:page;position:absolute;z-index:-251557888">
            <v:imagedata r:id="rId173" o:title=""/>
          </v:shape>
        </w:pict>
      </w:r>
      <w:r>
        <w:rPr>
          <w:noProof/>
        </w:rPr>
        <w:pict>
          <v:shape id="_x0000_s1303" type="#_x0000_t75" style="width:29.1pt;height:24.3pt;margin-top:227.35pt;margin-left:391.65pt;mso-position-horizontal-relative:page;mso-position-vertical-relative:page;position:absolute;z-index:-251558912">
            <v:imagedata r:id="rId174" o:title=""/>
          </v:shape>
        </w:pict>
      </w:r>
      <w:r>
        <w:rPr>
          <w:noProof/>
        </w:rPr>
        <w:pict>
          <v:shape id="_x0000_s1304" type="#_x0000_t75" style="width:29.1pt;height:28.75pt;margin-top:227.35pt;margin-left:443.15pt;mso-position-horizontal-relative:page;mso-position-vertical-relative:page;position:absolute;z-index:-251559936">
            <v:imagedata r:id="rId175" o:title=""/>
          </v:shape>
        </w:pict>
      </w:r>
      <w:r>
        <w:rPr>
          <w:noProof/>
        </w:rPr>
        <w:pict>
          <v:shape id="_x0000_s1305" type="#_x0000_t75" style="width:53.6pt;height:23.85pt;margin-top:258.45pt;margin-left:418.65pt;mso-position-horizontal-relative:page;mso-position-vertical-relative:page;position:absolute;z-index:-251560960">
            <v:imagedata r:id="rId176" o:title=""/>
          </v:shape>
        </w:pict>
      </w:r>
      <w:r>
        <w:rPr>
          <w:noProof/>
        </w:rPr>
        <w:pict>
          <v:shape id="_x0000_s1306" type="#_x0000_t75" style="width:25.75pt;height:6.55pt;margin-top:267.1pt;margin-left:249.25pt;mso-position-horizontal-relative:page;mso-position-vertical-relative:page;position:absolute;z-index:-251561984">
            <v:imagedata r:id="rId177" o:title=""/>
          </v:shape>
        </w:pict>
      </w:r>
      <w:r>
        <w:rPr>
          <w:noProof/>
        </w:rPr>
        <w:pict>
          <v:shape id="_x0000_s1307" type="#_x0000_t75" style="width:27.3pt;height:6.55pt;margin-top:267.1pt;margin-left:299.75pt;mso-position-horizontal-relative:page;mso-position-vertical-relative:page;position:absolute;z-index:-251563008">
            <v:imagedata r:id="rId178" o:title=""/>
          </v:shape>
        </w:pict>
      </w:r>
      <w:r>
        <w:rPr>
          <w:noProof/>
        </w:rPr>
        <w:pict>
          <v:shape id="_x0000_s1308" type="#_x0000_t75" style="width:28.3pt;height:6.55pt;margin-top:267.1pt;margin-left:368.4pt;mso-position-horizontal-relative:page;mso-position-vertical-relative:page;position:absolute;z-index:-251564032">
            <v:imagedata r:id="rId179" o:title=""/>
          </v:shape>
        </w:pict>
      </w:r>
      <w:r>
        <w:rPr>
          <w:noProof/>
        </w:rPr>
        <w:pict>
          <v:shape id="_x0000_s1309" type="#_x0000_t75" style="width:104.25pt;height:11pt;margin-top:306.8pt;margin-left:58.55pt;mso-position-horizontal-relative:page;mso-position-vertical-relative:page;position:absolute;z-index:-251565056">
            <v:imagedata r:id="rId180" o:title=""/>
          </v:shape>
        </w:pict>
      </w:r>
      <w:r>
        <w:rPr>
          <w:noProof/>
        </w:rPr>
        <w:pict>
          <v:shape id="_x0000_s1310" type="#_x0000_t75" style="width:34.4pt;height:11pt;margin-top:306.8pt;margin-left:216.95pt;mso-position-horizontal-relative:page;mso-position-vertical-relative:page;position:absolute;z-index:-251566080">
            <v:imagedata r:id="rId216" o:title=""/>
          </v:shape>
        </w:pict>
      </w:r>
      <w:r>
        <w:rPr>
          <w:noProof/>
        </w:rPr>
        <w:pict>
          <v:shape id="_x0000_s1311" type="#_x0000_t75" style="width:31.9pt;height:11pt;margin-top:306.8pt;margin-left:270pt;mso-position-horizontal-relative:page;mso-position-vertical-relative:page;position:absolute;z-index:-251567104">
            <v:imagedata r:id="rId217" o:title=""/>
          </v:shape>
        </w:pict>
      </w:r>
      <w:r>
        <w:rPr>
          <w:noProof/>
        </w:rPr>
        <w:pict>
          <v:shape id="_x0000_s1312" type="#_x0000_t75" style="width:23.85pt;height:11pt;margin-top:306.8pt;margin-left:324.95pt;mso-position-horizontal-relative:page;mso-position-vertical-relative:page;position:absolute;z-index:-251568128">
            <v:imagedata r:id="rId183" o:title=""/>
          </v:shape>
        </w:pict>
      </w:r>
      <w:r>
        <w:rPr>
          <w:noProof/>
        </w:rPr>
        <w:pict>
          <v:shape id="_x0000_s1313" type="#_x0000_t75" style="width:29.1pt;height:11pt;margin-top:306.8pt;margin-left:391.65pt;mso-position-horizontal-relative:page;mso-position-vertical-relative:page;position:absolute;z-index:-251569152">
            <v:imagedata r:id="rId184" o:title=""/>
          </v:shape>
        </w:pict>
      </w:r>
      <w:r>
        <w:rPr>
          <w:noProof/>
        </w:rPr>
        <w:pict>
          <v:shape id="_x0000_s1314" type="#_x0000_t75" style="width:29.1pt;height:15.45pt;margin-top:306.8pt;margin-left:443.15pt;mso-position-horizontal-relative:page;mso-position-vertical-relative:page;position:absolute;z-index:-251570176">
            <v:imagedata r:id="rId218" o:title=""/>
          </v:shape>
        </w:pict>
      </w:r>
      <w:r>
        <w:rPr>
          <w:noProof/>
        </w:rPr>
        <w:pict>
          <v:shape id="_x0000_s1315" type="#_x0000_t75" style="width:104.25pt;height:24.3pt;margin-top:329pt;margin-left:58.55pt;mso-position-horizontal-relative:page;mso-position-vertical-relative:page;position:absolute;z-index:-251571200">
            <v:imagedata r:id="rId219" o:title=""/>
          </v:shape>
        </w:pict>
      </w:r>
      <w:r>
        <w:rPr>
          <w:noProof/>
        </w:rPr>
        <w:pict>
          <v:shape id="_x0000_s1316" type="#_x0000_t75" style="width:34.4pt;height:24.3pt;margin-top:329pt;margin-left:216.95pt;mso-position-horizontal-relative:page;mso-position-vertical-relative:page;position:absolute;z-index:-251572224">
            <v:imagedata r:id="rId220" o:title=""/>
          </v:shape>
        </w:pict>
      </w:r>
      <w:r>
        <w:rPr>
          <w:noProof/>
        </w:rPr>
        <w:pict>
          <v:shape id="_x0000_s1317" type="#_x0000_t75" style="width:29pt;height:24.3pt;margin-top:329pt;margin-left:272.85pt;mso-position-horizontal-relative:page;mso-position-vertical-relative:page;position:absolute;z-index:-251573248">
            <v:imagedata r:id="rId221" o:title=""/>
          </v:shape>
        </w:pict>
      </w:r>
      <w:r>
        <w:rPr>
          <w:noProof/>
        </w:rPr>
        <w:pict>
          <v:shape id="_x0000_s1318" type="#_x0000_t75" style="width:26.25pt;height:24.3pt;margin-top:329pt;margin-left:394.55pt;mso-position-horizontal-relative:page;mso-position-vertical-relative:page;position:absolute;z-index:-251574272">
            <v:imagedata r:id="rId189" o:title=""/>
          </v:shape>
        </w:pict>
      </w:r>
      <w:r>
        <w:rPr>
          <w:noProof/>
        </w:rPr>
        <w:pict>
          <v:shape id="_x0000_s1319" type="#_x0000_t75" style="width:26.25pt;height:28.75pt;margin-top:329pt;margin-left:446.05pt;mso-position-horizontal-relative:page;mso-position-vertical-relative:page;position:absolute;z-index:-251575296">
            <v:imagedata r:id="rId190" o:title=""/>
          </v:shape>
        </w:pict>
      </w:r>
      <w:r>
        <w:rPr>
          <w:noProof/>
        </w:rPr>
        <w:pict>
          <v:shape id="_x0000_s1320" type="#_x0000_t75" style="width:23.85pt;height:19.9pt;margin-top:333.45pt;margin-left:324.95pt;mso-position-horizontal-relative:page;mso-position-vertical-relative:page;position:absolute;z-index:-251576320">
            <v:imagedata r:id="rId222" o:title=""/>
          </v:shape>
        </w:pict>
      </w:r>
      <w:r>
        <w:rPr>
          <w:noProof/>
        </w:rPr>
        <w:pict>
          <v:shape id="_x0000_s1321" type="#_x0000_t75" style="width:104.25pt;height:24.3pt;margin-top:364.5pt;margin-left:58.55pt;mso-position-horizontal-relative:page;mso-position-vertical-relative:page;position:absolute;z-index:-251577344">
            <v:imagedata r:id="rId223" o:title=""/>
          </v:shape>
        </w:pict>
      </w:r>
      <w:r>
        <w:rPr>
          <w:noProof/>
        </w:rPr>
        <w:pict>
          <v:shape id="_x0000_s1322" type="#_x0000_t75" style="width:34.4pt;height:24.3pt;margin-top:364.5pt;margin-left:216.95pt;mso-position-horizontal-relative:page;mso-position-vertical-relative:page;position:absolute;z-index:-251578368">
            <v:imagedata r:id="rId171" o:title=""/>
          </v:shape>
        </w:pict>
      </w:r>
      <w:r>
        <w:rPr>
          <w:noProof/>
        </w:rPr>
        <w:pict>
          <v:shape id="_x0000_s1323" type="#_x0000_t75" style="width:29pt;height:24.3pt;margin-top:364.5pt;margin-left:272.85pt;mso-position-horizontal-relative:page;mso-position-vertical-relative:page;position:absolute;z-index:-251579392">
            <v:imagedata r:id="rId172" o:title=""/>
          </v:shape>
        </w:pict>
      </w:r>
      <w:r>
        <w:rPr>
          <w:noProof/>
        </w:rPr>
        <w:pict>
          <v:shape id="_x0000_s1324" type="#_x0000_t75" style="width:23.85pt;height:24.3pt;margin-top:364.5pt;margin-left:324.95pt;mso-position-horizontal-relative:page;mso-position-vertical-relative:page;position:absolute;z-index:-251580416">
            <v:imagedata r:id="rId224" o:title=""/>
          </v:shape>
        </w:pict>
      </w:r>
      <w:r>
        <w:rPr>
          <w:noProof/>
        </w:rPr>
        <w:pict>
          <v:shape id="_x0000_s1325" type="#_x0000_t75" style="width:26.25pt;height:28.75pt;margin-top:364.5pt;margin-left:446.05pt;mso-position-horizontal-relative:page;mso-position-vertical-relative:page;position:absolute;z-index:-251581440">
            <v:imagedata r:id="rId195" o:title=""/>
          </v:shape>
        </w:pict>
      </w:r>
      <w:r>
        <w:rPr>
          <w:noProof/>
        </w:rPr>
        <w:pict>
          <v:shape id="_x0000_s1326" type="#_x0000_t75" style="width:53.6pt;height:24.2pt;margin-top:395.95pt;margin-left:418.65pt;mso-position-horizontal-relative:page;mso-position-vertical-relative:page;position:absolute;z-index:-251582464">
            <v:imagedata r:id="rId196" o:title=""/>
          </v:shape>
        </w:pict>
      </w:r>
      <w:r>
        <w:rPr>
          <w:noProof/>
        </w:rPr>
        <w:pict>
          <v:shape id="_x0000_s1327" type="#_x0000_t75" style="width:29pt;height:6.55pt;margin-top:404.95pt;margin-left:190.05pt;mso-position-horizontal-relative:page;mso-position-vertical-relative:page;position:absolute;z-index:-251583488">
            <v:imagedata r:id="rId197" o:title=""/>
          </v:shape>
        </w:pict>
      </w:r>
      <w:r>
        <w:rPr>
          <w:noProof/>
        </w:rPr>
        <w:pict>
          <v:shape id="_x0000_s1328" type="#_x0000_t75" style="width:25.75pt;height:6.55pt;margin-top:404.95pt;margin-left:249.25pt;mso-position-horizontal-relative:page;mso-position-vertical-relative:page;position:absolute;z-index:-251584512">
            <v:imagedata r:id="rId177" o:title=""/>
          </v:shape>
        </w:pict>
      </w:r>
      <w:r>
        <w:rPr>
          <w:noProof/>
        </w:rPr>
        <w:pict>
          <v:shape id="_x0000_s1329" type="#_x0000_t75" style="width:27.3pt;height:6.55pt;margin-top:404.95pt;margin-left:299.75pt;mso-position-horizontal-relative:page;mso-position-vertical-relative:page;position:absolute;z-index:-251585536">
            <v:imagedata r:id="rId178" o:title=""/>
          </v:shape>
        </w:pict>
      </w:r>
      <w:r>
        <w:rPr>
          <w:noProof/>
        </w:rPr>
        <w:pict>
          <v:shape id="_x0000_s1330" type="#_x0000_t75" style="width:28.3pt;height:6.55pt;margin-top:404.95pt;margin-left:368.4pt;mso-position-horizontal-relative:page;mso-position-vertical-relative:page;position:absolute;z-index:-251586560">
            <v:imagedata r:id="rId198" o:title=""/>
          </v:shape>
        </w:pict>
      </w:r>
      <w:r>
        <w:rPr>
          <w:noProof/>
        </w:rPr>
        <w:pict>
          <v:shape id="_x0000_s1331" type="#_x0000_t75" style="width:26.25pt;height:6.55pt;margin-top:422.5pt;margin-left:446.05pt;mso-position-horizontal-relative:page;mso-position-vertical-relative:page;position:absolute;z-index:-251587584">
            <v:imagedata r:id="rId199" o:title=""/>
          </v:shape>
        </w:pict>
      </w:r>
      <w:r>
        <w:rPr>
          <w:noProof/>
        </w:rPr>
        <w:pict>
          <v:shape id="_x0000_s1332" type="#_x0000_t75" style="width:26.25pt;height:6.55pt;margin-top:431.35pt;margin-left:446.05pt;mso-position-horizontal-relative:page;mso-position-vertical-relative:page;position:absolute;z-index:-251588608">
            <v:imagedata r:id="rId200" o:title=""/>
          </v:shape>
        </w:pict>
      </w:r>
      <w:r>
        <w:rPr>
          <w:noProof/>
        </w:rPr>
        <w:pict>
          <v:shape id="_x0000_s1333" type="#_x0000_t75" style="width:443.7pt;height:6.55pt;margin-top:444.7pt;margin-left:58.55pt;mso-position-horizontal-relative:page;mso-position-vertical-relative:page;position:absolute;z-index:-251589632">
            <v:imagedata r:id="rId201" o:title=""/>
          </v:shape>
        </w:pict>
      </w:r>
      <w:r>
        <w:rPr>
          <w:noProof/>
        </w:rPr>
        <w:pict>
          <v:shape id="_x0000_s1334" type="#_x0000_t75" style="width:23.85pt;height:11pt;margin-top:453.55pt;margin-left:324.95pt;mso-position-horizontal-relative:page;mso-position-vertical-relative:page;position:absolute;z-index:-251590656">
            <v:imagedata r:id="rId202" o:title=""/>
          </v:shape>
        </w:pict>
      </w:r>
      <w:r>
        <w:rPr>
          <w:noProof/>
        </w:rPr>
        <w:pict>
          <v:shape id="_x0000_s1335" type="#_x0000_t75" style="width:71.95pt;height:15.45pt;margin-top:466.9pt;margin-left:58.55pt;mso-position-horizontal-relative:page;mso-position-vertical-relative:page;position:absolute;z-index:-251591680">
            <v:imagedata r:id="rId203" o:title=""/>
          </v:shape>
        </w:pict>
      </w:r>
      <w:r>
        <w:rPr>
          <w:noProof/>
        </w:rPr>
        <w:pict>
          <v:shape id="_x0000_s1336" type="#_x0000_t75" style="width:3pt;height:3pt;margin-top:-1pt;margin-left:-1pt;mso-position-horizontal-relative:page;mso-position-vertical-relative:page;position:absolute;z-index:-251592704">
            <v:imagedata r:id="rId204" o:title=""/>
          </v:shape>
        </w:pict>
      </w:r>
      <w:r>
        <w:rPr>
          <w:noProof/>
        </w:rPr>
        <w:pict>
          <v:shape id="_x0000_s1337" type="#_x0000_t75" style="width:3.9pt;height:2.25pt;margin-top:249.2pt;margin-left:365.5pt;mso-position-horizontal-relative:page;mso-position-vertical-relative:page;position:absolute;z-index:-251593728">
            <v:imagedata r:id="rId205" o:title=""/>
          </v:shape>
        </w:pict>
      </w:r>
      <w:r>
        <w:rPr>
          <w:noProof/>
        </w:rPr>
        <w:pict>
          <v:shape id="_x0000_s1338" type="#_x0000_t75" style="width:3.9pt;height:2.25pt;margin-top:315.3pt;margin-left:365.5pt;mso-position-horizontal-relative:page;mso-position-vertical-relative:page;position:absolute;z-index:-251594752">
            <v:imagedata r:id="rId205" o:title=""/>
          </v:shape>
        </w:pict>
      </w:r>
      <w:r>
        <w:rPr>
          <w:noProof/>
        </w:rPr>
        <w:pict>
          <v:shape id="_x0000_s1339" type="#_x0000_t75" style="width:3.9pt;height:2.25pt;margin-top:350.85pt;margin-left:365.5pt;mso-position-horizontal-relative:page;mso-position-vertical-relative:page;position:absolute;z-index:-251595776">
            <v:imagedata r:id="rId20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369" w:x="1882" w:y="1144"/>
        <w:widowControl w:val="0"/>
        <w:autoSpaceDE w:val="0"/>
        <w:autoSpaceDN w:val="0"/>
        <w:spacing w:before="0" w:after="0" w:line="247" w:lineRule="exact"/>
        <w:ind w:left="511" w:right="0" w:firstLine="0"/>
        <w:jc w:val="left"/>
        <w:rPr>
          <w:rFonts w:ascii="WMFAWA+Arial-BoldMT"/>
          <w:color w:val="000000"/>
          <w:spacing w:val="0"/>
          <w:sz w:val="22"/>
        </w:rPr>
      </w:pPr>
      <w:r>
        <w:rPr>
          <w:rFonts w:ascii="WMFAWA+Arial-BoldMT"/>
          <w:color w:val="000000"/>
          <w:spacing w:val="0"/>
          <w:sz w:val="22"/>
        </w:rPr>
        <w:t>Consolidated</w:t>
      </w:r>
      <w:r>
        <w:rPr>
          <w:rFonts w:ascii="WMFAWA+Arial-BoldMT"/>
          <w:color w:val="000000"/>
          <w:spacing w:val="1"/>
          <w:sz w:val="22"/>
        </w:rPr>
        <w:t xml:space="preserve"> </w:t>
      </w:r>
      <w:r>
        <w:rPr>
          <w:rFonts w:ascii="WMFAWA+Arial-BoldMT"/>
          <w:color w:val="000000"/>
          <w:spacing w:val="0"/>
          <w:sz w:val="22"/>
        </w:rPr>
        <w:t>Edison</w:t>
      </w:r>
      <w:r>
        <w:rPr>
          <w:rFonts w:ascii="WMFAWA+Arial-BoldMT"/>
          <w:color w:val="000000"/>
          <w:spacing w:val="1"/>
          <w:sz w:val="22"/>
        </w:rPr>
        <w:t xml:space="preserve"> </w:t>
      </w:r>
      <w:r>
        <w:rPr>
          <w:rFonts w:ascii="WMFAWA+Arial-BoldMT"/>
          <w:color w:val="000000"/>
          <w:spacing w:val="0"/>
          <w:sz w:val="22"/>
        </w:rPr>
        <w:t>Company</w:t>
      </w:r>
      <w:r>
        <w:rPr>
          <w:rFonts w:ascii="WMFAWA+Arial-BoldMT"/>
          <w:color w:val="000000"/>
          <w:spacing w:val="-3"/>
          <w:sz w:val="22"/>
        </w:rPr>
        <w:t xml:space="preserve"> </w:t>
      </w:r>
      <w:r>
        <w:rPr>
          <w:rFonts w:ascii="WMFAWA+Arial-BoldMT"/>
          <w:color w:val="000000"/>
          <w:spacing w:val="0"/>
          <w:sz w:val="22"/>
        </w:rPr>
        <w:t>of</w:t>
      </w:r>
      <w:r>
        <w:rPr>
          <w:rFonts w:ascii="WMFAWA+Arial-BoldMT"/>
          <w:color w:val="000000"/>
          <w:spacing w:val="2"/>
          <w:sz w:val="22"/>
        </w:rPr>
        <w:t xml:space="preserve"> </w:t>
      </w:r>
      <w:r>
        <w:rPr>
          <w:rFonts w:ascii="WMFAWA+Arial-BoldMT"/>
          <w:color w:val="000000"/>
          <w:spacing w:val="0"/>
          <w:sz w:val="22"/>
        </w:rPr>
        <w:t>New</w:t>
      </w:r>
      <w:r>
        <w:rPr>
          <w:rFonts w:ascii="WMFAWA+Arial-BoldMT"/>
          <w:color w:val="000000"/>
          <w:spacing w:val="8"/>
          <w:sz w:val="22"/>
        </w:rPr>
        <w:t xml:space="preserve"> </w:t>
      </w:r>
      <w:r>
        <w:rPr>
          <w:rFonts w:ascii="WMFAWA+Arial-BoldMT"/>
          <w:color w:val="000000"/>
          <w:spacing w:val="0"/>
          <w:sz w:val="22"/>
        </w:rPr>
        <w:t>York,</w:t>
      </w:r>
      <w:r>
        <w:rPr>
          <w:rFonts w:ascii="WMFAWA+Arial-BoldMT"/>
          <w:color w:val="000000"/>
          <w:spacing w:val="2"/>
          <w:sz w:val="22"/>
        </w:rPr>
        <w:t xml:space="preserve"> </w:t>
      </w:r>
      <w:r>
        <w:rPr>
          <w:rFonts w:ascii="WMFAWA+Arial-BoldMT"/>
          <w:color w:val="000000"/>
          <w:spacing w:val="0"/>
          <w:sz w:val="22"/>
        </w:rPr>
        <w:t>Inc.</w:t>
      </w:r>
    </w:p>
    <w:p>
      <w:pPr>
        <w:pStyle w:val="NoList"/>
        <w:framePr w:w="6369" w:x="1882" w:y="1144"/>
        <w:widowControl w:val="0"/>
        <w:autoSpaceDE w:val="0"/>
        <w:autoSpaceDN w:val="0"/>
        <w:spacing w:before="34" w:after="0" w:line="247" w:lineRule="exact"/>
        <w:ind w:left="600" w:right="0" w:firstLine="0"/>
        <w:jc w:val="left"/>
        <w:rPr>
          <w:rFonts w:ascii="WMFAWA+Arial-BoldMT"/>
          <w:color w:val="000000"/>
          <w:spacing w:val="0"/>
          <w:sz w:val="22"/>
        </w:rPr>
      </w:pPr>
      <w:r>
        <w:rPr>
          <w:rFonts w:ascii="WMFAWA+Arial-BoldMT"/>
          <w:color w:val="000000"/>
          <w:spacing w:val="0"/>
          <w:sz w:val="22"/>
        </w:rPr>
        <w:t>Workpaper</w:t>
      </w:r>
      <w:r>
        <w:rPr>
          <w:rFonts w:ascii="WMFAWA+Arial-BoldMT"/>
          <w:color w:val="000000"/>
          <w:spacing w:val="2"/>
          <w:sz w:val="22"/>
        </w:rPr>
        <w:t xml:space="preserve"> </w:t>
      </w:r>
      <w:r>
        <w:rPr>
          <w:rFonts w:ascii="WMFAWA+Arial-BoldMT"/>
          <w:color w:val="000000"/>
          <w:spacing w:val="0"/>
          <w:sz w:val="22"/>
        </w:rPr>
        <w:t>4:</w:t>
      </w:r>
      <w:r>
        <w:rPr>
          <w:rFonts w:ascii="WMFAWA+Arial-BoldMT"/>
          <w:color w:val="000000"/>
          <w:spacing w:val="3"/>
          <w:sz w:val="22"/>
        </w:rPr>
        <w:t xml:space="preserve"> </w:t>
      </w:r>
      <w:r>
        <w:rPr>
          <w:rFonts w:ascii="WMFAWA+Arial-BoldMT"/>
          <w:color w:val="000000"/>
          <w:spacing w:val="0"/>
          <w:sz w:val="22"/>
        </w:rPr>
        <w:t>Permanent</w:t>
      </w:r>
      <w:r>
        <w:rPr>
          <w:rFonts w:ascii="WMFAWA+Arial-BoldMT"/>
          <w:color w:val="000000"/>
          <w:spacing w:val="2"/>
          <w:sz w:val="22"/>
        </w:rPr>
        <w:t xml:space="preserve"> </w:t>
      </w:r>
      <w:r>
        <w:rPr>
          <w:rFonts w:ascii="WMFAWA+Arial-BoldMT"/>
          <w:color w:val="000000"/>
          <w:spacing w:val="0"/>
          <w:sz w:val="22"/>
        </w:rPr>
        <w:t>Book/Tax</w:t>
      </w:r>
      <w:r>
        <w:rPr>
          <w:rFonts w:ascii="WMFAWA+Arial-BoldMT"/>
          <w:color w:val="000000"/>
          <w:spacing w:val="2"/>
          <w:sz w:val="22"/>
        </w:rPr>
        <w:t xml:space="preserve"> </w:t>
      </w:r>
      <w:r>
        <w:rPr>
          <w:rFonts w:ascii="WMFAWA+Arial-BoldMT"/>
          <w:color w:val="000000"/>
          <w:spacing w:val="0"/>
          <w:sz w:val="22"/>
        </w:rPr>
        <w:t>Differences</w:t>
      </w:r>
    </w:p>
    <w:p>
      <w:pPr>
        <w:pStyle w:val="NoList"/>
        <w:framePr w:w="6369" w:x="1882" w:y="1144"/>
        <w:widowControl w:val="0"/>
        <w:autoSpaceDE w:val="0"/>
        <w:autoSpaceDN w:val="0"/>
        <w:spacing w:before="34" w:after="0" w:line="247" w:lineRule="exact"/>
        <w:ind w:left="0" w:right="0" w:firstLine="0"/>
        <w:jc w:val="left"/>
        <w:rPr>
          <w:rFonts w:ascii="WMFAWA+Arial-BoldMT"/>
          <w:color w:val="000000"/>
          <w:spacing w:val="0"/>
          <w:sz w:val="22"/>
        </w:rPr>
      </w:pPr>
      <w:r>
        <w:rPr>
          <w:rFonts w:ascii="WMFAWA+Arial-BoldMT"/>
          <w:color w:val="000000"/>
          <w:spacing w:val="-1"/>
          <w:sz w:val="22"/>
        </w:rPr>
        <w:t>Actual</w:t>
      </w:r>
      <w:r>
        <w:rPr>
          <w:rFonts w:ascii="WMFAWA+Arial-BoldMT"/>
          <w:color w:val="000000"/>
          <w:spacing w:val="4"/>
          <w:sz w:val="22"/>
        </w:rPr>
        <w:t xml:space="preserve"> </w:t>
      </w:r>
      <w:r>
        <w:rPr>
          <w:rFonts w:ascii="WMFAWA+Arial-BoldMT"/>
          <w:color w:val="000000"/>
          <w:spacing w:val="0"/>
          <w:sz w:val="22"/>
        </w:rPr>
        <w:t>or</w:t>
      </w:r>
      <w:r>
        <w:rPr>
          <w:rFonts w:ascii="WMFAWA+Arial-BoldMT"/>
          <w:color w:val="000000"/>
          <w:spacing w:val="2"/>
          <w:sz w:val="22"/>
        </w:rPr>
        <w:t xml:space="preserve"> </w:t>
      </w:r>
      <w:r>
        <w:rPr>
          <w:rFonts w:ascii="WMFAWA+Arial-BoldMT"/>
          <w:color w:val="000000"/>
          <w:spacing w:val="0"/>
          <w:sz w:val="22"/>
        </w:rPr>
        <w:t>Projected</w:t>
      </w:r>
      <w:r>
        <w:rPr>
          <w:rFonts w:ascii="WMFAWA+Arial-BoldMT"/>
          <w:color w:val="000000"/>
          <w:spacing w:val="1"/>
          <w:sz w:val="22"/>
        </w:rPr>
        <w:t xml:space="preserve"> </w:t>
      </w:r>
      <w:r>
        <w:rPr>
          <w:rFonts w:ascii="WMFAWA+Arial-BoldMT"/>
          <w:color w:val="000000"/>
          <w:spacing w:val="1"/>
          <w:sz w:val="22"/>
        </w:rPr>
        <w:t>for</w:t>
      </w:r>
      <w:r>
        <w:rPr>
          <w:rFonts w:ascii="WMFAWA+Arial-BoldMT"/>
          <w:color w:val="000000"/>
          <w:spacing w:val="1"/>
          <w:sz w:val="22"/>
        </w:rPr>
        <w:t xml:space="preserve"> </w:t>
      </w:r>
      <w:r>
        <w:rPr>
          <w:rFonts w:ascii="WMFAWA+Arial-BoldMT"/>
          <w:color w:val="000000"/>
          <w:spacing w:val="1"/>
          <w:sz w:val="22"/>
        </w:rPr>
        <w:t>the</w:t>
      </w:r>
      <w:r>
        <w:rPr>
          <w:rFonts w:ascii="WMFAWA+Arial-BoldMT"/>
          <w:color w:val="000000"/>
          <w:spacing w:val="1"/>
          <w:sz w:val="22"/>
        </w:rPr>
        <w:t xml:space="preserve"> </w:t>
      </w:r>
      <w:r>
        <w:rPr>
          <w:rFonts w:ascii="WMFAWA+Arial-BoldMT"/>
          <w:color w:val="000000"/>
          <w:spacing w:val="0"/>
          <w:sz w:val="22"/>
        </w:rPr>
        <w:t>12</w:t>
      </w:r>
      <w:r>
        <w:rPr>
          <w:rFonts w:ascii="WMFAWA+Arial-BoldMT"/>
          <w:color w:val="000000"/>
          <w:spacing w:val="1"/>
          <w:sz w:val="22"/>
        </w:rPr>
        <w:t xml:space="preserve"> </w:t>
      </w:r>
      <w:r>
        <w:rPr>
          <w:rFonts w:ascii="WMFAWA+Arial-BoldMT"/>
          <w:color w:val="000000"/>
          <w:spacing w:val="1"/>
          <w:sz w:val="22"/>
        </w:rPr>
        <w:t>Months</w:t>
      </w:r>
      <w:r>
        <w:rPr>
          <w:rFonts w:ascii="WMFAWA+Arial-BoldMT"/>
          <w:color w:val="000000"/>
          <w:spacing w:val="1"/>
          <w:sz w:val="22"/>
        </w:rPr>
        <w:t xml:space="preserve"> </w:t>
      </w:r>
      <w:r>
        <w:rPr>
          <w:rFonts w:ascii="WMFAWA+Arial-BoldMT"/>
          <w:color w:val="000000"/>
          <w:spacing w:val="0"/>
          <w:sz w:val="22"/>
        </w:rPr>
        <w:t>Ended</w:t>
      </w:r>
      <w:r>
        <w:rPr>
          <w:rFonts w:ascii="WMFAWA+Arial-BoldMT"/>
          <w:color w:val="000000"/>
          <w:spacing w:val="1"/>
          <w:sz w:val="22"/>
        </w:rPr>
        <w:t xml:space="preserve"> </w:t>
      </w:r>
      <w:r>
        <w:rPr>
          <w:rFonts w:ascii="WMFAWA+Arial-BoldMT"/>
          <w:color w:val="000000"/>
          <w:spacing w:val="0"/>
          <w:sz w:val="22"/>
        </w:rPr>
        <w:t>December</w:t>
      </w:r>
      <w:r>
        <w:rPr>
          <w:rFonts w:ascii="WMFAWA+Arial-BoldMT"/>
          <w:color w:val="000000"/>
          <w:spacing w:val="2"/>
          <w:sz w:val="22"/>
        </w:rPr>
        <w:t xml:space="preserve"> </w:t>
      </w:r>
      <w:r>
        <w:rPr>
          <w:rFonts w:ascii="WMFAWA+Arial-BoldMT" w:hAnsi="WMFAWA+Arial-BoldMT" w:cs="WMFAWA+Arial-BoldMT"/>
          <w:color w:val="000000"/>
          <w:spacing w:val="1"/>
          <w:sz w:val="22"/>
        </w:rPr>
        <w:t>….</w:t>
      </w:r>
    </w:p>
    <w:p>
      <w:pPr>
        <w:pStyle w:val="NoList"/>
        <w:framePr w:w="2095" w:x="4760" w:y="242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Schedule</w:t>
      </w:r>
      <w:r>
        <w:rPr>
          <w:rFonts w:ascii="WMFAWA+Arial-BoldMT"/>
          <w:color w:val="000000"/>
          <w:spacing w:val="1"/>
          <w:sz w:val="18"/>
        </w:rPr>
        <w:t xml:space="preserve"> </w:t>
      </w:r>
      <w:r>
        <w:rPr>
          <w:rFonts w:ascii="WMFAWA+Arial-BoldMT"/>
          <w:color w:val="000000"/>
          <w:spacing w:val="3"/>
          <w:sz w:val="18"/>
        </w:rPr>
        <w:t>19</w:t>
      </w:r>
      <w:r>
        <w:rPr>
          <w:rFonts w:ascii="WMFAWA+Arial-BoldMT"/>
          <w:color w:val="000000"/>
          <w:spacing w:val="0"/>
          <w:sz w:val="18"/>
        </w:rPr>
        <w:t xml:space="preserve"> </w:t>
      </w:r>
      <w:r>
        <w:rPr>
          <w:rFonts w:ascii="WMFAWA+Arial-BoldMT"/>
          <w:color w:val="000000"/>
          <w:spacing w:val="2"/>
          <w:sz w:val="18"/>
        </w:rPr>
        <w:t>Projects</w:t>
      </w:r>
    </w:p>
    <w:p>
      <w:pPr>
        <w:pStyle w:val="NoList"/>
        <w:framePr w:w="467" w:x="2393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(a)</w:t>
      </w:r>
    </w:p>
    <w:p>
      <w:pPr>
        <w:pStyle w:val="NoList"/>
        <w:framePr w:w="477" w:x="3946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(b)</w:t>
      </w:r>
    </w:p>
    <w:p>
      <w:pPr>
        <w:pStyle w:val="NoList"/>
        <w:framePr w:w="467" w:x="5521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(c)</w:t>
      </w:r>
    </w:p>
    <w:p>
      <w:pPr>
        <w:pStyle w:val="NoList"/>
        <w:framePr w:w="477" w:x="7229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(d)</w:t>
      </w:r>
    </w:p>
    <w:p>
      <w:pPr>
        <w:pStyle w:val="NoList"/>
        <w:framePr w:w="467" w:x="8842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(e)</w:t>
      </w:r>
    </w:p>
    <w:p>
      <w:pPr>
        <w:pStyle w:val="NoList"/>
        <w:framePr w:w="1350" w:x="1945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Tax</w:t>
      </w:r>
      <w:r>
        <w:rPr>
          <w:rFonts w:ascii="WMFAWA+Arial-BoldMT"/>
          <w:color w:val="000000"/>
          <w:spacing w:val="0"/>
          <w:sz w:val="18"/>
        </w:rPr>
        <w:t xml:space="preserve"> </w:t>
      </w:r>
      <w:r>
        <w:rPr>
          <w:rFonts w:ascii="WMFAWA+Arial-BoldMT"/>
          <w:color w:val="000000"/>
          <w:spacing w:val="3"/>
          <w:sz w:val="18"/>
        </w:rPr>
        <w:t>Effect</w:t>
      </w:r>
      <w:r>
        <w:rPr>
          <w:rFonts w:ascii="WMFAWA+Arial-BoldMT"/>
          <w:color w:val="000000"/>
          <w:spacing w:val="0"/>
          <w:sz w:val="18"/>
        </w:rPr>
        <w:t xml:space="preserve"> </w:t>
      </w:r>
      <w:r>
        <w:rPr>
          <w:rFonts w:ascii="WMFAWA+Arial-BoldMT"/>
          <w:color w:val="000000"/>
          <w:spacing w:val="3"/>
          <w:sz w:val="18"/>
        </w:rPr>
        <w:t>of</w:t>
      </w:r>
    </w:p>
    <w:p>
      <w:pPr>
        <w:pStyle w:val="NoList"/>
        <w:framePr w:w="1350" w:x="1945" w:y="2890"/>
        <w:widowControl w:val="0"/>
        <w:autoSpaceDE w:val="0"/>
        <w:autoSpaceDN w:val="0"/>
        <w:spacing w:before="29" w:after="0" w:line="206" w:lineRule="exact"/>
        <w:ind w:left="79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Permanent</w:t>
      </w:r>
    </w:p>
    <w:p>
      <w:pPr>
        <w:pStyle w:val="NoList"/>
        <w:framePr w:w="1350" w:x="1945" w:y="2890"/>
        <w:widowControl w:val="0"/>
        <w:autoSpaceDE w:val="0"/>
        <w:autoSpaceDN w:val="0"/>
        <w:spacing w:before="29" w:after="0" w:line="206" w:lineRule="exact"/>
        <w:ind w:left="139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Book/Tax</w:t>
      </w:r>
    </w:p>
    <w:p>
      <w:pPr>
        <w:pStyle w:val="NoList"/>
        <w:framePr w:w="1498" w:x="3430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2"/>
          <w:sz w:val="18"/>
        </w:rPr>
        <w:t>AFUDC</w:t>
      </w:r>
      <w:r>
        <w:rPr>
          <w:rFonts w:ascii="WMFAWA+Arial-BoldMT"/>
          <w:color w:val="000000"/>
          <w:spacing w:val="3"/>
          <w:sz w:val="18"/>
        </w:rPr>
        <w:t xml:space="preserve"> </w:t>
      </w:r>
      <w:r>
        <w:rPr>
          <w:rFonts w:ascii="WMFAWA+Arial-BoldMT"/>
          <w:color w:val="000000"/>
          <w:spacing w:val="2"/>
          <w:sz w:val="18"/>
        </w:rPr>
        <w:t>Equity</w:t>
      </w:r>
    </w:p>
    <w:p>
      <w:pPr>
        <w:pStyle w:val="NoList"/>
        <w:framePr w:w="887" w:x="5305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Other</w:t>
      </w:r>
      <w:r>
        <w:rPr>
          <w:rFonts w:ascii="WMFAWA+Arial-BoldMT"/>
          <w:color w:val="000000"/>
          <w:spacing w:val="-1"/>
          <w:sz w:val="18"/>
        </w:rPr>
        <w:t xml:space="preserve"> </w:t>
      </w:r>
      <w:r>
        <w:rPr>
          <w:rFonts w:ascii="WMFAWA+Arial-BoldMT"/>
          <w:color w:val="000000"/>
          <w:spacing w:val="0"/>
          <w:sz w:val="18"/>
        </w:rPr>
        <w:t>2</w:t>
      </w:r>
    </w:p>
    <w:p>
      <w:pPr>
        <w:pStyle w:val="NoList"/>
        <w:framePr w:w="887" w:x="7016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Other</w:t>
      </w:r>
      <w:r>
        <w:rPr>
          <w:rFonts w:ascii="WMFAWA+Arial-BoldMT"/>
          <w:color w:val="000000"/>
          <w:spacing w:val="-1"/>
          <w:sz w:val="18"/>
        </w:rPr>
        <w:t xml:space="preserve"> </w:t>
      </w:r>
      <w:r>
        <w:rPr>
          <w:rFonts w:ascii="WMFAWA+Arial-BoldMT"/>
          <w:color w:val="000000"/>
          <w:spacing w:val="0"/>
          <w:sz w:val="18"/>
        </w:rPr>
        <w:t>3</w:t>
      </w:r>
    </w:p>
    <w:p>
      <w:pPr>
        <w:pStyle w:val="NoList"/>
        <w:framePr w:w="683" w:x="8727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Total</w:t>
      </w:r>
    </w:p>
    <w:p>
      <w:pPr>
        <w:pStyle w:val="NoList"/>
        <w:framePr w:w="743" w:x="1054" w:y="356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2"/>
          <w:sz w:val="18"/>
        </w:rPr>
        <w:t>Line</w:t>
      </w:r>
      <w:r>
        <w:rPr>
          <w:rFonts w:ascii="JWUFWS+ArialMT"/>
          <w:color w:val="000000"/>
          <w:spacing w:val="1"/>
          <w:sz w:val="18"/>
        </w:rPr>
        <w:t xml:space="preserve"> </w:t>
      </w:r>
      <w:r>
        <w:rPr>
          <w:rFonts w:ascii="JWUFWS+ArialMT"/>
          <w:color w:val="000000"/>
          <w:spacing w:val="0"/>
          <w:sz w:val="18"/>
        </w:rPr>
        <w:t>#</w:t>
      </w:r>
    </w:p>
    <w:p>
      <w:pPr>
        <w:pStyle w:val="NoList"/>
        <w:framePr w:w="1540" w:x="1705" w:y="3596"/>
        <w:widowControl w:val="0"/>
        <w:autoSpaceDE w:val="0"/>
        <w:autoSpaceDN w:val="0"/>
        <w:spacing w:before="0" w:after="0" w:line="206" w:lineRule="exact"/>
        <w:ind w:left="29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Differences</w:t>
      </w:r>
    </w:p>
    <w:p>
      <w:pPr>
        <w:pStyle w:val="NoList"/>
        <w:framePr w:w="1540" w:x="1705" w:y="359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FF1</w:t>
      </w:r>
      <w:r>
        <w:rPr>
          <w:rFonts w:ascii="JWUFWS+ArialMT"/>
          <w:color w:val="000000"/>
          <w:spacing w:val="0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Reference</w:t>
      </w:r>
    </w:p>
    <w:p>
      <w:pPr>
        <w:pStyle w:val="NoList"/>
        <w:framePr w:w="1540" w:x="1705" w:y="3596"/>
        <w:widowControl w:val="0"/>
        <w:autoSpaceDE w:val="0"/>
        <w:autoSpaceDN w:val="0"/>
        <w:spacing w:before="19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4"/>
          <w:sz w:val="18"/>
        </w:rPr>
        <w:t>Amount</w:t>
      </w:r>
    </w:p>
    <w:p>
      <w:pPr>
        <w:pStyle w:val="NoList"/>
        <w:framePr w:w="993" w:x="3723" w:y="3786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336-337</w:t>
      </w:r>
    </w:p>
    <w:p>
      <w:pPr>
        <w:pStyle w:val="NoList"/>
        <w:framePr w:w="993" w:x="3723" w:y="3786"/>
        <w:widowControl w:val="0"/>
        <w:autoSpaceDE w:val="0"/>
        <w:autoSpaceDN w:val="0"/>
        <w:spacing w:before="19" w:after="0" w:line="206" w:lineRule="exact"/>
        <w:ind w:left="691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-</w:t>
      </w:r>
    </w:p>
    <w:p>
      <w:pPr>
        <w:pStyle w:val="NoList"/>
        <w:framePr w:w="343" w:x="1301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1</w:t>
      </w:r>
    </w:p>
    <w:p>
      <w:pPr>
        <w:pStyle w:val="NoList"/>
        <w:framePr w:w="343" w:x="1301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2</w:t>
      </w:r>
    </w:p>
    <w:p>
      <w:pPr>
        <w:pStyle w:val="NoList"/>
        <w:framePr w:w="343" w:x="6332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0</w:t>
      </w:r>
    </w:p>
    <w:p>
      <w:pPr>
        <w:pStyle w:val="NoList"/>
        <w:framePr w:w="343" w:x="6332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0</w:t>
      </w:r>
    </w:p>
    <w:p>
      <w:pPr>
        <w:pStyle w:val="NoList"/>
        <w:framePr w:w="343" w:x="8067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0</w:t>
      </w:r>
    </w:p>
    <w:p>
      <w:pPr>
        <w:pStyle w:val="NoList"/>
        <w:framePr w:w="343" w:x="8067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0</w:t>
      </w:r>
    </w:p>
    <w:p>
      <w:pPr>
        <w:pStyle w:val="NoList"/>
        <w:framePr w:w="302" w:x="9320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-</w:t>
      </w:r>
    </w:p>
    <w:p>
      <w:pPr>
        <w:pStyle w:val="NoList"/>
        <w:framePr w:w="302" w:x="9320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-</w:t>
      </w:r>
    </w:p>
    <w:p>
      <w:pPr>
        <w:pStyle w:val="NoList"/>
        <w:framePr w:w="1731" w:x="1705" w:y="446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Income</w:t>
      </w:r>
      <w:r>
        <w:rPr>
          <w:rFonts w:ascii="JWUFWS+ArialMT"/>
          <w:color w:val="000000"/>
          <w:spacing w:val="0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Tax</w:t>
      </w:r>
      <w:r>
        <w:rPr>
          <w:rFonts w:ascii="JWUFWS+ArialMT"/>
          <w:color w:val="000000"/>
          <w:spacing w:val="-4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Effect</w:t>
      </w:r>
    </w:p>
    <w:p>
      <w:pPr>
        <w:pStyle w:val="NoList"/>
        <w:framePr w:w="302" w:x="4414" w:y="446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-</w:t>
      </w:r>
    </w:p>
    <w:p>
      <w:pPr>
        <w:pStyle w:val="NoList"/>
        <w:framePr w:w="827" w:x="8681" w:y="468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Sum</w:t>
      </w:r>
      <w:r>
        <w:rPr>
          <w:rFonts w:ascii="JWUFWS+ArialMT"/>
          <w:color w:val="000000"/>
          <w:spacing w:val="4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of</w:t>
      </w:r>
    </w:p>
    <w:p>
      <w:pPr>
        <w:pStyle w:val="NoList"/>
        <w:framePr w:w="1526" w:x="3440" w:y="4909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2"/>
          <w:sz w:val="18"/>
        </w:rPr>
        <w:t>Line</w:t>
      </w:r>
      <w:r>
        <w:rPr>
          <w:rFonts w:ascii="JWUFWS+ArialMT"/>
          <w:color w:val="000000"/>
          <w:spacing w:val="1"/>
          <w:sz w:val="18"/>
        </w:rPr>
        <w:t xml:space="preserve"> </w:t>
      </w:r>
      <w:r>
        <w:rPr>
          <w:rFonts w:ascii="JWUFWS+ArialMT"/>
          <w:color w:val="000000"/>
          <w:spacing w:val="0"/>
          <w:sz w:val="18"/>
        </w:rPr>
        <w:t>1</w:t>
      </w:r>
      <w:r>
        <w:rPr>
          <w:rFonts w:ascii="JWUFWS+ArialMT"/>
          <w:color w:val="000000"/>
          <w:spacing w:val="3"/>
          <w:sz w:val="18"/>
        </w:rPr>
        <w:t xml:space="preserve"> </w:t>
      </w:r>
      <w:r>
        <w:rPr>
          <w:rFonts w:ascii="JWUFWS+ArialMT"/>
          <w:color w:val="000000"/>
          <w:spacing w:val="0"/>
          <w:sz w:val="18"/>
        </w:rPr>
        <w:t>*</w:t>
      </w:r>
      <w:r>
        <w:rPr>
          <w:rFonts w:ascii="JWUFWS+ArialMT"/>
          <w:color w:val="000000"/>
          <w:spacing w:val="2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Income</w:t>
      </w:r>
    </w:p>
    <w:p>
      <w:pPr>
        <w:pStyle w:val="NoList"/>
        <w:framePr w:w="1526" w:x="3440" w:y="4909"/>
        <w:widowControl w:val="0"/>
        <w:autoSpaceDE w:val="0"/>
        <w:autoSpaceDN w:val="0"/>
        <w:spacing w:before="22" w:after="0" w:line="206" w:lineRule="exact"/>
        <w:ind w:left="178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Tax</w:t>
      </w:r>
      <w:r>
        <w:rPr>
          <w:rFonts w:ascii="JWUFWS+ArialMT"/>
          <w:color w:val="000000"/>
          <w:spacing w:val="-4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Factor</w:t>
      </w:r>
    </w:p>
    <w:p>
      <w:pPr>
        <w:pStyle w:val="NoList"/>
        <w:framePr w:w="1526" w:x="5009" w:y="4909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2"/>
          <w:sz w:val="18"/>
        </w:rPr>
        <w:t>Line</w:t>
      </w:r>
      <w:r>
        <w:rPr>
          <w:rFonts w:ascii="JWUFWS+ArialMT"/>
          <w:color w:val="000000"/>
          <w:spacing w:val="1"/>
          <w:sz w:val="18"/>
        </w:rPr>
        <w:t xml:space="preserve"> </w:t>
      </w:r>
      <w:r>
        <w:rPr>
          <w:rFonts w:ascii="JWUFWS+ArialMT"/>
          <w:color w:val="000000"/>
          <w:spacing w:val="0"/>
          <w:sz w:val="18"/>
        </w:rPr>
        <w:t>1</w:t>
      </w:r>
      <w:r>
        <w:rPr>
          <w:rFonts w:ascii="JWUFWS+ArialMT"/>
          <w:color w:val="000000"/>
          <w:spacing w:val="3"/>
          <w:sz w:val="18"/>
        </w:rPr>
        <w:t xml:space="preserve"> </w:t>
      </w:r>
      <w:r>
        <w:rPr>
          <w:rFonts w:ascii="JWUFWS+ArialMT"/>
          <w:color w:val="000000"/>
          <w:spacing w:val="0"/>
          <w:sz w:val="18"/>
        </w:rPr>
        <w:t>*</w:t>
      </w:r>
      <w:r>
        <w:rPr>
          <w:rFonts w:ascii="JWUFWS+ArialMT"/>
          <w:color w:val="000000"/>
          <w:spacing w:val="2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Income</w:t>
      </w:r>
    </w:p>
    <w:p>
      <w:pPr>
        <w:pStyle w:val="NoList"/>
        <w:framePr w:w="1526" w:x="5009" w:y="4909"/>
        <w:widowControl w:val="0"/>
        <w:autoSpaceDE w:val="0"/>
        <w:autoSpaceDN w:val="0"/>
        <w:spacing w:before="22" w:after="0" w:line="206" w:lineRule="exact"/>
        <w:ind w:left="178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Tax</w:t>
      </w:r>
      <w:r>
        <w:rPr>
          <w:rFonts w:ascii="JWUFWS+ArialMT"/>
          <w:color w:val="000000"/>
          <w:spacing w:val="-4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Factor</w:t>
      </w:r>
    </w:p>
    <w:p>
      <w:pPr>
        <w:pStyle w:val="NoList"/>
        <w:framePr w:w="1526" w:x="6723" w:y="4909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2"/>
          <w:sz w:val="18"/>
        </w:rPr>
        <w:t>Line</w:t>
      </w:r>
      <w:r>
        <w:rPr>
          <w:rFonts w:ascii="JWUFWS+ArialMT"/>
          <w:color w:val="000000"/>
          <w:spacing w:val="1"/>
          <w:sz w:val="18"/>
        </w:rPr>
        <w:t xml:space="preserve"> </w:t>
      </w:r>
      <w:r>
        <w:rPr>
          <w:rFonts w:ascii="JWUFWS+ArialMT"/>
          <w:color w:val="000000"/>
          <w:spacing w:val="0"/>
          <w:sz w:val="18"/>
        </w:rPr>
        <w:t>1</w:t>
      </w:r>
      <w:r>
        <w:rPr>
          <w:rFonts w:ascii="JWUFWS+ArialMT"/>
          <w:color w:val="000000"/>
          <w:spacing w:val="3"/>
          <w:sz w:val="18"/>
        </w:rPr>
        <w:t xml:space="preserve"> </w:t>
      </w:r>
      <w:r>
        <w:rPr>
          <w:rFonts w:ascii="JWUFWS+ArialMT"/>
          <w:color w:val="000000"/>
          <w:spacing w:val="0"/>
          <w:sz w:val="18"/>
        </w:rPr>
        <w:t>*</w:t>
      </w:r>
      <w:r>
        <w:rPr>
          <w:rFonts w:ascii="JWUFWS+ArialMT"/>
          <w:color w:val="000000"/>
          <w:spacing w:val="2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Income</w:t>
      </w:r>
    </w:p>
    <w:p>
      <w:pPr>
        <w:pStyle w:val="NoList"/>
        <w:framePr w:w="1526" w:x="6723" w:y="4909"/>
        <w:widowControl w:val="0"/>
        <w:autoSpaceDE w:val="0"/>
        <w:autoSpaceDN w:val="0"/>
        <w:spacing w:before="22" w:after="0" w:line="206" w:lineRule="exact"/>
        <w:ind w:left="178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Tax</w:t>
      </w:r>
      <w:r>
        <w:rPr>
          <w:rFonts w:ascii="JWUFWS+ArialMT"/>
          <w:color w:val="000000"/>
          <w:spacing w:val="-4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Factor</w:t>
      </w:r>
    </w:p>
    <w:p>
      <w:pPr>
        <w:pStyle w:val="NoList"/>
        <w:framePr w:w="1572" w:x="8283" w:y="4909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Columns</w:t>
      </w:r>
      <w:r>
        <w:rPr>
          <w:rFonts w:ascii="JWUFWS+ArialMT"/>
          <w:color w:val="000000"/>
          <w:spacing w:val="0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(b),</w:t>
      </w:r>
      <w:r>
        <w:rPr>
          <w:rFonts w:ascii="JWUFWS+ArialMT"/>
          <w:color w:val="000000"/>
          <w:spacing w:val="-2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(c)</w:t>
      </w:r>
    </w:p>
    <w:p>
      <w:pPr>
        <w:pStyle w:val="NoList"/>
        <w:framePr w:w="1572" w:x="8283" w:y="4909"/>
        <w:widowControl w:val="0"/>
        <w:autoSpaceDE w:val="0"/>
        <w:autoSpaceDN w:val="0"/>
        <w:spacing w:before="22" w:after="0" w:line="206" w:lineRule="exact"/>
        <w:ind w:left="372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and</w:t>
      </w:r>
      <w:r>
        <w:rPr>
          <w:rFonts w:ascii="JWUFWS+ArialMT"/>
          <w:color w:val="000000"/>
          <w:spacing w:val="0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(d)</w:t>
      </w:r>
    </w:p>
    <w:p>
      <w:pPr>
        <w:pStyle w:val="NoList"/>
        <w:framePr w:w="529" w:x="1054" w:y="514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4"/>
          <w:sz w:val="18"/>
        </w:rPr>
        <w:t>Ref</w:t>
      </w:r>
    </w:p>
    <w:p>
      <w:pPr>
        <w:pStyle w:val="NoList"/>
        <w:framePr w:w="2095" w:x="4760" w:y="5818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Schedule</w:t>
      </w:r>
      <w:r>
        <w:rPr>
          <w:rFonts w:ascii="WMFAWA+Arial-BoldMT"/>
          <w:color w:val="000000"/>
          <w:spacing w:val="1"/>
          <w:sz w:val="18"/>
        </w:rPr>
        <w:t xml:space="preserve"> </w:t>
      </w:r>
      <w:r>
        <w:rPr>
          <w:rFonts w:ascii="WMFAWA+Arial-BoldMT"/>
          <w:color w:val="000000"/>
          <w:spacing w:val="3"/>
          <w:sz w:val="18"/>
        </w:rPr>
        <w:t>10</w:t>
      </w:r>
      <w:r>
        <w:rPr>
          <w:rFonts w:ascii="WMFAWA+Arial-BoldMT"/>
          <w:color w:val="000000"/>
          <w:spacing w:val="0"/>
          <w:sz w:val="18"/>
        </w:rPr>
        <w:t xml:space="preserve"> </w:t>
      </w:r>
      <w:r>
        <w:rPr>
          <w:rFonts w:ascii="WMFAWA+Arial-BoldMT"/>
          <w:color w:val="000000"/>
          <w:spacing w:val="2"/>
          <w:sz w:val="18"/>
        </w:rPr>
        <w:t>Projects</w:t>
      </w:r>
    </w:p>
    <w:p>
      <w:pPr>
        <w:pStyle w:val="NoList"/>
        <w:framePr w:w="467" w:x="2393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(a)</w:t>
      </w:r>
    </w:p>
    <w:p>
      <w:pPr>
        <w:pStyle w:val="NoList"/>
        <w:framePr w:w="477" w:x="3946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(b)</w:t>
      </w:r>
    </w:p>
    <w:p>
      <w:pPr>
        <w:pStyle w:val="NoList"/>
        <w:framePr w:w="467" w:x="5521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(c)</w:t>
      </w:r>
    </w:p>
    <w:p>
      <w:pPr>
        <w:pStyle w:val="NoList"/>
        <w:framePr w:w="477" w:x="7229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(d)</w:t>
      </w:r>
    </w:p>
    <w:p>
      <w:pPr>
        <w:pStyle w:val="NoList"/>
        <w:framePr w:w="467" w:x="8842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(e)</w:t>
      </w:r>
    </w:p>
    <w:p>
      <w:pPr>
        <w:pStyle w:val="NoList"/>
        <w:framePr w:w="1350" w:x="1945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Tax</w:t>
      </w:r>
      <w:r>
        <w:rPr>
          <w:rFonts w:ascii="WMFAWA+Arial-BoldMT"/>
          <w:color w:val="000000"/>
          <w:spacing w:val="0"/>
          <w:sz w:val="18"/>
        </w:rPr>
        <w:t xml:space="preserve"> </w:t>
      </w:r>
      <w:r>
        <w:rPr>
          <w:rFonts w:ascii="WMFAWA+Arial-BoldMT"/>
          <w:color w:val="000000"/>
          <w:spacing w:val="3"/>
          <w:sz w:val="18"/>
        </w:rPr>
        <w:t>Effect</w:t>
      </w:r>
      <w:r>
        <w:rPr>
          <w:rFonts w:ascii="WMFAWA+Arial-BoldMT"/>
          <w:color w:val="000000"/>
          <w:spacing w:val="0"/>
          <w:sz w:val="18"/>
        </w:rPr>
        <w:t xml:space="preserve"> </w:t>
      </w:r>
      <w:r>
        <w:rPr>
          <w:rFonts w:ascii="WMFAWA+Arial-BoldMT"/>
          <w:color w:val="000000"/>
          <w:spacing w:val="3"/>
          <w:sz w:val="18"/>
        </w:rPr>
        <w:t>of</w:t>
      </w:r>
    </w:p>
    <w:p>
      <w:pPr>
        <w:pStyle w:val="NoList"/>
        <w:framePr w:w="1350" w:x="1945" w:y="6282"/>
        <w:widowControl w:val="0"/>
        <w:autoSpaceDE w:val="0"/>
        <w:autoSpaceDN w:val="0"/>
        <w:spacing w:before="29" w:after="0" w:line="206" w:lineRule="exact"/>
        <w:ind w:left="79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Permanent</w:t>
      </w:r>
    </w:p>
    <w:p>
      <w:pPr>
        <w:pStyle w:val="NoList"/>
        <w:framePr w:w="1350" w:x="1945" w:y="6282"/>
        <w:widowControl w:val="0"/>
        <w:autoSpaceDE w:val="0"/>
        <w:autoSpaceDN w:val="0"/>
        <w:spacing w:before="29" w:after="0" w:line="206" w:lineRule="exact"/>
        <w:ind w:left="139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Book/Tax</w:t>
      </w:r>
    </w:p>
    <w:p>
      <w:pPr>
        <w:pStyle w:val="NoList"/>
        <w:framePr w:w="1498" w:x="3430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2"/>
          <w:sz w:val="18"/>
        </w:rPr>
        <w:t>AFUDC</w:t>
      </w:r>
      <w:r>
        <w:rPr>
          <w:rFonts w:ascii="WMFAWA+Arial-BoldMT"/>
          <w:color w:val="000000"/>
          <w:spacing w:val="3"/>
          <w:sz w:val="18"/>
        </w:rPr>
        <w:t xml:space="preserve"> </w:t>
      </w:r>
      <w:r>
        <w:rPr>
          <w:rFonts w:ascii="WMFAWA+Arial-BoldMT"/>
          <w:color w:val="000000"/>
          <w:spacing w:val="2"/>
          <w:sz w:val="18"/>
        </w:rPr>
        <w:t>Equity</w:t>
      </w:r>
    </w:p>
    <w:p>
      <w:pPr>
        <w:pStyle w:val="NoList"/>
        <w:framePr w:w="887" w:x="5305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Other</w:t>
      </w:r>
      <w:r>
        <w:rPr>
          <w:rFonts w:ascii="WMFAWA+Arial-BoldMT"/>
          <w:color w:val="000000"/>
          <w:spacing w:val="-1"/>
          <w:sz w:val="18"/>
        </w:rPr>
        <w:t xml:space="preserve"> </w:t>
      </w:r>
      <w:r>
        <w:rPr>
          <w:rFonts w:ascii="WMFAWA+Arial-BoldMT"/>
          <w:color w:val="000000"/>
          <w:spacing w:val="0"/>
          <w:sz w:val="18"/>
        </w:rPr>
        <w:t>2</w:t>
      </w:r>
    </w:p>
    <w:p>
      <w:pPr>
        <w:pStyle w:val="NoList"/>
        <w:framePr w:w="887" w:x="7016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Other</w:t>
      </w:r>
      <w:r>
        <w:rPr>
          <w:rFonts w:ascii="WMFAWA+Arial-BoldMT"/>
          <w:color w:val="000000"/>
          <w:spacing w:val="-1"/>
          <w:sz w:val="18"/>
        </w:rPr>
        <w:t xml:space="preserve"> </w:t>
      </w:r>
      <w:r>
        <w:rPr>
          <w:rFonts w:ascii="WMFAWA+Arial-BoldMT"/>
          <w:color w:val="000000"/>
          <w:spacing w:val="0"/>
          <w:sz w:val="18"/>
        </w:rPr>
        <w:t>3</w:t>
      </w:r>
    </w:p>
    <w:p>
      <w:pPr>
        <w:pStyle w:val="NoList"/>
        <w:framePr w:w="683" w:x="8727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Total</w:t>
      </w:r>
    </w:p>
    <w:p>
      <w:pPr>
        <w:pStyle w:val="NoList"/>
        <w:framePr w:w="743" w:x="1054" w:y="695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2"/>
          <w:sz w:val="18"/>
        </w:rPr>
        <w:t>Line</w:t>
      </w:r>
      <w:r>
        <w:rPr>
          <w:rFonts w:ascii="JWUFWS+ArialMT"/>
          <w:color w:val="000000"/>
          <w:spacing w:val="1"/>
          <w:sz w:val="18"/>
        </w:rPr>
        <w:t xml:space="preserve"> </w:t>
      </w:r>
      <w:r>
        <w:rPr>
          <w:rFonts w:ascii="JWUFWS+ArialMT"/>
          <w:color w:val="000000"/>
          <w:spacing w:val="0"/>
          <w:sz w:val="18"/>
        </w:rPr>
        <w:t>#</w:t>
      </w:r>
    </w:p>
    <w:p>
      <w:pPr>
        <w:pStyle w:val="NoList"/>
        <w:framePr w:w="1540" w:x="1705" w:y="6987"/>
        <w:widowControl w:val="0"/>
        <w:autoSpaceDE w:val="0"/>
        <w:autoSpaceDN w:val="0"/>
        <w:spacing w:before="0" w:after="0" w:line="206" w:lineRule="exact"/>
        <w:ind w:left="29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3"/>
          <w:sz w:val="18"/>
        </w:rPr>
        <w:t>Differences</w:t>
      </w:r>
    </w:p>
    <w:p>
      <w:pPr>
        <w:pStyle w:val="NoList"/>
        <w:framePr w:w="1540" w:x="1705" w:y="69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FF1</w:t>
      </w:r>
      <w:r>
        <w:rPr>
          <w:rFonts w:ascii="JWUFWS+ArialMT"/>
          <w:color w:val="000000"/>
          <w:spacing w:val="0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Reference</w:t>
      </w:r>
    </w:p>
    <w:p>
      <w:pPr>
        <w:pStyle w:val="NoList"/>
        <w:framePr w:w="993" w:x="3723" w:y="717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336-337</w:t>
      </w:r>
    </w:p>
    <w:p>
      <w:pPr>
        <w:pStyle w:val="NoList"/>
        <w:framePr w:w="993" w:x="3723" w:y="7177"/>
        <w:widowControl w:val="0"/>
        <w:autoSpaceDE w:val="0"/>
        <w:autoSpaceDN w:val="0"/>
        <w:spacing w:before="48" w:after="0" w:line="206" w:lineRule="exact"/>
        <w:ind w:left="691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-</w:t>
      </w:r>
    </w:p>
    <w:p>
      <w:pPr>
        <w:pStyle w:val="NoList"/>
        <w:framePr w:w="343" w:x="1301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3</w:t>
      </w:r>
    </w:p>
    <w:p>
      <w:pPr>
        <w:pStyle w:val="NoList"/>
        <w:framePr w:w="343" w:x="1301" w:y="7431"/>
        <w:widowControl w:val="0"/>
        <w:autoSpaceDE w:val="0"/>
        <w:autoSpaceDN w:val="0"/>
        <w:spacing w:before="257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4</w:t>
      </w:r>
    </w:p>
    <w:p>
      <w:pPr>
        <w:pStyle w:val="NoList"/>
        <w:framePr w:w="879" w:x="1705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4"/>
          <w:sz w:val="18"/>
        </w:rPr>
        <w:t>Amount</w:t>
      </w:r>
    </w:p>
    <w:p>
      <w:pPr>
        <w:pStyle w:val="NoList"/>
        <w:framePr w:w="343" w:x="6332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0</w:t>
      </w:r>
    </w:p>
    <w:p>
      <w:pPr>
        <w:pStyle w:val="NoList"/>
        <w:framePr w:w="343" w:x="6332" w:y="7431"/>
        <w:widowControl w:val="0"/>
        <w:autoSpaceDE w:val="0"/>
        <w:autoSpaceDN w:val="0"/>
        <w:spacing w:before="257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0</w:t>
      </w:r>
    </w:p>
    <w:p>
      <w:pPr>
        <w:pStyle w:val="NoList"/>
        <w:framePr w:w="343" w:x="8067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0</w:t>
      </w:r>
    </w:p>
    <w:p>
      <w:pPr>
        <w:pStyle w:val="NoList"/>
        <w:framePr w:w="343" w:x="8067" w:y="7431"/>
        <w:widowControl w:val="0"/>
        <w:autoSpaceDE w:val="0"/>
        <w:autoSpaceDN w:val="0"/>
        <w:spacing w:before="257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0</w:t>
      </w:r>
    </w:p>
    <w:p>
      <w:pPr>
        <w:pStyle w:val="NoList"/>
        <w:framePr w:w="302" w:x="9320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-</w:t>
      </w:r>
    </w:p>
    <w:p>
      <w:pPr>
        <w:pStyle w:val="NoList"/>
        <w:framePr w:w="1731" w:x="1705" w:y="789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Income</w:t>
      </w:r>
      <w:r>
        <w:rPr>
          <w:rFonts w:ascii="JWUFWS+ArialMT"/>
          <w:color w:val="000000"/>
          <w:spacing w:val="0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Tax</w:t>
      </w:r>
      <w:r>
        <w:rPr>
          <w:rFonts w:ascii="JWUFWS+ArialMT"/>
          <w:color w:val="000000"/>
          <w:spacing w:val="-4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Effect</w:t>
      </w:r>
    </w:p>
    <w:p>
      <w:pPr>
        <w:pStyle w:val="NoList"/>
        <w:framePr w:w="302" w:x="4414" w:y="789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-</w:t>
      </w:r>
    </w:p>
    <w:p>
      <w:pPr>
        <w:pStyle w:val="NoList"/>
        <w:framePr w:w="940" w:x="8681" w:y="7894"/>
        <w:widowControl w:val="0"/>
        <w:autoSpaceDE w:val="0"/>
        <w:autoSpaceDN w:val="0"/>
        <w:spacing w:before="0" w:after="0" w:line="206" w:lineRule="exact"/>
        <w:ind w:left="638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-</w:t>
      </w:r>
    </w:p>
    <w:p>
      <w:pPr>
        <w:pStyle w:val="NoList"/>
        <w:framePr w:w="940" w:x="8681" w:y="7894"/>
        <w:widowControl w:val="0"/>
        <w:autoSpaceDE w:val="0"/>
        <w:autoSpaceDN w:val="0"/>
        <w:spacing w:before="12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Sum</w:t>
      </w:r>
      <w:r>
        <w:rPr>
          <w:rFonts w:ascii="JWUFWS+ArialMT"/>
          <w:color w:val="000000"/>
          <w:spacing w:val="4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of</w:t>
      </w:r>
    </w:p>
    <w:p>
      <w:pPr>
        <w:pStyle w:val="NoList"/>
        <w:framePr w:w="1526" w:x="3440" w:y="834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2"/>
          <w:sz w:val="18"/>
        </w:rPr>
        <w:t>Line</w:t>
      </w:r>
      <w:r>
        <w:rPr>
          <w:rFonts w:ascii="JWUFWS+ArialMT"/>
          <w:color w:val="000000"/>
          <w:spacing w:val="1"/>
          <w:sz w:val="18"/>
        </w:rPr>
        <w:t xml:space="preserve"> </w:t>
      </w:r>
      <w:r>
        <w:rPr>
          <w:rFonts w:ascii="JWUFWS+ArialMT"/>
          <w:color w:val="000000"/>
          <w:spacing w:val="0"/>
          <w:sz w:val="18"/>
        </w:rPr>
        <w:t>3</w:t>
      </w:r>
      <w:r>
        <w:rPr>
          <w:rFonts w:ascii="JWUFWS+ArialMT"/>
          <w:color w:val="000000"/>
          <w:spacing w:val="3"/>
          <w:sz w:val="18"/>
        </w:rPr>
        <w:t xml:space="preserve"> </w:t>
      </w:r>
      <w:r>
        <w:rPr>
          <w:rFonts w:ascii="JWUFWS+ArialMT"/>
          <w:color w:val="000000"/>
          <w:spacing w:val="0"/>
          <w:sz w:val="18"/>
        </w:rPr>
        <w:t>*</w:t>
      </w:r>
      <w:r>
        <w:rPr>
          <w:rFonts w:ascii="JWUFWS+ArialMT"/>
          <w:color w:val="000000"/>
          <w:spacing w:val="2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Income</w:t>
      </w:r>
    </w:p>
    <w:p>
      <w:pPr>
        <w:pStyle w:val="NoList"/>
        <w:framePr w:w="1526" w:x="3440" w:y="8341"/>
        <w:widowControl w:val="0"/>
        <w:autoSpaceDE w:val="0"/>
        <w:autoSpaceDN w:val="0"/>
        <w:spacing w:before="22" w:after="0" w:line="206" w:lineRule="exact"/>
        <w:ind w:left="178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Tax</w:t>
      </w:r>
      <w:r>
        <w:rPr>
          <w:rFonts w:ascii="JWUFWS+ArialMT"/>
          <w:color w:val="000000"/>
          <w:spacing w:val="-4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Factor</w:t>
      </w:r>
    </w:p>
    <w:p>
      <w:pPr>
        <w:pStyle w:val="NoList"/>
        <w:framePr w:w="1526" w:x="5009" w:y="834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2"/>
          <w:sz w:val="18"/>
        </w:rPr>
        <w:t>Line</w:t>
      </w:r>
      <w:r>
        <w:rPr>
          <w:rFonts w:ascii="JWUFWS+ArialMT"/>
          <w:color w:val="000000"/>
          <w:spacing w:val="1"/>
          <w:sz w:val="18"/>
        </w:rPr>
        <w:t xml:space="preserve"> </w:t>
      </w:r>
      <w:r>
        <w:rPr>
          <w:rFonts w:ascii="JWUFWS+ArialMT"/>
          <w:color w:val="000000"/>
          <w:spacing w:val="0"/>
          <w:sz w:val="18"/>
        </w:rPr>
        <w:t>3</w:t>
      </w:r>
      <w:r>
        <w:rPr>
          <w:rFonts w:ascii="JWUFWS+ArialMT"/>
          <w:color w:val="000000"/>
          <w:spacing w:val="3"/>
          <w:sz w:val="18"/>
        </w:rPr>
        <w:t xml:space="preserve"> </w:t>
      </w:r>
      <w:r>
        <w:rPr>
          <w:rFonts w:ascii="JWUFWS+ArialMT"/>
          <w:color w:val="000000"/>
          <w:spacing w:val="0"/>
          <w:sz w:val="18"/>
        </w:rPr>
        <w:t>*</w:t>
      </w:r>
      <w:r>
        <w:rPr>
          <w:rFonts w:ascii="JWUFWS+ArialMT"/>
          <w:color w:val="000000"/>
          <w:spacing w:val="2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Income</w:t>
      </w:r>
    </w:p>
    <w:p>
      <w:pPr>
        <w:pStyle w:val="NoList"/>
        <w:framePr w:w="1526" w:x="5009" w:y="8341"/>
        <w:widowControl w:val="0"/>
        <w:autoSpaceDE w:val="0"/>
        <w:autoSpaceDN w:val="0"/>
        <w:spacing w:before="22" w:after="0" w:line="206" w:lineRule="exact"/>
        <w:ind w:left="178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Tax</w:t>
      </w:r>
      <w:r>
        <w:rPr>
          <w:rFonts w:ascii="JWUFWS+ArialMT"/>
          <w:color w:val="000000"/>
          <w:spacing w:val="-4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Factor</w:t>
      </w:r>
    </w:p>
    <w:p>
      <w:pPr>
        <w:pStyle w:val="NoList"/>
        <w:framePr w:w="1526" w:x="6723" w:y="834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2"/>
          <w:sz w:val="18"/>
        </w:rPr>
        <w:t>Line</w:t>
      </w:r>
      <w:r>
        <w:rPr>
          <w:rFonts w:ascii="JWUFWS+ArialMT"/>
          <w:color w:val="000000"/>
          <w:spacing w:val="1"/>
          <w:sz w:val="18"/>
        </w:rPr>
        <w:t xml:space="preserve"> </w:t>
      </w:r>
      <w:r>
        <w:rPr>
          <w:rFonts w:ascii="JWUFWS+ArialMT"/>
          <w:color w:val="000000"/>
          <w:spacing w:val="0"/>
          <w:sz w:val="18"/>
        </w:rPr>
        <w:t>3</w:t>
      </w:r>
      <w:r>
        <w:rPr>
          <w:rFonts w:ascii="JWUFWS+ArialMT"/>
          <w:color w:val="000000"/>
          <w:spacing w:val="3"/>
          <w:sz w:val="18"/>
        </w:rPr>
        <w:t xml:space="preserve"> </w:t>
      </w:r>
      <w:r>
        <w:rPr>
          <w:rFonts w:ascii="JWUFWS+ArialMT"/>
          <w:color w:val="000000"/>
          <w:spacing w:val="0"/>
          <w:sz w:val="18"/>
        </w:rPr>
        <w:t>*</w:t>
      </w:r>
      <w:r>
        <w:rPr>
          <w:rFonts w:ascii="JWUFWS+ArialMT"/>
          <w:color w:val="000000"/>
          <w:spacing w:val="2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Income</w:t>
      </w:r>
    </w:p>
    <w:p>
      <w:pPr>
        <w:pStyle w:val="NoList"/>
        <w:framePr w:w="1526" w:x="6723" w:y="8341"/>
        <w:widowControl w:val="0"/>
        <w:autoSpaceDE w:val="0"/>
        <w:autoSpaceDN w:val="0"/>
        <w:spacing w:before="22" w:after="0" w:line="206" w:lineRule="exact"/>
        <w:ind w:left="178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Tax</w:t>
      </w:r>
      <w:r>
        <w:rPr>
          <w:rFonts w:ascii="JWUFWS+ArialMT"/>
          <w:color w:val="000000"/>
          <w:spacing w:val="-4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Factor</w:t>
      </w:r>
    </w:p>
    <w:p>
      <w:pPr>
        <w:pStyle w:val="NoList"/>
        <w:framePr w:w="1572" w:x="8283" w:y="834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Columns</w:t>
      </w:r>
      <w:r>
        <w:rPr>
          <w:rFonts w:ascii="JWUFWS+ArialMT"/>
          <w:color w:val="000000"/>
          <w:spacing w:val="0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(b),</w:t>
      </w:r>
      <w:r>
        <w:rPr>
          <w:rFonts w:ascii="JWUFWS+ArialMT"/>
          <w:color w:val="000000"/>
          <w:spacing w:val="-2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(c)</w:t>
      </w:r>
    </w:p>
    <w:p>
      <w:pPr>
        <w:pStyle w:val="NoList"/>
        <w:framePr w:w="1572" w:x="8283" w:y="8341"/>
        <w:widowControl w:val="0"/>
        <w:autoSpaceDE w:val="0"/>
        <w:autoSpaceDN w:val="0"/>
        <w:spacing w:before="22" w:after="0" w:line="206" w:lineRule="exact"/>
        <w:ind w:left="372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3"/>
          <w:sz w:val="18"/>
        </w:rPr>
        <w:t>and</w:t>
      </w:r>
      <w:r>
        <w:rPr>
          <w:rFonts w:ascii="JWUFWS+ArialMT"/>
          <w:color w:val="000000"/>
          <w:spacing w:val="0"/>
          <w:sz w:val="18"/>
        </w:rPr>
        <w:t xml:space="preserve"> </w:t>
      </w:r>
      <w:r>
        <w:rPr>
          <w:rFonts w:ascii="JWUFWS+ArialMT"/>
          <w:color w:val="000000"/>
          <w:spacing w:val="3"/>
          <w:sz w:val="18"/>
        </w:rPr>
        <w:t>(d)</w:t>
      </w:r>
    </w:p>
    <w:p>
      <w:pPr>
        <w:pStyle w:val="NoList"/>
        <w:framePr w:w="529" w:x="1054" w:y="857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4"/>
          <w:sz w:val="18"/>
        </w:rPr>
        <w:t>Ref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40" type="#_x0000_t75" style="width:329pt;height:16.15pt;margin-top:83.5pt;margin-left:82.45pt;mso-position-horizontal-relative:page;mso-position-vertical-relative:page;position:absolute;z-index:-251596800">
            <v:imagedata r:id="rId225" o:title=""/>
          </v:shape>
        </w:pict>
      </w:r>
      <w:r>
        <w:rPr>
          <w:noProof/>
        </w:rPr>
        <w:pict>
          <v:shape id="_x0000_s1341" type="#_x0000_t75" style="width:403.05pt;height:70.05pt;margin-top:142.65pt;margin-left:82.45pt;mso-position-horizontal-relative:page;mso-position-vertical-relative:page;position:absolute;z-index:-251597824">
            <v:imagedata r:id="rId226" o:title=""/>
          </v:shape>
        </w:pict>
      </w:r>
      <w:r>
        <w:rPr>
          <w:noProof/>
        </w:rPr>
        <w:pict>
          <v:shape id="_x0000_s1342" type="#_x0000_t75" style="width:403.05pt;height:72.1pt;margin-top:312.2pt;margin-left:82.45pt;mso-position-horizontal-relative:page;mso-position-vertical-relative:page;position:absolute;z-index:-251598848">
            <v:imagedata r:id="rId227" o:title=""/>
          </v:shape>
        </w:pict>
      </w:r>
      <w:r>
        <w:rPr>
          <w:noProof/>
        </w:rPr>
        <w:pict>
          <v:shape id="_x0000_s1343" type="#_x0000_t75" style="width:403.05pt;height:2.85pt;margin-top:131pt;margin-left:82.45pt;mso-position-horizontal-relative:page;mso-position-vertical-relative:page;position:absolute;z-index:-251599872">
            <v:imagedata r:id="rId228" o:title=""/>
          </v:shape>
        </w:pict>
      </w:r>
      <w:r>
        <w:rPr>
          <w:noProof/>
        </w:rPr>
        <w:pict>
          <v:shape id="_x0000_s1344" type="#_x0000_t75" style="width:403.05pt;height:2.85pt;margin-top:300.55pt;margin-left:82.45pt;mso-position-horizontal-relative:page;mso-position-vertical-relative:page;position:absolute;z-index:-251600896">
            <v:imagedata r:id="rId2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02" w:x="4544" w:y="1102"/>
        <w:widowControl w:val="0"/>
        <w:autoSpaceDE w:val="0"/>
        <w:autoSpaceDN w:val="0"/>
        <w:spacing w:before="0" w:after="0" w:line="91" w:lineRule="exact"/>
        <w:ind w:left="192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Consolidated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Edison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Company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of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New</w:t>
      </w:r>
      <w:r>
        <w:rPr>
          <w:rFonts w:ascii="WMFAWA+Arial-BoldMT"/>
          <w:color w:val="000000"/>
          <w:spacing w:val="-4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York,</w:t>
      </w:r>
      <w:r>
        <w:rPr>
          <w:rFonts w:ascii="WMFAWA+Arial-BoldMT"/>
          <w:color w:val="000000"/>
          <w:spacing w:val="-3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Inc.</w:t>
      </w:r>
    </w:p>
    <w:p>
      <w:pPr>
        <w:pStyle w:val="NoList"/>
        <w:framePr w:w="2502" w:x="4544" w:y="1102"/>
        <w:widowControl w:val="0"/>
        <w:autoSpaceDE w:val="0"/>
        <w:autoSpaceDN w:val="0"/>
        <w:spacing w:before="10" w:after="0" w:line="91" w:lineRule="exact"/>
        <w:ind w:left="13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Workpaper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5: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Project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Return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(Schedule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19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Projects)</w:t>
      </w:r>
    </w:p>
    <w:p>
      <w:pPr>
        <w:pStyle w:val="NoList"/>
        <w:framePr w:w="2502" w:x="4544" w:y="1102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Actual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or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Projected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for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the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12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Months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Ended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December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 w:hAnsi="WMFAWA+Arial-BoldMT" w:cs="WMFAWA+Arial-BoldMT"/>
          <w:color w:val="000000"/>
          <w:spacing w:val="2"/>
          <w:sz w:val="8"/>
        </w:rPr>
        <w:t>….</w:t>
      </w:r>
    </w:p>
    <w:p>
      <w:pPr>
        <w:pStyle w:val="NoList"/>
        <w:framePr w:w="191" w:x="144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0"/>
          <w:sz w:val="7"/>
          <w:u w:val="single"/>
        </w:rPr>
        <w:t>(a)</w:t>
      </w:r>
    </w:p>
    <w:p>
      <w:pPr>
        <w:pStyle w:val="NoList"/>
        <w:framePr w:w="195" w:x="2252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1"/>
          <w:sz w:val="7"/>
          <w:u w:val="single"/>
        </w:rPr>
        <w:t>(b)</w:t>
      </w:r>
    </w:p>
    <w:p>
      <w:pPr>
        <w:pStyle w:val="NoList"/>
        <w:framePr w:w="191" w:x="2809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0"/>
          <w:sz w:val="7"/>
          <w:u w:val="single"/>
        </w:rPr>
        <w:t>(c)</w:t>
      </w:r>
    </w:p>
    <w:p>
      <w:pPr>
        <w:pStyle w:val="NoList"/>
        <w:framePr w:w="195" w:x="330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1"/>
          <w:sz w:val="7"/>
          <w:u w:val="single"/>
        </w:rPr>
        <w:t>(d)</w:t>
      </w:r>
    </w:p>
    <w:p>
      <w:pPr>
        <w:pStyle w:val="NoList"/>
        <w:framePr w:w="191" w:x="4090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0"/>
          <w:sz w:val="7"/>
          <w:u w:val="single"/>
        </w:rPr>
        <w:t>(e)</w:t>
      </w:r>
    </w:p>
    <w:p>
      <w:pPr>
        <w:pStyle w:val="NoList"/>
        <w:framePr w:w="176" w:x="498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1"/>
          <w:sz w:val="7"/>
          <w:u w:val="single"/>
        </w:rPr>
        <w:t>(f)</w:t>
      </w:r>
    </w:p>
    <w:p>
      <w:pPr>
        <w:pStyle w:val="NoList"/>
        <w:framePr w:w="195" w:x="5588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1"/>
          <w:sz w:val="7"/>
          <w:u w:val="single"/>
        </w:rPr>
        <w:t>(g)</w:t>
      </w:r>
    </w:p>
    <w:p>
      <w:pPr>
        <w:pStyle w:val="NoList"/>
        <w:framePr w:w="195" w:x="6212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1"/>
          <w:sz w:val="7"/>
          <w:u w:val="single"/>
        </w:rPr>
        <w:t>(h)</w:t>
      </w:r>
    </w:p>
    <w:p>
      <w:pPr>
        <w:pStyle w:val="NoList"/>
        <w:framePr w:w="171" w:x="6841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0"/>
          <w:sz w:val="7"/>
          <w:u w:val="single"/>
        </w:rPr>
        <w:t>(i)</w:t>
      </w:r>
    </w:p>
    <w:p>
      <w:pPr>
        <w:pStyle w:val="NoList"/>
        <w:framePr w:w="171" w:x="7424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0"/>
          <w:sz w:val="7"/>
          <w:u w:val="single"/>
        </w:rPr>
        <w:t>(j)</w:t>
      </w:r>
    </w:p>
    <w:p>
      <w:pPr>
        <w:pStyle w:val="NoList"/>
        <w:framePr w:w="191" w:x="8019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0"/>
          <w:sz w:val="7"/>
          <w:u w:val="single"/>
        </w:rPr>
        <w:t>(k)</w:t>
      </w:r>
    </w:p>
    <w:p>
      <w:pPr>
        <w:pStyle w:val="NoList"/>
        <w:framePr w:w="171" w:x="8677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0"/>
          <w:sz w:val="7"/>
          <w:u w:val="single"/>
        </w:rPr>
        <w:t>(l)</w:t>
      </w:r>
    </w:p>
    <w:p>
      <w:pPr>
        <w:pStyle w:val="NoList"/>
        <w:framePr w:w="214" w:x="9207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0"/>
          <w:sz w:val="7"/>
          <w:u w:val="single"/>
        </w:rPr>
        <w:t>(m)</w:t>
      </w:r>
    </w:p>
    <w:p>
      <w:pPr>
        <w:pStyle w:val="NoList"/>
        <w:framePr w:w="195" w:x="9747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1"/>
          <w:sz w:val="7"/>
          <w:u w:val="single"/>
        </w:rPr>
        <w:t>(n)</w:t>
      </w:r>
    </w:p>
    <w:p>
      <w:pPr>
        <w:pStyle w:val="NoList"/>
        <w:framePr w:w="195" w:x="1032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1"/>
          <w:sz w:val="7"/>
          <w:u w:val="single"/>
        </w:rPr>
        <w:t>(o)</w:t>
      </w:r>
    </w:p>
    <w:p>
      <w:pPr>
        <w:pStyle w:val="NoList"/>
        <w:framePr w:w="699" w:x="2953" w:y="1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13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Month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Averages</w:t>
      </w:r>
    </w:p>
    <w:p>
      <w:pPr>
        <w:pStyle w:val="NoList"/>
        <w:framePr w:w="1972" w:x="6250" w:y="1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Allocate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Other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Rate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Base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Items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to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Schedule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19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Projects</w:t>
      </w:r>
    </w:p>
    <w:p>
      <w:pPr>
        <w:pStyle w:val="NoList"/>
        <w:framePr w:w="624" w:x="7796" w:y="1761"/>
        <w:widowControl w:val="0"/>
        <w:autoSpaceDE w:val="0"/>
        <w:autoSpaceDN w:val="0"/>
        <w:spacing w:before="0" w:after="0" w:line="78" w:lineRule="exact"/>
        <w:ind w:left="5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Accumulated</w:t>
      </w:r>
    </w:p>
    <w:p>
      <w:pPr>
        <w:pStyle w:val="NoList"/>
        <w:framePr w:w="624" w:x="7796" w:y="176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Deferred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Income</w:t>
      </w:r>
    </w:p>
    <w:p>
      <w:pPr>
        <w:pStyle w:val="NoList"/>
        <w:framePr w:w="624" w:x="7796" w:y="1761"/>
        <w:widowControl w:val="0"/>
        <w:autoSpaceDE w:val="0"/>
        <w:autoSpaceDN w:val="0"/>
        <w:spacing w:before="9" w:after="0" w:line="78" w:lineRule="exact"/>
        <w:ind w:left="43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Taxes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Using</w:t>
      </w:r>
    </w:p>
    <w:p>
      <w:pPr>
        <w:pStyle w:val="NoList"/>
        <w:framePr w:w="624" w:x="7796" w:y="1761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1863" w:x="8422" w:y="1761"/>
        <w:widowControl w:val="0"/>
        <w:autoSpaceDE w:val="0"/>
        <w:autoSpaceDN w:val="0"/>
        <w:spacing w:before="0" w:after="0" w:line="78" w:lineRule="exact"/>
        <w:ind w:left="624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Land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Held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for</w:t>
      </w:r>
    </w:p>
    <w:p>
      <w:pPr>
        <w:pStyle w:val="NoList"/>
        <w:framePr w:w="1863" w:x="8422" w:y="176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(Excess)/Deficient</w:t>
      </w:r>
      <w:r>
        <w:rPr>
          <w:rFonts w:ascii="JWUFWS+ArialMT"/>
          <w:color w:val="000000"/>
          <w:spacing w:val="55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Future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Use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58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Other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Rate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Base</w:t>
      </w:r>
    </w:p>
    <w:p>
      <w:pPr>
        <w:pStyle w:val="NoList"/>
        <w:framePr w:w="506" w:x="4813" w:y="1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Net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General</w:t>
      </w:r>
    </w:p>
    <w:p>
      <w:pPr>
        <w:pStyle w:val="NoList"/>
        <w:framePr w:w="506" w:x="4813" w:y="184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Plant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Using</w:t>
      </w:r>
    </w:p>
    <w:p>
      <w:pPr>
        <w:pStyle w:val="NoList"/>
        <w:framePr w:w="506" w:x="4813" w:y="1847"/>
        <w:widowControl w:val="0"/>
        <w:autoSpaceDE w:val="0"/>
        <w:autoSpaceDN w:val="0"/>
        <w:spacing w:before="8" w:after="0" w:line="78" w:lineRule="exact"/>
        <w:ind w:left="65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710" w:x="5324" w:y="18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Net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Intangible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Plant</w:t>
      </w:r>
    </w:p>
    <w:p>
      <w:pPr>
        <w:pStyle w:val="NoList"/>
        <w:framePr w:w="518" w:x="6046" w:y="1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Net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Common</w:t>
      </w:r>
    </w:p>
    <w:p>
      <w:pPr>
        <w:pStyle w:val="NoList"/>
        <w:framePr w:w="506" w:x="7249" w:y="1847"/>
        <w:widowControl w:val="0"/>
        <w:autoSpaceDE w:val="0"/>
        <w:autoSpaceDN w:val="0"/>
        <w:spacing w:before="0" w:after="0" w:line="78" w:lineRule="exact"/>
        <w:ind w:left="24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Abandoned</w:t>
      </w:r>
    </w:p>
    <w:p>
      <w:pPr>
        <w:pStyle w:val="NoList"/>
        <w:framePr w:w="506" w:x="7249" w:y="184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Plant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Using</w:t>
      </w:r>
    </w:p>
    <w:p>
      <w:pPr>
        <w:pStyle w:val="NoList"/>
        <w:framePr w:w="506" w:x="7249" w:y="1847"/>
        <w:widowControl w:val="0"/>
        <w:autoSpaceDE w:val="0"/>
        <w:autoSpaceDN w:val="0"/>
        <w:spacing w:before="8" w:after="0" w:line="78" w:lineRule="exact"/>
        <w:ind w:left="65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547" w:x="2069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Gross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Plant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in</w:t>
      </w:r>
    </w:p>
    <w:p>
      <w:pPr>
        <w:pStyle w:val="NoList"/>
        <w:framePr w:w="547" w:x="2069" w:y="1934"/>
        <w:widowControl w:val="0"/>
        <w:autoSpaceDE w:val="0"/>
        <w:autoSpaceDN w:val="0"/>
        <w:spacing w:before="8" w:after="0" w:line="78" w:lineRule="exact"/>
        <w:ind w:left="106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Service</w:t>
      </w:r>
    </w:p>
    <w:p>
      <w:pPr>
        <w:pStyle w:val="NoList"/>
        <w:framePr w:w="511" w:x="3142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Accumulated</w:t>
      </w:r>
    </w:p>
    <w:p>
      <w:pPr>
        <w:pStyle w:val="NoList"/>
        <w:framePr w:w="511" w:x="3142" w:y="1934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Depreciation</w:t>
      </w:r>
    </w:p>
    <w:p>
      <w:pPr>
        <w:pStyle w:val="NoList"/>
        <w:framePr w:w="540" w:x="3908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Net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Operating</w:t>
      </w:r>
    </w:p>
    <w:p>
      <w:pPr>
        <w:pStyle w:val="NoList"/>
        <w:framePr w:w="540" w:x="3908" w:y="1934"/>
        <w:widowControl w:val="0"/>
        <w:autoSpaceDE w:val="0"/>
        <w:autoSpaceDN w:val="0"/>
        <w:spacing w:before="9" w:after="0" w:line="78" w:lineRule="exact"/>
        <w:ind w:left="89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Property</w:t>
      </w:r>
    </w:p>
    <w:p>
      <w:pPr>
        <w:pStyle w:val="NoList"/>
        <w:framePr w:w="128" w:x="5338" w:y="19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45" w:x="5401" w:y="19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Using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Allocator</w:t>
      </w:r>
      <w:r>
        <w:rPr>
          <w:rFonts w:ascii="JWUFWS+ArialMT"/>
          <w:color w:val="000000"/>
          <w:spacing w:val="8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Plant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2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Using</w:t>
      </w:r>
    </w:p>
    <w:p>
      <w:pPr>
        <w:pStyle w:val="NoList"/>
        <w:framePr w:w="506" w:x="8504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ADIT</w:t>
      </w:r>
      <w:r>
        <w:rPr>
          <w:rFonts w:ascii="JWUFWS+ArialMT"/>
          <w:color w:val="000000"/>
          <w:spacing w:val="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Using</w:t>
      </w:r>
    </w:p>
    <w:p>
      <w:pPr>
        <w:pStyle w:val="NoList"/>
        <w:framePr w:w="506" w:x="8504" w:y="1934"/>
        <w:widowControl w:val="0"/>
        <w:autoSpaceDE w:val="0"/>
        <w:autoSpaceDN w:val="0"/>
        <w:spacing w:before="8" w:after="0" w:line="78" w:lineRule="exact"/>
        <w:ind w:left="65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378" w:x="9118" w:y="1934"/>
        <w:widowControl w:val="0"/>
        <w:autoSpaceDE w:val="0"/>
        <w:autoSpaceDN w:val="0"/>
        <w:spacing w:before="0" w:after="0" w:line="78" w:lineRule="exact"/>
        <w:ind w:left="4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Using</w:t>
      </w:r>
    </w:p>
    <w:p>
      <w:pPr>
        <w:pStyle w:val="NoList"/>
        <w:framePr w:w="378" w:x="9118" w:y="1934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518" w:x="9579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Items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Using</w:t>
      </w:r>
    </w:p>
    <w:p>
      <w:pPr>
        <w:pStyle w:val="NoList"/>
        <w:framePr w:w="518" w:x="9579" w:y="1934"/>
        <w:widowControl w:val="0"/>
        <w:autoSpaceDE w:val="0"/>
        <w:autoSpaceDN w:val="0"/>
        <w:spacing w:before="8" w:after="0" w:line="78" w:lineRule="exact"/>
        <w:ind w:left="7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295" w:x="1054" w:y="20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#</w:t>
      </w:r>
    </w:p>
    <w:p>
      <w:pPr>
        <w:pStyle w:val="NoList"/>
        <w:framePr w:w="436" w:x="2679" w:y="2020"/>
        <w:widowControl w:val="0"/>
        <w:autoSpaceDE w:val="0"/>
        <w:autoSpaceDN w:val="0"/>
        <w:spacing w:before="0" w:after="0" w:line="78" w:lineRule="exact"/>
        <w:ind w:left="29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436" w:x="2679" w:y="2020"/>
        <w:widowControl w:val="0"/>
        <w:autoSpaceDE w:val="0"/>
        <w:autoSpaceDN w:val="0"/>
        <w:spacing w:before="12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Calculated</w:t>
      </w:r>
    </w:p>
    <w:p>
      <w:pPr>
        <w:pStyle w:val="NoList"/>
        <w:framePr w:w="436" w:x="2679" w:y="2020"/>
        <w:widowControl w:val="0"/>
        <w:autoSpaceDE w:val="0"/>
        <w:autoSpaceDN w:val="0"/>
        <w:spacing w:before="114" w:after="0" w:line="78" w:lineRule="exact"/>
        <w:ind w:left="5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587" w:x="6010" w:y="2020"/>
        <w:widowControl w:val="0"/>
        <w:autoSpaceDE w:val="0"/>
        <w:autoSpaceDN w:val="0"/>
        <w:spacing w:before="0" w:after="0" w:line="78" w:lineRule="exact"/>
        <w:ind w:left="106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587" w:x="6010" w:y="2020"/>
        <w:widowControl w:val="0"/>
        <w:autoSpaceDE w:val="0"/>
        <w:autoSpaceDN w:val="0"/>
        <w:spacing w:before="12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6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*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Col.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(c)</w:t>
      </w:r>
    </w:p>
    <w:p>
      <w:pPr>
        <w:pStyle w:val="NoList"/>
        <w:framePr w:w="587" w:x="6010" w:y="2020"/>
        <w:widowControl w:val="0"/>
        <w:autoSpaceDE w:val="0"/>
        <w:autoSpaceDN w:val="0"/>
        <w:spacing w:before="114" w:after="0" w:line="78" w:lineRule="exact"/>
        <w:ind w:left="132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291" w:x="6776" w:y="2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1"/>
          <w:sz w:val="7"/>
          <w:u w:val="single"/>
        </w:rPr>
        <w:t>CWIP</w:t>
      </w:r>
    </w:p>
    <w:p>
      <w:pPr>
        <w:pStyle w:val="NoList"/>
        <w:framePr w:w="607" w:x="10112" w:y="2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Total</w:t>
      </w:r>
      <w:r>
        <w:rPr>
          <w:rFonts w:ascii="JWUFWS+ArialMT"/>
          <w:color w:val="000000"/>
          <w:spacing w:val="1"/>
          <w:sz w:val="7"/>
          <w:u w:val="single"/>
        </w:rPr>
        <w:t xml:space="preserve"> </w:t>
      </w:r>
      <w:r>
        <w:rPr>
          <w:rFonts w:ascii="JWUFWS+ArialMT"/>
          <w:color w:val="000000"/>
          <w:spacing w:val="0"/>
          <w:sz w:val="7"/>
          <w:u w:val="single"/>
        </w:rPr>
        <w:t>Rate</w:t>
      </w:r>
      <w:r>
        <w:rPr>
          <w:rFonts w:ascii="JWUFWS+ArialMT"/>
          <w:color w:val="000000"/>
          <w:spacing w:val="0"/>
          <w:sz w:val="7"/>
          <w:u w:val="single"/>
        </w:rPr>
        <w:t xml:space="preserve"> </w:t>
      </w:r>
      <w:r>
        <w:rPr>
          <w:rFonts w:ascii="JWUFWS+ArialMT"/>
          <w:color w:val="000000"/>
          <w:spacing w:val="0"/>
          <w:sz w:val="7"/>
          <w:u w:val="single"/>
        </w:rPr>
        <w:t>Base</w:t>
      </w:r>
    </w:p>
    <w:p>
      <w:pPr>
        <w:pStyle w:val="NoList"/>
        <w:framePr w:w="607" w:x="10112" w:y="2020"/>
        <w:widowControl w:val="0"/>
        <w:autoSpaceDE w:val="0"/>
        <w:autoSpaceDN w:val="0"/>
        <w:spacing w:before="38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Sum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of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Col.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(e)</w:t>
      </w:r>
    </w:p>
    <w:p>
      <w:pPr>
        <w:pStyle w:val="NoList"/>
        <w:framePr w:w="528" w:x="2079" w:y="21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Workpaper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1,</w:t>
      </w:r>
    </w:p>
    <w:p>
      <w:pPr>
        <w:pStyle w:val="NoList"/>
        <w:framePr w:w="528" w:x="2079" w:y="2135"/>
        <w:widowControl w:val="0"/>
        <w:autoSpaceDE w:val="0"/>
        <w:autoSpaceDN w:val="0"/>
        <w:spacing w:before="9" w:after="0" w:line="78" w:lineRule="exact"/>
        <w:ind w:left="9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14</w:t>
      </w:r>
    </w:p>
    <w:p>
      <w:pPr>
        <w:pStyle w:val="NoList"/>
        <w:framePr w:w="528" w:x="3133" w:y="21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Workpaper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1,</w:t>
      </w:r>
    </w:p>
    <w:p>
      <w:pPr>
        <w:pStyle w:val="NoList"/>
        <w:framePr w:w="528" w:x="3133" w:y="2135"/>
        <w:widowControl w:val="0"/>
        <w:autoSpaceDE w:val="0"/>
        <w:autoSpaceDN w:val="0"/>
        <w:spacing w:before="9" w:after="0" w:line="78" w:lineRule="exact"/>
        <w:ind w:left="9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28</w:t>
      </w:r>
    </w:p>
    <w:p>
      <w:pPr>
        <w:pStyle w:val="NoList"/>
        <w:framePr w:w="1242" w:x="6581" w:y="21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Workpaper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6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Workpaper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1,</w:t>
      </w:r>
    </w:p>
    <w:p>
      <w:pPr>
        <w:pStyle w:val="NoList"/>
        <w:framePr w:w="484" w:x="9065" w:y="21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6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*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Col.</w:t>
      </w:r>
    </w:p>
    <w:p>
      <w:pPr>
        <w:pStyle w:val="NoList"/>
        <w:framePr w:w="484" w:x="9065" w:y="2135"/>
        <w:widowControl w:val="0"/>
        <w:autoSpaceDE w:val="0"/>
        <w:autoSpaceDN w:val="0"/>
        <w:spacing w:before="9" w:after="0" w:line="78" w:lineRule="exact"/>
        <w:ind w:left="149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1"/>
          <w:sz w:val="7"/>
        </w:rPr>
        <w:t>(c)</w:t>
      </w:r>
    </w:p>
    <w:p>
      <w:pPr>
        <w:pStyle w:val="NoList"/>
        <w:framePr w:w="427" w:x="1280" w:y="22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Reference</w:t>
      </w:r>
    </w:p>
    <w:p>
      <w:pPr>
        <w:pStyle w:val="NoList"/>
        <w:framePr w:w="627" w:x="3865" w:y="2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Col.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(b)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Col.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(d)</w:t>
      </w:r>
    </w:p>
    <w:p>
      <w:pPr>
        <w:pStyle w:val="NoList"/>
        <w:framePr w:w="627" w:x="3865" w:y="2222"/>
        <w:widowControl w:val="0"/>
        <w:autoSpaceDE w:val="0"/>
        <w:autoSpaceDN w:val="0"/>
        <w:spacing w:before="114" w:after="0" w:line="78" w:lineRule="exact"/>
        <w:ind w:left="47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587" w:x="4772" w:y="2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6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*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Col.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(c)</w:t>
      </w:r>
    </w:p>
    <w:p>
      <w:pPr>
        <w:pStyle w:val="NoList"/>
        <w:framePr w:w="587" w:x="4772" w:y="2222"/>
        <w:widowControl w:val="0"/>
        <w:autoSpaceDE w:val="0"/>
        <w:autoSpaceDN w:val="0"/>
        <w:spacing w:before="114" w:after="0" w:line="78" w:lineRule="exact"/>
        <w:ind w:left="134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587" w:x="5386" w:y="2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6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*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Col.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(c)</w:t>
      </w:r>
    </w:p>
    <w:p>
      <w:pPr>
        <w:pStyle w:val="NoList"/>
        <w:framePr w:w="587" w:x="5386" w:y="2222"/>
        <w:widowControl w:val="0"/>
        <w:autoSpaceDE w:val="0"/>
        <w:autoSpaceDN w:val="0"/>
        <w:spacing w:before="114" w:after="0" w:line="78" w:lineRule="exact"/>
        <w:ind w:left="132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182" w:x="6831" w:y="2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42</w:t>
      </w:r>
    </w:p>
    <w:p>
      <w:pPr>
        <w:pStyle w:val="NoList"/>
        <w:framePr w:w="333" w:x="7337" w:y="2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42</w:t>
      </w:r>
    </w:p>
    <w:p>
      <w:pPr>
        <w:pStyle w:val="NoList"/>
        <w:framePr w:w="587" w:x="7813" w:y="2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6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*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Col.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(c)</w:t>
      </w:r>
    </w:p>
    <w:p>
      <w:pPr>
        <w:pStyle w:val="NoList"/>
        <w:framePr w:w="587" w:x="7813" w:y="2222"/>
        <w:widowControl w:val="0"/>
        <w:autoSpaceDE w:val="0"/>
        <w:autoSpaceDN w:val="0"/>
        <w:spacing w:before="114" w:after="0" w:line="78" w:lineRule="exact"/>
        <w:ind w:left="13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587" w:x="8463" w:y="2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6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*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Col.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(c)</w:t>
      </w:r>
    </w:p>
    <w:p>
      <w:pPr>
        <w:pStyle w:val="NoList"/>
        <w:framePr w:w="587" w:x="8463" w:y="2222"/>
        <w:widowControl w:val="0"/>
        <w:autoSpaceDE w:val="0"/>
        <w:autoSpaceDN w:val="0"/>
        <w:spacing w:before="114" w:after="0" w:line="78" w:lineRule="exact"/>
        <w:ind w:left="132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1222" w:x="9543" w:y="2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6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*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Col.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(c)</w:t>
      </w:r>
      <w:r>
        <w:rPr>
          <w:rFonts w:ascii="JWUFWS+ArialMT"/>
          <w:color w:val="000000"/>
          <w:spacing w:val="76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through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Col.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(n)</w:t>
      </w:r>
    </w:p>
    <w:p>
      <w:pPr>
        <w:pStyle w:val="NoList"/>
        <w:framePr w:w="451" w:x="1280" w:y="23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232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Grouping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1</w:t>
      </w:r>
    </w:p>
    <w:p>
      <w:pPr>
        <w:pStyle w:val="NoList"/>
        <w:framePr w:w="144" w:x="1129" w:y="241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1</w:t>
      </w:r>
    </w:p>
    <w:p>
      <w:pPr>
        <w:pStyle w:val="NoList"/>
        <w:framePr w:w="144" w:x="1129" w:y="2414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2</w:t>
      </w:r>
    </w:p>
    <w:p>
      <w:pPr>
        <w:pStyle w:val="NoList"/>
        <w:framePr w:w="144" w:x="1129" w:y="2414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3</w:t>
      </w:r>
    </w:p>
    <w:p>
      <w:pPr>
        <w:pStyle w:val="NoList"/>
        <w:framePr w:w="128" w:x="2432" w:y="241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8" w:x="2432" w:y="2414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8" w:x="2432" w:y="2414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8" w:x="2432" w:y="2414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8" w:x="3433" w:y="241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8" w:x="3433" w:y="2414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8" w:x="3433" w:y="2414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8" w:x="3433" w:y="2414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44" w:x="7100" w:y="241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100" w:y="2414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100" w:y="2414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100" w:y="2414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337" w:x="7342" w:y="241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41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414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414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414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9678" w:y="241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9678" w:y="2414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9678" w:y="2414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9678" w:y="2414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10256" w:y="241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10256" w:y="2414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10256" w:y="2414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10256" w:y="2414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25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257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Grouping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2</w:t>
      </w:r>
    </w:p>
    <w:p>
      <w:pPr>
        <w:pStyle w:val="NoList"/>
        <w:framePr w:w="337" w:x="2737" w:y="26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2663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128" w:x="4340" w:y="26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8" w:x="4340" w:y="2663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8" w:x="4340" w:y="2663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337" w:x="4906" w:y="26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2663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2663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26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2663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2663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26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2663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2663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6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663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663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7947" w:y="26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7947" w:y="2663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7947" w:y="2663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8595" w:y="26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8595" w:y="2663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8595" w:y="2663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28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28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Grouping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3</w:t>
      </w:r>
    </w:p>
    <w:p>
      <w:pPr>
        <w:pStyle w:val="NoList"/>
        <w:framePr w:w="451" w:x="1280" w:y="30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308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Grouping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4</w:t>
      </w:r>
    </w:p>
    <w:p>
      <w:pPr>
        <w:pStyle w:val="NoList"/>
        <w:framePr w:w="144" w:x="1129" w:y="31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4</w:t>
      </w:r>
    </w:p>
    <w:p>
      <w:pPr>
        <w:pStyle w:val="NoList"/>
        <w:framePr w:w="144" w:x="1129" w:y="3172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5</w:t>
      </w:r>
    </w:p>
    <w:p>
      <w:pPr>
        <w:pStyle w:val="NoList"/>
        <w:framePr w:w="144" w:x="1129" w:y="3172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6</w:t>
      </w:r>
    </w:p>
    <w:p>
      <w:pPr>
        <w:pStyle w:val="NoList"/>
        <w:framePr w:w="337" w:x="2737" w:y="31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3172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3172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262" w:x="1280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Total</w:t>
      </w:r>
    </w:p>
    <w:p>
      <w:pPr>
        <w:pStyle w:val="NoList"/>
        <w:framePr w:w="262" w:x="1280" w:y="3527"/>
        <w:widowControl w:val="0"/>
        <w:autoSpaceDE w:val="0"/>
        <w:autoSpaceDN w:val="0"/>
        <w:spacing w:before="95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Ref</w:t>
      </w:r>
    </w:p>
    <w:p>
      <w:pPr>
        <w:pStyle w:val="NoList"/>
        <w:framePr w:w="128" w:x="2432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8" w:x="3433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8" w:x="4340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337" w:x="4906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144" w:x="7100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44" w:x="7633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337" w:x="7947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144" w:x="8955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0</w:t>
      </w:r>
    </w:p>
    <w:p>
      <w:pPr>
        <w:pStyle w:val="NoList"/>
        <w:framePr w:w="128" w:x="9351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337" w:x="9678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10256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149" w:x="4753" w:y="36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Appendix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73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Appendix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83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Appendix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49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Workpaper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6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Workpaper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1,</w:t>
      </w:r>
    </w:p>
    <w:p>
      <w:pPr>
        <w:pStyle w:val="NoList"/>
        <w:framePr w:w="626" w:x="8444" w:y="36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Appendix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</w:t>
      </w:r>
    </w:p>
    <w:p>
      <w:pPr>
        <w:pStyle w:val="NoList"/>
        <w:framePr w:w="1121" w:x="9070" w:y="36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Appendix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A,</w:t>
      </w:r>
      <w:r>
        <w:rPr>
          <w:rFonts w:ascii="JWUFWS+ArialMT"/>
          <w:color w:val="000000"/>
          <w:spacing w:val="65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Appendix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</w:t>
      </w:r>
    </w:p>
    <w:p>
      <w:pPr>
        <w:pStyle w:val="NoList"/>
        <w:framePr w:w="1121" w:x="9070" w:y="3607"/>
        <w:widowControl w:val="0"/>
        <w:autoSpaceDE w:val="0"/>
        <w:autoSpaceDN w:val="0"/>
        <w:spacing w:before="9" w:after="0" w:line="78" w:lineRule="exact"/>
        <w:ind w:left="72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27</w:t>
      </w:r>
      <w:r>
        <w:rPr>
          <w:rFonts w:ascii="JWUFWS+ArialMT"/>
          <w:color w:val="000000"/>
          <w:spacing w:val="357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34</w:t>
      </w:r>
    </w:p>
    <w:p>
      <w:pPr>
        <w:pStyle w:val="NoList"/>
        <w:framePr w:w="182" w:x="4976" w:y="369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19</w:t>
      </w:r>
    </w:p>
    <w:p>
      <w:pPr>
        <w:pStyle w:val="NoList"/>
        <w:framePr w:w="182" w:x="5590" w:y="369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20</w:t>
      </w:r>
    </w:p>
    <w:p>
      <w:pPr>
        <w:pStyle w:val="NoList"/>
        <w:framePr w:w="182" w:x="6214" w:y="369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21</w:t>
      </w:r>
    </w:p>
    <w:p>
      <w:pPr>
        <w:pStyle w:val="NoList"/>
        <w:framePr w:w="182" w:x="6831" w:y="369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42</w:t>
      </w:r>
    </w:p>
    <w:p>
      <w:pPr>
        <w:pStyle w:val="NoList"/>
        <w:framePr w:w="333" w:x="7337" w:y="369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42</w:t>
      </w:r>
    </w:p>
    <w:p>
      <w:pPr>
        <w:pStyle w:val="NoList"/>
        <w:framePr w:w="722" w:x="7745" w:y="369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Appendix</w:t>
      </w:r>
      <w:r>
        <w:rPr>
          <w:rFonts w:ascii="JWUFWS+ArialMT"/>
          <w:color w:val="000000"/>
          <w:spacing w:val="-4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25</w:t>
      </w:r>
    </w:p>
    <w:p>
      <w:pPr>
        <w:pStyle w:val="NoList"/>
        <w:framePr w:w="182" w:x="8667" w:y="369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26</w:t>
      </w:r>
    </w:p>
    <w:p>
      <w:pPr>
        <w:pStyle w:val="NoList"/>
        <w:framePr w:w="738" w:x="3812" w:y="388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1"/>
          <w:sz w:val="7"/>
        </w:rPr>
        <w:t>Weighted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Preferred</w:t>
      </w:r>
    </w:p>
    <w:p>
      <w:pPr>
        <w:pStyle w:val="NoList"/>
        <w:framePr w:w="738" w:x="3812" w:y="3880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and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Common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Equity</w:t>
      </w:r>
    </w:p>
    <w:p>
      <w:pPr>
        <w:pStyle w:val="NoList"/>
        <w:framePr w:w="738" w:x="3812" w:y="3880"/>
        <w:widowControl w:val="0"/>
        <w:autoSpaceDE w:val="0"/>
        <w:autoSpaceDN w:val="0"/>
        <w:spacing w:before="9" w:after="0" w:line="78" w:lineRule="exact"/>
        <w:ind w:left="242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Rate</w:t>
      </w:r>
    </w:p>
    <w:p>
      <w:pPr>
        <w:pStyle w:val="NoList"/>
        <w:framePr w:w="603" w:x="4767" w:y="3880"/>
        <w:widowControl w:val="0"/>
        <w:autoSpaceDE w:val="0"/>
        <w:autoSpaceDN w:val="0"/>
        <w:spacing w:before="0" w:after="0" w:line="78" w:lineRule="exact"/>
        <w:ind w:left="3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Preferred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and</w:t>
      </w:r>
    </w:p>
    <w:p>
      <w:pPr>
        <w:pStyle w:val="NoList"/>
        <w:framePr w:w="603" w:x="4767" w:y="3880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Common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Equity</w:t>
      </w:r>
    </w:p>
    <w:p>
      <w:pPr>
        <w:pStyle w:val="NoList"/>
        <w:framePr w:w="603" w:x="4767" w:y="3880"/>
        <w:widowControl w:val="0"/>
        <w:autoSpaceDE w:val="0"/>
        <w:autoSpaceDN w:val="0"/>
        <w:spacing w:before="9" w:after="0" w:line="78" w:lineRule="exact"/>
        <w:ind w:left="144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Return</w:t>
      </w:r>
    </w:p>
    <w:p>
      <w:pPr>
        <w:pStyle w:val="NoList"/>
        <w:framePr w:w="571" w:x="6017" w:y="39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1"/>
          <w:sz w:val="7"/>
        </w:rPr>
        <w:t>Weighted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Debt</w:t>
      </w:r>
    </w:p>
    <w:p>
      <w:pPr>
        <w:pStyle w:val="NoList"/>
        <w:framePr w:w="571" w:x="6017" w:y="3967"/>
        <w:widowControl w:val="0"/>
        <w:autoSpaceDE w:val="0"/>
        <w:autoSpaceDN w:val="0"/>
        <w:spacing w:before="9" w:after="0" w:line="78" w:lineRule="exact"/>
        <w:ind w:left="161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Rate</w:t>
      </w:r>
    </w:p>
    <w:p>
      <w:pPr>
        <w:pStyle w:val="NoList"/>
        <w:framePr w:w="429" w:x="2134" w:y="40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Rate</w:t>
      </w:r>
      <w:r>
        <w:rPr>
          <w:rFonts w:ascii="JWUFWS+ArialMT"/>
          <w:color w:val="000000"/>
          <w:spacing w:val="0"/>
          <w:sz w:val="7"/>
          <w:u w:val="single"/>
        </w:rPr>
        <w:t xml:space="preserve"> </w:t>
      </w:r>
      <w:r>
        <w:rPr>
          <w:rFonts w:ascii="JWUFWS+ArialMT"/>
          <w:color w:val="000000"/>
          <w:spacing w:val="0"/>
          <w:sz w:val="7"/>
          <w:u w:val="single"/>
        </w:rPr>
        <w:t>Base</w:t>
      </w:r>
    </w:p>
    <w:p>
      <w:pPr>
        <w:pStyle w:val="NoList"/>
        <w:framePr w:w="323" w:x="2741" w:y="40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2"/>
          <w:sz w:val="7"/>
          <w:u w:val="single"/>
        </w:rPr>
        <w:t>WACC</w:t>
      </w:r>
    </w:p>
    <w:p>
      <w:pPr>
        <w:pStyle w:val="NoList"/>
        <w:framePr w:w="314" w:x="3248" w:y="40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0"/>
          <w:sz w:val="7"/>
          <w:u w:val="single"/>
        </w:rPr>
        <w:t>Return</w:t>
      </w:r>
    </w:p>
    <w:p>
      <w:pPr>
        <w:pStyle w:val="NoList"/>
        <w:framePr w:w="480" w:x="6680" w:y="405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Debt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Return</w:t>
      </w:r>
    </w:p>
    <w:p>
      <w:pPr>
        <w:pStyle w:val="NoList"/>
        <w:framePr w:w="1090" w:x="2607" w:y="41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Attachment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6a</w:t>
      </w:r>
    </w:p>
    <w:p>
      <w:pPr>
        <w:pStyle w:val="NoList"/>
        <w:framePr w:w="1090" w:x="2607" w:y="413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19,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4,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</w:t>
      </w:r>
    </w:p>
    <w:p>
      <w:pPr>
        <w:pStyle w:val="NoList"/>
        <w:framePr w:w="1090" w:x="2607" w:y="4134"/>
        <w:widowControl w:val="0"/>
        <w:autoSpaceDE w:val="0"/>
        <w:autoSpaceDN w:val="0"/>
        <w:spacing w:before="9" w:after="0" w:line="78" w:lineRule="exact"/>
        <w:ind w:left="3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8,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12,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or</w:t>
      </w:r>
      <w:r>
        <w:rPr>
          <w:rFonts w:ascii="JWUFWS+ArialMT"/>
          <w:color w:val="000000"/>
          <w:spacing w:val="68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Col.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(b)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*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Col.</w:t>
      </w:r>
    </w:p>
    <w:p>
      <w:pPr>
        <w:pStyle w:val="NoList"/>
        <w:framePr w:w="1090" w:x="2607" w:y="4134"/>
        <w:widowControl w:val="0"/>
        <w:autoSpaceDE w:val="0"/>
        <w:autoSpaceDN w:val="0"/>
        <w:spacing w:before="9" w:after="0" w:line="78" w:lineRule="exact"/>
        <w:ind w:left="12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16</w:t>
      </w:r>
    </w:p>
    <w:p>
      <w:pPr>
        <w:pStyle w:val="NoList"/>
        <w:framePr w:w="772" w:x="3793" w:y="4135"/>
        <w:widowControl w:val="0"/>
        <w:autoSpaceDE w:val="0"/>
        <w:autoSpaceDN w:val="0"/>
        <w:spacing w:before="0" w:after="0" w:line="78" w:lineRule="exact"/>
        <w:ind w:left="53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Attachment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6a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19,</w:t>
      </w:r>
    </w:p>
    <w:p>
      <w:pPr>
        <w:pStyle w:val="NoList"/>
        <w:framePr w:w="772" w:x="3793" w:y="413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2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+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3,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6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+</w:t>
      </w:r>
    </w:p>
    <w:p>
      <w:pPr>
        <w:pStyle w:val="NoList"/>
        <w:framePr w:w="772" w:x="3793" w:y="4135"/>
        <w:widowControl w:val="0"/>
        <w:autoSpaceDE w:val="0"/>
        <w:autoSpaceDN w:val="0"/>
        <w:spacing w:before="9" w:after="0" w:line="78" w:lineRule="exact"/>
        <w:ind w:left="4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7,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10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+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11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or</w:t>
      </w:r>
    </w:p>
    <w:p>
      <w:pPr>
        <w:pStyle w:val="NoList"/>
        <w:framePr w:w="772" w:x="3793" w:y="4135"/>
        <w:widowControl w:val="0"/>
        <w:autoSpaceDE w:val="0"/>
        <w:autoSpaceDN w:val="0"/>
        <w:spacing w:before="9" w:after="0" w:line="78" w:lineRule="exact"/>
        <w:ind w:left="12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14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+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15</w:t>
      </w:r>
    </w:p>
    <w:p>
      <w:pPr>
        <w:pStyle w:val="NoList"/>
        <w:framePr w:w="669" w:x="5969" w:y="422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Attachment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6a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19,</w:t>
      </w:r>
    </w:p>
    <w:p>
      <w:pPr>
        <w:pStyle w:val="NoList"/>
        <w:framePr w:w="669" w:x="5969" w:y="4221"/>
        <w:widowControl w:val="0"/>
        <w:autoSpaceDE w:val="0"/>
        <w:autoSpaceDN w:val="0"/>
        <w:spacing w:before="9" w:after="0" w:line="78" w:lineRule="exact"/>
        <w:ind w:left="6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5,</w:t>
      </w:r>
    </w:p>
    <w:p>
      <w:pPr>
        <w:pStyle w:val="NoList"/>
        <w:framePr w:w="451" w:x="1280" w:y="43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Reference</w:t>
      </w:r>
    </w:p>
    <w:p>
      <w:pPr>
        <w:pStyle w:val="NoList"/>
        <w:framePr w:w="451" w:x="1280" w:y="4396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43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Grouping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1</w:t>
      </w:r>
    </w:p>
    <w:p>
      <w:pPr>
        <w:pStyle w:val="NoList"/>
        <w:framePr w:w="340" w:x="2175" w:y="439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Col.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(o)</w:t>
      </w:r>
    </w:p>
    <w:p>
      <w:pPr>
        <w:pStyle w:val="NoList"/>
        <w:framePr w:w="340" w:x="2175" w:y="4394"/>
        <w:widowControl w:val="0"/>
        <w:autoSpaceDE w:val="0"/>
        <w:autoSpaceDN w:val="0"/>
        <w:spacing w:before="97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188" w:x="3303" w:y="439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1"/>
          <w:sz w:val="7"/>
        </w:rPr>
        <w:t>(c)</w:t>
      </w:r>
    </w:p>
    <w:p>
      <w:pPr>
        <w:pStyle w:val="NoList"/>
        <w:framePr w:w="630" w:x="4750" w:y="439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Col.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(b)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*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Col.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(e)</w:t>
      </w:r>
    </w:p>
    <w:p>
      <w:pPr>
        <w:pStyle w:val="NoList"/>
        <w:framePr w:w="630" w:x="4750" w:y="4394"/>
        <w:widowControl w:val="0"/>
        <w:autoSpaceDE w:val="0"/>
        <w:autoSpaceDN w:val="0"/>
        <w:spacing w:before="97" w:after="0" w:line="78" w:lineRule="exact"/>
        <w:ind w:left="15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1307" w:x="5993" w:y="439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9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or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Line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13</w:t>
      </w:r>
      <w:r>
        <w:rPr>
          <w:rFonts w:ascii="JWUFWS+ArialMT"/>
          <w:color w:val="000000"/>
          <w:spacing w:val="7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Col.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(b)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*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Col.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(h)</w:t>
      </w:r>
    </w:p>
    <w:p>
      <w:pPr>
        <w:pStyle w:val="NoList"/>
        <w:framePr w:w="144" w:x="1129" w:y="45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7</w:t>
      </w:r>
    </w:p>
    <w:p>
      <w:pPr>
        <w:pStyle w:val="NoList"/>
        <w:framePr w:w="144" w:x="1129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8</w:t>
      </w:r>
    </w:p>
    <w:p>
      <w:pPr>
        <w:pStyle w:val="NoList"/>
        <w:framePr w:w="144" w:x="1129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9</w:t>
      </w:r>
    </w:p>
    <w:p>
      <w:pPr>
        <w:pStyle w:val="NoList"/>
        <w:framePr w:w="337" w:x="2737" w:y="45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5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5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5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5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474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474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Grouping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2</w:t>
      </w:r>
    </w:p>
    <w:p>
      <w:pPr>
        <w:pStyle w:val="NoList"/>
        <w:framePr w:w="337" w:x="2182" w:y="48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2182" w:y="4831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2182" w:y="4831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8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831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831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8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831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831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48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4831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4831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50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500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Grouping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3</w:t>
      </w:r>
    </w:p>
    <w:p>
      <w:pPr>
        <w:pStyle w:val="NoList"/>
        <w:framePr w:w="621" w:x="1109" w:y="5265"/>
        <w:widowControl w:val="0"/>
        <w:autoSpaceDE w:val="0"/>
        <w:autoSpaceDN w:val="0"/>
        <w:spacing w:before="0" w:after="0" w:line="78" w:lineRule="exact"/>
        <w:ind w:left="17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Project</w:t>
      </w:r>
    </w:p>
    <w:p>
      <w:pPr>
        <w:pStyle w:val="NoList"/>
        <w:framePr w:w="621" w:x="1109" w:y="526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10</w:t>
      </w:r>
      <w:r>
        <w:rPr>
          <w:rFonts w:ascii="JWUFWS+ArialMT"/>
          <w:color w:val="000000"/>
          <w:spacing w:val="7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Grouping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4</w:t>
      </w:r>
    </w:p>
    <w:p>
      <w:pPr>
        <w:pStyle w:val="NoList"/>
        <w:framePr w:w="182" w:x="1109" w:y="55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11</w:t>
      </w:r>
    </w:p>
    <w:p>
      <w:pPr>
        <w:pStyle w:val="NoList"/>
        <w:framePr w:w="432" w:x="1109" w:y="57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-1"/>
          <w:sz w:val="7"/>
        </w:rPr>
        <w:t>12</w:t>
      </w:r>
      <w:r>
        <w:rPr>
          <w:rFonts w:ascii="JWUFWS+ArialMT"/>
          <w:color w:val="000000"/>
          <w:spacing w:val="74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  <w:u w:val="single"/>
        </w:rPr>
        <w:t>Total</w:t>
      </w:r>
    </w:p>
    <w:p>
      <w:pPr>
        <w:pStyle w:val="NoList"/>
        <w:framePr w:w="337" w:x="2182" w:y="57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337" w:x="3236" w:y="57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337" w:x="4906" w:y="57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337" w:x="6759" w:y="57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  <w:u w:val="single"/>
        </w:rPr>
      </w:pPr>
      <w:r>
        <w:rPr>
          <w:rFonts w:ascii="JWUFWS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1885" w:x="2468" w:y="607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Schedule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19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Projects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Included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in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Each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Project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Group</w:t>
      </w:r>
    </w:p>
    <w:p>
      <w:pPr>
        <w:pStyle w:val="NoList"/>
        <w:framePr w:w="758" w:x="1719" w:y="6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Project</w:t>
      </w:r>
      <w:r>
        <w:rPr>
          <w:rFonts w:ascii="JWUFWS+ArialMT"/>
          <w:color w:val="000000"/>
          <w:spacing w:val="6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Project</w:t>
      </w:r>
    </w:p>
    <w:p>
      <w:pPr>
        <w:pStyle w:val="NoList"/>
        <w:framePr w:w="758" w:x="1719" w:y="615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Name</w:t>
      </w:r>
      <w:r>
        <w:rPr>
          <w:rFonts w:ascii="JWUFWS+ArialMT"/>
          <w:color w:val="000000"/>
          <w:spacing w:val="9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Description</w:t>
      </w:r>
    </w:p>
    <w:p>
      <w:pPr>
        <w:pStyle w:val="NoList"/>
        <w:framePr w:w="445" w:x="2595" w:y="6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Gross</w:t>
      </w:r>
    </w:p>
    <w:p>
      <w:pPr>
        <w:pStyle w:val="NoList"/>
        <w:framePr w:w="445" w:x="2595" w:y="615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Investment</w:t>
      </w:r>
    </w:p>
    <w:p>
      <w:pPr>
        <w:pStyle w:val="NoList"/>
        <w:framePr w:w="451" w:x="1280" w:y="63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633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Grouping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1</w:t>
      </w:r>
    </w:p>
    <w:p>
      <w:pPr>
        <w:pStyle w:val="NoList"/>
        <w:framePr w:w="451" w:x="1280" w:y="73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739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Grouping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2</w:t>
      </w:r>
    </w:p>
    <w:p>
      <w:pPr>
        <w:pStyle w:val="NoList"/>
        <w:framePr w:w="451" w:x="1280" w:y="86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8630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Grouping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3</w:t>
      </w:r>
    </w:p>
    <w:p>
      <w:pPr>
        <w:pStyle w:val="NoList"/>
        <w:framePr w:w="451" w:x="1280" w:y="100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1004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Grouping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45" type="#_x0000_t75" style="width:442.65pt;height:7.15pt;margin-top:63.55pt;margin-left:62.05pt;mso-position-horizontal-relative:page;mso-position-vertical-relative:page;position:absolute;z-index:-251601920">
            <v:imagedata r:id="rId230" o:title=""/>
          </v:shape>
        </w:pict>
      </w:r>
      <w:r>
        <w:rPr>
          <w:noProof/>
        </w:rPr>
        <w:pict>
          <v:shape id="_x0000_s1346" type="#_x0000_t75" style="width:484.05pt;height:109.05pt;margin-top:81.45pt;margin-left:49.9pt;mso-position-horizontal-relative:page;mso-position-vertical-relative:page;position:absolute;z-index:-251602944">
            <v:imagedata r:id="rId231" o:title=""/>
          </v:shape>
        </w:pict>
      </w:r>
      <w:r>
        <w:rPr>
          <w:noProof/>
        </w:rPr>
        <w:pict>
          <v:shape id="_x0000_s1347" type="#_x0000_t75" style="width:298.65pt;height:98.35pt;margin-top:192.55pt;margin-left:61.8pt;mso-position-horizontal-relative:page;mso-position-vertical-relative:page;position:absolute;z-index:-251603968">
            <v:imagedata r:id="rId232" o:title=""/>
          </v:shape>
        </w:pict>
      </w:r>
      <w:r>
        <w:rPr>
          <w:noProof/>
        </w:rPr>
        <w:pict>
          <v:shape id="_x0000_s1348" type="#_x0000_t75" style="width:216.1pt;height:325.75pt;margin-top:301.9pt;margin-left:50.4pt;mso-position-horizontal-relative:page;mso-position-vertical-relative:page;position:absolute;z-index:-251604992">
            <v:imagedata r:id="rId233" o:title=""/>
          </v:shape>
        </w:pict>
      </w:r>
      <w:r>
        <w:rPr>
          <w:noProof/>
        </w:rPr>
        <w:pict>
          <v:shape id="_x0000_s1349" type="#_x0000_t75" style="width:3pt;height:3pt;margin-top:-1pt;margin-left:-1pt;mso-position-horizontal-relative:page;mso-position-vertical-relative:page;position:absolute;z-index:-251606016">
            <v:imagedata r:id="rId1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073" w:x="4486" w:y="1103"/>
        <w:widowControl w:val="0"/>
        <w:autoSpaceDE w:val="0"/>
        <w:autoSpaceDN w:val="0"/>
        <w:spacing w:before="0" w:after="0" w:line="105" w:lineRule="exact"/>
        <w:ind w:left="329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Consolidated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Edison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Company</w:t>
      </w:r>
      <w:r>
        <w:rPr>
          <w:rFonts w:ascii="WMFAWA+Arial-BoldMT"/>
          <w:color w:val="000000"/>
          <w:spacing w:val="-1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of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New</w:t>
      </w:r>
      <w:r>
        <w:rPr>
          <w:rFonts w:ascii="WMFAWA+Arial-BoldMT"/>
          <w:color w:val="000000"/>
          <w:spacing w:val="3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York,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Inc.</w:t>
      </w:r>
    </w:p>
    <w:p>
      <w:pPr>
        <w:pStyle w:val="NoList"/>
        <w:framePr w:w="3073" w:x="4486" w:y="1103"/>
        <w:widowControl w:val="0"/>
        <w:autoSpaceDE w:val="0"/>
        <w:autoSpaceDN w:val="0"/>
        <w:spacing w:before="15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Workpaper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6a19: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Project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Cost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of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Capital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(Schedule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19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Projects)</w:t>
      </w:r>
    </w:p>
    <w:p>
      <w:pPr>
        <w:pStyle w:val="NoList"/>
        <w:framePr w:w="3073" w:x="4486" w:y="1103"/>
        <w:widowControl w:val="0"/>
        <w:autoSpaceDE w:val="0"/>
        <w:autoSpaceDN w:val="0"/>
        <w:spacing w:before="15" w:after="0" w:line="105" w:lineRule="exact"/>
        <w:ind w:left="108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Actual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or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Projected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for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the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12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Months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Ended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December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 w:hAnsi="WMFAWA+Arial-BoldMT" w:cs="WMFAWA+Arial-BoldMT"/>
          <w:color w:val="000000"/>
          <w:spacing w:val="4"/>
          <w:sz w:val="9"/>
        </w:rPr>
        <w:t>….</w:t>
      </w:r>
    </w:p>
    <w:p>
      <w:pPr>
        <w:pStyle w:val="NoList"/>
        <w:framePr w:w="250" w:x="2974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(a)</w:t>
      </w:r>
    </w:p>
    <w:p>
      <w:pPr>
        <w:pStyle w:val="NoList"/>
        <w:framePr w:w="255" w:x="375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(b)</w:t>
      </w:r>
    </w:p>
    <w:p>
      <w:pPr>
        <w:pStyle w:val="NoList"/>
        <w:framePr w:w="497" w:x="4445" w:y="1583"/>
        <w:widowControl w:val="0"/>
        <w:autoSpaceDE w:val="0"/>
        <w:autoSpaceDN w:val="0"/>
        <w:spacing w:before="0" w:after="0" w:line="105" w:lineRule="exact"/>
        <w:ind w:left="122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(c)</w:t>
      </w:r>
    </w:p>
    <w:p>
      <w:pPr>
        <w:pStyle w:val="NoList"/>
        <w:framePr w:w="497" w:x="4445" w:y="1583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(Note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A)</w:t>
      </w:r>
    </w:p>
    <w:p>
      <w:pPr>
        <w:pStyle w:val="NoList"/>
        <w:framePr w:w="497" w:x="4445" w:y="1583"/>
        <w:widowControl w:val="0"/>
        <w:autoSpaceDE w:val="0"/>
        <w:autoSpaceDN w:val="0"/>
        <w:spacing w:before="23" w:after="0" w:line="105" w:lineRule="exact"/>
        <w:ind w:left="115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-1"/>
          <w:sz w:val="9"/>
        </w:rPr>
        <w:t>%s</w:t>
      </w:r>
    </w:p>
    <w:p>
      <w:pPr>
        <w:pStyle w:val="NoList"/>
        <w:framePr w:w="255" w:x="5379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(d)</w:t>
      </w:r>
    </w:p>
    <w:p>
      <w:pPr>
        <w:pStyle w:val="NoList"/>
        <w:framePr w:w="250" w:x="6601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(e)</w:t>
      </w:r>
    </w:p>
    <w:p>
      <w:pPr>
        <w:pStyle w:val="NoList"/>
        <w:framePr w:w="229" w:x="7395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(f)</w:t>
      </w:r>
    </w:p>
    <w:p>
      <w:pPr>
        <w:pStyle w:val="NoList"/>
        <w:framePr w:w="255" w:x="8168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(g)</w:t>
      </w:r>
    </w:p>
    <w:p>
      <w:pPr>
        <w:pStyle w:val="NoList"/>
        <w:framePr w:w="255" w:x="9013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(h)</w:t>
      </w:r>
    </w:p>
    <w:p>
      <w:pPr>
        <w:pStyle w:val="NoList"/>
        <w:framePr w:w="224" w:x="1010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(i)</w:t>
      </w:r>
    </w:p>
    <w:p>
      <w:pPr>
        <w:pStyle w:val="NoList"/>
        <w:framePr w:w="224" w:x="10954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(j)</w:t>
      </w:r>
    </w:p>
    <w:p>
      <w:pPr>
        <w:pStyle w:val="NoList"/>
        <w:framePr w:w="393" w:x="1035" w:y="170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#</w:t>
      </w:r>
    </w:p>
    <w:p>
      <w:pPr>
        <w:pStyle w:val="NoList"/>
        <w:framePr w:w="936" w:x="1371" w:y="1701"/>
        <w:widowControl w:val="0"/>
        <w:autoSpaceDE w:val="0"/>
        <w:autoSpaceDN w:val="0"/>
        <w:spacing w:before="0" w:after="0" w:line="105" w:lineRule="exact"/>
        <w:ind w:left="403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Project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1</w:t>
      </w:r>
    </w:p>
    <w:p>
      <w:pPr>
        <w:pStyle w:val="NoList"/>
        <w:framePr w:w="936" w:x="1371" w:y="1701"/>
        <w:widowControl w:val="0"/>
        <w:autoSpaceDE w:val="0"/>
        <w:autoSpaceDN w:val="0"/>
        <w:spacing w:before="14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Long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Term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Debt</w:t>
      </w:r>
    </w:p>
    <w:p>
      <w:pPr>
        <w:pStyle w:val="NoList"/>
        <w:framePr w:w="936" w:x="1371" w:y="1701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Preferred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Stock</w:t>
      </w:r>
    </w:p>
    <w:p>
      <w:pPr>
        <w:pStyle w:val="NoList"/>
        <w:framePr w:w="936" w:x="1371" w:y="1701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Common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Stock</w:t>
      </w:r>
    </w:p>
    <w:p>
      <w:pPr>
        <w:pStyle w:val="NoList"/>
        <w:framePr w:w="749" w:x="3505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Capitalization</w:t>
      </w:r>
    </w:p>
    <w:p>
      <w:pPr>
        <w:pStyle w:val="NoList"/>
        <w:framePr w:w="626" w:x="5194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Cost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WACC</w:t>
      </w:r>
    </w:p>
    <w:p>
      <w:pPr>
        <w:pStyle w:val="NoList"/>
        <w:framePr w:w="187" w:x="1124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1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2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</w:t>
      </w:r>
    </w:p>
    <w:p>
      <w:pPr>
        <w:pStyle w:val="NoList"/>
        <w:framePr w:w="809" w:x="2689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30,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(i)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30,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(b)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30,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(d)</w:t>
      </w:r>
    </w:p>
    <w:p>
      <w:pPr>
        <w:pStyle w:val="NoList"/>
        <w:framePr w:w="187" w:x="37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350" w:x="4801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0.0%</w:t>
      </w:r>
    </w:p>
    <w:p>
      <w:pPr>
        <w:pStyle w:val="NoList"/>
        <w:framePr w:w="1242" w:x="5120" w:y="1946"/>
        <w:widowControl w:val="0"/>
        <w:autoSpaceDE w:val="0"/>
        <w:autoSpaceDN w:val="0"/>
        <w:spacing w:before="0" w:after="0" w:line="105" w:lineRule="exact"/>
        <w:ind w:left="16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1242" w:x="5120" w:y="1946"/>
        <w:widowControl w:val="0"/>
        <w:autoSpaceDE w:val="0"/>
        <w:autoSpaceDN w:val="0"/>
        <w:spacing w:before="8" w:after="0" w:line="105" w:lineRule="exact"/>
        <w:ind w:left="355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0.000%</w:t>
      </w:r>
      <w:r>
        <w:rPr>
          <w:rFonts w:ascii="JWUFWS+ArialMT"/>
          <w:color w:val="000000"/>
          <w:spacing w:val="65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1242" w:x="5120" w:y="1946"/>
        <w:widowControl w:val="0"/>
        <w:autoSpaceDE w:val="0"/>
        <w:autoSpaceDN w:val="0"/>
        <w:spacing w:before="8" w:after="0" w:line="105" w:lineRule="exact"/>
        <w:ind w:left="355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0.000%</w:t>
      </w:r>
    </w:p>
    <w:p>
      <w:pPr>
        <w:pStyle w:val="NoList"/>
        <w:framePr w:w="1242" w:x="5120" w:y="1946"/>
        <w:widowControl w:val="0"/>
        <w:autoSpaceDE w:val="0"/>
        <w:autoSpaceDN w:val="0"/>
        <w:spacing w:before="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(Lines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2,</w:t>
      </w:r>
    </w:p>
    <w:p>
      <w:pPr>
        <w:pStyle w:val="NoList"/>
        <w:framePr w:w="1242" w:x="5120" w:y="1946"/>
        <w:widowControl w:val="0"/>
        <w:autoSpaceDE w:val="0"/>
        <w:autoSpaceDN w:val="0"/>
        <w:spacing w:before="11" w:after="0" w:line="105" w:lineRule="exact"/>
        <w:ind w:left="158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(j))</w:t>
      </w:r>
    </w:p>
    <w:p>
      <w:pPr>
        <w:pStyle w:val="NoList"/>
        <w:framePr w:w="449" w:x="58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2654" w:x="7076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ROE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per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New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York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Public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Service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Commission,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Case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No.</w:t>
      </w:r>
    </w:p>
    <w:p>
      <w:pPr>
        <w:pStyle w:val="NoList"/>
        <w:framePr w:w="2654" w:x="7076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ROE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Ceiling</w:t>
      </w:r>
    </w:p>
    <w:p>
      <w:pPr>
        <w:pStyle w:val="NoList"/>
        <w:framePr w:w="456" w:x="10863" w:y="1946"/>
        <w:widowControl w:val="0"/>
        <w:autoSpaceDE w:val="0"/>
        <w:autoSpaceDN w:val="0"/>
        <w:spacing w:before="0" w:after="0" w:line="105" w:lineRule="exact"/>
        <w:ind w:left="5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0.00%</w:t>
      </w:r>
    </w:p>
    <w:p>
      <w:pPr>
        <w:pStyle w:val="NoList"/>
        <w:framePr w:w="456" w:x="10863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10.87%</w:t>
      </w:r>
    </w:p>
    <w:p>
      <w:pPr>
        <w:pStyle w:val="NoList"/>
        <w:framePr w:w="166" w:x="4001" w:y="205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449" w:x="4469" w:y="205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2058"/>
        <w:widowControl w:val="0"/>
        <w:autoSpaceDE w:val="0"/>
        <w:autoSpaceDN w:val="0"/>
        <w:spacing w:before="234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187" w:x="3785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350" w:x="4801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0.0%</w:t>
      </w:r>
    </w:p>
    <w:p>
      <w:pPr>
        <w:pStyle w:val="NoList"/>
        <w:framePr w:w="403" w:x="5955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0.00%</w:t>
      </w:r>
    </w:p>
    <w:p>
      <w:pPr>
        <w:pStyle w:val="NoList"/>
        <w:framePr w:w="187" w:x="1124" w:y="23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4</w:t>
      </w:r>
    </w:p>
    <w:p>
      <w:pPr>
        <w:pStyle w:val="NoList"/>
        <w:framePr w:w="938" w:x="1371" w:y="23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Total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Capitalization</w:t>
      </w:r>
    </w:p>
    <w:p>
      <w:pPr>
        <w:pStyle w:val="NoList"/>
        <w:framePr w:w="187" w:x="3785" w:y="23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449" w:x="5885" w:y="23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533" w:x="1774" w:y="287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Project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2</w:t>
      </w:r>
    </w:p>
    <w:p>
      <w:pPr>
        <w:pStyle w:val="NoList"/>
        <w:framePr w:w="749" w:x="3505" w:y="300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300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300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Cost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300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WACC</w:t>
      </w:r>
    </w:p>
    <w:p>
      <w:pPr>
        <w:pStyle w:val="NoList"/>
        <w:framePr w:w="187" w:x="1124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5</w:t>
      </w:r>
    </w:p>
    <w:p>
      <w:pPr>
        <w:pStyle w:val="NoList"/>
        <w:framePr w:w="187" w:x="1124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6</w:t>
      </w:r>
    </w:p>
    <w:p>
      <w:pPr>
        <w:pStyle w:val="NoList"/>
        <w:framePr w:w="187" w:x="1124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7</w:t>
      </w:r>
    </w:p>
    <w:p>
      <w:pPr>
        <w:pStyle w:val="NoList"/>
        <w:framePr w:w="816" w:x="1371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Long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Term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Debt</w:t>
      </w:r>
    </w:p>
    <w:p>
      <w:pPr>
        <w:pStyle w:val="NoList"/>
        <w:framePr w:w="816" w:x="1371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Preferred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Stock</w:t>
      </w:r>
    </w:p>
    <w:p>
      <w:pPr>
        <w:pStyle w:val="NoList"/>
        <w:framePr w:w="816" w:x="1371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Common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Stock</w:t>
      </w:r>
    </w:p>
    <w:p>
      <w:pPr>
        <w:pStyle w:val="NoList"/>
        <w:framePr w:w="809" w:x="2689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30,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(i)</w:t>
      </w:r>
    </w:p>
    <w:p>
      <w:pPr>
        <w:pStyle w:val="NoList"/>
        <w:framePr w:w="809" w:x="2689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30,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(b)</w:t>
      </w:r>
    </w:p>
    <w:p>
      <w:pPr>
        <w:pStyle w:val="NoList"/>
        <w:framePr w:w="809" w:x="2689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30,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(d)</w:t>
      </w:r>
    </w:p>
    <w:p>
      <w:pPr>
        <w:pStyle w:val="NoList"/>
        <w:framePr w:w="187" w:x="3785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350" w:x="4801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0.0%</w:t>
      </w:r>
    </w:p>
    <w:p>
      <w:pPr>
        <w:pStyle w:val="NoList"/>
        <w:framePr w:w="350" w:x="4801" w:y="3122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0.0%</w:t>
      </w:r>
    </w:p>
    <w:p>
      <w:pPr>
        <w:pStyle w:val="NoList"/>
        <w:framePr w:w="1242" w:x="5120" w:y="3122"/>
        <w:widowControl w:val="0"/>
        <w:autoSpaceDE w:val="0"/>
        <w:autoSpaceDN w:val="0"/>
        <w:spacing w:before="0" w:after="0" w:line="105" w:lineRule="exact"/>
        <w:ind w:left="16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1242" w:x="5120" w:y="3122"/>
        <w:widowControl w:val="0"/>
        <w:autoSpaceDE w:val="0"/>
        <w:autoSpaceDN w:val="0"/>
        <w:spacing w:before="8" w:after="0" w:line="105" w:lineRule="exact"/>
        <w:ind w:left="355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0.000%</w:t>
      </w:r>
      <w:r>
        <w:rPr>
          <w:rFonts w:ascii="JWUFWS+ArialMT"/>
          <w:color w:val="000000"/>
          <w:spacing w:val="65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1242" w:x="5120" w:y="3122"/>
        <w:widowControl w:val="0"/>
        <w:autoSpaceDE w:val="0"/>
        <w:autoSpaceDN w:val="0"/>
        <w:spacing w:before="8" w:after="0" w:line="105" w:lineRule="exact"/>
        <w:ind w:left="355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0.000%</w:t>
      </w:r>
    </w:p>
    <w:p>
      <w:pPr>
        <w:pStyle w:val="NoList"/>
        <w:framePr w:w="1242" w:x="5120" w:y="3122"/>
        <w:widowControl w:val="0"/>
        <w:autoSpaceDE w:val="0"/>
        <w:autoSpaceDN w:val="0"/>
        <w:spacing w:before="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(Lines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5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6,</w:t>
      </w:r>
    </w:p>
    <w:p>
      <w:pPr>
        <w:pStyle w:val="NoList"/>
        <w:framePr w:w="1242" w:x="5120" w:y="3122"/>
        <w:widowControl w:val="0"/>
        <w:autoSpaceDE w:val="0"/>
        <w:autoSpaceDN w:val="0"/>
        <w:spacing w:before="11" w:after="0" w:line="105" w:lineRule="exact"/>
        <w:ind w:left="158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(j))</w:t>
      </w:r>
    </w:p>
    <w:p>
      <w:pPr>
        <w:pStyle w:val="NoList"/>
        <w:framePr w:w="449" w:x="5885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2654" w:x="7076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ROE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per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New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York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Public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Service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Commission,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Case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No.</w:t>
      </w:r>
    </w:p>
    <w:p>
      <w:pPr>
        <w:pStyle w:val="NoList"/>
        <w:framePr w:w="2654" w:x="7076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ROE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Ceiling</w:t>
      </w:r>
    </w:p>
    <w:p>
      <w:pPr>
        <w:pStyle w:val="NoList"/>
        <w:framePr w:w="456" w:x="10863" w:y="3122"/>
        <w:widowControl w:val="0"/>
        <w:autoSpaceDE w:val="0"/>
        <w:autoSpaceDN w:val="0"/>
        <w:spacing w:before="0" w:after="0" w:line="105" w:lineRule="exact"/>
        <w:ind w:left="5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0.00%</w:t>
      </w:r>
    </w:p>
    <w:p>
      <w:pPr>
        <w:pStyle w:val="NoList"/>
        <w:framePr w:w="456" w:x="10863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10.87%</w:t>
      </w:r>
    </w:p>
    <w:p>
      <w:pPr>
        <w:pStyle w:val="NoList"/>
        <w:framePr w:w="166" w:x="4001" w:y="323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449" w:x="4469" w:y="323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187" w:x="3785" w:y="334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403" w:x="5955" w:y="334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0.00%</w:t>
      </w:r>
    </w:p>
    <w:p>
      <w:pPr>
        <w:pStyle w:val="NoList"/>
        <w:framePr w:w="187" w:x="1124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8</w:t>
      </w:r>
    </w:p>
    <w:p>
      <w:pPr>
        <w:pStyle w:val="NoList"/>
        <w:framePr w:w="938" w:x="1371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Total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Capitalization</w:t>
      </w:r>
    </w:p>
    <w:p>
      <w:pPr>
        <w:pStyle w:val="NoList"/>
        <w:framePr w:w="187" w:x="3785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449" w:x="4469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533" w:x="1774" w:y="405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Project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3</w:t>
      </w:r>
    </w:p>
    <w:p>
      <w:pPr>
        <w:pStyle w:val="NoList"/>
        <w:framePr w:w="749" w:x="3505" w:y="41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41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41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Cost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41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WACC</w:t>
      </w:r>
    </w:p>
    <w:p>
      <w:pPr>
        <w:pStyle w:val="NoList"/>
        <w:framePr w:w="240" w:x="1097" w:y="4298"/>
        <w:widowControl w:val="0"/>
        <w:autoSpaceDE w:val="0"/>
        <w:autoSpaceDN w:val="0"/>
        <w:spacing w:before="0" w:after="0" w:line="105" w:lineRule="exact"/>
        <w:ind w:left="26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9</w:t>
      </w:r>
    </w:p>
    <w:p>
      <w:pPr>
        <w:pStyle w:val="NoList"/>
        <w:framePr w:w="240" w:x="1097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10</w:t>
      </w:r>
    </w:p>
    <w:p>
      <w:pPr>
        <w:pStyle w:val="NoList"/>
        <w:framePr w:w="240" w:x="1097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11</w:t>
      </w:r>
    </w:p>
    <w:p>
      <w:pPr>
        <w:pStyle w:val="NoList"/>
        <w:framePr w:w="816" w:x="1371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Long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Term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Debt</w:t>
      </w:r>
    </w:p>
    <w:p>
      <w:pPr>
        <w:pStyle w:val="NoList"/>
        <w:framePr w:w="816" w:x="1371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Preferred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Stock</w:t>
      </w:r>
    </w:p>
    <w:p>
      <w:pPr>
        <w:pStyle w:val="NoList"/>
        <w:framePr w:w="816" w:x="1371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Common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Stock</w:t>
      </w:r>
    </w:p>
    <w:p>
      <w:pPr>
        <w:pStyle w:val="NoList"/>
        <w:framePr w:w="809" w:x="2689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30,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(i)</w:t>
      </w:r>
    </w:p>
    <w:p>
      <w:pPr>
        <w:pStyle w:val="NoList"/>
        <w:framePr w:w="809" w:x="2689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30,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(b)</w:t>
      </w:r>
    </w:p>
    <w:p>
      <w:pPr>
        <w:pStyle w:val="NoList"/>
        <w:framePr w:w="809" w:x="2689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30,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(d)</w:t>
      </w:r>
    </w:p>
    <w:p>
      <w:pPr>
        <w:pStyle w:val="NoList"/>
        <w:framePr w:w="187" w:x="3785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350" w:x="4801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0.0%</w:t>
      </w:r>
    </w:p>
    <w:p>
      <w:pPr>
        <w:pStyle w:val="NoList"/>
        <w:framePr w:w="350" w:x="4801" w:y="4298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0.0%</w:t>
      </w:r>
    </w:p>
    <w:p>
      <w:pPr>
        <w:pStyle w:val="NoList"/>
        <w:framePr w:w="1272" w:x="5093" w:y="4298"/>
        <w:widowControl w:val="0"/>
        <w:autoSpaceDE w:val="0"/>
        <w:autoSpaceDN w:val="0"/>
        <w:spacing w:before="0" w:after="0" w:line="105" w:lineRule="exact"/>
        <w:ind w:left="19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1272" w:x="5093" w:y="4298"/>
        <w:widowControl w:val="0"/>
        <w:autoSpaceDE w:val="0"/>
        <w:autoSpaceDN w:val="0"/>
        <w:spacing w:before="8" w:after="0" w:line="105" w:lineRule="exact"/>
        <w:ind w:left="382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0.000%</w:t>
      </w:r>
      <w:r>
        <w:rPr>
          <w:rFonts w:ascii="JWUFWS+ArialMT"/>
          <w:color w:val="000000"/>
          <w:spacing w:val="65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1272" w:x="5093" w:y="4298"/>
        <w:widowControl w:val="0"/>
        <w:autoSpaceDE w:val="0"/>
        <w:autoSpaceDN w:val="0"/>
        <w:spacing w:before="8" w:after="0" w:line="105" w:lineRule="exact"/>
        <w:ind w:left="382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0.000%</w:t>
      </w:r>
    </w:p>
    <w:p>
      <w:pPr>
        <w:pStyle w:val="NoList"/>
        <w:framePr w:w="1272" w:x="5093" w:y="4298"/>
        <w:widowControl w:val="0"/>
        <w:autoSpaceDE w:val="0"/>
        <w:autoSpaceDN w:val="0"/>
        <w:spacing w:before="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(Lines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9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10,</w:t>
      </w:r>
    </w:p>
    <w:p>
      <w:pPr>
        <w:pStyle w:val="NoList"/>
        <w:framePr w:w="1272" w:x="5093" w:y="4298"/>
        <w:widowControl w:val="0"/>
        <w:autoSpaceDE w:val="0"/>
        <w:autoSpaceDN w:val="0"/>
        <w:spacing w:before="11" w:after="0" w:line="105" w:lineRule="exact"/>
        <w:ind w:left="185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(j))</w:t>
      </w:r>
    </w:p>
    <w:p>
      <w:pPr>
        <w:pStyle w:val="NoList"/>
        <w:framePr w:w="449" w:x="5885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2654" w:x="7076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ROE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per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New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York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Public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Service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Commission,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Case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No.</w:t>
      </w:r>
    </w:p>
    <w:p>
      <w:pPr>
        <w:pStyle w:val="NoList"/>
        <w:framePr w:w="2654" w:x="7076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ROE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Ceiling</w:t>
      </w:r>
    </w:p>
    <w:p>
      <w:pPr>
        <w:pStyle w:val="NoList"/>
        <w:framePr w:w="456" w:x="10863" w:y="4298"/>
        <w:widowControl w:val="0"/>
        <w:autoSpaceDE w:val="0"/>
        <w:autoSpaceDN w:val="0"/>
        <w:spacing w:before="0" w:after="0" w:line="105" w:lineRule="exact"/>
        <w:ind w:left="5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0.00%</w:t>
      </w:r>
    </w:p>
    <w:p>
      <w:pPr>
        <w:pStyle w:val="NoList"/>
        <w:framePr w:w="456" w:x="10863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10.87%</w:t>
      </w:r>
    </w:p>
    <w:p>
      <w:pPr>
        <w:pStyle w:val="NoList"/>
        <w:framePr w:w="166" w:x="4001" w:y="44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449" w:x="4469" w:y="44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187" w:x="3785" w:y="452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403" w:x="5955" w:y="452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0.00%</w:t>
      </w:r>
    </w:p>
    <w:p>
      <w:pPr>
        <w:pStyle w:val="NoList"/>
        <w:framePr w:w="240" w:x="1097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12</w:t>
      </w:r>
    </w:p>
    <w:p>
      <w:pPr>
        <w:pStyle w:val="NoList"/>
        <w:framePr w:w="938" w:x="1371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Total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Capitalization</w:t>
      </w:r>
    </w:p>
    <w:p>
      <w:pPr>
        <w:pStyle w:val="NoList"/>
        <w:framePr w:w="187" w:x="3785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449" w:x="4469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533" w:x="1774" w:y="522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Project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0"/>
          <w:sz w:val="9"/>
        </w:rPr>
        <w:t>4</w:t>
      </w:r>
    </w:p>
    <w:p>
      <w:pPr>
        <w:pStyle w:val="NoList"/>
        <w:framePr w:w="749" w:x="3505" w:y="535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535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535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Cost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535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WACC</w:t>
      </w:r>
    </w:p>
    <w:p>
      <w:pPr>
        <w:pStyle w:val="NoList"/>
        <w:framePr w:w="240" w:x="1097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13</w:t>
      </w:r>
    </w:p>
    <w:p>
      <w:pPr>
        <w:pStyle w:val="NoList"/>
        <w:framePr w:w="240" w:x="1097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14</w:t>
      </w:r>
    </w:p>
    <w:p>
      <w:pPr>
        <w:pStyle w:val="NoList"/>
        <w:framePr w:w="240" w:x="1097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15</w:t>
      </w:r>
    </w:p>
    <w:p>
      <w:pPr>
        <w:pStyle w:val="NoList"/>
        <w:framePr w:w="816" w:x="1371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Long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Term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Debt</w:t>
      </w:r>
    </w:p>
    <w:p>
      <w:pPr>
        <w:pStyle w:val="NoList"/>
        <w:framePr w:w="816" w:x="1371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Preferred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Stock</w:t>
      </w:r>
    </w:p>
    <w:p>
      <w:pPr>
        <w:pStyle w:val="NoList"/>
        <w:framePr w:w="816" w:x="1371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Common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Stock</w:t>
      </w:r>
    </w:p>
    <w:p>
      <w:pPr>
        <w:pStyle w:val="NoList"/>
        <w:framePr w:w="809" w:x="2689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30,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(i)</w:t>
      </w:r>
    </w:p>
    <w:p>
      <w:pPr>
        <w:pStyle w:val="NoList"/>
        <w:framePr w:w="809" w:x="2689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30,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(b)</w:t>
      </w:r>
    </w:p>
    <w:p>
      <w:pPr>
        <w:pStyle w:val="NoList"/>
        <w:framePr w:w="809" w:x="2689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30,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(d)</w:t>
      </w:r>
    </w:p>
    <w:p>
      <w:pPr>
        <w:pStyle w:val="NoList"/>
        <w:framePr w:w="187" w:x="3785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350" w:x="4801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0.0%</w:t>
      </w:r>
    </w:p>
    <w:p>
      <w:pPr>
        <w:pStyle w:val="NoList"/>
        <w:framePr w:w="350" w:x="4801" w:y="5474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0.0%</w:t>
      </w:r>
    </w:p>
    <w:p>
      <w:pPr>
        <w:pStyle w:val="NoList"/>
        <w:framePr w:w="1302" w:x="5067" w:y="5474"/>
        <w:widowControl w:val="0"/>
        <w:autoSpaceDE w:val="0"/>
        <w:autoSpaceDN w:val="0"/>
        <w:spacing w:before="0" w:after="0" w:line="105" w:lineRule="exact"/>
        <w:ind w:left="216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1302" w:x="5067" w:y="5474"/>
        <w:widowControl w:val="0"/>
        <w:autoSpaceDE w:val="0"/>
        <w:autoSpaceDN w:val="0"/>
        <w:spacing w:before="8" w:after="0" w:line="105" w:lineRule="exact"/>
        <w:ind w:left="408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0.000%</w:t>
      </w:r>
      <w:r>
        <w:rPr>
          <w:rFonts w:ascii="JWUFWS+ArialMT"/>
          <w:color w:val="000000"/>
          <w:spacing w:val="65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1302" w:x="5067" w:y="5474"/>
        <w:widowControl w:val="0"/>
        <w:autoSpaceDE w:val="0"/>
        <w:autoSpaceDN w:val="0"/>
        <w:spacing w:before="8" w:after="0" w:line="105" w:lineRule="exact"/>
        <w:ind w:left="408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0.000%</w:t>
      </w:r>
    </w:p>
    <w:p>
      <w:pPr>
        <w:pStyle w:val="NoList"/>
        <w:framePr w:w="1302" w:x="5067" w:y="5474"/>
        <w:widowControl w:val="0"/>
        <w:autoSpaceDE w:val="0"/>
        <w:autoSpaceDN w:val="0"/>
        <w:spacing w:before="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(Lines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13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14,</w:t>
      </w:r>
    </w:p>
    <w:p>
      <w:pPr>
        <w:pStyle w:val="NoList"/>
        <w:framePr w:w="1302" w:x="5067" w:y="5474"/>
        <w:widowControl w:val="0"/>
        <w:autoSpaceDE w:val="0"/>
        <w:autoSpaceDN w:val="0"/>
        <w:spacing w:before="11" w:after="0" w:line="105" w:lineRule="exact"/>
        <w:ind w:left="211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(j))</w:t>
      </w:r>
    </w:p>
    <w:p>
      <w:pPr>
        <w:pStyle w:val="NoList"/>
        <w:framePr w:w="449" w:x="5885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2654" w:x="7076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ROE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per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New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York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Public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Service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Commission,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Case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No.</w:t>
      </w:r>
    </w:p>
    <w:p>
      <w:pPr>
        <w:pStyle w:val="NoList"/>
        <w:framePr w:w="2654" w:x="7076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ROE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Ceiling</w:t>
      </w:r>
    </w:p>
    <w:p>
      <w:pPr>
        <w:pStyle w:val="NoList"/>
        <w:framePr w:w="456" w:x="10863" w:y="5474"/>
        <w:widowControl w:val="0"/>
        <w:autoSpaceDE w:val="0"/>
        <w:autoSpaceDN w:val="0"/>
        <w:spacing w:before="0" w:after="0" w:line="105" w:lineRule="exact"/>
        <w:ind w:left="5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0.00%</w:t>
      </w:r>
    </w:p>
    <w:p>
      <w:pPr>
        <w:pStyle w:val="NoList"/>
        <w:framePr w:w="456" w:x="10863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10.87%</w:t>
      </w:r>
    </w:p>
    <w:p>
      <w:pPr>
        <w:pStyle w:val="NoList"/>
        <w:framePr w:w="166" w:x="4001" w:y="558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449" w:x="4469" w:y="558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187" w:x="3785" w:y="569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403" w:x="5955" w:y="569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0.00%</w:t>
      </w:r>
    </w:p>
    <w:p>
      <w:pPr>
        <w:pStyle w:val="NoList"/>
        <w:framePr w:w="240" w:x="1097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16</w:t>
      </w:r>
    </w:p>
    <w:p>
      <w:pPr>
        <w:pStyle w:val="NoList"/>
        <w:framePr w:w="938" w:x="1371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Total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Capitalization</w:t>
      </w:r>
    </w:p>
    <w:p>
      <w:pPr>
        <w:pStyle w:val="NoList"/>
        <w:framePr w:w="187" w:x="3785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449" w:x="4469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1738" w:x="3459" w:y="6412"/>
        <w:widowControl w:val="0"/>
        <w:autoSpaceDE w:val="0"/>
        <w:autoSpaceDN w:val="0"/>
        <w:spacing w:before="0" w:after="0" w:line="105" w:lineRule="exact"/>
        <w:ind w:left="418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Common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Equity</w:t>
      </w:r>
    </w:p>
    <w:p>
      <w:pPr>
        <w:pStyle w:val="NoList"/>
        <w:framePr w:w="1738" w:x="3459" w:y="6412"/>
        <w:widowControl w:val="0"/>
        <w:autoSpaceDE w:val="0"/>
        <w:autoSpaceDN w:val="0"/>
        <w:spacing w:before="18" w:after="0" w:line="105" w:lineRule="exact"/>
        <w:ind w:left="1037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Less:</w:t>
      </w:r>
    </w:p>
    <w:p>
      <w:pPr>
        <w:pStyle w:val="NoList"/>
        <w:framePr w:w="1738" w:x="3459" w:y="6412"/>
        <w:widowControl w:val="0"/>
        <w:autoSpaceDE w:val="0"/>
        <w:autoSpaceDN w:val="0"/>
        <w:spacing w:before="13" w:after="0" w:line="105" w:lineRule="exact"/>
        <w:ind w:left="864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Accumulated</w:t>
      </w:r>
    </w:p>
    <w:p>
      <w:pPr>
        <w:pStyle w:val="NoList"/>
        <w:framePr w:w="1738" w:x="3459" w:y="6412"/>
        <w:widowControl w:val="0"/>
        <w:autoSpaceDE w:val="0"/>
        <w:autoSpaceDN w:val="0"/>
        <w:spacing w:before="13" w:after="0" w:line="105" w:lineRule="exact"/>
        <w:ind w:left="1034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Other</w:t>
      </w:r>
    </w:p>
    <w:p>
      <w:pPr>
        <w:pStyle w:val="NoList"/>
        <w:framePr w:w="1738" w:x="3459" w:y="6412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Less: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Preferred</w:t>
      </w:r>
      <w:r>
        <w:rPr>
          <w:rFonts w:ascii="WMFAWA+Arial-BoldMT"/>
          <w:color w:val="000000"/>
          <w:spacing w:val="91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Comprehensive</w:t>
      </w:r>
    </w:p>
    <w:p>
      <w:pPr>
        <w:pStyle w:val="NoList"/>
        <w:framePr w:w="1961" w:x="7148" w:y="6412"/>
        <w:widowControl w:val="0"/>
        <w:autoSpaceDE w:val="0"/>
        <w:autoSpaceDN w:val="0"/>
        <w:spacing w:before="0" w:after="0" w:line="105" w:lineRule="exact"/>
        <w:ind w:left="102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Long-term</w:t>
      </w:r>
      <w:r>
        <w:rPr>
          <w:rFonts w:ascii="WMFAWA+Arial-BoldMT"/>
          <w:color w:val="000000"/>
          <w:spacing w:val="3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Debt</w:t>
      </w:r>
    </w:p>
    <w:p>
      <w:pPr>
        <w:pStyle w:val="NoList"/>
        <w:framePr w:w="1961" w:x="7148" w:y="6412"/>
        <w:widowControl w:val="0"/>
        <w:autoSpaceDE w:val="0"/>
        <w:autoSpaceDN w:val="0"/>
        <w:spacing w:before="135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Unamortized</w:t>
      </w:r>
    </w:p>
    <w:p>
      <w:pPr>
        <w:pStyle w:val="NoList"/>
        <w:framePr w:w="859" w:x="5072" w:y="67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Common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Equity</w:t>
      </w:r>
    </w:p>
    <w:p>
      <w:pPr>
        <w:pStyle w:val="NoList"/>
        <w:framePr w:w="859" w:x="5072" w:y="6770"/>
        <w:widowControl w:val="0"/>
        <w:autoSpaceDE w:val="0"/>
        <w:autoSpaceDN w:val="0"/>
        <w:spacing w:before="13" w:after="0" w:line="105" w:lineRule="exact"/>
        <w:ind w:left="298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for</w:t>
      </w:r>
    </w:p>
    <w:p>
      <w:pPr>
        <w:pStyle w:val="NoList"/>
        <w:framePr w:w="859" w:x="5072" w:y="6770"/>
        <w:widowControl w:val="0"/>
        <w:autoSpaceDE w:val="0"/>
        <w:autoSpaceDN w:val="0"/>
        <w:spacing w:before="13" w:after="0" w:line="105" w:lineRule="exact"/>
        <w:ind w:left="53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Capitalization</w:t>
      </w:r>
    </w:p>
    <w:p>
      <w:pPr>
        <w:pStyle w:val="NoList"/>
        <w:framePr w:w="859" w:x="5072" w:y="6770"/>
        <w:widowControl w:val="0"/>
        <w:autoSpaceDE w:val="0"/>
        <w:autoSpaceDN w:val="0"/>
        <w:spacing w:before="13" w:after="0" w:line="105" w:lineRule="exact"/>
        <w:ind w:left="22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(a)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(b)</w:t>
      </w:r>
    </w:p>
    <w:p>
      <w:pPr>
        <w:pStyle w:val="NoList"/>
        <w:framePr w:w="859" w:x="5072" w:y="6770"/>
        <w:widowControl w:val="0"/>
        <w:autoSpaceDE w:val="0"/>
        <w:autoSpaceDN w:val="0"/>
        <w:spacing w:before="11" w:after="0" w:line="105" w:lineRule="exact"/>
        <w:ind w:left="18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(c)</w:t>
      </w:r>
    </w:p>
    <w:p>
      <w:pPr>
        <w:pStyle w:val="NoList"/>
        <w:framePr w:w="648" w:x="7177" w:y="6770"/>
        <w:widowControl w:val="0"/>
        <w:autoSpaceDE w:val="0"/>
        <w:autoSpaceDN w:val="0"/>
        <w:spacing w:before="0" w:after="0" w:line="105" w:lineRule="exact"/>
        <w:ind w:left="55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Gains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on</w:t>
      </w:r>
    </w:p>
    <w:p>
      <w:pPr>
        <w:pStyle w:val="NoList"/>
        <w:framePr w:w="648" w:x="7177" w:y="6770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Reacquired</w:t>
      </w:r>
    </w:p>
    <w:p>
      <w:pPr>
        <w:pStyle w:val="NoList"/>
        <w:framePr w:w="648" w:x="7177" w:y="6770"/>
        <w:widowControl w:val="0"/>
        <w:autoSpaceDE w:val="0"/>
        <w:autoSpaceDN w:val="0"/>
        <w:spacing w:before="13" w:after="0" w:line="105" w:lineRule="exact"/>
        <w:ind w:left="154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Debt</w:t>
      </w:r>
    </w:p>
    <w:p>
      <w:pPr>
        <w:pStyle w:val="NoList"/>
        <w:framePr w:w="953" w:x="8657" w:y="67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Unamortized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Loss</w:t>
      </w:r>
    </w:p>
    <w:p>
      <w:pPr>
        <w:pStyle w:val="NoList"/>
        <w:framePr w:w="953" w:x="8657" w:y="6770"/>
        <w:widowControl w:val="0"/>
        <w:autoSpaceDE w:val="0"/>
        <w:autoSpaceDN w:val="0"/>
        <w:spacing w:before="13" w:after="0" w:line="105" w:lineRule="exact"/>
        <w:ind w:left="82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on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Reacquired</w:t>
      </w:r>
    </w:p>
    <w:p>
      <w:pPr>
        <w:pStyle w:val="NoList"/>
        <w:framePr w:w="953" w:x="8657" w:y="6770"/>
        <w:widowControl w:val="0"/>
        <w:autoSpaceDE w:val="0"/>
        <w:autoSpaceDN w:val="0"/>
        <w:spacing w:before="13" w:after="0" w:line="105" w:lineRule="exact"/>
        <w:ind w:left="305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Debt</w:t>
      </w:r>
    </w:p>
    <w:p>
      <w:pPr>
        <w:pStyle w:val="NoList"/>
        <w:framePr w:w="758" w:x="7909" w:y="6887"/>
        <w:widowControl w:val="0"/>
        <w:autoSpaceDE w:val="0"/>
        <w:autoSpaceDN w:val="0"/>
        <w:spacing w:before="0" w:after="0" w:line="105" w:lineRule="exact"/>
        <w:ind w:left="26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Unamortized</w:t>
      </w:r>
    </w:p>
    <w:p>
      <w:pPr>
        <w:pStyle w:val="NoList"/>
        <w:framePr w:w="758" w:x="7909" w:y="6887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Debt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Expense</w:t>
      </w:r>
    </w:p>
    <w:p>
      <w:pPr>
        <w:pStyle w:val="NoList"/>
        <w:framePr w:w="988" w:x="9713" w:y="688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Long-term</w:t>
      </w:r>
      <w:r>
        <w:rPr>
          <w:rFonts w:ascii="WMFAWA+Arial-BoldMT"/>
          <w:color w:val="000000"/>
          <w:spacing w:val="3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Debt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for</w:t>
      </w:r>
    </w:p>
    <w:p>
      <w:pPr>
        <w:pStyle w:val="NoList"/>
        <w:framePr w:w="988" w:x="9713" w:y="6887"/>
        <w:widowControl w:val="0"/>
        <w:autoSpaceDE w:val="0"/>
        <w:autoSpaceDN w:val="0"/>
        <w:spacing w:before="13" w:after="0" w:line="105" w:lineRule="exact"/>
        <w:ind w:left="12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Capitalization</w:t>
      </w:r>
    </w:p>
    <w:p>
      <w:pPr>
        <w:pStyle w:val="NoList"/>
        <w:framePr w:w="359" w:x="2921" w:y="700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Total</w:t>
      </w:r>
    </w:p>
    <w:p>
      <w:pPr>
        <w:pStyle w:val="NoList"/>
        <w:framePr w:w="391" w:x="3677" w:y="700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Stock</w:t>
      </w:r>
    </w:p>
    <w:p>
      <w:pPr>
        <w:pStyle w:val="NoList"/>
        <w:framePr w:w="466" w:x="4453" w:y="700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Income</w:t>
      </w:r>
    </w:p>
    <w:p>
      <w:pPr>
        <w:pStyle w:val="NoList"/>
        <w:framePr w:w="359" w:x="6541" w:y="700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Total</w:t>
      </w:r>
    </w:p>
    <w:p>
      <w:pPr>
        <w:pStyle w:val="NoList"/>
        <w:framePr w:w="1327" w:x="9574" w:y="7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(e)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+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(f)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(g)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327" w:x="9574" w:y="7122"/>
        <w:widowControl w:val="0"/>
        <w:autoSpaceDE w:val="0"/>
        <w:autoSpaceDN w:val="0"/>
        <w:spacing w:before="11" w:after="0" w:line="105" w:lineRule="exact"/>
        <w:ind w:left="506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(h)</w:t>
      </w:r>
    </w:p>
    <w:p>
      <w:pPr>
        <w:pStyle w:val="NoList"/>
        <w:framePr w:w="398" w:x="1841" w:y="72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Month</w:t>
      </w:r>
    </w:p>
    <w:p>
      <w:pPr>
        <w:pStyle w:val="NoList"/>
        <w:framePr w:w="1658" w:x="2689" w:y="72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112-113,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l.16,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fn</w:t>
      </w:r>
      <w:r>
        <w:rPr>
          <w:rFonts w:ascii="JWUFWS+ArialMT"/>
          <w:color w:val="000000"/>
          <w:spacing w:val="9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112-113,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l.3,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fn</w:t>
      </w:r>
    </w:p>
    <w:p>
      <w:pPr>
        <w:pStyle w:val="NoList"/>
        <w:framePr w:w="823" w:x="4282" w:y="72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112-113,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l.15,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fn</w:t>
      </w:r>
    </w:p>
    <w:p>
      <w:pPr>
        <w:pStyle w:val="NoList"/>
        <w:framePr w:w="3261" w:x="6315" w:y="72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112-113,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l.24,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fn</w:t>
      </w:r>
      <w:r>
        <w:rPr>
          <w:rFonts w:ascii="JWUFWS+ArialMT"/>
          <w:color w:val="000000"/>
          <w:spacing w:val="68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112-113,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l.61,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fn</w:t>
      </w:r>
      <w:r>
        <w:rPr>
          <w:rFonts w:ascii="JWUFWS+ArialMT"/>
          <w:color w:val="000000"/>
          <w:spacing w:val="7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110-111,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l.69,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fn</w:t>
      </w:r>
      <w:r>
        <w:rPr>
          <w:rFonts w:ascii="JWUFWS+ArialMT"/>
          <w:color w:val="000000"/>
          <w:spacing w:val="51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110-111,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l.81,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fn</w:t>
      </w:r>
    </w:p>
    <w:p>
      <w:pPr>
        <w:pStyle w:val="NoList"/>
        <w:framePr w:w="792" w:x="1097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17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December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18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January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19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February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20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March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21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April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22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May</w:t>
      </w:r>
    </w:p>
    <w:p>
      <w:pPr>
        <w:pStyle w:val="NoList"/>
        <w:framePr w:w="167" w:x="4001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561" w:x="1098" w:y="802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23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June</w:t>
      </w:r>
    </w:p>
    <w:p>
      <w:pPr>
        <w:pStyle w:val="NoList"/>
        <w:framePr w:w="561" w:x="1098" w:y="8027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24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July</w:t>
      </w:r>
    </w:p>
    <w:p>
      <w:pPr>
        <w:pStyle w:val="NoList"/>
        <w:framePr w:w="820" w:x="1097" w:y="825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25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August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26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September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27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October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28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November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29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December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30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Average</w:t>
      </w:r>
    </w:p>
    <w:p>
      <w:pPr>
        <w:pStyle w:val="NoList"/>
        <w:framePr w:w="792" w:x="2657" w:y="92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(114-117c,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sum</w:t>
      </w:r>
    </w:p>
    <w:p>
      <w:pPr>
        <w:pStyle w:val="NoList"/>
        <w:framePr w:w="792" w:x="2657" w:y="9280"/>
        <w:widowControl w:val="0"/>
        <w:autoSpaceDE w:val="0"/>
        <w:autoSpaceDN w:val="0"/>
        <w:spacing w:before="1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lines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62,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63,</w:t>
      </w:r>
    </w:p>
    <w:p>
      <w:pPr>
        <w:pStyle w:val="NoList"/>
        <w:framePr w:w="1170" w:x="1097" w:y="95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31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Long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Term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Interest</w:t>
      </w:r>
    </w:p>
    <w:p>
      <w:pPr>
        <w:pStyle w:val="NoList"/>
        <w:framePr w:w="1170" w:x="1097" w:y="9510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32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Long-Term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Debt</w:t>
      </w:r>
    </w:p>
    <w:p>
      <w:pPr>
        <w:pStyle w:val="NoList"/>
        <w:framePr w:w="589" w:x="2657" w:y="95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64,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65,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66)</w:t>
      </w:r>
    </w:p>
    <w:p>
      <w:pPr>
        <w:pStyle w:val="NoList"/>
        <w:framePr w:w="187" w:x="4117" w:y="95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841" w:x="2672" w:y="973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30,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(i))</w:t>
      </w:r>
    </w:p>
    <w:p>
      <w:pPr>
        <w:pStyle w:val="NoList"/>
        <w:framePr w:w="841" w:x="2672" w:y="9736"/>
        <w:widowControl w:val="0"/>
        <w:autoSpaceDE w:val="0"/>
        <w:autoSpaceDN w:val="0"/>
        <w:spacing w:before="6" w:after="0" w:line="105" w:lineRule="exact"/>
        <w:ind w:left="5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31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/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Line</w:t>
      </w:r>
    </w:p>
    <w:p>
      <w:pPr>
        <w:pStyle w:val="NoList"/>
        <w:framePr w:w="841" w:x="2672" w:y="9736"/>
        <w:widowControl w:val="0"/>
        <w:autoSpaceDE w:val="0"/>
        <w:autoSpaceDN w:val="0"/>
        <w:spacing w:before="11" w:after="0" w:line="105" w:lineRule="exact"/>
        <w:ind w:left="286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32)</w:t>
      </w:r>
    </w:p>
    <w:p>
      <w:pPr>
        <w:pStyle w:val="NoList"/>
        <w:framePr w:w="187" w:x="4117" w:y="973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661" w:x="1097" w:y="996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33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Long-term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Debt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Interest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Rate</w:t>
      </w:r>
    </w:p>
    <w:p>
      <w:pPr>
        <w:pStyle w:val="NoList"/>
        <w:framePr w:w="1661" w:x="1097" w:y="9962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34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Preferred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Dividends</w:t>
      </w:r>
    </w:p>
    <w:p>
      <w:pPr>
        <w:pStyle w:val="NoList"/>
        <w:framePr w:w="1661" w:x="1097" w:y="9962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35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Preferred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Stock</w:t>
      </w:r>
    </w:p>
    <w:p>
      <w:pPr>
        <w:pStyle w:val="NoList"/>
        <w:framePr w:w="449" w:x="3656" w:y="996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737" w:x="2732" w:y="1018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118-119c,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l.29</w:t>
      </w:r>
    </w:p>
    <w:p>
      <w:pPr>
        <w:pStyle w:val="NoList"/>
        <w:framePr w:w="166" w:x="4001" w:y="1018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6" w:x="4001" w:y="10187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872" w:x="2657" w:y="1041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30,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(b))</w:t>
      </w:r>
    </w:p>
    <w:p>
      <w:pPr>
        <w:pStyle w:val="NoList"/>
        <w:framePr w:w="872" w:x="2657" w:y="10413"/>
        <w:widowControl w:val="0"/>
        <w:autoSpaceDE w:val="0"/>
        <w:autoSpaceDN w:val="0"/>
        <w:spacing w:before="1" w:after="0" w:line="105" w:lineRule="exact"/>
        <w:ind w:left="67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34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/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Line</w:t>
      </w:r>
    </w:p>
    <w:p>
      <w:pPr>
        <w:pStyle w:val="NoList"/>
        <w:framePr w:w="872" w:x="2657" w:y="10413"/>
        <w:widowControl w:val="0"/>
        <w:autoSpaceDE w:val="0"/>
        <w:autoSpaceDN w:val="0"/>
        <w:spacing w:before="11" w:after="0" w:line="105" w:lineRule="exact"/>
        <w:ind w:left="30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35)</w:t>
      </w:r>
    </w:p>
    <w:p>
      <w:pPr>
        <w:pStyle w:val="NoList"/>
        <w:framePr w:w="1272" w:x="1097" w:y="106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3"/>
          <w:sz w:val="9"/>
        </w:rPr>
        <w:t>36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  <w:u w:val="single"/>
        </w:rPr>
        <w:t>Preferred</w:t>
      </w:r>
      <w:r>
        <w:rPr>
          <w:rFonts w:ascii="JWUFWS+ArialMT"/>
          <w:color w:val="000000"/>
          <w:spacing w:val="2"/>
          <w:sz w:val="9"/>
          <w:u w:val="single"/>
        </w:rPr>
        <w:t xml:space="preserve"> </w:t>
      </w:r>
      <w:r>
        <w:rPr>
          <w:rFonts w:ascii="JWUFWS+ArialMT"/>
          <w:color w:val="000000"/>
          <w:spacing w:val="2"/>
          <w:sz w:val="9"/>
          <w:u w:val="single"/>
        </w:rPr>
        <w:t>Stock</w:t>
      </w:r>
      <w:r>
        <w:rPr>
          <w:rFonts w:ascii="JWUFWS+ArialMT"/>
          <w:color w:val="000000"/>
          <w:spacing w:val="2"/>
          <w:sz w:val="9"/>
          <w:u w:val="single"/>
        </w:rPr>
        <w:t xml:space="preserve"> </w:t>
      </w:r>
      <w:r>
        <w:rPr>
          <w:rFonts w:ascii="JWUFWS+ArialMT"/>
          <w:color w:val="000000"/>
          <w:spacing w:val="2"/>
          <w:sz w:val="9"/>
          <w:u w:val="single"/>
        </w:rPr>
        <w:t>Rate</w:t>
      </w:r>
    </w:p>
    <w:p>
      <w:pPr>
        <w:pStyle w:val="NoList"/>
        <w:framePr w:w="187" w:x="4117" w:y="1064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0"/>
          <w:sz w:val="9"/>
          <w:u w:val="single"/>
        </w:rPr>
        <w:t>0</w:t>
      </w:r>
    </w:p>
    <w:p>
      <w:pPr>
        <w:pStyle w:val="NoList"/>
        <w:framePr w:w="8126" w:x="1318" w:y="108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Note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A:</w:t>
      </w:r>
      <w:r>
        <w:rPr>
          <w:rFonts w:ascii="JWUFWS+ArialMT"/>
          <w:color w:val="000000"/>
          <w:spacing w:val="27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common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equity,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preferred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stock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and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long-term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debt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amounts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are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not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used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for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capital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structure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purposes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since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the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CSRA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requires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use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the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NYPSC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approved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capital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structure.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50" type="#_x0000_t75" style="width:489.2pt;height:8.1pt;margin-top:65.5pt;margin-left:50.4pt;mso-position-horizontal-relative:page;mso-position-vertical-relative:page;position:absolute;z-index:-251607040">
            <v:imagedata r:id="rId234" o:title=""/>
          </v:shape>
        </w:pict>
      </w:r>
      <w:r>
        <w:rPr>
          <w:noProof/>
        </w:rPr>
        <w:pict>
          <v:shape id="_x0000_s1351" type="#_x0000_t75" style="width:498.45pt;height:43.15pt;margin-top:83.5pt;margin-left:63.35pt;mso-position-horizontal-relative:page;mso-position-vertical-relative:page;position:absolute;z-index:-251608064">
            <v:imagedata r:id="rId235" o:title=""/>
          </v:shape>
        </w:pict>
      </w:r>
      <w:r>
        <w:rPr>
          <w:noProof/>
        </w:rPr>
        <w:pict>
          <v:shape id="_x0000_s1352" type="#_x0000_t75" style="width:498.45pt;height:43.15pt;margin-top:142.3pt;margin-left:63.35pt;mso-position-horizontal-relative:page;mso-position-vertical-relative:page;position:absolute;z-index:-251609088">
            <v:imagedata r:id="rId235" o:title=""/>
          </v:shape>
        </w:pict>
      </w:r>
      <w:r>
        <w:rPr>
          <w:noProof/>
        </w:rPr>
        <w:pict>
          <v:shape id="_x0000_s1353" type="#_x0000_t75" style="width:498.45pt;height:43.15pt;margin-top:201.1pt;margin-left:63.35pt;mso-position-horizontal-relative:page;mso-position-vertical-relative:page;position:absolute;z-index:-251610112">
            <v:imagedata r:id="rId236" o:title=""/>
          </v:shape>
        </w:pict>
      </w:r>
      <w:r>
        <w:rPr>
          <w:noProof/>
        </w:rPr>
        <w:pict>
          <v:shape id="_x0000_s1354" type="#_x0000_t75" style="width:498.45pt;height:43.15pt;margin-top:259.9pt;margin-left:63.35pt;mso-position-horizontal-relative:page;mso-position-vertical-relative:page;position:absolute;z-index:-251611136">
            <v:imagedata r:id="rId237" o:title=""/>
          </v:shape>
        </w:pict>
      </w:r>
      <w:r>
        <w:rPr>
          <w:noProof/>
        </w:rPr>
        <w:pict>
          <v:shape id="_x0000_s1355" type="#_x0000_t75" style="width:511.15pt;height:8.1pt;margin-top:306.7pt;margin-left:50.4pt;mso-position-horizontal-relative:page;mso-position-vertical-relative:page;position:absolute;z-index:-251612160">
            <v:imagedata r:id="rId238" o:title=""/>
          </v:shape>
        </w:pict>
      </w:r>
      <w:r>
        <w:rPr>
          <w:noProof/>
        </w:rPr>
        <w:pict>
          <v:shape id="_x0000_s1356" type="#_x0000_t75" style="width:476.5pt;height:129.1pt;margin-top:318.55pt;margin-left:63.35pt;mso-position-horizontal-relative:page;mso-position-vertical-relative:page;position:absolute;z-index:-251613184">
            <v:imagedata r:id="rId239" o:title=""/>
          </v:shape>
        </w:pict>
      </w:r>
      <w:r>
        <w:rPr>
          <w:noProof/>
        </w:rPr>
        <w:pict>
          <v:shape id="_x0000_s1357" type="#_x0000_t75" style="width:147.7pt;height:76.5pt;margin-top:462.2pt;margin-left:63.35pt;mso-position-horizontal-relative:page;mso-position-vertical-relative:page;position:absolute;z-index:-251614208">
            <v:imagedata r:id="rId240" o:title=""/>
          </v:shape>
        </w:pict>
      </w:r>
      <w:r>
        <w:rPr>
          <w:noProof/>
        </w:rPr>
        <w:pict>
          <v:shape id="_x0000_s1358" type="#_x0000_t75" style="width:3pt;height:3pt;margin-top:-1pt;margin-left:-1pt;mso-position-horizontal-relative:page;mso-position-vertical-relative:page;position:absolute;z-index:-251615232">
            <v:imagedata r:id="rId1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859" w:x="4594" w:y="1103"/>
        <w:widowControl w:val="0"/>
        <w:autoSpaceDE w:val="0"/>
        <w:autoSpaceDN w:val="0"/>
        <w:spacing w:before="0" w:after="0" w:line="105" w:lineRule="exact"/>
        <w:ind w:left="221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Consolidated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Edison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Company</w:t>
      </w:r>
      <w:r>
        <w:rPr>
          <w:rFonts w:ascii="WMFAWA+Arial-BoldMT"/>
          <w:color w:val="000000"/>
          <w:spacing w:val="-1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of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New</w:t>
      </w:r>
      <w:r>
        <w:rPr>
          <w:rFonts w:ascii="WMFAWA+Arial-BoldMT"/>
          <w:color w:val="000000"/>
          <w:spacing w:val="3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York,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Inc.</w:t>
      </w:r>
    </w:p>
    <w:p>
      <w:pPr>
        <w:pStyle w:val="NoList"/>
        <w:framePr w:w="2859" w:x="4594" w:y="1103"/>
        <w:widowControl w:val="0"/>
        <w:autoSpaceDE w:val="0"/>
        <w:autoSpaceDN w:val="0"/>
        <w:spacing w:before="15" w:after="0" w:line="105" w:lineRule="exact"/>
        <w:ind w:left="62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Workpaper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6b10: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Cost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of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Capital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(Schedule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10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Projects)</w:t>
      </w:r>
    </w:p>
    <w:p>
      <w:pPr>
        <w:pStyle w:val="NoList"/>
        <w:framePr w:w="2859" w:x="4594" w:y="1103"/>
        <w:widowControl w:val="0"/>
        <w:autoSpaceDE w:val="0"/>
        <w:autoSpaceDN w:val="0"/>
        <w:spacing w:before="15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Actual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or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Projected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for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the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12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Months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Ended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December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 w:hAnsi="WMFAWA+Arial-BoldMT" w:cs="WMFAWA+Arial-BoldMT"/>
          <w:color w:val="000000"/>
          <w:spacing w:val="4"/>
          <w:sz w:val="9"/>
        </w:rPr>
        <w:t>….</w:t>
      </w:r>
    </w:p>
    <w:p>
      <w:pPr>
        <w:pStyle w:val="NoList"/>
        <w:framePr w:w="250" w:x="2974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(a)</w:t>
      </w:r>
    </w:p>
    <w:p>
      <w:pPr>
        <w:pStyle w:val="NoList"/>
        <w:framePr w:w="255" w:x="375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(b)</w:t>
      </w:r>
    </w:p>
    <w:p>
      <w:pPr>
        <w:pStyle w:val="NoList"/>
        <w:framePr w:w="250" w:x="4568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(c)</w:t>
      </w:r>
    </w:p>
    <w:p>
      <w:pPr>
        <w:pStyle w:val="NoList"/>
        <w:framePr w:w="255" w:x="5379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(d)</w:t>
      </w:r>
    </w:p>
    <w:p>
      <w:pPr>
        <w:pStyle w:val="NoList"/>
        <w:framePr w:w="250" w:x="6601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(e)</w:t>
      </w:r>
    </w:p>
    <w:p>
      <w:pPr>
        <w:pStyle w:val="NoList"/>
        <w:framePr w:w="229" w:x="7395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(f)</w:t>
      </w:r>
    </w:p>
    <w:p>
      <w:pPr>
        <w:pStyle w:val="NoList"/>
        <w:framePr w:w="255" w:x="8168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(g)</w:t>
      </w:r>
    </w:p>
    <w:p>
      <w:pPr>
        <w:pStyle w:val="NoList"/>
        <w:framePr w:w="255" w:x="9013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(h)</w:t>
      </w:r>
    </w:p>
    <w:p>
      <w:pPr>
        <w:pStyle w:val="NoList"/>
        <w:framePr w:w="224" w:x="1010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1"/>
          <w:sz w:val="9"/>
        </w:rPr>
        <w:t>(i)</w:t>
      </w:r>
    </w:p>
    <w:p>
      <w:pPr>
        <w:pStyle w:val="NoList"/>
        <w:framePr w:w="393" w:x="1035" w:y="170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#</w:t>
      </w:r>
    </w:p>
    <w:p>
      <w:pPr>
        <w:pStyle w:val="NoList"/>
        <w:framePr w:w="749" w:x="3505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Cost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WACC</w:t>
      </w:r>
    </w:p>
    <w:p>
      <w:pPr>
        <w:pStyle w:val="NoList"/>
        <w:framePr w:w="187" w:x="1124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1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2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4</w:t>
      </w:r>
    </w:p>
    <w:p>
      <w:pPr>
        <w:pStyle w:val="NoList"/>
        <w:framePr w:w="938" w:x="1371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Long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Term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Debt</w:t>
      </w:r>
    </w:p>
    <w:p>
      <w:pPr>
        <w:pStyle w:val="NoList"/>
        <w:framePr w:w="938" w:x="1371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Preferred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Stock</w:t>
      </w:r>
    </w:p>
    <w:p>
      <w:pPr>
        <w:pStyle w:val="NoList"/>
        <w:framePr w:w="938" w:x="1371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Common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Stock</w:t>
      </w:r>
    </w:p>
    <w:p>
      <w:pPr>
        <w:pStyle w:val="NoList"/>
        <w:framePr w:w="938" w:x="1371" w:y="1946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2"/>
          <w:sz w:val="9"/>
          <w:u w:val="single"/>
        </w:rPr>
        <w:t>Total</w:t>
      </w:r>
      <w:r>
        <w:rPr>
          <w:rFonts w:ascii="JWUFWS+ArialMT"/>
          <w:color w:val="000000"/>
          <w:spacing w:val="1"/>
          <w:sz w:val="9"/>
          <w:u w:val="single"/>
        </w:rPr>
        <w:t xml:space="preserve"> </w:t>
      </w:r>
      <w:r>
        <w:rPr>
          <w:rFonts w:ascii="JWUFWS+ArialMT"/>
          <w:color w:val="000000"/>
          <w:spacing w:val="2"/>
          <w:sz w:val="9"/>
          <w:u w:val="single"/>
        </w:rPr>
        <w:t>Capitalization</w:t>
      </w:r>
    </w:p>
    <w:p>
      <w:pPr>
        <w:pStyle w:val="NoList"/>
        <w:framePr w:w="809" w:x="2689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18,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(i)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18,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(b)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18,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(d)</w:t>
      </w:r>
    </w:p>
    <w:p>
      <w:pPr>
        <w:pStyle w:val="NoList"/>
        <w:framePr w:w="187" w:x="37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449" w:x="4469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1946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2"/>
          <w:sz w:val="9"/>
          <w:u w:val="single"/>
        </w:rPr>
        <w:t>#DIV/0!</w:t>
      </w:r>
    </w:p>
    <w:p>
      <w:pPr>
        <w:pStyle w:val="NoList"/>
        <w:framePr w:w="1054" w:x="5283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1054" w:x="5283" w:y="1946"/>
        <w:widowControl w:val="0"/>
        <w:autoSpaceDE w:val="0"/>
        <w:autoSpaceDN w:val="0"/>
        <w:spacing w:before="8" w:after="0" w:line="105" w:lineRule="exact"/>
        <w:ind w:left="192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0.000%</w:t>
      </w:r>
      <w:r>
        <w:rPr>
          <w:rFonts w:ascii="JWUFWS+ArialMT"/>
          <w:color w:val="000000"/>
          <w:spacing w:val="65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1054" w:x="5283" w:y="1946"/>
        <w:widowControl w:val="0"/>
        <w:autoSpaceDE w:val="0"/>
        <w:autoSpaceDN w:val="0"/>
        <w:spacing w:before="8" w:after="0" w:line="105" w:lineRule="exact"/>
        <w:ind w:left="139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11.100%</w:t>
      </w:r>
      <w:r>
        <w:rPr>
          <w:rFonts w:ascii="JWUFWS+ArialMT"/>
          <w:color w:val="000000"/>
          <w:spacing w:val="65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166" w:x="4001" w:y="205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87" w:x="3785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7" w:x="3785" w:y="2171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0"/>
          <w:sz w:val="9"/>
          <w:u w:val="single"/>
        </w:rPr>
        <w:t>0</w:t>
      </w:r>
    </w:p>
    <w:p>
      <w:pPr>
        <w:pStyle w:val="NoList"/>
        <w:framePr w:w="476" w:x="5261" w:y="227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(Note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1)</w:t>
      </w:r>
    </w:p>
    <w:p>
      <w:pPr>
        <w:pStyle w:val="NoList"/>
        <w:framePr w:w="449" w:x="5885" w:y="228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2"/>
          <w:sz w:val="9"/>
          <w:u w:val="single"/>
        </w:rPr>
        <w:t>#DIV/0!</w:t>
      </w:r>
    </w:p>
    <w:p>
      <w:pPr>
        <w:pStyle w:val="NoList"/>
        <w:framePr w:w="4269" w:x="1318" w:y="252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Note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1:</w:t>
      </w:r>
      <w:r>
        <w:rPr>
          <w:rFonts w:ascii="JWUFWS+ArialMT"/>
          <w:color w:val="000000"/>
          <w:spacing w:val="26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The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ROE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includes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the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base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ROE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10.13%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plus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the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RTO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Participation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Adder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0.50%.</w:t>
      </w:r>
    </w:p>
    <w:p>
      <w:pPr>
        <w:pStyle w:val="NoList"/>
        <w:framePr w:w="1001" w:x="3877" w:y="27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Common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Equity</w:t>
      </w:r>
    </w:p>
    <w:p>
      <w:pPr>
        <w:pStyle w:val="NoList"/>
        <w:framePr w:w="1001" w:x="3877" w:y="2771"/>
        <w:widowControl w:val="0"/>
        <w:autoSpaceDE w:val="0"/>
        <w:autoSpaceDN w:val="0"/>
        <w:spacing w:before="18" w:after="0" w:line="105" w:lineRule="exact"/>
        <w:ind w:left="619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Less:</w:t>
      </w:r>
    </w:p>
    <w:p>
      <w:pPr>
        <w:pStyle w:val="NoList"/>
        <w:framePr w:w="836" w:x="8168" w:y="27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Long-term</w:t>
      </w:r>
      <w:r>
        <w:rPr>
          <w:rFonts w:ascii="WMFAWA+Arial-BoldMT"/>
          <w:color w:val="000000"/>
          <w:spacing w:val="3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Debt</w:t>
      </w:r>
    </w:p>
    <w:p>
      <w:pPr>
        <w:pStyle w:val="NoList"/>
        <w:framePr w:w="1738" w:x="3459" w:y="3011"/>
        <w:widowControl w:val="0"/>
        <w:autoSpaceDE w:val="0"/>
        <w:autoSpaceDN w:val="0"/>
        <w:spacing w:before="0" w:after="0" w:line="105" w:lineRule="exact"/>
        <w:ind w:left="864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Accumulated</w:t>
      </w:r>
    </w:p>
    <w:p>
      <w:pPr>
        <w:pStyle w:val="NoList"/>
        <w:framePr w:w="1738" w:x="3459" w:y="3011"/>
        <w:widowControl w:val="0"/>
        <w:autoSpaceDE w:val="0"/>
        <w:autoSpaceDN w:val="0"/>
        <w:spacing w:before="13" w:after="0" w:line="105" w:lineRule="exact"/>
        <w:ind w:left="1034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Other</w:t>
      </w:r>
    </w:p>
    <w:p>
      <w:pPr>
        <w:pStyle w:val="NoList"/>
        <w:framePr w:w="1738" w:x="3459" w:y="3011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Less: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Preferred</w:t>
      </w:r>
      <w:r>
        <w:rPr>
          <w:rFonts w:ascii="WMFAWA+Arial-BoldMT"/>
          <w:color w:val="000000"/>
          <w:spacing w:val="91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Comprehensive</w:t>
      </w:r>
    </w:p>
    <w:p>
      <w:pPr>
        <w:pStyle w:val="NoList"/>
        <w:framePr w:w="706" w:x="7148" w:y="301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Unamortized</w:t>
      </w:r>
    </w:p>
    <w:p>
      <w:pPr>
        <w:pStyle w:val="NoList"/>
        <w:framePr w:w="706" w:x="7148" w:y="3011"/>
        <w:widowControl w:val="0"/>
        <w:autoSpaceDE w:val="0"/>
        <w:autoSpaceDN w:val="0"/>
        <w:spacing w:before="13" w:after="0" w:line="105" w:lineRule="exact"/>
        <w:ind w:left="84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Gains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on</w:t>
      </w:r>
    </w:p>
    <w:p>
      <w:pPr>
        <w:pStyle w:val="NoList"/>
        <w:framePr w:w="706" w:x="7148" w:y="3011"/>
        <w:widowControl w:val="0"/>
        <w:autoSpaceDE w:val="0"/>
        <w:autoSpaceDN w:val="0"/>
        <w:spacing w:before="13" w:after="0" w:line="105" w:lineRule="exact"/>
        <w:ind w:left="29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Reacquired</w:t>
      </w:r>
    </w:p>
    <w:p>
      <w:pPr>
        <w:pStyle w:val="NoList"/>
        <w:framePr w:w="706" w:x="7148" w:y="3011"/>
        <w:widowControl w:val="0"/>
        <w:autoSpaceDE w:val="0"/>
        <w:autoSpaceDN w:val="0"/>
        <w:spacing w:before="13" w:after="0" w:line="105" w:lineRule="exact"/>
        <w:ind w:left="182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Debt</w:t>
      </w:r>
    </w:p>
    <w:p>
      <w:pPr>
        <w:pStyle w:val="NoList"/>
        <w:framePr w:w="857" w:x="5072" w:y="312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Common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Equity</w:t>
      </w:r>
    </w:p>
    <w:p>
      <w:pPr>
        <w:pStyle w:val="NoList"/>
        <w:framePr w:w="953" w:x="8657" w:y="312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Unamortized</w:t>
      </w:r>
      <w:r>
        <w:rPr>
          <w:rFonts w:ascii="WMFAWA+Arial-BoldMT"/>
          <w:color w:val="000000"/>
          <w:spacing w:val="2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Loss</w:t>
      </w:r>
    </w:p>
    <w:p>
      <w:pPr>
        <w:pStyle w:val="NoList"/>
        <w:framePr w:w="953" w:x="8657" w:y="3129"/>
        <w:widowControl w:val="0"/>
        <w:autoSpaceDE w:val="0"/>
        <w:autoSpaceDN w:val="0"/>
        <w:spacing w:before="13" w:after="0" w:line="105" w:lineRule="exact"/>
        <w:ind w:left="82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on</w:t>
      </w:r>
      <w:r>
        <w:rPr>
          <w:rFonts w:ascii="WMFAWA+Arial-BoldMT"/>
          <w:color w:val="000000"/>
          <w:spacing w:val="1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Reacquired</w:t>
      </w:r>
    </w:p>
    <w:p>
      <w:pPr>
        <w:pStyle w:val="NoList"/>
        <w:framePr w:w="953" w:x="8657" w:y="3129"/>
        <w:widowControl w:val="0"/>
        <w:autoSpaceDE w:val="0"/>
        <w:autoSpaceDN w:val="0"/>
        <w:spacing w:before="13" w:after="0" w:line="105" w:lineRule="exact"/>
        <w:ind w:left="305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Debt</w:t>
      </w:r>
    </w:p>
    <w:p>
      <w:pPr>
        <w:pStyle w:val="NoList"/>
        <w:framePr w:w="260" w:x="5369" w:y="32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for</w:t>
      </w:r>
    </w:p>
    <w:p>
      <w:pPr>
        <w:pStyle w:val="NoList"/>
        <w:framePr w:w="758" w:x="7909" w:y="3246"/>
        <w:widowControl w:val="0"/>
        <w:autoSpaceDE w:val="0"/>
        <w:autoSpaceDN w:val="0"/>
        <w:spacing w:before="0" w:after="0" w:line="105" w:lineRule="exact"/>
        <w:ind w:left="26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Unamortized</w:t>
      </w:r>
    </w:p>
    <w:p>
      <w:pPr>
        <w:pStyle w:val="NoList"/>
        <w:framePr w:w="758" w:x="7909" w:y="3246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Debt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Expense</w:t>
      </w:r>
    </w:p>
    <w:p>
      <w:pPr>
        <w:pStyle w:val="NoList"/>
        <w:framePr w:w="988" w:x="9713" w:y="32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Long-term</w:t>
      </w:r>
      <w:r>
        <w:rPr>
          <w:rFonts w:ascii="WMFAWA+Arial-BoldMT"/>
          <w:color w:val="000000"/>
          <w:spacing w:val="3"/>
          <w:sz w:val="9"/>
        </w:rPr>
        <w:t xml:space="preserve"> </w:t>
      </w:r>
      <w:r>
        <w:rPr>
          <w:rFonts w:ascii="WMFAWA+Arial-BoldMT"/>
          <w:color w:val="000000"/>
          <w:spacing w:val="3"/>
          <w:sz w:val="9"/>
        </w:rPr>
        <w:t>Debt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2"/>
          <w:sz w:val="9"/>
        </w:rPr>
        <w:t>for</w:t>
      </w:r>
    </w:p>
    <w:p>
      <w:pPr>
        <w:pStyle w:val="NoList"/>
        <w:framePr w:w="988" w:x="9713" w:y="3246"/>
        <w:widowControl w:val="0"/>
        <w:autoSpaceDE w:val="0"/>
        <w:autoSpaceDN w:val="0"/>
        <w:spacing w:before="13" w:after="0" w:line="105" w:lineRule="exact"/>
        <w:ind w:left="12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Capitalization</w:t>
      </w:r>
    </w:p>
    <w:p>
      <w:pPr>
        <w:pStyle w:val="NoList"/>
        <w:framePr w:w="359" w:x="2921" w:y="336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Total</w:t>
      </w:r>
    </w:p>
    <w:p>
      <w:pPr>
        <w:pStyle w:val="NoList"/>
        <w:framePr w:w="391" w:x="3677" w:y="336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Stock</w:t>
      </w:r>
    </w:p>
    <w:p>
      <w:pPr>
        <w:pStyle w:val="NoList"/>
        <w:framePr w:w="466" w:x="4453" w:y="336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3"/>
          <w:sz w:val="9"/>
        </w:rPr>
        <w:t>Income</w:t>
      </w:r>
    </w:p>
    <w:p>
      <w:pPr>
        <w:pStyle w:val="NoList"/>
        <w:framePr w:w="838" w:x="5093" w:y="3364"/>
        <w:widowControl w:val="0"/>
        <w:autoSpaceDE w:val="0"/>
        <w:autoSpaceDN w:val="0"/>
        <w:spacing w:before="0" w:after="0" w:line="105" w:lineRule="exact"/>
        <w:ind w:left="31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Capitalization</w:t>
      </w:r>
    </w:p>
    <w:p>
      <w:pPr>
        <w:pStyle w:val="NoList"/>
        <w:framePr w:w="838" w:x="5093" w:y="3364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(a)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(b)</w:t>
      </w:r>
    </w:p>
    <w:p>
      <w:pPr>
        <w:pStyle w:val="NoList"/>
        <w:framePr w:w="838" w:x="5093" w:y="3364"/>
        <w:widowControl w:val="0"/>
        <w:autoSpaceDE w:val="0"/>
        <w:autoSpaceDN w:val="0"/>
        <w:spacing w:before="11" w:after="0" w:line="105" w:lineRule="exact"/>
        <w:ind w:left="158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(c)</w:t>
      </w:r>
    </w:p>
    <w:p>
      <w:pPr>
        <w:pStyle w:val="NoList"/>
        <w:framePr w:w="359" w:x="6541" w:y="336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2"/>
          <w:sz w:val="9"/>
        </w:rPr>
        <w:t>Total</w:t>
      </w:r>
    </w:p>
    <w:p>
      <w:pPr>
        <w:pStyle w:val="NoList"/>
        <w:framePr w:w="1327" w:x="9574" w:y="348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(e)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+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(f)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(g)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327" w:x="9574" w:y="3482"/>
        <w:widowControl w:val="0"/>
        <w:autoSpaceDE w:val="0"/>
        <w:autoSpaceDN w:val="0"/>
        <w:spacing w:before="11" w:after="0" w:line="105" w:lineRule="exact"/>
        <w:ind w:left="506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(h)</w:t>
      </w:r>
    </w:p>
    <w:p>
      <w:pPr>
        <w:pStyle w:val="NoList"/>
        <w:framePr w:w="398" w:x="1841" w:y="35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Month</w:t>
      </w:r>
    </w:p>
    <w:p>
      <w:pPr>
        <w:pStyle w:val="NoList"/>
        <w:framePr w:w="1658" w:x="2689" w:y="35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112-113,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l.16,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fn</w:t>
      </w:r>
      <w:r>
        <w:rPr>
          <w:rFonts w:ascii="JWUFWS+ArialMT"/>
          <w:color w:val="000000"/>
          <w:spacing w:val="9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112-113,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l.3,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fn</w:t>
      </w:r>
    </w:p>
    <w:p>
      <w:pPr>
        <w:pStyle w:val="NoList"/>
        <w:framePr w:w="823" w:x="4282" w:y="35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112-113,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l.15,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fn</w:t>
      </w:r>
    </w:p>
    <w:p>
      <w:pPr>
        <w:pStyle w:val="NoList"/>
        <w:framePr w:w="3261" w:x="6315" w:y="35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112-113,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l.24,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fn</w:t>
      </w:r>
      <w:r>
        <w:rPr>
          <w:rFonts w:ascii="JWUFWS+ArialMT"/>
          <w:color w:val="000000"/>
          <w:spacing w:val="68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112-113,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l.61,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fn</w:t>
      </w:r>
      <w:r>
        <w:rPr>
          <w:rFonts w:ascii="JWUFWS+ArialMT"/>
          <w:color w:val="000000"/>
          <w:spacing w:val="7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110-111,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l.69,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fn</w:t>
      </w:r>
      <w:r>
        <w:rPr>
          <w:rFonts w:ascii="JWUFWS+ArialMT"/>
          <w:color w:val="000000"/>
          <w:spacing w:val="51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110-111,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l.81,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4"/>
          <w:sz w:val="9"/>
        </w:rPr>
        <w:t>fn</w:t>
      </w:r>
    </w:p>
    <w:p>
      <w:pPr>
        <w:pStyle w:val="NoList"/>
        <w:framePr w:w="187" w:x="1124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5</w:t>
      </w:r>
    </w:p>
    <w:p>
      <w:pPr>
        <w:pStyle w:val="NoList"/>
        <w:framePr w:w="187" w:x="1124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6</w:t>
      </w:r>
    </w:p>
    <w:p>
      <w:pPr>
        <w:pStyle w:val="NoList"/>
        <w:framePr w:w="187" w:x="1124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7</w:t>
      </w:r>
    </w:p>
    <w:p>
      <w:pPr>
        <w:pStyle w:val="NoList"/>
        <w:framePr w:w="187" w:x="1124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8</w:t>
      </w:r>
    </w:p>
    <w:p>
      <w:pPr>
        <w:pStyle w:val="NoList"/>
        <w:framePr w:w="187" w:x="1124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9</w:t>
      </w:r>
    </w:p>
    <w:p>
      <w:pPr>
        <w:pStyle w:val="NoList"/>
        <w:framePr w:w="572" w:x="1318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December</w:t>
      </w:r>
    </w:p>
    <w:p>
      <w:pPr>
        <w:pStyle w:val="NoList"/>
        <w:framePr w:w="572" w:x="1318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January</w:t>
      </w:r>
    </w:p>
    <w:p>
      <w:pPr>
        <w:pStyle w:val="NoList"/>
        <w:framePr w:w="572" w:x="1318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February</w:t>
      </w:r>
    </w:p>
    <w:p>
      <w:pPr>
        <w:pStyle w:val="NoList"/>
        <w:framePr w:w="572" w:x="1318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March</w:t>
      </w:r>
    </w:p>
    <w:p>
      <w:pPr>
        <w:pStyle w:val="NoList"/>
        <w:framePr w:w="167" w:x="4001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324" w:x="1319" w:y="416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April</w:t>
      </w:r>
    </w:p>
    <w:p>
      <w:pPr>
        <w:pStyle w:val="NoList"/>
        <w:framePr w:w="820" w:x="1097" w:y="42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10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May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11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June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12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July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13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August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14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September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15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October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16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November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17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December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18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Average</w:t>
      </w:r>
    </w:p>
    <w:p>
      <w:pPr>
        <w:pStyle w:val="NoList"/>
        <w:framePr w:w="792" w:x="2657" w:y="563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(114-117c,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sum</w:t>
      </w:r>
    </w:p>
    <w:p>
      <w:pPr>
        <w:pStyle w:val="NoList"/>
        <w:framePr w:w="792" w:x="2657" w:y="5639"/>
        <w:widowControl w:val="0"/>
        <w:autoSpaceDE w:val="0"/>
        <w:autoSpaceDN w:val="0"/>
        <w:spacing w:before="1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of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lines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62,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63,</w:t>
      </w:r>
    </w:p>
    <w:p>
      <w:pPr>
        <w:pStyle w:val="NoList"/>
        <w:framePr w:w="1170" w:x="1097" w:y="58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19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Long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Term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Interest</w:t>
      </w:r>
    </w:p>
    <w:p>
      <w:pPr>
        <w:pStyle w:val="NoList"/>
        <w:framePr w:w="1170" w:x="1097" w:y="5870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20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Long-Term</w:t>
      </w:r>
      <w:r>
        <w:rPr>
          <w:rFonts w:ascii="JWUFWS+ArialMT"/>
          <w:color w:val="000000"/>
          <w:spacing w:val="4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Debt</w:t>
      </w:r>
    </w:p>
    <w:p>
      <w:pPr>
        <w:pStyle w:val="NoList"/>
        <w:framePr w:w="589" w:x="2657" w:y="58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64,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65,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66)</w:t>
      </w:r>
    </w:p>
    <w:p>
      <w:pPr>
        <w:pStyle w:val="NoList"/>
        <w:framePr w:w="187" w:x="4117" w:y="58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841" w:x="2672" w:y="609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18,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1"/>
          <w:sz w:val="9"/>
        </w:rPr>
        <w:t>(i))</w:t>
      </w:r>
    </w:p>
    <w:p>
      <w:pPr>
        <w:pStyle w:val="NoList"/>
        <w:framePr w:w="841" w:x="2672" w:y="6095"/>
        <w:widowControl w:val="0"/>
        <w:autoSpaceDE w:val="0"/>
        <w:autoSpaceDN w:val="0"/>
        <w:spacing w:before="6" w:after="0" w:line="105" w:lineRule="exact"/>
        <w:ind w:left="53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19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/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Line</w:t>
      </w:r>
    </w:p>
    <w:p>
      <w:pPr>
        <w:pStyle w:val="NoList"/>
        <w:framePr w:w="841" w:x="2672" w:y="6095"/>
        <w:widowControl w:val="0"/>
        <w:autoSpaceDE w:val="0"/>
        <w:autoSpaceDN w:val="0"/>
        <w:spacing w:before="11" w:after="0" w:line="105" w:lineRule="exact"/>
        <w:ind w:left="286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20)</w:t>
      </w:r>
    </w:p>
    <w:p>
      <w:pPr>
        <w:pStyle w:val="NoList"/>
        <w:framePr w:w="187" w:x="4117" w:y="609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661" w:x="1097" w:y="632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21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Long-term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Debt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Interest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Rate</w:t>
      </w:r>
    </w:p>
    <w:p>
      <w:pPr>
        <w:pStyle w:val="NoList"/>
        <w:framePr w:w="1661" w:x="1097" w:y="6321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22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Preferred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Dividends</w:t>
      </w:r>
    </w:p>
    <w:p>
      <w:pPr>
        <w:pStyle w:val="NoList"/>
        <w:framePr w:w="1661" w:x="1097" w:y="6321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23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Preferred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Stock</w:t>
      </w:r>
    </w:p>
    <w:p>
      <w:pPr>
        <w:pStyle w:val="NoList"/>
        <w:framePr w:w="449" w:x="3656" w:y="632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#DIV/0!</w:t>
      </w:r>
    </w:p>
    <w:p>
      <w:pPr>
        <w:pStyle w:val="NoList"/>
        <w:framePr w:w="737" w:x="2732" w:y="65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118-119c,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l.29</w:t>
      </w:r>
    </w:p>
    <w:p>
      <w:pPr>
        <w:pStyle w:val="NoList"/>
        <w:framePr w:w="166" w:x="4001" w:y="65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166" w:x="4001" w:y="6546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-</w:t>
      </w:r>
    </w:p>
    <w:p>
      <w:pPr>
        <w:pStyle w:val="NoList"/>
        <w:framePr w:w="872" w:x="2657" w:y="677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18,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Col.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(b))</w:t>
      </w:r>
    </w:p>
    <w:p>
      <w:pPr>
        <w:pStyle w:val="NoList"/>
        <w:framePr w:w="872" w:x="2657" w:y="6772"/>
        <w:widowControl w:val="0"/>
        <w:autoSpaceDE w:val="0"/>
        <w:autoSpaceDN w:val="0"/>
        <w:spacing w:before="1" w:after="0" w:line="105" w:lineRule="exact"/>
        <w:ind w:left="67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2"/>
          <w:sz w:val="9"/>
        </w:rPr>
        <w:t>(Line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3"/>
          <w:sz w:val="9"/>
        </w:rPr>
        <w:t>22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/</w:t>
      </w:r>
      <w:r>
        <w:rPr>
          <w:rFonts w:ascii="JWUFWS+ArialMT"/>
          <w:color w:val="000000"/>
          <w:spacing w:val="3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</w:rPr>
        <w:t>Line</w:t>
      </w:r>
    </w:p>
    <w:p>
      <w:pPr>
        <w:pStyle w:val="NoList"/>
        <w:framePr w:w="872" w:x="2657" w:y="6772"/>
        <w:widowControl w:val="0"/>
        <w:autoSpaceDE w:val="0"/>
        <w:autoSpaceDN w:val="0"/>
        <w:spacing w:before="11" w:after="0" w:line="105" w:lineRule="exact"/>
        <w:ind w:left="30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3"/>
          <w:sz w:val="9"/>
        </w:rPr>
        <w:t>23)</w:t>
      </w:r>
    </w:p>
    <w:p>
      <w:pPr>
        <w:pStyle w:val="NoList"/>
        <w:framePr w:w="1272" w:x="1097" w:y="69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3"/>
          <w:sz w:val="9"/>
        </w:rPr>
        <w:t>24</w:t>
      </w:r>
      <w:r>
        <w:rPr>
          <w:rFonts w:ascii="JWUFWS+ArialMT"/>
          <w:color w:val="000000"/>
          <w:spacing w:val="90"/>
          <w:sz w:val="9"/>
        </w:rPr>
        <w:t xml:space="preserve"> </w:t>
      </w:r>
      <w:r>
        <w:rPr>
          <w:rFonts w:ascii="JWUFWS+ArialMT"/>
          <w:color w:val="000000"/>
          <w:spacing w:val="2"/>
          <w:sz w:val="9"/>
          <w:u w:val="single"/>
        </w:rPr>
        <w:t>Preferred</w:t>
      </w:r>
      <w:r>
        <w:rPr>
          <w:rFonts w:ascii="JWUFWS+ArialMT"/>
          <w:color w:val="000000"/>
          <w:spacing w:val="2"/>
          <w:sz w:val="9"/>
          <w:u w:val="single"/>
        </w:rPr>
        <w:t xml:space="preserve"> </w:t>
      </w:r>
      <w:r>
        <w:rPr>
          <w:rFonts w:ascii="JWUFWS+ArialMT"/>
          <w:color w:val="000000"/>
          <w:spacing w:val="2"/>
          <w:sz w:val="9"/>
          <w:u w:val="single"/>
        </w:rPr>
        <w:t>Stock</w:t>
      </w:r>
      <w:r>
        <w:rPr>
          <w:rFonts w:ascii="JWUFWS+ArialMT"/>
          <w:color w:val="000000"/>
          <w:spacing w:val="2"/>
          <w:sz w:val="9"/>
          <w:u w:val="single"/>
        </w:rPr>
        <w:t xml:space="preserve"> </w:t>
      </w:r>
      <w:r>
        <w:rPr>
          <w:rFonts w:ascii="JWUFWS+ArialMT"/>
          <w:color w:val="000000"/>
          <w:spacing w:val="2"/>
          <w:sz w:val="9"/>
          <w:u w:val="single"/>
        </w:rPr>
        <w:t>Rate</w:t>
      </w:r>
    </w:p>
    <w:p>
      <w:pPr>
        <w:pStyle w:val="NoList"/>
        <w:framePr w:w="187" w:x="4117" w:y="70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0"/>
          <w:sz w:val="9"/>
          <w:u w:val="single"/>
        </w:rPr>
        <w:t>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59" type="#_x0000_t75" style="width:489.2pt;height:8.1pt;margin-top:65.5pt;margin-left:50.4pt;mso-position-horizontal-relative:page;mso-position-vertical-relative:page;position:absolute;z-index:-251616256">
            <v:imagedata r:id="rId241" o:title=""/>
          </v:shape>
        </w:pict>
      </w:r>
      <w:r>
        <w:rPr>
          <w:noProof/>
        </w:rPr>
        <w:pict>
          <v:shape id="_x0000_s1360" type="#_x0000_t75" style="width:476.5pt;height:129.1pt;margin-top:136.5pt;margin-left:63.35pt;mso-position-horizontal-relative:page;mso-position-vertical-relative:page;position:absolute;z-index:-251617280">
            <v:imagedata r:id="rId239" o:title=""/>
          </v:shape>
        </w:pict>
      </w:r>
      <w:r>
        <w:rPr>
          <w:noProof/>
        </w:rPr>
        <w:pict>
          <v:shape id="_x0000_s1361" type="#_x0000_t75" style="width:147.7pt;height:76.5pt;margin-top:280.15pt;margin-left:63.35pt;mso-position-horizontal-relative:page;mso-position-vertical-relative:page;position:absolute;z-index:-251618304">
            <v:imagedata r:id="rId242" o:title=""/>
          </v:shape>
        </w:pict>
      </w:r>
      <w:r>
        <w:rPr>
          <w:noProof/>
        </w:rPr>
        <w:pict>
          <v:shape id="_x0000_s1362" type="#_x0000_t75" style="width:250.4pt;height:31.65pt;margin-top:89.35pt;margin-left:63.35pt;mso-position-horizontal-relative:page;mso-position-vertical-relative:page;position:absolute;z-index:-251619328">
            <v:imagedata r:id="rId243" o:title=""/>
          </v:shape>
        </w:pict>
      </w:r>
      <w:r>
        <w:rPr>
          <w:noProof/>
        </w:rPr>
        <w:pict>
          <v:shape id="_x0000_s1363" type="#_x0000_t75" style="width:3pt;height:3pt;margin-top:-1pt;margin-left:-1pt;mso-position-horizontal-relative:page;mso-position-vertical-relative:page;position:absolute;z-index:-251620352">
            <v:imagedata r:id="rId1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56" w:x="3793" w:y="1106"/>
        <w:widowControl w:val="0"/>
        <w:autoSpaceDE w:val="0"/>
        <w:autoSpaceDN w:val="0"/>
        <w:spacing w:before="0" w:after="0" w:line="131" w:lineRule="exact"/>
        <w:ind w:left="547" w:right="0" w:firstLine="0"/>
        <w:jc w:val="left"/>
        <w:rPr>
          <w:rFonts w:ascii="WMFAWA+Arial-BoldMT"/>
          <w:color w:val="000000"/>
          <w:spacing w:val="0"/>
          <w:sz w:val="12"/>
        </w:rPr>
      </w:pPr>
      <w:r>
        <w:rPr>
          <w:rFonts w:ascii="WMFAWA+Arial-BoldMT"/>
          <w:color w:val="000000"/>
          <w:spacing w:val="-1"/>
          <w:sz w:val="12"/>
        </w:rPr>
        <w:t>Consolidated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Edison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Company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of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New</w:t>
      </w:r>
      <w:r>
        <w:rPr>
          <w:rFonts w:ascii="WMFAWA+Arial-BoldMT"/>
          <w:color w:val="000000"/>
          <w:spacing w:val="3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York,</w:t>
      </w:r>
      <w:r>
        <w:rPr>
          <w:rFonts w:ascii="WMFAWA+Arial-BoldMT"/>
          <w:color w:val="000000"/>
          <w:spacing w:val="2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Inc.</w:t>
      </w:r>
    </w:p>
    <w:p>
      <w:pPr>
        <w:pStyle w:val="NoList"/>
        <w:framePr w:w="4056" w:x="3793" w:y="1106"/>
        <w:widowControl w:val="0"/>
        <w:autoSpaceDE w:val="0"/>
        <w:autoSpaceDN w:val="0"/>
        <w:spacing w:before="15" w:after="0" w:line="131" w:lineRule="exact"/>
        <w:ind w:left="0" w:right="0" w:firstLine="0"/>
        <w:jc w:val="left"/>
        <w:rPr>
          <w:rFonts w:ascii="WMFAWA+Arial-BoldMT"/>
          <w:color w:val="000000"/>
          <w:spacing w:val="0"/>
          <w:sz w:val="12"/>
        </w:rPr>
      </w:pPr>
      <w:r>
        <w:rPr>
          <w:rFonts w:ascii="WMFAWA+Arial-BoldMT"/>
          <w:color w:val="000000"/>
          <w:spacing w:val="-1"/>
          <w:sz w:val="12"/>
        </w:rPr>
        <w:t>Workpaper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7a19:</w:t>
      </w:r>
      <w:r>
        <w:rPr>
          <w:rFonts w:ascii="WMFAWA+Arial-BoldMT"/>
          <w:color w:val="000000"/>
          <w:spacing w:val="3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Annual</w:t>
      </w:r>
      <w:r>
        <w:rPr>
          <w:rFonts w:ascii="WMFAWA+Arial-BoldMT"/>
          <w:color w:val="000000"/>
          <w:spacing w:val="2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True-up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Adjustment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(Schedule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19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Projects)</w:t>
      </w:r>
    </w:p>
    <w:p>
      <w:pPr>
        <w:pStyle w:val="NoList"/>
        <w:framePr w:w="4056" w:x="3793" w:y="1106"/>
        <w:widowControl w:val="0"/>
        <w:autoSpaceDE w:val="0"/>
        <w:autoSpaceDN w:val="0"/>
        <w:spacing w:before="15" w:after="0" w:line="131" w:lineRule="exact"/>
        <w:ind w:left="276" w:right="0" w:firstLine="0"/>
        <w:jc w:val="left"/>
        <w:rPr>
          <w:rFonts w:ascii="WMFAWA+Arial-BoldMT"/>
          <w:color w:val="000000"/>
          <w:spacing w:val="0"/>
          <w:sz w:val="12"/>
        </w:rPr>
      </w:pPr>
      <w:r>
        <w:rPr>
          <w:rFonts w:ascii="WMFAWA+Arial-BoldMT"/>
          <w:color w:val="000000"/>
          <w:spacing w:val="-2"/>
          <w:sz w:val="12"/>
        </w:rPr>
        <w:t>Actual</w:t>
      </w:r>
      <w:r>
        <w:rPr>
          <w:rFonts w:ascii="WMFAWA+Arial-BoldMT"/>
          <w:color w:val="000000"/>
          <w:spacing w:val="2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or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Projected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for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the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12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Months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Ended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December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 w:hAnsi="WMFAWA+Arial-BoldMT" w:cs="WMFAWA+Arial-BoldMT"/>
          <w:color w:val="000000"/>
          <w:spacing w:val="-2"/>
          <w:sz w:val="12"/>
        </w:rPr>
        <w:t>….</w:t>
      </w:r>
    </w:p>
    <w:p>
      <w:pPr>
        <w:pStyle w:val="NoList"/>
        <w:framePr w:w="4056" w:x="3793" w:y="1106"/>
        <w:widowControl w:val="0"/>
        <w:autoSpaceDE w:val="0"/>
        <w:autoSpaceDN w:val="0"/>
        <w:spacing w:before="15" w:after="0" w:line="131" w:lineRule="exact"/>
        <w:ind w:left="1565" w:right="0" w:firstLine="0"/>
        <w:jc w:val="left"/>
        <w:rPr>
          <w:rFonts w:ascii="WMFAWA+Arial-BoldMT"/>
          <w:color w:val="000000"/>
          <w:spacing w:val="0"/>
          <w:sz w:val="12"/>
        </w:rPr>
      </w:pPr>
      <w:r>
        <w:rPr>
          <w:rFonts w:ascii="WMFAWA+Arial-BoldMT"/>
          <w:color w:val="000000"/>
          <w:spacing w:val="-1"/>
          <w:sz w:val="12"/>
        </w:rPr>
        <w:t>Schedule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19</w:t>
      </w:r>
    </w:p>
    <w:p>
      <w:pPr>
        <w:pStyle w:val="NoList"/>
        <w:framePr w:w="5540" w:x="1313" w:y="1834"/>
        <w:widowControl w:val="0"/>
        <w:autoSpaceDE w:val="0"/>
        <w:autoSpaceDN w:val="0"/>
        <w:spacing w:before="0" w:after="0" w:line="113" w:lineRule="exact"/>
        <w:ind w:left="29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Debit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amounts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are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shown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as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positive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credit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amounts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are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shown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as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negative.</w:t>
      </w:r>
    </w:p>
    <w:p>
      <w:pPr>
        <w:pStyle w:val="NoList"/>
        <w:framePr w:w="5540" w:x="1313" w:y="183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Annual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True-Up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Adjustment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("ATU")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component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of</w:t>
      </w:r>
      <w:r>
        <w:rPr>
          <w:rFonts w:ascii="JWUFWS+ArialMT"/>
          <w:color w:val="000000"/>
          <w:spacing w:val="5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Formula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each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shall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be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determined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as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follows:</w:t>
      </w:r>
    </w:p>
    <w:p>
      <w:pPr>
        <w:pStyle w:val="NoList"/>
        <w:framePr w:w="241" w:x="1568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(i)</w:t>
      </w:r>
    </w:p>
    <w:p>
      <w:pPr>
        <w:pStyle w:val="NoList"/>
        <w:framePr w:w="5826" w:x="1942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In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accordance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with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its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formula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protocols,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Con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Edison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shall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recalculate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its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Annual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Transmission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Revenue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Requirement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("ATRR")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previous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calendar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based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its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actual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costs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as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reflected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2"/>
          <w:sz w:val="10"/>
        </w:rPr>
        <w:t>in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its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Form</w:t>
      </w:r>
      <w:r>
        <w:rPr>
          <w:rFonts w:ascii="JWUFWS+ArialMT"/>
          <w:color w:val="000000"/>
          <w:spacing w:val="4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No.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its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books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records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that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calendar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year,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consistent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with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FERC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accounting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policies.</w:t>
      </w:r>
    </w:p>
    <w:p>
      <w:pPr>
        <w:pStyle w:val="NoList"/>
        <w:framePr w:w="265" w:x="1556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(ii)</w:t>
      </w:r>
    </w:p>
    <w:p>
      <w:pPr>
        <w:pStyle w:val="NoList"/>
        <w:framePr w:w="4241" w:x="1942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Determine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difference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between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Actual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ATRR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as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determined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2"/>
          <w:sz w:val="10"/>
        </w:rPr>
        <w:t>in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paragraph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(i)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above,</w:t>
      </w:r>
    </w:p>
    <w:p>
      <w:pPr>
        <w:pStyle w:val="NoList"/>
        <w:framePr w:w="4241" w:x="1942" w:y="2724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actual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revenues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based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upon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Projected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ATRR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previous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calendar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year</w:t>
      </w:r>
    </w:p>
    <w:p>
      <w:pPr>
        <w:pStyle w:val="NoList"/>
        <w:framePr w:w="289" w:x="1544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(iii)</w:t>
      </w:r>
    </w:p>
    <w:p>
      <w:pPr>
        <w:pStyle w:val="NoList"/>
        <w:framePr w:w="2630" w:x="1942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Multiply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ATRR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Before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Interest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by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(1+i)^24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months</w:t>
      </w:r>
    </w:p>
    <w:p>
      <w:pPr>
        <w:pStyle w:val="NoList"/>
        <w:framePr w:w="478" w:x="1942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Where:</w:t>
      </w:r>
    </w:p>
    <w:p>
      <w:pPr>
        <w:pStyle w:val="NoList"/>
        <w:framePr w:w="262" w:x="4126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i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=</w:t>
      </w:r>
    </w:p>
    <w:p>
      <w:pPr>
        <w:pStyle w:val="NoList"/>
        <w:framePr w:w="4684" w:x="4594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Average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of</w:t>
      </w:r>
      <w:r>
        <w:rPr>
          <w:rFonts w:ascii="JWUFWS+ArialMT"/>
          <w:color w:val="000000"/>
          <w:spacing w:val="5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monthly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from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middle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of</w:t>
      </w:r>
      <w:r>
        <w:rPr>
          <w:rFonts w:ascii="JWUFWS+ArialMT"/>
          <w:color w:val="000000"/>
          <w:spacing w:val="5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which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ATU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2"/>
          <w:sz w:val="10"/>
        </w:rPr>
        <w:t>is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being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calculated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through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middle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of</w:t>
      </w:r>
      <w:r>
        <w:rPr>
          <w:rFonts w:ascii="JWUFWS+ArialMT"/>
          <w:color w:val="000000"/>
          <w:spacing w:val="5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2"/>
          <w:sz w:val="10"/>
        </w:rPr>
        <w:t>in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which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ATU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2"/>
          <w:sz w:val="10"/>
        </w:rPr>
        <w:t>is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included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2"/>
          <w:sz w:val="10"/>
        </w:rPr>
        <w:t>in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(24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months)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interest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are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initially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estimated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trued-up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to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actual</w:t>
      </w:r>
    </w:p>
    <w:p>
      <w:pPr>
        <w:pStyle w:val="NoList"/>
        <w:framePr w:w="5593" w:x="1942" w:y="400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To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extent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possible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each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input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to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Formula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used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to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calculate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Actual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ATRR</w:t>
      </w:r>
    </w:p>
    <w:p>
      <w:pPr>
        <w:pStyle w:val="NoList"/>
        <w:framePr w:w="5593" w:x="1942" w:y="4008"/>
        <w:widowControl w:val="0"/>
        <w:autoSpaceDE w:val="0"/>
        <w:autoSpaceDN w:val="0"/>
        <w:spacing w:before="27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will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be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taken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directly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from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FERC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Form</w:t>
      </w:r>
      <w:r>
        <w:rPr>
          <w:rFonts w:ascii="JWUFWS+ArialMT"/>
          <w:color w:val="000000"/>
          <w:spacing w:val="4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No.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or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will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be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reconcilable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to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FERC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Form</w:t>
      </w:r>
      <w:r>
        <w:rPr>
          <w:rFonts w:ascii="JWUFWS+ArialMT"/>
          <w:color w:val="000000"/>
          <w:spacing w:val="4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5593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by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application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of</w:t>
      </w:r>
      <w:r>
        <w:rPr>
          <w:rFonts w:ascii="JWUFWS+ArialMT"/>
          <w:color w:val="000000"/>
          <w:spacing w:val="5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clearly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identified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supported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information.</w:t>
      </w:r>
      <w:r>
        <w:rPr>
          <w:rFonts w:ascii="JWUFWS+ArialMT"/>
          <w:color w:val="000000"/>
          <w:spacing w:val="3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If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reconciliation</w:t>
      </w:r>
    </w:p>
    <w:p>
      <w:pPr>
        <w:pStyle w:val="NoList"/>
        <w:framePr w:w="5593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2"/>
          <w:sz w:val="10"/>
        </w:rPr>
        <w:t>is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provided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through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worksheet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included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2"/>
          <w:sz w:val="10"/>
        </w:rPr>
        <w:t>in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2"/>
          <w:sz w:val="10"/>
        </w:rPr>
        <w:t>filed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Formula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Template,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inputs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to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worksheet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must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meet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this</w:t>
      </w:r>
    </w:p>
    <w:p>
      <w:pPr>
        <w:pStyle w:val="NoList"/>
        <w:framePr w:w="5593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transparency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standard,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doing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so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will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satisfy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this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transparency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requirement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amounts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that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are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output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from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</w:p>
    <w:p>
      <w:pPr>
        <w:pStyle w:val="NoList"/>
        <w:framePr w:w="5593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1"/>
          <w:sz w:val="10"/>
        </w:rPr>
        <w:t>worksheet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input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to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main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body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of</w:t>
      </w:r>
      <w:r>
        <w:rPr>
          <w:rFonts w:ascii="JWUFWS+ArialMT"/>
          <w:color w:val="000000"/>
          <w:spacing w:val="5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Formula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Rate.</w:t>
      </w:r>
    </w:p>
    <w:p>
      <w:pPr>
        <w:pStyle w:val="NoList"/>
        <w:framePr w:w="279" w:x="1040" w:y="492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  <w:u w:val="single"/>
        </w:rPr>
      </w:pPr>
      <w:r>
        <w:rPr>
          <w:rFonts w:ascii="JWUFWS+ArialMT"/>
          <w:color w:val="000000"/>
          <w:spacing w:val="0"/>
          <w:sz w:val="8"/>
          <w:u w:val="single"/>
        </w:rPr>
        <w:t>Line</w:t>
      </w:r>
    </w:p>
    <w:p>
      <w:pPr>
        <w:pStyle w:val="NoList"/>
        <w:framePr w:w="724" w:x="8739" w:y="5033"/>
        <w:widowControl w:val="0"/>
        <w:autoSpaceDE w:val="0"/>
        <w:autoSpaceDN w:val="0"/>
        <w:spacing w:before="0" w:after="0" w:line="113" w:lineRule="exact"/>
        <w:ind w:left="62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Estimated</w:t>
      </w:r>
    </w:p>
    <w:p>
      <w:pPr>
        <w:pStyle w:val="NoList"/>
        <w:framePr w:w="724" w:x="8739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Interest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</w:p>
    <w:p>
      <w:pPr>
        <w:pStyle w:val="NoList"/>
        <w:framePr w:w="792" w:x="9409" w:y="503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Actual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Interest</w:t>
      </w:r>
    </w:p>
    <w:p>
      <w:pPr>
        <w:pStyle w:val="NoList"/>
        <w:framePr w:w="792" w:x="9409" w:y="5033"/>
        <w:widowControl w:val="0"/>
        <w:autoSpaceDE w:val="0"/>
        <w:autoSpaceDN w:val="0"/>
        <w:spacing w:before="12" w:after="0" w:line="113" w:lineRule="exact"/>
        <w:ind w:left="21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Rate</w:t>
      </w:r>
    </w:p>
    <w:p>
      <w:pPr>
        <w:pStyle w:val="NoList"/>
        <w:framePr w:w="597" w:x="10165" w:y="5033"/>
        <w:widowControl w:val="0"/>
        <w:autoSpaceDE w:val="0"/>
        <w:autoSpaceDN w:val="0"/>
        <w:spacing w:before="0" w:after="0" w:line="113" w:lineRule="exact"/>
        <w:ind w:left="58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Interest</w:t>
      </w:r>
    </w:p>
    <w:p>
      <w:pPr>
        <w:pStyle w:val="NoList"/>
        <w:framePr w:w="597" w:x="10165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True</w:t>
      </w:r>
    </w:p>
    <w:p>
      <w:pPr>
        <w:pStyle w:val="NoList"/>
        <w:framePr w:w="167" w:x="1141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1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2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3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4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5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6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7</w:t>
      </w:r>
    </w:p>
    <w:p>
      <w:pPr>
        <w:pStyle w:val="NoList"/>
        <w:framePr w:w="181" w:x="1582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A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B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C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D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E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F</w:t>
      </w:r>
    </w:p>
    <w:p>
      <w:pPr>
        <w:pStyle w:val="NoList"/>
        <w:framePr w:w="5233" w:x="1942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ATRR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based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actual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costs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included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previous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calendar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year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Revenues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based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upon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Projected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ATRR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previous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calendar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excluding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any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true-up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adjustment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Difference</w:t>
      </w:r>
      <w:r>
        <w:rPr>
          <w:rFonts w:ascii="JWUFWS+ArialMT"/>
          <w:color w:val="000000"/>
          <w:spacing w:val="29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(A-B)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Future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Value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Factor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(1+i)^24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True-up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Adjustment</w:t>
      </w:r>
      <w:r>
        <w:rPr>
          <w:rFonts w:ascii="JWUFWS+ArialMT"/>
          <w:color w:val="000000"/>
          <w:spacing w:val="59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(C*D)</w:t>
      </w:r>
    </w:p>
    <w:p>
      <w:pPr>
        <w:pStyle w:val="NoList"/>
        <w:framePr w:w="206" w:x="9284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5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6" w:x="10016" w:y="554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458" w:x="9034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14" w:after="0" w:line="113" w:lineRule="exact"/>
        <w:ind w:left="25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6" w:x="10597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3041" w:x="1942" w:y="592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Interest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True-up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from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Prior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Periods</w:t>
      </w:r>
    </w:p>
    <w:p>
      <w:pPr>
        <w:pStyle w:val="NoList"/>
        <w:framePr w:w="3041" w:x="1942" w:y="592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ATU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Adjustment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with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Interest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True-up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From</w:t>
      </w:r>
      <w:r>
        <w:rPr>
          <w:rFonts w:ascii="JWUFWS+ArialMT"/>
          <w:color w:val="000000"/>
          <w:spacing w:val="4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Prior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Periods</w:t>
      </w:r>
    </w:p>
    <w:p>
      <w:pPr>
        <w:pStyle w:val="NoList"/>
        <w:framePr w:w="185" w:x="1580" w:y="60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G</w:t>
      </w:r>
    </w:p>
    <w:p>
      <w:pPr>
        <w:pStyle w:val="NoList"/>
        <w:framePr w:w="478" w:x="1942" w:y="630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Where:</w:t>
      </w:r>
    </w:p>
    <w:p>
      <w:pPr>
        <w:pStyle w:val="NoList"/>
        <w:framePr w:w="2212" w:x="1942" w:y="643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i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=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average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interest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as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calculated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below</w:t>
      </w:r>
    </w:p>
    <w:p>
      <w:pPr>
        <w:pStyle w:val="NoList"/>
        <w:framePr w:w="2264" w:x="1313" w:y="66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Interest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Amount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of</w:t>
      </w:r>
      <w:r>
        <w:rPr>
          <w:rFonts w:ascii="JWUFWS+ArialMT"/>
          <w:color w:val="000000"/>
          <w:spacing w:val="5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Refunds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or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Surcharges</w:t>
      </w:r>
    </w:p>
    <w:p>
      <w:pPr>
        <w:pStyle w:val="NoList"/>
        <w:framePr w:w="600" w:x="4774" w:y="66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Estimated</w:t>
      </w:r>
    </w:p>
    <w:p>
      <w:pPr>
        <w:pStyle w:val="NoList"/>
        <w:framePr w:w="430" w:x="5626" w:y="66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Actual</w:t>
      </w:r>
    </w:p>
    <w:p>
      <w:pPr>
        <w:pStyle w:val="NoList"/>
        <w:framePr w:w="724" w:x="4712" w:y="6842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Monthly</w:t>
      </w:r>
    </w:p>
    <w:p>
      <w:pPr>
        <w:pStyle w:val="NoList"/>
        <w:framePr w:w="724" w:x="4712" w:y="6842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0"/>
          <w:sz w:val="10"/>
          <w:u w:val="single"/>
        </w:rPr>
        <w:t>Interest</w:t>
      </w:r>
      <w:r>
        <w:rPr>
          <w:rFonts w:ascii="JWUFWS+ArialMT"/>
          <w:color w:val="000000"/>
          <w:spacing w:val="2"/>
          <w:sz w:val="10"/>
          <w:u w:val="single"/>
        </w:rPr>
        <w:t xml:space="preserve"> </w:t>
      </w:r>
      <w:r>
        <w:rPr>
          <w:rFonts w:ascii="JWUFWS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842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Monthly</w:t>
      </w:r>
    </w:p>
    <w:p>
      <w:pPr>
        <w:pStyle w:val="NoList"/>
        <w:framePr w:w="768" w:x="5494" w:y="6842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0"/>
          <w:sz w:val="10"/>
          <w:u w:val="single"/>
        </w:rPr>
        <w:t>Interest</w:t>
      </w:r>
      <w:r>
        <w:rPr>
          <w:rFonts w:ascii="JWUFWS+ArialMT"/>
          <w:color w:val="000000"/>
          <w:spacing w:val="2"/>
          <w:sz w:val="10"/>
          <w:u w:val="single"/>
        </w:rPr>
        <w:t xml:space="preserve"> </w:t>
      </w:r>
      <w:r>
        <w:rPr>
          <w:rFonts w:ascii="JWUFWS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842"/>
        <w:widowControl w:val="0"/>
        <w:autoSpaceDE w:val="0"/>
        <w:autoSpaceDN w:val="0"/>
        <w:spacing w:before="28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832" w:x="1117" w:y="6974"/>
        <w:widowControl w:val="0"/>
        <w:autoSpaceDE w:val="0"/>
        <w:autoSpaceDN w:val="0"/>
        <w:spacing w:before="0" w:after="0" w:line="113" w:lineRule="exact"/>
        <w:ind w:left="358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Month</w:t>
      </w:r>
    </w:p>
    <w:p>
      <w:pPr>
        <w:pStyle w:val="NoList"/>
        <w:framePr w:w="832" w:x="1117" w:y="6974"/>
        <w:widowControl w:val="0"/>
        <w:autoSpaceDE w:val="0"/>
        <w:autoSpaceDN w:val="0"/>
        <w:spacing w:before="29" w:after="0" w:line="113" w:lineRule="exact"/>
        <w:ind w:left="197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July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1"/>
          <w:sz w:val="10"/>
        </w:rPr>
        <w:t>August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10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September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11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October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12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1"/>
          <w:sz w:val="10"/>
        </w:rPr>
        <w:t>November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13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December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14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January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15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February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16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March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17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1"/>
          <w:sz w:val="10"/>
        </w:rPr>
        <w:t>April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18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May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19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June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20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1"/>
          <w:sz w:val="10"/>
        </w:rPr>
        <w:t>July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21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August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22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September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23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October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24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1"/>
          <w:sz w:val="10"/>
        </w:rPr>
        <w:t>November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25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December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26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January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27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February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28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March</w:t>
      </w:r>
    </w:p>
    <w:p>
      <w:pPr>
        <w:pStyle w:val="NoList"/>
        <w:framePr w:w="363" w:x="2751" w:y="697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0"/>
          <w:sz w:val="10"/>
          <w:u w:val="single"/>
        </w:rPr>
        <w:t>Year</w:t>
      </w:r>
    </w:p>
    <w:p>
      <w:pPr>
        <w:pStyle w:val="NoList"/>
        <w:framePr w:w="167" w:x="1141" w:y="713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8</w:t>
      </w:r>
    </w:p>
    <w:p>
      <w:pPr>
        <w:pStyle w:val="NoList"/>
        <w:framePr w:w="167" w:x="1141" w:y="7131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9</w:t>
      </w:r>
    </w:p>
    <w:p>
      <w:pPr>
        <w:pStyle w:val="NoList"/>
        <w:framePr w:w="446" w:x="2710" w:y="71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3</w:t>
      </w:r>
    </w:p>
    <w:p>
      <w:pPr>
        <w:pStyle w:val="NoList"/>
        <w:framePr w:w="548" w:x="4993" w:y="71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54" w:x="1117" w:y="97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29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1"/>
          <w:sz w:val="10"/>
        </w:rPr>
        <w:t>April</w:t>
      </w:r>
    </w:p>
    <w:p>
      <w:pPr>
        <w:pStyle w:val="NoList"/>
        <w:framePr w:w="554" w:x="1117" w:y="97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30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May</w:t>
      </w:r>
    </w:p>
    <w:p>
      <w:pPr>
        <w:pStyle w:val="NoList"/>
        <w:framePr w:w="554" w:x="1117" w:y="97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31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June</w:t>
      </w:r>
    </w:p>
    <w:p>
      <w:pPr>
        <w:pStyle w:val="NoList"/>
        <w:framePr w:w="718" w:x="1117" w:y="1029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32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1"/>
          <w:sz w:val="10"/>
        </w:rPr>
        <w:t>Average</w:t>
      </w:r>
    </w:p>
    <w:p>
      <w:pPr>
        <w:pStyle w:val="NoList"/>
        <w:framePr w:w="604" w:x="4937" w:y="1029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0.00000%</w:t>
      </w:r>
    </w:p>
    <w:p>
      <w:pPr>
        <w:pStyle w:val="NoList"/>
        <w:framePr w:w="604" w:x="5662" w:y="1029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64" type="#_x0000_t75" style="width:442.4pt;height:9.45pt;margin-top:68.1pt;margin-left:63.45pt;mso-position-horizontal-relative:page;mso-position-vertical-relative:page;position:absolute;z-index:-251621376">
            <v:imagedata r:id="rId244" o:title=""/>
          </v:shape>
        </w:pict>
      </w:r>
      <w:r>
        <w:rPr>
          <w:noProof/>
        </w:rPr>
        <w:pict>
          <v:shape id="_x0000_s1365" type="#_x0000_t75" style="width:101.6pt;height:14.95pt;margin-top:262.65pt;margin-left:433.3pt;mso-position-horizontal-relative:page;mso-position-vertical-relative:page;position:absolute;z-index:-251622400">
            <v:imagedata r:id="rId245" o:title=""/>
          </v:shape>
        </w:pict>
      </w:r>
      <w:r>
        <w:rPr>
          <w:noProof/>
        </w:rPr>
        <w:pict>
          <v:shape id="_x0000_s1366" type="#_x0000_t75" style="width:35.95pt;height:8.5pt;margin-top:294.55pt;margin-left:433.3pt;mso-position-horizontal-relative:page;mso-position-vertical-relative:page;position:absolute;z-index:-251623424">
            <v:imagedata r:id="rId246" o:title=""/>
          </v:shape>
        </w:pict>
      </w:r>
      <w:r>
        <w:rPr>
          <w:noProof/>
        </w:rPr>
        <w:pict>
          <v:shape id="_x0000_s1367" type="#_x0000_t75" style="width:80.35pt;height:154.75pt;margin-top:354.2pt;margin-left:227.5pt;mso-position-horizontal-relative:page;mso-position-vertical-relative:page;position:absolute;z-index:-251624448">
            <v:imagedata r:id="rId247" o:title=""/>
          </v:shape>
        </w:pict>
      </w:r>
      <w:r>
        <w:rPr>
          <w:noProof/>
        </w:rPr>
        <w:pict>
          <v:shape id="_x0000_s1368" type="#_x0000_t75" style="width:3pt;height:3pt;margin-top:-1pt;margin-left:-1pt;mso-position-horizontal-relative:page;mso-position-vertical-relative:page;position:absolute;z-index:-251625472">
            <v:imagedata r:id="rId248" o:title=""/>
          </v:shape>
        </w:pict>
      </w:r>
      <w:r>
        <w:rPr>
          <w:noProof/>
        </w:rPr>
        <w:pict>
          <v:shape id="_x0000_s1369" type="#_x0000_t75" style="width:28.5pt;height:2.35pt;margin-top:353.35pt;margin-left:66.35pt;mso-position-horizontal-relative:page;mso-position-vertical-relative:page;position:absolute;z-index:-251626496">
            <v:imagedata r:id="rId24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64" w:x="3790" w:y="1106"/>
        <w:widowControl w:val="0"/>
        <w:autoSpaceDE w:val="0"/>
        <w:autoSpaceDN w:val="0"/>
        <w:spacing w:before="0" w:after="0" w:line="131" w:lineRule="exact"/>
        <w:ind w:left="550" w:right="0" w:firstLine="0"/>
        <w:jc w:val="left"/>
        <w:rPr>
          <w:rFonts w:ascii="WMFAWA+Arial-BoldMT"/>
          <w:color w:val="000000"/>
          <w:spacing w:val="0"/>
          <w:sz w:val="12"/>
        </w:rPr>
      </w:pPr>
      <w:r>
        <w:rPr>
          <w:rFonts w:ascii="WMFAWA+Arial-BoldMT"/>
          <w:color w:val="000000"/>
          <w:spacing w:val="-1"/>
          <w:sz w:val="12"/>
        </w:rPr>
        <w:t>Consolidated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Edison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Company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of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New</w:t>
      </w:r>
      <w:r>
        <w:rPr>
          <w:rFonts w:ascii="WMFAWA+Arial-BoldMT"/>
          <w:color w:val="000000"/>
          <w:spacing w:val="3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York,</w:t>
      </w:r>
      <w:r>
        <w:rPr>
          <w:rFonts w:ascii="WMFAWA+Arial-BoldMT"/>
          <w:color w:val="000000"/>
          <w:spacing w:val="2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Inc.</w:t>
      </w:r>
    </w:p>
    <w:p>
      <w:pPr>
        <w:pStyle w:val="NoList"/>
        <w:framePr w:w="4064" w:x="3790" w:y="1106"/>
        <w:widowControl w:val="0"/>
        <w:autoSpaceDE w:val="0"/>
        <w:autoSpaceDN w:val="0"/>
        <w:spacing w:before="15" w:after="0" w:line="131" w:lineRule="exact"/>
        <w:ind w:left="0" w:right="0" w:firstLine="0"/>
        <w:jc w:val="left"/>
        <w:rPr>
          <w:rFonts w:ascii="WMFAWA+Arial-BoldMT"/>
          <w:color w:val="000000"/>
          <w:spacing w:val="0"/>
          <w:sz w:val="12"/>
        </w:rPr>
      </w:pPr>
      <w:r>
        <w:rPr>
          <w:rFonts w:ascii="WMFAWA+Arial-BoldMT"/>
          <w:color w:val="000000"/>
          <w:spacing w:val="-1"/>
          <w:sz w:val="12"/>
        </w:rPr>
        <w:t>Workpaper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7b10:</w:t>
      </w:r>
      <w:r>
        <w:rPr>
          <w:rFonts w:ascii="WMFAWA+Arial-BoldMT"/>
          <w:color w:val="000000"/>
          <w:spacing w:val="3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Annual</w:t>
      </w:r>
      <w:r>
        <w:rPr>
          <w:rFonts w:ascii="WMFAWA+Arial-BoldMT"/>
          <w:color w:val="000000"/>
          <w:spacing w:val="2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True-up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Adjustment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(Schedule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10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Projects)</w:t>
      </w:r>
    </w:p>
    <w:p>
      <w:pPr>
        <w:pStyle w:val="NoList"/>
        <w:framePr w:w="4064" w:x="3790" w:y="1106"/>
        <w:widowControl w:val="0"/>
        <w:autoSpaceDE w:val="0"/>
        <w:autoSpaceDN w:val="0"/>
        <w:spacing w:before="15" w:after="0" w:line="131" w:lineRule="exact"/>
        <w:ind w:left="278" w:right="0" w:firstLine="0"/>
        <w:jc w:val="left"/>
        <w:rPr>
          <w:rFonts w:ascii="WMFAWA+Arial-BoldMT"/>
          <w:color w:val="000000"/>
          <w:spacing w:val="0"/>
          <w:sz w:val="12"/>
        </w:rPr>
      </w:pPr>
      <w:r>
        <w:rPr>
          <w:rFonts w:ascii="WMFAWA+Arial-BoldMT"/>
          <w:color w:val="000000"/>
          <w:spacing w:val="-2"/>
          <w:sz w:val="12"/>
        </w:rPr>
        <w:t>Actual</w:t>
      </w:r>
      <w:r>
        <w:rPr>
          <w:rFonts w:ascii="WMFAWA+Arial-BoldMT"/>
          <w:color w:val="000000"/>
          <w:spacing w:val="2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or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Projected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for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the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12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Months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1"/>
          <w:sz w:val="12"/>
        </w:rPr>
        <w:t>Ended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December</w:t>
      </w:r>
      <w:r>
        <w:rPr>
          <w:rFonts w:ascii="WMFAWA+Arial-BoldMT"/>
          <w:color w:val="000000"/>
          <w:spacing w:val="1"/>
          <w:sz w:val="12"/>
        </w:rPr>
        <w:t xml:space="preserve"> </w:t>
      </w:r>
      <w:r>
        <w:rPr>
          <w:rFonts w:ascii="WMFAWA+Arial-BoldMT" w:hAnsi="WMFAWA+Arial-BoldMT" w:cs="WMFAWA+Arial-BoldMT"/>
          <w:color w:val="000000"/>
          <w:spacing w:val="-2"/>
          <w:sz w:val="12"/>
        </w:rPr>
        <w:t>….</w:t>
      </w:r>
    </w:p>
    <w:p>
      <w:pPr>
        <w:pStyle w:val="NoList"/>
        <w:framePr w:w="4064" w:x="3790" w:y="1106"/>
        <w:widowControl w:val="0"/>
        <w:autoSpaceDE w:val="0"/>
        <w:autoSpaceDN w:val="0"/>
        <w:spacing w:before="15" w:after="0" w:line="131" w:lineRule="exact"/>
        <w:ind w:left="1567" w:right="0" w:firstLine="0"/>
        <w:jc w:val="left"/>
        <w:rPr>
          <w:rFonts w:ascii="WMFAWA+Arial-BoldMT"/>
          <w:color w:val="000000"/>
          <w:spacing w:val="0"/>
          <w:sz w:val="12"/>
        </w:rPr>
      </w:pPr>
      <w:r>
        <w:rPr>
          <w:rFonts w:ascii="WMFAWA+Arial-BoldMT"/>
          <w:color w:val="000000"/>
          <w:spacing w:val="-1"/>
          <w:sz w:val="12"/>
        </w:rPr>
        <w:t>Schedule</w:t>
      </w:r>
      <w:r>
        <w:rPr>
          <w:rFonts w:ascii="WMFAWA+Arial-BoldMT"/>
          <w:color w:val="000000"/>
          <w:spacing w:val="0"/>
          <w:sz w:val="12"/>
        </w:rPr>
        <w:t xml:space="preserve"> </w:t>
      </w:r>
      <w:r>
        <w:rPr>
          <w:rFonts w:ascii="WMFAWA+Arial-BoldMT"/>
          <w:color w:val="000000"/>
          <w:spacing w:val="-2"/>
          <w:sz w:val="12"/>
        </w:rPr>
        <w:t>10</w:t>
      </w:r>
    </w:p>
    <w:p>
      <w:pPr>
        <w:pStyle w:val="NoList"/>
        <w:framePr w:w="5540" w:x="1313" w:y="1834"/>
        <w:widowControl w:val="0"/>
        <w:autoSpaceDE w:val="0"/>
        <w:autoSpaceDN w:val="0"/>
        <w:spacing w:before="0" w:after="0" w:line="113" w:lineRule="exact"/>
        <w:ind w:left="29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Debit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amounts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are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shown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as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positive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credit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amounts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are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shown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as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negative.</w:t>
      </w:r>
    </w:p>
    <w:p>
      <w:pPr>
        <w:pStyle w:val="NoList"/>
        <w:framePr w:w="5540" w:x="1313" w:y="183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Annual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True-Up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Adjustment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("ATU")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component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of</w:t>
      </w:r>
      <w:r>
        <w:rPr>
          <w:rFonts w:ascii="JWUFWS+ArialMT"/>
          <w:color w:val="000000"/>
          <w:spacing w:val="5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Formula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each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shall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be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determined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as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follows:</w:t>
      </w:r>
    </w:p>
    <w:p>
      <w:pPr>
        <w:pStyle w:val="NoList"/>
        <w:framePr w:w="241" w:x="1568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(i)</w:t>
      </w:r>
    </w:p>
    <w:p>
      <w:pPr>
        <w:pStyle w:val="NoList"/>
        <w:framePr w:w="5826" w:x="1942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In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accordance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with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its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formula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protocols,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Con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Edison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shall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recalculate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its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Annual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Transmission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Revenue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Requirement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("ATRR")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previous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calendar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based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its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actual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costs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as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reflected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2"/>
          <w:sz w:val="10"/>
        </w:rPr>
        <w:t>in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its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Form</w:t>
      </w:r>
      <w:r>
        <w:rPr>
          <w:rFonts w:ascii="JWUFWS+ArialMT"/>
          <w:color w:val="000000"/>
          <w:spacing w:val="4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No.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its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books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records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that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calendar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year,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consistent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with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FERC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accounting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policies.</w:t>
      </w:r>
    </w:p>
    <w:p>
      <w:pPr>
        <w:pStyle w:val="NoList"/>
        <w:framePr w:w="265" w:x="1556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(ii)</w:t>
      </w:r>
    </w:p>
    <w:p>
      <w:pPr>
        <w:pStyle w:val="NoList"/>
        <w:framePr w:w="4241" w:x="1942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Determine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difference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between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Actual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ATRR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as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determined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2"/>
          <w:sz w:val="10"/>
        </w:rPr>
        <w:t>in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paragraph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(i)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above,</w:t>
      </w:r>
    </w:p>
    <w:p>
      <w:pPr>
        <w:pStyle w:val="NoList"/>
        <w:framePr w:w="4241" w:x="1942" w:y="2724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actual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revenues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based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upon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Projected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ATRR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previous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calendar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year</w:t>
      </w:r>
    </w:p>
    <w:p>
      <w:pPr>
        <w:pStyle w:val="NoList"/>
        <w:framePr w:w="289" w:x="1544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(iii)</w:t>
      </w:r>
    </w:p>
    <w:p>
      <w:pPr>
        <w:pStyle w:val="NoList"/>
        <w:framePr w:w="2630" w:x="1942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Multiply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ATRR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Before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Interest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by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(1+i)^24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months</w:t>
      </w:r>
    </w:p>
    <w:p>
      <w:pPr>
        <w:pStyle w:val="NoList"/>
        <w:framePr w:w="478" w:x="1942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Where:</w:t>
      </w:r>
    </w:p>
    <w:p>
      <w:pPr>
        <w:pStyle w:val="NoList"/>
        <w:framePr w:w="262" w:x="4126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i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=</w:t>
      </w:r>
    </w:p>
    <w:p>
      <w:pPr>
        <w:pStyle w:val="NoList"/>
        <w:framePr w:w="4684" w:x="4594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Average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of</w:t>
      </w:r>
      <w:r>
        <w:rPr>
          <w:rFonts w:ascii="JWUFWS+ArialMT"/>
          <w:color w:val="000000"/>
          <w:spacing w:val="5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monthly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from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middle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of</w:t>
      </w:r>
      <w:r>
        <w:rPr>
          <w:rFonts w:ascii="JWUFWS+ArialMT"/>
          <w:color w:val="000000"/>
          <w:spacing w:val="5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which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ATU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2"/>
          <w:sz w:val="10"/>
        </w:rPr>
        <w:t>is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being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calculated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through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middle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of</w:t>
      </w:r>
      <w:r>
        <w:rPr>
          <w:rFonts w:ascii="JWUFWS+ArialMT"/>
          <w:color w:val="000000"/>
          <w:spacing w:val="5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2"/>
          <w:sz w:val="10"/>
        </w:rPr>
        <w:t>in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which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ATU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2"/>
          <w:sz w:val="10"/>
        </w:rPr>
        <w:t>is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included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2"/>
          <w:sz w:val="10"/>
        </w:rPr>
        <w:t>in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(24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months)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interest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are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initially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estimated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trued-up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to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actual</w:t>
      </w:r>
    </w:p>
    <w:p>
      <w:pPr>
        <w:pStyle w:val="NoList"/>
        <w:framePr w:w="5593" w:x="1942" w:y="400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To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extent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possible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each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input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to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Formula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used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to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calculate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Actual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ATRR</w:t>
      </w:r>
    </w:p>
    <w:p>
      <w:pPr>
        <w:pStyle w:val="NoList"/>
        <w:framePr w:w="5593" w:x="1942" w:y="4008"/>
        <w:widowControl w:val="0"/>
        <w:autoSpaceDE w:val="0"/>
        <w:autoSpaceDN w:val="0"/>
        <w:spacing w:before="27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will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be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taken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directly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from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FERC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Form</w:t>
      </w:r>
      <w:r>
        <w:rPr>
          <w:rFonts w:ascii="JWUFWS+ArialMT"/>
          <w:color w:val="000000"/>
          <w:spacing w:val="4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No.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or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will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be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reconcilable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to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FERC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Form</w:t>
      </w:r>
      <w:r>
        <w:rPr>
          <w:rFonts w:ascii="JWUFWS+ArialMT"/>
          <w:color w:val="000000"/>
          <w:spacing w:val="4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5593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by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application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of</w:t>
      </w:r>
      <w:r>
        <w:rPr>
          <w:rFonts w:ascii="JWUFWS+ArialMT"/>
          <w:color w:val="000000"/>
          <w:spacing w:val="5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clearly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identified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supported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information.</w:t>
      </w:r>
      <w:r>
        <w:rPr>
          <w:rFonts w:ascii="JWUFWS+ArialMT"/>
          <w:color w:val="000000"/>
          <w:spacing w:val="3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If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reconciliation</w:t>
      </w:r>
    </w:p>
    <w:p>
      <w:pPr>
        <w:pStyle w:val="NoList"/>
        <w:framePr w:w="5593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2"/>
          <w:sz w:val="10"/>
        </w:rPr>
        <w:t>is</w:t>
      </w:r>
      <w:r>
        <w:rPr>
          <w:rFonts w:ascii="JWUFWS+ArialMT"/>
          <w:color w:val="000000"/>
          <w:spacing w:val="-3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provided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through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worksheet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included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2"/>
          <w:sz w:val="10"/>
        </w:rPr>
        <w:t>in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2"/>
          <w:sz w:val="10"/>
        </w:rPr>
        <w:t>filed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Formula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Template,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inputs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to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worksheet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must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meet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this</w:t>
      </w:r>
    </w:p>
    <w:p>
      <w:pPr>
        <w:pStyle w:val="NoList"/>
        <w:framePr w:w="5593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transparency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standard,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doing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-2"/>
          <w:sz w:val="10"/>
        </w:rPr>
        <w:t>so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will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satisfy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this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transparency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requirement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amounts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that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are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output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from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</w:p>
    <w:p>
      <w:pPr>
        <w:pStyle w:val="NoList"/>
        <w:framePr w:w="5593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1"/>
          <w:sz w:val="10"/>
        </w:rPr>
        <w:t>worksheet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input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to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main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body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of</w:t>
      </w:r>
      <w:r>
        <w:rPr>
          <w:rFonts w:ascii="JWUFWS+ArialMT"/>
          <w:color w:val="000000"/>
          <w:spacing w:val="5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Formula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Rate.</w:t>
      </w:r>
    </w:p>
    <w:p>
      <w:pPr>
        <w:pStyle w:val="NoList"/>
        <w:framePr w:w="279" w:x="1040" w:y="492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WUFWS+ArialMT"/>
          <w:color w:val="000000"/>
          <w:spacing w:val="0"/>
          <w:sz w:val="8"/>
          <w:u w:val="single"/>
        </w:rPr>
      </w:pPr>
      <w:r>
        <w:rPr>
          <w:rFonts w:ascii="JWUFWS+ArialMT"/>
          <w:color w:val="000000"/>
          <w:spacing w:val="0"/>
          <w:sz w:val="8"/>
          <w:u w:val="single"/>
        </w:rPr>
        <w:t>Line</w:t>
      </w:r>
    </w:p>
    <w:p>
      <w:pPr>
        <w:pStyle w:val="NoList"/>
        <w:framePr w:w="724" w:x="8739" w:y="5033"/>
        <w:widowControl w:val="0"/>
        <w:autoSpaceDE w:val="0"/>
        <w:autoSpaceDN w:val="0"/>
        <w:spacing w:before="0" w:after="0" w:line="113" w:lineRule="exact"/>
        <w:ind w:left="62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Estimated</w:t>
      </w:r>
    </w:p>
    <w:p>
      <w:pPr>
        <w:pStyle w:val="NoList"/>
        <w:framePr w:w="724" w:x="8739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Interest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</w:p>
    <w:p>
      <w:pPr>
        <w:pStyle w:val="NoList"/>
        <w:framePr w:w="792" w:x="9409" w:y="503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Actual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Interest</w:t>
      </w:r>
    </w:p>
    <w:p>
      <w:pPr>
        <w:pStyle w:val="NoList"/>
        <w:framePr w:w="792" w:x="9409" w:y="5033"/>
        <w:widowControl w:val="0"/>
        <w:autoSpaceDE w:val="0"/>
        <w:autoSpaceDN w:val="0"/>
        <w:spacing w:before="12" w:after="0" w:line="113" w:lineRule="exact"/>
        <w:ind w:left="216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Rate</w:t>
      </w:r>
    </w:p>
    <w:p>
      <w:pPr>
        <w:pStyle w:val="NoList"/>
        <w:framePr w:w="597" w:x="10165" w:y="5033"/>
        <w:widowControl w:val="0"/>
        <w:autoSpaceDE w:val="0"/>
        <w:autoSpaceDN w:val="0"/>
        <w:spacing w:before="0" w:after="0" w:line="113" w:lineRule="exact"/>
        <w:ind w:left="58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Interest</w:t>
      </w:r>
    </w:p>
    <w:p>
      <w:pPr>
        <w:pStyle w:val="NoList"/>
        <w:framePr w:w="597" w:x="10165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True</w:t>
      </w:r>
    </w:p>
    <w:p>
      <w:pPr>
        <w:pStyle w:val="NoList"/>
        <w:framePr w:w="167" w:x="1141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1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2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3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4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5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6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7</w:t>
      </w:r>
    </w:p>
    <w:p>
      <w:pPr>
        <w:pStyle w:val="NoList"/>
        <w:framePr w:w="181" w:x="1582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A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B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C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D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E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F</w:t>
      </w:r>
    </w:p>
    <w:p>
      <w:pPr>
        <w:pStyle w:val="NoList"/>
        <w:framePr w:w="5233" w:x="1942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ATRR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based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actual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costs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included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previous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calendar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year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Revenues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based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upon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Projected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ATRR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for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the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previous</w:t>
      </w:r>
      <w:r>
        <w:rPr>
          <w:rFonts w:ascii="JWUFWS+ArialMT"/>
          <w:color w:val="000000"/>
          <w:spacing w:val="-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calendar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and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excluding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any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true-up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adjustment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Difference</w:t>
      </w:r>
      <w:r>
        <w:rPr>
          <w:rFonts w:ascii="JWUFWS+ArialMT"/>
          <w:color w:val="000000"/>
          <w:spacing w:val="29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(A-B)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Future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Value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Factor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(1+i)^24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True-up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Adjustment</w:t>
      </w:r>
      <w:r>
        <w:rPr>
          <w:rFonts w:ascii="JWUFWS+ArialMT"/>
          <w:color w:val="000000"/>
          <w:spacing w:val="59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(C*D)</w:t>
      </w:r>
    </w:p>
    <w:p>
      <w:pPr>
        <w:pStyle w:val="NoList"/>
        <w:framePr w:w="206" w:x="9284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5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6" w:x="10016" w:y="554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458" w:x="9034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14" w:after="0" w:line="113" w:lineRule="exact"/>
        <w:ind w:left="25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206" w:x="10597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</w:t>
      </w:r>
    </w:p>
    <w:p>
      <w:pPr>
        <w:pStyle w:val="NoList"/>
        <w:framePr w:w="3041" w:x="1942" w:y="592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Interest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True-up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from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Prior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Periods</w:t>
      </w:r>
    </w:p>
    <w:p>
      <w:pPr>
        <w:pStyle w:val="NoList"/>
        <w:framePr w:w="3041" w:x="1942" w:y="592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ATU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Adjustment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with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Interest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True-up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From</w:t>
      </w:r>
      <w:r>
        <w:rPr>
          <w:rFonts w:ascii="JWUFWS+ArialMT"/>
          <w:color w:val="000000"/>
          <w:spacing w:val="4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Prior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Periods</w:t>
      </w:r>
    </w:p>
    <w:p>
      <w:pPr>
        <w:pStyle w:val="NoList"/>
        <w:framePr w:w="185" w:x="1580" w:y="60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G</w:t>
      </w:r>
    </w:p>
    <w:p>
      <w:pPr>
        <w:pStyle w:val="NoList"/>
        <w:framePr w:w="478" w:x="1942" w:y="630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Where:</w:t>
      </w:r>
    </w:p>
    <w:p>
      <w:pPr>
        <w:pStyle w:val="NoList"/>
        <w:framePr w:w="2212" w:x="1942" w:y="643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i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=</w:t>
      </w:r>
      <w:r>
        <w:rPr>
          <w:rFonts w:ascii="JWUFWS+ArialMT"/>
          <w:color w:val="000000"/>
          <w:spacing w:val="3"/>
          <w:sz w:val="10"/>
        </w:rPr>
        <w:t xml:space="preserve"> </w:t>
      </w:r>
      <w:r>
        <w:rPr>
          <w:rFonts w:ascii="JWUFWS+ArialMT"/>
          <w:color w:val="000000"/>
          <w:spacing w:val="1"/>
          <w:sz w:val="10"/>
        </w:rPr>
        <w:t>average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interest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rate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as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calculated</w:t>
      </w:r>
      <w:r>
        <w:rPr>
          <w:rFonts w:ascii="JWUFWS+ArialMT"/>
          <w:color w:val="000000"/>
          <w:spacing w:val="0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below</w:t>
      </w:r>
    </w:p>
    <w:p>
      <w:pPr>
        <w:pStyle w:val="NoList"/>
        <w:framePr w:w="2264" w:x="1313" w:y="66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Interest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on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Amount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of</w:t>
      </w:r>
      <w:r>
        <w:rPr>
          <w:rFonts w:ascii="JWUFWS+ArialMT"/>
          <w:color w:val="000000"/>
          <w:spacing w:val="5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Refunds</w:t>
      </w:r>
      <w:r>
        <w:rPr>
          <w:rFonts w:ascii="JWUFWS+ArialMT"/>
          <w:color w:val="000000"/>
          <w:spacing w:val="-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or</w:t>
      </w:r>
      <w:r>
        <w:rPr>
          <w:rFonts w:ascii="JWUFWS+ArialMT"/>
          <w:color w:val="000000"/>
          <w:spacing w:val="2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Surcharges</w:t>
      </w:r>
    </w:p>
    <w:p>
      <w:pPr>
        <w:pStyle w:val="NoList"/>
        <w:framePr w:w="600" w:x="4774" w:y="66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Estimated</w:t>
      </w:r>
    </w:p>
    <w:p>
      <w:pPr>
        <w:pStyle w:val="NoList"/>
        <w:framePr w:w="430" w:x="5626" w:y="66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Actual</w:t>
      </w:r>
    </w:p>
    <w:p>
      <w:pPr>
        <w:pStyle w:val="NoList"/>
        <w:framePr w:w="724" w:x="4712" w:y="6842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Monthly</w:t>
      </w:r>
    </w:p>
    <w:p>
      <w:pPr>
        <w:pStyle w:val="NoList"/>
        <w:framePr w:w="724" w:x="4712" w:y="6842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0"/>
          <w:sz w:val="10"/>
          <w:u w:val="single"/>
        </w:rPr>
        <w:t>Interest</w:t>
      </w:r>
      <w:r>
        <w:rPr>
          <w:rFonts w:ascii="JWUFWS+ArialMT"/>
          <w:color w:val="000000"/>
          <w:spacing w:val="2"/>
          <w:sz w:val="10"/>
          <w:u w:val="single"/>
        </w:rPr>
        <w:t xml:space="preserve"> </w:t>
      </w:r>
      <w:r>
        <w:rPr>
          <w:rFonts w:ascii="JWUFWS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842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Monthly</w:t>
      </w:r>
    </w:p>
    <w:p>
      <w:pPr>
        <w:pStyle w:val="NoList"/>
        <w:framePr w:w="768" w:x="5494" w:y="6842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0"/>
          <w:sz w:val="10"/>
          <w:u w:val="single"/>
        </w:rPr>
        <w:t>Interest</w:t>
      </w:r>
      <w:r>
        <w:rPr>
          <w:rFonts w:ascii="JWUFWS+ArialMT"/>
          <w:color w:val="000000"/>
          <w:spacing w:val="2"/>
          <w:sz w:val="10"/>
          <w:u w:val="single"/>
        </w:rPr>
        <w:t xml:space="preserve"> </w:t>
      </w:r>
      <w:r>
        <w:rPr>
          <w:rFonts w:ascii="JWUFWS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842"/>
        <w:widowControl w:val="0"/>
        <w:autoSpaceDE w:val="0"/>
        <w:autoSpaceDN w:val="0"/>
        <w:spacing w:before="28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832" w:x="1117" w:y="6974"/>
        <w:widowControl w:val="0"/>
        <w:autoSpaceDE w:val="0"/>
        <w:autoSpaceDN w:val="0"/>
        <w:spacing w:before="0" w:after="0" w:line="113" w:lineRule="exact"/>
        <w:ind w:left="358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Month</w:t>
      </w:r>
    </w:p>
    <w:p>
      <w:pPr>
        <w:pStyle w:val="NoList"/>
        <w:framePr w:w="832" w:x="1117" w:y="6974"/>
        <w:widowControl w:val="0"/>
        <w:autoSpaceDE w:val="0"/>
        <w:autoSpaceDN w:val="0"/>
        <w:spacing w:before="29" w:after="0" w:line="113" w:lineRule="exact"/>
        <w:ind w:left="197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10"/>
        </w:rPr>
        <w:t>July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-1"/>
          <w:sz w:val="10"/>
        </w:rPr>
        <w:t>August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10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September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11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October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12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1"/>
          <w:sz w:val="10"/>
        </w:rPr>
        <w:t>November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13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December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14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January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15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February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16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March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17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1"/>
          <w:sz w:val="10"/>
        </w:rPr>
        <w:t>April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18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May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19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June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20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1"/>
          <w:sz w:val="10"/>
        </w:rPr>
        <w:t>July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21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-1"/>
          <w:sz w:val="10"/>
        </w:rPr>
        <w:t>August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22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September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23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October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24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1"/>
          <w:sz w:val="10"/>
        </w:rPr>
        <w:t>November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25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December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26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January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27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February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28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March</w:t>
      </w:r>
    </w:p>
    <w:p>
      <w:pPr>
        <w:pStyle w:val="NoList"/>
        <w:framePr w:w="363" w:x="2751" w:y="697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JWUFWS+ArialMT"/>
          <w:color w:val="000000"/>
          <w:spacing w:val="0"/>
          <w:sz w:val="10"/>
          <w:u w:val="single"/>
        </w:rPr>
      </w:pPr>
      <w:r>
        <w:rPr>
          <w:rFonts w:ascii="JWUFWS+ArialMT"/>
          <w:color w:val="000000"/>
          <w:spacing w:val="0"/>
          <w:sz w:val="10"/>
          <w:u w:val="single"/>
        </w:rPr>
        <w:t>Year</w:t>
      </w:r>
    </w:p>
    <w:p>
      <w:pPr>
        <w:pStyle w:val="NoList"/>
        <w:framePr w:w="167" w:x="1141" w:y="713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8</w:t>
      </w:r>
    </w:p>
    <w:p>
      <w:pPr>
        <w:pStyle w:val="NoList"/>
        <w:framePr w:w="167" w:x="1141" w:y="7131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JWUFWS+ArialMT"/>
          <w:color w:val="000000"/>
          <w:spacing w:val="0"/>
          <w:sz w:val="8"/>
        </w:rPr>
      </w:pPr>
      <w:r>
        <w:rPr>
          <w:rFonts w:ascii="JWUFWS+ArialMT"/>
          <w:color w:val="000000"/>
          <w:spacing w:val="0"/>
          <w:sz w:val="8"/>
        </w:rPr>
        <w:t>9</w:t>
      </w:r>
    </w:p>
    <w:p>
      <w:pPr>
        <w:pStyle w:val="NoList"/>
        <w:framePr w:w="446" w:x="2710" w:y="71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Year</w:t>
      </w:r>
      <w:r>
        <w:rPr>
          <w:rFonts w:ascii="JWUFWS+ArialMT"/>
          <w:color w:val="000000"/>
          <w:spacing w:val="1"/>
          <w:sz w:val="10"/>
        </w:rPr>
        <w:t xml:space="preserve"> </w:t>
      </w:r>
      <w:r>
        <w:rPr>
          <w:rFonts w:ascii="JWUFWS+ArialMT"/>
          <w:color w:val="000000"/>
          <w:spacing w:val="0"/>
          <w:sz w:val="10"/>
        </w:rPr>
        <w:t>3</w:t>
      </w:r>
    </w:p>
    <w:p>
      <w:pPr>
        <w:pStyle w:val="NoList"/>
        <w:framePr w:w="548" w:x="4993" w:y="71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0.0000%</w:t>
      </w:r>
    </w:p>
    <w:p>
      <w:pPr>
        <w:pStyle w:val="NoList"/>
        <w:framePr w:w="554" w:x="1117" w:y="97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29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1"/>
          <w:sz w:val="10"/>
        </w:rPr>
        <w:t>April</w:t>
      </w:r>
    </w:p>
    <w:p>
      <w:pPr>
        <w:pStyle w:val="NoList"/>
        <w:framePr w:w="554" w:x="1117" w:y="97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30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May</w:t>
      </w:r>
    </w:p>
    <w:p>
      <w:pPr>
        <w:pStyle w:val="NoList"/>
        <w:framePr w:w="554" w:x="1117" w:y="97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31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0"/>
          <w:sz w:val="10"/>
        </w:rPr>
        <w:t>June</w:t>
      </w:r>
    </w:p>
    <w:p>
      <w:pPr>
        <w:pStyle w:val="NoList"/>
        <w:framePr w:w="718" w:x="1117" w:y="1029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1"/>
          <w:sz w:val="8"/>
        </w:rPr>
        <w:t>32</w:t>
      </w:r>
      <w:r>
        <w:rPr>
          <w:rFonts w:ascii="JWUFWS+ArialMT"/>
          <w:color w:val="000000"/>
          <w:spacing w:val="83"/>
          <w:sz w:val="8"/>
        </w:rPr>
        <w:t xml:space="preserve"> </w:t>
      </w:r>
      <w:r>
        <w:rPr>
          <w:rFonts w:ascii="JWUFWS+ArialMT"/>
          <w:color w:val="000000"/>
          <w:spacing w:val="1"/>
          <w:sz w:val="10"/>
        </w:rPr>
        <w:t>Average</w:t>
      </w:r>
    </w:p>
    <w:p>
      <w:pPr>
        <w:pStyle w:val="NoList"/>
        <w:framePr w:w="604" w:x="4937" w:y="1029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0.00000%</w:t>
      </w:r>
    </w:p>
    <w:p>
      <w:pPr>
        <w:pStyle w:val="NoList"/>
        <w:framePr w:w="604" w:x="5662" w:y="1029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JWUFWS+ArialMT"/>
          <w:color w:val="000000"/>
          <w:spacing w:val="0"/>
          <w:sz w:val="10"/>
        </w:rPr>
      </w:pPr>
      <w:r>
        <w:rPr>
          <w:rFonts w:ascii="JWUFWS+ArialMT"/>
          <w:color w:val="000000"/>
          <w:spacing w:val="0"/>
          <w:sz w:val="10"/>
        </w:rPr>
        <w:t>0.00000%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70" type="#_x0000_t75" style="width:442.4pt;height:9.45pt;margin-top:68.1pt;margin-left:63.45pt;mso-position-horizontal-relative:page;mso-position-vertical-relative:page;position:absolute;z-index:-251627520">
            <v:imagedata r:id="rId244" o:title=""/>
          </v:shape>
        </w:pict>
      </w:r>
      <w:r>
        <w:rPr>
          <w:noProof/>
        </w:rPr>
        <w:pict>
          <v:shape id="_x0000_s1371" type="#_x0000_t75" style="width:101.6pt;height:14.95pt;margin-top:262.65pt;margin-left:433.3pt;mso-position-horizontal-relative:page;mso-position-vertical-relative:page;position:absolute;z-index:-251628544">
            <v:imagedata r:id="rId245" o:title=""/>
          </v:shape>
        </w:pict>
      </w:r>
      <w:r>
        <w:rPr>
          <w:noProof/>
        </w:rPr>
        <w:pict>
          <v:shape id="_x0000_s1372" type="#_x0000_t75" style="width:35.95pt;height:8.5pt;margin-top:294.55pt;margin-left:433.3pt;mso-position-horizontal-relative:page;mso-position-vertical-relative:page;position:absolute;z-index:-251629568">
            <v:imagedata r:id="rId246" o:title=""/>
          </v:shape>
        </w:pict>
      </w:r>
      <w:r>
        <w:rPr>
          <w:noProof/>
        </w:rPr>
        <w:pict>
          <v:shape id="_x0000_s1373" type="#_x0000_t75" style="width:80.35pt;height:154.75pt;margin-top:354.2pt;margin-left:227.5pt;mso-position-horizontal-relative:page;mso-position-vertical-relative:page;position:absolute;z-index:-251630592">
            <v:imagedata r:id="rId247" o:title=""/>
          </v:shape>
        </w:pict>
      </w:r>
      <w:r>
        <w:rPr>
          <w:noProof/>
        </w:rPr>
        <w:pict>
          <v:shape id="_x0000_s1374" type="#_x0000_t75" style="width:3pt;height:3pt;margin-top:-1pt;margin-left:-1pt;mso-position-horizontal-relative:page;mso-position-vertical-relative:page;position:absolute;z-index:-251631616">
            <v:imagedata r:id="rId248" o:title=""/>
          </v:shape>
        </w:pict>
      </w:r>
      <w:r>
        <w:rPr>
          <w:noProof/>
        </w:rPr>
        <w:pict>
          <v:shape id="_x0000_s1375" type="#_x0000_t75" style="width:28.5pt;height:2.35pt;margin-top:353.35pt;margin-left:66.35pt;mso-position-horizontal-relative:page;mso-position-vertical-relative:page;position:absolute;z-index:-251632640">
            <v:imagedata r:id="rId24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337" w:x="1453" w:y="1106"/>
        <w:widowControl w:val="0"/>
        <w:autoSpaceDE w:val="0"/>
        <w:autoSpaceDN w:val="0"/>
        <w:spacing w:before="0" w:after="0" w:line="196" w:lineRule="exact"/>
        <w:ind w:left="1015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-2"/>
          <w:sz w:val="18"/>
        </w:rPr>
        <w:t>Consolidated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Edison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Company</w:t>
      </w:r>
      <w:r>
        <w:rPr>
          <w:rFonts w:ascii="WMFAWA+Arial-BoldMT"/>
          <w:color w:val="000000"/>
          <w:spacing w:val="-9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of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New</w:t>
      </w:r>
      <w:r>
        <w:rPr>
          <w:rFonts w:ascii="WMFAWA+Arial-BoldMT"/>
          <w:color w:val="000000"/>
          <w:spacing w:val="4"/>
          <w:sz w:val="18"/>
        </w:rPr>
        <w:t xml:space="preserve"> </w:t>
      </w:r>
      <w:r>
        <w:rPr>
          <w:rFonts w:ascii="WMFAWA+Arial-BoldMT"/>
          <w:color w:val="000000"/>
          <w:spacing w:val="-3"/>
          <w:sz w:val="18"/>
        </w:rPr>
        <w:t>York,</w:t>
      </w:r>
      <w:r>
        <w:rPr>
          <w:rFonts w:ascii="WMFAWA+Arial-BoldMT"/>
          <w:color w:val="000000"/>
          <w:spacing w:val="-1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Inc.</w:t>
      </w:r>
    </w:p>
    <w:p>
      <w:pPr>
        <w:pStyle w:val="NoList"/>
        <w:framePr w:w="6337" w:x="1453" w:y="1106"/>
        <w:widowControl w:val="0"/>
        <w:autoSpaceDE w:val="0"/>
        <w:autoSpaceDN w:val="0"/>
        <w:spacing w:before="20" w:after="0" w:line="19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-2"/>
          <w:sz w:val="18"/>
        </w:rPr>
        <w:t>Workpaper</w:t>
      </w:r>
      <w:r>
        <w:rPr>
          <w:rFonts w:ascii="WMFAWA+Arial-BoldMT"/>
          <w:color w:val="000000"/>
          <w:spacing w:val="-3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8:</w:t>
      </w:r>
      <w:r>
        <w:rPr>
          <w:rFonts w:ascii="WMFAWA+Arial-BoldMT"/>
          <w:color w:val="000000"/>
          <w:spacing w:val="-3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Electric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and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3"/>
          <w:sz w:val="18"/>
        </w:rPr>
        <w:t>Common</w:t>
      </w:r>
      <w:r>
        <w:rPr>
          <w:rFonts w:ascii="WMFAWA+Arial-BoldMT"/>
          <w:color w:val="000000"/>
          <w:spacing w:val="-1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Depreciation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and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3"/>
          <w:sz w:val="18"/>
        </w:rPr>
        <w:t>Amortization</w:t>
      </w:r>
      <w:r>
        <w:rPr>
          <w:rFonts w:ascii="WMFAWA+Arial-BoldMT"/>
          <w:color w:val="000000"/>
          <w:spacing w:val="-1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Rates</w:t>
      </w:r>
    </w:p>
    <w:p>
      <w:pPr>
        <w:pStyle w:val="NoList"/>
        <w:framePr w:w="6337" w:x="1453" w:y="1106"/>
        <w:widowControl w:val="0"/>
        <w:autoSpaceDE w:val="0"/>
        <w:autoSpaceDN w:val="0"/>
        <w:spacing w:before="20" w:after="0" w:line="196" w:lineRule="exact"/>
        <w:ind w:left="61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-4"/>
          <w:sz w:val="18"/>
        </w:rPr>
        <w:t>Actual</w:t>
      </w:r>
      <w:r>
        <w:rPr>
          <w:rFonts w:ascii="WMFAWA+Arial-BoldMT"/>
          <w:color w:val="000000"/>
          <w:spacing w:val="0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or</w:t>
      </w:r>
      <w:r>
        <w:rPr>
          <w:rFonts w:ascii="WMFAWA+Arial-BoldMT"/>
          <w:color w:val="000000"/>
          <w:spacing w:val="-3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Projected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for</w:t>
      </w:r>
      <w:r>
        <w:rPr>
          <w:rFonts w:ascii="WMFAWA+Arial-BoldMT"/>
          <w:color w:val="000000"/>
          <w:spacing w:val="-3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the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12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Months</w:t>
      </w:r>
      <w:r>
        <w:rPr>
          <w:rFonts w:ascii="WMFAWA+Arial-BoldMT"/>
          <w:color w:val="000000"/>
          <w:spacing w:val="-1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Ended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December</w:t>
      </w:r>
      <w:r>
        <w:rPr>
          <w:rFonts w:ascii="WMFAWA+Arial-BoldMT"/>
          <w:color w:val="000000"/>
          <w:spacing w:val="-3"/>
          <w:sz w:val="18"/>
        </w:rPr>
        <w:t xml:space="preserve"> </w:t>
      </w:r>
      <w:r>
        <w:rPr>
          <w:rFonts w:ascii="WMFAWA+Arial-BoldMT" w:hAnsi="WMFAWA+Arial-BoldMT" w:cs="WMFAWA+Arial-BoldMT"/>
          <w:color w:val="000000"/>
          <w:spacing w:val="-5"/>
          <w:sz w:val="18"/>
        </w:rPr>
        <w:t>….</w:t>
      </w:r>
    </w:p>
    <w:p>
      <w:pPr>
        <w:pStyle w:val="NoList"/>
        <w:framePr w:w="1204" w:x="1049" w:y="2471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JWUFWS+ArialMT"/>
          <w:color w:val="000000"/>
          <w:spacing w:val="0"/>
          <w:sz w:val="15"/>
          <w:u w:val="single"/>
        </w:rPr>
      </w:pPr>
      <w:r>
        <w:rPr>
          <w:rFonts w:ascii="JWUFWS+ArialMT"/>
          <w:color w:val="000000"/>
          <w:spacing w:val="-1"/>
          <w:sz w:val="15"/>
          <w:u w:val="single"/>
        </w:rPr>
        <w:t>FERC</w:t>
      </w:r>
      <w:r>
        <w:rPr>
          <w:rFonts w:ascii="JWUFWS+ArialMT"/>
          <w:color w:val="000000"/>
          <w:spacing w:val="0"/>
          <w:sz w:val="15"/>
          <w:u w:val="single"/>
        </w:rPr>
        <w:t xml:space="preserve"> </w:t>
      </w:r>
      <w:r>
        <w:rPr>
          <w:rFonts w:ascii="JWUFWS+ArialMT"/>
          <w:color w:val="000000"/>
          <w:spacing w:val="-1"/>
          <w:sz w:val="15"/>
          <w:u w:val="single"/>
        </w:rPr>
        <w:t>Account</w:t>
      </w:r>
    </w:p>
    <w:p>
      <w:pPr>
        <w:pStyle w:val="NoList"/>
        <w:framePr w:w="969" w:x="4933" w:y="2471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JWUFWS+ArialMT"/>
          <w:color w:val="000000"/>
          <w:spacing w:val="0"/>
          <w:sz w:val="15"/>
          <w:u w:val="single"/>
        </w:rPr>
      </w:pPr>
      <w:r>
        <w:rPr>
          <w:rFonts w:ascii="JWUFWS+ArialMT"/>
          <w:color w:val="000000"/>
          <w:spacing w:val="-1"/>
          <w:sz w:val="15"/>
          <w:u w:val="single"/>
        </w:rPr>
        <w:t>Description</w:t>
      </w:r>
    </w:p>
    <w:p>
      <w:pPr>
        <w:pStyle w:val="NoList"/>
        <w:framePr w:w="1111" w:x="6915" w:y="2467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Rate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(Note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1)</w:t>
      </w:r>
    </w:p>
    <w:p>
      <w:pPr>
        <w:pStyle w:val="NoList"/>
        <w:framePr w:w="1110" w:x="1049" w:y="2850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JWUFWS+ArialMT"/>
          <w:color w:val="000000"/>
          <w:spacing w:val="0"/>
          <w:sz w:val="15"/>
          <w:u w:val="single"/>
        </w:rPr>
      </w:pPr>
      <w:r>
        <w:rPr>
          <w:rFonts w:ascii="JWUFWS+ArialMT"/>
          <w:color w:val="000000"/>
          <w:spacing w:val="-1"/>
          <w:sz w:val="15"/>
          <w:u w:val="single"/>
        </w:rPr>
        <w:t>Transmission</w:t>
      </w:r>
    </w:p>
    <w:p>
      <w:pPr>
        <w:pStyle w:val="NoList"/>
        <w:framePr w:w="1110" w:x="1049" w:y="2850"/>
        <w:widowControl w:val="0"/>
        <w:autoSpaceDE w:val="0"/>
        <w:autoSpaceDN w:val="0"/>
        <w:spacing w:before="24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350</w:t>
      </w:r>
    </w:p>
    <w:p>
      <w:pPr>
        <w:pStyle w:val="NoList"/>
        <w:framePr w:w="1012" w:x="3867" w:y="304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Land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Rights</w:t>
      </w:r>
    </w:p>
    <w:p>
      <w:pPr>
        <w:pStyle w:val="NoList"/>
        <w:framePr w:w="432" w:x="7263" w:y="304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0"/>
          <w:sz w:val="15"/>
        </w:rPr>
        <w:t>NA</w:t>
      </w:r>
    </w:p>
    <w:p>
      <w:pPr>
        <w:pStyle w:val="NoList"/>
        <w:framePr w:w="473" w:x="1049" w:y="323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351</w:t>
      </w:r>
    </w:p>
    <w:p>
      <w:pPr>
        <w:pStyle w:val="NoList"/>
        <w:framePr w:w="473" w:x="1049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352</w:t>
      </w:r>
    </w:p>
    <w:p>
      <w:pPr>
        <w:pStyle w:val="NoList"/>
        <w:framePr w:w="473" w:x="1049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353</w:t>
      </w:r>
    </w:p>
    <w:p>
      <w:pPr>
        <w:pStyle w:val="NoList"/>
        <w:framePr w:w="473" w:x="1049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354</w:t>
      </w:r>
    </w:p>
    <w:p>
      <w:pPr>
        <w:pStyle w:val="NoList"/>
        <w:framePr w:w="2178" w:x="3867" w:y="323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Energy</w:t>
      </w:r>
      <w:r>
        <w:rPr>
          <w:rFonts w:ascii="JWUFWS+ArialMT"/>
          <w:color w:val="000000"/>
          <w:spacing w:val="-5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Storage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Equipment</w:t>
      </w:r>
    </w:p>
    <w:p>
      <w:pPr>
        <w:pStyle w:val="NoList"/>
        <w:framePr w:w="2178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Structures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Improvements</w:t>
      </w:r>
    </w:p>
    <w:p>
      <w:pPr>
        <w:pStyle w:val="NoList"/>
        <w:framePr w:w="2178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Station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Equipment</w:t>
      </w:r>
    </w:p>
    <w:p>
      <w:pPr>
        <w:pStyle w:val="NoList"/>
        <w:framePr w:w="2178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Towers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Fixtures</w:t>
      </w:r>
    </w:p>
    <w:p>
      <w:pPr>
        <w:pStyle w:val="NoList"/>
        <w:framePr w:w="2178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Poles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Fixtures</w:t>
      </w:r>
    </w:p>
    <w:p>
      <w:pPr>
        <w:pStyle w:val="NoList"/>
        <w:framePr w:w="600" w:x="7172" w:y="324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JWUFWS+ArialMT"/>
          <w:color w:val="000000"/>
          <w:spacing w:val="0"/>
          <w:sz w:val="14"/>
        </w:rPr>
      </w:pPr>
      <w:r>
        <w:rPr>
          <w:rFonts w:ascii="JWUFWS+ArialMT"/>
          <w:color w:val="000000"/>
          <w:spacing w:val="-1"/>
          <w:sz w:val="14"/>
        </w:rPr>
        <w:t>6.67%</w:t>
      </w:r>
    </w:p>
    <w:p>
      <w:pPr>
        <w:pStyle w:val="NoList"/>
        <w:framePr w:w="600" w:x="7172" w:y="3241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JWUFWS+ArialMT"/>
          <w:color w:val="000000"/>
          <w:spacing w:val="0"/>
          <w:sz w:val="14"/>
        </w:rPr>
      </w:pPr>
      <w:r>
        <w:rPr>
          <w:rFonts w:ascii="JWUFWS+ArialMT"/>
          <w:color w:val="000000"/>
          <w:spacing w:val="-1"/>
          <w:sz w:val="14"/>
        </w:rPr>
        <w:t>2.00%</w:t>
      </w:r>
    </w:p>
    <w:p>
      <w:pPr>
        <w:pStyle w:val="NoList"/>
        <w:framePr w:w="600" w:x="7172" w:y="3241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JWUFWS+ArialMT"/>
          <w:color w:val="000000"/>
          <w:spacing w:val="0"/>
          <w:sz w:val="14"/>
        </w:rPr>
      </w:pPr>
      <w:r>
        <w:rPr>
          <w:rFonts w:ascii="JWUFWS+ArialMT"/>
          <w:color w:val="000000"/>
          <w:spacing w:val="-1"/>
          <w:sz w:val="14"/>
        </w:rPr>
        <w:t>2.80%</w:t>
      </w:r>
    </w:p>
    <w:p>
      <w:pPr>
        <w:pStyle w:val="NoList"/>
        <w:framePr w:w="600" w:x="7172" w:y="3241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JWUFWS+ArialMT"/>
          <w:color w:val="000000"/>
          <w:spacing w:val="0"/>
          <w:sz w:val="14"/>
        </w:rPr>
      </w:pPr>
      <w:r>
        <w:rPr>
          <w:rFonts w:ascii="JWUFWS+ArialMT"/>
          <w:color w:val="000000"/>
          <w:spacing w:val="-1"/>
          <w:sz w:val="14"/>
        </w:rPr>
        <w:t>2.00%</w:t>
      </w:r>
    </w:p>
    <w:p>
      <w:pPr>
        <w:pStyle w:val="NoList"/>
        <w:framePr w:w="600" w:x="7172" w:y="3241"/>
        <w:widowControl w:val="0"/>
        <w:autoSpaceDE w:val="0"/>
        <w:autoSpaceDN w:val="0"/>
        <w:spacing w:before="37" w:after="0" w:line="153" w:lineRule="exact"/>
        <w:ind w:left="101" w:right="0" w:firstLine="0"/>
        <w:jc w:val="left"/>
        <w:rPr>
          <w:rFonts w:ascii="JWUFWS+ArialMT"/>
          <w:color w:val="000000"/>
          <w:spacing w:val="0"/>
          <w:sz w:val="14"/>
        </w:rPr>
      </w:pPr>
      <w:r>
        <w:rPr>
          <w:rFonts w:ascii="JWUFWS+ArialMT"/>
          <w:color w:val="000000"/>
          <w:spacing w:val="-3"/>
          <w:sz w:val="14"/>
        </w:rPr>
        <w:t>NA</w:t>
      </w:r>
    </w:p>
    <w:p>
      <w:pPr>
        <w:pStyle w:val="NoList"/>
        <w:framePr w:w="473" w:x="1049" w:y="3988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355</w:t>
      </w:r>
    </w:p>
    <w:p>
      <w:pPr>
        <w:pStyle w:val="NoList"/>
        <w:framePr w:w="473" w:x="1049" w:y="4178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356</w:t>
      </w:r>
    </w:p>
    <w:p>
      <w:pPr>
        <w:pStyle w:val="NoList"/>
        <w:framePr w:w="473" w:x="1049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357</w:t>
      </w:r>
    </w:p>
    <w:p>
      <w:pPr>
        <w:pStyle w:val="NoList"/>
        <w:framePr w:w="473" w:x="1049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358</w:t>
      </w:r>
    </w:p>
    <w:p>
      <w:pPr>
        <w:pStyle w:val="NoList"/>
        <w:framePr w:w="473" w:x="1049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359</w:t>
      </w:r>
    </w:p>
    <w:p>
      <w:pPr>
        <w:pStyle w:val="NoList"/>
        <w:framePr w:w="2605" w:x="3867" w:y="4178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Overhead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Conductors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&amp;</w:t>
      </w:r>
      <w:r>
        <w:rPr>
          <w:rFonts w:ascii="JWUFWS+ArialMT"/>
          <w:color w:val="000000"/>
          <w:spacing w:val="-3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Devices</w:t>
      </w:r>
    </w:p>
    <w:p>
      <w:pPr>
        <w:pStyle w:val="NoList"/>
        <w:framePr w:w="2605" w:x="3867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Underground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Conduit</w:t>
      </w:r>
    </w:p>
    <w:p>
      <w:pPr>
        <w:pStyle w:val="NoList"/>
        <w:framePr w:w="2605" w:x="3867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Underground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Conductors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&amp;</w:t>
      </w:r>
      <w:r>
        <w:rPr>
          <w:rFonts w:ascii="JWUFWS+ArialMT"/>
          <w:color w:val="000000"/>
          <w:spacing w:val="-3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Devices</w:t>
      </w:r>
    </w:p>
    <w:p>
      <w:pPr>
        <w:pStyle w:val="NoList"/>
        <w:framePr w:w="2605" w:x="3867" w:y="417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Roads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Trails</w:t>
      </w:r>
    </w:p>
    <w:p>
      <w:pPr>
        <w:pStyle w:val="NoList"/>
        <w:framePr w:w="604" w:x="7172" w:y="418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JWUFWS+ArialMT"/>
          <w:color w:val="000000"/>
          <w:spacing w:val="0"/>
          <w:sz w:val="14"/>
        </w:rPr>
      </w:pPr>
      <w:r>
        <w:rPr>
          <w:rFonts w:ascii="JWUFWS+ArialMT"/>
          <w:color w:val="000000"/>
          <w:spacing w:val="-1"/>
          <w:sz w:val="14"/>
        </w:rPr>
        <w:t>2.45%</w:t>
      </w:r>
    </w:p>
    <w:p>
      <w:pPr>
        <w:pStyle w:val="NoList"/>
        <w:framePr w:w="604" w:x="7172" w:y="4189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JWUFWS+ArialMT"/>
          <w:color w:val="000000"/>
          <w:spacing w:val="0"/>
          <w:sz w:val="14"/>
        </w:rPr>
      </w:pPr>
      <w:r>
        <w:rPr>
          <w:rFonts w:ascii="JWUFWS+ArialMT"/>
          <w:color w:val="000000"/>
          <w:spacing w:val="-1"/>
          <w:sz w:val="14"/>
        </w:rPr>
        <w:t>1.64%</w:t>
      </w:r>
    </w:p>
    <w:p>
      <w:pPr>
        <w:pStyle w:val="NoList"/>
        <w:framePr w:w="604" w:x="7172" w:y="4189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JWUFWS+ArialMT"/>
          <w:color w:val="000000"/>
          <w:spacing w:val="0"/>
          <w:sz w:val="14"/>
        </w:rPr>
      </w:pPr>
      <w:r>
        <w:rPr>
          <w:rFonts w:ascii="JWUFWS+ArialMT"/>
          <w:color w:val="000000"/>
          <w:spacing w:val="-1"/>
          <w:sz w:val="14"/>
        </w:rPr>
        <w:t>2.08%</w:t>
      </w:r>
    </w:p>
    <w:p>
      <w:pPr>
        <w:pStyle w:val="NoList"/>
        <w:framePr w:w="604" w:x="7172" w:y="4189"/>
        <w:widowControl w:val="0"/>
        <w:autoSpaceDE w:val="0"/>
        <w:autoSpaceDN w:val="0"/>
        <w:spacing w:before="26" w:after="0" w:line="166" w:lineRule="exact"/>
        <w:ind w:left="91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0"/>
          <w:sz w:val="15"/>
        </w:rPr>
        <w:t>NA</w:t>
      </w:r>
    </w:p>
    <w:p>
      <w:pPr>
        <w:pStyle w:val="NoList"/>
        <w:framePr w:w="2653" w:x="1049" w:y="5315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JWUFWS+ArialMT"/>
          <w:color w:val="000000"/>
          <w:spacing w:val="0"/>
          <w:sz w:val="15"/>
          <w:u w:val="single"/>
        </w:rPr>
      </w:pPr>
      <w:r>
        <w:rPr>
          <w:rFonts w:ascii="JWUFWS+ArialMT"/>
          <w:color w:val="000000"/>
          <w:spacing w:val="-1"/>
          <w:sz w:val="15"/>
          <w:u w:val="single"/>
        </w:rPr>
        <w:t>Transmission</w:t>
      </w:r>
      <w:r>
        <w:rPr>
          <w:rFonts w:ascii="JWUFWS+ArialMT"/>
          <w:color w:val="000000"/>
          <w:spacing w:val="-2"/>
          <w:sz w:val="15"/>
          <w:u w:val="single"/>
        </w:rPr>
        <w:t xml:space="preserve"> </w:t>
      </w:r>
      <w:r>
        <w:rPr>
          <w:rFonts w:ascii="JWUFWS+ArialMT"/>
          <w:color w:val="000000"/>
          <w:spacing w:val="-1"/>
          <w:sz w:val="15"/>
          <w:u w:val="single"/>
        </w:rPr>
        <w:t>General</w:t>
      </w:r>
      <w:r>
        <w:rPr>
          <w:rFonts w:ascii="JWUFWS+ArialMT"/>
          <w:color w:val="000000"/>
          <w:spacing w:val="1"/>
          <w:sz w:val="15"/>
          <w:u w:val="single"/>
        </w:rPr>
        <w:t xml:space="preserve"> </w:t>
      </w:r>
      <w:r>
        <w:rPr>
          <w:rFonts w:ascii="JWUFWS+ArialMT"/>
          <w:color w:val="000000"/>
          <w:spacing w:val="-2"/>
          <w:sz w:val="15"/>
          <w:u w:val="single"/>
        </w:rPr>
        <w:t>and</w:t>
      </w:r>
      <w:r>
        <w:rPr>
          <w:rFonts w:ascii="JWUFWS+ArialMT"/>
          <w:color w:val="000000"/>
          <w:spacing w:val="-1"/>
          <w:sz w:val="15"/>
          <w:u w:val="single"/>
        </w:rPr>
        <w:t xml:space="preserve"> </w:t>
      </w:r>
      <w:r>
        <w:rPr>
          <w:rFonts w:ascii="JWUFWS+ArialMT"/>
          <w:color w:val="000000"/>
          <w:spacing w:val="-1"/>
          <w:sz w:val="15"/>
          <w:u w:val="single"/>
        </w:rPr>
        <w:t>Intangible</w:t>
      </w:r>
    </w:p>
    <w:p>
      <w:pPr>
        <w:pStyle w:val="NoList"/>
        <w:framePr w:w="473" w:x="1049" w:y="550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303</w:t>
      </w:r>
    </w:p>
    <w:p>
      <w:pPr>
        <w:pStyle w:val="NoList"/>
        <w:framePr w:w="2891" w:x="3867" w:y="550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Intangible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Plant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-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Transmission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Software</w:t>
      </w:r>
    </w:p>
    <w:p>
      <w:pPr>
        <w:pStyle w:val="NoList"/>
        <w:framePr w:w="2891" w:x="3867" w:y="550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Truck</w:t>
      </w:r>
      <w:r>
        <w:rPr>
          <w:rFonts w:ascii="JWUFWS+ArialMT"/>
          <w:color w:val="000000"/>
          <w:spacing w:val="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Automobile</w:t>
      </w:r>
    </w:p>
    <w:p>
      <w:pPr>
        <w:pStyle w:val="NoList"/>
        <w:framePr w:w="2891" w:x="3867" w:y="550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Light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Truck</w:t>
      </w:r>
      <w:r>
        <w:rPr>
          <w:rFonts w:ascii="JWUFWS+ArialMT"/>
          <w:color w:val="000000"/>
          <w:spacing w:val="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Automobile</w:t>
      </w:r>
    </w:p>
    <w:p>
      <w:pPr>
        <w:pStyle w:val="NoList"/>
        <w:framePr w:w="730" w:x="7117" w:y="550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20.00%</w:t>
      </w:r>
    </w:p>
    <w:p>
      <w:pPr>
        <w:pStyle w:val="NoList"/>
        <w:framePr w:w="730" w:x="7117" w:y="550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11.25%</w:t>
      </w:r>
    </w:p>
    <w:p>
      <w:pPr>
        <w:pStyle w:val="NoList"/>
        <w:framePr w:w="730" w:x="7117" w:y="550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11.25%</w:t>
      </w:r>
    </w:p>
    <w:p>
      <w:pPr>
        <w:pStyle w:val="NoList"/>
        <w:framePr w:w="730" w:x="7117" w:y="5505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6.67%</w:t>
      </w:r>
    </w:p>
    <w:p>
      <w:pPr>
        <w:pStyle w:val="NoList"/>
        <w:framePr w:w="597" w:x="1049" w:y="569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392.1</w:t>
      </w:r>
    </w:p>
    <w:p>
      <w:pPr>
        <w:pStyle w:val="NoList"/>
        <w:framePr w:w="597" w:x="1049" w:y="569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392.2</w:t>
      </w:r>
    </w:p>
    <w:p>
      <w:pPr>
        <w:pStyle w:val="NoList"/>
        <w:framePr w:w="597" w:x="1049" w:y="569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397</w:t>
      </w:r>
    </w:p>
    <w:p>
      <w:pPr>
        <w:pStyle w:val="NoList"/>
        <w:framePr w:w="2015" w:x="3867" w:y="6074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Communication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Equipment</w:t>
      </w:r>
    </w:p>
    <w:p>
      <w:pPr>
        <w:pStyle w:val="NoList"/>
        <w:framePr w:w="829" w:x="1049" w:y="6642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JWUFWS+ArialMT"/>
          <w:color w:val="000000"/>
          <w:spacing w:val="0"/>
          <w:sz w:val="15"/>
          <w:u w:val="single"/>
        </w:rPr>
      </w:pPr>
      <w:r>
        <w:rPr>
          <w:rFonts w:ascii="JWUFWS+ArialMT"/>
          <w:color w:val="000000"/>
          <w:spacing w:val="-1"/>
          <w:sz w:val="15"/>
          <w:u w:val="single"/>
        </w:rPr>
        <w:t>Common</w:t>
      </w:r>
    </w:p>
    <w:p>
      <w:pPr>
        <w:pStyle w:val="NoList"/>
        <w:framePr w:w="829" w:x="1049" w:y="6642"/>
        <w:widowControl w:val="0"/>
        <w:autoSpaceDE w:val="0"/>
        <w:autoSpaceDN w:val="0"/>
        <w:spacing w:before="24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302</w:t>
      </w:r>
    </w:p>
    <w:p>
      <w:pPr>
        <w:pStyle w:val="NoList"/>
        <w:framePr w:w="1914" w:x="3867" w:y="683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Franchises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Consents</w:t>
      </w:r>
    </w:p>
    <w:p>
      <w:pPr>
        <w:pStyle w:val="NoList"/>
        <w:framePr w:w="432" w:x="7263" w:y="683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0"/>
          <w:sz w:val="15"/>
        </w:rPr>
        <w:t>NA</w:t>
      </w:r>
    </w:p>
    <w:p>
      <w:pPr>
        <w:pStyle w:val="NoList"/>
        <w:framePr w:w="473" w:x="1049" w:y="702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303</w:t>
      </w:r>
    </w:p>
    <w:p>
      <w:pPr>
        <w:pStyle w:val="NoList"/>
        <w:framePr w:w="2595" w:x="3867" w:y="702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Intangible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Plant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-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Software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5</w:t>
      </w:r>
      <w:r>
        <w:rPr>
          <w:rFonts w:ascii="JWUFWS+ArialMT"/>
          <w:color w:val="000000"/>
          <w:spacing w:val="-3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years</w:t>
      </w:r>
    </w:p>
    <w:p>
      <w:pPr>
        <w:pStyle w:val="NoList"/>
        <w:framePr w:w="2595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Intangible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Plant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-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Software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10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years</w:t>
      </w:r>
    </w:p>
    <w:p>
      <w:pPr>
        <w:pStyle w:val="NoList"/>
        <w:framePr w:w="2595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Intangible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Plant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-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Software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15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years</w:t>
      </w:r>
    </w:p>
    <w:p>
      <w:pPr>
        <w:pStyle w:val="NoList"/>
        <w:framePr w:w="2595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Intangible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Plant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-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Software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20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Years</w:t>
      </w:r>
    </w:p>
    <w:p>
      <w:pPr>
        <w:pStyle w:val="NoList"/>
        <w:framePr w:w="730" w:x="7117" w:y="702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20.00%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10.00%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7.00%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5.00%</w:t>
      </w:r>
    </w:p>
    <w:p>
      <w:pPr>
        <w:pStyle w:val="NoList"/>
        <w:framePr w:w="473" w:x="1049" w:y="7934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934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390</w:t>
      </w:r>
    </w:p>
    <w:p>
      <w:pPr>
        <w:pStyle w:val="NoList"/>
        <w:framePr w:w="2732" w:x="3867" w:y="7934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Intangible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Plant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-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C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Plant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15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Years</w:t>
      </w:r>
    </w:p>
    <w:p>
      <w:pPr>
        <w:pStyle w:val="NoList"/>
        <w:framePr w:w="2732" w:x="3867" w:y="7934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Structures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Improvements</w:t>
      </w:r>
    </w:p>
    <w:p>
      <w:pPr>
        <w:pStyle w:val="NoList"/>
        <w:framePr w:w="2732" w:x="3867" w:y="7934"/>
        <w:widowControl w:val="0"/>
        <w:autoSpaceDE w:val="0"/>
        <w:autoSpaceDN w:val="0"/>
        <w:spacing w:before="16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0"/>
          <w:sz w:val="15"/>
        </w:rPr>
        <w:t>Office</w:t>
      </w:r>
      <w:r>
        <w:rPr>
          <w:rFonts w:ascii="JWUFWS+ArialMT"/>
          <w:color w:val="000000"/>
          <w:spacing w:val="-3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Furniture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Equipment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-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EDP</w:t>
      </w:r>
    </w:p>
    <w:p>
      <w:pPr>
        <w:pStyle w:val="NoList"/>
        <w:framePr w:w="2732" w:x="3867" w:y="7934"/>
        <w:widowControl w:val="0"/>
        <w:autoSpaceDE w:val="0"/>
        <w:autoSpaceDN w:val="0"/>
        <w:spacing w:before="16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Equipment</w:t>
      </w:r>
    </w:p>
    <w:p>
      <w:pPr>
        <w:pStyle w:val="NoList"/>
        <w:framePr w:w="2732" w:x="3867" w:y="7934"/>
        <w:widowControl w:val="0"/>
        <w:autoSpaceDE w:val="0"/>
        <w:autoSpaceDN w:val="0"/>
        <w:spacing w:before="21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0"/>
          <w:sz w:val="15"/>
        </w:rPr>
        <w:t>Office</w:t>
      </w:r>
      <w:r>
        <w:rPr>
          <w:rFonts w:ascii="JWUFWS+ArialMT"/>
          <w:color w:val="000000"/>
          <w:spacing w:val="-3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Furniture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Equipment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-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EDP</w:t>
      </w:r>
    </w:p>
    <w:p>
      <w:pPr>
        <w:pStyle w:val="NoList"/>
        <w:framePr w:w="2732" w:x="3867" w:y="7934"/>
        <w:widowControl w:val="0"/>
        <w:autoSpaceDE w:val="0"/>
        <w:autoSpaceDN w:val="0"/>
        <w:spacing w:before="16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Equipment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-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ERRP</w:t>
      </w:r>
    </w:p>
    <w:p>
      <w:pPr>
        <w:pStyle w:val="NoList"/>
        <w:framePr w:w="647" w:x="7157" w:y="7934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6.67%</w:t>
      </w:r>
    </w:p>
    <w:p>
      <w:pPr>
        <w:pStyle w:val="NoList"/>
        <w:framePr w:w="647" w:x="7157" w:y="7934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2.55%</w:t>
      </w:r>
    </w:p>
    <w:p>
      <w:pPr>
        <w:pStyle w:val="NoList"/>
        <w:framePr w:w="473" w:x="1049" w:y="8493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391</w:t>
      </w:r>
    </w:p>
    <w:p>
      <w:pPr>
        <w:pStyle w:val="NoList"/>
        <w:framePr w:w="473" w:x="1049" w:y="8493"/>
        <w:widowControl w:val="0"/>
        <w:autoSpaceDE w:val="0"/>
        <w:autoSpaceDN w:val="0"/>
        <w:spacing w:before="204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391</w:t>
      </w:r>
    </w:p>
    <w:p>
      <w:pPr>
        <w:pStyle w:val="NoList"/>
        <w:framePr w:w="730" w:x="7117" w:y="8493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12.00%</w:t>
      </w:r>
    </w:p>
    <w:p>
      <w:pPr>
        <w:pStyle w:val="NoList"/>
        <w:framePr w:w="730" w:x="7117" w:y="8493"/>
        <w:widowControl w:val="0"/>
        <w:autoSpaceDE w:val="0"/>
        <w:autoSpaceDN w:val="0"/>
        <w:spacing w:before="20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11.88%</w:t>
      </w:r>
    </w:p>
    <w:p>
      <w:pPr>
        <w:pStyle w:val="NoList"/>
        <w:framePr w:w="473" w:x="1049" w:y="9233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391</w:t>
      </w:r>
    </w:p>
    <w:p>
      <w:pPr>
        <w:pStyle w:val="NoList"/>
        <w:framePr w:w="473" w:x="1049" w:y="9233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392</w:t>
      </w:r>
    </w:p>
    <w:p>
      <w:pPr>
        <w:pStyle w:val="NoList"/>
        <w:framePr w:w="473" w:x="1049" w:y="9233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393</w:t>
      </w:r>
    </w:p>
    <w:p>
      <w:pPr>
        <w:pStyle w:val="NoList"/>
        <w:framePr w:w="473" w:x="1049" w:y="9233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394</w:t>
      </w:r>
    </w:p>
    <w:p>
      <w:pPr>
        <w:pStyle w:val="NoList"/>
        <w:framePr w:w="473" w:x="1049" w:y="9233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395</w:t>
      </w:r>
    </w:p>
    <w:p>
      <w:pPr>
        <w:pStyle w:val="NoList"/>
        <w:framePr w:w="473" w:x="1049" w:y="9233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396</w:t>
      </w:r>
    </w:p>
    <w:p>
      <w:pPr>
        <w:pStyle w:val="NoList"/>
        <w:framePr w:w="473" w:x="1049" w:y="9233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397</w:t>
      </w:r>
    </w:p>
    <w:p>
      <w:pPr>
        <w:pStyle w:val="NoList"/>
        <w:framePr w:w="473" w:x="1049" w:y="9233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398</w:t>
      </w:r>
    </w:p>
    <w:p>
      <w:pPr>
        <w:pStyle w:val="NoList"/>
        <w:framePr w:w="3002" w:x="3867" w:y="9228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0"/>
          <w:sz w:val="15"/>
        </w:rPr>
        <w:t>Office</w:t>
      </w:r>
      <w:r>
        <w:rPr>
          <w:rFonts w:ascii="JWUFWS+ArialMT"/>
          <w:color w:val="000000"/>
          <w:spacing w:val="-3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Furniture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Equipment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-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All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Other</w:t>
      </w:r>
    </w:p>
    <w:p>
      <w:pPr>
        <w:pStyle w:val="NoList"/>
        <w:framePr w:w="3002" w:x="3867" w:y="9228"/>
        <w:widowControl w:val="0"/>
        <w:autoSpaceDE w:val="0"/>
        <w:autoSpaceDN w:val="0"/>
        <w:spacing w:before="28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Transportation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Equipment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0"/>
          <w:sz w:val="15"/>
        </w:rPr>
        <w:t>-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All</w:t>
      </w:r>
    </w:p>
    <w:p>
      <w:pPr>
        <w:pStyle w:val="NoList"/>
        <w:framePr w:w="3002" w:x="3867" w:y="922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Stores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922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Tools,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Shop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and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Garage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922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Laboratory</w:t>
      </w:r>
      <w:r>
        <w:rPr>
          <w:rFonts w:ascii="JWUFWS+ArialMT"/>
          <w:color w:val="000000"/>
          <w:spacing w:val="-5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922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3"/>
          <w:sz w:val="15"/>
        </w:rPr>
        <w:t>Power</w:t>
      </w:r>
      <w:r>
        <w:rPr>
          <w:rFonts w:ascii="JWUFWS+ArialMT"/>
          <w:color w:val="000000"/>
          <w:spacing w:val="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Operated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922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Communication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9228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Miscellaneous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Equipment</w:t>
      </w:r>
    </w:p>
    <w:p>
      <w:pPr>
        <w:pStyle w:val="NoList"/>
        <w:framePr w:w="730" w:x="7117" w:y="9232"/>
        <w:widowControl w:val="0"/>
        <w:autoSpaceDE w:val="0"/>
        <w:autoSpaceDN w:val="0"/>
        <w:spacing w:before="0" w:after="0" w:line="166" w:lineRule="exact"/>
        <w:ind w:left="41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6.00%</w:t>
      </w:r>
    </w:p>
    <w:p>
      <w:pPr>
        <w:pStyle w:val="NoList"/>
        <w:framePr w:w="730" w:x="7117" w:y="923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11.00%</w:t>
      </w:r>
    </w:p>
    <w:p>
      <w:pPr>
        <w:pStyle w:val="NoList"/>
        <w:framePr w:w="730" w:x="7117" w:y="923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5.00%</w:t>
      </w:r>
    </w:p>
    <w:p>
      <w:pPr>
        <w:pStyle w:val="NoList"/>
        <w:framePr w:w="730" w:x="7117" w:y="923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5.00%</w:t>
      </w:r>
    </w:p>
    <w:p>
      <w:pPr>
        <w:pStyle w:val="NoList"/>
        <w:framePr w:w="730" w:x="7117" w:y="923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5.00%</w:t>
      </w:r>
    </w:p>
    <w:p>
      <w:pPr>
        <w:pStyle w:val="NoList"/>
        <w:framePr w:w="730" w:x="7117" w:y="923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8.00%</w:t>
      </w:r>
    </w:p>
    <w:p>
      <w:pPr>
        <w:pStyle w:val="NoList"/>
        <w:framePr w:w="730" w:x="7117" w:y="923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7.00%</w:t>
      </w:r>
    </w:p>
    <w:p>
      <w:pPr>
        <w:pStyle w:val="NoList"/>
        <w:framePr w:w="730" w:x="7117" w:y="923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2"/>
          <w:sz w:val="15"/>
        </w:rPr>
        <w:t>5.00%</w:t>
      </w:r>
    </w:p>
    <w:p>
      <w:pPr>
        <w:pStyle w:val="NoList"/>
        <w:framePr w:w="5934" w:x="1049" w:y="10939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JWUFWS+ArialMT"/>
          <w:color w:val="000000"/>
          <w:spacing w:val="0"/>
          <w:sz w:val="15"/>
        </w:rPr>
      </w:pPr>
      <w:r>
        <w:rPr>
          <w:rFonts w:ascii="JWUFWS+ArialMT"/>
          <w:color w:val="000000"/>
          <w:spacing w:val="-1"/>
          <w:sz w:val="15"/>
        </w:rPr>
        <w:t>Note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1:</w:t>
      </w:r>
      <w:r>
        <w:rPr>
          <w:rFonts w:ascii="JWUFWS+ArialMT"/>
          <w:color w:val="000000"/>
          <w:spacing w:val="4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The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above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depreciation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rates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cannot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change</w:t>
      </w:r>
      <w:r>
        <w:rPr>
          <w:rFonts w:ascii="JWUFWS+ArialMT"/>
          <w:color w:val="000000"/>
          <w:spacing w:val="-1"/>
          <w:sz w:val="15"/>
        </w:rPr>
        <w:t xml:space="preserve"> </w:t>
      </w:r>
      <w:r>
        <w:rPr>
          <w:rFonts w:ascii="JWUFWS+ArialMT"/>
          <w:color w:val="000000"/>
          <w:spacing w:val="-2"/>
          <w:sz w:val="15"/>
        </w:rPr>
        <w:t>absent</w:t>
      </w:r>
      <w:r>
        <w:rPr>
          <w:rFonts w:ascii="JWUFWS+ArialMT"/>
          <w:color w:val="000000"/>
          <w:spacing w:val="0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Commission</w:t>
      </w:r>
      <w:r>
        <w:rPr>
          <w:rFonts w:ascii="JWUFWS+ArialMT"/>
          <w:color w:val="000000"/>
          <w:spacing w:val="-2"/>
          <w:sz w:val="15"/>
        </w:rPr>
        <w:t xml:space="preserve"> </w:t>
      </w:r>
      <w:r>
        <w:rPr>
          <w:rFonts w:ascii="JWUFWS+ArialMT"/>
          <w:color w:val="000000"/>
          <w:spacing w:val="-1"/>
          <w:sz w:val="15"/>
        </w:rPr>
        <w:t>authorization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76" type="#_x0000_t75" style="width:348.8pt;height:12.9pt;margin-top:75.1pt;margin-left:50.4pt;mso-position-horizontal-relative:page;mso-position-vertical-relative:page;position:absolute;z-index:-251633664">
            <v:imagedata r:id="rId250" o:title=""/>
          </v:shape>
        </w:pict>
      </w:r>
      <w:r>
        <w:rPr>
          <w:noProof/>
        </w:rPr>
        <w:pict>
          <v:shape id="_x0000_s1377" type="#_x0000_t75" style="width:3pt;height:3pt;margin-top:-1pt;margin-left:-1pt;mso-position-horizontal-relative:page;mso-position-vertical-relative:page;position:absolute;z-index:-251634688">
            <v:imagedata r:id="rId251" o:title=""/>
          </v:shape>
        </w:pict>
      </w:r>
      <w:r>
        <w:rPr>
          <w:noProof/>
        </w:rPr>
        <w:pict>
          <v:shape id="_x0000_s1378" type="#_x0000_t75" style="width:62.5pt;height:2.6pt;margin-top:131.1pt;margin-left:336.7pt;mso-position-horizontal-relative:page;mso-position-vertical-relative:page;position:absolute;z-index:-251635712">
            <v:imagedata r:id="rId25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040" w:x="2278" w:y="1104"/>
        <w:widowControl w:val="0"/>
        <w:autoSpaceDE w:val="0"/>
        <w:autoSpaceDN w:val="0"/>
        <w:spacing w:before="0" w:after="0" w:line="113" w:lineRule="exact"/>
        <w:ind w:left="23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1"/>
          <w:sz w:val="10"/>
        </w:rPr>
        <w:t>Consolidated</w:t>
      </w:r>
      <w:r>
        <w:rPr>
          <w:rFonts w:ascii="WMFAWA+Arial-BoldMT"/>
          <w:color w:val="000000"/>
          <w:spacing w:val="2"/>
          <w:sz w:val="10"/>
        </w:rPr>
        <w:t xml:space="preserve"> </w:t>
      </w:r>
      <w:r>
        <w:rPr>
          <w:rFonts w:ascii="WMFAWA+Arial-BoldMT"/>
          <w:color w:val="000000"/>
          <w:spacing w:val="1"/>
          <w:sz w:val="10"/>
        </w:rPr>
        <w:t>Edison</w:t>
      </w:r>
      <w:r>
        <w:rPr>
          <w:rFonts w:ascii="WMFAWA+Arial-BoldMT"/>
          <w:color w:val="000000"/>
          <w:spacing w:val="2"/>
          <w:sz w:val="10"/>
        </w:rPr>
        <w:t xml:space="preserve"> </w:t>
      </w:r>
      <w:r>
        <w:rPr>
          <w:rFonts w:ascii="WMFAWA+Arial-BoldMT"/>
          <w:color w:val="000000"/>
          <w:spacing w:val="1"/>
          <w:sz w:val="10"/>
        </w:rPr>
        <w:t>Company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1"/>
          <w:sz w:val="10"/>
        </w:rPr>
        <w:t>of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New</w:t>
      </w:r>
      <w:r>
        <w:rPr>
          <w:rFonts w:ascii="WMFAWA+Arial-BoldMT"/>
          <w:color w:val="000000"/>
          <w:spacing w:val="3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York,</w:t>
      </w:r>
      <w:r>
        <w:rPr>
          <w:rFonts w:ascii="WMFAWA+Arial-BoldMT"/>
          <w:color w:val="000000"/>
          <w:spacing w:val="2"/>
          <w:sz w:val="10"/>
        </w:rPr>
        <w:t xml:space="preserve"> </w:t>
      </w:r>
      <w:r>
        <w:rPr>
          <w:rFonts w:ascii="WMFAWA+Arial-BoldMT"/>
          <w:color w:val="000000"/>
          <w:spacing w:val="1"/>
          <w:sz w:val="10"/>
        </w:rPr>
        <w:t>Inc.</w:t>
      </w:r>
    </w:p>
    <w:p>
      <w:pPr>
        <w:pStyle w:val="NoList"/>
        <w:framePr w:w="3040" w:x="2278" w:y="1104"/>
        <w:widowControl w:val="0"/>
        <w:autoSpaceDE w:val="0"/>
        <w:autoSpaceDN w:val="0"/>
        <w:spacing w:before="12" w:after="0" w:line="113" w:lineRule="exact"/>
        <w:ind w:left="48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0"/>
          <w:sz w:val="10"/>
        </w:rPr>
        <w:t>Workpaper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9:</w:t>
      </w:r>
      <w:r>
        <w:rPr>
          <w:rFonts w:ascii="WMFAWA+Arial-BoldMT"/>
          <w:color w:val="000000"/>
          <w:spacing w:val="2"/>
          <w:sz w:val="10"/>
        </w:rPr>
        <w:t xml:space="preserve"> </w:t>
      </w:r>
      <w:r>
        <w:rPr>
          <w:rFonts w:ascii="WMFAWA+Arial-BoldMT"/>
          <w:color w:val="000000"/>
          <w:spacing w:val="1"/>
          <w:sz w:val="10"/>
        </w:rPr>
        <w:t>Prior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Period</w:t>
      </w:r>
      <w:r>
        <w:rPr>
          <w:rFonts w:ascii="WMFAWA+Arial-BoldMT"/>
          <w:color w:val="000000"/>
          <w:spacing w:val="2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Corrections</w:t>
      </w:r>
    </w:p>
    <w:p>
      <w:pPr>
        <w:pStyle w:val="NoList"/>
        <w:framePr w:w="3040" w:x="2278" w:y="1104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WMFAWA+Arial-BoldMT"/>
          <w:color w:val="000000"/>
          <w:spacing w:val="0"/>
          <w:sz w:val="10"/>
        </w:rPr>
      </w:pPr>
      <w:r>
        <w:rPr>
          <w:rFonts w:ascii="WMFAWA+Arial-BoldMT"/>
          <w:color w:val="000000"/>
          <w:spacing w:val="0"/>
          <w:sz w:val="10"/>
        </w:rPr>
        <w:t>Actual</w:t>
      </w:r>
      <w:r>
        <w:rPr>
          <w:rFonts w:ascii="WMFAWA+Arial-BoldMT"/>
          <w:color w:val="000000"/>
          <w:spacing w:val="2"/>
          <w:sz w:val="10"/>
        </w:rPr>
        <w:t xml:space="preserve"> </w:t>
      </w:r>
      <w:r>
        <w:rPr>
          <w:rFonts w:ascii="WMFAWA+Arial-BoldMT"/>
          <w:color w:val="000000"/>
          <w:spacing w:val="1"/>
          <w:sz w:val="10"/>
        </w:rPr>
        <w:t>or</w:t>
      </w:r>
      <w:r>
        <w:rPr>
          <w:rFonts w:ascii="WMFAWA+Arial-BoldMT"/>
          <w:color w:val="000000"/>
          <w:spacing w:val="-1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Projected</w:t>
      </w:r>
      <w:r>
        <w:rPr>
          <w:rFonts w:ascii="WMFAWA+Arial-BoldMT"/>
          <w:color w:val="000000"/>
          <w:spacing w:val="2"/>
          <w:sz w:val="10"/>
        </w:rPr>
        <w:t xml:space="preserve"> </w:t>
      </w:r>
      <w:r>
        <w:rPr>
          <w:rFonts w:ascii="WMFAWA+Arial-BoldMT"/>
          <w:color w:val="000000"/>
          <w:spacing w:val="1"/>
          <w:sz w:val="10"/>
        </w:rPr>
        <w:t>for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1"/>
          <w:sz w:val="10"/>
        </w:rPr>
        <w:t>the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12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/>
          <w:color w:val="000000"/>
          <w:spacing w:val="1"/>
          <w:sz w:val="10"/>
        </w:rPr>
        <w:t>Months</w:t>
      </w:r>
      <w:r>
        <w:rPr>
          <w:rFonts w:ascii="WMFAWA+Arial-BoldMT"/>
          <w:color w:val="000000"/>
          <w:spacing w:val="0"/>
          <w:sz w:val="10"/>
        </w:rPr>
        <w:t xml:space="preserve"> </w:t>
      </w:r>
      <w:r>
        <w:rPr>
          <w:rFonts w:ascii="WMFAWA+Arial-BoldMT"/>
          <w:color w:val="000000"/>
          <w:spacing w:val="1"/>
          <w:sz w:val="10"/>
        </w:rPr>
        <w:t>Ended</w:t>
      </w:r>
      <w:r>
        <w:rPr>
          <w:rFonts w:ascii="WMFAWA+Arial-BoldMT"/>
          <w:color w:val="000000"/>
          <w:spacing w:val="2"/>
          <w:sz w:val="10"/>
        </w:rPr>
        <w:t xml:space="preserve"> </w:t>
      </w:r>
      <w:r>
        <w:rPr>
          <w:rFonts w:ascii="WMFAWA+Arial-BoldMT"/>
          <w:color w:val="000000"/>
          <w:spacing w:val="0"/>
          <w:sz w:val="10"/>
        </w:rPr>
        <w:t>December</w:t>
      </w:r>
      <w:r>
        <w:rPr>
          <w:rFonts w:ascii="WMFAWA+Arial-BoldMT"/>
          <w:color w:val="000000"/>
          <w:spacing w:val="1"/>
          <w:sz w:val="10"/>
        </w:rPr>
        <w:t xml:space="preserve"> </w:t>
      </w:r>
      <w:r>
        <w:rPr>
          <w:rFonts w:ascii="WMFAWA+Arial-BoldMT" w:hAnsi="WMFAWA+Arial-BoldMT" w:cs="WMFAWA+Arial-BoldMT"/>
          <w:color w:val="000000"/>
          <w:spacing w:val="1"/>
          <w:sz w:val="10"/>
        </w:rPr>
        <w:t>….</w:t>
      </w:r>
    </w:p>
    <w:p>
      <w:pPr>
        <w:pStyle w:val="NoList"/>
        <w:framePr w:w="3280" w:x="1330" w:y="159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Debit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amounts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are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shown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as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positive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and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credit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amounts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are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shown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as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negative.</w:t>
      </w:r>
    </w:p>
    <w:p>
      <w:pPr>
        <w:pStyle w:val="NoList"/>
        <w:framePr w:w="3280" w:x="6365" w:y="159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Debit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amounts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are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shown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as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positive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and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credit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amounts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are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shown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as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negative.</w:t>
      </w:r>
    </w:p>
    <w:p>
      <w:pPr>
        <w:pStyle w:val="NoList"/>
        <w:framePr w:w="243" w:x="4964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0"/>
          <w:sz w:val="9"/>
        </w:rPr>
        <w:t>(a)</w:t>
      </w:r>
    </w:p>
    <w:p>
      <w:pPr>
        <w:pStyle w:val="NoList"/>
        <w:framePr w:w="245" w:x="5809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-2"/>
          <w:sz w:val="9"/>
        </w:rPr>
        <w:t>(b)</w:t>
      </w:r>
    </w:p>
    <w:p>
      <w:pPr>
        <w:pStyle w:val="NoList"/>
        <w:framePr w:w="241" w:x="9099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-2"/>
          <w:sz w:val="9"/>
        </w:rPr>
        <w:t>(c)</w:t>
      </w:r>
    </w:p>
    <w:p>
      <w:pPr>
        <w:pStyle w:val="NoList"/>
        <w:framePr w:w="245" w:x="10177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-2"/>
          <w:sz w:val="9"/>
        </w:rPr>
        <w:t>(d)</w:t>
      </w:r>
    </w:p>
    <w:p>
      <w:pPr>
        <w:pStyle w:val="NoList"/>
        <w:framePr w:w="684" w:x="5590" w:y="181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Calendar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Year</w:t>
      </w:r>
    </w:p>
    <w:p>
      <w:pPr>
        <w:pStyle w:val="NoList"/>
        <w:framePr w:w="684" w:x="9956" w:y="181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Calendar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Year</w:t>
      </w:r>
    </w:p>
    <w:p>
      <w:pPr>
        <w:pStyle w:val="NoList"/>
        <w:framePr w:w="996" w:x="2149" w:y="19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-3"/>
          <w:sz w:val="9"/>
        </w:rPr>
        <w:t>Schedule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-2"/>
          <w:sz w:val="9"/>
        </w:rPr>
        <w:t>19</w:t>
      </w:r>
      <w:r>
        <w:rPr>
          <w:rFonts w:ascii="WMFAWA+Arial-BoldMT"/>
          <w:color w:val="000000"/>
          <w:spacing w:val="-1"/>
          <w:sz w:val="9"/>
        </w:rPr>
        <w:t xml:space="preserve"> </w:t>
      </w:r>
      <w:r>
        <w:rPr>
          <w:rFonts w:ascii="WMFAWA+Arial-BoldMT"/>
          <w:color w:val="000000"/>
          <w:spacing w:val="-2"/>
          <w:sz w:val="9"/>
        </w:rPr>
        <w:t>Projects</w:t>
      </w:r>
    </w:p>
    <w:p>
      <w:pPr>
        <w:pStyle w:val="NoList"/>
        <w:framePr w:w="534" w:x="4820" w:y="1923"/>
        <w:widowControl w:val="0"/>
        <w:autoSpaceDE w:val="0"/>
        <w:autoSpaceDN w:val="0"/>
        <w:spacing w:before="0" w:after="0" w:line="97" w:lineRule="exact"/>
        <w:ind w:left="29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Revenue</w:t>
      </w:r>
    </w:p>
    <w:p>
      <w:pPr>
        <w:pStyle w:val="NoList"/>
        <w:framePr w:w="534" w:x="4820" w:y="1923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Impact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</w:p>
    <w:p>
      <w:pPr>
        <w:pStyle w:val="NoList"/>
        <w:framePr w:w="534" w:x="4820" w:y="1923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-2"/>
          <w:sz w:val="9"/>
          <w:u w:val="single"/>
        </w:rPr>
        <w:t>Correction</w:t>
      </w:r>
    </w:p>
    <w:p>
      <w:pPr>
        <w:pStyle w:val="NoList"/>
        <w:framePr w:w="996" w:x="6843" w:y="19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WMFAWA+Arial-BoldMT"/>
          <w:color w:val="000000"/>
          <w:spacing w:val="0"/>
          <w:sz w:val="9"/>
        </w:rPr>
      </w:pPr>
      <w:r>
        <w:rPr>
          <w:rFonts w:ascii="WMFAWA+Arial-BoldMT"/>
          <w:color w:val="000000"/>
          <w:spacing w:val="-3"/>
          <w:sz w:val="9"/>
        </w:rPr>
        <w:t>Schedule</w:t>
      </w:r>
      <w:r>
        <w:rPr>
          <w:rFonts w:ascii="WMFAWA+Arial-BoldMT"/>
          <w:color w:val="000000"/>
          <w:spacing w:val="0"/>
          <w:sz w:val="9"/>
        </w:rPr>
        <w:t xml:space="preserve"> </w:t>
      </w:r>
      <w:r>
        <w:rPr>
          <w:rFonts w:ascii="WMFAWA+Arial-BoldMT"/>
          <w:color w:val="000000"/>
          <w:spacing w:val="-2"/>
          <w:sz w:val="9"/>
        </w:rPr>
        <w:t>10</w:t>
      </w:r>
      <w:r>
        <w:rPr>
          <w:rFonts w:ascii="WMFAWA+Arial-BoldMT"/>
          <w:color w:val="000000"/>
          <w:spacing w:val="-1"/>
          <w:sz w:val="9"/>
        </w:rPr>
        <w:t xml:space="preserve"> </w:t>
      </w:r>
      <w:r>
        <w:rPr>
          <w:rFonts w:ascii="WMFAWA+Arial-BoldMT"/>
          <w:color w:val="000000"/>
          <w:spacing w:val="-2"/>
          <w:sz w:val="9"/>
        </w:rPr>
        <w:t>Projects</w:t>
      </w:r>
    </w:p>
    <w:p>
      <w:pPr>
        <w:pStyle w:val="NoList"/>
        <w:framePr w:w="534" w:x="8955" w:y="1923"/>
        <w:widowControl w:val="0"/>
        <w:autoSpaceDE w:val="0"/>
        <w:autoSpaceDN w:val="0"/>
        <w:spacing w:before="0" w:after="0" w:line="97" w:lineRule="exact"/>
        <w:ind w:left="26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Revenue</w:t>
      </w:r>
    </w:p>
    <w:p>
      <w:pPr>
        <w:pStyle w:val="NoList"/>
        <w:framePr w:w="534" w:x="8955" w:y="1923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Impact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</w:p>
    <w:p>
      <w:pPr>
        <w:pStyle w:val="NoList"/>
        <w:framePr w:w="534" w:x="8955" w:y="1923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-2"/>
          <w:sz w:val="9"/>
          <w:u w:val="single"/>
        </w:rPr>
        <w:t>Correction</w:t>
      </w:r>
    </w:p>
    <w:p>
      <w:pPr>
        <w:pStyle w:val="NoList"/>
        <w:framePr w:w="298" w:x="1081" w:y="203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Line</w:t>
      </w:r>
    </w:p>
    <w:p>
      <w:pPr>
        <w:pStyle w:val="NoList"/>
        <w:framePr w:w="630" w:x="5619" w:y="2034"/>
        <w:widowControl w:val="0"/>
        <w:autoSpaceDE w:val="0"/>
        <w:autoSpaceDN w:val="0"/>
        <w:spacing w:before="0" w:after="0" w:line="97" w:lineRule="exact"/>
        <w:ind w:left="77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Revenue</w:t>
      </w:r>
    </w:p>
    <w:p>
      <w:pPr>
        <w:pStyle w:val="NoList"/>
        <w:framePr w:w="630" w:x="5619" w:y="2034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-2"/>
          <w:sz w:val="9"/>
          <w:u w:val="single"/>
        </w:rPr>
        <w:t>Requirement</w:t>
      </w:r>
    </w:p>
    <w:p>
      <w:pPr>
        <w:pStyle w:val="NoList"/>
        <w:framePr w:w="481" w:x="10061" w:y="203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Revenue</w:t>
      </w:r>
    </w:p>
    <w:p>
      <w:pPr>
        <w:pStyle w:val="NoList"/>
        <w:framePr w:w="776" w:x="1093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-2"/>
          <w:sz w:val="9"/>
          <w:u w:val="single"/>
        </w:rPr>
        <w:t>No.</w:t>
      </w:r>
      <w:r>
        <w:rPr>
          <w:rFonts w:ascii="JWUFWS+ArialMT"/>
          <w:color w:val="000000"/>
          <w:spacing w:val="56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  <w:u w:val="single"/>
        </w:rPr>
        <w:t>Description</w:t>
      </w:r>
    </w:p>
    <w:p>
      <w:pPr>
        <w:pStyle w:val="NoList"/>
        <w:framePr w:w="409" w:x="4119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-2"/>
          <w:sz w:val="9"/>
          <w:u w:val="single"/>
        </w:rPr>
        <w:t>Source</w:t>
      </w:r>
    </w:p>
    <w:p>
      <w:pPr>
        <w:pStyle w:val="NoList"/>
        <w:framePr w:w="567" w:x="6341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-2"/>
          <w:sz w:val="9"/>
          <w:u w:val="single"/>
        </w:rPr>
        <w:t>Description</w:t>
      </w:r>
    </w:p>
    <w:p>
      <w:pPr>
        <w:pStyle w:val="NoList"/>
        <w:framePr w:w="409" w:x="8389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-2"/>
          <w:sz w:val="9"/>
          <w:u w:val="single"/>
        </w:rPr>
        <w:t>Source</w:t>
      </w:r>
    </w:p>
    <w:p>
      <w:pPr>
        <w:pStyle w:val="NoList"/>
        <w:framePr w:w="630" w:x="9987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-2"/>
          <w:sz w:val="9"/>
          <w:u w:val="single"/>
        </w:rPr>
        <w:t>Requirement</w:t>
      </w:r>
    </w:p>
    <w:p>
      <w:pPr>
        <w:pStyle w:val="NoList"/>
        <w:framePr w:w="183" w:x="1121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1</w:t>
      </w:r>
    </w:p>
    <w:p>
      <w:pPr>
        <w:pStyle w:val="NoList"/>
        <w:framePr w:w="183" w:x="1121" w:y="236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2</w:t>
      </w:r>
    </w:p>
    <w:p>
      <w:pPr>
        <w:pStyle w:val="NoList"/>
        <w:framePr w:w="1338" w:x="1306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Filing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Name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and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Date</w:t>
      </w:r>
    </w:p>
    <w:p>
      <w:pPr>
        <w:pStyle w:val="NoList"/>
        <w:framePr w:w="1338" w:x="1306" w:y="236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Original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Revenue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Requirement</w:t>
      </w:r>
    </w:p>
    <w:p>
      <w:pPr>
        <w:pStyle w:val="NoList"/>
        <w:framePr w:w="1338" w:x="6341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Filing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Name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and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Date</w:t>
      </w:r>
    </w:p>
    <w:p>
      <w:pPr>
        <w:pStyle w:val="NoList"/>
        <w:framePr w:w="1338" w:x="6341" w:y="236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Original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Revenue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Requirement</w:t>
      </w:r>
    </w:p>
    <w:p>
      <w:pPr>
        <w:pStyle w:val="NoList"/>
        <w:framePr w:w="183" w:x="6181" w:y="24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FF"/>
          <w:spacing w:val="0"/>
          <w:sz w:val="9"/>
        </w:rPr>
        <w:t>0</w:t>
      </w:r>
    </w:p>
    <w:p>
      <w:pPr>
        <w:pStyle w:val="NoList"/>
        <w:framePr w:w="183" w:x="10544" w:y="24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FF"/>
          <w:spacing w:val="0"/>
          <w:sz w:val="9"/>
        </w:rPr>
        <w:t>0</w:t>
      </w:r>
    </w:p>
    <w:p>
      <w:pPr>
        <w:pStyle w:val="NoList"/>
        <w:framePr w:w="183" w:x="1121" w:y="2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3</w:t>
      </w:r>
    </w:p>
    <w:p>
      <w:pPr>
        <w:pStyle w:val="NoList"/>
        <w:framePr w:w="183" w:x="1121" w:y="269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4</w:t>
      </w:r>
    </w:p>
    <w:p>
      <w:pPr>
        <w:pStyle w:val="NoList"/>
        <w:framePr w:w="1163" w:x="1306" w:y="26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Description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Correction</w:t>
      </w:r>
      <w:r>
        <w:rPr>
          <w:rFonts w:ascii="JWUFWS+ArialMT"/>
          <w:color w:val="000000"/>
          <w:spacing w:val="-4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</w:t>
      </w:r>
    </w:p>
    <w:p>
      <w:pPr>
        <w:pStyle w:val="NoList"/>
        <w:framePr w:w="1163" w:x="1306" w:y="2691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Description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Correction</w:t>
      </w:r>
      <w:r>
        <w:rPr>
          <w:rFonts w:ascii="JWUFWS+ArialMT"/>
          <w:color w:val="000000"/>
          <w:spacing w:val="-4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2</w:t>
      </w:r>
    </w:p>
    <w:p>
      <w:pPr>
        <w:pStyle w:val="NoList"/>
        <w:framePr w:w="183" w:x="6181" w:y="2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3" w:x="6181" w:y="269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FF"/>
          <w:spacing w:val="0"/>
          <w:sz w:val="9"/>
        </w:rPr>
        <w:t>0</w:t>
      </w:r>
    </w:p>
    <w:p>
      <w:pPr>
        <w:pStyle w:val="NoList"/>
        <w:framePr w:w="1163" w:x="6341" w:y="26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Description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Correction</w:t>
      </w:r>
      <w:r>
        <w:rPr>
          <w:rFonts w:ascii="JWUFWS+ArialMT"/>
          <w:color w:val="000000"/>
          <w:spacing w:val="-4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1</w:t>
      </w:r>
    </w:p>
    <w:p>
      <w:pPr>
        <w:pStyle w:val="NoList"/>
        <w:framePr w:w="1163" w:x="6341" w:y="2691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Description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Correction</w:t>
      </w:r>
      <w:r>
        <w:rPr>
          <w:rFonts w:ascii="JWUFWS+ArialMT"/>
          <w:color w:val="000000"/>
          <w:spacing w:val="-4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2</w:t>
      </w:r>
    </w:p>
    <w:p>
      <w:pPr>
        <w:pStyle w:val="NoList"/>
        <w:framePr w:w="183" w:x="10544" w:y="2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3" w:x="10544" w:y="269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FF"/>
          <w:spacing w:val="0"/>
          <w:sz w:val="9"/>
        </w:rPr>
        <w:t>0</w:t>
      </w:r>
    </w:p>
    <w:p>
      <w:pPr>
        <w:pStyle w:val="NoList"/>
        <w:framePr w:w="183" w:x="1121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5</w:t>
      </w:r>
    </w:p>
    <w:p>
      <w:pPr>
        <w:pStyle w:val="NoList"/>
        <w:framePr w:w="183" w:x="112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6</w:t>
      </w:r>
    </w:p>
    <w:p>
      <w:pPr>
        <w:pStyle w:val="NoList"/>
        <w:framePr w:w="183" w:x="112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7</w:t>
      </w:r>
    </w:p>
    <w:p>
      <w:pPr>
        <w:pStyle w:val="NoList"/>
        <w:framePr w:w="783" w:x="1306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Total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Corrections</w:t>
      </w:r>
    </w:p>
    <w:p>
      <w:pPr>
        <w:pStyle w:val="NoList"/>
        <w:framePr w:w="752" w:x="3877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(Line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3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+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Line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4)</w:t>
      </w:r>
    </w:p>
    <w:p>
      <w:pPr>
        <w:pStyle w:val="NoList"/>
        <w:framePr w:w="752" w:x="3877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(Line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2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+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Line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5)</w:t>
      </w:r>
    </w:p>
    <w:p>
      <w:pPr>
        <w:pStyle w:val="NoList"/>
        <w:framePr w:w="752" w:x="3877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(Line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5)</w:t>
      </w:r>
    </w:p>
    <w:p>
      <w:pPr>
        <w:pStyle w:val="NoList"/>
        <w:framePr w:w="183" w:x="6181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3" w:x="618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3" w:x="618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783" w:x="6341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Total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Corrections</w:t>
      </w:r>
    </w:p>
    <w:p>
      <w:pPr>
        <w:pStyle w:val="NoList"/>
        <w:framePr w:w="656" w:x="8228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(Line</w:t>
      </w:r>
      <w:r>
        <w:rPr>
          <w:rFonts w:ascii="JWUFWS+ArialMT"/>
          <w:color w:val="000000"/>
          <w:spacing w:val="24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+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Line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)</w:t>
      </w:r>
    </w:p>
    <w:p>
      <w:pPr>
        <w:pStyle w:val="NoList"/>
        <w:framePr w:w="656" w:x="8228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(Line</w:t>
      </w:r>
      <w:r>
        <w:rPr>
          <w:rFonts w:ascii="JWUFWS+ArialMT"/>
          <w:color w:val="000000"/>
          <w:spacing w:val="24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+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Line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)</w:t>
      </w:r>
    </w:p>
    <w:p>
      <w:pPr>
        <w:pStyle w:val="NoList"/>
        <w:framePr w:w="656" w:x="8228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(Line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)</w:t>
      </w:r>
    </w:p>
    <w:p>
      <w:pPr>
        <w:pStyle w:val="NoList"/>
        <w:framePr w:w="183" w:x="10544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3" w:x="10544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3" w:x="10544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443" w:x="1306" w:y="33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Corrected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Revenue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Requirement</w:t>
      </w:r>
    </w:p>
    <w:p>
      <w:pPr>
        <w:pStyle w:val="NoList"/>
        <w:framePr w:w="1443" w:x="1306" w:y="3359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Total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Corrections</w:t>
      </w:r>
    </w:p>
    <w:p>
      <w:pPr>
        <w:pStyle w:val="NoList"/>
        <w:framePr w:w="1443" w:x="6341" w:y="33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Corrected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Revenue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Requirement</w:t>
      </w:r>
    </w:p>
    <w:p>
      <w:pPr>
        <w:pStyle w:val="NoList"/>
        <w:framePr w:w="1443" w:x="6341" w:y="3359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Total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Corrections</w:t>
      </w:r>
    </w:p>
    <w:p>
      <w:pPr>
        <w:pStyle w:val="NoList"/>
        <w:framePr w:w="231" w:x="1097" w:y="3800"/>
        <w:widowControl w:val="0"/>
        <w:autoSpaceDE w:val="0"/>
        <w:autoSpaceDN w:val="0"/>
        <w:spacing w:before="0" w:after="0" w:line="97" w:lineRule="exact"/>
        <w:ind w:left="24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8</w:t>
      </w:r>
    </w:p>
    <w:p>
      <w:pPr>
        <w:pStyle w:val="NoList"/>
        <w:framePr w:w="231" w:x="1097" w:y="3800"/>
        <w:widowControl w:val="0"/>
        <w:autoSpaceDE w:val="0"/>
        <w:autoSpaceDN w:val="0"/>
        <w:spacing w:before="14" w:after="0" w:line="97" w:lineRule="exact"/>
        <w:ind w:left="24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9</w:t>
      </w:r>
    </w:p>
    <w:p>
      <w:pPr>
        <w:pStyle w:val="NoList"/>
        <w:framePr w:w="231" w:x="1097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10</w:t>
      </w:r>
    </w:p>
    <w:p>
      <w:pPr>
        <w:pStyle w:val="NoList"/>
        <w:framePr w:w="1604" w:x="1306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Average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Monthly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FERC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Refund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Rate</w:t>
      </w:r>
    </w:p>
    <w:p>
      <w:pPr>
        <w:pStyle w:val="NoList"/>
        <w:framePr w:w="1604" w:x="1306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Number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Months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Interest</w:t>
      </w:r>
    </w:p>
    <w:p>
      <w:pPr>
        <w:pStyle w:val="NoList"/>
        <w:framePr w:w="821" w:x="3877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Note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</w:t>
      </w:r>
    </w:p>
    <w:p>
      <w:pPr>
        <w:pStyle w:val="NoList"/>
        <w:framePr w:w="821" w:x="3877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Note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</w:t>
      </w:r>
    </w:p>
    <w:p>
      <w:pPr>
        <w:pStyle w:val="NoList"/>
        <w:framePr w:w="821" w:x="3877" w:y="3800"/>
        <w:widowControl w:val="0"/>
        <w:autoSpaceDE w:val="0"/>
        <w:autoSpaceDN w:val="0"/>
        <w:spacing w:before="9" w:after="0" w:line="97" w:lineRule="exact"/>
        <w:ind w:left="58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(Line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7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*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Line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8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*</w:t>
      </w:r>
    </w:p>
    <w:p>
      <w:pPr>
        <w:pStyle w:val="NoList"/>
        <w:framePr w:w="821" w:x="3877" w:y="3800"/>
        <w:widowControl w:val="0"/>
        <w:autoSpaceDE w:val="0"/>
        <w:autoSpaceDN w:val="0"/>
        <w:spacing w:before="9" w:after="0" w:line="97" w:lineRule="exact"/>
        <w:ind w:left="242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Line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9)</w:t>
      </w:r>
    </w:p>
    <w:p>
      <w:pPr>
        <w:pStyle w:val="NoList"/>
        <w:framePr w:w="1993" w:x="5984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0.00%</w:t>
      </w:r>
      <w:r>
        <w:rPr>
          <w:rFonts w:ascii="JWUFWS+ArialMT"/>
          <w:color w:val="000000"/>
          <w:spacing w:val="87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Average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Monthly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FERC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Refund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Rate</w:t>
      </w:r>
    </w:p>
    <w:p>
      <w:pPr>
        <w:pStyle w:val="NoList"/>
        <w:framePr w:w="610" w:x="8228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Note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A</w:t>
      </w:r>
    </w:p>
    <w:p>
      <w:pPr>
        <w:pStyle w:val="NoList"/>
        <w:framePr w:w="610" w:x="8228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Note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B</w:t>
      </w:r>
    </w:p>
    <w:p>
      <w:pPr>
        <w:pStyle w:val="NoList"/>
        <w:framePr w:w="610" w:x="8228" w:y="3800"/>
        <w:widowControl w:val="0"/>
        <w:autoSpaceDE w:val="0"/>
        <w:autoSpaceDN w:val="0"/>
        <w:spacing w:before="9" w:after="0" w:line="97" w:lineRule="exact"/>
        <w:ind w:left="24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(Line</w:t>
      </w:r>
      <w:r>
        <w:rPr>
          <w:rFonts w:ascii="JWUFWS+ArialMT"/>
          <w:color w:val="000000"/>
          <w:spacing w:val="24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*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Line</w:t>
      </w:r>
    </w:p>
    <w:p>
      <w:pPr>
        <w:pStyle w:val="NoList"/>
        <w:framePr w:w="610" w:x="8228" w:y="3800"/>
        <w:widowControl w:val="0"/>
        <w:autoSpaceDE w:val="0"/>
        <w:autoSpaceDN w:val="0"/>
        <w:spacing w:before="9" w:after="0" w:line="97" w:lineRule="exact"/>
        <w:ind w:left="185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Line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)</w:t>
      </w:r>
    </w:p>
    <w:p>
      <w:pPr>
        <w:pStyle w:val="NoList"/>
        <w:framePr w:w="380" w:x="10347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0.00%</w:t>
      </w:r>
    </w:p>
    <w:p>
      <w:pPr>
        <w:pStyle w:val="NoList"/>
        <w:framePr w:w="380" w:x="10347" w:y="3800"/>
        <w:widowControl w:val="0"/>
        <w:autoSpaceDE w:val="0"/>
        <w:autoSpaceDN w:val="0"/>
        <w:spacing w:before="14" w:after="0" w:line="97" w:lineRule="exact"/>
        <w:ind w:left="197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3" w:x="6181" w:y="39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3" w:x="6181" w:y="3911"/>
        <w:widowControl w:val="0"/>
        <w:autoSpaceDE w:val="0"/>
        <w:autoSpaceDN w:val="0"/>
        <w:spacing w:before="117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3" w:x="6181" w:y="3911"/>
        <w:widowControl w:val="0"/>
        <w:autoSpaceDE w:val="0"/>
        <w:autoSpaceDN w:val="0"/>
        <w:spacing w:before="122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273" w:x="6341" w:y="39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Number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Months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Interest</w:t>
      </w:r>
    </w:p>
    <w:p>
      <w:pPr>
        <w:pStyle w:val="NoList"/>
        <w:framePr w:w="169" w:x="8751" w:y="401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*</w:t>
      </w:r>
    </w:p>
    <w:p>
      <w:pPr>
        <w:pStyle w:val="NoList"/>
        <w:framePr w:w="956" w:x="1306" w:y="412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Interest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on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Correction</w:t>
      </w:r>
    </w:p>
    <w:p>
      <w:pPr>
        <w:pStyle w:val="NoList"/>
        <w:framePr w:w="956" w:x="6341" w:y="412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Interest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on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Correction</w:t>
      </w:r>
    </w:p>
    <w:p>
      <w:pPr>
        <w:pStyle w:val="NoList"/>
        <w:framePr w:w="183" w:x="10544" w:y="412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83" w:x="10544" w:y="4124"/>
        <w:widowControl w:val="0"/>
        <w:autoSpaceDE w:val="0"/>
        <w:autoSpaceDN w:val="0"/>
        <w:spacing w:before="122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0</w:t>
      </w:r>
    </w:p>
    <w:p>
      <w:pPr>
        <w:pStyle w:val="NoList"/>
        <w:framePr w:w="1654" w:x="1097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11</w:t>
      </w:r>
      <w:r>
        <w:rPr>
          <w:rFonts w:ascii="JWUFWS+ArialMT"/>
          <w:color w:val="000000"/>
          <w:spacing w:val="88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Sum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Corrections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Plus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Interest</w:t>
      </w:r>
    </w:p>
    <w:p>
      <w:pPr>
        <w:pStyle w:val="NoList"/>
        <w:framePr w:w="800" w:x="3877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(Line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7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+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Line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10)</w:t>
      </w:r>
    </w:p>
    <w:p>
      <w:pPr>
        <w:pStyle w:val="NoList"/>
        <w:framePr w:w="1414" w:x="6341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Sum</w:t>
      </w:r>
      <w:r>
        <w:rPr>
          <w:rFonts w:ascii="JWUFWS+ArialMT"/>
          <w:color w:val="000000"/>
          <w:spacing w:val="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Corrections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Plus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Interest</w:t>
      </w:r>
    </w:p>
    <w:p>
      <w:pPr>
        <w:pStyle w:val="NoList"/>
        <w:framePr w:w="656" w:x="8228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3"/>
          <w:sz w:val="9"/>
        </w:rPr>
        <w:t>(Line</w:t>
      </w:r>
      <w:r>
        <w:rPr>
          <w:rFonts w:ascii="JWUFWS+ArialMT"/>
          <w:color w:val="000000"/>
          <w:spacing w:val="24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+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Line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)</w:t>
      </w:r>
    </w:p>
    <w:p>
      <w:pPr>
        <w:pStyle w:val="NoList"/>
        <w:framePr w:w="385" w:x="1035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  <w:u w:val="single"/>
        </w:rPr>
      </w:pPr>
      <w:r>
        <w:rPr>
          <w:rFonts w:ascii="JWUFWS+ArialMT"/>
          <w:color w:val="000000"/>
          <w:spacing w:val="-2"/>
          <w:sz w:val="9"/>
          <w:u w:val="single"/>
        </w:rPr>
        <w:t>Notes:</w:t>
      </w:r>
    </w:p>
    <w:p>
      <w:pPr>
        <w:pStyle w:val="NoList"/>
        <w:framePr w:w="195" w:x="1131" w:y="47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A</w:t>
      </w:r>
    </w:p>
    <w:p>
      <w:pPr>
        <w:pStyle w:val="NoList"/>
        <w:framePr w:w="195" w:x="1131" w:y="4788"/>
        <w:widowControl w:val="0"/>
        <w:autoSpaceDE w:val="0"/>
        <w:autoSpaceDN w:val="0"/>
        <w:spacing w:before="276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0"/>
          <w:sz w:val="9"/>
        </w:rPr>
        <w:t>B</w:t>
      </w:r>
    </w:p>
    <w:p>
      <w:pPr>
        <w:pStyle w:val="NoList"/>
        <w:framePr w:w="5141" w:x="1306" w:y="478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4"/>
          <w:sz w:val="9"/>
        </w:rPr>
        <w:t>The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interest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rate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on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corrections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4"/>
          <w:sz w:val="9"/>
        </w:rPr>
        <w:t>will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be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average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monthly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FERC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interest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rate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for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period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from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beginning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year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being</w:t>
      </w:r>
    </w:p>
    <w:p>
      <w:pPr>
        <w:pStyle w:val="NoList"/>
        <w:framePr w:w="5141" w:x="1306" w:y="478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corrected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through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end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rate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year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where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correction</w:t>
      </w:r>
      <w:r>
        <w:rPr>
          <w:rFonts w:ascii="JWUFWS+ArialMT"/>
          <w:color w:val="000000"/>
          <w:spacing w:val="-4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is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reflected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in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rates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same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as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how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interest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on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4"/>
          <w:sz w:val="9"/>
        </w:rPr>
        <w:t>Annual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True-</w:t>
      </w:r>
    </w:p>
    <w:p>
      <w:pPr>
        <w:pStyle w:val="NoList"/>
        <w:framePr w:w="5141" w:x="1306" w:y="478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4"/>
          <w:sz w:val="9"/>
        </w:rPr>
        <w:t>up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Adjustment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is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computed.</w:t>
      </w:r>
    </w:p>
    <w:p>
      <w:pPr>
        <w:pStyle w:val="NoList"/>
        <w:framePr w:w="5048" w:x="1306" w:y="51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5"/>
          <w:sz w:val="9"/>
        </w:rPr>
        <w:t>The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number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months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in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4"/>
          <w:sz w:val="9"/>
        </w:rPr>
        <w:t>which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interest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is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computed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is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from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middle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rate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year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in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4"/>
          <w:sz w:val="9"/>
        </w:rPr>
        <w:t>which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correction</w:t>
      </w:r>
      <w:r>
        <w:rPr>
          <w:rFonts w:ascii="JWUFWS+ArialMT"/>
          <w:color w:val="000000"/>
          <w:spacing w:val="-4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is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needed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to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</w:p>
    <w:p>
      <w:pPr>
        <w:pStyle w:val="NoList"/>
        <w:framePr w:w="5048" w:x="1306" w:y="515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middle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of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rate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year</w:t>
      </w:r>
      <w:r>
        <w:rPr>
          <w:rFonts w:ascii="JWUFWS+ArialMT"/>
          <w:color w:val="000000"/>
          <w:spacing w:val="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where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correction</w:t>
      </w:r>
      <w:r>
        <w:rPr>
          <w:rFonts w:ascii="JWUFWS+ArialMT"/>
          <w:color w:val="000000"/>
          <w:spacing w:val="-4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is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reflected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in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rates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0"/>
          <w:sz w:val="9"/>
        </w:rPr>
        <w:t>-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1"/>
          <w:sz w:val="9"/>
        </w:rPr>
        <w:t>same</w:t>
      </w:r>
      <w:r>
        <w:rPr>
          <w:rFonts w:ascii="JWUFWS+ArialMT"/>
          <w:color w:val="000000"/>
          <w:spacing w:val="-2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as</w:t>
      </w:r>
      <w:r>
        <w:rPr>
          <w:rFonts w:ascii="JWUFWS+ArialMT"/>
          <w:color w:val="000000"/>
          <w:spacing w:val="-1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how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interest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on</w:t>
      </w:r>
      <w:r>
        <w:rPr>
          <w:rFonts w:ascii="JWUFWS+ArialMT"/>
          <w:color w:val="000000"/>
          <w:spacing w:val="-3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the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4"/>
          <w:sz w:val="9"/>
        </w:rPr>
        <w:t>Annual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True-up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2"/>
          <w:sz w:val="9"/>
        </w:rPr>
        <w:t>Adjustment</w:t>
      </w:r>
      <w:r>
        <w:rPr>
          <w:rFonts w:ascii="JWUFWS+ArialMT"/>
          <w:color w:val="000000"/>
          <w:spacing w:val="0"/>
          <w:sz w:val="9"/>
        </w:rPr>
        <w:t xml:space="preserve"> </w:t>
      </w:r>
      <w:r>
        <w:rPr>
          <w:rFonts w:ascii="JWUFWS+ArialMT"/>
          <w:color w:val="000000"/>
          <w:spacing w:val="-3"/>
          <w:sz w:val="9"/>
        </w:rPr>
        <w:t>is</w:t>
      </w:r>
    </w:p>
    <w:p>
      <w:pPr>
        <w:pStyle w:val="NoList"/>
        <w:framePr w:w="5048" w:x="1306" w:y="515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JWUFWS+ArialMT"/>
          <w:color w:val="000000"/>
          <w:spacing w:val="0"/>
          <w:sz w:val="9"/>
        </w:rPr>
      </w:pPr>
      <w:r>
        <w:rPr>
          <w:rFonts w:ascii="JWUFWS+ArialMT"/>
          <w:color w:val="000000"/>
          <w:spacing w:val="-2"/>
          <w:sz w:val="9"/>
        </w:rPr>
        <w:t>computed.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79" type="#_x0000_t75" style="width:266.7pt;height:8.35pt;margin-top:65.95pt;margin-left:50.4pt;mso-position-horizontal-relative:page;mso-position-vertical-relative:page;position:absolute;z-index:-251636736">
            <v:imagedata r:id="rId253" o:title=""/>
          </v:shape>
        </w:pict>
      </w:r>
      <w:r>
        <w:rPr>
          <w:noProof/>
        </w:rPr>
        <w:pict>
          <v:shape id="_x0000_s1380" type="#_x0000_t75" style="width:263.5pt;height:146.1pt;margin-top:77.6pt;margin-left:50.4pt;mso-position-horizontal-relative:page;mso-position-vertical-relative:page;position:absolute;z-index:-251637760">
            <v:imagedata r:id="rId254" o:title=""/>
          </v:shape>
        </w:pict>
      </w:r>
      <w:r>
        <w:rPr>
          <w:noProof/>
        </w:rPr>
        <w:pict>
          <v:shape id="_x0000_s1381" type="#_x0000_t75" style="width:217.4pt;height:146.1pt;margin-top:77.6pt;margin-left:314.65pt;mso-position-horizontal-relative:page;mso-position-vertical-relative:page;position:absolute;z-index:-251638784">
            <v:imagedata r:id="rId255" o:title=""/>
          </v:shape>
        </w:pict>
      </w:r>
      <w:r>
        <w:rPr>
          <w:noProof/>
        </w:rPr>
        <w:pict>
          <v:shape id="_x0000_s1382" type="#_x0000_t75" style="width:3pt;height:3pt;margin-top:-1pt;margin-left:-1pt;mso-position-horizontal-relative:page;mso-position-vertical-relative:page;position:absolute;z-index:-251639808">
            <v:imagedata r:id="rId1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6"/>
          <w:headerReference w:type="default" r:id="rId257"/>
          <w:footerReference w:type="even" r:id="rId258"/>
          <w:footerReference w:type="default" r:id="rId259"/>
          <w:headerReference w:type="first" r:id="rId260"/>
          <w:footerReference w:type="first" r:id="rId261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39" w:x="5806" w:y="1085"/>
        <w:widowControl w:val="0"/>
        <w:autoSpaceDE w:val="0"/>
        <w:autoSpaceDN w:val="0"/>
        <w:spacing w:before="0" w:after="0" w:line="94" w:lineRule="exact"/>
        <w:ind w:left="192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1"/>
          <w:sz w:val="8"/>
        </w:rPr>
        <w:t>Consolidated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Edison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Company</w:t>
      </w:r>
      <w:r>
        <w:rPr>
          <w:rFonts w:ascii="WMFAWA+Arial-BoldMT"/>
          <w:color w:val="000000"/>
          <w:spacing w:val="4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of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New</w:t>
      </w:r>
      <w:r>
        <w:rPr>
          <w:rFonts w:ascii="WMFAWA+Arial-BoldMT"/>
          <w:color w:val="000000"/>
          <w:spacing w:val="7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York,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Inc.</w:t>
      </w:r>
    </w:p>
    <w:p>
      <w:pPr>
        <w:pStyle w:val="NoList"/>
        <w:framePr w:w="2539" w:x="5806" w:y="1085"/>
        <w:widowControl w:val="0"/>
        <w:autoSpaceDE w:val="0"/>
        <w:autoSpaceDN w:val="0"/>
        <w:spacing w:before="12" w:after="0" w:line="94" w:lineRule="exact"/>
        <w:ind w:left="242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2"/>
          <w:sz w:val="8"/>
        </w:rPr>
        <w:t>Workpaper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10a19: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Schedule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19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Project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ATRRs</w:t>
      </w:r>
    </w:p>
    <w:p>
      <w:pPr>
        <w:pStyle w:val="NoList"/>
        <w:framePr w:w="2539" w:x="5806" w:y="10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0"/>
          <w:sz w:val="8"/>
        </w:rPr>
        <w:t>Actual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or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Projected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for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the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12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Months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1"/>
          <w:sz w:val="8"/>
        </w:rPr>
        <w:t>Ended</w:t>
      </w:r>
      <w:r>
        <w:rPr>
          <w:rFonts w:ascii="WMFAWA+Arial-BoldMT"/>
          <w:color w:val="000000"/>
          <w:spacing w:val="2"/>
          <w:sz w:val="8"/>
        </w:rPr>
        <w:t xml:space="preserve"> </w:t>
      </w:r>
      <w:r>
        <w:rPr>
          <w:rFonts w:ascii="WMFAWA+Arial-BoldMT"/>
          <w:color w:val="000000"/>
          <w:spacing w:val="2"/>
          <w:sz w:val="8"/>
        </w:rPr>
        <w:t>December</w:t>
      </w:r>
      <w:r>
        <w:rPr>
          <w:rFonts w:ascii="WMFAWA+Arial-BoldMT"/>
          <w:color w:val="000000"/>
          <w:spacing w:val="3"/>
          <w:sz w:val="8"/>
        </w:rPr>
        <w:t xml:space="preserve"> </w:t>
      </w:r>
      <w:r>
        <w:rPr>
          <w:rFonts w:ascii="WMFAWA+Arial-BoldMT" w:hAnsi="WMFAWA+Arial-BoldMT" w:cs="WMFAWA+Arial-BoldMT"/>
          <w:color w:val="000000"/>
          <w:spacing w:val="4"/>
          <w:sz w:val="8"/>
        </w:rPr>
        <w:t>….</w:t>
      </w:r>
    </w:p>
    <w:p>
      <w:pPr>
        <w:pStyle w:val="NoList"/>
        <w:framePr w:w="253" w:x="1085" w:y="165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0"/>
          <w:sz w:val="7"/>
        </w:rPr>
        <w:t>Line</w:t>
      </w:r>
    </w:p>
    <w:p>
      <w:pPr>
        <w:pStyle w:val="NoList"/>
        <w:framePr w:w="253" w:x="1085" w:y="1658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1"/>
          <w:sz w:val="7"/>
          <w:u w:val="single"/>
        </w:rPr>
        <w:t>No.</w:t>
      </w:r>
    </w:p>
    <w:p>
      <w:pPr>
        <w:pStyle w:val="NoList"/>
        <w:framePr w:w="253" w:x="2160" w:y="17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1"/>
          <w:sz w:val="7"/>
          <w:u w:val="single"/>
        </w:rPr>
        <w:t>Item</w:t>
      </w:r>
    </w:p>
    <w:p>
      <w:pPr>
        <w:pStyle w:val="NoList"/>
        <w:framePr w:w="636" w:x="3842" w:y="17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1"/>
          <w:sz w:val="7"/>
          <w:u w:val="single"/>
        </w:rPr>
        <w:t>Page,</w:t>
      </w:r>
      <w:r>
        <w:rPr>
          <w:rFonts w:ascii="WMFAWA+Arial-BoldMT"/>
          <w:color w:val="000000"/>
          <w:spacing w:val="-2"/>
          <w:sz w:val="7"/>
          <w:u w:val="single"/>
        </w:rPr>
        <w:t xml:space="preserve"> </w:t>
      </w:r>
      <w:r>
        <w:rPr>
          <w:rFonts w:ascii="WMFAWA+Arial-BoldMT"/>
          <w:color w:val="000000"/>
          <w:spacing w:val="1"/>
          <w:sz w:val="7"/>
          <w:u w:val="single"/>
        </w:rPr>
        <w:t>Line,</w:t>
      </w:r>
      <w:r>
        <w:rPr>
          <w:rFonts w:ascii="WMFAWA+Arial-BoldMT"/>
          <w:color w:val="000000"/>
          <w:spacing w:val="-1"/>
          <w:sz w:val="7"/>
          <w:u w:val="single"/>
        </w:rPr>
        <w:t xml:space="preserve"> </w:t>
      </w:r>
      <w:r>
        <w:rPr>
          <w:rFonts w:ascii="WMFAWA+Arial-BoldMT"/>
          <w:color w:val="000000"/>
          <w:spacing w:val="1"/>
          <w:sz w:val="7"/>
          <w:u w:val="single"/>
        </w:rPr>
        <w:t>Col.</w:t>
      </w:r>
    </w:p>
    <w:p>
      <w:pPr>
        <w:pStyle w:val="NoList"/>
        <w:framePr w:w="678" w:x="5827" w:y="17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1"/>
          <w:sz w:val="7"/>
          <w:u w:val="single"/>
        </w:rPr>
        <w:t>Transmission</w:t>
      </w:r>
      <w:r>
        <w:rPr>
          <w:rFonts w:ascii="WMFAWA+Arial-BoldMT"/>
          <w:color w:val="000000"/>
          <w:spacing w:val="-1"/>
          <w:sz w:val="7"/>
          <w:u w:val="single"/>
        </w:rPr>
        <w:t xml:space="preserve"> </w:t>
      </w:r>
      <w:r>
        <w:rPr>
          <w:rFonts w:ascii="WMFAWA+Arial-BoldMT"/>
          <w:color w:val="000000"/>
          <w:spacing w:val="1"/>
          <w:sz w:val="7"/>
          <w:u w:val="single"/>
        </w:rPr>
        <w:t>($)</w:t>
      </w:r>
    </w:p>
    <w:p>
      <w:pPr>
        <w:pStyle w:val="NoList"/>
        <w:framePr w:w="194" w:x="4063" w:y="184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1"/>
          <w:sz w:val="7"/>
        </w:rPr>
        <w:t>(1)</w:t>
      </w:r>
    </w:p>
    <w:p>
      <w:pPr>
        <w:pStyle w:val="NoList"/>
        <w:framePr w:w="194" w:x="6070" w:y="184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1"/>
          <w:sz w:val="7"/>
        </w:rPr>
        <w:t>(2)</w:t>
      </w:r>
    </w:p>
    <w:p>
      <w:pPr>
        <w:pStyle w:val="NoList"/>
        <w:framePr w:w="145" w:x="1193" w:y="211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1</w:t>
      </w:r>
    </w:p>
    <w:p>
      <w:pPr>
        <w:pStyle w:val="NoList"/>
        <w:framePr w:w="145" w:x="1193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2</w:t>
      </w:r>
    </w:p>
    <w:p>
      <w:pPr>
        <w:pStyle w:val="NoList"/>
        <w:framePr w:w="145" w:x="1193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3</w:t>
      </w:r>
    </w:p>
    <w:p>
      <w:pPr>
        <w:pStyle w:val="NoList"/>
        <w:framePr w:w="145" w:x="1193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4</w:t>
      </w:r>
    </w:p>
    <w:p>
      <w:pPr>
        <w:pStyle w:val="NoList"/>
        <w:framePr w:w="1524" w:x="1358" w:y="211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Gross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Transmission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Plant</w:t>
      </w:r>
    </w:p>
    <w:p>
      <w:pPr>
        <w:pStyle w:val="NoList"/>
        <w:framePr w:w="1524" w:x="1358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1"/>
          <w:sz w:val="7"/>
        </w:rPr>
        <w:t>Accumulated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Depreciation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Transmission</w:t>
      </w:r>
    </w:p>
    <w:p>
      <w:pPr>
        <w:pStyle w:val="NoList"/>
        <w:framePr w:w="1524" w:x="1358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2"/>
          <w:sz w:val="7"/>
        </w:rPr>
        <w:t>CWIP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and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Abandoned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Plant</w:t>
      </w:r>
    </w:p>
    <w:p>
      <w:pPr>
        <w:pStyle w:val="NoList"/>
        <w:framePr w:w="923" w:x="3706" w:y="2118"/>
        <w:widowControl w:val="0"/>
        <w:autoSpaceDE w:val="0"/>
        <w:autoSpaceDN w:val="0"/>
        <w:spacing w:before="0" w:after="0" w:line="75" w:lineRule="exact"/>
        <w:ind w:left="11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Appendix</w:t>
      </w:r>
      <w:r>
        <w:rPr>
          <w:rFonts w:ascii="JWUFWS+ArialMT"/>
          <w:color w:val="000000"/>
          <w:spacing w:val="-3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A,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2</w:t>
      </w:r>
    </w:p>
    <w:p>
      <w:pPr>
        <w:pStyle w:val="NoList"/>
        <w:framePr w:w="923" w:x="3706" w:y="2118"/>
        <w:widowControl w:val="0"/>
        <w:autoSpaceDE w:val="0"/>
        <w:autoSpaceDN w:val="0"/>
        <w:spacing w:before="16" w:after="0" w:line="75" w:lineRule="exact"/>
        <w:ind w:left="9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Appendix</w:t>
      </w:r>
      <w:r>
        <w:rPr>
          <w:rFonts w:ascii="JWUFWS+ArialMT"/>
          <w:color w:val="000000"/>
          <w:spacing w:val="-3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A,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10</w:t>
      </w:r>
    </w:p>
    <w:p>
      <w:pPr>
        <w:pStyle w:val="NoList"/>
        <w:framePr w:w="923" w:x="3706" w:y="2118"/>
        <w:widowControl w:val="0"/>
        <w:autoSpaceDE w:val="0"/>
        <w:autoSpaceDN w:val="0"/>
        <w:spacing w:before="11" w:after="0" w:line="75" w:lineRule="exact"/>
        <w:ind w:left="34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Appendix</w:t>
      </w:r>
      <w:r>
        <w:rPr>
          <w:rFonts w:ascii="JWUFWS+ArialMT"/>
          <w:color w:val="000000"/>
          <w:spacing w:val="-3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A,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23+24</w:t>
      </w:r>
    </w:p>
    <w:p>
      <w:pPr>
        <w:pStyle w:val="NoList"/>
        <w:framePr w:w="923" w:x="3706" w:y="2118"/>
        <w:widowControl w:val="0"/>
        <w:autoSpaceDE w:val="0"/>
        <w:autoSpaceDN w:val="0"/>
        <w:spacing w:before="21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(Sum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3"/>
          <w:sz w:val="7"/>
        </w:rPr>
        <w:t>of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Lines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1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through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3)</w:t>
      </w:r>
    </w:p>
    <w:p>
      <w:pPr>
        <w:pStyle w:val="NoList"/>
        <w:framePr w:w="129" w:x="6331" w:y="211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9" w:x="6331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9" w:x="6331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9" w:x="6331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043" w:x="1358" w:y="238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1"/>
          <w:sz w:val="7"/>
        </w:rPr>
        <w:t>Direct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Assignable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Rate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Base</w:t>
      </w:r>
    </w:p>
    <w:p>
      <w:pPr>
        <w:pStyle w:val="NoList"/>
        <w:framePr w:w="145" w:x="1193" w:y="2570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5</w:t>
      </w:r>
    </w:p>
    <w:p>
      <w:pPr>
        <w:pStyle w:val="NoList"/>
        <w:framePr w:w="145" w:x="1193" w:y="2570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6</w:t>
      </w:r>
    </w:p>
    <w:p>
      <w:pPr>
        <w:pStyle w:val="NoList"/>
        <w:framePr w:w="2021" w:x="1358" w:y="2570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1"/>
          <w:sz w:val="7"/>
        </w:rPr>
        <w:t>O&amp;M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TRANSMISSION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EXPENSE</w:t>
      </w:r>
    </w:p>
    <w:p>
      <w:pPr>
        <w:pStyle w:val="NoList"/>
        <w:framePr w:w="2021" w:x="1358" w:y="2570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1"/>
          <w:sz w:val="7"/>
        </w:rPr>
        <w:t>TAXES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2"/>
          <w:sz w:val="7"/>
        </w:rPr>
        <w:t>OTHER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THAN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INCOME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TAXES</w:t>
      </w:r>
    </w:p>
    <w:p>
      <w:pPr>
        <w:pStyle w:val="NoList"/>
        <w:framePr w:w="2021" w:x="1358" w:y="2570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1"/>
          <w:sz w:val="7"/>
        </w:rPr>
        <w:t>GENERAL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AND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COMMON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DEPRECIATION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EXPENSE</w:t>
      </w:r>
    </w:p>
    <w:p>
      <w:pPr>
        <w:pStyle w:val="NoList"/>
        <w:framePr w:w="2021" w:x="1358" w:y="2570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1"/>
          <w:sz w:val="7"/>
        </w:rPr>
        <w:t>REVENUE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CREDITS</w:t>
      </w:r>
    </w:p>
    <w:p>
      <w:pPr>
        <w:pStyle w:val="NoList"/>
        <w:framePr w:w="1042" w:x="3653" w:y="2574"/>
        <w:widowControl w:val="0"/>
        <w:autoSpaceDE w:val="0"/>
        <w:autoSpaceDN w:val="0"/>
        <w:spacing w:before="0" w:after="0" w:line="75" w:lineRule="exact"/>
        <w:ind w:left="151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Appendix</w:t>
      </w:r>
      <w:r>
        <w:rPr>
          <w:rFonts w:ascii="JWUFWS+ArialMT"/>
          <w:color w:val="000000"/>
          <w:spacing w:val="-3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A,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49</w:t>
      </w:r>
    </w:p>
    <w:p>
      <w:pPr>
        <w:pStyle w:val="NoList"/>
        <w:framePr w:w="1042" w:x="3653" w:y="2574"/>
        <w:widowControl w:val="0"/>
        <w:autoSpaceDE w:val="0"/>
        <w:autoSpaceDN w:val="0"/>
        <w:spacing w:before="107" w:after="0" w:line="75" w:lineRule="exact"/>
        <w:ind w:left="151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Appendix</w:t>
      </w:r>
      <w:r>
        <w:rPr>
          <w:rFonts w:ascii="JWUFWS+ArialMT"/>
          <w:color w:val="000000"/>
          <w:spacing w:val="-3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A,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61</w:t>
      </w:r>
    </w:p>
    <w:p>
      <w:pPr>
        <w:pStyle w:val="NoList"/>
        <w:framePr w:w="1042" w:x="3653" w:y="2574"/>
        <w:widowControl w:val="0"/>
        <w:autoSpaceDE w:val="0"/>
        <w:autoSpaceDN w:val="0"/>
        <w:spacing w:before="107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Appendix</w:t>
      </w:r>
      <w:r>
        <w:rPr>
          <w:rFonts w:ascii="JWUFWS+ArialMT"/>
          <w:color w:val="000000"/>
          <w:spacing w:val="-3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A,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51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+</w:t>
      </w:r>
      <w:r>
        <w:rPr>
          <w:rFonts w:ascii="JWUFWS+ArialMT"/>
          <w:color w:val="000000"/>
          <w:spacing w:val="-3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52</w:t>
      </w:r>
    </w:p>
    <w:p>
      <w:pPr>
        <w:pStyle w:val="NoList"/>
        <w:framePr w:w="1042" w:x="3653" w:y="2574"/>
        <w:widowControl w:val="0"/>
        <w:autoSpaceDE w:val="0"/>
        <w:autoSpaceDN w:val="0"/>
        <w:spacing w:before="107" w:after="0" w:line="75" w:lineRule="exact"/>
        <w:ind w:left="122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Appendix</w:t>
      </w:r>
      <w:r>
        <w:rPr>
          <w:rFonts w:ascii="JWUFWS+ArialMT"/>
          <w:color w:val="000000"/>
          <w:spacing w:val="-3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77</w:t>
      </w:r>
    </w:p>
    <w:p>
      <w:pPr>
        <w:pStyle w:val="NoList"/>
        <w:framePr w:w="1042" w:x="3653" w:y="2574"/>
        <w:widowControl w:val="0"/>
        <w:autoSpaceDE w:val="0"/>
        <w:autoSpaceDN w:val="0"/>
        <w:spacing w:before="107" w:after="0" w:line="75" w:lineRule="exact"/>
        <w:ind w:left="53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(Sum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3"/>
          <w:sz w:val="7"/>
        </w:rPr>
        <w:t>of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Lines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5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through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8)</w:t>
      </w:r>
    </w:p>
    <w:p>
      <w:pPr>
        <w:pStyle w:val="NoList"/>
        <w:framePr w:w="1042" w:x="3653" w:y="2574"/>
        <w:widowControl w:val="0"/>
        <w:autoSpaceDE w:val="0"/>
        <w:autoSpaceDN w:val="0"/>
        <w:spacing w:before="107" w:after="0" w:line="75" w:lineRule="exact"/>
        <w:ind w:left="24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9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/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1</w:t>
      </w:r>
    </w:p>
    <w:p>
      <w:pPr>
        <w:pStyle w:val="NoList"/>
        <w:framePr w:w="465" w:x="5995" w:y="2570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#DIV/0!</w:t>
      </w:r>
    </w:p>
    <w:p>
      <w:pPr>
        <w:pStyle w:val="NoList"/>
        <w:framePr w:w="465" w:x="5995" w:y="2570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#DIV/0!</w:t>
      </w:r>
    </w:p>
    <w:p>
      <w:pPr>
        <w:pStyle w:val="NoList"/>
        <w:framePr w:w="465" w:x="5995" w:y="2570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#DIV/0!</w:t>
      </w:r>
    </w:p>
    <w:p>
      <w:pPr>
        <w:pStyle w:val="NoList"/>
        <w:framePr w:w="465" w:x="5995" w:y="2570"/>
        <w:widowControl w:val="0"/>
        <w:autoSpaceDE w:val="0"/>
        <w:autoSpaceDN w:val="0"/>
        <w:spacing w:before="102" w:after="0" w:line="80" w:lineRule="exact"/>
        <w:ind w:left="33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45" w:x="1193" w:y="293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7</w:t>
      </w:r>
    </w:p>
    <w:p>
      <w:pPr>
        <w:pStyle w:val="NoList"/>
        <w:framePr w:w="145" w:x="1193" w:y="311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8</w:t>
      </w:r>
    </w:p>
    <w:p>
      <w:pPr>
        <w:pStyle w:val="NoList"/>
        <w:framePr w:w="145" w:x="1193" w:y="329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9</w:t>
      </w:r>
    </w:p>
    <w:p>
      <w:pPr>
        <w:pStyle w:val="NoList"/>
        <w:framePr w:w="337" w:x="1358" w:y="329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1"/>
          <w:sz w:val="7"/>
        </w:rPr>
        <w:t>TOTAL</w:t>
      </w:r>
    </w:p>
    <w:p>
      <w:pPr>
        <w:pStyle w:val="NoList"/>
        <w:framePr w:w="350" w:x="5995" w:y="329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#DIV/0!</w:t>
      </w:r>
    </w:p>
    <w:p>
      <w:pPr>
        <w:pStyle w:val="NoList"/>
        <w:framePr w:w="350" w:x="5995" w:y="329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1"/>
          <w:sz w:val="7"/>
        </w:rPr>
        <w:t>#DIV/0!</w:t>
      </w:r>
    </w:p>
    <w:p>
      <w:pPr>
        <w:pStyle w:val="NoList"/>
        <w:framePr w:w="350" w:x="5995" w:y="329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#DIV/0!</w:t>
      </w:r>
    </w:p>
    <w:p>
      <w:pPr>
        <w:pStyle w:val="NoList"/>
        <w:framePr w:w="350" w:x="5995" w:y="329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1"/>
          <w:sz w:val="7"/>
        </w:rPr>
        <w:t>#DIV/0!</w:t>
      </w:r>
    </w:p>
    <w:p>
      <w:pPr>
        <w:pStyle w:val="NoList"/>
        <w:framePr w:w="186" w:x="1152" w:y="348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2"/>
          <w:sz w:val="7"/>
        </w:rPr>
        <w:t>10</w:t>
      </w:r>
    </w:p>
    <w:p>
      <w:pPr>
        <w:pStyle w:val="NoList"/>
        <w:framePr w:w="186" w:x="1152" w:y="3482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2"/>
          <w:sz w:val="7"/>
        </w:rPr>
        <w:t>11</w:t>
      </w:r>
    </w:p>
    <w:p>
      <w:pPr>
        <w:pStyle w:val="NoList"/>
        <w:framePr w:w="186" w:x="1152" w:y="3482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2"/>
          <w:sz w:val="7"/>
        </w:rPr>
        <w:t>12</w:t>
      </w:r>
    </w:p>
    <w:p>
      <w:pPr>
        <w:pStyle w:val="NoList"/>
        <w:framePr w:w="1094" w:x="1358" w:y="348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1"/>
          <w:sz w:val="7"/>
        </w:rPr>
        <w:t>Annual</w:t>
      </w:r>
      <w:r>
        <w:rPr>
          <w:rFonts w:ascii="WMFAWA+Arial-BoldMT"/>
          <w:color w:val="000000"/>
          <w:spacing w:val="-1"/>
          <w:sz w:val="7"/>
        </w:rPr>
        <w:t xml:space="preserve"> </w:t>
      </w:r>
      <w:r>
        <w:rPr>
          <w:rFonts w:ascii="WMFAWA+Arial-BoldMT"/>
          <w:color w:val="000000"/>
          <w:spacing w:val="1"/>
          <w:sz w:val="7"/>
        </w:rPr>
        <w:t>Factor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1"/>
          <w:sz w:val="7"/>
        </w:rPr>
        <w:t>for</w:t>
      </w:r>
      <w:r>
        <w:rPr>
          <w:rFonts w:ascii="WMFAWA+Arial-BoldMT"/>
          <w:color w:val="000000"/>
          <w:spacing w:val="1"/>
          <w:sz w:val="7"/>
        </w:rPr>
        <w:t xml:space="preserve"> </w:t>
      </w:r>
      <w:r>
        <w:rPr>
          <w:rFonts w:ascii="WMFAWA+Arial-BoldMT"/>
          <w:color w:val="000000"/>
          <w:spacing w:val="1"/>
          <w:sz w:val="7"/>
        </w:rPr>
        <w:t>Expenses</w:t>
      </w:r>
    </w:p>
    <w:p>
      <w:pPr>
        <w:pStyle w:val="NoList"/>
        <w:framePr w:w="1094" w:x="1358" w:y="3482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1"/>
          <w:sz w:val="7"/>
        </w:rPr>
        <w:t>INCOME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1"/>
          <w:sz w:val="7"/>
        </w:rPr>
        <w:t>TAXES</w:t>
      </w:r>
    </w:p>
    <w:p>
      <w:pPr>
        <w:pStyle w:val="NoList"/>
        <w:framePr w:w="769" w:x="3775" w:y="366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Appendix</w:t>
      </w:r>
      <w:r>
        <w:rPr>
          <w:rFonts w:ascii="JWUFWS+ArialMT"/>
          <w:color w:val="000000"/>
          <w:spacing w:val="-3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72</w:t>
      </w:r>
    </w:p>
    <w:p>
      <w:pPr>
        <w:pStyle w:val="NoList"/>
        <w:framePr w:w="769" w:x="3775" w:y="3669"/>
        <w:widowControl w:val="0"/>
        <w:autoSpaceDE w:val="0"/>
        <w:autoSpaceDN w:val="0"/>
        <w:spacing w:before="107" w:after="0" w:line="75" w:lineRule="exact"/>
        <w:ind w:left="9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11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/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4</w:t>
      </w:r>
    </w:p>
    <w:p>
      <w:pPr>
        <w:pStyle w:val="NoList"/>
        <w:framePr w:w="1252" w:x="1358" w:y="384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1"/>
          <w:sz w:val="7"/>
        </w:rPr>
        <w:t>Annual</w:t>
      </w:r>
      <w:r>
        <w:rPr>
          <w:rFonts w:ascii="WMFAWA+Arial-BoldMT"/>
          <w:color w:val="000000"/>
          <w:spacing w:val="-1"/>
          <w:sz w:val="7"/>
        </w:rPr>
        <w:t xml:space="preserve"> </w:t>
      </w:r>
      <w:r>
        <w:rPr>
          <w:rFonts w:ascii="WMFAWA+Arial-BoldMT"/>
          <w:color w:val="000000"/>
          <w:spacing w:val="1"/>
          <w:sz w:val="7"/>
        </w:rPr>
        <w:t>Factor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1"/>
          <w:sz w:val="7"/>
        </w:rPr>
        <w:t>for</w:t>
      </w:r>
      <w:r>
        <w:rPr>
          <w:rFonts w:ascii="WMFAWA+Arial-BoldMT"/>
          <w:color w:val="000000"/>
          <w:spacing w:val="1"/>
          <w:sz w:val="7"/>
        </w:rPr>
        <w:t xml:space="preserve"> </w:t>
      </w:r>
      <w:r>
        <w:rPr>
          <w:rFonts w:ascii="WMFAWA+Arial-BoldMT"/>
          <w:color w:val="000000"/>
          <w:spacing w:val="1"/>
          <w:sz w:val="7"/>
        </w:rPr>
        <w:t>Income</w:t>
      </w:r>
      <w:r>
        <w:rPr>
          <w:rFonts w:ascii="WMFAWA+Arial-BoldMT"/>
          <w:color w:val="000000"/>
          <w:spacing w:val="1"/>
          <w:sz w:val="7"/>
        </w:rPr>
        <w:t xml:space="preserve"> </w:t>
      </w:r>
      <w:r>
        <w:rPr>
          <w:rFonts w:ascii="WMFAWA+Arial-BoldMT"/>
          <w:color w:val="000000"/>
          <w:spacing w:val="1"/>
          <w:sz w:val="7"/>
        </w:rPr>
        <w:t>Taxes</w:t>
      </w:r>
    </w:p>
    <w:p>
      <w:pPr>
        <w:pStyle w:val="NoList"/>
        <w:framePr w:w="123" w:x="2206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1</w:t>
      </w:r>
    </w:p>
    <w:p>
      <w:pPr>
        <w:pStyle w:val="NoList"/>
        <w:framePr w:w="123" w:x="3370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2</w:t>
      </w:r>
    </w:p>
    <w:p>
      <w:pPr>
        <w:pStyle w:val="NoList"/>
        <w:framePr w:w="123" w:x="4080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3</w:t>
      </w:r>
    </w:p>
    <w:p>
      <w:pPr>
        <w:pStyle w:val="NoList"/>
        <w:framePr w:w="123" w:x="4810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4</w:t>
      </w:r>
    </w:p>
    <w:p>
      <w:pPr>
        <w:pStyle w:val="NoList"/>
        <w:framePr w:w="123" w:x="5407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5</w:t>
      </w:r>
    </w:p>
    <w:p>
      <w:pPr>
        <w:pStyle w:val="NoList"/>
        <w:framePr w:w="123" w:x="6089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6</w:t>
      </w:r>
    </w:p>
    <w:p>
      <w:pPr>
        <w:pStyle w:val="NoList"/>
        <w:framePr w:w="123" w:x="6766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7</w:t>
      </w:r>
    </w:p>
    <w:p>
      <w:pPr>
        <w:pStyle w:val="NoList"/>
        <w:framePr w:w="123" w:x="7366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8</w:t>
      </w:r>
    </w:p>
    <w:p>
      <w:pPr>
        <w:pStyle w:val="NoList"/>
        <w:framePr w:w="123" w:x="7946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9</w:t>
      </w:r>
    </w:p>
    <w:p>
      <w:pPr>
        <w:pStyle w:val="NoList"/>
        <w:framePr w:w="157" w:x="8609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10</w:t>
      </w:r>
    </w:p>
    <w:p>
      <w:pPr>
        <w:pStyle w:val="NoList"/>
        <w:framePr w:w="157" w:x="9406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11</w:t>
      </w:r>
    </w:p>
    <w:p>
      <w:pPr>
        <w:pStyle w:val="NoList"/>
        <w:framePr w:w="157" w:x="10236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12</w:t>
      </w:r>
    </w:p>
    <w:p>
      <w:pPr>
        <w:pStyle w:val="NoList"/>
        <w:framePr w:w="157" w:x="10932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13</w:t>
      </w:r>
    </w:p>
    <w:p>
      <w:pPr>
        <w:pStyle w:val="NoList"/>
        <w:framePr w:w="157" w:x="11472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14</w:t>
      </w:r>
    </w:p>
    <w:p>
      <w:pPr>
        <w:pStyle w:val="NoList"/>
        <w:framePr w:w="157" w:x="12034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15</w:t>
      </w:r>
    </w:p>
    <w:p>
      <w:pPr>
        <w:pStyle w:val="NoList"/>
        <w:framePr w:w="157" w:x="12578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16</w:t>
      </w:r>
    </w:p>
    <w:p>
      <w:pPr>
        <w:pStyle w:val="NoList"/>
        <w:framePr w:w="587" w:x="4579" w:y="435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Annual</w:t>
      </w:r>
      <w:r>
        <w:rPr>
          <w:rFonts w:ascii="WMFAWA+Arial-BoldMT"/>
          <w:color w:val="000000"/>
          <w:spacing w:val="1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Expenses</w:t>
      </w:r>
    </w:p>
    <w:p>
      <w:pPr>
        <w:pStyle w:val="NoList"/>
        <w:framePr w:w="587" w:x="4579" w:y="4359"/>
        <w:widowControl w:val="0"/>
        <w:autoSpaceDE w:val="0"/>
        <w:autoSpaceDN w:val="0"/>
        <w:spacing w:before="10" w:after="0" w:line="67" w:lineRule="exact"/>
        <w:ind w:left="139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Without</w:t>
      </w:r>
    </w:p>
    <w:p>
      <w:pPr>
        <w:pStyle w:val="NoList"/>
        <w:framePr w:w="587" w:x="4579" w:y="4359"/>
        <w:widowControl w:val="0"/>
        <w:autoSpaceDE w:val="0"/>
        <w:autoSpaceDN w:val="0"/>
        <w:spacing w:before="10" w:after="0" w:line="67" w:lineRule="exact"/>
        <w:ind w:left="24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Depreciation</w:t>
      </w:r>
      <w:r>
        <w:rPr>
          <w:rFonts w:ascii="WMFAWA+Arial-BoldMT"/>
          <w:color w:val="000000"/>
          <w:spacing w:val="0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($)</w:t>
      </w:r>
    </w:p>
    <w:p>
      <w:pPr>
        <w:pStyle w:val="NoList"/>
        <w:framePr w:w="1246" w:x="7133" w:y="4359"/>
        <w:widowControl w:val="0"/>
        <w:autoSpaceDE w:val="0"/>
        <w:autoSpaceDN w:val="0"/>
        <w:spacing w:before="0" w:after="0" w:line="67" w:lineRule="exact"/>
        <w:ind w:left="581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Annual</w:t>
      </w:r>
      <w:r>
        <w:rPr>
          <w:rFonts w:ascii="WMFAWA+Arial-BoldMT"/>
          <w:color w:val="000000"/>
          <w:spacing w:val="1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Allocation</w:t>
      </w:r>
    </w:p>
    <w:p>
      <w:pPr>
        <w:pStyle w:val="NoList"/>
        <w:framePr w:w="1246" w:x="7133" w:y="4359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Direct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Assignable</w:t>
      </w:r>
      <w:r>
        <w:rPr>
          <w:rFonts w:ascii="WMFAWA+Arial-BoldMT"/>
          <w:color w:val="000000"/>
          <w:spacing w:val="61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Factor</w:t>
      </w:r>
      <w:r>
        <w:rPr>
          <w:rFonts w:ascii="WMFAWA+Arial-BoldMT"/>
          <w:color w:val="000000"/>
          <w:spacing w:val="1"/>
          <w:sz w:val="6"/>
        </w:rPr>
        <w:t xml:space="preserve"> </w:t>
      </w:r>
      <w:r>
        <w:rPr>
          <w:rFonts w:ascii="WMFAWA+Arial-BoldMT"/>
          <w:color w:val="000000"/>
          <w:spacing w:val="-1"/>
          <w:sz w:val="6"/>
        </w:rPr>
        <w:t>for</w:t>
      </w:r>
      <w:r>
        <w:rPr>
          <w:rFonts w:ascii="WMFAWA+Arial-BoldMT"/>
          <w:color w:val="000000"/>
          <w:spacing w:val="1"/>
          <w:sz w:val="6"/>
        </w:rPr>
        <w:t xml:space="preserve"> </w:t>
      </w:r>
      <w:r>
        <w:rPr>
          <w:rFonts w:ascii="WMFAWA+Arial-BoldMT"/>
          <w:color w:val="000000"/>
          <w:spacing w:val="-1"/>
          <w:sz w:val="6"/>
        </w:rPr>
        <w:t>Income</w:t>
      </w:r>
    </w:p>
    <w:p>
      <w:pPr>
        <w:pStyle w:val="NoList"/>
        <w:framePr w:w="859" w:x="9902" w:y="4359"/>
        <w:widowControl w:val="0"/>
        <w:autoSpaceDE w:val="0"/>
        <w:autoSpaceDN w:val="0"/>
        <w:spacing w:before="0" w:after="0" w:line="67" w:lineRule="exact"/>
        <w:ind w:left="269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Project</w:t>
      </w:r>
    </w:p>
    <w:p>
      <w:pPr>
        <w:pStyle w:val="NoList"/>
        <w:framePr w:w="859" w:x="9902" w:y="4359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Depreciation/Amortization</w:t>
      </w:r>
    </w:p>
    <w:p>
      <w:pPr>
        <w:pStyle w:val="NoList"/>
        <w:framePr w:w="859" w:x="9902" w:y="4359"/>
        <w:widowControl w:val="0"/>
        <w:autoSpaceDE w:val="0"/>
        <w:autoSpaceDN w:val="0"/>
        <w:spacing w:before="10" w:after="0" w:line="67" w:lineRule="exact"/>
        <w:ind w:left="202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Expense</w:t>
      </w:r>
      <w:r>
        <w:rPr>
          <w:rFonts w:ascii="WMFAWA+Arial-BoldMT"/>
          <w:color w:val="000000"/>
          <w:spacing w:val="0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($)</w:t>
      </w:r>
    </w:p>
    <w:p>
      <w:pPr>
        <w:pStyle w:val="NoList"/>
        <w:framePr w:w="213" w:x="1097" w:y="443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Line</w:t>
      </w:r>
    </w:p>
    <w:p>
      <w:pPr>
        <w:pStyle w:val="NoList"/>
        <w:framePr w:w="213" w:x="1097" w:y="4436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No.</w:t>
      </w:r>
    </w:p>
    <w:p>
      <w:pPr>
        <w:pStyle w:val="NoList"/>
        <w:framePr w:w="542" w:x="5201" w:y="4436"/>
        <w:widowControl w:val="0"/>
        <w:autoSpaceDE w:val="0"/>
        <w:autoSpaceDN w:val="0"/>
        <w:spacing w:before="0" w:after="0" w:line="67" w:lineRule="exact"/>
        <w:ind w:left="41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Accumulated</w:t>
      </w:r>
    </w:p>
    <w:p>
      <w:pPr>
        <w:pStyle w:val="NoList"/>
        <w:framePr w:w="542" w:x="5201" w:y="4436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Depreciation</w:t>
      </w:r>
      <w:r>
        <w:rPr>
          <w:rFonts w:ascii="WMFAWA+Arial-BoldMT"/>
          <w:color w:val="000000"/>
          <w:spacing w:val="0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($)</w:t>
      </w:r>
    </w:p>
    <w:p>
      <w:pPr>
        <w:pStyle w:val="NoList"/>
        <w:framePr w:w="632" w:x="8374" w:y="443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Annual</w:t>
      </w:r>
      <w:r>
        <w:rPr>
          <w:rFonts w:ascii="WMFAWA+Arial-BoldMT"/>
          <w:color w:val="000000"/>
          <w:spacing w:val="1"/>
          <w:sz w:val="6"/>
        </w:rPr>
        <w:t xml:space="preserve"> </w:t>
      </w:r>
      <w:r>
        <w:rPr>
          <w:rFonts w:ascii="WMFAWA+Arial-BoldMT"/>
          <w:color w:val="000000"/>
          <w:spacing w:val="-1"/>
          <w:sz w:val="6"/>
        </w:rPr>
        <w:t>Income</w:t>
      </w:r>
      <w:r>
        <w:rPr>
          <w:rFonts w:ascii="WMFAWA+Arial-BoldMT"/>
          <w:color w:val="000000"/>
          <w:spacing w:val="1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Tax</w:t>
      </w:r>
    </w:p>
    <w:p>
      <w:pPr>
        <w:pStyle w:val="NoList"/>
        <w:framePr w:w="632" w:x="8374" w:y="4436"/>
        <w:widowControl w:val="0"/>
        <w:autoSpaceDE w:val="0"/>
        <w:autoSpaceDN w:val="0"/>
        <w:spacing w:before="10" w:after="0" w:line="67" w:lineRule="exact"/>
        <w:ind w:left="125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Charge</w:t>
      </w:r>
      <w:r>
        <w:rPr>
          <w:rFonts w:ascii="WMFAWA+Arial-BoldMT"/>
          <w:color w:val="000000"/>
          <w:spacing w:val="0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($)</w:t>
      </w:r>
    </w:p>
    <w:p>
      <w:pPr>
        <w:pStyle w:val="NoList"/>
        <w:framePr w:w="558" w:x="10733" w:y="443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Annual</w:t>
      </w:r>
      <w:r>
        <w:rPr>
          <w:rFonts w:ascii="WMFAWA+Arial-BoldMT"/>
          <w:color w:val="000000"/>
          <w:spacing w:val="1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Revenue</w:t>
      </w:r>
    </w:p>
    <w:p>
      <w:pPr>
        <w:pStyle w:val="NoList"/>
        <w:framePr w:w="558" w:x="10733" w:y="4436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Requirement</w:t>
      </w:r>
      <w:r>
        <w:rPr>
          <w:rFonts w:ascii="WMFAWA+Arial-BoldMT"/>
          <w:color w:val="000000"/>
          <w:spacing w:val="0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($)</w:t>
      </w:r>
    </w:p>
    <w:p>
      <w:pPr>
        <w:pStyle w:val="NoList"/>
        <w:framePr w:w="501" w:x="11302" w:y="4436"/>
        <w:widowControl w:val="0"/>
        <w:autoSpaceDE w:val="0"/>
        <w:autoSpaceDN w:val="0"/>
        <w:spacing w:before="0" w:after="0" w:line="67" w:lineRule="exact"/>
        <w:ind w:left="91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True-Up</w:t>
      </w:r>
    </w:p>
    <w:p>
      <w:pPr>
        <w:pStyle w:val="NoList"/>
        <w:framePr w:w="501" w:x="11302" w:y="4436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Adjustment</w:t>
      </w:r>
      <w:r>
        <w:rPr>
          <w:rFonts w:ascii="WMFAWA+Arial-BoldMT"/>
          <w:color w:val="000000"/>
          <w:spacing w:val="0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($)</w:t>
      </w:r>
    </w:p>
    <w:p>
      <w:pPr>
        <w:pStyle w:val="NoList"/>
        <w:framePr w:w="542" w:x="12389" w:y="4436"/>
        <w:widowControl w:val="0"/>
        <w:autoSpaceDE w:val="0"/>
        <w:autoSpaceDN w:val="0"/>
        <w:spacing w:before="0" w:after="0" w:line="67" w:lineRule="exact"/>
        <w:ind w:left="43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Net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Revenue</w:t>
      </w:r>
    </w:p>
    <w:p>
      <w:pPr>
        <w:pStyle w:val="NoList"/>
        <w:framePr w:w="542" w:x="12389" w:y="4436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Requirement</w:t>
      </w:r>
      <w:r>
        <w:rPr>
          <w:rFonts w:ascii="WMFAWA+Arial-BoldMT"/>
          <w:color w:val="000000"/>
          <w:spacing w:val="0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($)</w:t>
      </w:r>
    </w:p>
    <w:p>
      <w:pPr>
        <w:pStyle w:val="NoList"/>
        <w:framePr w:w="644" w:x="1356" w:y="45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  <w:u w:val="single"/>
        </w:rPr>
      </w:pPr>
      <w:r>
        <w:rPr>
          <w:rFonts w:ascii="WMFAWA+Arial-BoldMT"/>
          <w:color w:val="000000"/>
          <w:spacing w:val="0"/>
          <w:sz w:val="6"/>
          <w:u w:val="single"/>
        </w:rPr>
        <w:t>Project</w:t>
      </w:r>
      <w:r>
        <w:rPr>
          <w:rFonts w:ascii="WMFAWA+Arial-BoldMT"/>
          <w:color w:val="000000"/>
          <w:spacing w:val="-1"/>
          <w:sz w:val="6"/>
          <w:u w:val="single"/>
        </w:rPr>
        <w:t xml:space="preserve"> </w:t>
      </w:r>
      <w:r>
        <w:rPr>
          <w:rFonts w:ascii="WMFAWA+Arial-BoldMT"/>
          <w:color w:val="000000"/>
          <w:spacing w:val="-1"/>
          <w:sz w:val="6"/>
          <w:u w:val="single"/>
        </w:rPr>
        <w:t>Name</w:t>
      </w:r>
      <w:r>
        <w:rPr>
          <w:rFonts w:ascii="WMFAWA+Arial-BoldMT"/>
          <w:color w:val="000000"/>
          <w:spacing w:val="1"/>
          <w:sz w:val="6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6"/>
          <w:u w:val="single"/>
        </w:rPr>
        <w:t>and</w:t>
      </w:r>
      <w:r>
        <w:rPr>
          <w:rFonts w:ascii="WMFAWA+Arial-BoldMT"/>
          <w:color w:val="000000"/>
          <w:spacing w:val="0"/>
          <w:sz w:val="6"/>
          <w:u w:val="single"/>
        </w:rPr>
        <w:t xml:space="preserve"> </w:t>
      </w:r>
      <w:r>
        <w:rPr>
          <w:rFonts w:ascii="WMFAWA+Arial-BoldMT"/>
          <w:color w:val="000000"/>
          <w:spacing w:val="0"/>
          <w:sz w:val="6"/>
          <w:u w:val="single"/>
        </w:rPr>
        <w:t>#</w:t>
      </w:r>
    </w:p>
    <w:p>
      <w:pPr>
        <w:pStyle w:val="NoList"/>
        <w:framePr w:w="516" w:x="3175" w:y="45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Gross</w:t>
      </w:r>
      <w:r>
        <w:rPr>
          <w:rFonts w:ascii="WMFAWA+Arial-BoldMT"/>
          <w:color w:val="000000"/>
          <w:spacing w:val="1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Plant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($)</w:t>
      </w:r>
    </w:p>
    <w:p>
      <w:pPr>
        <w:pStyle w:val="NoList"/>
        <w:framePr w:w="911" w:x="3703" w:y="45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Annual</w:t>
      </w:r>
      <w:r>
        <w:rPr>
          <w:rFonts w:ascii="WMFAWA+Arial-BoldMT"/>
          <w:color w:val="000000"/>
          <w:spacing w:val="1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Factor</w:t>
      </w:r>
      <w:r>
        <w:rPr>
          <w:rFonts w:ascii="WMFAWA+Arial-BoldMT"/>
          <w:color w:val="000000"/>
          <w:spacing w:val="1"/>
          <w:sz w:val="6"/>
        </w:rPr>
        <w:t xml:space="preserve"> </w:t>
      </w:r>
      <w:r>
        <w:rPr>
          <w:rFonts w:ascii="WMFAWA+Arial-BoldMT"/>
          <w:color w:val="000000"/>
          <w:spacing w:val="-1"/>
          <w:sz w:val="6"/>
        </w:rPr>
        <w:t>for</w:t>
      </w:r>
      <w:r>
        <w:rPr>
          <w:rFonts w:ascii="WMFAWA+Arial-BoldMT"/>
          <w:color w:val="000000"/>
          <w:spacing w:val="1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Expenses</w:t>
      </w:r>
    </w:p>
    <w:p>
      <w:pPr>
        <w:pStyle w:val="NoList"/>
        <w:framePr w:w="247" w:x="6029" w:y="45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CWIP</w:t>
      </w:r>
    </w:p>
    <w:p>
      <w:pPr>
        <w:pStyle w:val="NoList"/>
        <w:framePr w:w="614" w:x="6523" w:y="45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Abandonned</w:t>
      </w:r>
      <w:r>
        <w:rPr>
          <w:rFonts w:ascii="WMFAWA+Arial-BoldMT"/>
          <w:color w:val="000000"/>
          <w:spacing w:val="0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Plant</w:t>
      </w:r>
    </w:p>
    <w:p>
      <w:pPr>
        <w:pStyle w:val="NoList"/>
        <w:framePr w:w="380" w:x="7241" w:y="45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Rate</w:t>
      </w:r>
      <w:r>
        <w:rPr>
          <w:rFonts w:ascii="WMFAWA+Arial-BoldMT"/>
          <w:color w:val="000000"/>
          <w:spacing w:val="1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Base</w:t>
      </w:r>
    </w:p>
    <w:p>
      <w:pPr>
        <w:pStyle w:val="NoList"/>
        <w:framePr w:w="260" w:x="7879" w:y="45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Taxes</w:t>
      </w:r>
    </w:p>
    <w:p>
      <w:pPr>
        <w:pStyle w:val="NoList"/>
        <w:framePr w:w="283" w:x="9346" w:y="45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Return</w:t>
      </w:r>
    </w:p>
    <w:p>
      <w:pPr>
        <w:pStyle w:val="NoList"/>
        <w:framePr w:w="427" w:x="11902" w:y="45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Corrections</w:t>
      </w:r>
    </w:p>
    <w:p>
      <w:pPr>
        <w:pStyle w:val="NoList"/>
        <w:framePr w:w="1284" w:x="6511" w:y="4592"/>
        <w:widowControl w:val="0"/>
        <w:autoSpaceDE w:val="0"/>
        <w:autoSpaceDN w:val="0"/>
        <w:spacing w:before="0" w:after="0" w:line="78" w:lineRule="exact"/>
        <w:ind w:left="631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Col.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2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+</w:t>
      </w:r>
      <w:r>
        <w:rPr>
          <w:rFonts w:ascii="JWUFWS+ArialMT"/>
          <w:color w:val="000000"/>
          <w:spacing w:val="-3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Col.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5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+</w:t>
      </w:r>
    </w:p>
    <w:p>
      <w:pPr>
        <w:pStyle w:val="NoList"/>
        <w:framePr w:w="1284" w:x="6511" w:y="4592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Worksheet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65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Col.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6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+</w:t>
      </w:r>
      <w:r>
        <w:rPr>
          <w:rFonts w:ascii="JWUFWS+ArialMT"/>
          <w:color w:val="000000"/>
          <w:spacing w:val="-3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Col.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7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+</w:t>
      </w:r>
    </w:p>
    <w:p>
      <w:pPr>
        <w:pStyle w:val="NoList"/>
        <w:framePr w:w="1284" w:x="6511" w:y="4592"/>
        <w:widowControl w:val="0"/>
        <w:autoSpaceDE w:val="0"/>
        <w:autoSpaceDN w:val="0"/>
        <w:spacing w:before="7" w:after="0" w:line="75" w:lineRule="exact"/>
        <w:ind w:left="23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42</w:t>
      </w:r>
      <w:r>
        <w:rPr>
          <w:rFonts w:ascii="JWUFWS+ArialMT"/>
          <w:color w:val="000000"/>
          <w:spacing w:val="456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Col.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8</w:t>
      </w:r>
    </w:p>
    <w:p>
      <w:pPr>
        <w:pStyle w:val="NoList"/>
        <w:framePr w:w="538" w:x="12398" w:y="45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Sum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Col.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16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+</w:t>
      </w:r>
    </w:p>
    <w:p>
      <w:pPr>
        <w:pStyle w:val="NoList"/>
        <w:framePr w:w="538" w:x="12398" w:y="4592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Col.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17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+</w:t>
      </w:r>
      <w:r>
        <w:rPr>
          <w:rFonts w:ascii="JWUFWS+ArialMT"/>
          <w:color w:val="000000"/>
          <w:spacing w:val="-3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Col.</w:t>
      </w:r>
    </w:p>
    <w:p>
      <w:pPr>
        <w:pStyle w:val="NoList"/>
        <w:framePr w:w="538" w:x="12398" w:y="4592"/>
        <w:widowControl w:val="0"/>
        <w:autoSpaceDE w:val="0"/>
        <w:autoSpaceDN w:val="0"/>
        <w:spacing w:before="7" w:after="0" w:line="75" w:lineRule="exact"/>
        <w:ind w:left="178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18</w:t>
      </w:r>
    </w:p>
    <w:p>
      <w:pPr>
        <w:pStyle w:val="NoList"/>
        <w:framePr w:w="503" w:x="3190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Worksheet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1,</w:t>
      </w:r>
    </w:p>
    <w:p>
      <w:pPr>
        <w:pStyle w:val="NoList"/>
        <w:framePr w:w="503" w:x="3190" w:y="4677"/>
        <w:widowControl w:val="0"/>
        <w:autoSpaceDE w:val="0"/>
        <w:autoSpaceDN w:val="0"/>
        <w:spacing w:before="7" w:after="0" w:line="75" w:lineRule="exact"/>
        <w:ind w:left="89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14</w:t>
      </w:r>
    </w:p>
    <w:p>
      <w:pPr>
        <w:pStyle w:val="NoList"/>
        <w:framePr w:w="651" w:x="5153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Worksheet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</w:t>
      </w:r>
    </w:p>
    <w:p>
      <w:pPr>
        <w:pStyle w:val="NoList"/>
        <w:framePr w:w="651" w:x="5153" w:y="4677"/>
        <w:widowControl w:val="0"/>
        <w:autoSpaceDE w:val="0"/>
        <w:autoSpaceDN w:val="0"/>
        <w:spacing w:before="7" w:after="0" w:line="75" w:lineRule="exact"/>
        <w:ind w:left="235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28</w:t>
      </w:r>
    </w:p>
    <w:p>
      <w:pPr>
        <w:pStyle w:val="NoList"/>
        <w:framePr w:w="802" w:x="9091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Worksheet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5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19,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7</w:t>
      </w:r>
    </w:p>
    <w:p>
      <w:pPr>
        <w:pStyle w:val="NoList"/>
        <w:framePr w:w="802" w:x="9091" w:y="4677"/>
        <w:widowControl w:val="0"/>
        <w:autoSpaceDE w:val="0"/>
        <w:autoSpaceDN w:val="0"/>
        <w:spacing w:before="7" w:after="0" w:line="75" w:lineRule="exact"/>
        <w:ind w:left="206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through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9</w:t>
      </w:r>
    </w:p>
    <w:p>
      <w:pPr>
        <w:pStyle w:val="NoList"/>
        <w:framePr w:w="483" w:x="10778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(Sum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Col.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4,</w:t>
      </w:r>
    </w:p>
    <w:p>
      <w:pPr>
        <w:pStyle w:val="NoList"/>
        <w:framePr w:w="483" w:x="10778" w:y="4677"/>
        <w:widowControl w:val="0"/>
        <w:autoSpaceDE w:val="0"/>
        <w:autoSpaceDN w:val="0"/>
        <w:spacing w:before="7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11,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12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&amp;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13)</w:t>
      </w:r>
    </w:p>
    <w:p>
      <w:pPr>
        <w:pStyle w:val="NoList"/>
        <w:framePr w:w="368" w:x="1356" w:y="476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Reference</w:t>
      </w:r>
    </w:p>
    <w:p>
      <w:pPr>
        <w:pStyle w:val="NoList"/>
        <w:framePr w:w="327" w:x="3996" w:y="4763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10</w:t>
      </w:r>
    </w:p>
    <w:p>
      <w:pPr>
        <w:pStyle w:val="NoList"/>
        <w:framePr w:w="519" w:x="4553" w:y="475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Col.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2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*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Col.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3</w:t>
      </w:r>
    </w:p>
    <w:p>
      <w:pPr>
        <w:pStyle w:val="NoList"/>
        <w:framePr w:w="745" w:x="5786" w:y="475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Worksheet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42</w:t>
      </w:r>
    </w:p>
    <w:p>
      <w:pPr>
        <w:pStyle w:val="NoList"/>
        <w:framePr w:w="327" w:x="7860" w:y="4763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12</w:t>
      </w:r>
    </w:p>
    <w:p>
      <w:pPr>
        <w:pStyle w:val="NoList"/>
        <w:framePr w:w="557" w:x="8417" w:y="475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Col.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9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*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Col.</w:t>
      </w:r>
      <w:r>
        <w:rPr>
          <w:rFonts w:ascii="JWUFWS+ArialMT"/>
          <w:color w:val="000000"/>
          <w:spacing w:val="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10</w:t>
      </w:r>
    </w:p>
    <w:p>
      <w:pPr>
        <w:pStyle w:val="NoList"/>
        <w:framePr w:w="913" w:x="9876" w:y="475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Worksheet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Line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73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+</w:t>
      </w:r>
      <w:r>
        <w:rPr>
          <w:rFonts w:ascii="JWUFWS+ArialMT"/>
          <w:color w:val="000000"/>
          <w:spacing w:val="-3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74</w:t>
      </w:r>
    </w:p>
    <w:p>
      <w:pPr>
        <w:pStyle w:val="NoList"/>
        <w:framePr w:w="308" w:x="11405" w:y="475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Note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A</w:t>
      </w:r>
    </w:p>
    <w:p>
      <w:pPr>
        <w:pStyle w:val="NoList"/>
        <w:framePr w:w="308" w:x="11974" w:y="4763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Note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B</w:t>
      </w:r>
    </w:p>
    <w:p>
      <w:pPr>
        <w:pStyle w:val="NoList"/>
        <w:framePr w:w="157" w:x="1174" w:y="4942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13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14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15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16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17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18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19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20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21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22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23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24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25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26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27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28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29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30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31</w:t>
      </w:r>
    </w:p>
    <w:p>
      <w:pPr>
        <w:pStyle w:val="NoList"/>
        <w:framePr w:w="665" w:x="1375" w:y="4942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Schedule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19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Projects</w:t>
      </w:r>
    </w:p>
    <w:p>
      <w:pPr>
        <w:pStyle w:val="NoList"/>
        <w:framePr w:w="330" w:x="1375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Project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</w:t>
      </w:r>
    </w:p>
    <w:p>
      <w:pPr>
        <w:pStyle w:val="NoList"/>
        <w:framePr w:w="110" w:x="3538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290" w:x="4006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110" w:x="5604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958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9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9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290" w:x="7872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110" w:x="10579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290" w:x="10874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317" w:x="11971" w:y="5019"/>
        <w:widowControl w:val="0"/>
        <w:autoSpaceDE w:val="0"/>
        <w:autoSpaceDN w:val="0"/>
        <w:spacing w:before="0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-1"/>
          <w:sz w:val="7"/>
        </w:rPr>
        <w:t>#DIV/0!</w:t>
      </w:r>
    </w:p>
    <w:p>
      <w:pPr>
        <w:pStyle w:val="NoList"/>
        <w:framePr w:w="317" w:x="11971" w:y="5019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-1"/>
          <w:sz w:val="7"/>
        </w:rPr>
        <w:t>#DIV/0!</w:t>
      </w:r>
    </w:p>
    <w:p>
      <w:pPr>
        <w:pStyle w:val="NoList"/>
        <w:framePr w:w="317" w:x="11971" w:y="5019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-1"/>
          <w:sz w:val="7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330" w:x="1375" w:y="511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Project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2</w:t>
      </w:r>
    </w:p>
    <w:p>
      <w:pPr>
        <w:pStyle w:val="NoList"/>
        <w:framePr w:w="290" w:x="11414" w:y="511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330" w:x="1375" w:y="520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Project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3</w:t>
      </w:r>
    </w:p>
    <w:p>
      <w:pPr>
        <w:pStyle w:val="NoList"/>
        <w:framePr w:w="290" w:x="11414" w:y="520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110" w:x="2986" w:y="528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26" w:x="12223" w:y="5278"/>
        <w:widowControl w:val="0"/>
        <w:autoSpaceDE w:val="0"/>
        <w:autoSpaceDN w:val="0"/>
        <w:spacing w:before="0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0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57" w:x="1174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32</w:t>
      </w:r>
    </w:p>
    <w:p>
      <w:pPr>
        <w:pStyle w:val="NoList"/>
        <w:framePr w:w="223" w:x="1356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1"/>
          <w:sz w:val="6"/>
        </w:rPr>
        <w:t>Total</w:t>
      </w:r>
    </w:p>
    <w:p>
      <w:pPr>
        <w:pStyle w:val="NoList"/>
        <w:framePr w:w="110" w:x="3538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290" w:x="4735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110" w:x="5604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358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6958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10" w:x="7558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290" w:x="8551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110" w:x="10579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290" w:x="10874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1976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6670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Note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C</w:t>
      </w:r>
    </w:p>
    <w:p>
      <w:pPr>
        <w:pStyle w:val="NoList"/>
        <w:framePr w:w="247" w:x="1078" w:y="68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Notes</w:t>
      </w:r>
    </w:p>
    <w:p>
      <w:pPr>
        <w:pStyle w:val="NoList"/>
        <w:framePr w:w="133" w:x="1135" w:y="693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A</w:t>
      </w:r>
    </w:p>
    <w:p>
      <w:pPr>
        <w:pStyle w:val="NoList"/>
        <w:framePr w:w="133" w:x="1135" w:y="6934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B</w:t>
      </w:r>
    </w:p>
    <w:p>
      <w:pPr>
        <w:pStyle w:val="NoList"/>
        <w:framePr w:w="133" w:x="1135" w:y="6934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C</w:t>
      </w:r>
    </w:p>
    <w:p>
      <w:pPr>
        <w:pStyle w:val="NoList"/>
        <w:framePr w:w="2873" w:x="1356" w:y="69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1"/>
          <w:sz w:val="6"/>
        </w:rPr>
        <w:t>True-up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adjustment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is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from</w:t>
      </w:r>
      <w:r>
        <w:rPr>
          <w:rFonts w:ascii="JWUFWS+ArialMT"/>
          <w:color w:val="000000"/>
          <w:spacing w:val="3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Worksheet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7a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19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and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allocated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to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Schedule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19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Projects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using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Col.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15.</w:t>
      </w:r>
    </w:p>
    <w:p>
      <w:pPr>
        <w:pStyle w:val="NoList"/>
        <w:framePr w:w="2873" w:x="1356" w:y="69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Corrections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are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from</w:t>
      </w:r>
      <w:r>
        <w:rPr>
          <w:rFonts w:ascii="JWUFWS+ArialMT"/>
          <w:color w:val="000000"/>
          <w:spacing w:val="3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Worksheet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9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and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allocated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to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Schedule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19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Projects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using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Col.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15.</w:t>
      </w:r>
    </w:p>
    <w:p>
      <w:pPr>
        <w:pStyle w:val="NoList"/>
        <w:framePr w:w="2873" w:x="1356" w:y="6929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1"/>
          <w:sz w:val="6"/>
        </w:rPr>
        <w:t>Ties</w:t>
      </w:r>
      <w:r>
        <w:rPr>
          <w:rFonts w:ascii="JWUFWS+ArialMT"/>
          <w:color w:val="000000"/>
          <w:spacing w:val="2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to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Appendix</w:t>
      </w:r>
      <w:r>
        <w:rPr>
          <w:rFonts w:ascii="JWUFWS+ArialMT"/>
          <w:color w:val="000000"/>
          <w:spacing w:val="-4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A,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Column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5,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81.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83" type="#_x0000_t75" style="width:594.45pt;height:7.4pt;margin-top:63.05pt;margin-left:50.35pt;mso-position-horizontal-relative:page;mso-position-vertical-relative:page;position:absolute;z-index:-251640832">
            <v:imagedata r:id="rId262" o:title=""/>
          </v:shape>
        </w:pict>
      </w:r>
      <w:r>
        <w:rPr>
          <w:noProof/>
        </w:rPr>
        <w:pict>
          <v:shape id="_x0000_s1384" type="#_x0000_t75" style="width:595.05pt;height:120.55pt;margin-top:213.2pt;margin-left:49.75pt;mso-position-horizontal-relative:page;mso-position-vertical-relative:page;position:absolute;z-index:-251641856">
            <v:imagedata r:id="rId263" o:title=""/>
          </v:shape>
        </w:pict>
      </w:r>
      <w:r>
        <w:rPr>
          <w:noProof/>
        </w:rPr>
        <w:pict>
          <v:shape id="_x0000_s1385" type="#_x0000_t75" style="width:3pt;height:3pt;margin-top:-1pt;margin-left:-1pt;mso-position-horizontal-relative:page;mso-position-vertical-relative:page;position:absolute;z-index:-251642880">
            <v:imagedata r:id="rId248" o:title=""/>
          </v:shape>
        </w:pict>
      </w:r>
      <w:r>
        <w:rPr>
          <w:noProof/>
        </w:rPr>
        <w:pict>
          <v:shape id="_x0000_s1386" type="#_x0000_t75" style="width:28.5pt;height:2.35pt;margin-top:90.05pt;margin-left:191.1pt;mso-position-horizontal-relative:page;mso-position-vertical-relative:page;position:absolute;z-index:-251643904">
            <v:imagedata r:id="rId264" o:title=""/>
          </v:shape>
        </w:pict>
      </w:r>
      <w:r>
        <w:rPr>
          <w:noProof/>
        </w:rPr>
        <w:pict>
          <v:shape id="_x0000_s1387" type="#_x0000_t75" style="width:39.8pt;height:2.25pt;margin-top:117.65pt;margin-left:285.45pt;mso-position-horizontal-relative:page;mso-position-vertical-relative:page;position:absolute;z-index:-251644928">
            <v:imagedata r:id="rId265" o:title=""/>
          </v:shape>
        </w:pict>
      </w:r>
      <w:r>
        <w:rPr>
          <w:noProof/>
        </w:rPr>
        <w:pict>
          <v:shape id="_x0000_s1388" type="#_x0000_t75" style="width:39.8pt;height:2.25pt;margin-top:158.7pt;margin-left:285.45pt;mso-position-horizontal-relative:page;mso-position-vertical-relative:page;position:absolute;z-index:-251645952">
            <v:imagedata r:id="rId266" o:title=""/>
          </v:shape>
        </w:pict>
      </w:r>
      <w:r>
        <w:rPr>
          <w:noProof/>
        </w:rPr>
        <w:pict>
          <v:shape id="_x0000_s1389" type="#_x0000_t75" style="width:15.2pt;height:2.6pt;margin-top:344.6pt;margin-left:49.9pt;mso-position-horizontal-relative:page;mso-position-vertical-relative:page;position:absolute;z-index:-251646976">
            <v:imagedata r:id="rId26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418" w:x="5861" w:y="1082"/>
        <w:widowControl w:val="0"/>
        <w:autoSpaceDE w:val="0"/>
        <w:autoSpaceDN w:val="0"/>
        <w:spacing w:before="0" w:after="0" w:line="88" w:lineRule="exact"/>
        <w:ind w:left="18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-1"/>
          <w:sz w:val="8"/>
        </w:rPr>
        <w:t>Consolidated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Edison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Company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of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-2"/>
          <w:sz w:val="8"/>
        </w:rPr>
        <w:t>New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York,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Inc.</w:t>
      </w:r>
    </w:p>
    <w:p>
      <w:pPr>
        <w:pStyle w:val="NoList"/>
        <w:framePr w:w="2418" w:x="5861" w:y="1082"/>
        <w:widowControl w:val="0"/>
        <w:autoSpaceDE w:val="0"/>
        <w:autoSpaceDN w:val="0"/>
        <w:spacing w:before="10" w:after="0" w:line="88" w:lineRule="exact"/>
        <w:ind w:left="223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-1"/>
          <w:sz w:val="8"/>
        </w:rPr>
        <w:t>Workpaper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10b10: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Schedule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10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Project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ATRRs</w:t>
      </w:r>
    </w:p>
    <w:p>
      <w:pPr>
        <w:pStyle w:val="NoList"/>
        <w:framePr w:w="2418" w:x="5861" w:y="1082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WMFAWA+Arial-BoldMT"/>
          <w:color w:val="000000"/>
          <w:spacing w:val="0"/>
          <w:sz w:val="8"/>
        </w:rPr>
      </w:pPr>
      <w:r>
        <w:rPr>
          <w:rFonts w:ascii="WMFAWA+Arial-BoldMT"/>
          <w:color w:val="000000"/>
          <w:spacing w:val="-1"/>
          <w:sz w:val="8"/>
        </w:rPr>
        <w:t>Actual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or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Projected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for</w:t>
      </w:r>
      <w:r>
        <w:rPr>
          <w:rFonts w:ascii="WMFAWA+Arial-BoldMT"/>
          <w:color w:val="000000"/>
          <w:spacing w:val="0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the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12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0"/>
          <w:sz w:val="8"/>
        </w:rPr>
        <w:t>Months</w:t>
      </w:r>
      <w:r>
        <w:rPr>
          <w:rFonts w:ascii="WMFAWA+Arial-BoldMT"/>
          <w:color w:val="000000"/>
          <w:spacing w:val="-2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Ended</w:t>
      </w:r>
      <w:r>
        <w:rPr>
          <w:rFonts w:ascii="WMFAWA+Arial-BoldMT"/>
          <w:color w:val="000000"/>
          <w:spacing w:val="-1"/>
          <w:sz w:val="8"/>
        </w:rPr>
        <w:t xml:space="preserve"> </w:t>
      </w:r>
      <w:r>
        <w:rPr>
          <w:rFonts w:ascii="WMFAWA+Arial-BoldMT"/>
          <w:color w:val="000000"/>
          <w:spacing w:val="-1"/>
          <w:sz w:val="8"/>
        </w:rPr>
        <w:t>December</w:t>
      </w:r>
      <w:r>
        <w:rPr>
          <w:rFonts w:ascii="WMFAWA+Arial-BoldMT"/>
          <w:color w:val="000000"/>
          <w:spacing w:val="1"/>
          <w:sz w:val="8"/>
        </w:rPr>
        <w:t xml:space="preserve"> </w:t>
      </w:r>
      <w:r>
        <w:rPr>
          <w:rFonts w:ascii="WMFAWA+Arial-BoldMT" w:hAnsi="WMFAWA+Arial-BoldMT" w:cs="WMFAWA+Arial-BoldMT"/>
          <w:color w:val="000000"/>
          <w:spacing w:val="-1"/>
          <w:sz w:val="8"/>
        </w:rPr>
        <w:t>….</w:t>
      </w:r>
    </w:p>
    <w:p>
      <w:pPr>
        <w:pStyle w:val="NoList"/>
        <w:framePr w:w="243" w:x="1080" w:y="162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-1"/>
          <w:sz w:val="7"/>
        </w:rPr>
        <w:t>Line</w:t>
      </w:r>
    </w:p>
    <w:p>
      <w:pPr>
        <w:pStyle w:val="NoList"/>
        <w:framePr w:w="243" w:x="1080" w:y="162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-2"/>
          <w:sz w:val="7"/>
          <w:u w:val="single"/>
        </w:rPr>
        <w:t>No.</w:t>
      </w:r>
    </w:p>
    <w:p>
      <w:pPr>
        <w:pStyle w:val="NoList"/>
        <w:framePr w:w="244" w:x="2083" w:y="170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-1"/>
          <w:sz w:val="7"/>
          <w:u w:val="single"/>
        </w:rPr>
        <w:t>Item</w:t>
      </w:r>
    </w:p>
    <w:p>
      <w:pPr>
        <w:pStyle w:val="NoList"/>
        <w:framePr w:w="608" w:x="3650" w:y="170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-2"/>
          <w:sz w:val="7"/>
          <w:u w:val="single"/>
        </w:rPr>
        <w:t>Page,</w:t>
      </w:r>
      <w:r>
        <w:rPr>
          <w:rFonts w:ascii="WMFAWA+Arial-BoldMT"/>
          <w:color w:val="000000"/>
          <w:spacing w:val="1"/>
          <w:sz w:val="7"/>
          <w:u w:val="single"/>
        </w:rPr>
        <w:t xml:space="preserve"> </w:t>
      </w:r>
      <w:r>
        <w:rPr>
          <w:rFonts w:ascii="WMFAWA+Arial-BoldMT"/>
          <w:color w:val="000000"/>
          <w:spacing w:val="-1"/>
          <w:sz w:val="7"/>
          <w:u w:val="single"/>
        </w:rPr>
        <w:t>Line,</w:t>
      </w:r>
      <w:r>
        <w:rPr>
          <w:rFonts w:ascii="WMFAWA+Arial-BoldMT"/>
          <w:color w:val="000000"/>
          <w:spacing w:val="1"/>
          <w:sz w:val="7"/>
          <w:u w:val="single"/>
        </w:rPr>
        <w:t xml:space="preserve"> </w:t>
      </w:r>
      <w:r>
        <w:rPr>
          <w:rFonts w:ascii="WMFAWA+Arial-BoldMT"/>
          <w:color w:val="000000"/>
          <w:spacing w:val="-2"/>
          <w:sz w:val="7"/>
          <w:u w:val="single"/>
        </w:rPr>
        <w:t>Col.</w:t>
      </w:r>
    </w:p>
    <w:p>
      <w:pPr>
        <w:pStyle w:val="NoList"/>
        <w:framePr w:w="645" w:x="5506" w:y="170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  <w:u w:val="single"/>
        </w:rPr>
      </w:pPr>
      <w:r>
        <w:rPr>
          <w:rFonts w:ascii="WMFAWA+Arial-BoldMT"/>
          <w:color w:val="000000"/>
          <w:spacing w:val="-1"/>
          <w:sz w:val="7"/>
          <w:u w:val="single"/>
        </w:rPr>
        <w:t>Transmission</w:t>
      </w:r>
      <w:r>
        <w:rPr>
          <w:rFonts w:ascii="WMFAWA+Arial-BoldMT"/>
          <w:color w:val="000000"/>
          <w:spacing w:val="-1"/>
          <w:sz w:val="7"/>
          <w:u w:val="single"/>
        </w:rPr>
        <w:t xml:space="preserve"> </w:t>
      </w:r>
      <w:r>
        <w:rPr>
          <w:rFonts w:ascii="WMFAWA+Arial-BoldMT"/>
          <w:color w:val="000000"/>
          <w:spacing w:val="-1"/>
          <w:sz w:val="7"/>
          <w:u w:val="single"/>
        </w:rPr>
        <w:t>($)</w:t>
      </w:r>
    </w:p>
    <w:p>
      <w:pPr>
        <w:pStyle w:val="NoList"/>
        <w:framePr w:w="187" w:x="3862" w:y="17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(1)</w:t>
      </w:r>
    </w:p>
    <w:p>
      <w:pPr>
        <w:pStyle w:val="NoList"/>
        <w:framePr w:w="187" w:x="5734" w:y="17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(2)</w:t>
      </w:r>
    </w:p>
    <w:p>
      <w:pPr>
        <w:pStyle w:val="NoList"/>
        <w:framePr w:w="142" w:x="1183" w:y="2053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1</w:t>
      </w:r>
    </w:p>
    <w:p>
      <w:pPr>
        <w:pStyle w:val="NoList"/>
        <w:framePr w:w="142" w:x="1183" w:y="2053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2</w:t>
      </w:r>
    </w:p>
    <w:p>
      <w:pPr>
        <w:pStyle w:val="NoList"/>
        <w:framePr w:w="142" w:x="1183" w:y="2053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3</w:t>
      </w:r>
    </w:p>
    <w:p>
      <w:pPr>
        <w:pStyle w:val="NoList"/>
        <w:framePr w:w="142" w:x="1183" w:y="2053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4</w:t>
      </w:r>
    </w:p>
    <w:p>
      <w:pPr>
        <w:pStyle w:val="NoList"/>
        <w:framePr w:w="880" w:x="1337" w:y="2053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Gross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Transmission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Plant</w:t>
      </w:r>
    </w:p>
    <w:p>
      <w:pPr>
        <w:pStyle w:val="NoList"/>
        <w:framePr w:w="751" w:x="3569" w:y="2058"/>
        <w:widowControl w:val="0"/>
        <w:autoSpaceDE w:val="0"/>
        <w:autoSpaceDN w:val="0"/>
        <w:spacing w:before="0" w:after="0" w:line="70" w:lineRule="exact"/>
        <w:ind w:left="77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Appendix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A,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2</w:t>
      </w:r>
    </w:p>
    <w:p>
      <w:pPr>
        <w:pStyle w:val="NoList"/>
        <w:framePr w:w="751" w:x="3569" w:y="2058"/>
        <w:widowControl w:val="0"/>
        <w:autoSpaceDE w:val="0"/>
        <w:autoSpaceDN w:val="0"/>
        <w:spacing w:before="17" w:after="0" w:line="70" w:lineRule="exact"/>
        <w:ind w:left="6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Appendix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A,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10</w:t>
      </w:r>
    </w:p>
    <w:p>
      <w:pPr>
        <w:pStyle w:val="NoList"/>
        <w:framePr w:w="751" w:x="3569" w:y="2058"/>
        <w:widowControl w:val="0"/>
        <w:autoSpaceDE w:val="0"/>
        <w:autoSpaceDN w:val="0"/>
        <w:spacing w:before="12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Appendix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A,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23+24</w:t>
      </w:r>
    </w:p>
    <w:p>
      <w:pPr>
        <w:pStyle w:val="NoList"/>
        <w:framePr w:w="127" w:x="5978" w:y="2053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7" w:x="5978" w:y="2053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7" w:x="5978" w:y="2053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27" w:x="5978" w:y="2053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603" w:x="1337" w:y="2140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Accumulated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Depreciation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0"/>
          <w:sz w:val="7"/>
        </w:rPr>
        <w:t>-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Transmission</w:t>
      </w:r>
    </w:p>
    <w:p>
      <w:pPr>
        <w:pStyle w:val="NoList"/>
        <w:framePr w:w="1603" w:x="1337" w:y="2140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CWIP,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Regulatory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Asset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and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Abandoned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Plant</w:t>
      </w:r>
    </w:p>
    <w:p>
      <w:pPr>
        <w:pStyle w:val="NoList"/>
        <w:framePr w:w="1603" w:x="1337" w:y="2140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Direct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Assignable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Rate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Base</w:t>
      </w:r>
    </w:p>
    <w:p>
      <w:pPr>
        <w:pStyle w:val="NoList"/>
        <w:framePr w:w="835" w:x="3540" w:y="2317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(Sum</w:t>
      </w:r>
      <w:r>
        <w:rPr>
          <w:rFonts w:ascii="JWUFWS+ArialMT"/>
          <w:color w:val="000000"/>
          <w:spacing w:val="2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of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Lines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through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3)</w:t>
      </w:r>
    </w:p>
    <w:p>
      <w:pPr>
        <w:pStyle w:val="NoList"/>
        <w:framePr w:w="142" w:x="1183" w:y="248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5</w:t>
      </w:r>
    </w:p>
    <w:p>
      <w:pPr>
        <w:pStyle w:val="NoList"/>
        <w:framePr w:w="142" w:x="1183" w:y="2485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6</w:t>
      </w:r>
    </w:p>
    <w:p>
      <w:pPr>
        <w:pStyle w:val="NoList"/>
        <w:framePr w:w="1920" w:x="1337" w:y="248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O&amp;M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TRANSMISSION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EXPENSE</w:t>
      </w:r>
    </w:p>
    <w:p>
      <w:pPr>
        <w:pStyle w:val="NoList"/>
        <w:framePr w:w="1920" w:x="1337" w:y="2485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TAXES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OTHER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3"/>
          <w:sz w:val="7"/>
        </w:rPr>
        <w:t>THAN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INCOME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TAXES</w:t>
      </w:r>
    </w:p>
    <w:p>
      <w:pPr>
        <w:pStyle w:val="NoList"/>
        <w:framePr w:w="1920" w:x="1337" w:y="2485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GENERAL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AND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COMMON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DEPRECIATION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EXPENSE</w:t>
      </w:r>
    </w:p>
    <w:p>
      <w:pPr>
        <w:pStyle w:val="NoList"/>
        <w:framePr w:w="1920" w:x="1337" w:y="2485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2"/>
          <w:sz w:val="7"/>
        </w:rPr>
        <w:t>REVENUE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CREDITS</w:t>
      </w:r>
    </w:p>
    <w:p>
      <w:pPr>
        <w:pStyle w:val="NoList"/>
        <w:framePr w:w="640" w:x="3629" w:y="249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Appendix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A,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49</w:t>
      </w:r>
    </w:p>
    <w:p>
      <w:pPr>
        <w:pStyle w:val="NoList"/>
        <w:framePr w:w="332" w:x="5662" w:y="248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2" w:x="5662" w:y="2485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2" w:x="5662" w:y="2485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640" w:x="3629" w:y="2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Appendix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A,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61</w:t>
      </w:r>
    </w:p>
    <w:p>
      <w:pPr>
        <w:pStyle w:val="NoList"/>
        <w:framePr w:w="142" w:x="1183" w:y="283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7</w:t>
      </w:r>
    </w:p>
    <w:p>
      <w:pPr>
        <w:pStyle w:val="NoList"/>
        <w:framePr w:w="942" w:x="3494" w:y="283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Appendix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A,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51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+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52</w:t>
      </w:r>
    </w:p>
    <w:p>
      <w:pPr>
        <w:pStyle w:val="NoList"/>
        <w:framePr w:w="942" w:x="3494" w:y="2835"/>
        <w:widowControl w:val="0"/>
        <w:autoSpaceDE w:val="0"/>
        <w:autoSpaceDN w:val="0"/>
        <w:spacing w:before="103" w:after="0" w:line="70" w:lineRule="exact"/>
        <w:ind w:left="108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Appendix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A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1,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77</w:t>
      </w:r>
    </w:p>
    <w:p>
      <w:pPr>
        <w:pStyle w:val="NoList"/>
        <w:framePr w:w="942" w:x="3494" w:y="2835"/>
        <w:widowControl w:val="0"/>
        <w:autoSpaceDE w:val="0"/>
        <w:autoSpaceDN w:val="0"/>
        <w:spacing w:before="103" w:after="0" w:line="70" w:lineRule="exact"/>
        <w:ind w:left="46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(Sum</w:t>
      </w:r>
      <w:r>
        <w:rPr>
          <w:rFonts w:ascii="JWUFWS+ArialMT"/>
          <w:color w:val="000000"/>
          <w:spacing w:val="2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of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Lines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5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through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8)</w:t>
      </w:r>
    </w:p>
    <w:p>
      <w:pPr>
        <w:pStyle w:val="NoList"/>
        <w:framePr w:w="942" w:x="3494" w:y="2835"/>
        <w:widowControl w:val="0"/>
        <w:autoSpaceDE w:val="0"/>
        <w:autoSpaceDN w:val="0"/>
        <w:spacing w:before="103" w:after="0" w:line="70" w:lineRule="exact"/>
        <w:ind w:left="218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9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/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</w:t>
      </w:r>
    </w:p>
    <w:p>
      <w:pPr>
        <w:pStyle w:val="NoList"/>
        <w:framePr w:w="142" w:x="1183" w:y="300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8</w:t>
      </w:r>
    </w:p>
    <w:p>
      <w:pPr>
        <w:pStyle w:val="NoList"/>
        <w:framePr w:w="127" w:x="5978" w:y="300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-</w:t>
      </w:r>
    </w:p>
    <w:p>
      <w:pPr>
        <w:pStyle w:val="NoList"/>
        <w:framePr w:w="142" w:x="1183" w:y="31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0"/>
          <w:sz w:val="7"/>
        </w:rPr>
        <w:t>9</w:t>
      </w:r>
    </w:p>
    <w:p>
      <w:pPr>
        <w:pStyle w:val="NoList"/>
        <w:framePr w:w="322" w:x="1337" w:y="31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3"/>
          <w:sz w:val="7"/>
        </w:rPr>
        <w:t>TOTAL</w:t>
      </w:r>
    </w:p>
    <w:p>
      <w:pPr>
        <w:pStyle w:val="NoList"/>
        <w:framePr w:w="336" w:x="5662" w:y="31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6" w:x="5662" w:y="3177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-1"/>
          <w:sz w:val="7"/>
        </w:rPr>
        <w:t>#DIV/0!</w:t>
      </w:r>
    </w:p>
    <w:p>
      <w:pPr>
        <w:pStyle w:val="NoList"/>
        <w:framePr w:w="336" w:x="5662" w:y="3177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6" w:x="5662" w:y="3177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-1"/>
          <w:sz w:val="7"/>
        </w:rPr>
        <w:t>#DIV/0!</w:t>
      </w:r>
    </w:p>
    <w:p>
      <w:pPr>
        <w:pStyle w:val="NoList"/>
        <w:framePr w:w="336" w:x="5662" w:y="3177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336" w:x="5662" w:y="3177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#DIV/0!</w:t>
      </w:r>
    </w:p>
    <w:p>
      <w:pPr>
        <w:pStyle w:val="NoList"/>
        <w:framePr w:w="181" w:x="1145" w:y="334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10</w:t>
      </w:r>
    </w:p>
    <w:p>
      <w:pPr>
        <w:pStyle w:val="NoList"/>
        <w:framePr w:w="181" w:x="1145" w:y="3349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11</w:t>
      </w:r>
    </w:p>
    <w:p>
      <w:pPr>
        <w:pStyle w:val="NoList"/>
        <w:framePr w:w="181" w:x="1145" w:y="3349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12</w:t>
      </w:r>
    </w:p>
    <w:p>
      <w:pPr>
        <w:pStyle w:val="NoList"/>
        <w:framePr w:w="181" w:x="1145" w:y="3349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13</w:t>
      </w:r>
    </w:p>
    <w:p>
      <w:pPr>
        <w:pStyle w:val="NoList"/>
        <w:framePr w:w="181" w:x="1145" w:y="3349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14</w:t>
      </w:r>
    </w:p>
    <w:p>
      <w:pPr>
        <w:pStyle w:val="NoList"/>
        <w:framePr w:w="1028" w:x="1337" w:y="334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-2"/>
          <w:sz w:val="7"/>
        </w:rPr>
        <w:t>Annual</w:t>
      </w:r>
      <w:r>
        <w:rPr>
          <w:rFonts w:ascii="WMFAWA+Arial-BoldMT"/>
          <w:color w:val="000000"/>
          <w:spacing w:val="2"/>
          <w:sz w:val="7"/>
        </w:rPr>
        <w:t xml:space="preserve"> </w:t>
      </w:r>
      <w:r>
        <w:rPr>
          <w:rFonts w:ascii="WMFAWA+Arial-BoldMT"/>
          <w:color w:val="000000"/>
          <w:spacing w:val="-1"/>
          <w:sz w:val="7"/>
        </w:rPr>
        <w:t>Factor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-2"/>
          <w:sz w:val="7"/>
        </w:rPr>
        <w:t>for</w:t>
      </w:r>
      <w:r>
        <w:rPr>
          <w:rFonts w:ascii="WMFAWA+Arial-BoldMT"/>
          <w:color w:val="000000"/>
          <w:spacing w:val="1"/>
          <w:sz w:val="7"/>
        </w:rPr>
        <w:t xml:space="preserve"> </w:t>
      </w:r>
      <w:r>
        <w:rPr>
          <w:rFonts w:ascii="WMFAWA+Arial-BoldMT"/>
          <w:color w:val="000000"/>
          <w:spacing w:val="-1"/>
          <w:sz w:val="7"/>
        </w:rPr>
        <w:t>Expenses</w:t>
      </w:r>
    </w:p>
    <w:p>
      <w:pPr>
        <w:pStyle w:val="NoList"/>
        <w:framePr w:w="1108" w:x="1337" w:y="352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3"/>
          <w:sz w:val="7"/>
        </w:rPr>
        <w:t>RETURN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AND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INCOME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TAXES</w:t>
      </w:r>
    </w:p>
    <w:p>
      <w:pPr>
        <w:pStyle w:val="NoList"/>
        <w:framePr w:w="848" w:x="3535" w:y="3526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Appendix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A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1,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72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+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75</w:t>
      </w:r>
    </w:p>
    <w:p>
      <w:pPr>
        <w:pStyle w:val="NoList"/>
        <w:framePr w:w="848" w:x="3535" w:y="3526"/>
        <w:widowControl w:val="0"/>
        <w:autoSpaceDE w:val="0"/>
        <w:autoSpaceDN w:val="0"/>
        <w:spacing w:before="103" w:after="0" w:line="70" w:lineRule="exact"/>
        <w:ind w:left="161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11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/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4</w:t>
      </w:r>
    </w:p>
    <w:p>
      <w:pPr>
        <w:pStyle w:val="NoList"/>
        <w:framePr w:w="1916" w:x="1337" w:y="36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WMFAWA+Arial-BoldMT"/>
          <w:color w:val="000000"/>
          <w:spacing w:val="0"/>
          <w:sz w:val="7"/>
        </w:rPr>
      </w:pPr>
      <w:r>
        <w:rPr>
          <w:rFonts w:ascii="WMFAWA+Arial-BoldMT"/>
          <w:color w:val="000000"/>
          <w:spacing w:val="-2"/>
          <w:sz w:val="7"/>
        </w:rPr>
        <w:t>Annual</w:t>
      </w:r>
      <w:r>
        <w:rPr>
          <w:rFonts w:ascii="WMFAWA+Arial-BoldMT"/>
          <w:color w:val="000000"/>
          <w:spacing w:val="2"/>
          <w:sz w:val="7"/>
        </w:rPr>
        <w:t xml:space="preserve"> </w:t>
      </w:r>
      <w:r>
        <w:rPr>
          <w:rFonts w:ascii="WMFAWA+Arial-BoldMT"/>
          <w:color w:val="000000"/>
          <w:spacing w:val="-1"/>
          <w:sz w:val="7"/>
        </w:rPr>
        <w:t>Factor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-2"/>
          <w:sz w:val="7"/>
        </w:rPr>
        <w:t>for</w:t>
      </w:r>
      <w:r>
        <w:rPr>
          <w:rFonts w:ascii="WMFAWA+Arial-BoldMT"/>
          <w:color w:val="000000"/>
          <w:spacing w:val="1"/>
          <w:sz w:val="7"/>
        </w:rPr>
        <w:t xml:space="preserve"> </w:t>
      </w:r>
      <w:r>
        <w:rPr>
          <w:rFonts w:ascii="WMFAWA+Arial-BoldMT"/>
          <w:color w:val="000000"/>
          <w:spacing w:val="-2"/>
          <w:sz w:val="7"/>
        </w:rPr>
        <w:t>Return</w:t>
      </w:r>
      <w:r>
        <w:rPr>
          <w:rFonts w:ascii="WMFAWA+Arial-BoldMT"/>
          <w:color w:val="000000"/>
          <w:spacing w:val="-1"/>
          <w:sz w:val="7"/>
        </w:rPr>
        <w:t xml:space="preserve"> </w:t>
      </w:r>
      <w:r>
        <w:rPr>
          <w:rFonts w:ascii="WMFAWA+Arial-BoldMT"/>
          <w:color w:val="000000"/>
          <w:spacing w:val="-1"/>
          <w:sz w:val="7"/>
        </w:rPr>
        <w:t>and</w:t>
      </w:r>
      <w:r>
        <w:rPr>
          <w:rFonts w:ascii="WMFAWA+Arial-BoldMT"/>
          <w:color w:val="000000"/>
          <w:spacing w:val="-1"/>
          <w:sz w:val="7"/>
        </w:rPr>
        <w:t xml:space="preserve"> </w:t>
      </w:r>
      <w:r>
        <w:rPr>
          <w:rFonts w:ascii="WMFAWA+Arial-BoldMT"/>
          <w:color w:val="000000"/>
          <w:spacing w:val="-1"/>
          <w:sz w:val="7"/>
        </w:rPr>
        <w:t>Income</w:t>
      </w:r>
      <w:r>
        <w:rPr>
          <w:rFonts w:ascii="WMFAWA+Arial-BoldMT"/>
          <w:color w:val="000000"/>
          <w:spacing w:val="0"/>
          <w:sz w:val="7"/>
        </w:rPr>
        <w:t xml:space="preserve"> </w:t>
      </w:r>
      <w:r>
        <w:rPr>
          <w:rFonts w:ascii="WMFAWA+Arial-BoldMT"/>
          <w:color w:val="000000"/>
          <w:spacing w:val="0"/>
          <w:sz w:val="7"/>
        </w:rPr>
        <w:t>Taxes</w:t>
      </w:r>
    </w:p>
    <w:p>
      <w:pPr>
        <w:pStyle w:val="NoList"/>
        <w:framePr w:w="1916" w:x="1337" w:y="3695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Value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3"/>
          <w:sz w:val="7"/>
        </w:rPr>
        <w:t>of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100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Basis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Points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ROE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Adder</w:t>
      </w:r>
    </w:p>
    <w:p>
      <w:pPr>
        <w:pStyle w:val="NoList"/>
        <w:framePr w:w="1916" w:x="1337" w:y="3695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JWUFWS+ArialMT"/>
          <w:color w:val="000000"/>
          <w:spacing w:val="0"/>
          <w:sz w:val="7"/>
        </w:rPr>
      </w:pPr>
      <w:r>
        <w:rPr>
          <w:rFonts w:ascii="JWUFWS+ArialMT"/>
          <w:color w:val="000000"/>
          <w:spacing w:val="-1"/>
          <w:sz w:val="7"/>
        </w:rPr>
        <w:t>Annual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Factor</w:t>
      </w:r>
      <w:r>
        <w:rPr>
          <w:rFonts w:ascii="JWUFWS+ArialMT"/>
          <w:color w:val="000000"/>
          <w:spacing w:val="0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Based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Upon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Direct</w:t>
      </w:r>
      <w:r>
        <w:rPr>
          <w:rFonts w:ascii="JWUFWS+ArialMT"/>
          <w:color w:val="000000"/>
          <w:spacing w:val="1"/>
          <w:sz w:val="7"/>
        </w:rPr>
        <w:t xml:space="preserve"> </w:t>
      </w:r>
      <w:r>
        <w:rPr>
          <w:rFonts w:ascii="JWUFWS+ArialMT"/>
          <w:color w:val="000000"/>
          <w:spacing w:val="-1"/>
          <w:sz w:val="7"/>
        </w:rPr>
        <w:t>Assignable</w:t>
      </w:r>
      <w:r>
        <w:rPr>
          <w:rFonts w:ascii="JWUFWS+ArialMT"/>
          <w:color w:val="000000"/>
          <w:spacing w:val="-2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Rate</w:t>
      </w:r>
      <w:r>
        <w:rPr>
          <w:rFonts w:ascii="JWUFWS+ArialMT"/>
          <w:color w:val="000000"/>
          <w:spacing w:val="-1"/>
          <w:sz w:val="7"/>
        </w:rPr>
        <w:t xml:space="preserve"> </w:t>
      </w:r>
      <w:r>
        <w:rPr>
          <w:rFonts w:ascii="JWUFWS+ArialMT"/>
          <w:color w:val="000000"/>
          <w:spacing w:val="-2"/>
          <w:sz w:val="7"/>
        </w:rPr>
        <w:t>Base</w:t>
      </w:r>
    </w:p>
    <w:p>
      <w:pPr>
        <w:pStyle w:val="NoList"/>
        <w:framePr w:w="672" w:x="3605" w:y="3867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Worksheet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12,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8</w:t>
      </w:r>
    </w:p>
    <w:p>
      <w:pPr>
        <w:pStyle w:val="NoList"/>
        <w:framePr w:w="506" w:x="3696" w:y="404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13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/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4</w:t>
      </w:r>
    </w:p>
    <w:p>
      <w:pPr>
        <w:pStyle w:val="NoList"/>
        <w:framePr w:w="121" w:x="2129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1</w:t>
      </w:r>
    </w:p>
    <w:p>
      <w:pPr>
        <w:pStyle w:val="NoList"/>
        <w:framePr w:w="121" w:x="3214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2</w:t>
      </w:r>
    </w:p>
    <w:p>
      <w:pPr>
        <w:pStyle w:val="NoList"/>
        <w:framePr w:w="121" w:x="3878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3</w:t>
      </w:r>
    </w:p>
    <w:p>
      <w:pPr>
        <w:pStyle w:val="NoList"/>
        <w:framePr w:w="121" w:x="4558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4</w:t>
      </w:r>
    </w:p>
    <w:p>
      <w:pPr>
        <w:pStyle w:val="NoList"/>
        <w:framePr w:w="121" w:x="5114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5</w:t>
      </w:r>
    </w:p>
    <w:p>
      <w:pPr>
        <w:pStyle w:val="NoList"/>
        <w:framePr w:w="121" w:x="5750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6</w:t>
      </w:r>
    </w:p>
    <w:p>
      <w:pPr>
        <w:pStyle w:val="NoList"/>
        <w:framePr w:w="121" w:x="6382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7</w:t>
      </w:r>
    </w:p>
    <w:p>
      <w:pPr>
        <w:pStyle w:val="NoList"/>
        <w:framePr w:w="121" w:x="6941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8</w:t>
      </w:r>
    </w:p>
    <w:p>
      <w:pPr>
        <w:pStyle w:val="NoList"/>
        <w:framePr w:w="121" w:x="7481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0"/>
          <w:sz w:val="6"/>
        </w:rPr>
        <w:t>9</w:t>
      </w:r>
    </w:p>
    <w:p>
      <w:pPr>
        <w:pStyle w:val="NoList"/>
        <w:framePr w:w="152" w:x="8117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10</w:t>
      </w:r>
    </w:p>
    <w:p>
      <w:pPr>
        <w:pStyle w:val="NoList"/>
        <w:framePr w:w="152" w:x="8911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11</w:t>
      </w:r>
    </w:p>
    <w:p>
      <w:pPr>
        <w:pStyle w:val="NoList"/>
        <w:framePr w:w="152" w:x="9559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12</w:t>
      </w:r>
    </w:p>
    <w:p>
      <w:pPr>
        <w:pStyle w:val="NoList"/>
        <w:framePr w:w="152" w:x="9998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13</w:t>
      </w:r>
    </w:p>
    <w:p>
      <w:pPr>
        <w:pStyle w:val="NoList"/>
        <w:framePr w:w="152" w:x="10486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14</w:t>
      </w:r>
    </w:p>
    <w:p>
      <w:pPr>
        <w:pStyle w:val="NoList"/>
        <w:framePr w:w="152" w:x="11038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15</w:t>
      </w:r>
    </w:p>
    <w:p>
      <w:pPr>
        <w:pStyle w:val="NoList"/>
        <w:framePr w:w="152" w:x="11556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16</w:t>
      </w:r>
    </w:p>
    <w:p>
      <w:pPr>
        <w:pStyle w:val="NoList"/>
        <w:framePr w:w="152" w:x="12079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17</w:t>
      </w:r>
    </w:p>
    <w:p>
      <w:pPr>
        <w:pStyle w:val="NoList"/>
        <w:framePr w:w="152" w:x="12586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18</w:t>
      </w:r>
    </w:p>
    <w:p>
      <w:pPr>
        <w:pStyle w:val="NoList"/>
        <w:framePr w:w="560" w:x="4339" w:y="443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Annual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3"/>
          <w:sz w:val="6"/>
        </w:rPr>
        <w:t>Expenses</w:t>
      </w:r>
    </w:p>
    <w:p>
      <w:pPr>
        <w:pStyle w:val="NoList"/>
        <w:framePr w:w="560" w:x="4339" w:y="4438"/>
        <w:widowControl w:val="0"/>
        <w:autoSpaceDE w:val="0"/>
        <w:autoSpaceDN w:val="0"/>
        <w:spacing w:before="10" w:after="0" w:line="62" w:lineRule="exact"/>
        <w:ind w:left="13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Without</w:t>
      </w:r>
    </w:p>
    <w:p>
      <w:pPr>
        <w:pStyle w:val="NoList"/>
        <w:framePr w:w="560" w:x="4339" w:y="4438"/>
        <w:widowControl w:val="0"/>
        <w:autoSpaceDE w:val="0"/>
        <w:autoSpaceDN w:val="0"/>
        <w:spacing w:before="10" w:after="0" w:line="62" w:lineRule="exact"/>
        <w:ind w:left="22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Depreciation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($)</w:t>
      </w:r>
    </w:p>
    <w:p>
      <w:pPr>
        <w:pStyle w:val="NoList"/>
        <w:framePr w:w="279" w:x="8851" w:y="443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Project</w:t>
      </w:r>
    </w:p>
    <w:p>
      <w:pPr>
        <w:pStyle w:val="NoList"/>
        <w:framePr w:w="334" w:x="9910" w:y="443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Incentive</w:t>
      </w:r>
    </w:p>
    <w:p>
      <w:pPr>
        <w:pStyle w:val="NoList"/>
        <w:framePr w:w="437" w:x="10898" w:y="443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Total</w:t>
      </w:r>
      <w:r>
        <w:rPr>
          <w:rFonts w:ascii="WMFAWA+Arial-BoldMT"/>
          <w:color w:val="000000"/>
          <w:spacing w:val="0"/>
          <w:sz w:val="6"/>
        </w:rPr>
        <w:t xml:space="preserve"> </w:t>
      </w:r>
      <w:r>
        <w:rPr>
          <w:rFonts w:ascii="WMFAWA+Arial-BoldMT"/>
          <w:color w:val="000000"/>
          <w:spacing w:val="-1"/>
          <w:sz w:val="6"/>
        </w:rPr>
        <w:t>Annual</w:t>
      </w:r>
    </w:p>
    <w:p>
      <w:pPr>
        <w:pStyle w:val="NoList"/>
        <w:framePr w:w="437" w:x="10898" w:y="4438"/>
        <w:widowControl w:val="0"/>
        <w:autoSpaceDE w:val="0"/>
        <w:autoSpaceDN w:val="0"/>
        <w:spacing w:before="10" w:after="0" w:line="62" w:lineRule="exact"/>
        <w:ind w:left="55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Revenue</w:t>
      </w:r>
    </w:p>
    <w:p>
      <w:pPr>
        <w:pStyle w:val="NoList"/>
        <w:framePr w:w="207" w:x="1090" w:y="451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Line</w:t>
      </w:r>
    </w:p>
    <w:p>
      <w:pPr>
        <w:pStyle w:val="NoList"/>
        <w:framePr w:w="207" w:x="1090" w:y="4510"/>
        <w:widowControl w:val="0"/>
        <w:autoSpaceDE w:val="0"/>
        <w:autoSpaceDN w:val="0"/>
        <w:spacing w:before="1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3"/>
          <w:sz w:val="6"/>
        </w:rPr>
        <w:t>No.</w:t>
      </w:r>
    </w:p>
    <w:p>
      <w:pPr>
        <w:pStyle w:val="NoList"/>
        <w:framePr w:w="516" w:x="4918" w:y="4510"/>
        <w:widowControl w:val="0"/>
        <w:autoSpaceDE w:val="0"/>
        <w:autoSpaceDN w:val="0"/>
        <w:spacing w:before="0" w:after="0" w:line="62" w:lineRule="exact"/>
        <w:ind w:left="38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Accumulated</w:t>
      </w:r>
    </w:p>
    <w:p>
      <w:pPr>
        <w:pStyle w:val="NoList"/>
        <w:framePr w:w="516" w:x="4918" w:y="4510"/>
        <w:widowControl w:val="0"/>
        <w:autoSpaceDE w:val="0"/>
        <w:autoSpaceDN w:val="0"/>
        <w:spacing w:before="1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Depreciation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($)</w:t>
      </w:r>
    </w:p>
    <w:p>
      <w:pPr>
        <w:pStyle w:val="NoList"/>
        <w:framePr w:w="1154" w:x="6737" w:y="451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Direct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Assinable</w:t>
      </w:r>
      <w:r>
        <w:rPr>
          <w:rFonts w:ascii="WMFAWA+Arial-BoldMT"/>
          <w:color w:val="000000"/>
          <w:spacing w:val="57"/>
          <w:sz w:val="6"/>
        </w:rPr>
        <w:t xml:space="preserve"> </w:t>
      </w:r>
      <w:r>
        <w:rPr>
          <w:rFonts w:ascii="WMFAWA+Arial-BoldMT"/>
          <w:color w:val="000000"/>
          <w:spacing w:val="-1"/>
          <w:sz w:val="6"/>
        </w:rPr>
        <w:t>Annual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1"/>
          <w:sz w:val="6"/>
        </w:rPr>
        <w:t>Allocation</w:t>
      </w:r>
    </w:p>
    <w:p>
      <w:pPr>
        <w:pStyle w:val="NoList"/>
        <w:framePr w:w="1794" w:x="8594" w:y="451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Depreciation/Amortization</w:t>
      </w:r>
      <w:r>
        <w:rPr>
          <w:rFonts w:ascii="WMFAWA+Arial-BoldMT"/>
          <w:color w:val="000000"/>
          <w:spacing w:val="59"/>
          <w:sz w:val="6"/>
        </w:rPr>
        <w:t xml:space="preserve"> </w:t>
      </w:r>
      <w:r>
        <w:rPr>
          <w:rFonts w:ascii="WMFAWA+Arial-BoldMT"/>
          <w:color w:val="000000"/>
          <w:spacing w:val="-1"/>
          <w:sz w:val="6"/>
        </w:rPr>
        <w:t>Annual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Revenue</w:t>
      </w:r>
      <w:r>
        <w:rPr>
          <w:rFonts w:ascii="WMFAWA+Arial-BoldMT"/>
          <w:color w:val="000000"/>
          <w:spacing w:val="69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Return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in</w:t>
      </w:r>
    </w:p>
    <w:p>
      <w:pPr>
        <w:pStyle w:val="NoList"/>
        <w:framePr w:w="1794" w:x="8594" w:y="4510"/>
        <w:widowControl w:val="0"/>
        <w:autoSpaceDE w:val="0"/>
        <w:autoSpaceDN w:val="0"/>
        <w:spacing w:before="10" w:after="0" w:line="62" w:lineRule="exact"/>
        <w:ind w:left="194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3"/>
          <w:sz w:val="6"/>
        </w:rPr>
        <w:t>Expense</w:t>
      </w:r>
      <w:r>
        <w:rPr>
          <w:rFonts w:ascii="WMFAWA+Arial-BoldMT"/>
          <w:color w:val="000000"/>
          <w:spacing w:val="-2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($)</w:t>
      </w:r>
    </w:p>
    <w:p>
      <w:pPr>
        <w:pStyle w:val="NoList"/>
        <w:framePr w:w="483" w:x="11393" w:y="4510"/>
        <w:widowControl w:val="0"/>
        <w:autoSpaceDE w:val="0"/>
        <w:autoSpaceDN w:val="0"/>
        <w:spacing w:before="0" w:after="0" w:line="62" w:lineRule="exact"/>
        <w:ind w:left="89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True-Up</w:t>
      </w:r>
    </w:p>
    <w:p>
      <w:pPr>
        <w:pStyle w:val="NoList"/>
        <w:framePr w:w="483" w:x="11393" w:y="4510"/>
        <w:widowControl w:val="0"/>
        <w:autoSpaceDE w:val="0"/>
        <w:autoSpaceDN w:val="0"/>
        <w:spacing w:before="1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Adjustment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($)</w:t>
      </w:r>
    </w:p>
    <w:p>
      <w:pPr>
        <w:pStyle w:val="NoList"/>
        <w:framePr w:w="516" w:x="12406" w:y="4510"/>
        <w:widowControl w:val="0"/>
        <w:autoSpaceDE w:val="0"/>
        <w:autoSpaceDN w:val="0"/>
        <w:spacing w:before="0" w:after="0" w:line="62" w:lineRule="exact"/>
        <w:ind w:left="43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Net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Revenue</w:t>
      </w:r>
    </w:p>
    <w:p>
      <w:pPr>
        <w:pStyle w:val="NoList"/>
        <w:framePr w:w="516" w:x="12406" w:y="4510"/>
        <w:widowControl w:val="0"/>
        <w:autoSpaceDE w:val="0"/>
        <w:autoSpaceDN w:val="0"/>
        <w:spacing w:before="1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Requirement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($)</w:t>
      </w:r>
    </w:p>
    <w:p>
      <w:pPr>
        <w:pStyle w:val="NoList"/>
        <w:framePr w:w="603" w:x="1337" w:y="458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Project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4"/>
          <w:sz w:val="6"/>
        </w:rPr>
        <w:t>Name</w:t>
      </w:r>
      <w:r>
        <w:rPr>
          <w:rFonts w:ascii="WMFAWA+Arial-BoldMT"/>
          <w:color w:val="000000"/>
          <w:spacing w:val="0"/>
          <w:sz w:val="6"/>
        </w:rPr>
        <w:t xml:space="preserve"> </w:t>
      </w:r>
      <w:r>
        <w:rPr>
          <w:rFonts w:ascii="WMFAWA+Arial-BoldMT"/>
          <w:color w:val="000000"/>
          <w:spacing w:val="-1"/>
          <w:sz w:val="6"/>
        </w:rPr>
        <w:t>and</w:t>
      </w:r>
      <w:r>
        <w:rPr>
          <w:rFonts w:ascii="WMFAWA+Arial-BoldMT"/>
          <w:color w:val="000000"/>
          <w:spacing w:val="-4"/>
          <w:sz w:val="6"/>
        </w:rPr>
        <w:t xml:space="preserve"> </w:t>
      </w:r>
      <w:r>
        <w:rPr>
          <w:rFonts w:ascii="WMFAWA+Arial-BoldMT"/>
          <w:color w:val="000000"/>
          <w:spacing w:val="0"/>
          <w:sz w:val="6"/>
        </w:rPr>
        <w:t>#</w:t>
      </w:r>
    </w:p>
    <w:p>
      <w:pPr>
        <w:pStyle w:val="NoList"/>
        <w:framePr w:w="488" w:x="3034" w:y="458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3"/>
          <w:sz w:val="6"/>
        </w:rPr>
        <w:t>Gross</w:t>
      </w:r>
      <w:r>
        <w:rPr>
          <w:rFonts w:ascii="WMFAWA+Arial-BoldMT"/>
          <w:color w:val="000000"/>
          <w:spacing w:val="-2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Plant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($)</w:t>
      </w:r>
    </w:p>
    <w:p>
      <w:pPr>
        <w:pStyle w:val="NoList"/>
        <w:framePr w:w="855" w:x="3523" w:y="458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1"/>
          <w:sz w:val="6"/>
        </w:rPr>
        <w:t>Annual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Factor</w:t>
      </w:r>
      <w:r>
        <w:rPr>
          <w:rFonts w:ascii="WMFAWA+Arial-BoldMT"/>
          <w:color w:val="000000"/>
          <w:spacing w:val="-2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for</w:t>
      </w:r>
      <w:r>
        <w:rPr>
          <w:rFonts w:ascii="WMFAWA+Arial-BoldMT"/>
          <w:color w:val="000000"/>
          <w:spacing w:val="-2"/>
          <w:sz w:val="6"/>
        </w:rPr>
        <w:t xml:space="preserve"> </w:t>
      </w:r>
      <w:r>
        <w:rPr>
          <w:rFonts w:ascii="WMFAWA+Arial-BoldMT"/>
          <w:color w:val="000000"/>
          <w:spacing w:val="-3"/>
          <w:sz w:val="6"/>
        </w:rPr>
        <w:t>Expenses</w:t>
      </w:r>
    </w:p>
    <w:p>
      <w:pPr>
        <w:pStyle w:val="NoList"/>
        <w:framePr w:w="234" w:x="5698" w:y="458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4"/>
          <w:sz w:val="6"/>
        </w:rPr>
        <w:t>CWIP</w:t>
      </w:r>
    </w:p>
    <w:p>
      <w:pPr>
        <w:pStyle w:val="NoList"/>
        <w:framePr w:w="588" w:x="6149" w:y="458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Abandonned</w:t>
      </w:r>
      <w:r>
        <w:rPr>
          <w:rFonts w:ascii="WMFAWA+Arial-BoldMT"/>
          <w:color w:val="000000"/>
          <w:spacing w:val="-3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Plant</w:t>
      </w:r>
    </w:p>
    <w:p>
      <w:pPr>
        <w:pStyle w:val="NoList"/>
        <w:framePr w:w="361" w:x="6823" w:y="458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Rate</w:t>
      </w:r>
      <w:r>
        <w:rPr>
          <w:rFonts w:ascii="WMFAWA+Arial-BoldMT"/>
          <w:color w:val="000000"/>
          <w:spacing w:val="-3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Base</w:t>
      </w:r>
    </w:p>
    <w:p>
      <w:pPr>
        <w:pStyle w:val="NoList"/>
        <w:framePr w:w="1410" w:x="7270" w:y="458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Factor</w:t>
      </w:r>
      <w:r>
        <w:rPr>
          <w:rFonts w:ascii="WMFAWA+Arial-BoldMT"/>
          <w:color w:val="000000"/>
          <w:spacing w:val="-2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for</w:t>
      </w:r>
      <w:r>
        <w:rPr>
          <w:rFonts w:ascii="WMFAWA+Arial-BoldMT"/>
          <w:color w:val="000000"/>
          <w:spacing w:val="-2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Return</w:t>
      </w:r>
      <w:r>
        <w:rPr>
          <w:rFonts w:ascii="WMFAWA+Arial-BoldMT"/>
          <w:color w:val="000000"/>
          <w:spacing w:val="64"/>
          <w:sz w:val="6"/>
        </w:rPr>
        <w:t xml:space="preserve"> </w:t>
      </w:r>
      <w:r>
        <w:rPr>
          <w:rFonts w:ascii="WMFAWA+Arial-BoldMT"/>
          <w:color w:val="000000"/>
          <w:spacing w:val="-1"/>
          <w:sz w:val="6"/>
        </w:rPr>
        <w:t>Annual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Return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Charge</w:t>
      </w:r>
      <w:r>
        <w:rPr>
          <w:rFonts w:ascii="WMFAWA+Arial-BoldMT"/>
          <w:color w:val="000000"/>
          <w:spacing w:val="-2"/>
          <w:sz w:val="6"/>
        </w:rPr>
        <w:t xml:space="preserve"> </w:t>
      </w:r>
      <w:r>
        <w:rPr>
          <w:rFonts w:ascii="WMFAWA+Arial-BoldMT"/>
          <w:color w:val="000000"/>
          <w:spacing w:val="-1"/>
          <w:sz w:val="6"/>
        </w:rPr>
        <w:t>($)</w:t>
      </w:r>
    </w:p>
    <w:p>
      <w:pPr>
        <w:pStyle w:val="NoList"/>
        <w:framePr w:w="2142" w:x="9382" w:y="458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Requirement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($)</w:t>
      </w:r>
      <w:r>
        <w:rPr>
          <w:rFonts w:ascii="WMFAWA+Arial-BoldMT"/>
          <w:color w:val="000000"/>
          <w:spacing w:val="37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Basis</w:t>
      </w:r>
      <w:r>
        <w:rPr>
          <w:rFonts w:ascii="WMFAWA+Arial-BoldMT"/>
          <w:color w:val="000000"/>
          <w:spacing w:val="-3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Points</w:t>
      </w:r>
      <w:r>
        <w:rPr>
          <w:rFonts w:ascii="WMFAWA+Arial-BoldMT"/>
          <w:color w:val="000000"/>
          <w:spacing w:val="38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Incentive</w:t>
      </w:r>
      <w:r>
        <w:rPr>
          <w:rFonts w:ascii="WMFAWA+Arial-BoldMT"/>
          <w:color w:val="000000"/>
          <w:spacing w:val="-3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Return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($)</w:t>
      </w:r>
      <w:r>
        <w:rPr>
          <w:rFonts w:ascii="WMFAWA+Arial-BoldMT"/>
          <w:color w:val="000000"/>
          <w:spacing w:val="59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Requirement</w:t>
      </w:r>
      <w:r>
        <w:rPr>
          <w:rFonts w:ascii="WMFAWA+Arial-BoldMT"/>
          <w:color w:val="000000"/>
          <w:spacing w:val="-1"/>
          <w:sz w:val="6"/>
        </w:rPr>
        <w:t xml:space="preserve"> </w:t>
      </w:r>
      <w:r>
        <w:rPr>
          <w:rFonts w:ascii="WMFAWA+Arial-BoldMT"/>
          <w:color w:val="000000"/>
          <w:spacing w:val="-2"/>
          <w:sz w:val="6"/>
        </w:rPr>
        <w:t>($)</w:t>
      </w:r>
    </w:p>
    <w:p>
      <w:pPr>
        <w:pStyle w:val="NoList"/>
        <w:framePr w:w="406" w:x="11954" w:y="458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MFAWA+Arial-BoldMT"/>
          <w:color w:val="000000"/>
          <w:spacing w:val="0"/>
          <w:sz w:val="6"/>
        </w:rPr>
      </w:pPr>
      <w:r>
        <w:rPr>
          <w:rFonts w:ascii="WMFAWA+Arial-BoldMT"/>
          <w:color w:val="000000"/>
          <w:spacing w:val="-2"/>
          <w:sz w:val="6"/>
        </w:rPr>
        <w:t>Corrections</w:t>
      </w:r>
    </w:p>
    <w:p>
      <w:pPr>
        <w:pStyle w:val="NoList"/>
        <w:framePr w:w="1184" w:x="6151" w:y="4657"/>
        <w:widowControl w:val="0"/>
        <w:autoSpaceDE w:val="0"/>
        <w:autoSpaceDN w:val="0"/>
        <w:spacing w:before="0" w:after="0" w:line="70" w:lineRule="exact"/>
        <w:ind w:left="586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Col.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2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+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Col.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5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+</w:t>
      </w:r>
    </w:p>
    <w:p>
      <w:pPr>
        <w:pStyle w:val="NoList"/>
        <w:framePr w:w="1184" w:x="6151" w:y="46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Worksheet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1,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72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Col.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6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+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Col.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7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+</w:t>
      </w:r>
    </w:p>
    <w:p>
      <w:pPr>
        <w:pStyle w:val="NoList"/>
        <w:framePr w:w="1184" w:x="6151" w:y="4657"/>
        <w:widowControl w:val="0"/>
        <w:autoSpaceDE w:val="0"/>
        <w:autoSpaceDN w:val="0"/>
        <w:spacing w:before="7" w:after="0" w:line="70" w:lineRule="exact"/>
        <w:ind w:left="216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42</w:t>
      </w:r>
      <w:r>
        <w:rPr>
          <w:rFonts w:ascii="JWUFWS+ArialMT"/>
          <w:color w:val="000000"/>
          <w:spacing w:val="427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Col.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8</w:t>
      </w:r>
    </w:p>
    <w:p>
      <w:pPr>
        <w:pStyle w:val="NoList"/>
        <w:framePr w:w="481" w:x="12425" w:y="4657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Sum</w:t>
      </w:r>
      <w:r>
        <w:rPr>
          <w:rFonts w:ascii="JWUFWS+ArialMT"/>
          <w:color w:val="000000"/>
          <w:spacing w:val="2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Col.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16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+</w:t>
      </w:r>
    </w:p>
    <w:p>
      <w:pPr>
        <w:pStyle w:val="NoList"/>
        <w:framePr w:w="481" w:x="12425" w:y="46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Col.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17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+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Col.</w:t>
      </w:r>
    </w:p>
    <w:p>
      <w:pPr>
        <w:pStyle w:val="NoList"/>
        <w:framePr w:w="481" w:x="12425" w:y="4657"/>
        <w:widowControl w:val="0"/>
        <w:autoSpaceDE w:val="0"/>
        <w:autoSpaceDN w:val="0"/>
        <w:spacing w:before="7" w:after="0" w:line="70" w:lineRule="exact"/>
        <w:ind w:left="163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18</w:t>
      </w:r>
    </w:p>
    <w:p>
      <w:pPr>
        <w:pStyle w:val="NoList"/>
        <w:framePr w:w="455" w:x="3050" w:y="473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Worksheet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1,</w:t>
      </w:r>
    </w:p>
    <w:p>
      <w:pPr>
        <w:pStyle w:val="NoList"/>
        <w:framePr w:w="455" w:x="3050" w:y="4734"/>
        <w:widowControl w:val="0"/>
        <w:autoSpaceDE w:val="0"/>
        <w:autoSpaceDN w:val="0"/>
        <w:spacing w:before="7" w:after="0" w:line="70" w:lineRule="exact"/>
        <w:ind w:left="84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14</w:t>
      </w:r>
    </w:p>
    <w:p>
      <w:pPr>
        <w:pStyle w:val="NoList"/>
        <w:framePr w:w="588" w:x="4884" w:y="473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Worksheet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1,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</w:p>
    <w:p>
      <w:pPr>
        <w:pStyle w:val="NoList"/>
        <w:framePr w:w="588" w:x="4884" w:y="4734"/>
        <w:widowControl w:val="0"/>
        <w:autoSpaceDE w:val="0"/>
        <w:autoSpaceDN w:val="0"/>
        <w:spacing w:before="7" w:after="0" w:line="70" w:lineRule="exact"/>
        <w:ind w:left="216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28</w:t>
      </w:r>
    </w:p>
    <w:p>
      <w:pPr>
        <w:pStyle w:val="NoList"/>
        <w:framePr w:w="518" w:x="9379" w:y="473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(Sum</w:t>
      </w:r>
      <w:r>
        <w:rPr>
          <w:rFonts w:ascii="JWUFWS+ArialMT"/>
          <w:color w:val="000000"/>
          <w:spacing w:val="2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Col.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4,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11</w:t>
      </w:r>
    </w:p>
    <w:p>
      <w:pPr>
        <w:pStyle w:val="NoList"/>
        <w:framePr w:w="518" w:x="9379" w:y="4734"/>
        <w:widowControl w:val="0"/>
        <w:autoSpaceDE w:val="0"/>
        <w:autoSpaceDN w:val="0"/>
        <w:spacing w:before="7" w:after="0" w:line="70" w:lineRule="exact"/>
        <w:ind w:left="142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&amp;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12)</w:t>
      </w:r>
    </w:p>
    <w:p>
      <w:pPr>
        <w:pStyle w:val="NoList"/>
        <w:framePr w:w="537" w:x="10296" w:y="473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Col.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9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*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Col.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14</w:t>
      </w:r>
    </w:p>
    <w:p>
      <w:pPr>
        <w:pStyle w:val="NoList"/>
        <w:framePr w:w="537" w:x="10296" w:y="4734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/1.00%</w:t>
      </w:r>
      <w:r>
        <w:rPr>
          <w:rFonts w:ascii="JWUFWS+ArialMT"/>
          <w:color w:val="000000"/>
          <w:spacing w:val="2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*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14</w:t>
      </w:r>
    </w:p>
    <w:p>
      <w:pPr>
        <w:pStyle w:val="NoList"/>
        <w:framePr w:w="349" w:x="1337" w:y="4815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Reference</w:t>
      </w:r>
    </w:p>
    <w:p>
      <w:pPr>
        <w:pStyle w:val="NoList"/>
        <w:framePr w:w="290" w:x="3804" w:y="481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10</w:t>
      </w:r>
    </w:p>
    <w:p>
      <w:pPr>
        <w:pStyle w:val="NoList"/>
        <w:framePr w:w="471" w:x="4320" w:y="481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Col.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3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*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Col.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5</w:t>
      </w:r>
    </w:p>
    <w:p>
      <w:pPr>
        <w:pStyle w:val="NoList"/>
        <w:framePr w:w="672" w:x="5477" w:y="481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Worksheet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1,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56</w:t>
      </w:r>
    </w:p>
    <w:p>
      <w:pPr>
        <w:pStyle w:val="NoList"/>
        <w:framePr w:w="208" w:x="7440" w:y="481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Line</w:t>
      </w:r>
    </w:p>
    <w:p>
      <w:pPr>
        <w:pStyle w:val="NoList"/>
        <w:framePr w:w="503" w:x="7944" w:y="481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Col.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9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*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1"/>
          <w:sz w:val="6"/>
        </w:rPr>
        <w:t>Col.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10</w:t>
      </w:r>
    </w:p>
    <w:p>
      <w:pPr>
        <w:pStyle w:val="NoList"/>
        <w:framePr w:w="826" w:x="8587" w:y="481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Worksheet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1,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Line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71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+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72</w:t>
      </w:r>
    </w:p>
    <w:p>
      <w:pPr>
        <w:pStyle w:val="NoList"/>
        <w:framePr w:w="281" w:x="9936" w:y="481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Note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C</w:t>
      </w:r>
    </w:p>
    <w:p>
      <w:pPr>
        <w:pStyle w:val="NoList"/>
        <w:framePr w:w="463" w:x="10884" w:y="481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(Col.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13</w:t>
      </w:r>
      <w:r>
        <w:rPr>
          <w:rFonts w:ascii="JWUFWS+ArialMT"/>
          <w:color w:val="000000"/>
          <w:spacing w:val="0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+</w:t>
      </w:r>
      <w:r>
        <w:rPr>
          <w:rFonts w:ascii="JWUFWS+ArialMT"/>
          <w:color w:val="000000"/>
          <w:spacing w:val="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15)</w:t>
      </w:r>
    </w:p>
    <w:p>
      <w:pPr>
        <w:pStyle w:val="NoList"/>
        <w:framePr w:w="278" w:x="11496" w:y="481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Note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A</w:t>
      </w:r>
    </w:p>
    <w:p>
      <w:pPr>
        <w:pStyle w:val="NoList"/>
        <w:framePr w:w="278" w:x="12026" w:y="481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1"/>
          <w:sz w:val="6"/>
        </w:rPr>
        <w:t>Note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B</w:t>
      </w:r>
    </w:p>
    <w:p>
      <w:pPr>
        <w:pStyle w:val="NoList"/>
        <w:framePr w:w="152" w:x="1162" w:y="4985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13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14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15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16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17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18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19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20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21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22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23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24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25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26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27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28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29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30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31</w:t>
      </w:r>
    </w:p>
    <w:p>
      <w:pPr>
        <w:pStyle w:val="NoList"/>
        <w:framePr w:w="602" w:x="1356" w:y="4985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4"/>
          <w:sz w:val="6"/>
        </w:rPr>
        <w:t>Schedule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-2"/>
          <w:sz w:val="6"/>
        </w:rPr>
        <w:t>10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-2"/>
          <w:sz w:val="6"/>
        </w:rPr>
        <w:t>Projects</w:t>
      </w:r>
    </w:p>
    <w:p>
      <w:pPr>
        <w:pStyle w:val="NoList"/>
        <w:framePr w:w="305" w:x="1356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Project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</w:t>
      </w:r>
    </w:p>
    <w:p>
      <w:pPr>
        <w:pStyle w:val="NoList"/>
        <w:framePr w:w="108" w:x="3367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274" w:x="3809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108" w:x="5294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6557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655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655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274" w:x="7413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108" w:x="9228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274" w:x="9506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47" w:x="10049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1.00%</w:t>
      </w:r>
    </w:p>
    <w:p>
      <w:pPr>
        <w:pStyle w:val="NoList"/>
        <w:framePr w:w="274" w:x="10433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1503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88" w:x="12022" w:y="5057"/>
        <w:widowControl w:val="0"/>
        <w:autoSpaceDE w:val="0"/>
        <w:autoSpaceDN w:val="0"/>
        <w:spacing w:before="0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1"/>
          <w:sz w:val="6"/>
        </w:rPr>
        <w:t>#DIV/0!</w:t>
      </w:r>
    </w:p>
    <w:p>
      <w:pPr>
        <w:pStyle w:val="NoList"/>
        <w:framePr w:w="288" w:x="12022" w:y="5057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1"/>
          <w:sz w:val="6"/>
        </w:rPr>
        <w:t>#DIV/0!</w:t>
      </w:r>
    </w:p>
    <w:p>
      <w:pPr>
        <w:pStyle w:val="NoList"/>
        <w:framePr w:w="288" w:x="12022" w:y="5057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1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209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305" w:x="1356" w:y="514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Project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2</w:t>
      </w:r>
    </w:p>
    <w:p>
      <w:pPr>
        <w:pStyle w:val="NoList"/>
        <w:framePr w:w="247" w:x="10049" w:y="514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0.50%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0.00%</w:t>
      </w:r>
    </w:p>
    <w:p>
      <w:pPr>
        <w:pStyle w:val="NoList"/>
        <w:framePr w:w="274" w:x="10433" w:y="514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1503" w:y="514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305" w:x="1356" w:y="523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Project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3</w:t>
      </w:r>
    </w:p>
    <w:p>
      <w:pPr>
        <w:pStyle w:val="NoList"/>
        <w:framePr w:w="274" w:x="10433" w:y="523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1503" w:y="523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108" w:x="2854" w:y="531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0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52" w:x="1162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32</w:t>
      </w:r>
    </w:p>
    <w:p>
      <w:pPr>
        <w:pStyle w:val="NoList"/>
        <w:framePr w:w="213" w:x="1337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Total</w:t>
      </w:r>
    </w:p>
    <w:p>
      <w:pPr>
        <w:pStyle w:val="NoList"/>
        <w:framePr w:w="108" w:x="3367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274" w:x="4488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108" w:x="5294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5998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6557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108" w:x="7116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274" w:x="8064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108" w:x="9228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-</w:t>
      </w:r>
    </w:p>
    <w:p>
      <w:pPr>
        <w:pStyle w:val="NoList"/>
        <w:framePr w:w="274" w:x="9507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433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1503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274" w:x="12027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413" w:x="12394" w:y="6613"/>
        <w:widowControl w:val="0"/>
        <w:autoSpaceDE w:val="0"/>
        <w:autoSpaceDN w:val="0"/>
        <w:spacing w:before="0" w:after="0" w:line="67" w:lineRule="exact"/>
        <w:ind w:left="139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#DIV/0!</w:t>
      </w:r>
    </w:p>
    <w:p>
      <w:pPr>
        <w:pStyle w:val="NoList"/>
        <w:framePr w:w="413" w:x="12394" w:y="6613"/>
        <w:widowControl w:val="0"/>
        <w:autoSpaceDE w:val="0"/>
        <w:autoSpaceDN w:val="0"/>
        <w:spacing w:before="24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Note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D</w:t>
      </w:r>
    </w:p>
    <w:p>
      <w:pPr>
        <w:pStyle w:val="NoList"/>
        <w:framePr w:w="235" w:x="1075" w:y="678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Notes</w:t>
      </w:r>
    </w:p>
    <w:p>
      <w:pPr>
        <w:pStyle w:val="NoList"/>
        <w:framePr w:w="127" w:x="1131" w:y="68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A</w:t>
      </w:r>
    </w:p>
    <w:p>
      <w:pPr>
        <w:pStyle w:val="NoList"/>
        <w:framePr w:w="127" w:x="1131" w:y="68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B</w:t>
      </w:r>
    </w:p>
    <w:p>
      <w:pPr>
        <w:pStyle w:val="NoList"/>
        <w:framePr w:w="2581" w:x="1337" w:y="686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True-upadjustment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-1"/>
          <w:sz w:val="6"/>
        </w:rPr>
        <w:t>is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-1"/>
          <w:sz w:val="6"/>
        </w:rPr>
        <w:t>fromWorksheet</w:t>
      </w:r>
      <w:r>
        <w:rPr>
          <w:rFonts w:ascii="JWUFWS+ArialMT"/>
          <w:color w:val="000000"/>
          <w:spacing w:val="-3"/>
          <w:sz w:val="6"/>
        </w:rPr>
        <w:t xml:space="preserve"> </w:t>
      </w:r>
      <w:r>
        <w:rPr>
          <w:rFonts w:ascii="JWUFWS+ArialMT"/>
          <w:color w:val="000000"/>
          <w:spacing w:val="2"/>
          <w:sz w:val="6"/>
        </w:rPr>
        <w:t>7b10</w:t>
      </w:r>
      <w:r>
        <w:rPr>
          <w:rFonts w:ascii="JWUFWS+ArialMT"/>
          <w:color w:val="000000"/>
          <w:spacing w:val="-6"/>
          <w:sz w:val="6"/>
        </w:rPr>
        <w:t xml:space="preserve"> </w:t>
      </w:r>
      <w:r>
        <w:rPr>
          <w:rFonts w:ascii="JWUFWS+ArialMT"/>
          <w:color w:val="000000"/>
          <w:spacing w:val="-1"/>
          <w:sz w:val="6"/>
        </w:rPr>
        <w:t>andallocatedto</w:t>
      </w:r>
      <w:r>
        <w:rPr>
          <w:rFonts w:ascii="JWUFWS+ArialMT"/>
          <w:color w:val="000000"/>
          <w:spacing w:val="-4"/>
          <w:sz w:val="6"/>
        </w:rPr>
        <w:t xml:space="preserve"> </w:t>
      </w:r>
      <w:r>
        <w:rPr>
          <w:rFonts w:ascii="JWUFWS+ArialMT"/>
          <w:color w:val="000000"/>
          <w:spacing w:val="-4"/>
          <w:sz w:val="6"/>
        </w:rPr>
        <w:t>Schedule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-2"/>
          <w:sz w:val="6"/>
        </w:rPr>
        <w:t>10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-2"/>
          <w:sz w:val="6"/>
        </w:rPr>
        <w:t>Projects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-1"/>
          <w:sz w:val="6"/>
        </w:rPr>
        <w:t>usingCol.</w:t>
      </w:r>
      <w:r>
        <w:rPr>
          <w:rFonts w:ascii="JWUFWS+ArialMT"/>
          <w:color w:val="000000"/>
          <w:spacing w:val="-3"/>
          <w:sz w:val="6"/>
        </w:rPr>
        <w:t xml:space="preserve"> </w:t>
      </w:r>
      <w:r>
        <w:rPr>
          <w:rFonts w:ascii="JWUFWS+ArialMT"/>
          <w:color w:val="000000"/>
          <w:spacing w:val="-2"/>
          <w:sz w:val="6"/>
        </w:rPr>
        <w:t>15.</w:t>
      </w:r>
    </w:p>
    <w:p>
      <w:pPr>
        <w:pStyle w:val="NoList"/>
        <w:framePr w:w="2581" w:x="1337" w:y="6862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Corrections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-2"/>
          <w:sz w:val="6"/>
        </w:rPr>
        <w:t>are</w:t>
      </w:r>
      <w:r>
        <w:rPr>
          <w:rFonts w:ascii="JWUFWS+ArialMT"/>
          <w:color w:val="000000"/>
          <w:spacing w:val="-3"/>
          <w:sz w:val="6"/>
        </w:rPr>
        <w:t xml:space="preserve"> </w:t>
      </w:r>
      <w:r>
        <w:rPr>
          <w:rFonts w:ascii="JWUFWS+ArialMT"/>
          <w:color w:val="000000"/>
          <w:spacing w:val="-1"/>
          <w:sz w:val="6"/>
        </w:rPr>
        <w:t>fromWorksheet</w:t>
      </w:r>
      <w:r>
        <w:rPr>
          <w:rFonts w:ascii="JWUFWS+ArialMT"/>
          <w:color w:val="000000"/>
          <w:spacing w:val="-3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9</w:t>
      </w:r>
      <w:r>
        <w:rPr>
          <w:rFonts w:ascii="JWUFWS+ArialMT"/>
          <w:color w:val="000000"/>
          <w:spacing w:val="-4"/>
          <w:sz w:val="6"/>
        </w:rPr>
        <w:t xml:space="preserve"> </w:t>
      </w:r>
      <w:r>
        <w:rPr>
          <w:rFonts w:ascii="JWUFWS+ArialMT"/>
          <w:color w:val="000000"/>
          <w:spacing w:val="-1"/>
          <w:sz w:val="6"/>
        </w:rPr>
        <w:t>andallocatedto</w:t>
      </w:r>
      <w:r>
        <w:rPr>
          <w:rFonts w:ascii="JWUFWS+ArialMT"/>
          <w:color w:val="000000"/>
          <w:spacing w:val="-4"/>
          <w:sz w:val="6"/>
        </w:rPr>
        <w:t xml:space="preserve"> </w:t>
      </w:r>
      <w:r>
        <w:rPr>
          <w:rFonts w:ascii="JWUFWS+ArialMT"/>
          <w:color w:val="000000"/>
          <w:spacing w:val="-4"/>
          <w:sz w:val="6"/>
        </w:rPr>
        <w:t>Schedule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-2"/>
          <w:sz w:val="6"/>
        </w:rPr>
        <w:t>10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-2"/>
          <w:sz w:val="6"/>
        </w:rPr>
        <w:t>Projects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-1"/>
          <w:sz w:val="6"/>
        </w:rPr>
        <w:t>usingCol.</w:t>
      </w:r>
      <w:r>
        <w:rPr>
          <w:rFonts w:ascii="JWUFWS+ArialMT"/>
          <w:color w:val="000000"/>
          <w:spacing w:val="-3"/>
          <w:sz w:val="6"/>
        </w:rPr>
        <w:t xml:space="preserve"> </w:t>
      </w:r>
      <w:r>
        <w:rPr>
          <w:rFonts w:ascii="JWUFWS+ArialMT"/>
          <w:color w:val="000000"/>
          <w:spacing w:val="-2"/>
          <w:sz w:val="6"/>
        </w:rPr>
        <w:t>15.</w:t>
      </w:r>
    </w:p>
    <w:p>
      <w:pPr>
        <w:pStyle w:val="NoList"/>
        <w:framePr w:w="130" w:x="1128" w:y="704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0"/>
          <w:sz w:val="6"/>
        </w:rPr>
        <w:t>C</w:t>
      </w:r>
    </w:p>
    <w:p>
      <w:pPr>
        <w:pStyle w:val="NoList"/>
        <w:framePr w:w="1030" w:x="1337" w:y="703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ROE</w:t>
      </w:r>
      <w:r>
        <w:rPr>
          <w:rFonts w:ascii="JWUFWS+ArialMT"/>
          <w:color w:val="000000"/>
          <w:spacing w:val="-3"/>
          <w:sz w:val="6"/>
        </w:rPr>
        <w:t xml:space="preserve"> </w:t>
      </w:r>
      <w:r>
        <w:rPr>
          <w:rFonts w:ascii="JWUFWS+ArialMT"/>
          <w:color w:val="000000"/>
          <w:spacing w:val="-3"/>
          <w:sz w:val="6"/>
        </w:rPr>
        <w:t>Incentive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-3"/>
          <w:sz w:val="6"/>
        </w:rPr>
        <w:t>adders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-2"/>
          <w:sz w:val="6"/>
        </w:rPr>
        <w:t>are</w:t>
      </w:r>
      <w:r>
        <w:rPr>
          <w:rFonts w:ascii="JWUFWS+ArialMT"/>
          <w:color w:val="000000"/>
          <w:spacing w:val="-3"/>
          <w:sz w:val="6"/>
        </w:rPr>
        <w:t xml:space="preserve"> </w:t>
      </w:r>
      <w:r>
        <w:rPr>
          <w:rFonts w:ascii="JWUFWS+ArialMT"/>
          <w:color w:val="000000"/>
          <w:spacing w:val="-2"/>
          <w:sz w:val="6"/>
        </w:rPr>
        <w:t>as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-3"/>
          <w:sz w:val="6"/>
        </w:rPr>
        <w:t>follows:</w:t>
      </w:r>
    </w:p>
    <w:p>
      <w:pPr>
        <w:pStyle w:val="NoList"/>
        <w:framePr w:w="368" w:x="3094" w:y="703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ROE</w:t>
      </w:r>
      <w:r>
        <w:rPr>
          <w:rFonts w:ascii="JWUFWS+ArialMT"/>
          <w:color w:val="000000"/>
          <w:spacing w:val="-3"/>
          <w:sz w:val="6"/>
        </w:rPr>
        <w:t xml:space="preserve"> </w:t>
      </w:r>
      <w:r>
        <w:rPr>
          <w:rFonts w:ascii="JWUFWS+ArialMT"/>
          <w:color w:val="000000"/>
          <w:spacing w:val="-4"/>
          <w:sz w:val="6"/>
        </w:rPr>
        <w:t>Adder</w:t>
      </w:r>
    </w:p>
    <w:p>
      <w:pPr>
        <w:pStyle w:val="NoList"/>
        <w:framePr w:w="397" w:x="3742" w:y="703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3"/>
          <w:sz w:val="6"/>
        </w:rPr>
        <w:t>FERC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-3"/>
          <w:sz w:val="6"/>
        </w:rPr>
        <w:t>Order</w:t>
      </w:r>
    </w:p>
    <w:p>
      <w:pPr>
        <w:pStyle w:val="NoList"/>
        <w:framePr w:w="305" w:x="1337" w:y="7123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Project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1</w:t>
      </w:r>
    </w:p>
    <w:p>
      <w:pPr>
        <w:pStyle w:val="NoList"/>
        <w:framePr w:w="305" w:x="1337" w:y="7123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Project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2</w:t>
      </w:r>
    </w:p>
    <w:p>
      <w:pPr>
        <w:pStyle w:val="NoList"/>
        <w:framePr w:w="305" w:x="1337" w:y="7123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Project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0"/>
          <w:sz w:val="6"/>
        </w:rPr>
        <w:t>3</w:t>
      </w:r>
    </w:p>
    <w:p>
      <w:pPr>
        <w:pStyle w:val="NoList"/>
        <w:framePr w:w="123" w:x="1133" w:y="7449"/>
        <w:widowControl w:val="0"/>
        <w:autoSpaceDE w:val="0"/>
        <w:autoSpaceDN w:val="0"/>
        <w:spacing w:before="0" w:after="0" w:line="63" w:lineRule="exact"/>
        <w:ind w:left="0" w:right="0" w:firstLine="0"/>
        <w:jc w:val="left"/>
        <w:rPr>
          <w:rFonts w:ascii="EGIBLN+ArialNarrow"/>
          <w:color w:val="000000"/>
          <w:spacing w:val="0"/>
          <w:sz w:val="6"/>
        </w:rPr>
      </w:pPr>
      <w:r>
        <w:rPr>
          <w:rFonts w:ascii="EGIBLN+ArialNarrow"/>
          <w:color w:val="000000"/>
          <w:spacing w:val="0"/>
          <w:sz w:val="6"/>
        </w:rPr>
        <w:t>D</w:t>
      </w:r>
    </w:p>
    <w:p>
      <w:pPr>
        <w:pStyle w:val="NoList"/>
        <w:framePr w:w="1054" w:x="1337" w:y="745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JWUFWS+ArialMT"/>
          <w:color w:val="000000"/>
          <w:spacing w:val="0"/>
          <w:sz w:val="6"/>
        </w:rPr>
      </w:pPr>
      <w:r>
        <w:rPr>
          <w:rFonts w:ascii="JWUFWS+ArialMT"/>
          <w:color w:val="000000"/>
          <w:spacing w:val="-2"/>
          <w:sz w:val="6"/>
        </w:rPr>
        <w:t>Ties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-2"/>
          <w:sz w:val="6"/>
        </w:rPr>
        <w:t>to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-4"/>
          <w:sz w:val="6"/>
        </w:rPr>
        <w:t>Appendix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-4"/>
          <w:sz w:val="6"/>
        </w:rPr>
        <w:t>A,</w:t>
      </w:r>
      <w:r>
        <w:rPr>
          <w:rFonts w:ascii="JWUFWS+ArialMT"/>
          <w:color w:val="000000"/>
          <w:spacing w:val="-1"/>
          <w:sz w:val="6"/>
        </w:rPr>
        <w:t xml:space="preserve"> </w:t>
      </w:r>
      <w:r>
        <w:rPr>
          <w:rFonts w:ascii="JWUFWS+ArialMT"/>
          <w:color w:val="000000"/>
          <w:spacing w:val="-3"/>
          <w:sz w:val="6"/>
        </w:rPr>
        <w:t>Line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-2"/>
          <w:sz w:val="6"/>
        </w:rPr>
        <w:t>83,</w:t>
      </w:r>
      <w:r>
        <w:rPr>
          <w:rFonts w:ascii="JWUFWS+ArialMT"/>
          <w:color w:val="000000"/>
          <w:spacing w:val="-2"/>
          <w:sz w:val="6"/>
        </w:rPr>
        <w:t xml:space="preserve"> </w:t>
      </w:r>
      <w:r>
        <w:rPr>
          <w:rFonts w:ascii="JWUFWS+ArialMT"/>
          <w:color w:val="000000"/>
          <w:spacing w:val="-2"/>
          <w:sz w:val="6"/>
        </w:rPr>
        <w:t>Column7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90" type="#_x0000_t75" style="width:593.85pt;height:7.05pt;margin-top:62.35pt;margin-left:50.35pt;mso-position-horizontal-relative:page;mso-position-vertical-relative:page;position:absolute;z-index:-251648000">
            <v:imagedata r:id="rId268" o:title=""/>
          </v:shape>
        </w:pict>
      </w:r>
      <w:r>
        <w:rPr>
          <w:noProof/>
        </w:rPr>
        <w:pict>
          <v:shape id="_x0000_s1391" type="#_x0000_t75" style="width:594.45pt;height:113.7pt;margin-top:217.4pt;margin-left:49.75pt;mso-position-horizontal-relative:page;mso-position-vertical-relative:page;position:absolute;z-index:-251649024">
            <v:imagedata r:id="rId269" o:title=""/>
          </v:shape>
        </w:pict>
      </w:r>
      <w:r>
        <w:rPr>
          <w:noProof/>
        </w:rPr>
        <w:pict>
          <v:shape id="_x0000_s1392" type="#_x0000_t75" style="width:151.3pt;height:18.55pt;margin-top:354.2pt;margin-left:64.9pt;mso-position-horizontal-relative:page;mso-position-vertical-relative:page;position:absolute;z-index:-251650048">
            <v:imagedata r:id="rId270" o:title=""/>
          </v:shape>
        </w:pict>
      </w:r>
      <w:r>
        <w:rPr>
          <w:noProof/>
        </w:rPr>
        <w:pict>
          <v:shape id="_x0000_s1393" type="#_x0000_t75" style="width:3pt;height:3pt;margin-top:-1pt;margin-left:-1pt;mso-position-horizontal-relative:page;mso-position-vertical-relative:page;position:absolute;z-index:-251651072">
            <v:imagedata r:id="rId271" o:title=""/>
          </v:shape>
        </w:pict>
      </w:r>
      <w:r>
        <w:rPr>
          <w:noProof/>
        </w:rPr>
        <w:pict>
          <v:shape id="_x0000_s1394" type="#_x0000_t75" style="width:27.2pt;height:2.35pt;margin-top:87.8pt;margin-left:181.5pt;mso-position-horizontal-relative:page;mso-position-vertical-relative:page;position:absolute;z-index:-251652096">
            <v:imagedata r:id="rId272" o:title=""/>
          </v:shape>
        </w:pict>
      </w:r>
      <w:r>
        <w:rPr>
          <w:noProof/>
        </w:rPr>
        <w:pict>
          <v:shape id="_x0000_s1395" type="#_x0000_t75" style="width:37.3pt;height:2.25pt;margin-top:113.95pt;margin-left:269.7pt;mso-position-horizontal-relative:page;mso-position-vertical-relative:page;position:absolute;z-index:-251653120">
            <v:imagedata r:id="rId273" o:title=""/>
          </v:shape>
        </w:pict>
      </w:r>
      <w:r>
        <w:rPr>
          <w:noProof/>
        </w:rPr>
        <w:pict>
          <v:shape id="_x0000_s1396" type="#_x0000_t75" style="width:37.3pt;height:2.25pt;margin-top:152.85pt;margin-left:269.7pt;mso-position-horizontal-relative:page;mso-position-vertical-relative:page;position:absolute;z-index:-251654144">
            <v:imagedata r:id="rId274" o:title=""/>
          </v:shape>
        </w:pict>
      </w:r>
      <w:r>
        <w:rPr>
          <w:noProof/>
        </w:rPr>
        <w:pict>
          <v:shape id="_x0000_s1397" type="#_x0000_t75" style="width:14.35pt;height:2.5pt;margin-top:341.25pt;margin-left:49.9pt;mso-position-horizontal-relative:page;mso-position-vertical-relative:page;position:absolute;z-index:-251655168">
            <v:imagedata r:id="rId27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6"/>
          <w:headerReference w:type="default" r:id="rId277"/>
          <w:footerReference w:type="even" r:id="rId278"/>
          <w:footerReference w:type="default" r:id="rId279"/>
          <w:headerReference w:type="first" r:id="rId280"/>
          <w:footerReference w:type="first" r:id="rId281"/>
          <w:pgSz w:w="15840" w:h="1222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116" w:x="3685" w:y="1104"/>
        <w:widowControl w:val="0"/>
        <w:autoSpaceDE w:val="0"/>
        <w:autoSpaceDN w:val="0"/>
        <w:spacing w:before="0" w:after="0" w:line="196" w:lineRule="exact"/>
        <w:ind w:left="403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-2"/>
          <w:sz w:val="18"/>
        </w:rPr>
        <w:t>Consolidated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Edison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Company</w:t>
      </w:r>
      <w:r>
        <w:rPr>
          <w:rFonts w:ascii="WMFAWA+Arial-BoldMT"/>
          <w:color w:val="000000"/>
          <w:spacing w:val="-9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of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New</w:t>
      </w:r>
      <w:r>
        <w:rPr>
          <w:rFonts w:ascii="WMFAWA+Arial-BoldMT"/>
          <w:color w:val="000000"/>
          <w:spacing w:val="4"/>
          <w:sz w:val="18"/>
        </w:rPr>
        <w:t xml:space="preserve"> </w:t>
      </w:r>
      <w:r>
        <w:rPr>
          <w:rFonts w:ascii="WMFAWA+Arial-BoldMT"/>
          <w:color w:val="000000"/>
          <w:spacing w:val="-3"/>
          <w:sz w:val="18"/>
        </w:rPr>
        <w:t>York,</w:t>
      </w:r>
      <w:r>
        <w:rPr>
          <w:rFonts w:ascii="WMFAWA+Arial-BoldMT"/>
          <w:color w:val="000000"/>
          <w:spacing w:val="-1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Inc.</w:t>
      </w:r>
    </w:p>
    <w:p>
      <w:pPr>
        <w:pStyle w:val="NoList"/>
        <w:framePr w:w="5116" w:x="3685" w:y="1104"/>
        <w:widowControl w:val="0"/>
        <w:autoSpaceDE w:val="0"/>
        <w:autoSpaceDN w:val="0"/>
        <w:spacing w:before="27" w:after="0" w:line="196" w:lineRule="exact"/>
        <w:ind w:left="37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-2"/>
          <w:sz w:val="18"/>
        </w:rPr>
        <w:t>Workpaper</w:t>
      </w:r>
      <w:r>
        <w:rPr>
          <w:rFonts w:ascii="WMFAWA+Arial-BoldMT"/>
          <w:color w:val="000000"/>
          <w:spacing w:val="-3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11:</w:t>
      </w:r>
      <w:r>
        <w:rPr>
          <w:rFonts w:ascii="WMFAWA+Arial-BoldMT"/>
          <w:color w:val="000000"/>
          <w:spacing w:val="-3"/>
          <w:sz w:val="18"/>
        </w:rPr>
        <w:t xml:space="preserve"> </w:t>
      </w:r>
      <w:r>
        <w:rPr>
          <w:rFonts w:ascii="WMFAWA+Arial-BoldMT"/>
          <w:color w:val="000000"/>
          <w:spacing w:val="-3"/>
          <w:sz w:val="18"/>
        </w:rPr>
        <w:t>ROE</w:t>
      </w:r>
      <w:r>
        <w:rPr>
          <w:rFonts w:ascii="WMFAWA+Arial-BoldMT"/>
          <w:color w:val="000000"/>
          <w:spacing w:val="-1"/>
          <w:sz w:val="18"/>
        </w:rPr>
        <w:t xml:space="preserve"> </w:t>
      </w:r>
      <w:r>
        <w:rPr>
          <w:rFonts w:ascii="WMFAWA+Arial-BoldMT"/>
          <w:color w:val="000000"/>
          <w:spacing w:val="-4"/>
          <w:sz w:val="18"/>
        </w:rPr>
        <w:t>Adder</w:t>
      </w:r>
      <w:r>
        <w:rPr>
          <w:rFonts w:ascii="WMFAWA+Arial-BoldMT"/>
          <w:color w:val="000000"/>
          <w:spacing w:val="0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(Schedule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10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Projects)</w:t>
      </w:r>
    </w:p>
    <w:p>
      <w:pPr>
        <w:pStyle w:val="NoList"/>
        <w:framePr w:w="5116" w:x="3685" w:y="110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-4"/>
          <w:sz w:val="18"/>
        </w:rPr>
        <w:t>Actual</w:t>
      </w:r>
      <w:r>
        <w:rPr>
          <w:rFonts w:ascii="WMFAWA+Arial-BoldMT"/>
          <w:color w:val="000000"/>
          <w:spacing w:val="0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or</w:t>
      </w:r>
      <w:r>
        <w:rPr>
          <w:rFonts w:ascii="WMFAWA+Arial-BoldMT"/>
          <w:color w:val="000000"/>
          <w:spacing w:val="-3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Projected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for</w:t>
      </w:r>
      <w:r>
        <w:rPr>
          <w:rFonts w:ascii="WMFAWA+Arial-BoldMT"/>
          <w:color w:val="000000"/>
          <w:spacing w:val="-3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the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12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Months</w:t>
      </w:r>
      <w:r>
        <w:rPr>
          <w:rFonts w:ascii="WMFAWA+Arial-BoldMT"/>
          <w:color w:val="000000"/>
          <w:spacing w:val="-1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Ended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December</w:t>
      </w:r>
      <w:r>
        <w:rPr>
          <w:rFonts w:ascii="WMFAWA+Arial-BoldMT"/>
          <w:color w:val="000000"/>
          <w:spacing w:val="-3"/>
          <w:sz w:val="18"/>
        </w:rPr>
        <w:t xml:space="preserve"> </w:t>
      </w:r>
      <w:r>
        <w:rPr>
          <w:rFonts w:ascii="WMFAWA+Arial-BoldMT" w:hAnsi="WMFAWA+Arial-BoldMT" w:cs="WMFAWA+Arial-BoldMT"/>
          <w:color w:val="000000"/>
          <w:spacing w:val="-5"/>
          <w:sz w:val="18"/>
        </w:rPr>
        <w:t>….</w:t>
      </w:r>
    </w:p>
    <w:p>
      <w:pPr>
        <w:pStyle w:val="NoList"/>
        <w:framePr w:w="454" w:x="4671" w:y="19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-2"/>
          <w:sz w:val="18"/>
        </w:rPr>
        <w:t>(a)</w:t>
      </w:r>
    </w:p>
    <w:p>
      <w:pPr>
        <w:pStyle w:val="NoList"/>
        <w:framePr w:w="464" w:x="6125" w:y="19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-2"/>
          <w:sz w:val="18"/>
        </w:rPr>
        <w:t>(b)</w:t>
      </w:r>
    </w:p>
    <w:p>
      <w:pPr>
        <w:pStyle w:val="NoList"/>
        <w:framePr w:w="454" w:x="7654" w:y="19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-2"/>
          <w:sz w:val="18"/>
        </w:rPr>
        <w:t>(c)</w:t>
      </w:r>
    </w:p>
    <w:p>
      <w:pPr>
        <w:pStyle w:val="NoList"/>
        <w:framePr w:w="464" w:x="9171" w:y="19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-2"/>
          <w:sz w:val="18"/>
        </w:rPr>
        <w:t>(d)</w:t>
      </w:r>
    </w:p>
    <w:p>
      <w:pPr>
        <w:pStyle w:val="NoList"/>
        <w:framePr w:w="719" w:x="1045" w:y="22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-2"/>
          <w:sz w:val="18"/>
        </w:rPr>
        <w:t>Line</w:t>
      </w:r>
      <w:r>
        <w:rPr>
          <w:rFonts w:ascii="JWUFWS+ArialMT"/>
          <w:color w:val="000000"/>
          <w:spacing w:val="-2"/>
          <w:sz w:val="18"/>
        </w:rPr>
        <w:t xml:space="preserve"> </w:t>
      </w:r>
      <w:r>
        <w:rPr>
          <w:rFonts w:ascii="JWUFWS+ArialMT"/>
          <w:color w:val="000000"/>
          <w:spacing w:val="0"/>
          <w:sz w:val="18"/>
        </w:rPr>
        <w:t>#</w:t>
      </w:r>
    </w:p>
    <w:p>
      <w:pPr>
        <w:pStyle w:val="NoList"/>
        <w:framePr w:w="4259" w:x="4371" w:y="22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WMFAWA+Arial-BoldMT"/>
          <w:color w:val="000000"/>
          <w:spacing w:val="0"/>
          <w:sz w:val="18"/>
        </w:rPr>
      </w:pPr>
      <w:r>
        <w:rPr>
          <w:rFonts w:ascii="WMFAWA+Arial-BoldMT"/>
          <w:color w:val="000000"/>
          <w:spacing w:val="-2"/>
          <w:sz w:val="18"/>
        </w:rPr>
        <w:t>Change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in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6"/>
          <w:sz w:val="18"/>
        </w:rPr>
        <w:t>WACC</w:t>
      </w:r>
      <w:r>
        <w:rPr>
          <w:rFonts w:ascii="WMFAWA+Arial-BoldMT"/>
          <w:color w:val="000000"/>
          <w:spacing w:val="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for</w:t>
      </w:r>
      <w:r>
        <w:rPr>
          <w:rFonts w:ascii="WMFAWA+Arial-BoldMT"/>
          <w:color w:val="000000"/>
          <w:spacing w:val="-3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100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basis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2"/>
          <w:sz w:val="18"/>
        </w:rPr>
        <w:t>point</w:t>
      </w:r>
      <w:r>
        <w:rPr>
          <w:rFonts w:ascii="WMFAWA+Arial-BoldMT"/>
          <w:color w:val="000000"/>
          <w:spacing w:val="-2"/>
          <w:sz w:val="18"/>
        </w:rPr>
        <w:t xml:space="preserve"> </w:t>
      </w:r>
      <w:r>
        <w:rPr>
          <w:rFonts w:ascii="WMFAWA+Arial-BoldMT"/>
          <w:color w:val="000000"/>
          <w:spacing w:val="-3"/>
          <w:sz w:val="18"/>
        </w:rPr>
        <w:t>ROE</w:t>
      </w:r>
      <w:r>
        <w:rPr>
          <w:rFonts w:ascii="WMFAWA+Arial-BoldMT"/>
          <w:color w:val="000000"/>
          <w:spacing w:val="-1"/>
          <w:sz w:val="18"/>
        </w:rPr>
        <w:t xml:space="preserve"> </w:t>
      </w:r>
      <w:r>
        <w:rPr>
          <w:rFonts w:ascii="WMFAWA+Arial-BoldMT"/>
          <w:color w:val="000000"/>
          <w:spacing w:val="-4"/>
          <w:sz w:val="18"/>
        </w:rPr>
        <w:t>Adder</w:t>
      </w:r>
    </w:p>
    <w:p>
      <w:pPr>
        <w:pStyle w:val="NoList"/>
        <w:framePr w:w="1287" w:x="5715" w:y="2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WMFAWA+Arial-BoldMT"/>
          <w:color w:val="000000"/>
          <w:spacing w:val="0"/>
          <w:sz w:val="16"/>
        </w:rPr>
      </w:pPr>
      <w:r>
        <w:rPr>
          <w:rFonts w:ascii="WMFAWA+Arial-BoldMT"/>
          <w:color w:val="000000"/>
          <w:spacing w:val="1"/>
          <w:sz w:val="16"/>
        </w:rPr>
        <w:t>Capitalization</w:t>
      </w:r>
    </w:p>
    <w:p>
      <w:pPr>
        <w:pStyle w:val="NoList"/>
        <w:framePr w:w="472" w:x="7645" w:y="2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WMFAWA+Arial-BoldMT"/>
          <w:color w:val="000000"/>
          <w:spacing w:val="0"/>
          <w:sz w:val="16"/>
        </w:rPr>
      </w:pPr>
      <w:r>
        <w:rPr>
          <w:rFonts w:ascii="WMFAWA+Arial-BoldMT"/>
          <w:color w:val="000000"/>
          <w:spacing w:val="-1"/>
          <w:sz w:val="16"/>
        </w:rPr>
        <w:t>%s</w:t>
      </w:r>
    </w:p>
    <w:p>
      <w:pPr>
        <w:pStyle w:val="NoList"/>
        <w:framePr w:w="1076" w:x="8866" w:y="2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WMFAWA+Arial-BoldMT"/>
          <w:color w:val="000000"/>
          <w:spacing w:val="0"/>
          <w:sz w:val="16"/>
        </w:rPr>
      </w:pPr>
      <w:r>
        <w:rPr>
          <w:rFonts w:ascii="WMFAWA+Arial-BoldMT"/>
          <w:color w:val="000000"/>
          <w:spacing w:val="0"/>
          <w:sz w:val="16"/>
        </w:rPr>
        <w:t>Cost</w:t>
      </w:r>
      <w:r>
        <w:rPr>
          <w:rFonts w:ascii="WMFAWA+Arial-BoldMT"/>
          <w:color w:val="000000"/>
          <w:spacing w:val="1"/>
          <w:sz w:val="16"/>
        </w:rPr>
        <w:t xml:space="preserve"> </w:t>
      </w:r>
      <w:r>
        <w:rPr>
          <w:rFonts w:ascii="WMFAWA+Arial-BoldMT"/>
          <w:color w:val="000000"/>
          <w:spacing w:val="0"/>
          <w:sz w:val="16"/>
        </w:rPr>
        <w:t>Rates</w:t>
      </w:r>
    </w:p>
    <w:p>
      <w:pPr>
        <w:pStyle w:val="NoList"/>
        <w:framePr w:w="776" w:x="10340" w:y="2466"/>
        <w:widowControl w:val="0"/>
        <w:autoSpaceDE w:val="0"/>
        <w:autoSpaceDN w:val="0"/>
        <w:spacing w:before="0" w:after="0" w:line="180" w:lineRule="exact"/>
        <w:ind w:left="26" w:right="0" w:firstLine="0"/>
        <w:jc w:val="left"/>
        <w:rPr>
          <w:rFonts w:ascii="WMFAWA+Arial-BoldMT"/>
          <w:color w:val="000000"/>
          <w:spacing w:val="0"/>
          <w:sz w:val="16"/>
        </w:rPr>
      </w:pPr>
      <w:r>
        <w:rPr>
          <w:rFonts w:ascii="WMFAWA+Arial-BoldMT"/>
          <w:color w:val="000000"/>
          <w:spacing w:val="-1"/>
          <w:sz w:val="16"/>
        </w:rPr>
        <w:t>WACC</w:t>
      </w:r>
    </w:p>
    <w:p>
      <w:pPr>
        <w:pStyle w:val="NoList"/>
        <w:framePr w:w="776" w:x="10340" w:y="2466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#DIV/0!</w:t>
      </w:r>
    </w:p>
    <w:p>
      <w:pPr>
        <w:pStyle w:val="NoList"/>
        <w:framePr w:w="776" w:x="10340" w:y="2466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#DIV/0!</w:t>
      </w:r>
    </w:p>
    <w:p>
      <w:pPr>
        <w:pStyle w:val="NoList"/>
        <w:framePr w:w="337" w:x="1208" w:y="2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1</w:t>
      </w:r>
    </w:p>
    <w:p>
      <w:pPr>
        <w:pStyle w:val="NoList"/>
        <w:framePr w:w="337" w:x="1208" w:y="2865"/>
        <w:widowControl w:val="0"/>
        <w:autoSpaceDE w:val="0"/>
        <w:autoSpaceDN w:val="0"/>
        <w:spacing w:before="217" w:after="0" w:line="19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2</w:t>
      </w:r>
    </w:p>
    <w:p>
      <w:pPr>
        <w:pStyle w:val="NoList"/>
        <w:framePr w:w="1400" w:x="1659" w:y="28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Long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Term</w:t>
      </w:r>
      <w:r>
        <w:rPr>
          <w:rFonts w:ascii="JWUFWS+ArialMT"/>
          <w:color w:val="000000"/>
          <w:spacing w:val="5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Debt</w:t>
      </w:r>
    </w:p>
    <w:p>
      <w:pPr>
        <w:pStyle w:val="NoList"/>
        <w:framePr w:w="1400" w:x="1659" w:y="2878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Preferred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1"/>
          <w:sz w:val="16"/>
        </w:rPr>
        <w:t>Stock</w:t>
      </w:r>
    </w:p>
    <w:p>
      <w:pPr>
        <w:pStyle w:val="NoList"/>
        <w:framePr w:w="1572" w:x="4105" w:y="28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From</w:t>
      </w:r>
      <w:r>
        <w:rPr>
          <w:rFonts w:ascii="JWUFWS+ArialMT"/>
          <w:color w:val="000000"/>
          <w:spacing w:val="5"/>
          <w:sz w:val="16"/>
        </w:rPr>
        <w:t xml:space="preserve"> </w:t>
      </w:r>
      <w:r>
        <w:rPr>
          <w:rFonts w:ascii="JWUFWS+ArialMT"/>
          <w:color w:val="000000"/>
          <w:spacing w:val="1"/>
          <w:sz w:val="16"/>
        </w:rPr>
        <w:t>Worksheet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6</w:t>
      </w:r>
    </w:p>
    <w:p>
      <w:pPr>
        <w:pStyle w:val="NoList"/>
        <w:framePr w:w="1572" w:x="4105" w:y="2866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From</w:t>
      </w:r>
      <w:r>
        <w:rPr>
          <w:rFonts w:ascii="JWUFWS+ArialMT"/>
          <w:color w:val="000000"/>
          <w:spacing w:val="5"/>
          <w:sz w:val="16"/>
        </w:rPr>
        <w:t xml:space="preserve"> </w:t>
      </w:r>
      <w:r>
        <w:rPr>
          <w:rFonts w:ascii="JWUFWS+ArialMT"/>
          <w:color w:val="000000"/>
          <w:spacing w:val="1"/>
          <w:sz w:val="16"/>
        </w:rPr>
        <w:t>Worksheet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6</w:t>
      </w:r>
    </w:p>
    <w:p>
      <w:pPr>
        <w:pStyle w:val="NoList"/>
        <w:framePr w:w="1572" w:x="4105" w:y="2866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From</w:t>
      </w:r>
      <w:r>
        <w:rPr>
          <w:rFonts w:ascii="JWUFWS+ArialMT"/>
          <w:color w:val="000000"/>
          <w:spacing w:val="5"/>
          <w:sz w:val="16"/>
        </w:rPr>
        <w:t xml:space="preserve"> </w:t>
      </w:r>
      <w:r>
        <w:rPr>
          <w:rFonts w:ascii="JWUFWS+ArialMT"/>
          <w:color w:val="000000"/>
          <w:spacing w:val="1"/>
          <w:sz w:val="16"/>
        </w:rPr>
        <w:t>Worksheet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6</w:t>
      </w:r>
    </w:p>
    <w:p>
      <w:pPr>
        <w:pStyle w:val="NoList"/>
        <w:framePr w:w="329" w:x="6193" w:y="28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0</w:t>
      </w:r>
    </w:p>
    <w:p>
      <w:pPr>
        <w:pStyle w:val="NoList"/>
        <w:framePr w:w="776" w:x="7489" w:y="28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#DIV/0!</w:t>
      </w:r>
    </w:p>
    <w:p>
      <w:pPr>
        <w:pStyle w:val="NoList"/>
        <w:framePr w:w="776" w:x="7489" w:y="2878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#DIV/0!</w:t>
      </w:r>
    </w:p>
    <w:p>
      <w:pPr>
        <w:pStyle w:val="NoList"/>
        <w:framePr w:w="785" w:x="9425" w:y="28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0.000%</w:t>
      </w:r>
    </w:p>
    <w:p>
      <w:pPr>
        <w:pStyle w:val="NoList"/>
        <w:framePr w:w="294" w:x="6641" w:y="32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-</w:t>
      </w:r>
    </w:p>
    <w:p>
      <w:pPr>
        <w:pStyle w:val="NoList"/>
        <w:framePr w:w="785" w:x="9425" w:y="32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0.000%</w:t>
      </w:r>
    </w:p>
    <w:p>
      <w:pPr>
        <w:pStyle w:val="NoList"/>
        <w:framePr w:w="785" w:x="9425" w:y="3291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1.000%</w:t>
      </w:r>
    </w:p>
    <w:p>
      <w:pPr>
        <w:pStyle w:val="NoList"/>
        <w:framePr w:w="337" w:x="1208" w:y="36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3</w:t>
      </w:r>
    </w:p>
    <w:p>
      <w:pPr>
        <w:pStyle w:val="NoList"/>
        <w:framePr w:w="337" w:x="1208" w:y="36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JWUFWS+ArialMT"/>
          <w:color w:val="000000"/>
          <w:spacing w:val="0"/>
          <w:sz w:val="18"/>
        </w:rPr>
      </w:pPr>
      <w:r>
        <w:rPr>
          <w:rFonts w:ascii="JWUFWS+ArialMT"/>
          <w:color w:val="000000"/>
          <w:spacing w:val="0"/>
          <w:sz w:val="18"/>
        </w:rPr>
        <w:t>4</w:t>
      </w:r>
    </w:p>
    <w:p>
      <w:pPr>
        <w:pStyle w:val="NoList"/>
        <w:framePr w:w="1345" w:x="1659" w:y="37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1"/>
          <w:sz w:val="16"/>
        </w:rPr>
        <w:t>Common</w:t>
      </w:r>
      <w:r>
        <w:rPr>
          <w:rFonts w:ascii="JWUFWS+ArialMT"/>
          <w:color w:val="000000"/>
          <w:spacing w:val="0"/>
          <w:sz w:val="16"/>
        </w:rPr>
        <w:t xml:space="preserve"> </w:t>
      </w:r>
      <w:r>
        <w:rPr>
          <w:rFonts w:ascii="JWUFWS+ArialMT"/>
          <w:color w:val="000000"/>
          <w:spacing w:val="1"/>
          <w:sz w:val="16"/>
        </w:rPr>
        <w:t>Stock</w:t>
      </w:r>
    </w:p>
    <w:p>
      <w:pPr>
        <w:pStyle w:val="NoList"/>
        <w:framePr w:w="329" w:x="6193" w:y="37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0</w:t>
      </w:r>
    </w:p>
    <w:p>
      <w:pPr>
        <w:pStyle w:val="NoList"/>
        <w:framePr w:w="329" w:x="6193" w:y="3704"/>
        <w:widowControl w:val="0"/>
        <w:autoSpaceDE w:val="0"/>
        <w:autoSpaceDN w:val="0"/>
        <w:spacing w:before="44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0</w:t>
      </w:r>
    </w:p>
    <w:p>
      <w:pPr>
        <w:pStyle w:val="NoList"/>
        <w:framePr w:w="776" w:x="7489" w:y="37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#DIV/0!</w:t>
      </w:r>
    </w:p>
    <w:p>
      <w:pPr>
        <w:pStyle w:val="NoList"/>
        <w:framePr w:w="776" w:x="7489" w:y="3704"/>
        <w:widowControl w:val="0"/>
        <w:autoSpaceDE w:val="0"/>
        <w:autoSpaceDN w:val="0"/>
        <w:spacing w:before="44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#DIV/0!</w:t>
      </w:r>
    </w:p>
    <w:p>
      <w:pPr>
        <w:pStyle w:val="NoList"/>
        <w:framePr w:w="776" w:x="10340" w:y="370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JWUFWS+ArialMT"/>
          <w:color w:val="000000"/>
          <w:spacing w:val="0"/>
          <w:sz w:val="16"/>
          <w:u w:val="single"/>
        </w:rPr>
      </w:pPr>
      <w:r>
        <w:rPr>
          <w:rFonts w:ascii="JWUFWS+ArialMT"/>
          <w:color w:val="000000"/>
          <w:spacing w:val="0"/>
          <w:sz w:val="16"/>
          <w:u w:val="single"/>
        </w:rPr>
        <w:t>#DIV/0!</w:t>
      </w:r>
    </w:p>
    <w:p>
      <w:pPr>
        <w:pStyle w:val="NoList"/>
        <w:framePr w:w="776" w:x="10340" w:y="3705"/>
        <w:widowControl w:val="0"/>
        <w:autoSpaceDE w:val="0"/>
        <w:autoSpaceDN w:val="0"/>
        <w:spacing w:before="43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#DIV/0!</w:t>
      </w:r>
    </w:p>
    <w:p>
      <w:pPr>
        <w:pStyle w:val="NoList"/>
        <w:framePr w:w="1605" w:x="1659" w:y="392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Total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Capitalization</w:t>
      </w:r>
    </w:p>
    <w:p>
      <w:pPr>
        <w:pStyle w:val="NoList"/>
        <w:framePr w:w="1498" w:x="4143" w:y="43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Line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4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*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Appendix</w:t>
      </w:r>
    </w:p>
    <w:p>
      <w:pPr>
        <w:pStyle w:val="NoList"/>
        <w:framePr w:w="1498" w:x="4143" w:y="4352"/>
        <w:widowControl w:val="0"/>
        <w:autoSpaceDE w:val="0"/>
        <w:autoSpaceDN w:val="0"/>
        <w:spacing w:before="20" w:after="0" w:line="180" w:lineRule="exact"/>
        <w:ind w:left="266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1"/>
          <w:sz w:val="16"/>
        </w:rPr>
        <w:t>A,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Line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64</w:t>
      </w:r>
    </w:p>
    <w:p>
      <w:pPr>
        <w:pStyle w:val="NoList"/>
        <w:framePr w:w="329" w:x="1215" w:y="45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5</w:t>
      </w:r>
    </w:p>
    <w:p>
      <w:pPr>
        <w:pStyle w:val="NoList"/>
        <w:framePr w:w="329" w:x="1215" w:y="4563"/>
        <w:widowControl w:val="0"/>
        <w:autoSpaceDE w:val="0"/>
        <w:autoSpaceDN w:val="0"/>
        <w:spacing w:before="243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6</w:t>
      </w:r>
    </w:p>
    <w:p>
      <w:pPr>
        <w:pStyle w:val="NoList"/>
        <w:framePr w:w="1249" w:x="1568" w:y="45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1"/>
          <w:sz w:val="16"/>
        </w:rPr>
        <w:t>Income</w:t>
      </w:r>
      <w:r>
        <w:rPr>
          <w:rFonts w:ascii="JWUFWS+ArialMT"/>
          <w:color w:val="000000"/>
          <w:spacing w:val="0"/>
          <w:sz w:val="16"/>
        </w:rPr>
        <w:t xml:space="preserve"> </w:t>
      </w:r>
      <w:r>
        <w:rPr>
          <w:rFonts w:ascii="JWUFWS+ArialMT"/>
          <w:color w:val="000000"/>
          <w:spacing w:val="-1"/>
          <w:sz w:val="16"/>
        </w:rPr>
        <w:t>Taxes</w:t>
      </w:r>
    </w:p>
    <w:p>
      <w:pPr>
        <w:pStyle w:val="NoList"/>
        <w:framePr w:w="1249" w:x="1568" w:y="4563"/>
        <w:widowControl w:val="0"/>
        <w:autoSpaceDE w:val="0"/>
        <w:autoSpaceDN w:val="0"/>
        <w:spacing w:before="243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Total</w:t>
      </w:r>
    </w:p>
    <w:p>
      <w:pPr>
        <w:pStyle w:val="NoList"/>
        <w:framePr w:w="777" w:x="10340" w:y="45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#DIV/0!</w:t>
      </w:r>
    </w:p>
    <w:p>
      <w:pPr>
        <w:pStyle w:val="NoList"/>
        <w:framePr w:w="777" w:x="10340" w:y="4563"/>
        <w:widowControl w:val="0"/>
        <w:autoSpaceDE w:val="0"/>
        <w:autoSpaceDN w:val="0"/>
        <w:spacing w:before="243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#DIV/0!</w:t>
      </w:r>
    </w:p>
    <w:p>
      <w:pPr>
        <w:pStyle w:val="NoList"/>
        <w:framePr w:w="1299" w:x="4249" w:y="498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Line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4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+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Line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5</w:t>
      </w:r>
    </w:p>
    <w:p>
      <w:pPr>
        <w:pStyle w:val="NoList"/>
        <w:framePr w:w="1632" w:x="4076" w:y="53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1"/>
          <w:sz w:val="16"/>
        </w:rPr>
        <w:t>Worksheet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10,</w:t>
      </w:r>
      <w:r>
        <w:rPr>
          <w:rFonts w:ascii="JWUFWS+ArialMT"/>
          <w:color w:val="000000"/>
          <w:spacing w:val="2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Line</w:t>
      </w:r>
    </w:p>
    <w:p>
      <w:pPr>
        <w:pStyle w:val="NoList"/>
        <w:framePr w:w="1632" w:x="4076" w:y="5398"/>
        <w:widowControl w:val="0"/>
        <w:autoSpaceDE w:val="0"/>
        <w:autoSpaceDN w:val="0"/>
        <w:spacing w:before="20" w:after="0" w:line="180" w:lineRule="exact"/>
        <w:ind w:left="653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4</w:t>
      </w:r>
    </w:p>
    <w:p>
      <w:pPr>
        <w:pStyle w:val="NoList"/>
        <w:framePr w:w="330" w:x="1215" w:y="56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7</w:t>
      </w:r>
    </w:p>
    <w:p>
      <w:pPr>
        <w:pStyle w:val="NoList"/>
        <w:framePr w:w="330" w:x="1215" w:y="5610"/>
        <w:widowControl w:val="0"/>
        <w:autoSpaceDE w:val="0"/>
        <w:autoSpaceDN w:val="0"/>
        <w:spacing w:before="24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8</w:t>
      </w:r>
    </w:p>
    <w:p>
      <w:pPr>
        <w:pStyle w:val="NoList"/>
        <w:framePr w:w="2289" w:x="1568" w:y="56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Direct</w:t>
      </w:r>
      <w:r>
        <w:rPr>
          <w:rFonts w:ascii="JWUFWS+ArialMT"/>
          <w:color w:val="000000"/>
          <w:spacing w:val="2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Assignable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Rate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1"/>
          <w:sz w:val="16"/>
        </w:rPr>
        <w:t>Base</w:t>
      </w:r>
    </w:p>
    <w:p>
      <w:pPr>
        <w:pStyle w:val="NoList"/>
        <w:framePr w:w="2289" w:x="1568" w:y="5610"/>
        <w:widowControl w:val="0"/>
        <w:autoSpaceDE w:val="0"/>
        <w:autoSpaceDN w:val="0"/>
        <w:spacing w:before="24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Value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of</w:t>
      </w:r>
      <w:r>
        <w:rPr>
          <w:rFonts w:ascii="JWUFWS+ArialMT"/>
          <w:color w:val="000000"/>
          <w:spacing w:val="2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100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basis</w:t>
      </w:r>
      <w:r>
        <w:rPr>
          <w:rFonts w:ascii="JWUFWS+ArialMT"/>
          <w:color w:val="000000"/>
          <w:spacing w:val="2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points</w:t>
      </w:r>
    </w:p>
    <w:p>
      <w:pPr>
        <w:pStyle w:val="NoList"/>
        <w:framePr w:w="329" w:x="11081" w:y="56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0</w:t>
      </w:r>
    </w:p>
    <w:p>
      <w:pPr>
        <w:pStyle w:val="NoList"/>
        <w:framePr w:w="1268" w:x="4265" w:y="60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Line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6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*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Line</w:t>
      </w:r>
      <w:r>
        <w:rPr>
          <w:rFonts w:ascii="JWUFWS+ArialMT"/>
          <w:color w:val="000000"/>
          <w:spacing w:val="1"/>
          <w:sz w:val="16"/>
        </w:rPr>
        <w:t xml:space="preserve"> </w:t>
      </w:r>
      <w:r>
        <w:rPr>
          <w:rFonts w:ascii="JWUFWS+ArialMT"/>
          <w:color w:val="000000"/>
          <w:spacing w:val="0"/>
          <w:sz w:val="16"/>
        </w:rPr>
        <w:t>7</w:t>
      </w:r>
    </w:p>
    <w:p>
      <w:pPr>
        <w:pStyle w:val="NoList"/>
        <w:framePr w:w="776" w:x="10340" w:y="60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WUFWS+ArialMT"/>
          <w:color w:val="000000"/>
          <w:spacing w:val="0"/>
          <w:sz w:val="16"/>
        </w:rPr>
      </w:pPr>
      <w:r>
        <w:rPr>
          <w:rFonts w:ascii="JWUFWS+ArialMT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98" type="#_x0000_t75" style="width:510.9pt;height:13.3pt;margin-top:75.8pt;margin-left:50.4pt;mso-position-horizontal-relative:page;mso-position-vertical-relative:page;position:absolute;z-index:-251656192">
            <v:imagedata r:id="rId282" o:title=""/>
          </v:shape>
        </w:pict>
      </w:r>
      <w:r>
        <w:rPr>
          <w:noProof/>
        </w:rPr>
        <w:pict>
          <v:shape id="_x0000_s1399" type="#_x0000_t75" style="width:3pt;height:3pt;margin-top:-1pt;margin-left:-1pt;mso-position-horizontal-relative:page;mso-position-vertical-relative:page;position:absolute;z-index:-251657216">
            <v:imagedata r:id="rId283" o:title=""/>
          </v:shape>
        </w:pict>
      </w:r>
      <w:r>
        <w:rPr>
          <w:noProof/>
        </w:rPr>
        <w:pict>
          <v:shape id="_x0000_s1400" type="#_x0000_t75" style="width:486.9pt;height:193.5pt;margin-top:120.2pt;margin-left:75pt;mso-position-horizontal-relative:page;mso-position-vertical-relative:page;position:absolute;z-index:-251658240">
            <v:imagedata r:id="rId284" o:title=""/>
          </v:shape>
        </w:pict>
      </w:r>
    </w:p>
    <w:sectPr>
      <w:headerReference w:type="even" r:id="rId285"/>
      <w:headerReference w:type="default" r:id="rId286"/>
      <w:footerReference w:type="even" r:id="rId287"/>
      <w:footerReference w:type="default" r:id="rId288"/>
      <w:headerReference w:type="first" r:id="rId289"/>
      <w:footerReference w:type="first" r:id="rId290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6E9D796-8525-41B4-A290-F484F693E748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97C1B834-913C-4632-B141-83454DD11A52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C6A6BB31-D7E6-4B26-9EE3-D68DEAA84ADF}"/>
  </w:font>
  <w:font w:name="WGTTRN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474E4508-D4FF-4388-B5D0-5CC3CC61B6F2}"/>
    <w:embedBold r:id="rId5" w:fontKey="{1AB40368-B179-44BA-A4FC-7FB06696C999}"/>
  </w:font>
  <w:font w:name="WMFAWA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6" w:fontKey="{CCAEEB99-DE0C-49F9-9BF2-595CC060AF71}"/>
    <w:embedBold r:id="rId7" w:fontKey="{920D11AB-E59A-4E22-84DD-A9CDF1F2A85D}"/>
  </w:font>
  <w:font w:name="JWUFWS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8" w:fontKey="{5437A00E-5DF0-4A6F-9EA0-BCF4A2499F92}"/>
  </w:font>
  <w:font w:name="NFFKRV+Arial-BoldItalicMT">
    <w:panose1 w:val="020B0704020202090204"/>
    <w:charset w:val="01"/>
    <w:family w:val="swiss"/>
    <w:pitch w:val="variable"/>
    <w:sig w:usb0="01010101" w:usb1="01010101" w:usb2="01010101" w:usb3="01010101" w:csb0="01010101" w:csb1="01010101"/>
    <w:embedRegular r:id="rId9" w:fontKey="{58B45A92-E1E1-4908-BF0A-8DD1BED1C05C}"/>
    <w:embedBoldItalic r:id="rId10" w:fontKey="{C0B02182-A653-4C52-93C6-B673336A018C}"/>
  </w:font>
  <w:font w:name="EGIBLN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1" w:fontKey="{C5D03A90-0EE9-4A4E-BE51-B75CBC34E940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2" w:fontKey="{DFD1FFFB-EA76-4786-853D-52E1962A97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1.jpeg" /><Relationship Id="rId101" Type="http://schemas.openxmlformats.org/officeDocument/2006/relationships/image" Target="media/image92.jpeg" /><Relationship Id="rId102" Type="http://schemas.openxmlformats.org/officeDocument/2006/relationships/image" Target="media/image93.jpeg" /><Relationship Id="rId103" Type="http://schemas.openxmlformats.org/officeDocument/2006/relationships/image" Target="media/image94.jpeg" /><Relationship Id="rId104" Type="http://schemas.openxmlformats.org/officeDocument/2006/relationships/image" Target="media/image95.jpeg" /><Relationship Id="rId105" Type="http://schemas.openxmlformats.org/officeDocument/2006/relationships/image" Target="media/image96.jpeg" /><Relationship Id="rId106" Type="http://schemas.openxmlformats.org/officeDocument/2006/relationships/image" Target="media/image97.jpeg" /><Relationship Id="rId107" Type="http://schemas.openxmlformats.org/officeDocument/2006/relationships/image" Target="media/image98.jpeg" /><Relationship Id="rId108" Type="http://schemas.openxmlformats.org/officeDocument/2006/relationships/image" Target="media/image99.jpeg" /><Relationship Id="rId109" Type="http://schemas.openxmlformats.org/officeDocument/2006/relationships/image" Target="media/image100.jpeg" /><Relationship Id="rId11" Type="http://schemas.openxmlformats.org/officeDocument/2006/relationships/image" Target="media/image8.jpeg" /><Relationship Id="rId110" Type="http://schemas.openxmlformats.org/officeDocument/2006/relationships/image" Target="media/image101.jpeg" /><Relationship Id="rId111" Type="http://schemas.openxmlformats.org/officeDocument/2006/relationships/image" Target="media/image102.jpeg" /><Relationship Id="rId112" Type="http://schemas.openxmlformats.org/officeDocument/2006/relationships/image" Target="media/image103.jpeg" /><Relationship Id="rId113" Type="http://schemas.openxmlformats.org/officeDocument/2006/relationships/image" Target="media/image104.jpeg" /><Relationship Id="rId114" Type="http://schemas.openxmlformats.org/officeDocument/2006/relationships/image" Target="media/image105.jpeg" /><Relationship Id="rId115" Type="http://schemas.openxmlformats.org/officeDocument/2006/relationships/image" Target="media/image106.jpeg" /><Relationship Id="rId116" Type="http://schemas.openxmlformats.org/officeDocument/2006/relationships/image" Target="media/image107.jpeg" /><Relationship Id="rId117" Type="http://schemas.openxmlformats.org/officeDocument/2006/relationships/image" Target="media/image108.jpeg" /><Relationship Id="rId118" Type="http://schemas.openxmlformats.org/officeDocument/2006/relationships/image" Target="media/image109.jpeg" /><Relationship Id="rId119" Type="http://schemas.openxmlformats.org/officeDocument/2006/relationships/image" Target="media/image110.jpeg" /><Relationship Id="rId12" Type="http://schemas.openxmlformats.org/officeDocument/2006/relationships/image" Target="media/image9.jpeg" /><Relationship Id="rId120" Type="http://schemas.openxmlformats.org/officeDocument/2006/relationships/image" Target="media/image111.jpeg" /><Relationship Id="rId121" Type="http://schemas.openxmlformats.org/officeDocument/2006/relationships/image" Target="media/image112.jpeg" /><Relationship Id="rId122" Type="http://schemas.openxmlformats.org/officeDocument/2006/relationships/image" Target="media/image113.jpeg" /><Relationship Id="rId123" Type="http://schemas.openxmlformats.org/officeDocument/2006/relationships/image" Target="media/image114.jpeg" /><Relationship Id="rId124" Type="http://schemas.openxmlformats.org/officeDocument/2006/relationships/image" Target="media/image115.jpeg" /><Relationship Id="rId125" Type="http://schemas.openxmlformats.org/officeDocument/2006/relationships/image" Target="media/image116.jpeg" /><Relationship Id="rId126" Type="http://schemas.openxmlformats.org/officeDocument/2006/relationships/image" Target="media/image117.jpeg" /><Relationship Id="rId127" Type="http://schemas.openxmlformats.org/officeDocument/2006/relationships/image" Target="media/image118.jpeg" /><Relationship Id="rId128" Type="http://schemas.openxmlformats.org/officeDocument/2006/relationships/image" Target="media/image119.jpeg" /><Relationship Id="rId129" Type="http://schemas.openxmlformats.org/officeDocument/2006/relationships/image" Target="media/image120.jpeg" /><Relationship Id="rId13" Type="http://schemas.openxmlformats.org/officeDocument/2006/relationships/image" Target="media/image10.jpeg" /><Relationship Id="rId130" Type="http://schemas.openxmlformats.org/officeDocument/2006/relationships/image" Target="media/image121.jpeg" /><Relationship Id="rId131" Type="http://schemas.openxmlformats.org/officeDocument/2006/relationships/image" Target="media/image122.jpeg" /><Relationship Id="rId132" Type="http://schemas.openxmlformats.org/officeDocument/2006/relationships/image" Target="media/image123.jpeg" /><Relationship Id="rId133" Type="http://schemas.openxmlformats.org/officeDocument/2006/relationships/image" Target="media/image124.jpeg" /><Relationship Id="rId134" Type="http://schemas.openxmlformats.org/officeDocument/2006/relationships/image" Target="media/image125.jpeg" /><Relationship Id="rId135" Type="http://schemas.openxmlformats.org/officeDocument/2006/relationships/image" Target="media/image126.jpeg" /><Relationship Id="rId136" Type="http://schemas.openxmlformats.org/officeDocument/2006/relationships/image" Target="media/image127.jpeg" /><Relationship Id="rId137" Type="http://schemas.openxmlformats.org/officeDocument/2006/relationships/image" Target="media/image128.jpeg" /><Relationship Id="rId138" Type="http://schemas.openxmlformats.org/officeDocument/2006/relationships/image" Target="media/image129.jpeg" /><Relationship Id="rId139" Type="http://schemas.openxmlformats.org/officeDocument/2006/relationships/image" Target="media/image130.jpeg" /><Relationship Id="rId14" Type="http://schemas.openxmlformats.org/officeDocument/2006/relationships/image" Target="media/image11.jpeg" /><Relationship Id="rId140" Type="http://schemas.openxmlformats.org/officeDocument/2006/relationships/image" Target="media/image131.jpeg" /><Relationship Id="rId141" Type="http://schemas.openxmlformats.org/officeDocument/2006/relationships/image" Target="media/image132.jpeg" /><Relationship Id="rId142" Type="http://schemas.openxmlformats.org/officeDocument/2006/relationships/image" Target="media/image133.jpeg" /><Relationship Id="rId143" Type="http://schemas.openxmlformats.org/officeDocument/2006/relationships/image" Target="media/image134.jpeg" /><Relationship Id="rId144" Type="http://schemas.openxmlformats.org/officeDocument/2006/relationships/image" Target="media/image135.jpeg" /><Relationship Id="rId145" Type="http://schemas.openxmlformats.org/officeDocument/2006/relationships/image" Target="media/image136.jpeg" /><Relationship Id="rId146" Type="http://schemas.openxmlformats.org/officeDocument/2006/relationships/image" Target="media/image137.jpeg" /><Relationship Id="rId147" Type="http://schemas.openxmlformats.org/officeDocument/2006/relationships/image" Target="media/image138.jpeg" /><Relationship Id="rId148" Type="http://schemas.openxmlformats.org/officeDocument/2006/relationships/image" Target="media/image139.jpeg" /><Relationship Id="rId149" Type="http://schemas.openxmlformats.org/officeDocument/2006/relationships/image" Target="media/image140.jpeg" /><Relationship Id="rId15" Type="http://schemas.openxmlformats.org/officeDocument/2006/relationships/image" Target="media/image12.jpeg" /><Relationship Id="rId150" Type="http://schemas.openxmlformats.org/officeDocument/2006/relationships/header" Target="header4.xml" /><Relationship Id="rId151" Type="http://schemas.openxmlformats.org/officeDocument/2006/relationships/header" Target="header5.xml" /><Relationship Id="rId152" Type="http://schemas.openxmlformats.org/officeDocument/2006/relationships/footer" Target="footer4.xml" /><Relationship Id="rId153" Type="http://schemas.openxmlformats.org/officeDocument/2006/relationships/footer" Target="footer5.xml" /><Relationship Id="rId154" Type="http://schemas.openxmlformats.org/officeDocument/2006/relationships/header" Target="header6.xml" /><Relationship Id="rId155" Type="http://schemas.openxmlformats.org/officeDocument/2006/relationships/footer" Target="footer6.xml" /><Relationship Id="rId156" Type="http://schemas.openxmlformats.org/officeDocument/2006/relationships/image" Target="media/image141.jpeg" /><Relationship Id="rId157" Type="http://schemas.openxmlformats.org/officeDocument/2006/relationships/image" Target="media/image142.jpeg" /><Relationship Id="rId158" Type="http://schemas.openxmlformats.org/officeDocument/2006/relationships/image" Target="media/image143.jpeg" /><Relationship Id="rId159" Type="http://schemas.openxmlformats.org/officeDocument/2006/relationships/image" Target="media/image144.jpeg" /><Relationship Id="rId16" Type="http://schemas.openxmlformats.org/officeDocument/2006/relationships/image" Target="media/image13.jpeg" /><Relationship Id="rId160" Type="http://schemas.openxmlformats.org/officeDocument/2006/relationships/image" Target="media/image145.jpeg" /><Relationship Id="rId161" Type="http://schemas.openxmlformats.org/officeDocument/2006/relationships/image" Target="media/image146.jpeg" /><Relationship Id="rId162" Type="http://schemas.openxmlformats.org/officeDocument/2006/relationships/image" Target="media/image147.jpeg" /><Relationship Id="rId163" Type="http://schemas.openxmlformats.org/officeDocument/2006/relationships/image" Target="media/image148.jpeg" /><Relationship Id="rId164" Type="http://schemas.openxmlformats.org/officeDocument/2006/relationships/image" Target="media/image149.jpeg" /><Relationship Id="rId165" Type="http://schemas.openxmlformats.org/officeDocument/2006/relationships/image" Target="media/image150.jpeg" /><Relationship Id="rId166" Type="http://schemas.openxmlformats.org/officeDocument/2006/relationships/image" Target="media/image151.jpeg" /><Relationship Id="rId167" Type="http://schemas.openxmlformats.org/officeDocument/2006/relationships/image" Target="media/image152.jpeg" /><Relationship Id="rId168" Type="http://schemas.openxmlformats.org/officeDocument/2006/relationships/image" Target="media/image153.jpeg" /><Relationship Id="rId169" Type="http://schemas.openxmlformats.org/officeDocument/2006/relationships/image" Target="media/image154.jpeg" /><Relationship Id="rId17" Type="http://schemas.openxmlformats.org/officeDocument/2006/relationships/image" Target="media/image14.jpeg" /><Relationship Id="rId170" Type="http://schemas.openxmlformats.org/officeDocument/2006/relationships/image" Target="media/image155.jpeg" /><Relationship Id="rId171" Type="http://schemas.openxmlformats.org/officeDocument/2006/relationships/image" Target="media/image156.jpeg" /><Relationship Id="rId172" Type="http://schemas.openxmlformats.org/officeDocument/2006/relationships/image" Target="media/image157.jpeg" /><Relationship Id="rId173" Type="http://schemas.openxmlformats.org/officeDocument/2006/relationships/image" Target="media/image158.jpeg" /><Relationship Id="rId174" Type="http://schemas.openxmlformats.org/officeDocument/2006/relationships/image" Target="media/image159.jpeg" /><Relationship Id="rId175" Type="http://schemas.openxmlformats.org/officeDocument/2006/relationships/image" Target="media/image160.jpeg" /><Relationship Id="rId176" Type="http://schemas.openxmlformats.org/officeDocument/2006/relationships/image" Target="media/image161.jpeg" /><Relationship Id="rId177" Type="http://schemas.openxmlformats.org/officeDocument/2006/relationships/image" Target="media/image162.jpeg" /><Relationship Id="rId178" Type="http://schemas.openxmlformats.org/officeDocument/2006/relationships/image" Target="media/image163.jpeg" /><Relationship Id="rId179" Type="http://schemas.openxmlformats.org/officeDocument/2006/relationships/image" Target="media/image164.jpeg" /><Relationship Id="rId18" Type="http://schemas.openxmlformats.org/officeDocument/2006/relationships/image" Target="media/image15.jpeg" /><Relationship Id="rId180" Type="http://schemas.openxmlformats.org/officeDocument/2006/relationships/image" Target="media/image165.jpeg" /><Relationship Id="rId181" Type="http://schemas.openxmlformats.org/officeDocument/2006/relationships/image" Target="media/image166.jpeg" /><Relationship Id="rId182" Type="http://schemas.openxmlformats.org/officeDocument/2006/relationships/image" Target="media/image167.jpeg" /><Relationship Id="rId183" Type="http://schemas.openxmlformats.org/officeDocument/2006/relationships/image" Target="media/image168.jpeg" /><Relationship Id="rId184" Type="http://schemas.openxmlformats.org/officeDocument/2006/relationships/image" Target="media/image169.jpeg" /><Relationship Id="rId185" Type="http://schemas.openxmlformats.org/officeDocument/2006/relationships/image" Target="media/image170.jpeg" /><Relationship Id="rId186" Type="http://schemas.openxmlformats.org/officeDocument/2006/relationships/image" Target="media/image171.jpeg" /><Relationship Id="rId187" Type="http://schemas.openxmlformats.org/officeDocument/2006/relationships/image" Target="media/image172.jpeg" /><Relationship Id="rId188" Type="http://schemas.openxmlformats.org/officeDocument/2006/relationships/image" Target="media/image173.jpeg" /><Relationship Id="rId189" Type="http://schemas.openxmlformats.org/officeDocument/2006/relationships/image" Target="media/image174.jpeg" /><Relationship Id="rId19" Type="http://schemas.openxmlformats.org/officeDocument/2006/relationships/image" Target="media/image16.jpeg" /><Relationship Id="rId190" Type="http://schemas.openxmlformats.org/officeDocument/2006/relationships/image" Target="media/image175.jpeg" /><Relationship Id="rId191" Type="http://schemas.openxmlformats.org/officeDocument/2006/relationships/image" Target="media/image176.jpeg" /><Relationship Id="rId192" Type="http://schemas.openxmlformats.org/officeDocument/2006/relationships/image" Target="media/image177.jpeg" /><Relationship Id="rId193" Type="http://schemas.openxmlformats.org/officeDocument/2006/relationships/image" Target="media/image178.jpeg" /><Relationship Id="rId194" Type="http://schemas.openxmlformats.org/officeDocument/2006/relationships/image" Target="media/image179.jpeg" /><Relationship Id="rId195" Type="http://schemas.openxmlformats.org/officeDocument/2006/relationships/image" Target="media/image180.jpeg" /><Relationship Id="rId196" Type="http://schemas.openxmlformats.org/officeDocument/2006/relationships/image" Target="media/image181.jpeg" /><Relationship Id="rId197" Type="http://schemas.openxmlformats.org/officeDocument/2006/relationships/image" Target="media/image182.jpeg" /><Relationship Id="rId198" Type="http://schemas.openxmlformats.org/officeDocument/2006/relationships/image" Target="media/image183.jpeg" /><Relationship Id="rId199" Type="http://schemas.openxmlformats.org/officeDocument/2006/relationships/image" Target="media/image184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85.jpeg" /><Relationship Id="rId201" Type="http://schemas.openxmlformats.org/officeDocument/2006/relationships/image" Target="media/image186.jpeg" /><Relationship Id="rId202" Type="http://schemas.openxmlformats.org/officeDocument/2006/relationships/image" Target="media/image187.jpeg" /><Relationship Id="rId203" Type="http://schemas.openxmlformats.org/officeDocument/2006/relationships/image" Target="media/image188.jpeg" /><Relationship Id="rId204" Type="http://schemas.openxmlformats.org/officeDocument/2006/relationships/image" Target="media/image189.jpeg" /><Relationship Id="rId205" Type="http://schemas.openxmlformats.org/officeDocument/2006/relationships/image" Target="media/image190.jpeg" /><Relationship Id="rId206" Type="http://schemas.openxmlformats.org/officeDocument/2006/relationships/image" Target="media/image191.jpeg" /><Relationship Id="rId207" Type="http://schemas.openxmlformats.org/officeDocument/2006/relationships/image" Target="media/image192.jpeg" /><Relationship Id="rId208" Type="http://schemas.openxmlformats.org/officeDocument/2006/relationships/image" Target="media/image193.jpeg" /><Relationship Id="rId209" Type="http://schemas.openxmlformats.org/officeDocument/2006/relationships/image" Target="media/image194.jpeg" /><Relationship Id="rId21" Type="http://schemas.openxmlformats.org/officeDocument/2006/relationships/image" Target="media/image18.jpeg" /><Relationship Id="rId210" Type="http://schemas.openxmlformats.org/officeDocument/2006/relationships/image" Target="media/image195.jpeg" /><Relationship Id="rId211" Type="http://schemas.openxmlformats.org/officeDocument/2006/relationships/image" Target="media/image196.jpeg" /><Relationship Id="rId212" Type="http://schemas.openxmlformats.org/officeDocument/2006/relationships/image" Target="media/image197.jpeg" /><Relationship Id="rId213" Type="http://schemas.openxmlformats.org/officeDocument/2006/relationships/image" Target="media/image198.jpeg" /><Relationship Id="rId214" Type="http://schemas.openxmlformats.org/officeDocument/2006/relationships/image" Target="media/image199.jpeg" /><Relationship Id="rId215" Type="http://schemas.openxmlformats.org/officeDocument/2006/relationships/image" Target="media/image200.jpeg" /><Relationship Id="rId216" Type="http://schemas.openxmlformats.org/officeDocument/2006/relationships/image" Target="media/image201.jpeg" /><Relationship Id="rId217" Type="http://schemas.openxmlformats.org/officeDocument/2006/relationships/image" Target="media/image202.jpeg" /><Relationship Id="rId218" Type="http://schemas.openxmlformats.org/officeDocument/2006/relationships/image" Target="media/image203.jpeg" /><Relationship Id="rId219" Type="http://schemas.openxmlformats.org/officeDocument/2006/relationships/image" Target="media/image204.jpeg" /><Relationship Id="rId22" Type="http://schemas.openxmlformats.org/officeDocument/2006/relationships/image" Target="media/image19.jpeg" /><Relationship Id="rId220" Type="http://schemas.openxmlformats.org/officeDocument/2006/relationships/image" Target="media/image205.jpeg" /><Relationship Id="rId221" Type="http://schemas.openxmlformats.org/officeDocument/2006/relationships/image" Target="media/image206.jpeg" /><Relationship Id="rId222" Type="http://schemas.openxmlformats.org/officeDocument/2006/relationships/image" Target="media/image207.jpeg" /><Relationship Id="rId223" Type="http://schemas.openxmlformats.org/officeDocument/2006/relationships/image" Target="media/image208.jpeg" /><Relationship Id="rId224" Type="http://schemas.openxmlformats.org/officeDocument/2006/relationships/image" Target="media/image209.jpeg" /><Relationship Id="rId225" Type="http://schemas.openxmlformats.org/officeDocument/2006/relationships/image" Target="media/image210.jpeg" /><Relationship Id="rId226" Type="http://schemas.openxmlformats.org/officeDocument/2006/relationships/image" Target="media/image211.jpeg" /><Relationship Id="rId227" Type="http://schemas.openxmlformats.org/officeDocument/2006/relationships/image" Target="media/image212.jpeg" /><Relationship Id="rId228" Type="http://schemas.openxmlformats.org/officeDocument/2006/relationships/image" Target="media/image213.jpeg" /><Relationship Id="rId229" Type="http://schemas.openxmlformats.org/officeDocument/2006/relationships/image" Target="media/image214.jpeg" /><Relationship Id="rId23" Type="http://schemas.openxmlformats.org/officeDocument/2006/relationships/image" Target="media/image20.jpeg" /><Relationship Id="rId230" Type="http://schemas.openxmlformats.org/officeDocument/2006/relationships/image" Target="media/image215.jpeg" /><Relationship Id="rId231" Type="http://schemas.openxmlformats.org/officeDocument/2006/relationships/image" Target="media/image216.jpeg" /><Relationship Id="rId232" Type="http://schemas.openxmlformats.org/officeDocument/2006/relationships/image" Target="media/image217.jpeg" /><Relationship Id="rId233" Type="http://schemas.openxmlformats.org/officeDocument/2006/relationships/image" Target="media/image218.jpeg" /><Relationship Id="rId234" Type="http://schemas.openxmlformats.org/officeDocument/2006/relationships/image" Target="media/image219.jpeg" /><Relationship Id="rId235" Type="http://schemas.openxmlformats.org/officeDocument/2006/relationships/image" Target="media/image220.jpeg" /><Relationship Id="rId236" Type="http://schemas.openxmlformats.org/officeDocument/2006/relationships/image" Target="media/image221.jpeg" /><Relationship Id="rId237" Type="http://schemas.openxmlformats.org/officeDocument/2006/relationships/image" Target="media/image222.jpeg" /><Relationship Id="rId238" Type="http://schemas.openxmlformats.org/officeDocument/2006/relationships/image" Target="media/image223.jpeg" /><Relationship Id="rId239" Type="http://schemas.openxmlformats.org/officeDocument/2006/relationships/image" Target="media/image224.jpeg" /><Relationship Id="rId24" Type="http://schemas.openxmlformats.org/officeDocument/2006/relationships/image" Target="media/image21.jpeg" /><Relationship Id="rId240" Type="http://schemas.openxmlformats.org/officeDocument/2006/relationships/image" Target="media/image225.jpeg" /><Relationship Id="rId241" Type="http://schemas.openxmlformats.org/officeDocument/2006/relationships/image" Target="media/image226.jpeg" /><Relationship Id="rId242" Type="http://schemas.openxmlformats.org/officeDocument/2006/relationships/image" Target="media/image227.jpeg" /><Relationship Id="rId243" Type="http://schemas.openxmlformats.org/officeDocument/2006/relationships/image" Target="media/image228.jpeg" /><Relationship Id="rId244" Type="http://schemas.openxmlformats.org/officeDocument/2006/relationships/image" Target="media/image229.jpeg" /><Relationship Id="rId245" Type="http://schemas.openxmlformats.org/officeDocument/2006/relationships/image" Target="media/image230.jpeg" /><Relationship Id="rId246" Type="http://schemas.openxmlformats.org/officeDocument/2006/relationships/image" Target="media/image231.jpeg" /><Relationship Id="rId247" Type="http://schemas.openxmlformats.org/officeDocument/2006/relationships/image" Target="media/image232.jpeg" /><Relationship Id="rId248" Type="http://schemas.openxmlformats.org/officeDocument/2006/relationships/image" Target="media/image233.jpeg" /><Relationship Id="rId249" Type="http://schemas.openxmlformats.org/officeDocument/2006/relationships/image" Target="media/image234.jpeg" /><Relationship Id="rId25" Type="http://schemas.openxmlformats.org/officeDocument/2006/relationships/image" Target="media/image22.jpeg" /><Relationship Id="rId250" Type="http://schemas.openxmlformats.org/officeDocument/2006/relationships/image" Target="media/image235.jpeg" /><Relationship Id="rId251" Type="http://schemas.openxmlformats.org/officeDocument/2006/relationships/image" Target="media/image236.jpeg" /><Relationship Id="rId252" Type="http://schemas.openxmlformats.org/officeDocument/2006/relationships/image" Target="media/image237.jpeg" /><Relationship Id="rId253" Type="http://schemas.openxmlformats.org/officeDocument/2006/relationships/image" Target="media/image238.jpeg" /><Relationship Id="rId254" Type="http://schemas.openxmlformats.org/officeDocument/2006/relationships/image" Target="media/image239.jpeg" /><Relationship Id="rId255" Type="http://schemas.openxmlformats.org/officeDocument/2006/relationships/image" Target="media/image240.jpeg" /><Relationship Id="rId256" Type="http://schemas.openxmlformats.org/officeDocument/2006/relationships/header" Target="header7.xml" /><Relationship Id="rId257" Type="http://schemas.openxmlformats.org/officeDocument/2006/relationships/header" Target="header8.xml" /><Relationship Id="rId258" Type="http://schemas.openxmlformats.org/officeDocument/2006/relationships/footer" Target="footer7.xml" /><Relationship Id="rId259" Type="http://schemas.openxmlformats.org/officeDocument/2006/relationships/footer" Target="footer8.xml" /><Relationship Id="rId26" Type="http://schemas.openxmlformats.org/officeDocument/2006/relationships/image" Target="media/image23.jpeg" /><Relationship Id="rId260" Type="http://schemas.openxmlformats.org/officeDocument/2006/relationships/header" Target="header9.xml" /><Relationship Id="rId261" Type="http://schemas.openxmlformats.org/officeDocument/2006/relationships/footer" Target="footer9.xml" /><Relationship Id="rId262" Type="http://schemas.openxmlformats.org/officeDocument/2006/relationships/image" Target="media/image241.jpeg" /><Relationship Id="rId263" Type="http://schemas.openxmlformats.org/officeDocument/2006/relationships/image" Target="media/image242.jpeg" /><Relationship Id="rId264" Type="http://schemas.openxmlformats.org/officeDocument/2006/relationships/image" Target="media/image243.jpeg" /><Relationship Id="rId265" Type="http://schemas.openxmlformats.org/officeDocument/2006/relationships/image" Target="media/image244.jpeg" /><Relationship Id="rId266" Type="http://schemas.openxmlformats.org/officeDocument/2006/relationships/image" Target="media/image245.jpeg" /><Relationship Id="rId267" Type="http://schemas.openxmlformats.org/officeDocument/2006/relationships/image" Target="media/image246.jpeg" /><Relationship Id="rId268" Type="http://schemas.openxmlformats.org/officeDocument/2006/relationships/image" Target="media/image247.jpeg" /><Relationship Id="rId269" Type="http://schemas.openxmlformats.org/officeDocument/2006/relationships/image" Target="media/image248.jpeg" /><Relationship Id="rId27" Type="http://schemas.openxmlformats.org/officeDocument/2006/relationships/image" Target="media/image24.jpeg" /><Relationship Id="rId270" Type="http://schemas.openxmlformats.org/officeDocument/2006/relationships/image" Target="media/image249.jpeg" /><Relationship Id="rId271" Type="http://schemas.openxmlformats.org/officeDocument/2006/relationships/image" Target="media/image250.jpeg" /><Relationship Id="rId272" Type="http://schemas.openxmlformats.org/officeDocument/2006/relationships/image" Target="media/image251.jpeg" /><Relationship Id="rId273" Type="http://schemas.openxmlformats.org/officeDocument/2006/relationships/image" Target="media/image252.jpeg" /><Relationship Id="rId274" Type="http://schemas.openxmlformats.org/officeDocument/2006/relationships/image" Target="media/image253.jpeg" /><Relationship Id="rId275" Type="http://schemas.openxmlformats.org/officeDocument/2006/relationships/image" Target="media/image254.jpeg" /><Relationship Id="rId276" Type="http://schemas.openxmlformats.org/officeDocument/2006/relationships/header" Target="header10.xml" /><Relationship Id="rId277" Type="http://schemas.openxmlformats.org/officeDocument/2006/relationships/header" Target="header11.xml" /><Relationship Id="rId278" Type="http://schemas.openxmlformats.org/officeDocument/2006/relationships/footer" Target="footer10.xml" /><Relationship Id="rId279" Type="http://schemas.openxmlformats.org/officeDocument/2006/relationships/footer" Target="footer11.xml" /><Relationship Id="rId28" Type="http://schemas.openxmlformats.org/officeDocument/2006/relationships/image" Target="media/image25.jpeg" /><Relationship Id="rId280" Type="http://schemas.openxmlformats.org/officeDocument/2006/relationships/header" Target="header12.xml" /><Relationship Id="rId281" Type="http://schemas.openxmlformats.org/officeDocument/2006/relationships/footer" Target="footer12.xml" /><Relationship Id="rId282" Type="http://schemas.openxmlformats.org/officeDocument/2006/relationships/image" Target="media/image255.jpeg" /><Relationship Id="rId283" Type="http://schemas.openxmlformats.org/officeDocument/2006/relationships/image" Target="media/image256.jpeg" /><Relationship Id="rId284" Type="http://schemas.openxmlformats.org/officeDocument/2006/relationships/image" Target="media/image257.jpeg" /><Relationship Id="rId285" Type="http://schemas.openxmlformats.org/officeDocument/2006/relationships/header" Target="header13.xml" /><Relationship Id="rId286" Type="http://schemas.openxmlformats.org/officeDocument/2006/relationships/header" Target="header14.xml" /><Relationship Id="rId287" Type="http://schemas.openxmlformats.org/officeDocument/2006/relationships/footer" Target="footer13.xml" /><Relationship Id="rId288" Type="http://schemas.openxmlformats.org/officeDocument/2006/relationships/footer" Target="footer14.xml" /><Relationship Id="rId289" Type="http://schemas.openxmlformats.org/officeDocument/2006/relationships/header" Target="header15.xml" /><Relationship Id="rId29" Type="http://schemas.openxmlformats.org/officeDocument/2006/relationships/image" Target="media/image26.jpeg" /><Relationship Id="rId290" Type="http://schemas.openxmlformats.org/officeDocument/2006/relationships/footer" Target="footer15.xml" /><Relationship Id="rId291" Type="http://schemas.openxmlformats.org/officeDocument/2006/relationships/theme" Target="theme/theme1.xml" /><Relationship Id="rId292" Type="http://schemas.openxmlformats.org/officeDocument/2006/relationships/styles" Target="styles.xml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header" Target="header1.xml" /><Relationship Id="rId63" Type="http://schemas.openxmlformats.org/officeDocument/2006/relationships/header" Target="header2.xml" /><Relationship Id="rId64" Type="http://schemas.openxmlformats.org/officeDocument/2006/relationships/footer" Target="footer1.xml" /><Relationship Id="rId65" Type="http://schemas.openxmlformats.org/officeDocument/2006/relationships/footer" Target="footer2.xml" /><Relationship Id="rId66" Type="http://schemas.openxmlformats.org/officeDocument/2006/relationships/header" Target="header3.xml" /><Relationship Id="rId67" Type="http://schemas.openxmlformats.org/officeDocument/2006/relationships/footer" Target="footer3.xml" /><Relationship Id="rId68" Type="http://schemas.openxmlformats.org/officeDocument/2006/relationships/image" Target="media/image59.jpeg" /><Relationship Id="rId69" Type="http://schemas.openxmlformats.org/officeDocument/2006/relationships/image" Target="media/image60.jpeg" /><Relationship Id="rId7" Type="http://schemas.openxmlformats.org/officeDocument/2006/relationships/image" Target="media/image4.jpeg" /><Relationship Id="rId70" Type="http://schemas.openxmlformats.org/officeDocument/2006/relationships/image" Target="media/image61.jpeg" /><Relationship Id="rId71" Type="http://schemas.openxmlformats.org/officeDocument/2006/relationships/image" Target="media/image62.jpeg" /><Relationship Id="rId72" Type="http://schemas.openxmlformats.org/officeDocument/2006/relationships/image" Target="media/image63.jpeg" /><Relationship Id="rId73" Type="http://schemas.openxmlformats.org/officeDocument/2006/relationships/image" Target="media/image64.jpeg" /><Relationship Id="rId74" Type="http://schemas.openxmlformats.org/officeDocument/2006/relationships/image" Target="media/image65.jpeg" /><Relationship Id="rId75" Type="http://schemas.openxmlformats.org/officeDocument/2006/relationships/image" Target="media/image66.jpeg" /><Relationship Id="rId76" Type="http://schemas.openxmlformats.org/officeDocument/2006/relationships/image" Target="media/image67.jpeg" /><Relationship Id="rId77" Type="http://schemas.openxmlformats.org/officeDocument/2006/relationships/image" Target="media/image68.jpeg" /><Relationship Id="rId78" Type="http://schemas.openxmlformats.org/officeDocument/2006/relationships/image" Target="media/image69.jpeg" /><Relationship Id="rId79" Type="http://schemas.openxmlformats.org/officeDocument/2006/relationships/image" Target="media/image70.jpeg" /><Relationship Id="rId8" Type="http://schemas.openxmlformats.org/officeDocument/2006/relationships/image" Target="media/image5.jpeg" /><Relationship Id="rId80" Type="http://schemas.openxmlformats.org/officeDocument/2006/relationships/image" Target="media/image71.jpeg" /><Relationship Id="rId81" Type="http://schemas.openxmlformats.org/officeDocument/2006/relationships/image" Target="media/image72.jpeg" /><Relationship Id="rId82" Type="http://schemas.openxmlformats.org/officeDocument/2006/relationships/image" Target="media/image73.jpeg" /><Relationship Id="rId83" Type="http://schemas.openxmlformats.org/officeDocument/2006/relationships/image" Target="media/image74.jpeg" /><Relationship Id="rId84" Type="http://schemas.openxmlformats.org/officeDocument/2006/relationships/image" Target="media/image75.jpeg" /><Relationship Id="rId85" Type="http://schemas.openxmlformats.org/officeDocument/2006/relationships/image" Target="media/image76.jpeg" /><Relationship Id="rId86" Type="http://schemas.openxmlformats.org/officeDocument/2006/relationships/image" Target="media/image77.jpeg" /><Relationship Id="rId87" Type="http://schemas.openxmlformats.org/officeDocument/2006/relationships/image" Target="media/image78.jpeg" /><Relationship Id="rId88" Type="http://schemas.openxmlformats.org/officeDocument/2006/relationships/image" Target="media/image79.jpeg" /><Relationship Id="rId89" Type="http://schemas.openxmlformats.org/officeDocument/2006/relationships/image" Target="media/image80.jpeg" /><Relationship Id="rId9" Type="http://schemas.openxmlformats.org/officeDocument/2006/relationships/image" Target="media/image6.jpeg" /><Relationship Id="rId90" Type="http://schemas.openxmlformats.org/officeDocument/2006/relationships/image" Target="media/image81.jpeg" /><Relationship Id="rId91" Type="http://schemas.openxmlformats.org/officeDocument/2006/relationships/image" Target="media/image82.jpeg" /><Relationship Id="rId92" Type="http://schemas.openxmlformats.org/officeDocument/2006/relationships/image" Target="media/image83.jpeg" /><Relationship Id="rId93" Type="http://schemas.openxmlformats.org/officeDocument/2006/relationships/image" Target="media/image84.jpeg" /><Relationship Id="rId94" Type="http://schemas.openxmlformats.org/officeDocument/2006/relationships/image" Target="media/image85.jpeg" /><Relationship Id="rId95" Type="http://schemas.openxmlformats.org/officeDocument/2006/relationships/image" Target="media/image86.jpeg" /><Relationship Id="rId96" Type="http://schemas.openxmlformats.org/officeDocument/2006/relationships/image" Target="media/image87.jpeg" /><Relationship Id="rId97" Type="http://schemas.openxmlformats.org/officeDocument/2006/relationships/image" Target="media/image88.jpeg" /><Relationship Id="rId98" Type="http://schemas.openxmlformats.org/officeDocument/2006/relationships/image" Target="media/image89.jpeg" /><Relationship Id="rId99" Type="http://schemas.openxmlformats.org/officeDocument/2006/relationships/image" Target="media/image90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16214</Words>
  <Characters>68428</Characters>
  <Application>Microsoft Office Word</Application>
  <DocSecurity>0</DocSecurity>
  <Lines>8248</Lines>
  <Paragraphs>8248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2025-02-14T21:01:36Z</dcterms:created>
  <dcterms:modified xsi:type="dcterms:W3CDTF">2025-02-14T21:01:36Z</dcterms:modified>
</cp:coreProperties>
</file>