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56" w:rsidRDefault="006B7756">
      <w:pPr>
        <w:autoSpaceDE w:val="0"/>
        <w:autoSpaceDN w:val="0"/>
        <w:adjustRightInd w:val="0"/>
        <w:spacing w:line="240" w:lineRule="exact"/>
      </w:pPr>
      <w:bookmarkStart w:id="0" w:name="Pg1"/>
      <w:bookmarkStart w:id="1" w:name="_GoBack"/>
      <w:bookmarkEnd w:id="0"/>
      <w:bookmarkEnd w:id="1"/>
    </w:p>
    <w:p w:rsidR="006B7756" w:rsidRDefault="006B7756">
      <w:pPr>
        <w:autoSpaceDE w:val="0"/>
        <w:autoSpaceDN w:val="0"/>
        <w:adjustRightInd w:val="0"/>
        <w:spacing w:line="276" w:lineRule="exact"/>
        <w:ind w:left="1440"/>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6B7756">
      <w:pPr>
        <w:autoSpaceDE w:val="0"/>
        <w:autoSpaceDN w:val="0"/>
        <w:adjustRightInd w:val="0"/>
        <w:spacing w:line="276" w:lineRule="exact"/>
        <w:ind w:left="4260"/>
        <w:rPr>
          <w:rFonts w:ascii="Times New Roman Bold" w:hAnsi="Times New Roman Bold"/>
          <w:color w:val="000000"/>
          <w:spacing w:val="-3"/>
        </w:rPr>
      </w:pPr>
    </w:p>
    <w:p w:rsidR="006B7756" w:rsidRDefault="00E87A16">
      <w:pPr>
        <w:autoSpaceDE w:val="0"/>
        <w:autoSpaceDN w:val="0"/>
        <w:adjustRightInd w:val="0"/>
        <w:spacing w:before="27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4532"/>
        <w:rPr>
          <w:rFonts w:ascii="Times New Roman Bold" w:hAnsi="Times New Roman Bold"/>
          <w:color w:val="000000"/>
          <w:spacing w:val="-3"/>
        </w:rPr>
      </w:pPr>
    </w:p>
    <w:p w:rsidR="006B7756" w:rsidRDefault="00E87A16">
      <w:pPr>
        <w:autoSpaceDE w:val="0"/>
        <w:autoSpaceDN w:val="0"/>
        <w:adjustRightInd w:val="0"/>
        <w:spacing w:before="228"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6B7756" w:rsidRDefault="00E87A16">
      <w:pPr>
        <w:tabs>
          <w:tab w:val="left" w:pos="5363"/>
        </w:tabs>
        <w:autoSpaceDE w:val="0"/>
        <w:autoSpaceDN w:val="0"/>
        <w:adjustRightInd w:val="0"/>
        <w:spacing w:before="4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B7756" w:rsidRDefault="00E87A16">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B7756" w:rsidRDefault="00E87A16">
      <w:pPr>
        <w:tabs>
          <w:tab w:val="left" w:pos="5860"/>
        </w:tabs>
        <w:autoSpaceDE w:val="0"/>
        <w:autoSpaceDN w:val="0"/>
        <w:adjustRightInd w:val="0"/>
        <w:spacing w:line="520" w:lineRule="exact"/>
        <w:ind w:left="3310" w:right="3118"/>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6B7756" w:rsidRDefault="00E87A16">
      <w:pPr>
        <w:tabs>
          <w:tab w:val="left" w:pos="4780"/>
        </w:tabs>
        <w:autoSpaceDE w:val="0"/>
        <w:autoSpaceDN w:val="0"/>
        <w:adjustRightInd w:val="0"/>
        <w:spacing w:line="520" w:lineRule="exact"/>
        <w:ind w:left="4393" w:right="4201"/>
        <w:rPr>
          <w:rFonts w:ascii="Times New Roman Bold" w:hAnsi="Times New Roman Bold"/>
          <w:color w:val="000000"/>
          <w:spacing w:val="-3"/>
        </w:rPr>
      </w:pPr>
      <w:r>
        <w:rPr>
          <w:rFonts w:ascii="Times New Roman Bold" w:hAnsi="Times New Roman Bold"/>
          <w:color w:val="000000"/>
          <w:spacing w:val="-3"/>
        </w:rPr>
        <w:t xml:space="preserve">LI SOLAR GENERATION, LLC </w:t>
      </w:r>
      <w:r>
        <w:rPr>
          <w:rFonts w:ascii="Times New Roman Bold" w:hAnsi="Times New Roman Bold"/>
          <w:color w:val="000000"/>
          <w:spacing w:val="-3"/>
        </w:rPr>
        <w:br/>
      </w:r>
      <w:r>
        <w:rPr>
          <w:rFonts w:ascii="Times New Roman Bold" w:hAnsi="Times New Roman Bold"/>
          <w:color w:val="000000"/>
          <w:spacing w:val="-3"/>
        </w:rPr>
        <w:tab/>
        <w:t xml:space="preserve">Dated as of March 9, 2023 </w:t>
      </w:r>
    </w:p>
    <w:p w:rsidR="006B7756" w:rsidRDefault="006B7756">
      <w:pPr>
        <w:autoSpaceDE w:val="0"/>
        <w:autoSpaceDN w:val="0"/>
        <w:adjustRightInd w:val="0"/>
        <w:spacing w:line="276" w:lineRule="exact"/>
        <w:ind w:left="4436"/>
        <w:rPr>
          <w:rFonts w:ascii="Times New Roman Bold" w:hAnsi="Times New Roman Bold"/>
          <w:color w:val="000000"/>
          <w:spacing w:val="-3"/>
        </w:rPr>
      </w:pPr>
    </w:p>
    <w:p w:rsidR="006B7756" w:rsidRDefault="006B7756">
      <w:pPr>
        <w:autoSpaceDE w:val="0"/>
        <w:autoSpaceDN w:val="0"/>
        <w:adjustRightInd w:val="0"/>
        <w:spacing w:line="276" w:lineRule="exact"/>
        <w:ind w:left="4436"/>
        <w:rPr>
          <w:rFonts w:ascii="Times New Roman Bold" w:hAnsi="Times New Roman Bold"/>
          <w:color w:val="000000"/>
          <w:spacing w:val="-3"/>
        </w:rPr>
      </w:pPr>
    </w:p>
    <w:p w:rsidR="006B7756" w:rsidRDefault="00E87A16">
      <w:pPr>
        <w:autoSpaceDE w:val="0"/>
        <w:autoSpaceDN w:val="0"/>
        <w:adjustRightInd w:val="0"/>
        <w:spacing w:before="130" w:line="276" w:lineRule="exact"/>
        <w:ind w:left="4436"/>
        <w:rPr>
          <w:rFonts w:ascii="Times New Roman Bold" w:hAnsi="Times New Roman Bold"/>
          <w:color w:val="000000"/>
          <w:spacing w:val="-3"/>
        </w:rPr>
      </w:pPr>
      <w:r>
        <w:rPr>
          <w:rFonts w:ascii="Times New Roman Bold" w:hAnsi="Times New Roman Bold"/>
          <w:color w:val="000000"/>
          <w:spacing w:val="-3"/>
        </w:rPr>
        <w:t xml:space="preserve">(Calverton Solar Energy Center) </w:t>
      </w:r>
    </w:p>
    <w:p w:rsidR="006B7756" w:rsidRDefault="006B7756">
      <w:pPr>
        <w:autoSpaceDE w:val="0"/>
        <w:autoSpaceDN w:val="0"/>
        <w:adjustRightInd w:val="0"/>
        <w:rPr>
          <w:rFonts w:ascii="Times New Roman Bold" w:hAnsi="Times New Roman Bold"/>
          <w:color w:val="000000"/>
          <w:spacing w:val="-3"/>
        </w:rPr>
        <w:sectPr w:rsidR="006B775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B7756" w:rsidRDefault="006B7756">
      <w:pPr>
        <w:autoSpaceDE w:val="0"/>
        <w:autoSpaceDN w:val="0"/>
        <w:adjustRightInd w:val="0"/>
        <w:spacing w:line="240" w:lineRule="exact"/>
        <w:rPr>
          <w:rFonts w:ascii="Times New Roman Bold" w:hAnsi="Times New Roman Bold"/>
          <w:color w:val="000000"/>
          <w:spacing w:val="-3"/>
        </w:rPr>
      </w:pPr>
      <w:bookmarkStart w:id="2" w:name="Pg2"/>
      <w:bookmarkEnd w:id="2"/>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4825"/>
        <w:rPr>
          <w:rFonts w:ascii="Times New Roman Bold" w:hAnsi="Times New Roman Bold"/>
          <w:color w:val="000000"/>
          <w:spacing w:val="-3"/>
        </w:rPr>
      </w:pPr>
    </w:p>
    <w:p w:rsidR="006B7756" w:rsidRDefault="006B7756">
      <w:pPr>
        <w:autoSpaceDE w:val="0"/>
        <w:autoSpaceDN w:val="0"/>
        <w:adjustRightInd w:val="0"/>
        <w:spacing w:line="276" w:lineRule="exact"/>
        <w:ind w:left="4825"/>
        <w:rPr>
          <w:rFonts w:ascii="Times New Roman Bold" w:hAnsi="Times New Roman Bold"/>
          <w:color w:val="000000"/>
          <w:spacing w:val="-3"/>
        </w:rPr>
      </w:pPr>
    </w:p>
    <w:p w:rsidR="006B7756" w:rsidRDefault="00E87A16">
      <w:pPr>
        <w:autoSpaceDE w:val="0"/>
        <w:autoSpaceDN w:val="0"/>
        <w:adjustRightInd w:val="0"/>
        <w:spacing w:before="232"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B7756" w:rsidRDefault="00E87A16">
      <w:pPr>
        <w:autoSpaceDE w:val="0"/>
        <w:autoSpaceDN w:val="0"/>
        <w:adjustRightInd w:val="0"/>
        <w:spacing w:before="244" w:line="276" w:lineRule="exact"/>
        <w:ind w:left="9488"/>
        <w:rPr>
          <w:color w:val="000000"/>
          <w:spacing w:val="-3"/>
        </w:rPr>
      </w:pPr>
      <w:r>
        <w:rPr>
          <w:color w:val="000000"/>
          <w:spacing w:val="-3"/>
        </w:rPr>
        <w:t xml:space="preserve">Page Number </w:t>
      </w:r>
    </w:p>
    <w:p w:rsidR="006B7756" w:rsidRDefault="00E87A16">
      <w:pPr>
        <w:tabs>
          <w:tab w:val="left" w:leader="dot" w:pos="10680"/>
        </w:tabs>
        <w:autoSpaceDE w:val="0"/>
        <w:autoSpaceDN w:val="0"/>
        <w:adjustRightInd w:val="0"/>
        <w:spacing w:before="248"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14</w:t>
      </w:r>
    </w:p>
    <w:p w:rsidR="006B7756" w:rsidRDefault="00E87A1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5.5</w:t>
      </w:r>
      <w:r>
        <w:rPr>
          <w:color w:val="000000"/>
          <w:spacing w:val="-3"/>
        </w:rPr>
        <w:tab/>
      </w:r>
      <w:r>
        <w:rPr>
          <w:color w:val="000000"/>
          <w:spacing w:val="-3"/>
        </w:rPr>
        <w:t>Equipment Procurement</w:t>
      </w:r>
      <w:r>
        <w:rPr>
          <w:color w:val="000000"/>
        </w:rPr>
        <w:tab/>
      </w:r>
      <w:r>
        <w:rPr>
          <w:color w:val="000000"/>
        </w:rPr>
        <w:tab/>
      </w:r>
      <w:r>
        <w:rPr>
          <w:color w:val="000000"/>
          <w:spacing w:val="-3"/>
        </w:rPr>
        <w:t>18</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20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21</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w:t>
      </w:r>
      <w:r>
        <w:rPr>
          <w:color w:val="000000"/>
          <w:spacing w:val="-3"/>
        </w:rPr>
        <w:t>es Construction</w:t>
      </w:r>
      <w:r>
        <w:rPr>
          <w:color w:val="000000"/>
        </w:rPr>
        <w:tab/>
      </w:r>
      <w:r>
        <w:rPr>
          <w:color w:val="000000"/>
        </w:rPr>
        <w:tab/>
      </w:r>
      <w:r>
        <w:rPr>
          <w:color w:val="000000"/>
          <w:spacing w:val="-3"/>
        </w:rPr>
        <w:t>22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23</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24</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w:t>
      </w:r>
      <w:r>
        <w:rPr>
          <w:color w:val="000000"/>
          <w:spacing w:val="-3"/>
        </w:rPr>
        <w:t>on</w:t>
      </w:r>
      <w:r>
        <w:rPr>
          <w:color w:val="000000"/>
        </w:rPr>
        <w:tab/>
      </w:r>
      <w:r>
        <w:rPr>
          <w:color w:val="000000"/>
        </w:rPr>
        <w:tab/>
      </w:r>
      <w:r>
        <w:rPr>
          <w:color w:val="000000"/>
          <w:spacing w:val="-3"/>
        </w:rPr>
        <w:t>25</w:t>
      </w:r>
    </w:p>
    <w:p w:rsidR="006B7756" w:rsidRDefault="00E87A1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26</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6B7756" w:rsidRDefault="00E87A1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7.1</w:t>
      </w:r>
      <w:r>
        <w:rPr>
          <w:color w:val="000000"/>
          <w:spacing w:val="-3"/>
        </w:rPr>
        <w:tab/>
        <w:t>General</w:t>
      </w:r>
      <w:r>
        <w:rPr>
          <w:color w:val="000000"/>
        </w:rPr>
        <w:tab/>
      </w:r>
      <w:r>
        <w:rPr>
          <w:color w:val="000000"/>
        </w:rPr>
        <w:tab/>
      </w:r>
      <w:r>
        <w:rPr>
          <w:color w:val="000000"/>
          <w:spacing w:val="-3"/>
        </w:rPr>
        <w:t>27</w:t>
      </w:r>
    </w:p>
    <w:p w:rsidR="006B7756" w:rsidRDefault="006B7756">
      <w:pPr>
        <w:autoSpaceDE w:val="0"/>
        <w:autoSpaceDN w:val="0"/>
        <w:adjustRightInd w:val="0"/>
        <w:spacing w:line="276" w:lineRule="exact"/>
        <w:ind w:left="6086"/>
        <w:rPr>
          <w:color w:val="000000"/>
          <w:spacing w:val="-3"/>
        </w:rPr>
      </w:pPr>
    </w:p>
    <w:p w:rsidR="006B7756" w:rsidRDefault="006B7756">
      <w:pPr>
        <w:autoSpaceDE w:val="0"/>
        <w:autoSpaceDN w:val="0"/>
        <w:adjustRightInd w:val="0"/>
        <w:spacing w:line="276" w:lineRule="exact"/>
        <w:ind w:left="6086"/>
        <w:rPr>
          <w:color w:val="000000"/>
          <w:spacing w:val="-3"/>
        </w:rPr>
      </w:pPr>
    </w:p>
    <w:p w:rsidR="006B7756" w:rsidRDefault="00E87A16">
      <w:pPr>
        <w:autoSpaceDE w:val="0"/>
        <w:autoSpaceDN w:val="0"/>
        <w:adjustRightInd w:val="0"/>
        <w:spacing w:before="148" w:line="276" w:lineRule="exact"/>
        <w:ind w:left="6086"/>
        <w:rPr>
          <w:color w:val="000000"/>
          <w:spacing w:val="-3"/>
        </w:rPr>
      </w:pPr>
      <w:r>
        <w:rPr>
          <w:color w:val="000000"/>
          <w:spacing w:val="-3"/>
        </w:rPr>
        <w:t xml:space="preserve">i </w:t>
      </w:r>
    </w:p>
    <w:p w:rsidR="006B7756" w:rsidRDefault="006B7756">
      <w:pPr>
        <w:autoSpaceDE w:val="0"/>
        <w:autoSpaceDN w:val="0"/>
        <w:adjustRightInd w:val="0"/>
        <w:rPr>
          <w:color w:val="000000"/>
          <w:spacing w:val="-3"/>
        </w:rPr>
        <w:sectPr w:rsidR="006B775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 w:name="Pg3"/>
      <w:bookmarkEnd w:id="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7.2</w:t>
      </w:r>
      <w:r>
        <w:rPr>
          <w:color w:val="000000"/>
          <w:spacing w:val="-3"/>
        </w:rPr>
        <w:tab/>
        <w:t xml:space="preserve">Check </w:t>
      </w:r>
      <w:r>
        <w:rPr>
          <w:color w:val="000000"/>
          <w:spacing w:val="-3"/>
        </w:rPr>
        <w:t>Meters</w:t>
      </w:r>
      <w:r>
        <w:rPr>
          <w:color w:val="000000"/>
        </w:rPr>
        <w:tab/>
      </w:r>
      <w:r>
        <w:rPr>
          <w:color w:val="000000"/>
        </w:rPr>
        <w:tab/>
      </w:r>
      <w:r>
        <w:rPr>
          <w:color w:val="000000"/>
          <w:spacing w:val="-3"/>
        </w:rPr>
        <w:t>27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28</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29</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 xml:space="preserve">NYISO </w:t>
      </w:r>
      <w:r>
        <w:rPr>
          <w:color w:val="000000"/>
          <w:spacing w:val="-3"/>
        </w:rPr>
        <w:t>and Connecting Transmission Owner Obligations</w:t>
      </w:r>
      <w:r>
        <w:rPr>
          <w:color w:val="000000"/>
        </w:rPr>
        <w:tab/>
      </w:r>
      <w:r>
        <w:rPr>
          <w:color w:val="000000"/>
        </w:rPr>
        <w:tab/>
      </w:r>
      <w:r>
        <w:rPr>
          <w:color w:val="000000"/>
          <w:spacing w:val="-3"/>
        </w:rPr>
        <w:t>29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38</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rPr>
        <w:tab/>
      </w:r>
      <w:r>
        <w:rPr>
          <w:color w:val="000000"/>
          <w:spacing w:val="-3"/>
        </w:rPr>
        <w:t>39</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40</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40</w:t>
      </w:r>
    </w:p>
    <w:p w:rsidR="006B7756" w:rsidRDefault="00E87A16">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40</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w:t>
      </w:r>
      <w:r>
        <w:rPr>
          <w:color w:val="000000"/>
          <w:spacing w:val="-3"/>
        </w:rPr>
        <w:t>lities and System Deliverability Upgrades</w:t>
      </w:r>
      <w:r>
        <w:rPr>
          <w:color w:val="000000"/>
        </w:rPr>
        <w:tab/>
      </w:r>
      <w:r>
        <w:rPr>
          <w:color w:val="000000"/>
        </w:rPr>
        <w:tab/>
      </w:r>
      <w:r>
        <w:rPr>
          <w:color w:val="000000"/>
          <w:spacing w:val="-3"/>
        </w:rPr>
        <w:t>40</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41</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42</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42</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42</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r>
      <w:r>
        <w:rPr>
          <w:color w:val="000000"/>
          <w:spacing w:val="-3"/>
        </w:rPr>
        <w:t>Final Invoice</w:t>
      </w:r>
      <w:r>
        <w:rPr>
          <w:color w:val="000000"/>
        </w:rPr>
        <w:tab/>
      </w:r>
      <w:r>
        <w:rPr>
          <w:color w:val="000000"/>
        </w:rPr>
        <w:tab/>
      </w:r>
      <w:r>
        <w:rPr>
          <w:color w:val="000000"/>
          <w:spacing w:val="-3"/>
        </w:rPr>
        <w:t>42</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43</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43</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44</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45</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w:t>
      </w:r>
      <w:r>
        <w:rPr>
          <w:color w:val="000000"/>
          <w:spacing w:val="-3"/>
        </w:rPr>
        <w:t>5</w:t>
      </w:r>
    </w:p>
    <w:p w:rsidR="006B7756" w:rsidRDefault="006B7756">
      <w:pPr>
        <w:autoSpaceDE w:val="0"/>
        <w:autoSpaceDN w:val="0"/>
        <w:adjustRightInd w:val="0"/>
        <w:spacing w:line="276" w:lineRule="exact"/>
        <w:ind w:left="6053"/>
        <w:rPr>
          <w:color w:val="000000"/>
          <w:spacing w:val="-3"/>
        </w:rPr>
      </w:pPr>
    </w:p>
    <w:p w:rsidR="006B7756" w:rsidRDefault="006B7756">
      <w:pPr>
        <w:autoSpaceDE w:val="0"/>
        <w:autoSpaceDN w:val="0"/>
        <w:adjustRightInd w:val="0"/>
        <w:spacing w:line="276" w:lineRule="exact"/>
        <w:ind w:left="6053"/>
        <w:rPr>
          <w:color w:val="000000"/>
          <w:spacing w:val="-3"/>
        </w:rPr>
      </w:pPr>
    </w:p>
    <w:p w:rsidR="006B7756" w:rsidRDefault="00E87A16">
      <w:pPr>
        <w:autoSpaceDE w:val="0"/>
        <w:autoSpaceDN w:val="0"/>
        <w:adjustRightInd w:val="0"/>
        <w:spacing w:before="76" w:line="276" w:lineRule="exact"/>
        <w:ind w:left="6053"/>
        <w:rPr>
          <w:color w:val="000000"/>
          <w:spacing w:val="-3"/>
        </w:rPr>
      </w:pPr>
      <w:r>
        <w:rPr>
          <w:color w:val="000000"/>
          <w:spacing w:val="-3"/>
        </w:rPr>
        <w:t xml:space="preserve">ii </w:t>
      </w:r>
    </w:p>
    <w:p w:rsidR="006B7756" w:rsidRDefault="006B7756">
      <w:pPr>
        <w:autoSpaceDE w:val="0"/>
        <w:autoSpaceDN w:val="0"/>
        <w:adjustRightInd w:val="0"/>
        <w:rPr>
          <w:color w:val="000000"/>
          <w:spacing w:val="-3"/>
        </w:rPr>
        <w:sectPr w:rsidR="006B775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 w:name="Pg4"/>
      <w:bookmarkEnd w:id="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leader="dot" w:pos="10560"/>
        </w:tabs>
        <w:autoSpaceDE w:val="0"/>
        <w:autoSpaceDN w:val="0"/>
        <w:adjustRightInd w:val="0"/>
        <w:spacing w:before="244"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45</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45</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45</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 xml:space="preserve">Operations and Maintenance </w:t>
      </w:r>
      <w:r>
        <w:rPr>
          <w:color w:val="000000"/>
          <w:spacing w:val="-3"/>
        </w:rPr>
        <w:t>Notice</w:t>
      </w:r>
      <w:r>
        <w:rPr>
          <w:color w:val="000000"/>
        </w:rPr>
        <w:tab/>
      </w:r>
      <w:r>
        <w:rPr>
          <w:color w:val="000000"/>
        </w:rPr>
        <w:tab/>
      </w:r>
      <w:r>
        <w:rPr>
          <w:color w:val="000000"/>
          <w:spacing w:val="-3"/>
        </w:rPr>
        <w:t>46</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46</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47</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49</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w:t>
      </w:r>
      <w:r>
        <w:rPr>
          <w:color w:val="000000"/>
          <w:spacing w:val="-3"/>
        </w:rPr>
        <w:t>SIGNMENT</w:t>
      </w:r>
      <w:r>
        <w:rPr>
          <w:color w:val="000000"/>
        </w:rPr>
        <w:tab/>
      </w:r>
      <w:r>
        <w:rPr>
          <w:color w:val="000000"/>
          <w:spacing w:val="-3"/>
        </w:rPr>
        <w:t>51</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52</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52</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52</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52</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53</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53</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53</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22.7</w:t>
      </w:r>
      <w:r>
        <w:rPr>
          <w:color w:val="000000"/>
          <w:spacing w:val="-3"/>
        </w:rPr>
        <w:tab/>
        <w:t>No</w:t>
      </w:r>
      <w:r>
        <w:rPr>
          <w:color w:val="000000"/>
          <w:spacing w:val="-3"/>
        </w:rPr>
        <w:t xml:space="preserve"> Warranties</w:t>
      </w:r>
      <w:r>
        <w:rPr>
          <w:color w:val="000000"/>
        </w:rPr>
        <w:tab/>
      </w:r>
      <w:r>
        <w:rPr>
          <w:color w:val="000000"/>
        </w:rPr>
        <w:tab/>
      </w:r>
      <w:r>
        <w:rPr>
          <w:color w:val="000000"/>
          <w:spacing w:val="-3"/>
        </w:rPr>
        <w:t>53</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54</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54</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55</w:t>
      </w:r>
    </w:p>
    <w:p w:rsidR="006B7756" w:rsidRDefault="00E87A16">
      <w:pPr>
        <w:tabs>
          <w:tab w:val="left" w:pos="3168"/>
        </w:tabs>
        <w:autoSpaceDE w:val="0"/>
        <w:autoSpaceDN w:val="0"/>
        <w:adjustRightInd w:val="0"/>
        <w:spacing w:before="1"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Demands for Confidential Information . </w:t>
      </w:r>
      <w:r>
        <w:rPr>
          <w:color w:val="000000"/>
          <w:spacing w:val="-2"/>
        </w:rPr>
        <w:t>55</w:t>
      </w:r>
    </w:p>
    <w:p w:rsidR="006B7756" w:rsidRDefault="00E87A16">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6B7756" w:rsidRDefault="00E87A16">
      <w:pPr>
        <w:tabs>
          <w:tab w:val="left" w:leader="dot" w:pos="10560"/>
        </w:tabs>
        <w:autoSpaceDE w:val="0"/>
        <w:autoSpaceDN w:val="0"/>
        <w:adjustRightInd w:val="0"/>
        <w:spacing w:before="1" w:line="274" w:lineRule="exact"/>
        <w:ind w:left="1440"/>
        <w:rPr>
          <w:color w:val="000000"/>
          <w:spacing w:val="-3"/>
        </w:rPr>
      </w:pPr>
      <w:r>
        <w:rPr>
          <w:color w:val="000000"/>
          <w:spacing w:val="-3"/>
        </w:rPr>
        <w:t>ENVIRONMENTAL RELEASES</w:t>
      </w:r>
      <w:r>
        <w:rPr>
          <w:color w:val="000000"/>
        </w:rPr>
        <w:tab/>
      </w:r>
      <w:r>
        <w:rPr>
          <w:color w:val="000000"/>
          <w:spacing w:val="-3"/>
        </w:rPr>
        <w:t>55</w:t>
      </w:r>
    </w:p>
    <w:p w:rsidR="006B7756" w:rsidRDefault="00E87A16">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56</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56</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 xml:space="preserve">Updated </w:t>
      </w:r>
      <w:r>
        <w:rPr>
          <w:color w:val="000000"/>
          <w:spacing w:val="-3"/>
        </w:rPr>
        <w:t>Information Submission by Developer</w:t>
      </w:r>
      <w:r>
        <w:rPr>
          <w:color w:val="000000"/>
        </w:rPr>
        <w:tab/>
      </w:r>
      <w:r>
        <w:rPr>
          <w:color w:val="000000"/>
        </w:rPr>
        <w:tab/>
      </w:r>
      <w:r>
        <w:rPr>
          <w:color w:val="000000"/>
          <w:spacing w:val="-3"/>
        </w:rPr>
        <w:t>56</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57</w:t>
      </w:r>
    </w:p>
    <w:p w:rsidR="006B7756" w:rsidRDefault="00E87A16">
      <w:pPr>
        <w:tabs>
          <w:tab w:val="left" w:leader="dot" w:pos="10560"/>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57</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58</w:t>
      </w:r>
    </w:p>
    <w:p w:rsidR="006B7756" w:rsidRDefault="00E87A1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58</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58</w:t>
      </w:r>
    </w:p>
    <w:p w:rsidR="006B7756" w:rsidRDefault="006B7756">
      <w:pPr>
        <w:autoSpaceDE w:val="0"/>
        <w:autoSpaceDN w:val="0"/>
        <w:adjustRightInd w:val="0"/>
        <w:spacing w:line="276" w:lineRule="exact"/>
        <w:ind w:left="6019"/>
        <w:rPr>
          <w:color w:val="000000"/>
          <w:spacing w:val="-3"/>
        </w:rPr>
      </w:pPr>
    </w:p>
    <w:p w:rsidR="006B7756" w:rsidRDefault="006B7756">
      <w:pPr>
        <w:autoSpaceDE w:val="0"/>
        <w:autoSpaceDN w:val="0"/>
        <w:adjustRightInd w:val="0"/>
        <w:spacing w:line="276" w:lineRule="exact"/>
        <w:ind w:left="6019"/>
        <w:rPr>
          <w:color w:val="000000"/>
          <w:spacing w:val="-3"/>
        </w:rPr>
      </w:pPr>
    </w:p>
    <w:p w:rsidR="006B7756" w:rsidRDefault="00E87A16">
      <w:pPr>
        <w:autoSpaceDE w:val="0"/>
        <w:autoSpaceDN w:val="0"/>
        <w:adjustRightInd w:val="0"/>
        <w:spacing w:before="76" w:line="276" w:lineRule="exact"/>
        <w:ind w:left="6019"/>
        <w:rPr>
          <w:color w:val="000000"/>
          <w:spacing w:val="-3"/>
        </w:rPr>
      </w:pPr>
      <w:r>
        <w:rPr>
          <w:color w:val="000000"/>
          <w:spacing w:val="-3"/>
        </w:rPr>
        <w:t xml:space="preserve">iii </w:t>
      </w:r>
    </w:p>
    <w:p w:rsidR="006B7756" w:rsidRDefault="006B7756">
      <w:pPr>
        <w:autoSpaceDE w:val="0"/>
        <w:autoSpaceDN w:val="0"/>
        <w:adjustRightInd w:val="0"/>
        <w:rPr>
          <w:color w:val="000000"/>
          <w:spacing w:val="-3"/>
        </w:rPr>
        <w:sectPr w:rsidR="006B775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 w:name="Pg5"/>
      <w:bookmarkEnd w:id="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59</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59</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59</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60</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60</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60</w:t>
      </w:r>
    </w:p>
    <w:p w:rsidR="006B7756" w:rsidRDefault="00E87A16">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61</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w:t>
      </w:r>
      <w:r>
        <w:rPr>
          <w:color w:val="000000"/>
          <w:spacing w:val="-3"/>
        </w:rPr>
        <w:t>eral Obligations</w:t>
      </w:r>
      <w:r>
        <w:rPr>
          <w:color w:val="000000"/>
        </w:rPr>
        <w:tab/>
      </w:r>
      <w:r>
        <w:rPr>
          <w:color w:val="000000"/>
        </w:rPr>
        <w:tab/>
      </w:r>
      <w:r>
        <w:rPr>
          <w:color w:val="000000"/>
          <w:spacing w:val="-3"/>
        </w:rPr>
        <w:t>62</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63</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64</w:t>
      </w:r>
    </w:p>
    <w:p w:rsidR="006B7756" w:rsidRDefault="00E87A1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64</w:t>
      </w:r>
    </w:p>
    <w:p w:rsidR="006B7756" w:rsidRDefault="00E87A1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 xml:space="preserve">No </w:t>
      </w:r>
      <w:r>
        <w:rPr>
          <w:color w:val="000000"/>
          <w:spacing w:val="-3"/>
        </w:rPr>
        <w:t>Partnership</w:t>
      </w:r>
      <w:r>
        <w:rPr>
          <w:color w:val="000000"/>
        </w:rPr>
        <w:tab/>
      </w:r>
      <w:r>
        <w:rPr>
          <w:color w:val="000000"/>
        </w:rPr>
        <w:tab/>
      </w:r>
      <w:r>
        <w:rPr>
          <w:color w:val="000000"/>
          <w:spacing w:val="-3"/>
        </w:rPr>
        <w:t>64</w:t>
      </w:r>
    </w:p>
    <w:p w:rsidR="006B7756" w:rsidRDefault="00E87A1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64</w:t>
      </w:r>
    </w:p>
    <w:p w:rsidR="006B7756" w:rsidRDefault="006B7756">
      <w:pPr>
        <w:autoSpaceDE w:val="0"/>
        <w:autoSpaceDN w:val="0"/>
        <w:adjustRightInd w:val="0"/>
        <w:spacing w:line="276" w:lineRule="exact"/>
        <w:ind w:left="1620"/>
        <w:rPr>
          <w:color w:val="000000"/>
          <w:spacing w:val="-3"/>
        </w:rPr>
      </w:pPr>
    </w:p>
    <w:p w:rsidR="006B7756" w:rsidRDefault="00E87A16">
      <w:pPr>
        <w:autoSpaceDE w:val="0"/>
        <w:autoSpaceDN w:val="0"/>
        <w:adjustRightInd w:val="0"/>
        <w:spacing w:before="228" w:line="276" w:lineRule="exact"/>
        <w:ind w:left="1620"/>
        <w:rPr>
          <w:color w:val="000000"/>
          <w:spacing w:val="-3"/>
        </w:rPr>
      </w:pPr>
      <w:r>
        <w:rPr>
          <w:color w:val="000000"/>
          <w:spacing w:val="-3"/>
        </w:rPr>
        <w:t xml:space="preserve">Appendices </w:t>
      </w: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6B7756">
      <w:pPr>
        <w:autoSpaceDE w:val="0"/>
        <w:autoSpaceDN w:val="0"/>
        <w:adjustRightInd w:val="0"/>
        <w:spacing w:line="276" w:lineRule="exact"/>
        <w:ind w:left="6026"/>
        <w:rPr>
          <w:color w:val="000000"/>
          <w:spacing w:val="-3"/>
        </w:rPr>
      </w:pPr>
    </w:p>
    <w:p w:rsidR="006B7756" w:rsidRDefault="00E87A16">
      <w:pPr>
        <w:autoSpaceDE w:val="0"/>
        <w:autoSpaceDN w:val="0"/>
        <w:adjustRightInd w:val="0"/>
        <w:spacing w:before="124" w:line="276" w:lineRule="exact"/>
        <w:ind w:left="6026"/>
        <w:rPr>
          <w:color w:val="000000"/>
          <w:spacing w:val="-3"/>
        </w:rPr>
      </w:pPr>
      <w:r>
        <w:rPr>
          <w:color w:val="000000"/>
          <w:spacing w:val="-3"/>
        </w:rPr>
        <w:t xml:space="preserve">iv </w:t>
      </w:r>
    </w:p>
    <w:p w:rsidR="006B7756" w:rsidRDefault="006B7756">
      <w:pPr>
        <w:autoSpaceDE w:val="0"/>
        <w:autoSpaceDN w:val="0"/>
        <w:adjustRightInd w:val="0"/>
        <w:rPr>
          <w:color w:val="000000"/>
          <w:spacing w:val="-3"/>
        </w:rPr>
        <w:sectPr w:rsidR="006B775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 w:name="Pg6"/>
      <w:bookmarkEnd w:id="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2576"/>
        <w:rPr>
          <w:rFonts w:ascii="Times New Roman Bold" w:hAnsi="Times New Roman Bold"/>
          <w:color w:val="000000"/>
          <w:spacing w:val="-3"/>
        </w:rPr>
      </w:pPr>
    </w:p>
    <w:p w:rsidR="006B7756" w:rsidRDefault="006B7756">
      <w:pPr>
        <w:autoSpaceDE w:val="0"/>
        <w:autoSpaceDN w:val="0"/>
        <w:adjustRightInd w:val="0"/>
        <w:spacing w:line="280" w:lineRule="exact"/>
        <w:ind w:left="2576"/>
        <w:rPr>
          <w:rFonts w:ascii="Times New Roman Bold" w:hAnsi="Times New Roman Bold"/>
          <w:color w:val="000000"/>
          <w:spacing w:val="-3"/>
        </w:rPr>
      </w:pPr>
    </w:p>
    <w:p w:rsidR="006B7756" w:rsidRDefault="00E87A16">
      <w:pPr>
        <w:tabs>
          <w:tab w:val="left" w:pos="4097"/>
        </w:tabs>
        <w:autoSpaceDE w:val="0"/>
        <w:autoSpaceDN w:val="0"/>
        <w:adjustRightInd w:val="0"/>
        <w:spacing w:before="221" w:line="280" w:lineRule="exact"/>
        <w:ind w:left="2576"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6B7756" w:rsidRDefault="00E87A16">
      <w:pPr>
        <w:autoSpaceDE w:val="0"/>
        <w:autoSpaceDN w:val="0"/>
        <w:adjustRightInd w:val="0"/>
        <w:spacing w:before="5" w:line="275" w:lineRule="exact"/>
        <w:ind w:left="1440" w:right="1327"/>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9th day </w:t>
      </w:r>
      <w:r>
        <w:rPr>
          <w:color w:val="000000"/>
          <w:spacing w:val="-2"/>
        </w:rPr>
        <w:br/>
        <w:t xml:space="preserve">of March 2023, by and among LI Solar Generation, LLC, a limited liability corporation </w:t>
      </w:r>
      <w:r>
        <w:rPr>
          <w:color w:val="000000"/>
          <w:spacing w:val="-2"/>
        </w:rPr>
        <w:br/>
        <w:t xml:space="preserve">organized and existing under the laws of the State of Delaware (“Developer” with a Large </w:t>
      </w:r>
      <w:r>
        <w:rPr>
          <w:color w:val="000000"/>
          <w:spacing w:val="-2"/>
        </w:rPr>
        <w:br/>
        <w:t>Generating Facility), the</w:t>
      </w:r>
      <w:r>
        <w:rPr>
          <w:color w:val="000000"/>
          <w:spacing w:val="-2"/>
        </w:rPr>
        <w:t xml:space="preserve"> New York Independent System Operator, Inc., a not-for-profit </w:t>
      </w:r>
      <w:r>
        <w:rPr>
          <w:color w:val="000000"/>
          <w:spacing w:val="-2"/>
        </w:rPr>
        <w:br/>
        <w:t xml:space="preserve">corporation organized and existing under the laws of the State of New York (“NYISO”), and </w:t>
      </w:r>
      <w:r>
        <w:rPr>
          <w:color w:val="000000"/>
          <w:spacing w:val="-2"/>
        </w:rPr>
        <w:br/>
        <w:t xml:space="preserve">Long Island Lighting Company d/b/a LIPA, a subsidiary of the Long Island Power Authority </w:t>
      </w:r>
      <w:r>
        <w:rPr>
          <w:color w:val="000000"/>
          <w:spacing w:val="-2"/>
        </w:rPr>
        <w:br/>
        <w:t>(“Authority”</w:t>
      </w:r>
      <w:r>
        <w:rPr>
          <w:color w:val="000000"/>
          <w:spacing w:val="-2"/>
        </w:rPr>
        <w:t xml:space="preserve">), which is an instrumentality and political subdivision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referred to as the “Parties.</w:t>
      </w:r>
      <w:r>
        <w:rPr>
          <w:color w:val="000000"/>
          <w:spacing w:val="-2"/>
        </w:rPr>
        <w:t xml:space="preserve">”  The </w:t>
      </w:r>
      <w:r>
        <w:rPr>
          <w:color w:val="000000"/>
          <w:spacing w:val="-2"/>
        </w:rPr>
        <w:br/>
        <w:t xml:space="preserve">Parties are the only parties to this Agreement.  Long Island Electric Utility Servco LLC </w:t>
      </w:r>
      <w:r>
        <w:rPr>
          <w:color w:val="000000"/>
          <w:spacing w:val="-2"/>
        </w:rPr>
        <w:br/>
        <w:t xml:space="preserve">(“Servco”) is not a party to this Agreement and is executing and administering this Agreement </w:t>
      </w:r>
      <w:r>
        <w:rPr>
          <w:color w:val="000000"/>
          <w:spacing w:val="-2"/>
        </w:rPr>
        <w:br/>
        <w:t>on behalf of LIPA as LIPA’s agent.  Connecting Transmission Own</w:t>
      </w:r>
      <w:r>
        <w:rPr>
          <w:color w:val="000000"/>
          <w:spacing w:val="-2"/>
        </w:rPr>
        <w:t xml:space="preserve">er shall have full liability for </w:t>
      </w:r>
      <w:r>
        <w:rPr>
          <w:color w:val="000000"/>
          <w:spacing w:val="-2"/>
        </w:rPr>
        <w:br/>
        <w:t xml:space="preserve">the obligations of the Connecting Transmission Owner and Servco shall have no liability with </w:t>
      </w:r>
      <w:r>
        <w:rPr>
          <w:color w:val="000000"/>
          <w:spacing w:val="-2"/>
        </w:rPr>
        <w:br/>
      </w:r>
      <w:r>
        <w:rPr>
          <w:color w:val="000000"/>
          <w:spacing w:val="-3"/>
        </w:rPr>
        <w:t xml:space="preserve">respect to this Agreement. </w:t>
      </w:r>
    </w:p>
    <w:p w:rsidR="006B7756" w:rsidRDefault="00E87A16">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B7756" w:rsidRDefault="00E87A16">
      <w:pPr>
        <w:autoSpaceDE w:val="0"/>
        <w:autoSpaceDN w:val="0"/>
        <w:adjustRightInd w:val="0"/>
        <w:spacing w:before="261" w:line="28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w:t>
      </w:r>
      <w:r>
        <w:rPr>
          <w:color w:val="000000"/>
          <w:spacing w:val="-2"/>
        </w:rPr>
        <w:t xml:space="preserve">n Owner owns certain facilities included in the New York State Transmission </w:t>
      </w:r>
      <w:r>
        <w:rPr>
          <w:color w:val="000000"/>
          <w:spacing w:val="-2"/>
        </w:rPr>
        <w:br/>
      </w:r>
      <w:r>
        <w:rPr>
          <w:color w:val="000000"/>
          <w:spacing w:val="-3"/>
        </w:rPr>
        <w:t xml:space="preserve">System; and </w:t>
      </w:r>
    </w:p>
    <w:p w:rsidR="006B7756" w:rsidRDefault="006B7756">
      <w:pPr>
        <w:autoSpaceDE w:val="0"/>
        <w:autoSpaceDN w:val="0"/>
        <w:adjustRightInd w:val="0"/>
        <w:spacing w:line="270" w:lineRule="exact"/>
        <w:ind w:left="1440"/>
        <w:jc w:val="both"/>
        <w:rPr>
          <w:color w:val="000000"/>
          <w:spacing w:val="-3"/>
        </w:rPr>
      </w:pPr>
    </w:p>
    <w:p w:rsidR="006B7756" w:rsidRDefault="00E87A16">
      <w:pPr>
        <w:autoSpaceDE w:val="0"/>
        <w:autoSpaceDN w:val="0"/>
        <w:adjustRightInd w:val="0"/>
        <w:spacing w:before="19" w:line="270" w:lineRule="exact"/>
        <w:ind w:left="1440" w:right="1394"/>
        <w:jc w:val="both"/>
        <w:rPr>
          <w:color w:val="000000"/>
          <w:spacing w:val="-2"/>
        </w:rPr>
      </w:pPr>
      <w:r>
        <w:rPr>
          <w:rFonts w:ascii="Times New Roman Bold" w:hAnsi="Times New Roman Bold"/>
          <w:color w:val="000000"/>
          <w:spacing w:val="-2"/>
        </w:rPr>
        <w:t xml:space="preserve">WHEREAS, </w:t>
      </w:r>
      <w:r>
        <w:rPr>
          <w:color w:val="000000"/>
          <w:spacing w:val="-2"/>
        </w:rPr>
        <w:t>Connecting Transmission Owner is a non-jurisdictional municipal utility pursuant to Section 201(f) of the Federal Power Act whose facilities are included in</w:t>
      </w:r>
      <w:r>
        <w:rPr>
          <w:color w:val="000000"/>
          <w:spacing w:val="-2"/>
        </w:rPr>
        <w:t xml:space="preserve"> the New York State Transmission System as Transmission Facilities Requiring ISO Notification; and </w:t>
      </w:r>
    </w:p>
    <w:p w:rsidR="006B7756" w:rsidRDefault="006B7756">
      <w:pPr>
        <w:autoSpaceDE w:val="0"/>
        <w:autoSpaceDN w:val="0"/>
        <w:adjustRightInd w:val="0"/>
        <w:spacing w:line="280" w:lineRule="exact"/>
        <w:ind w:left="1440"/>
        <w:jc w:val="both"/>
        <w:rPr>
          <w:color w:val="000000"/>
          <w:spacing w:val="-2"/>
        </w:rPr>
      </w:pPr>
    </w:p>
    <w:p w:rsidR="006B7756" w:rsidRDefault="00E87A16">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w:t>
      </w:r>
      <w:r>
        <w:rPr>
          <w:color w:val="000000"/>
          <w:spacing w:val="-2"/>
        </w:rPr>
        <w:t xml:space="preserve">identified as a Large Generating Facility in Appendix C to this Agreement; and, </w:t>
      </w:r>
    </w:p>
    <w:p w:rsidR="006B7756" w:rsidRDefault="00E87A16">
      <w:pPr>
        <w:autoSpaceDE w:val="0"/>
        <w:autoSpaceDN w:val="0"/>
        <w:adjustRightInd w:val="0"/>
        <w:spacing w:before="260" w:line="280" w:lineRule="exact"/>
        <w:ind w:left="1440" w:right="1276"/>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with the</w:t>
      </w:r>
      <w:r>
        <w:rPr>
          <w:color w:val="000000"/>
          <w:spacing w:val="-2"/>
        </w:rPr>
        <w:t xml:space="preserve"> New </w:t>
      </w:r>
      <w:r>
        <w:rPr>
          <w:color w:val="000000"/>
          <w:spacing w:val="-3"/>
        </w:rPr>
        <w:t xml:space="preserve">York State Transmission System; </w:t>
      </w:r>
    </w:p>
    <w:p w:rsidR="006B7756" w:rsidRDefault="00E87A16">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B7756" w:rsidRDefault="00E87A1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B7756" w:rsidRDefault="00E87A1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w:t>
      </w:r>
      <w:r>
        <w:rPr>
          <w:color w:val="000000"/>
          <w:spacing w:val="-2"/>
        </w:rPr>
        <w:t xml:space="preserve">have the </w:t>
      </w:r>
    </w:p>
    <w:p w:rsidR="006B7756" w:rsidRDefault="00E87A16">
      <w:pPr>
        <w:autoSpaceDE w:val="0"/>
        <w:autoSpaceDN w:val="0"/>
        <w:adjustRightInd w:val="0"/>
        <w:spacing w:before="18" w:line="260" w:lineRule="exact"/>
        <w:ind w:left="1440" w:right="1250"/>
        <w:jc w:val="both"/>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E87A16">
      <w:pPr>
        <w:autoSpaceDE w:val="0"/>
        <w:autoSpaceDN w:val="0"/>
        <w:adjustRightInd w:val="0"/>
        <w:spacing w:before="119" w:line="276" w:lineRule="exact"/>
        <w:ind w:left="6060"/>
        <w:rPr>
          <w:color w:val="000000"/>
          <w:spacing w:val="-3"/>
        </w:rPr>
      </w:pPr>
      <w:r>
        <w:rPr>
          <w:color w:val="000000"/>
          <w:spacing w:val="-3"/>
        </w:rPr>
        <w:t xml:space="preserve">1 </w:t>
      </w:r>
    </w:p>
    <w:p w:rsidR="006B7756" w:rsidRDefault="006B7756">
      <w:pPr>
        <w:autoSpaceDE w:val="0"/>
        <w:autoSpaceDN w:val="0"/>
        <w:adjustRightInd w:val="0"/>
        <w:rPr>
          <w:color w:val="000000"/>
          <w:spacing w:val="-3"/>
        </w:rPr>
        <w:sectPr w:rsidR="006B775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 w:name="Pg7"/>
      <w:bookmarkEnd w:id="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783"/>
        <w:jc w:val="both"/>
        <w:rPr>
          <w:color w:val="000000"/>
          <w:spacing w:val="-3"/>
        </w:rPr>
      </w:pPr>
      <w:r>
        <w:rPr>
          <w:color w:val="000000"/>
          <w:spacing w:val="-2"/>
        </w:rPr>
        <w:t>Section 30.1 of Attachment X of the ISO OATT, Section 25.1.2 of Atta</w:t>
      </w:r>
      <w:r>
        <w:rPr>
          <w:color w:val="000000"/>
          <w:spacing w:val="-2"/>
        </w:rPr>
        <w:t xml:space="preserve">chment S of the ISO </w:t>
      </w:r>
      <w:r>
        <w:rPr>
          <w:color w:val="000000"/>
          <w:spacing w:val="-3"/>
        </w:rPr>
        <w:t xml:space="preserve">OATT, the body of the LFIP or the body of this Agreement. </w:t>
      </w:r>
    </w:p>
    <w:p w:rsidR="006B7756" w:rsidRDefault="00E87A16">
      <w:pPr>
        <w:autoSpaceDE w:val="0"/>
        <w:autoSpaceDN w:val="0"/>
        <w:adjustRightInd w:val="0"/>
        <w:spacing w:before="249" w:line="270" w:lineRule="exact"/>
        <w:ind w:left="1440" w:right="1934"/>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w:t>
      </w:r>
      <w:r>
        <w:rPr>
          <w:color w:val="000000"/>
          <w:spacing w:val="-3"/>
        </w:rPr>
        <w:t xml:space="preserve">roposed interconnection. </w:t>
      </w:r>
    </w:p>
    <w:p w:rsidR="006B7756" w:rsidRDefault="00E87A1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B7756" w:rsidRDefault="00E87A16">
      <w:pPr>
        <w:autoSpaceDE w:val="0"/>
        <w:autoSpaceDN w:val="0"/>
        <w:adjustRightInd w:val="0"/>
        <w:spacing w:before="4" w:line="276"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 Z, or Attachment S to the ISO</w:t>
      </w:r>
      <w:r>
        <w:rPr>
          <w:color w:val="000000"/>
          <w:spacing w:val="-3"/>
        </w:rPr>
        <w:t xml:space="preserve"> OATT. </w:t>
      </w:r>
    </w:p>
    <w:p w:rsidR="006B7756" w:rsidRDefault="00E87A16">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 xml:space="preserve">directly or indirectly controlling, controlled by, or </w:t>
      </w:r>
      <w:r>
        <w:rPr>
          <w:color w:val="000000"/>
          <w:spacing w:val="-2"/>
        </w:rPr>
        <w:t xml:space="preserve">under common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w:t>
      </w:r>
      <w:r>
        <w:rPr>
          <w:color w:val="000000"/>
          <w:spacing w:val="-3"/>
        </w:rPr>
        <w:t xml:space="preserve">buttable presumption of control. </w:t>
      </w:r>
    </w:p>
    <w:p w:rsidR="006B7756" w:rsidRDefault="00E87A16">
      <w:pPr>
        <w:autoSpaceDE w:val="0"/>
        <w:autoSpaceDN w:val="0"/>
        <w:adjustRightInd w:val="0"/>
        <w:spacing w:before="221" w:line="280" w:lineRule="exact"/>
        <w:ind w:left="1440" w:right="1535"/>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w:t>
      </w:r>
      <w:r>
        <w:rPr>
          <w:color w:val="000000"/>
          <w:spacing w:val="-2"/>
        </w:rPr>
        <w:t xml:space="preserve">ccordance with Good Utility Practice. </w:t>
      </w:r>
    </w:p>
    <w:p w:rsidR="006B7756" w:rsidRDefault="00E87A16">
      <w:pPr>
        <w:autoSpaceDE w:val="0"/>
        <w:autoSpaceDN w:val="0"/>
        <w:adjustRightInd w:val="0"/>
        <w:spacing w:before="246"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w:t>
      </w:r>
      <w:r>
        <w:rPr>
          <w:color w:val="000000"/>
          <w:spacing w:val="-2"/>
        </w:rPr>
        <w:t xml:space="preserve">rmits and other duly authorized actions of any Governmental Authority, </w:t>
      </w:r>
      <w:r>
        <w:rPr>
          <w:color w:val="000000"/>
          <w:spacing w:val="-3"/>
        </w:rPr>
        <w:t xml:space="preserve">including but not limited to Environmental Law. </w:t>
      </w:r>
    </w:p>
    <w:p w:rsidR="006B7756" w:rsidRDefault="00E87A1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B7756" w:rsidRDefault="00E87A16">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w:t>
      </w:r>
      <w:r>
        <w:rPr>
          <w:color w:val="000000"/>
          <w:spacing w:val="-2"/>
        </w:rPr>
        <w:t xml:space="preserve">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w:t>
      </w:r>
      <w:r>
        <w:rPr>
          <w:color w:val="000000"/>
          <w:spacing w:val="-2"/>
        </w:rPr>
        <w:t xml:space="preserve">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6B7756" w:rsidRDefault="00E87A16">
      <w:pPr>
        <w:autoSpaceDE w:val="0"/>
        <w:autoSpaceDN w:val="0"/>
        <w:adjustRightInd w:val="0"/>
        <w:spacing w:before="247" w:line="273" w:lineRule="exact"/>
        <w:ind w:left="1440" w:right="1335"/>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w:t>
      </w:r>
      <w:r>
        <w:rPr>
          <w:color w:val="000000"/>
          <w:spacing w:val="-2"/>
        </w:rPr>
        <w:t xml:space="preserve">chment Facilities and the Developer’s Attachment Facilities.  Collectively, Attachment Facilities include all </w:t>
      </w:r>
      <w:r>
        <w:rPr>
          <w:color w:val="000000"/>
          <w:spacing w:val="-2"/>
        </w:rPr>
        <w:br/>
        <w:t>facilities and equipment between the Large Generating Facility and the Point of Interconnection, including any modification, additions or upgrade</w:t>
      </w:r>
      <w:r>
        <w:rPr>
          <w:color w:val="000000"/>
          <w:spacing w:val="-2"/>
        </w:rPr>
        <w:t xml:space="preserve">s that are necessary to physically and </w:t>
      </w: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E87A16">
      <w:pPr>
        <w:autoSpaceDE w:val="0"/>
        <w:autoSpaceDN w:val="0"/>
        <w:adjustRightInd w:val="0"/>
        <w:spacing w:before="133" w:line="276" w:lineRule="exact"/>
        <w:ind w:left="6060"/>
        <w:rPr>
          <w:color w:val="000000"/>
          <w:spacing w:val="-3"/>
        </w:rPr>
      </w:pPr>
      <w:r>
        <w:rPr>
          <w:color w:val="000000"/>
          <w:spacing w:val="-3"/>
        </w:rPr>
        <w:t xml:space="preserve">2 </w:t>
      </w:r>
    </w:p>
    <w:p w:rsidR="006B7756" w:rsidRDefault="006B7756">
      <w:pPr>
        <w:autoSpaceDE w:val="0"/>
        <w:autoSpaceDN w:val="0"/>
        <w:adjustRightInd w:val="0"/>
        <w:rPr>
          <w:color w:val="000000"/>
          <w:spacing w:val="-3"/>
        </w:rPr>
        <w:sectPr w:rsidR="006B775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 w:name="Pg8"/>
      <w:bookmarkEnd w:id="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electrically interconnect the Large Generating Facility to the New York State Transmission </w:t>
      </w:r>
    </w:p>
    <w:p w:rsidR="006B7756" w:rsidRDefault="00E87A16">
      <w:pPr>
        <w:autoSpaceDE w:val="0"/>
        <w:autoSpaceDN w:val="0"/>
        <w:adjustRightInd w:val="0"/>
        <w:spacing w:before="1" w:line="280" w:lineRule="exact"/>
        <w:ind w:left="1440" w:right="1507"/>
        <w:jc w:val="both"/>
        <w:rPr>
          <w:color w:val="000000"/>
          <w:spacing w:val="-3"/>
        </w:rPr>
      </w:pPr>
      <w:r>
        <w:rPr>
          <w:color w:val="000000"/>
          <w:spacing w:val="-2"/>
        </w:rP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6B7756" w:rsidRDefault="00E87A16">
      <w:pPr>
        <w:autoSpaceDE w:val="0"/>
        <w:autoSpaceDN w:val="0"/>
        <w:adjustRightInd w:val="0"/>
        <w:spacing w:before="220"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t xml:space="preserve">the Interconnection Studies by NYISO, Connecting Transmission Owner or Developer; </w:t>
      </w:r>
      <w:r>
        <w:rPr>
          <w:color w:val="000000"/>
          <w:spacing w:val="-2"/>
        </w:rPr>
        <w:br/>
        <w:t xml:space="preserve">described in Section 30.2.3 of the Standard Large Facility Interconnection Procedures. </w:t>
      </w:r>
    </w:p>
    <w:p w:rsidR="006B7756" w:rsidRDefault="00E87A16">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w:t>
      </w:r>
      <w:r>
        <w:rPr>
          <w:color w:val="000000"/>
          <w:spacing w:val="-2"/>
        </w:rPr>
        <w:t xml:space="preserve">ondition of </w:t>
      </w:r>
      <w:r>
        <w:rPr>
          <w:color w:val="000000"/>
          <w:spacing w:val="-3"/>
        </w:rPr>
        <w:t xml:space="preserve">this Agreement. </w:t>
      </w:r>
    </w:p>
    <w:p w:rsidR="006B7756" w:rsidRDefault="00E87A1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w:t>
      </w:r>
      <w:r>
        <w:rPr>
          <w:color w:val="000000"/>
          <w:spacing w:val="-2"/>
        </w:rPr>
        <w:t xml:space="preserve">nsmission </w:t>
      </w:r>
    </w:p>
    <w:p w:rsidR="006B7756" w:rsidRDefault="00E87A16">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6B7756" w:rsidRDefault="00E87A1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B7756" w:rsidRDefault="00E87A16">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shall mean one of four subset</w:t>
      </w:r>
      <w:r>
        <w:rPr>
          <w:color w:val="000000"/>
          <w:spacing w:val="-2"/>
        </w:rPr>
        <w:t xml:space="preserve">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w:t>
      </w:r>
      <w:r>
        <w:rPr>
          <w:color w:val="000000"/>
          <w:spacing w:val="-2"/>
        </w:rPr>
        <w:t xml:space="preserve">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6B7756" w:rsidRDefault="00E87A16">
      <w:pPr>
        <w:autoSpaceDE w:val="0"/>
        <w:autoSpaceDN w:val="0"/>
        <w:adjustRightInd w:val="0"/>
        <w:spacing w:before="7" w:line="273" w:lineRule="exact"/>
        <w:ind w:left="1440" w:right="1315"/>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w:t>
      </w:r>
      <w:r>
        <w:rPr>
          <w:color w:val="000000"/>
          <w:spacing w:val="-2"/>
        </w:rPr>
        <w:t xml:space="preserve">ty requirements for participation as a NYISO Installed Capacity </w:t>
      </w:r>
      <w:r>
        <w:rPr>
          <w:color w:val="000000"/>
          <w:spacing w:val="-2"/>
        </w:rPr>
        <w:br/>
      </w:r>
      <w:r>
        <w:rPr>
          <w:color w:val="000000"/>
          <w:spacing w:val="-3"/>
        </w:rPr>
        <w:t xml:space="preserve">Supplier. </w:t>
      </w:r>
    </w:p>
    <w:p w:rsidR="006B7756" w:rsidRDefault="00E87A16">
      <w:pPr>
        <w:autoSpaceDE w:val="0"/>
        <w:autoSpaceDN w:val="0"/>
        <w:adjustRightInd w:val="0"/>
        <w:spacing w:before="242" w:line="280" w:lineRule="exact"/>
        <w:ind w:left="1440" w:right="1248"/>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Deliverability Upgrades</w:t>
      </w:r>
      <w:r>
        <w:rPr>
          <w:color w:val="000000"/>
          <w:spacing w:val="-2"/>
        </w:rPr>
        <w:t xml:space="preserve"> are </w:t>
      </w:r>
      <w:r>
        <w:rPr>
          <w:color w:val="000000"/>
          <w:spacing w:val="-2"/>
        </w:rPr>
        <w:br/>
        <w:t xml:space="preserve">required for Class Year CRIS Projects under the NYISO Deliverability Interconnection Standard. </w:t>
      </w:r>
    </w:p>
    <w:p w:rsidR="006B7756" w:rsidRDefault="00E87A16">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B7756" w:rsidRDefault="00E87A16">
      <w:pPr>
        <w:autoSpaceDE w:val="0"/>
        <w:autoSpaceDN w:val="0"/>
        <w:adjustRightInd w:val="0"/>
        <w:spacing w:before="18" w:line="260" w:lineRule="exact"/>
        <w:ind w:left="1440" w:right="1416"/>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E87A16">
      <w:pPr>
        <w:autoSpaceDE w:val="0"/>
        <w:autoSpaceDN w:val="0"/>
        <w:adjustRightInd w:val="0"/>
        <w:spacing w:before="215" w:line="276" w:lineRule="exact"/>
        <w:ind w:left="6060"/>
        <w:rPr>
          <w:color w:val="000000"/>
          <w:spacing w:val="-3"/>
        </w:rPr>
      </w:pPr>
      <w:r>
        <w:rPr>
          <w:color w:val="000000"/>
          <w:spacing w:val="-3"/>
        </w:rPr>
        <w:t xml:space="preserve">3 </w:t>
      </w:r>
    </w:p>
    <w:p w:rsidR="006B7756" w:rsidRDefault="006B7756">
      <w:pPr>
        <w:autoSpaceDE w:val="0"/>
        <w:autoSpaceDN w:val="0"/>
        <w:adjustRightInd w:val="0"/>
        <w:rPr>
          <w:color w:val="000000"/>
          <w:spacing w:val="-3"/>
        </w:rPr>
        <w:sectPr w:rsidR="006B775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9" w:name="Pg9"/>
      <w:bookmarkEnd w:id="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B7756" w:rsidRDefault="00E87A16">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6B7756" w:rsidRDefault="00E87A1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B7756" w:rsidRDefault="00E87A16">
      <w:pPr>
        <w:autoSpaceDE w:val="0"/>
        <w:autoSpaceDN w:val="0"/>
        <w:adjustRightInd w:val="0"/>
        <w:spacing w:before="4" w:line="276" w:lineRule="exact"/>
        <w:ind w:left="1440" w:right="1324"/>
        <w:rPr>
          <w:color w:val="000000"/>
          <w:spacing w:val="-3"/>
        </w:rPr>
      </w:pPr>
      <w:r>
        <w:rPr>
          <w:color w:val="000000"/>
          <w:spacing w:val="-2"/>
        </w:rPr>
        <w:t>equip</w:t>
      </w:r>
      <w:r>
        <w:rPr>
          <w:color w:val="000000"/>
          <w:spacing w:val="-2"/>
        </w:rPr>
        <w:t xml:space="preserve">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modification</w:t>
      </w:r>
      <w:r>
        <w:rPr>
          <w:color w:val="000000"/>
          <w:spacing w:val="-2"/>
        </w:rPr>
        <w:t xml:space="preserve">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Deliverability Upgr</w:t>
      </w:r>
      <w:r>
        <w:rPr>
          <w:color w:val="000000"/>
          <w:spacing w:val="-3"/>
        </w:rPr>
        <w:t xml:space="preserve">ades. </w:t>
      </w:r>
    </w:p>
    <w:p w:rsidR="006B7756" w:rsidRDefault="00E87A16">
      <w:pPr>
        <w:autoSpaceDE w:val="0"/>
        <w:autoSpaceDN w:val="0"/>
        <w:adjustRightInd w:val="0"/>
        <w:spacing w:before="221" w:line="280" w:lineRule="exact"/>
        <w:ind w:left="1440" w:right="1503"/>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w:t>
      </w:r>
      <w:r>
        <w:rPr>
          <w:color w:val="000000"/>
          <w:spacing w:val="-2"/>
        </w:rPr>
        <w:t xml:space="preserve">nd if delayed or not built, could impact the actual costs and timing of the Large Facility’s Project Cost Allocation for </w:t>
      </w:r>
      <w:r>
        <w:rPr>
          <w:color w:val="000000"/>
          <w:spacing w:val="-3"/>
        </w:rPr>
        <w:t xml:space="preserve">System Upgrade Facilities or System Deliverability Upgrades. </w:t>
      </w:r>
    </w:p>
    <w:p w:rsidR="006B7756" w:rsidRDefault="00E87A16">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 of electr</w:t>
      </w:r>
      <w:r>
        <w:rPr>
          <w:color w:val="000000"/>
          <w:spacing w:val="-2"/>
        </w:rPr>
        <w:t xml:space="preserve">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w:t>
      </w:r>
      <w:r>
        <w:rPr>
          <w:color w:val="000000"/>
          <w:spacing w:val="-2"/>
        </w:rPr>
        <w:t xml:space="preserv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w:t>
      </w:r>
      <w:r>
        <w:rPr>
          <w:color w:val="000000"/>
          <w:spacing w:val="-2"/>
        </w:rPr>
        <w:t xml:space="preserve">able limits in accordance with Good Utility Practice; and (4) provide sufficient </w:t>
      </w:r>
    </w:p>
    <w:p w:rsidR="006B7756" w:rsidRDefault="00E87A16">
      <w:pPr>
        <w:autoSpaceDE w:val="0"/>
        <w:autoSpaceDN w:val="0"/>
        <w:adjustRightInd w:val="0"/>
        <w:spacing w:before="1" w:line="280" w:lineRule="exact"/>
        <w:ind w:left="1440" w:right="1302"/>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6B7756" w:rsidRDefault="00E87A16">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6B7756" w:rsidRDefault="00E87A16">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w:t>
      </w:r>
      <w:r>
        <w:rPr>
          <w:color w:val="000000"/>
          <w:spacing w:val="-2"/>
        </w:rPr>
        <w:t xml:space="preserve"> Transmission System, in compliance with the NYISO </w:t>
      </w:r>
      <w:r>
        <w:rPr>
          <w:color w:val="000000"/>
          <w:spacing w:val="-2"/>
        </w:rPr>
        <w:br/>
      </w:r>
      <w:r>
        <w:rPr>
          <w:color w:val="000000"/>
          <w:spacing w:val="-3"/>
        </w:rPr>
        <w:t xml:space="preserve">Minimum Interconnection Standard.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B7756" w:rsidRDefault="00E87A16">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w:t>
      </w:r>
      <w:r>
        <w:rPr>
          <w:color w:val="000000"/>
          <w:spacing w:val="-2"/>
        </w:rPr>
        <w:t xml:space="preserve">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w:t>
      </w:r>
      <w:r>
        <w:rPr>
          <w:color w:val="000000"/>
          <w:spacing w:val="-2"/>
        </w:rPr>
        <w:t xml:space="preserve">m.  Developer’s Attachment </w:t>
      </w:r>
      <w:r>
        <w:rPr>
          <w:color w:val="000000"/>
          <w:spacing w:val="-2"/>
        </w:rPr>
        <w:br/>
      </w:r>
      <w:r>
        <w:rPr>
          <w:color w:val="000000"/>
          <w:spacing w:val="-3"/>
        </w:rPr>
        <w:t xml:space="preserve">Facilities are sole use facilities. </w:t>
      </w: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E87A16">
      <w:pPr>
        <w:autoSpaceDE w:val="0"/>
        <w:autoSpaceDN w:val="0"/>
        <w:adjustRightInd w:val="0"/>
        <w:spacing w:before="33" w:line="276" w:lineRule="exact"/>
        <w:ind w:left="6060"/>
        <w:rPr>
          <w:color w:val="000000"/>
          <w:spacing w:val="-3"/>
        </w:rPr>
      </w:pPr>
      <w:r>
        <w:rPr>
          <w:color w:val="000000"/>
          <w:spacing w:val="-3"/>
        </w:rPr>
        <w:t xml:space="preserve">4 </w:t>
      </w:r>
    </w:p>
    <w:p w:rsidR="006B7756" w:rsidRDefault="006B7756">
      <w:pPr>
        <w:autoSpaceDE w:val="0"/>
        <w:autoSpaceDN w:val="0"/>
        <w:adjustRightInd w:val="0"/>
        <w:rPr>
          <w:color w:val="000000"/>
          <w:spacing w:val="-3"/>
        </w:rPr>
        <w:sectPr w:rsidR="006B775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0" w:name="Pg10"/>
      <w:bookmarkEnd w:id="1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w:t>
      </w:r>
      <w:r>
        <w:rPr>
          <w:color w:val="000000"/>
          <w:spacing w:val="-2"/>
        </w:rPr>
        <w:t xml:space="preserve">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w:t>
      </w:r>
      <w:r>
        <w:rPr>
          <w:color w:val="000000"/>
          <w:spacing w:val="-2"/>
        </w:rPr>
        <w:t xml:space="preserve">bution System shall not include LIPA’s distribution </w:t>
      </w:r>
      <w:r>
        <w:rPr>
          <w:color w:val="000000"/>
          <w:spacing w:val="-2"/>
        </w:rPr>
        <w:br/>
      </w:r>
      <w:r>
        <w:rPr>
          <w:color w:val="000000"/>
          <w:spacing w:val="-3"/>
        </w:rPr>
        <w:t xml:space="preserve">facilities. </w:t>
      </w:r>
    </w:p>
    <w:p w:rsidR="006B7756" w:rsidRDefault="00E87A16">
      <w:pPr>
        <w:autoSpaceDE w:val="0"/>
        <w:autoSpaceDN w:val="0"/>
        <w:adjustRightInd w:val="0"/>
        <w:spacing w:before="244" w:line="277" w:lineRule="exact"/>
        <w:ind w:left="1440" w:right="1287"/>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Point of Interconnection to facilitat</w:t>
      </w:r>
      <w:r>
        <w:rPr>
          <w:color w:val="000000"/>
          <w:spacing w:val="-2"/>
        </w:rPr>
        <w:t xml:space="preserve">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w:t>
      </w:r>
      <w:r>
        <w:rPr>
          <w:color w:val="000000"/>
          <w:spacing w:val="-2"/>
        </w:rPr>
        <w:t xml:space="preserve">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6B7756" w:rsidRDefault="00E87A16">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w:t>
      </w:r>
      <w:r>
        <w:rPr>
          <w:color w:val="000000"/>
          <w:spacing w:val="-2"/>
        </w:rPr>
        <w:t xml:space="preserve">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6B7756" w:rsidRDefault="00E87A16">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w:t>
      </w:r>
      <w:r>
        <w:rPr>
          <w:color w:val="000000"/>
          <w:spacing w:val="-2"/>
        </w:rPr>
        <w:t xml:space="preserve">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the New</w:t>
      </w:r>
      <w:r>
        <w:rPr>
          <w:color w:val="000000"/>
          <w:spacing w:val="-3"/>
        </w:rPr>
        <w:t xml:space="preserve"> York State Power System. </w:t>
      </w:r>
    </w:p>
    <w:p w:rsidR="006B7756" w:rsidRDefault="00E87A16">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 acco</w:t>
      </w:r>
      <w:r>
        <w:rPr>
          <w:color w:val="000000"/>
          <w:spacing w:val="-2"/>
        </w:rPr>
        <w:t xml:space="preserve">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6B7756" w:rsidRDefault="00E87A16">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B7756" w:rsidRDefault="00E87A16">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B7756" w:rsidRDefault="00E87A1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E87A16">
      <w:pPr>
        <w:autoSpaceDE w:val="0"/>
        <w:autoSpaceDN w:val="0"/>
        <w:adjustRightInd w:val="0"/>
        <w:spacing w:before="92" w:line="276" w:lineRule="exact"/>
        <w:ind w:left="6060"/>
        <w:rPr>
          <w:color w:val="000000"/>
          <w:spacing w:val="-3"/>
        </w:rPr>
      </w:pPr>
      <w:r>
        <w:rPr>
          <w:color w:val="000000"/>
          <w:spacing w:val="-3"/>
        </w:rPr>
        <w:t xml:space="preserve">5 </w:t>
      </w:r>
    </w:p>
    <w:p w:rsidR="006B7756" w:rsidRDefault="006B7756">
      <w:pPr>
        <w:autoSpaceDE w:val="0"/>
        <w:autoSpaceDN w:val="0"/>
        <w:adjustRightInd w:val="0"/>
        <w:rPr>
          <w:color w:val="000000"/>
          <w:spacing w:val="-3"/>
        </w:rPr>
        <w:sectPr w:rsidR="006B775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1" w:name="Pg11"/>
      <w:bookmarkEnd w:id="1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6B7756" w:rsidRDefault="00E87A16">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w:t>
      </w:r>
      <w:r>
        <w:rPr>
          <w:color w:val="000000"/>
          <w:spacing w:val="-3"/>
        </w:rPr>
        <w:t xml:space="preserve">roduction devices. </w:t>
      </w:r>
    </w:p>
    <w:p w:rsidR="006B7756" w:rsidRDefault="00E87A16">
      <w:pPr>
        <w:autoSpaceDE w:val="0"/>
        <w:autoSpaceDN w:val="0"/>
        <w:adjustRightInd w:val="0"/>
        <w:spacing w:before="245"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w:t>
      </w:r>
      <w:r>
        <w:rPr>
          <w:color w:val="000000"/>
          <w:spacing w:val="-2"/>
        </w:rPr>
        <w:t xml:space="preserve">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w:t>
      </w:r>
      <w:r>
        <w:rPr>
          <w:color w:val="000000"/>
          <w:spacing w:val="-2"/>
        </w:rPr>
        <w:t xml:space="preserve">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6B7756" w:rsidRDefault="00E87A16">
      <w:pPr>
        <w:autoSpaceDE w:val="0"/>
        <w:autoSpaceDN w:val="0"/>
        <w:adjustRightInd w:val="0"/>
        <w:spacing w:before="224"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w:t>
      </w:r>
      <w:r>
        <w:rPr>
          <w:color w:val="000000"/>
          <w:spacing w:val="-2"/>
        </w:rPr>
        <w:t xml:space="preserve">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w:t>
      </w:r>
      <w:r>
        <w:rPr>
          <w:color w:val="000000"/>
          <w:spacing w:val="-2"/>
        </w:rPr>
        <w:t xml:space="preserve">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not include D</w:t>
      </w:r>
      <w:r>
        <w:rPr>
          <w:color w:val="000000"/>
          <w:spacing w:val="-2"/>
        </w:rPr>
        <w:t xml:space="preserve">eveloper, NYISO, </w:t>
      </w:r>
      <w:r>
        <w:rPr>
          <w:color w:val="000000"/>
          <w:spacing w:val="-2"/>
        </w:rPr>
        <w:br/>
        <w:t xml:space="preserve">Affected Transmission Owner, Connecting Transmission Owner, or any Affiliate thereof.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B7756" w:rsidRDefault="00E87A16">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B7756" w:rsidRDefault="00E87A16">
      <w:pPr>
        <w:autoSpaceDE w:val="0"/>
        <w:autoSpaceDN w:val="0"/>
        <w:adjustRightInd w:val="0"/>
        <w:spacing w:line="276" w:lineRule="exact"/>
        <w:ind w:left="1440" w:right="1253"/>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w:t>
      </w:r>
      <w:r>
        <w:rPr>
          <w:color w:val="000000"/>
          <w:spacing w:val="-2"/>
        </w:rPr>
        <w:t xml:space="preserve">power system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w:t>
      </w:r>
      <w:r>
        <w:rPr>
          <w:color w:val="000000"/>
          <w:spacing w:val="-2"/>
        </w:rPr>
        <w:t xml:space="preserve">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w:t>
      </w:r>
      <w:r>
        <w:rPr>
          <w:color w:val="000000"/>
          <w:spacing w:val="-2"/>
        </w:rPr>
        <w:t xml:space="preserve">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w:t>
      </w:r>
      <w:r>
        <w:rPr>
          <w:color w:val="000000"/>
          <w:spacing w:val="-2"/>
        </w:rPr>
        <w:t xml:space="preserve">ones A and B shall </w:t>
      </w:r>
      <w:r>
        <w:rPr>
          <w:color w:val="000000"/>
          <w:spacing w:val="-2"/>
        </w:rPr>
        <w:br/>
        <w:t xml:space="preserve">not participate in the transfer.  Highway transmission facilities are listed in ISO Procedures. </w:t>
      </w: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E87A16">
      <w:pPr>
        <w:autoSpaceDE w:val="0"/>
        <w:autoSpaceDN w:val="0"/>
        <w:adjustRightInd w:val="0"/>
        <w:spacing w:before="256" w:line="276" w:lineRule="exact"/>
        <w:ind w:left="6060"/>
        <w:rPr>
          <w:color w:val="000000"/>
          <w:spacing w:val="-3"/>
        </w:rPr>
      </w:pPr>
      <w:r>
        <w:rPr>
          <w:color w:val="000000"/>
          <w:spacing w:val="-3"/>
        </w:rPr>
        <w:t xml:space="preserve">6 </w:t>
      </w:r>
    </w:p>
    <w:p w:rsidR="006B7756" w:rsidRDefault="006B7756">
      <w:pPr>
        <w:autoSpaceDE w:val="0"/>
        <w:autoSpaceDN w:val="0"/>
        <w:adjustRightInd w:val="0"/>
        <w:rPr>
          <w:color w:val="000000"/>
          <w:spacing w:val="-3"/>
        </w:rPr>
        <w:sectPr w:rsidR="006B775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2" w:name="Pg12"/>
      <w:bookmarkEnd w:id="1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B7756" w:rsidRDefault="00E87A16">
      <w:pPr>
        <w:autoSpaceDE w:val="0"/>
        <w:autoSpaceDN w:val="0"/>
        <w:adjustRightInd w:val="0"/>
        <w:spacing w:line="280" w:lineRule="exact"/>
        <w:ind w:left="1440" w:right="1297"/>
        <w:jc w:val="both"/>
        <w:rPr>
          <w:color w:val="000000"/>
          <w:spacing w:val="-3"/>
        </w:rPr>
      </w:pPr>
      <w:r>
        <w:rPr>
          <w:color w:val="000000"/>
          <w:spacing w:val="-2"/>
        </w:rPr>
        <w:t xml:space="preserve">ready to begin use of the </w:t>
      </w:r>
      <w:r>
        <w:rPr>
          <w:color w:val="000000"/>
          <w:spacing w:val="-2"/>
        </w:rPr>
        <w:t xml:space="preserve">Connecting Transmission Owner’s Attachment Facilities to obtain back </w:t>
      </w:r>
      <w:r>
        <w:rPr>
          <w:color w:val="000000"/>
          <w:spacing w:val="-3"/>
        </w:rPr>
        <w:t xml:space="preserve">feed power. </w:t>
      </w:r>
    </w:p>
    <w:p w:rsidR="006B7756" w:rsidRDefault="00E87A1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B7756" w:rsidRDefault="00E87A16">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w:t>
      </w:r>
      <w:r>
        <w:rPr>
          <w:color w:val="000000"/>
          <w:spacing w:val="-2"/>
        </w:rPr>
        <w:t xml:space="preserve">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 and the time required to</w:t>
      </w:r>
      <w:r>
        <w:rPr>
          <w:color w:val="000000"/>
          <w:spacing w:val="-2"/>
        </w:rPr>
        <w:t xml:space="preserve"> interconnect 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6B7756" w:rsidRDefault="00E87A16">
      <w:pPr>
        <w:autoSpaceDE w:val="0"/>
        <w:autoSpaceDN w:val="0"/>
        <w:adjustRightInd w:val="0"/>
        <w:spacing w:before="249" w:line="270" w:lineRule="exact"/>
        <w:ind w:left="1440" w:right="1276"/>
        <w:rPr>
          <w:color w:val="000000"/>
          <w:spacing w:val="-3"/>
        </w:rPr>
      </w:pPr>
      <w:r>
        <w:rPr>
          <w:rFonts w:ascii="Times New Roman Bold" w:hAnsi="Times New Roman Bold"/>
          <w:color w:val="000000"/>
          <w:spacing w:val="-2"/>
        </w:rPr>
        <w:t>Interconnection Facili</w:t>
      </w:r>
      <w:r>
        <w:rPr>
          <w:rFonts w:ascii="Times New Roman Bold" w:hAnsi="Times New Roman Bold"/>
          <w:color w:val="000000"/>
          <w:spacing w:val="-2"/>
        </w:rPr>
        <w:t>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6B7756" w:rsidRDefault="00E87A16">
      <w:pPr>
        <w:autoSpaceDE w:val="0"/>
        <w:autoSpaceDN w:val="0"/>
        <w:adjustRightInd w:val="0"/>
        <w:spacing w:before="246" w:line="276" w:lineRule="exact"/>
        <w:ind w:left="1440" w:right="1421"/>
        <w:rPr>
          <w:color w:val="000000"/>
          <w:spacing w:val="-2"/>
        </w:rPr>
      </w:pPr>
      <w:r>
        <w:rPr>
          <w:rFonts w:ascii="Times New Roman Bold" w:hAnsi="Times New Roman Bold"/>
          <w:color w:val="000000"/>
          <w:spacing w:val="-2"/>
        </w:rPr>
        <w:t>Interconnection Request</w:t>
      </w:r>
      <w:r>
        <w:rPr>
          <w:color w:val="000000"/>
          <w:spacing w:val="-2"/>
        </w:rPr>
        <w:t xml:space="preserve"> shall mean</w:t>
      </w:r>
      <w:r>
        <w:rPr>
          <w:color w:val="000000"/>
          <w:spacing w:val="-2"/>
        </w:rPr>
        <w:t xml:space="preserve"> a Developer’s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w:t>
      </w:r>
      <w:r>
        <w:rPr>
          <w:color w:val="000000"/>
          <w:spacing w:val="-2"/>
        </w:rPr>
        <w:t xml:space="preserve">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the Distribution Syst</w:t>
      </w:r>
      <w:r>
        <w:rPr>
          <w:color w:val="000000"/>
          <w:spacing w:val="-2"/>
        </w:rPr>
        <w:t xml:space="preserve">em. </w:t>
      </w:r>
    </w:p>
    <w:p w:rsidR="006B7756" w:rsidRDefault="00E87A16">
      <w:pPr>
        <w:autoSpaceDE w:val="0"/>
        <w:autoSpaceDN w:val="0"/>
        <w:adjustRightInd w:val="0"/>
        <w:spacing w:before="249" w:line="270" w:lineRule="exact"/>
        <w:ind w:left="1440" w:right="142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w:t>
      </w:r>
      <w:r>
        <w:rPr>
          <w:color w:val="000000"/>
          <w:spacing w:val="-2"/>
        </w:rPr>
        <w:t xml:space="preserve">Facilities Study described in the Standard Large Facility Interconnection Procedures. </w:t>
      </w:r>
    </w:p>
    <w:p w:rsidR="006B7756" w:rsidRDefault="00E87A16">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conducted in accordance with Section 30.7 of the Standard Large Facility Inter</w:t>
      </w:r>
      <w:r>
        <w:rPr>
          <w:color w:val="000000"/>
          <w:spacing w:val="-2"/>
        </w:rPr>
        <w:t xml:space="preserve">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w:t>
      </w:r>
      <w:r>
        <w:rPr>
          <w:color w:val="000000"/>
          <w:spacing w:val="-2"/>
        </w:rPr>
        <w:t xml:space="preserve">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w:t>
      </w:r>
      <w:r>
        <w:rPr>
          <w:color w:val="000000"/>
          <w:spacing w:val="-2"/>
        </w:rPr>
        <w:t xml:space="preserve">onnection Standard in Attachment X to the ISO OATT. </w:t>
      </w:r>
    </w:p>
    <w:p w:rsidR="006B7756" w:rsidRDefault="00E87A16">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B7756" w:rsidRDefault="00E87A16">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6B7756">
      <w:pPr>
        <w:autoSpaceDE w:val="0"/>
        <w:autoSpaceDN w:val="0"/>
        <w:adjustRightInd w:val="0"/>
        <w:spacing w:line="276" w:lineRule="exact"/>
        <w:ind w:left="6060"/>
        <w:rPr>
          <w:color w:val="000000"/>
          <w:spacing w:val="-3"/>
        </w:rPr>
      </w:pPr>
    </w:p>
    <w:p w:rsidR="006B7756" w:rsidRDefault="00E87A16">
      <w:pPr>
        <w:autoSpaceDE w:val="0"/>
        <w:autoSpaceDN w:val="0"/>
        <w:adjustRightInd w:val="0"/>
        <w:spacing w:before="100" w:line="276" w:lineRule="exact"/>
        <w:ind w:left="6060"/>
        <w:rPr>
          <w:color w:val="000000"/>
          <w:spacing w:val="-3"/>
        </w:rPr>
      </w:pPr>
      <w:r>
        <w:rPr>
          <w:color w:val="000000"/>
          <w:spacing w:val="-3"/>
        </w:rPr>
        <w:t xml:space="preserve">7 </w:t>
      </w:r>
    </w:p>
    <w:p w:rsidR="006B7756" w:rsidRDefault="006B7756">
      <w:pPr>
        <w:autoSpaceDE w:val="0"/>
        <w:autoSpaceDN w:val="0"/>
        <w:adjustRightInd w:val="0"/>
        <w:rPr>
          <w:color w:val="000000"/>
          <w:spacing w:val="-3"/>
        </w:rPr>
        <w:sectPr w:rsidR="006B775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3" w:name="Pg13"/>
      <w:bookmarkEnd w:id="1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6B7756" w:rsidRDefault="00E87A16">
      <w:pPr>
        <w:autoSpaceDE w:val="0"/>
        <w:autoSpaceDN w:val="0"/>
        <w:adjustRightInd w:val="0"/>
        <w:spacing w:before="246" w:line="273" w:lineRule="exact"/>
        <w:ind w:left="1440" w:right="133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6B7756" w:rsidRDefault="00E87A1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w:t>
      </w:r>
      <w:r>
        <w:rPr>
          <w:color w:val="000000"/>
          <w:spacing w:val="-2"/>
        </w:rPr>
        <w:t xml:space="preserve"> mean the North American Electric Reliability Council or its successor organization.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B7756" w:rsidRDefault="00E87A16">
      <w:pPr>
        <w:autoSpaceDE w:val="0"/>
        <w:autoSpaceDN w:val="0"/>
        <w:adjustRightInd w:val="0"/>
        <w:spacing w:before="9" w:line="270" w:lineRule="exact"/>
        <w:ind w:left="1440" w:right="1870"/>
        <w:jc w:val="both"/>
        <w:rPr>
          <w:color w:val="000000"/>
          <w:spacing w:val="-3"/>
        </w:rPr>
      </w:pPr>
      <w:r>
        <w:rPr>
          <w:color w:val="000000"/>
          <w:spacing w:val="-2"/>
        </w:rPr>
        <w:t>transmission system, which includes (i) the Transmission Facilities Under ISO Operationa</w:t>
      </w:r>
      <w:r>
        <w:rPr>
          <w:color w:val="000000"/>
          <w:spacing w:val="-2"/>
        </w:rPr>
        <w:t xml:space="preserve">l Control; (ii) the Transmission Facilities Requiring ISO Notification; and (iii) all remaining </w:t>
      </w:r>
      <w:r>
        <w:rPr>
          <w:color w:val="000000"/>
          <w:spacing w:val="-3"/>
        </w:rPr>
        <w:t xml:space="preserve">transmission facilities within the New York Control Area. </w:t>
      </w:r>
    </w:p>
    <w:p w:rsidR="006B7756" w:rsidRDefault="00E87A16">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B7756" w:rsidRDefault="00E87A1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6B7756" w:rsidRDefault="00E87A16">
      <w:pPr>
        <w:autoSpaceDE w:val="0"/>
        <w:autoSpaceDN w:val="0"/>
        <w:adjustRightInd w:val="0"/>
        <w:spacing w:before="4" w:line="276" w:lineRule="exact"/>
        <w:ind w:left="1440"/>
        <w:rPr>
          <w:color w:val="000000"/>
          <w:spacing w:val="-2"/>
        </w:rPr>
      </w:pPr>
      <w:r>
        <w:rPr>
          <w:color w:val="000000"/>
          <w:spacing w:val="-2"/>
        </w:rPr>
        <w:t>otherwise provided for by At</w:t>
      </w:r>
      <w:r>
        <w:rPr>
          <w:color w:val="000000"/>
          <w:spacing w:val="-2"/>
        </w:rPr>
        <w:t xml:space="preserve">tachment S to the ISO OATT, by (i) any generation facility larger </w:t>
      </w:r>
    </w:p>
    <w:p w:rsidR="006B7756" w:rsidRDefault="00E87A16">
      <w:pPr>
        <w:autoSpaceDE w:val="0"/>
        <w:autoSpaceDN w:val="0"/>
        <w:adjustRightInd w:val="0"/>
        <w:spacing w:before="4"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entity requesting a CRIS transfe</w:t>
      </w:r>
      <w:r>
        <w:rPr>
          <w:color w:val="000000"/>
          <w:spacing w:val="-2"/>
        </w:rPr>
        <w:t xml:space="preserv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w:t>
      </w:r>
      <w:r>
        <w:rPr>
          <w:color w:val="000000"/>
          <w:spacing w:val="-2"/>
        </w:rPr>
        <w:t xml:space="preserve">Upgrades </w:t>
      </w:r>
      <w:r>
        <w:rPr>
          <w:color w:val="000000"/>
          <w:spacing w:val="-3"/>
        </w:rPr>
        <w:t xml:space="preserve">identified for its project in the Class Year Deliverability Study. </w:t>
      </w:r>
    </w:p>
    <w:p w:rsidR="006B7756" w:rsidRDefault="00E87A16">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w:t>
      </w:r>
      <w:r>
        <w:rPr>
          <w:color w:val="000000"/>
          <w:spacing w:val="-2"/>
        </w:rPr>
        <w:t xml:space="preserve">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w:t>
      </w:r>
      <w:r>
        <w:rPr>
          <w:color w:val="000000"/>
          <w:spacing w:val="-2"/>
        </w:rPr>
        <w:t xml:space="preserve">r deliverability requirement on </w:t>
      </w:r>
      <w:r>
        <w:rPr>
          <w:color w:val="000000"/>
          <w:spacing w:val="-2"/>
        </w:rPr>
        <w:br/>
      </w:r>
      <w:r>
        <w:rPr>
          <w:color w:val="000000"/>
          <w:spacing w:val="-3"/>
        </w:rPr>
        <w:t xml:space="preserve">the proposed interconnection. </w:t>
      </w:r>
    </w:p>
    <w:p w:rsidR="006B7756" w:rsidRDefault="00E87A1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B7756" w:rsidRDefault="00E87A16">
      <w:pPr>
        <w:autoSpaceDE w:val="0"/>
        <w:autoSpaceDN w:val="0"/>
        <w:adjustRightInd w:val="0"/>
        <w:spacing w:before="7" w:line="273" w:lineRule="exact"/>
        <w:ind w:left="1440" w:right="1363"/>
        <w:rPr>
          <w:color w:val="000000"/>
          <w:spacing w:val="-2"/>
        </w:rPr>
      </w:pPr>
      <w:r>
        <w:rPr>
          <w:color w:val="000000"/>
          <w:spacing w:val="-2"/>
        </w:rPr>
        <w:t>Valley [</w:t>
      </w:r>
      <w:r>
        <w:rPr>
          <w:rFonts w:ascii="Times New Roman Italic" w:hAnsi="Times New Roman Italic"/>
          <w:color w:val="000000"/>
          <w:spacing w:val="-2"/>
        </w:rPr>
        <w:t xml:space="preserve">i.e., </w:t>
      </w:r>
      <w:r>
        <w:rPr>
          <w:color w:val="000000"/>
          <w:spacing w:val="-2"/>
        </w:rPr>
        <w:t xml:space="preserve">Rest of State (Load Zones A-F) to Lower Hudson Valley (Load Zones G, H and I)]; </w:t>
      </w:r>
      <w:r>
        <w:rPr>
          <w:color w:val="000000"/>
          <w:spacing w:val="-2"/>
        </w:rPr>
        <w:br/>
        <w:t>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br/>
        <w:t>Zone J)]; and Long Island [</w:t>
      </w:r>
      <w:r>
        <w:rPr>
          <w:rFonts w:ascii="Times New Roman Italic" w:hAnsi="Times New Roman Italic"/>
          <w:color w:val="000000"/>
          <w:spacing w:val="-2"/>
        </w:rPr>
        <w:t xml:space="preserve">i.e., </w:t>
      </w:r>
      <w:r>
        <w:rPr>
          <w:color w:val="000000"/>
          <w:spacing w:val="-2"/>
        </w:rPr>
        <w:t>Lower Hudson Valley (Load Zones G, H and I) to Long I</w:t>
      </w:r>
      <w:r>
        <w:rPr>
          <w:color w:val="000000"/>
          <w:spacing w:val="-2"/>
        </w:rPr>
        <w:t xml:space="preserve">sland </w:t>
      </w:r>
      <w:r>
        <w:rPr>
          <w:color w:val="000000"/>
          <w:spacing w:val="-2"/>
        </w:rPr>
        <w:br/>
        <w:t xml:space="preserve">(Load Zone K)], and the following Interfaces between the NYCA and adjacent Control Areas: </w:t>
      </w: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E87A16">
      <w:pPr>
        <w:autoSpaceDE w:val="0"/>
        <w:autoSpaceDN w:val="0"/>
        <w:adjustRightInd w:val="0"/>
        <w:spacing w:before="133" w:line="276" w:lineRule="exact"/>
        <w:ind w:left="6060"/>
        <w:rPr>
          <w:color w:val="000000"/>
          <w:spacing w:val="-3"/>
        </w:rPr>
      </w:pPr>
      <w:r>
        <w:rPr>
          <w:color w:val="000000"/>
          <w:spacing w:val="-3"/>
        </w:rPr>
        <w:t xml:space="preserve">8 </w:t>
      </w:r>
    </w:p>
    <w:p w:rsidR="006B7756" w:rsidRDefault="006B7756">
      <w:pPr>
        <w:autoSpaceDE w:val="0"/>
        <w:autoSpaceDN w:val="0"/>
        <w:adjustRightInd w:val="0"/>
        <w:rPr>
          <w:color w:val="000000"/>
          <w:spacing w:val="-3"/>
        </w:rPr>
        <w:sectPr w:rsidR="006B775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4" w:name="Pg14"/>
      <w:bookmarkEnd w:id="1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2489"/>
        <w:jc w:val="both"/>
        <w:rPr>
          <w:color w:val="000000"/>
          <w:spacing w:val="-3"/>
        </w:rPr>
      </w:pPr>
      <w:r>
        <w:rPr>
          <w:color w:val="000000"/>
          <w:spacing w:val="-2"/>
        </w:rPr>
        <w:t xml:space="preserve">PJM to NYISO, ISO-NE to NYISO, Hydro-Quebec to NYISO, and Norwalk Harbor </w:t>
      </w:r>
      <w:r>
        <w:rPr>
          <w:color w:val="000000"/>
          <w:spacing w:val="-3"/>
        </w:rPr>
        <w:t xml:space="preserve">(Connecticut) to Northport (Long Island) Cable. </w:t>
      </w:r>
    </w:p>
    <w:p w:rsidR="006B7756" w:rsidRDefault="00E87A16">
      <w:pPr>
        <w:autoSpaceDE w:val="0"/>
        <w:autoSpaceDN w:val="0"/>
        <w:adjustRightInd w:val="0"/>
        <w:spacing w:before="240"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6B7756" w:rsidRDefault="00E87A16">
      <w:pPr>
        <w:autoSpaceDE w:val="0"/>
        <w:autoSpaceDN w:val="0"/>
        <w:adjustRightInd w:val="0"/>
        <w:spacing w:before="22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6B7756" w:rsidRDefault="00E87A16">
      <w:pPr>
        <w:autoSpaceDE w:val="0"/>
        <w:autoSpaceDN w:val="0"/>
        <w:adjustRightInd w:val="0"/>
        <w:spacing w:before="249" w:line="27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Distribution System</w:t>
      </w:r>
      <w:r>
        <w:rPr>
          <w:color w:val="000000"/>
          <w:spacing w:val="-3"/>
        </w:rPr>
        <w:t xml:space="preserve">. </w:t>
      </w:r>
    </w:p>
    <w:p w:rsidR="006B7756" w:rsidRDefault="00E87A16">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w:t>
      </w:r>
      <w:r>
        <w:rPr>
          <w:color w:val="000000"/>
          <w:spacing w:val="-2"/>
        </w:rPr>
        <w:t xml:space="preserve">transmission </w:t>
      </w:r>
      <w:r>
        <w:rPr>
          <w:color w:val="000000"/>
          <w:spacing w:val="-2"/>
        </w:rPr>
        <w:br/>
        <w:t xml:space="preserve">system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6B7756" w:rsidRDefault="00E87A1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Provisional Large Facility </w:t>
      </w:r>
      <w:r>
        <w:rPr>
          <w:rFonts w:ascii="Times New Roman Bold" w:hAnsi="Times New Roman Bold"/>
          <w:color w:val="000000"/>
          <w:spacing w:val="-2"/>
        </w:rPr>
        <w:t>Interconnection Agreement</w:t>
      </w:r>
      <w:r>
        <w:rPr>
          <w:color w:val="000000"/>
          <w:spacing w:val="-2"/>
        </w:rPr>
        <w:t xml:space="preserve"> shall mean the interconnection </w:t>
      </w:r>
    </w:p>
    <w:p w:rsidR="006B7756" w:rsidRDefault="00E87A16">
      <w:pPr>
        <w:autoSpaceDE w:val="0"/>
        <w:autoSpaceDN w:val="0"/>
        <w:adjustRightInd w:val="0"/>
        <w:spacing w:before="9" w:line="27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w:t>
      </w:r>
      <w:r>
        <w:rPr>
          <w:color w:val="000000"/>
          <w:spacing w:val="-2"/>
        </w:rPr>
        <w:t xml:space="preserve">onnection Agreement, modified for provisional purposes and type of facility. </w:t>
      </w:r>
    </w:p>
    <w:p w:rsidR="006B7756" w:rsidRDefault="00E87A16">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w:t>
      </w:r>
      <w:r>
        <w:rPr>
          <w:color w:val="000000"/>
          <w:spacing w:val="-2"/>
        </w:rPr>
        <w:t xml:space="preserve">ity Practice and </w:t>
      </w:r>
      <w:r>
        <w:rPr>
          <w:color w:val="000000"/>
          <w:spacing w:val="-2"/>
        </w:rPr>
        <w:br/>
        <w:t xml:space="preserve">are otherwise substantially equivalent to those a Party would use to protect its own interests. </w:t>
      </w:r>
    </w:p>
    <w:p w:rsidR="006B7756" w:rsidRDefault="00E87A16">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w:t>
      </w:r>
      <w:r>
        <w:rPr>
          <w:color w:val="000000"/>
          <w:spacing w:val="-2"/>
        </w:rPr>
        <w:t xml:space="preserve">lt of the expiration of its Mothball Outage or its </w:t>
      </w:r>
      <w:r>
        <w:rPr>
          <w:color w:val="000000"/>
          <w:spacing w:val="-3"/>
        </w:rPr>
        <w:t xml:space="preserve">ICAP Ineligible Forced Outage. </w:t>
      </w:r>
    </w:p>
    <w:p w:rsidR="006B7756" w:rsidRDefault="006B7756">
      <w:pPr>
        <w:autoSpaceDE w:val="0"/>
        <w:autoSpaceDN w:val="0"/>
        <w:adjustRightInd w:val="0"/>
        <w:spacing w:line="270" w:lineRule="exact"/>
        <w:ind w:left="1440"/>
        <w:jc w:val="both"/>
        <w:rPr>
          <w:color w:val="000000"/>
          <w:spacing w:val="-3"/>
        </w:rPr>
      </w:pPr>
    </w:p>
    <w:p w:rsidR="006B7756" w:rsidRDefault="00E87A16">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6B7756" w:rsidRDefault="00E87A16">
      <w:pPr>
        <w:autoSpaceDE w:val="0"/>
        <w:autoSpaceDN w:val="0"/>
        <w:adjustRightInd w:val="0"/>
        <w:spacing w:before="245" w:line="277"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w:t>
      </w:r>
      <w:r>
        <w:rPr>
          <w:color w:val="000000"/>
          <w:spacing w:val="-2"/>
        </w:rPr>
        <w:t xml:space="preserve">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w:t>
      </w:r>
      <w:r>
        <w:rPr>
          <w:color w:val="000000"/>
          <w:spacing w:val="-2"/>
        </w:rPr>
        <w:t xml:space="preserve">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w:t>
      </w:r>
      <w:r>
        <w:rPr>
          <w:color w:val="000000"/>
          <w:spacing w:val="-2"/>
        </w:rPr>
        <w:t xml:space="preserve">vide the Developer a written technical explanation outlining why </w:t>
      </w:r>
    </w:p>
    <w:p w:rsidR="006B7756" w:rsidRDefault="006B7756">
      <w:pPr>
        <w:autoSpaceDE w:val="0"/>
        <w:autoSpaceDN w:val="0"/>
        <w:adjustRightInd w:val="0"/>
        <w:spacing w:line="276" w:lineRule="exact"/>
        <w:ind w:left="6060"/>
        <w:rPr>
          <w:color w:val="000000"/>
          <w:spacing w:val="-2"/>
        </w:rPr>
      </w:pPr>
    </w:p>
    <w:p w:rsidR="006B7756" w:rsidRDefault="006B7756">
      <w:pPr>
        <w:autoSpaceDE w:val="0"/>
        <w:autoSpaceDN w:val="0"/>
        <w:adjustRightInd w:val="0"/>
        <w:spacing w:line="276" w:lineRule="exact"/>
        <w:ind w:left="6060"/>
        <w:rPr>
          <w:color w:val="000000"/>
          <w:spacing w:val="-2"/>
        </w:rPr>
      </w:pPr>
    </w:p>
    <w:p w:rsidR="006B7756" w:rsidRDefault="00E87A16">
      <w:pPr>
        <w:autoSpaceDE w:val="0"/>
        <w:autoSpaceDN w:val="0"/>
        <w:adjustRightInd w:val="0"/>
        <w:spacing w:before="92" w:line="276" w:lineRule="exact"/>
        <w:ind w:left="6060"/>
        <w:rPr>
          <w:color w:val="000000"/>
          <w:spacing w:val="-3"/>
        </w:rPr>
      </w:pPr>
      <w:r>
        <w:rPr>
          <w:color w:val="000000"/>
          <w:spacing w:val="-3"/>
        </w:rPr>
        <w:t xml:space="preserve">9 </w:t>
      </w:r>
    </w:p>
    <w:p w:rsidR="006B7756" w:rsidRDefault="006B7756">
      <w:pPr>
        <w:autoSpaceDE w:val="0"/>
        <w:autoSpaceDN w:val="0"/>
        <w:adjustRightInd w:val="0"/>
        <w:rPr>
          <w:color w:val="000000"/>
          <w:spacing w:val="-3"/>
        </w:rPr>
        <w:sectPr w:rsidR="006B775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15" w:name="Pg15"/>
      <w:bookmarkEnd w:id="1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342"/>
        <w:jc w:val="both"/>
        <w:rPr>
          <w:color w:val="000000"/>
          <w:spacing w:val="-2"/>
        </w:rPr>
      </w:pPr>
      <w:r>
        <w:rPr>
          <w:color w:val="000000"/>
          <w:spacing w:val="-2"/>
        </w:rPr>
        <w:t xml:space="preserve">NYISO and the Connecting Transmission Owner does not consider the System Upgrade Facility to be a Stand Alone System Upgrade Facility within fifteen (15) days of its determination. </w:t>
      </w:r>
    </w:p>
    <w:p w:rsidR="006B7756" w:rsidRDefault="00E87A16">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6B7756" w:rsidRDefault="00E87A1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6B7756" w:rsidRDefault="00E87A16">
      <w:pPr>
        <w:autoSpaceDE w:val="0"/>
        <w:autoSpaceDN w:val="0"/>
        <w:adjustRightInd w:val="0"/>
        <w:spacing w:before="18" w:line="260" w:lineRule="exact"/>
        <w:ind w:left="1440" w:right="1403"/>
        <w:jc w:val="both"/>
        <w:rPr>
          <w:color w:val="000000"/>
          <w:spacing w:val="-3"/>
        </w:rPr>
      </w:pPr>
      <w:r>
        <w:rPr>
          <w:color w:val="000000"/>
          <w:spacing w:val="-2"/>
        </w:rPr>
        <w:t>Request pertaining to a Large Generating Facility, that i</w:t>
      </w:r>
      <w:r>
        <w:rPr>
          <w:color w:val="000000"/>
          <w:spacing w:val="-2"/>
        </w:rPr>
        <w:t xml:space="preserve">s included in Appendix 4 to Attachment </w:t>
      </w:r>
      <w:r>
        <w:rPr>
          <w:color w:val="000000"/>
          <w:spacing w:val="-3"/>
        </w:rPr>
        <w:t xml:space="preserve">X of the ISO OATT. </w:t>
      </w:r>
    </w:p>
    <w:p w:rsidR="006B7756" w:rsidRDefault="00E87A16">
      <w:pPr>
        <w:autoSpaceDE w:val="0"/>
        <w:autoSpaceDN w:val="0"/>
        <w:adjustRightInd w:val="0"/>
        <w:spacing w:before="247"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w:t>
      </w:r>
      <w:r>
        <w:rPr>
          <w:color w:val="000000"/>
          <w:spacing w:val="-2"/>
        </w:rPr>
        <w:t xml:space="preserve">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proposed project to connect reliably </w:t>
      </w:r>
      <w:r>
        <w:rPr>
          <w:color w:val="000000"/>
          <w:spacing w:val="-2"/>
        </w:rPr>
        <w:t xml:space="preserve">to the system in a manner that meets the NYISO Deliverability Interconnection Standard at the </w:t>
      </w:r>
      <w:r>
        <w:rPr>
          <w:color w:val="000000"/>
          <w:spacing w:val="-3"/>
        </w:rPr>
        <w:t xml:space="preserve">requested level of Capacity Resource Interconnection Service. </w:t>
      </w:r>
    </w:p>
    <w:p w:rsidR="006B7756" w:rsidRDefault="00E87A16">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w:t>
      </w:r>
      <w:r>
        <w:rPr>
          <w:color w:val="000000"/>
          <w:spacing w:val="-2"/>
        </w:rPr>
        <w:t xml:space="preserve">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 syst</w:t>
      </w:r>
      <w:r>
        <w:rPr>
          <w:color w:val="000000"/>
          <w:spacing w:val="-2"/>
        </w:rPr>
        <w:t xml:space="preserve">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6B7756" w:rsidRDefault="00E87A16">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transmissio</w:t>
      </w:r>
      <w:r>
        <w:rPr>
          <w:color w:val="000000"/>
          <w:spacing w:val="-2"/>
        </w:rPr>
        <w:t xml:space="preserve">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w:t>
      </w:r>
      <w:r>
        <w:rPr>
          <w:color w:val="000000"/>
          <w:spacing w:val="-2"/>
        </w:rPr>
        <w:t xml:space="preserv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w:t>
      </w:r>
      <w:r>
        <w:rPr>
          <w:color w:val="000000"/>
          <w:spacing w:val="-2"/>
        </w:rPr>
        <w:t xml:space="preserve">system in a manner that meets the NYISO Minimum Interconnection </w:t>
      </w:r>
      <w:r>
        <w:rPr>
          <w:color w:val="000000"/>
          <w:spacing w:val="-2"/>
        </w:rPr>
        <w:br/>
      </w:r>
      <w:r>
        <w:rPr>
          <w:color w:val="000000"/>
          <w:spacing w:val="-3"/>
        </w:rPr>
        <w:t xml:space="preserve">Standard. </w:t>
      </w:r>
    </w:p>
    <w:p w:rsidR="006B7756" w:rsidRDefault="00E87A16">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6B7756" w:rsidRDefault="00E87A1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w:t>
      </w:r>
      <w:r>
        <w:rPr>
          <w:rFonts w:ascii="Times New Roman Bold" w:hAnsi="Times New Roman Bold"/>
          <w:color w:val="000000"/>
          <w:spacing w:val="-2"/>
        </w:rPr>
        <w:t>al Operation</w:t>
      </w:r>
      <w:r>
        <w:rPr>
          <w:color w:val="000000"/>
          <w:spacing w:val="-2"/>
        </w:rPr>
        <w:t xml:space="preserve"> shall mean the period during which Developer is engaged in on-site test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60" w:line="276" w:lineRule="exact"/>
        <w:ind w:left="6000"/>
        <w:rPr>
          <w:color w:val="000000"/>
          <w:spacing w:val="-3"/>
        </w:rPr>
      </w:pPr>
      <w:r>
        <w:rPr>
          <w:color w:val="000000"/>
          <w:spacing w:val="-3"/>
        </w:rPr>
        <w:t xml:space="preserve">10 </w:t>
      </w:r>
    </w:p>
    <w:p w:rsidR="006B7756" w:rsidRDefault="006B7756">
      <w:pPr>
        <w:autoSpaceDE w:val="0"/>
        <w:autoSpaceDN w:val="0"/>
        <w:adjustRightInd w:val="0"/>
        <w:rPr>
          <w:color w:val="000000"/>
          <w:spacing w:val="-3"/>
        </w:rPr>
        <w:sectPr w:rsidR="006B775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margin-left:108.1pt;margin-top:302.3pt;width:23.05pt;height:8.55pt;z-index:-251529216;mso-position-horizontal-relative:page;mso-position-vertical-relative:page" o:allowincell="f">
            <v:imagedata r:id="rId97" o:title=""/>
            <w10:wrap anchorx="page" anchory="page"/>
          </v:shape>
        </w:pict>
      </w:r>
      <w:r>
        <w:rPr>
          <w:color w:val="000000"/>
          <w:spacing w:val="-3"/>
        </w:rPr>
        <w:pict>
          <v:shape id="_x0000_s1026" type="#_x0000_t75" style="position:absolute;margin-left:108.1pt;margin-top:385.1pt;width:23.45pt;height:8.55pt;z-index:-251512832;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440.3pt;width:23.3pt;height:8.55pt;z-index:-251494400;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685.05pt;width:23.05pt;height:8.55pt;z-index:-251406336;mso-position-horizontal-relative:page;mso-position-vertical-relative:page" o:allowincell="f">
            <v:imagedata r:id="rId97" o:title=""/>
            <w10:wrap anchorx="page" anchory="page"/>
          </v:shape>
        </w:pict>
      </w:r>
      <w:bookmarkStart w:id="16" w:name="Pg16"/>
      <w:bookmarkEnd w:id="1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B7756" w:rsidRDefault="00E87A16">
      <w:pPr>
        <w:autoSpaceDE w:val="0"/>
        <w:autoSpaceDN w:val="0"/>
        <w:adjustRightInd w:val="0"/>
        <w:spacing w:before="236" w:line="276" w:lineRule="exact"/>
        <w:ind w:left="2160"/>
        <w:rPr>
          <w:color w:val="000000"/>
          <w:spacing w:val="-2"/>
        </w:rPr>
      </w:pPr>
      <w:r>
        <w:rPr>
          <w:color w:val="000000"/>
          <w:spacing w:val="-2"/>
        </w:rPr>
        <w:t xml:space="preserve">This Agreement shall become effective upon execution by the Parties, subject to </w:t>
      </w:r>
    </w:p>
    <w:p w:rsidR="006B7756" w:rsidRDefault="00E87A16">
      <w:pPr>
        <w:autoSpaceDE w:val="0"/>
        <w:autoSpaceDN w:val="0"/>
        <w:adjustRightInd w:val="0"/>
        <w:spacing w:before="18" w:line="26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w:t>
      </w:r>
      <w:r>
        <w:rPr>
          <w:color w:val="000000"/>
          <w:spacing w:val="-2"/>
        </w:rPr>
        <w:t xml:space="preserve">3. </w:t>
      </w:r>
    </w:p>
    <w:p w:rsidR="006B7756" w:rsidRDefault="00E87A1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B7756" w:rsidRDefault="00E87A16">
      <w:pPr>
        <w:autoSpaceDE w:val="0"/>
        <w:autoSpaceDN w:val="0"/>
        <w:adjustRightInd w:val="0"/>
        <w:spacing w:before="229" w:line="280" w:lineRule="exact"/>
        <w:ind w:left="1440" w:right="1296" w:firstLine="720"/>
        <w:rPr>
          <w:color w:val="000000"/>
          <w:spacing w:val="-3"/>
        </w:rPr>
      </w:pPr>
      <w:r>
        <w:rPr>
          <w:color w:val="000000"/>
          <w:spacing w:val="-2"/>
        </w:rPr>
        <w:t xml:space="preserve">Subject to the provisions of Article 2.3, this Agreement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r>
      <w:r>
        <w:rPr>
          <w:rFonts w:ascii="Times New Roman Bold" w:hAnsi="Times New Roman Bold"/>
          <w:color w:val="000000"/>
          <w:spacing w:val="-3"/>
        </w:rPr>
        <w:t>Termination.</w:t>
      </w:r>
    </w:p>
    <w:p w:rsidR="006B7756" w:rsidRDefault="00E87A16">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6B7756" w:rsidRDefault="00E87A16">
      <w:pPr>
        <w:autoSpaceDE w:val="0"/>
        <w:autoSpaceDN w:val="0"/>
        <w:adjustRightInd w:val="0"/>
        <w:spacing w:before="18" w:line="260" w:lineRule="exact"/>
        <w:ind w:left="1440" w:right="1629"/>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w:t>
      </w:r>
      <w:r>
        <w:rPr>
          <w:color w:val="000000"/>
          <w:spacing w:val="-3"/>
        </w:rPr>
        <w:t xml:space="preserve">is Retired.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14" w:line="273" w:lineRule="exact"/>
        <w:ind w:left="1440" w:right="1341"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6B7756" w:rsidRDefault="00E87A16">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6B7756" w:rsidRDefault="00E87A16">
      <w:pPr>
        <w:autoSpaceDE w:val="0"/>
        <w:autoSpaceDN w:val="0"/>
        <w:adjustRightInd w:val="0"/>
        <w:spacing w:before="7" w:line="273"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2" w:line="280" w:lineRule="exact"/>
        <w:ind w:left="1440" w:right="1343" w:firstLine="1440"/>
        <w:jc w:val="both"/>
        <w:rPr>
          <w:color w:val="000000"/>
          <w:spacing w:val="-2"/>
        </w:rPr>
      </w:pPr>
      <w:r>
        <w:rPr>
          <w:color w:val="000000"/>
          <w:spacing w:val="-2"/>
        </w:rPr>
        <w:t>With respect to any portion of the Connecting Transmissi</w:t>
      </w:r>
      <w:r>
        <w:rPr>
          <w:color w:val="000000"/>
          <w:spacing w:val="-2"/>
        </w:rPr>
        <w:t xml:space="preserve">on Owner’s Attachment </w:t>
      </w:r>
      <w:r>
        <w:rPr>
          <w:color w:val="000000"/>
          <w:spacing w:val="-2"/>
        </w:rPr>
        <w:br/>
        <w:t xml:space="preserve">Facilities that have not yet been constructed or installed, the Connecting Transmission Owner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92" w:line="276" w:lineRule="exact"/>
        <w:ind w:left="6000"/>
        <w:rPr>
          <w:color w:val="000000"/>
          <w:spacing w:val="-3"/>
        </w:rPr>
      </w:pPr>
      <w:r>
        <w:rPr>
          <w:color w:val="000000"/>
          <w:spacing w:val="-3"/>
        </w:rPr>
        <w:t xml:space="preserve">11 </w:t>
      </w:r>
    </w:p>
    <w:p w:rsidR="006B7756" w:rsidRDefault="006B7756">
      <w:pPr>
        <w:autoSpaceDE w:val="0"/>
        <w:autoSpaceDN w:val="0"/>
        <w:adjustRightInd w:val="0"/>
        <w:rPr>
          <w:color w:val="000000"/>
          <w:spacing w:val="-3"/>
        </w:rPr>
        <w:sectPr w:rsidR="006B7756">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29" type="#_x0000_t75" style="position:absolute;margin-left:108.1pt;margin-top:340.7pt;width:23.45pt;height:8.55pt;z-index:-251595776;mso-position-horizontal-relative:page;mso-position-vertical-relative:page" o:allowincell="f">
            <v:imagedata r:id="rId98" o:title=""/>
            <w10:wrap anchorx="page" anchory="page"/>
          </v:shape>
        </w:pict>
      </w:r>
      <w:r>
        <w:rPr>
          <w:color w:val="000000"/>
          <w:spacing w:val="-3"/>
        </w:rPr>
        <w:pict>
          <v:shape id="_x0000_s1030" type="#_x0000_t75" style="position:absolute;margin-left:108.1pt;margin-top:409.65pt;width:23.3pt;height:8.55pt;z-index:-251551744;mso-position-horizontal-relative:page;mso-position-vertical-relative:page" o:allowincell="f">
            <v:imagedata r:id="rId98" o:title=""/>
            <w10:wrap anchorx="page" anchory="page"/>
          </v:shape>
        </w:pict>
      </w:r>
      <w:bookmarkStart w:id="17" w:name="Pg17"/>
      <w:bookmarkEnd w:id="1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257"/>
        <w:rPr>
          <w:color w:val="000000"/>
          <w:spacing w:val="-3"/>
        </w:rPr>
      </w:pPr>
      <w:r>
        <w:rPr>
          <w:color w:val="000000"/>
          <w:spacing w:val="-2"/>
        </w:rPr>
        <w:t xml:space="preserve">shall to the extent possible and with Developer’s authorization cancel any pending orders of, or </w:t>
      </w:r>
      <w:r>
        <w:rPr>
          <w:color w:val="000000"/>
          <w:spacing w:val="-2"/>
        </w:rPr>
        <w:br/>
        <w:t>return, any materials or equipment for, or contra</w:t>
      </w:r>
      <w:r>
        <w:rPr>
          <w:color w:val="000000"/>
          <w:spacing w:val="-2"/>
        </w:rPr>
        <w:t xml:space="preserve">cts for construction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r>
        <w:rPr>
          <w:color w:val="000000"/>
          <w:spacing w:val="-2"/>
        </w:rPr>
        <w:br/>
        <w:t>Connecting Transmi</w:t>
      </w:r>
      <w:r>
        <w:rPr>
          <w:color w:val="000000"/>
          <w:spacing w:val="-2"/>
        </w:rPr>
        <w:t xml:space="preserve">ssion Owner shall deliver such material and equipment, and, if necessary, </w:t>
      </w:r>
      <w:r>
        <w:rPr>
          <w:color w:val="000000"/>
          <w:spacing w:val="-2"/>
        </w:rPr>
        <w:br/>
        <w:t xml:space="preserve">assign such contracts, to Developer as soon as practicable, at Developer’s expense.  To the extent </w:t>
      </w:r>
      <w:r>
        <w:rPr>
          <w:color w:val="000000"/>
          <w:spacing w:val="-2"/>
        </w:rPr>
        <w:br/>
        <w:t>that Developer has already paid Connecting Transmission Owner for any or all such</w:t>
      </w:r>
      <w:r>
        <w:rPr>
          <w:color w:val="000000"/>
          <w:spacing w:val="-2"/>
        </w:rPr>
        <w:t xml:space="preserve"> costs of </w:t>
      </w:r>
      <w:r>
        <w:rPr>
          <w:color w:val="000000"/>
          <w:spacing w:val="-2"/>
        </w:rPr>
        <w:b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w:t>
      </w:r>
      <w:r>
        <w:rPr>
          <w:color w:val="000000"/>
          <w:spacing w:val="-2"/>
        </w:rPr>
        <w:t xml:space="preserve">return such materials, equipment, or </w:t>
      </w:r>
      <w:r>
        <w:rPr>
          <w:color w:val="000000"/>
          <w:spacing w:val="-2"/>
        </w:rPr>
        <w:br/>
      </w:r>
      <w:r>
        <w:rPr>
          <w:color w:val="000000"/>
          <w:spacing w:val="-3"/>
        </w:rPr>
        <w:t xml:space="preserve">contracts. </w:t>
      </w:r>
    </w:p>
    <w:p w:rsidR="006B7756" w:rsidRDefault="006B7756">
      <w:pPr>
        <w:autoSpaceDE w:val="0"/>
        <w:autoSpaceDN w:val="0"/>
        <w:adjustRightInd w:val="0"/>
        <w:spacing w:line="275" w:lineRule="exact"/>
        <w:ind w:left="1440"/>
        <w:rPr>
          <w:color w:val="000000"/>
          <w:spacing w:val="-3"/>
        </w:rPr>
      </w:pPr>
    </w:p>
    <w:p w:rsidR="006B7756" w:rsidRDefault="00E87A16">
      <w:pPr>
        <w:autoSpaceDE w:val="0"/>
        <w:autoSpaceDN w:val="0"/>
        <w:adjustRightInd w:val="0"/>
        <w:spacing w:before="10" w:line="275" w:lineRule="exact"/>
        <w:ind w:left="1440" w:right="1376" w:firstLine="720"/>
        <w:rPr>
          <w:color w:val="000000"/>
          <w:spacing w:val="-2"/>
        </w:rPr>
      </w:pPr>
      <w:r>
        <w:rPr>
          <w:color w:val="000000"/>
          <w:spacing w:val="-2"/>
        </w:rPr>
        <w:t xml:space="preserve">If Developer terminates this Agreement, it shall be responsible for all costs incurred in association with Developer’s interconnection, including any cancellation costs relating to orders or contracts for </w:t>
      </w:r>
      <w:r>
        <w:rPr>
          <w:color w:val="000000"/>
          <w:spacing w:val="-2"/>
        </w:rPr>
        <w:t xml:space="preserve">Attachment Facilities and equipment, and other expenses including any System Upgrade Facilities and System Deliverability Upgrades for which the Connecting Transmission Owner has incurred expenses and has not been reimbursed by the Developer. </w:t>
      </w:r>
    </w:p>
    <w:p w:rsidR="006B7756" w:rsidRDefault="006B7756">
      <w:pPr>
        <w:autoSpaceDE w:val="0"/>
        <w:autoSpaceDN w:val="0"/>
        <w:adjustRightInd w:val="0"/>
        <w:spacing w:line="276" w:lineRule="exact"/>
        <w:ind w:left="2880"/>
        <w:rPr>
          <w:color w:val="000000"/>
          <w:spacing w:val="-2"/>
        </w:rPr>
      </w:pPr>
    </w:p>
    <w:p w:rsidR="006B7756" w:rsidRDefault="00E87A16">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6B7756" w:rsidRDefault="00E87A16">
      <w:pPr>
        <w:autoSpaceDE w:val="0"/>
        <w:autoSpaceDN w:val="0"/>
        <w:adjustRightInd w:val="0"/>
        <w:spacing w:line="280" w:lineRule="exact"/>
        <w:ind w:left="1440" w:right="1270"/>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wi</w:t>
      </w:r>
      <w:r>
        <w:rPr>
          <w:color w:val="000000"/>
          <w:spacing w:val="-2"/>
        </w:rPr>
        <w:t xml:space="preserve">th procuring such </w:t>
      </w:r>
      <w:r>
        <w:rPr>
          <w:color w:val="000000"/>
          <w:spacing w:val="-3"/>
        </w:rPr>
        <w:t xml:space="preserve">materials, equipment, or facilities. </w:t>
      </w:r>
    </w:p>
    <w:p w:rsidR="006B7756" w:rsidRDefault="00E87A16">
      <w:pPr>
        <w:autoSpaceDE w:val="0"/>
        <w:autoSpaceDN w:val="0"/>
        <w:adjustRightInd w:val="0"/>
        <w:spacing w:before="267" w:line="273"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w:t>
      </w:r>
      <w:r>
        <w:rPr>
          <w:color w:val="000000"/>
          <w:spacing w:val="-2"/>
        </w:rPr>
        <w:t xml:space="preserve">ts associated with the removal, relocation or other disposition or retirement </w:t>
      </w:r>
      <w:r>
        <w:rPr>
          <w:color w:val="000000"/>
          <w:spacing w:val="-3"/>
        </w:rPr>
        <w:t xml:space="preserve">of such materials, equipment, or facilities.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B7756" w:rsidRDefault="00E87A16">
      <w:pPr>
        <w:autoSpaceDE w:val="0"/>
        <w:autoSpaceDN w:val="0"/>
        <w:adjustRightInd w:val="0"/>
        <w:spacing w:before="241" w:line="276" w:lineRule="exact"/>
        <w:ind w:left="1440" w:right="1393" w:firstLine="720"/>
        <w:rPr>
          <w:color w:val="000000"/>
          <w:spacing w:val="-3"/>
        </w:rPr>
      </w:pPr>
      <w:r>
        <w:rPr>
          <w:color w:val="000000"/>
          <w:spacing w:val="-2"/>
        </w:rPr>
        <w:t>Upon termination of this Agreement, Developer and Connecting Transmission Owner will take all appropriate steps t</w:t>
      </w:r>
      <w:r>
        <w:rPr>
          <w:color w:val="000000"/>
          <w:spacing w:val="-2"/>
        </w:rPr>
        <w:t xml:space="preserve">o disconnect the Developer’s Large Generating Facility from the New York State Transmission System.  All costs required to effectuate such disconnection shall be borne by the terminating Party, unless such termination resulted from the non-terminating </w:t>
      </w:r>
      <w:r>
        <w:rPr>
          <w:color w:val="000000"/>
          <w:spacing w:val="-2"/>
        </w:rPr>
        <w:br/>
        <w:t>Par</w:t>
      </w:r>
      <w:r>
        <w:rPr>
          <w:color w:val="000000"/>
          <w:spacing w:val="-2"/>
        </w:rPr>
        <w:t xml:space="preserve">ty’s Default of this Agreement or such non-terminating Party otherwise is responsible for </w:t>
      </w:r>
      <w:r>
        <w:rPr>
          <w:color w:val="000000"/>
          <w:spacing w:val="-2"/>
        </w:rPr>
        <w:br/>
      </w:r>
      <w:r>
        <w:rPr>
          <w:color w:val="000000"/>
          <w:spacing w:val="-3"/>
        </w:rPr>
        <w:t xml:space="preserve">these costs under this Agreement. </w:t>
      </w:r>
    </w:p>
    <w:p w:rsidR="006B7756" w:rsidRDefault="00E87A1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B7756" w:rsidRDefault="00E87A16">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6B7756" w:rsidRDefault="00E87A16">
      <w:pPr>
        <w:autoSpaceDE w:val="0"/>
        <w:autoSpaceDN w:val="0"/>
        <w:adjustRightInd w:val="0"/>
        <w:spacing w:before="4" w:line="276" w:lineRule="exact"/>
        <w:ind w:left="1440" w:right="1345"/>
        <w:rPr>
          <w:color w:val="000000"/>
          <w:spacing w:val="-3"/>
        </w:rPr>
      </w:pPr>
      <w:r>
        <w:rPr>
          <w:color w:val="000000"/>
          <w:spacing w:val="-2"/>
        </w:rPr>
        <w:t>provide for final billings and</w:t>
      </w:r>
      <w:r>
        <w:rPr>
          <w:color w:val="000000"/>
          <w:spacing w:val="-2"/>
        </w:rPr>
        <w:t xml:space="preserve"> payments and for costs incurred hereunder; including billings and payments pursuant to this Agreement; to permit the determination and enforcement of liability and indemnification obligations arising from acts or events that occurred while this Agreement </w:t>
      </w:r>
      <w:r>
        <w:rPr>
          <w:color w:val="000000"/>
          <w:spacing w:val="-2"/>
        </w:rPr>
        <w:t xml:space="preserve">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28" w:line="276" w:lineRule="exact"/>
        <w:ind w:left="6000"/>
        <w:rPr>
          <w:color w:val="000000"/>
          <w:spacing w:val="-3"/>
        </w:rPr>
      </w:pPr>
      <w:r>
        <w:rPr>
          <w:color w:val="000000"/>
          <w:spacing w:val="-3"/>
        </w:rPr>
        <w:t xml:space="preserve">12 </w:t>
      </w:r>
    </w:p>
    <w:p w:rsidR="006B7756" w:rsidRDefault="006B7756">
      <w:pPr>
        <w:autoSpaceDE w:val="0"/>
        <w:autoSpaceDN w:val="0"/>
        <w:adjustRightInd w:val="0"/>
        <w:rPr>
          <w:color w:val="000000"/>
          <w:spacing w:val="-3"/>
        </w:rPr>
        <w:sectPr w:rsidR="006B7756">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430.1pt;width:23.05pt;height:8.55pt;z-index:-251514880;mso-position-horizontal-relative:page;mso-position-vertical-relative:page" o:allowincell="f">
            <v:imagedata r:id="rId97" o:title=""/>
            <w10:wrap anchorx="page" anchory="page"/>
          </v:shape>
        </w:pict>
      </w:r>
      <w:r>
        <w:rPr>
          <w:color w:val="000000"/>
          <w:spacing w:val="-3"/>
        </w:rPr>
        <w:pict>
          <v:shape id="_x0000_s1032" type="#_x0000_t75" style="position:absolute;margin-left:108.1pt;margin-top:499.05pt;width:23.45pt;height:8.55pt;z-index:-251479040;mso-position-horizontal-relative:page;mso-position-vertical-relative:page" o:allowincell="f">
            <v:imagedata r:id="rId98" o:title=""/>
            <w10:wrap anchorx="page" anchory="page"/>
          </v:shape>
        </w:pict>
      </w:r>
      <w:bookmarkStart w:id="18" w:name="Pg18"/>
      <w:bookmarkEnd w:id="1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6B7756" w:rsidRDefault="00E87A16">
      <w:pPr>
        <w:autoSpaceDE w:val="0"/>
        <w:autoSpaceDN w:val="0"/>
        <w:adjustRightInd w:val="0"/>
        <w:spacing w:before="5" w:line="275" w:lineRule="exact"/>
        <w:ind w:left="1440" w:right="1328"/>
        <w:rPr>
          <w:color w:val="000000"/>
          <w:spacing w:val="-3"/>
        </w:rPr>
      </w:pPr>
      <w:r>
        <w:rPr>
          <w:color w:val="000000"/>
          <w:spacing w:val="-2"/>
        </w:rPr>
        <w:t xml:space="preserve">amendment hereto) with the appropriate Governmental Authority, if required.  In the case of any </w:t>
      </w:r>
      <w:r>
        <w:rPr>
          <w:color w:val="000000"/>
          <w:spacing w:val="-2"/>
        </w:rPr>
        <w:br/>
      </w:r>
      <w:r>
        <w:rPr>
          <w:color w:val="000000"/>
          <w:spacing w:val="-2"/>
        </w:rPr>
        <w:t xml:space="preserve">such filing of the Agreement 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w:t>
      </w:r>
      <w:r>
        <w:rPr>
          <w:color w:val="000000"/>
          <w:spacing w:val="-2"/>
        </w:rPr>
        <w:t xml:space="preserve">related to studies for </w:t>
      </w:r>
      <w:r>
        <w:rPr>
          <w:color w:val="000000"/>
          <w:spacing w:val="-2"/>
        </w:rPr>
        <w:br/>
        <w:t xml:space="preserve">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w:t>
      </w:r>
      <w:r>
        <w:rPr>
          <w:color w:val="000000"/>
          <w:spacing w:val="-2"/>
        </w:rPr>
        <w:t xml:space="preserve">ndment thereto, the Developer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w:t>
      </w:r>
      <w:r>
        <w:rPr>
          <w:color w:val="000000"/>
          <w:spacing w:val="-2"/>
        </w:rPr>
        <w:t xml:space="preserve">able Laws and Regulations.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r>
        <w:rPr>
          <w:color w:val="000000"/>
          <w:spacing w:val="-2"/>
        </w:rPr>
        <w:br/>
        <w:t>LIPA, as a non-jur</w:t>
      </w:r>
      <w:r>
        <w:rPr>
          <w:color w:val="000000"/>
          <w:spacing w:val="-2"/>
        </w:rPr>
        <w:t xml:space="preserve">isdictional municipal utility pursuant to Section 201(f) of the Federal Power </w:t>
      </w:r>
      <w:r>
        <w:rPr>
          <w:color w:val="000000"/>
          <w:spacing w:val="-2"/>
        </w:rPr>
        <w:br/>
      </w:r>
      <w:r>
        <w:rPr>
          <w:color w:val="000000"/>
          <w:spacing w:val="-3"/>
        </w:rPr>
        <w:t xml:space="preserve">Act. </w:t>
      </w:r>
    </w:p>
    <w:p w:rsidR="006B7756" w:rsidRDefault="00E87A1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B7756" w:rsidRDefault="00E87A16">
      <w:pPr>
        <w:autoSpaceDE w:val="0"/>
        <w:autoSpaceDN w:val="0"/>
        <w:adjustRightInd w:val="0"/>
        <w:spacing w:before="254" w:line="26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term of th</w:t>
      </w:r>
      <w:r>
        <w:rPr>
          <w:color w:val="000000"/>
          <w:spacing w:val="-3"/>
        </w:rPr>
        <w:t xml:space="preserve">is Agreement.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6B7756" w:rsidRDefault="006B7756">
      <w:pPr>
        <w:autoSpaceDE w:val="0"/>
        <w:autoSpaceDN w:val="0"/>
        <w:adjustRightInd w:val="0"/>
        <w:spacing w:line="260" w:lineRule="exact"/>
        <w:ind w:left="1440"/>
        <w:jc w:val="both"/>
        <w:rPr>
          <w:rFonts w:ascii="Times New Roman Bold" w:hAnsi="Times New Roman Bold"/>
          <w:color w:val="000000"/>
          <w:spacing w:val="-3"/>
        </w:rPr>
      </w:pPr>
    </w:p>
    <w:p w:rsidR="006B7756" w:rsidRDefault="00E87A16">
      <w:pPr>
        <w:autoSpaceDE w:val="0"/>
        <w:autoSpaceDN w:val="0"/>
        <w:adjustRightInd w:val="0"/>
        <w:spacing w:before="38" w:line="26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is responsible for ensuring that its actual Large Generating Facil</w:t>
      </w:r>
      <w:r>
        <w:rPr>
          <w:color w:val="000000"/>
          <w:spacing w:val="-2"/>
        </w:rPr>
        <w:t xml:space="preserve">ity </w:t>
      </w:r>
    </w:p>
    <w:p w:rsidR="006B7756" w:rsidRDefault="00E87A16">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r>
      <w:r>
        <w:rPr>
          <w:color w:val="000000"/>
          <w:spacing w:val="-2"/>
        </w:rP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6B7756" w:rsidRDefault="00E87A16">
      <w:pPr>
        <w:autoSpaceDE w:val="0"/>
        <w:autoSpaceDN w:val="0"/>
        <w:adjustRightInd w:val="0"/>
        <w:spacing w:before="5" w:line="280" w:lineRule="exact"/>
        <w:ind w:left="1440" w:right="1284"/>
        <w:rPr>
          <w:color w:val="000000"/>
          <w:spacing w:val="-2"/>
        </w:rPr>
      </w:pPr>
      <w:r>
        <w:rPr>
          <w:color w:val="000000"/>
          <w:spacing w:val="-2"/>
        </w:rPr>
        <w:t>deliver electricity to any specific customer or Poin</w:t>
      </w:r>
      <w:r>
        <w:rPr>
          <w:color w:val="000000"/>
          <w:spacing w:val="-2"/>
        </w:rPr>
        <w:t xml:space="preserve">t of Delivery.  If Developer wishes to obtain Transmission Service on the New York State Transmission System, then Developer must request such Transmission Service in accordance with the provisions of the ISO OATT.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0" w:line="276" w:lineRule="exact"/>
        <w:ind w:left="6000"/>
        <w:rPr>
          <w:color w:val="000000"/>
          <w:spacing w:val="-3"/>
        </w:rPr>
      </w:pPr>
      <w:r>
        <w:rPr>
          <w:color w:val="000000"/>
          <w:spacing w:val="-3"/>
        </w:rPr>
        <w:t xml:space="preserve">13 </w:t>
      </w:r>
    </w:p>
    <w:p w:rsidR="006B7756" w:rsidRDefault="006B7756">
      <w:pPr>
        <w:autoSpaceDE w:val="0"/>
        <w:autoSpaceDN w:val="0"/>
        <w:adjustRightInd w:val="0"/>
        <w:rPr>
          <w:color w:val="000000"/>
          <w:spacing w:val="-3"/>
        </w:rPr>
        <w:sectPr w:rsidR="006B7756">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430.1pt;width:22.95pt;height:8.55pt;z-index:-251511808;mso-position-horizontal-relative:page;mso-position-vertical-relative:page" o:allowincell="f">
            <v:imagedata r:id="rId97" o:title=""/>
            <w10:wrap anchorx="page" anchory="page"/>
          </v:shape>
        </w:pict>
      </w:r>
      <w:r>
        <w:rPr>
          <w:color w:val="000000"/>
          <w:spacing w:val="-3"/>
        </w:rPr>
        <w:pict>
          <v:shape id="_x0000_s1034" type="#_x0000_t75" style="position:absolute;margin-left:108.2pt;margin-top:650.85pt;width:23.3pt;height:8.55pt;z-index:-251465728;mso-position-horizontal-relative:page;mso-position-vertical-relative:page" o:allowincell="f">
            <v:imagedata r:id="rId98" o:title=""/>
            <w10:wrap anchorx="page" anchory="page"/>
          </v:shape>
        </w:pict>
      </w:r>
      <w:bookmarkStart w:id="19" w:name="Pg19"/>
      <w:bookmarkEnd w:id="1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6B7756" w:rsidRDefault="00E87A16">
      <w:pPr>
        <w:autoSpaceDE w:val="0"/>
        <w:autoSpaceDN w:val="0"/>
        <w:adjustRightInd w:val="0"/>
        <w:spacing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B7756" w:rsidRDefault="00E87A16">
      <w:pPr>
        <w:tabs>
          <w:tab w:val="left" w:pos="3060"/>
        </w:tabs>
        <w:autoSpaceDE w:val="0"/>
        <w:autoSpaceDN w:val="0"/>
        <w:adjustRightInd w:val="0"/>
        <w:spacing w:before="221"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B7756" w:rsidRDefault="00E87A16">
      <w:pPr>
        <w:autoSpaceDE w:val="0"/>
        <w:autoSpaceDN w:val="0"/>
        <w:adjustRightInd w:val="0"/>
        <w:spacing w:before="224" w:line="276" w:lineRule="exact"/>
        <w:ind w:left="1440" w:right="1277" w:firstLine="720"/>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w:t>
      </w:r>
      <w:r>
        <w:rPr>
          <w:color w:val="000000"/>
          <w:spacing w:val="-2"/>
        </w:rPr>
        <w:t xml:space="preserve">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w:t>
      </w:r>
      <w:r>
        <w:rPr>
          <w:color w:val="000000"/>
          <w:spacing w:val="-2"/>
        </w:rPr>
        <w:t xml:space="preserve">it has </w:t>
      </w:r>
      <w:r>
        <w:rPr>
          <w:color w:val="000000"/>
          <w:spacing w:val="-3"/>
        </w:rPr>
        <w:t xml:space="preserve">not already elected to exercise the Option to Build.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w:t>
      </w:r>
      <w:r>
        <w:rPr>
          <w:color w:val="000000"/>
          <w:spacing w:val="-2"/>
        </w:rPr>
        <w:t xml:space="preserve">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Transmission</w:t>
      </w:r>
      <w:r>
        <w:rPr>
          <w:color w:val="000000"/>
          <w:spacing w:val="-2"/>
        </w:rPr>
        <w:t xml:space="preserve">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Applicable Laws and Regu</w:t>
      </w:r>
      <w:r>
        <w:rPr>
          <w:color w:val="000000"/>
          <w:spacing w:val="-2"/>
        </w:rPr>
        <w:t xml:space="preserve">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w:t>
      </w:r>
      <w:r>
        <w:rPr>
          <w:color w:val="000000"/>
          <w:spacing w:val="-2"/>
        </w:rPr>
        <w:t xml:space="preserve">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6B7756" w:rsidRDefault="00E87A16">
      <w:pPr>
        <w:autoSpaceDE w:val="0"/>
        <w:autoSpaceDN w:val="0"/>
        <w:adjustRightInd w:val="0"/>
        <w:spacing w:before="261" w:line="280" w:lineRule="exact"/>
        <w:ind w:left="1440" w:right="1409" w:firstLine="720"/>
        <w:rPr>
          <w:color w:val="000000"/>
          <w:spacing w:val="-2"/>
        </w:rPr>
      </w:pPr>
      <w:r>
        <w:rPr>
          <w:color w:val="000000"/>
          <w:spacing w:val="-2"/>
        </w:rPr>
        <w:t>If the dates designated by Developer are accepta</w:t>
      </w:r>
      <w:r>
        <w:rPr>
          <w:color w:val="000000"/>
          <w:spacing w:val="-2"/>
        </w:rPr>
        <w:t xml:space="preserve">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28" w:line="276" w:lineRule="exact"/>
        <w:ind w:left="6000"/>
        <w:rPr>
          <w:color w:val="000000"/>
          <w:spacing w:val="-3"/>
        </w:rPr>
      </w:pPr>
      <w:r>
        <w:rPr>
          <w:color w:val="000000"/>
          <w:spacing w:val="-3"/>
        </w:rPr>
        <w:t xml:space="preserve">14 </w:t>
      </w:r>
    </w:p>
    <w:p w:rsidR="006B7756" w:rsidRDefault="006B7756">
      <w:pPr>
        <w:autoSpaceDE w:val="0"/>
        <w:autoSpaceDN w:val="0"/>
        <w:adjustRightInd w:val="0"/>
        <w:rPr>
          <w:color w:val="000000"/>
          <w:spacing w:val="-3"/>
        </w:rPr>
        <w:sectPr w:rsidR="006B7756">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35" type="#_x0000_t75" style="position:absolute;margin-left:108.2pt;margin-top:271.7pt;width:23.2pt;height:8.55pt;z-index:-251599872;mso-position-horizontal-relative:page;mso-position-vertical-relative:page" o:allowincell="f">
            <v:imagedata r:id="rId97" o:title=""/>
            <w10:wrap anchorx="page" anchory="page"/>
          </v:shape>
        </w:pict>
      </w:r>
      <w:r>
        <w:rPr>
          <w:color w:val="000000"/>
          <w:spacing w:val="-3"/>
        </w:rPr>
        <w:pict>
          <v:shape id="_x0000_s1036" type="#_x0000_t75" style="position:absolute;margin-left:108.2pt;margin-top:451.05pt;width:23.35pt;height:8.55pt;z-index:-251522048;mso-position-horizontal-relative:page;mso-position-vertical-relative:page" o:allowincell="f">
            <v:imagedata r:id="rId98" o:title=""/>
            <w10:wrap anchorx="page" anchory="page"/>
          </v:shape>
        </w:pict>
      </w:r>
      <w:bookmarkStart w:id="20" w:name="Pg20"/>
      <w:bookmarkEnd w:id="2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t</w:t>
      </w:r>
      <w:r>
        <w:rPr>
          <w:color w:val="000000"/>
          <w:spacing w:val="-2"/>
        </w:rPr>
        <w:t xml:space="preserve">he Connecting Transmission Owner’s Attachment Facilities by the designated dates. If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Connecting Transmission Owner subsequently fails to complete Connecting Transmission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Owner’s Attachment Facilities by the In-Service Date, to the extent necessary to provide back </w:t>
      </w:r>
    </w:p>
    <w:p w:rsidR="006B7756" w:rsidRDefault="00E87A16">
      <w:pPr>
        <w:autoSpaceDE w:val="0"/>
        <w:autoSpaceDN w:val="0"/>
        <w:adjustRightInd w:val="0"/>
        <w:spacing w:before="5" w:line="275" w:lineRule="exact"/>
        <w:ind w:left="1440" w:right="1256"/>
        <w:rPr>
          <w:color w:val="000000"/>
          <w:spacing w:val="-3"/>
        </w:rPr>
      </w:pPr>
      <w:r>
        <w:rPr>
          <w:color w:val="000000"/>
          <w:spacing w:val="-2"/>
        </w:rPr>
        <w:t xml:space="preserve">feed power; or fails to complete System Upgrade Facilities or System Deliverability Upgrades by </w:t>
      </w:r>
      <w:r>
        <w:rPr>
          <w:color w:val="000000"/>
          <w:spacing w:val="-2"/>
        </w:rPr>
        <w:br/>
        <w:t>the Initial Synchronization Date to the extent necessary to allo</w:t>
      </w:r>
      <w:r>
        <w:rPr>
          <w:color w:val="000000"/>
          <w:spacing w:val="-2"/>
        </w:rPr>
        <w:t xml:space="preserve">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w:t>
      </w:r>
      <w:r>
        <w:rPr>
          <w:color w:val="000000"/>
          <w:spacing w:val="-2"/>
        </w:rPr>
        <w:t xml:space="preserve">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w:t>
      </w:r>
      <w:r>
        <w:rPr>
          <w:color w:val="000000"/>
          <w:spacing w:val="-2"/>
        </w:rPr>
        <w:t xml:space="preserve">be extended day for day for each day that NYISO refuses to grant clearances to </w:t>
      </w:r>
      <w:r>
        <w:rPr>
          <w:color w:val="000000"/>
          <w:spacing w:val="-2"/>
        </w:rPr>
        <w:br/>
      </w:r>
      <w:r>
        <w:rPr>
          <w:color w:val="000000"/>
          <w:spacing w:val="-3"/>
        </w:rPr>
        <w:t xml:space="preserve">install equipment.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6B7756" w:rsidRDefault="00E87A16">
      <w:pPr>
        <w:autoSpaceDE w:val="0"/>
        <w:autoSpaceDN w:val="0"/>
        <w:adjustRightInd w:val="0"/>
        <w:spacing w:before="265"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w:t>
      </w:r>
      <w:r>
        <w:rPr>
          <w:color w:val="000000"/>
          <w:spacing w:val="-2"/>
        </w:rPr>
        <w:t xml:space="preserve">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w:t>
      </w:r>
      <w:r>
        <w:rPr>
          <w:color w:val="000000"/>
          <w:spacing w:val="-2"/>
        </w:rPr>
        <w:t xml:space="preserve">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w:t>
      </w:r>
      <w:r>
        <w:rPr>
          <w:color w:val="000000"/>
          <w:spacing w:val="-2"/>
        </w:rPr>
        <w:t xml:space="preserv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14" w:line="273" w:lineRule="exact"/>
        <w:ind w:left="1440" w:right="1308" w:firstLine="720"/>
        <w:rPr>
          <w:color w:val="000000"/>
          <w:spacing w:val="-2"/>
        </w:rPr>
      </w:pPr>
      <w:r>
        <w:rPr>
          <w:color w:val="000000"/>
          <w:spacing w:val="-2"/>
        </w:rPr>
        <w:t>If the dates designated by Developer are not acce</w:t>
      </w:r>
      <w:r>
        <w:rPr>
          <w:color w:val="000000"/>
          <w:spacing w:val="-2"/>
        </w:rPr>
        <w:t xml:space="preserve">ptable to the Connecting Transmission </w:t>
      </w:r>
      <w:r>
        <w:rPr>
          <w:color w:val="000000"/>
          <w:spacing w:val="-2"/>
        </w:rPr>
        <w:b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 xml:space="preserve">the provision of incentives or </w:t>
      </w:r>
      <w:r>
        <w:rPr>
          <w:color w:val="000000"/>
          <w:spacing w:val="-2"/>
        </w:rPr>
        <w:t xml:space="preserve">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Pa</w:t>
      </w:r>
      <w:r>
        <w:rPr>
          <w:color w:val="000000"/>
          <w:spacing w:val="-2"/>
        </w:rPr>
        <w:t xml:space="preserve">rties are unable to reach agreement on such terms and conditions, then, pursuant to Article </w:t>
      </w:r>
    </w:p>
    <w:p w:rsidR="006B7756" w:rsidRDefault="00E87A16">
      <w:pPr>
        <w:autoSpaceDE w:val="0"/>
        <w:autoSpaceDN w:val="0"/>
        <w:adjustRightInd w:val="0"/>
        <w:spacing w:before="2" w:line="280" w:lineRule="exact"/>
        <w:ind w:left="1440" w:right="1646"/>
        <w:jc w:val="both"/>
        <w:rPr>
          <w:color w:val="000000"/>
          <w:spacing w:val="-3"/>
        </w:rPr>
      </w:pPr>
      <w:r>
        <w:rPr>
          <w:color w:val="000000"/>
          <w:spacing w:val="-2"/>
        </w:rPr>
        <w:t>5.1.1 (Standard Option), Connecting Transmission Owner shall assume responsibility for the design, procurement and construction of all facilities other than the Co</w:t>
      </w:r>
      <w:r>
        <w:rPr>
          <w:color w:val="000000"/>
          <w:spacing w:val="-2"/>
        </w:rPr>
        <w:t xml:space="preserve">nnecting Transmission Owner’s Attachment Facilities and Stand Alone System Upgrade Facilities if the Developer </w:t>
      </w:r>
      <w:r>
        <w:rPr>
          <w:color w:val="000000"/>
          <w:spacing w:val="-3"/>
        </w:rPr>
        <w:t xml:space="preserve">elects to exercise the Option to Build. </w:t>
      </w:r>
    </w:p>
    <w:p w:rsidR="006B7756" w:rsidRDefault="00E87A1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6B7756" w:rsidRDefault="00E87A16">
      <w:pPr>
        <w:autoSpaceDE w:val="0"/>
        <w:autoSpaceDN w:val="0"/>
        <w:adjustRightInd w:val="0"/>
        <w:spacing w:before="226" w:line="280" w:lineRule="exact"/>
        <w:ind w:left="1440" w:right="1463"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52" w:line="276" w:lineRule="exact"/>
        <w:ind w:left="6000"/>
        <w:rPr>
          <w:color w:val="000000"/>
          <w:spacing w:val="-3"/>
        </w:rPr>
      </w:pPr>
      <w:r>
        <w:rPr>
          <w:color w:val="000000"/>
          <w:spacing w:val="-3"/>
        </w:rPr>
        <w:t xml:space="preserve">15 </w:t>
      </w:r>
    </w:p>
    <w:p w:rsidR="006B7756" w:rsidRDefault="006B7756">
      <w:pPr>
        <w:autoSpaceDE w:val="0"/>
        <w:autoSpaceDN w:val="0"/>
        <w:adjustRightInd w:val="0"/>
        <w:rPr>
          <w:color w:val="000000"/>
          <w:spacing w:val="-3"/>
        </w:rPr>
        <w:sectPr w:rsidR="006B7756">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106.1pt;width:22.95pt;height:8.55pt;z-index:-251654144;mso-position-horizontal-relative:page;mso-position-vertical-relative:page" o:allowincell="f">
            <v:imagedata r:id="rId97" o:title=""/>
            <w10:wrap anchorx="page" anchory="page"/>
          </v:shape>
        </w:pict>
      </w:r>
      <w:r>
        <w:rPr>
          <w:color w:val="000000"/>
          <w:spacing w:val="-3"/>
        </w:rPr>
        <w:pict>
          <v:shape id="_x0000_s1038" type="#_x0000_t75" style="position:absolute;margin-left:108.2pt;margin-top:175.1pt;width:23.3pt;height:8.55pt;z-index:-251641856;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257.9pt;width:23.2pt;height:8.55pt;z-index:-251593728;mso-position-horizontal-relative:page;mso-position-vertical-relative:page" o:allowincell="f">
            <v:imagedata r:id="rId97" o:title=""/>
            <w10:wrap anchorx="page" anchory="page"/>
          </v:shape>
        </w:pict>
      </w:r>
      <w:r>
        <w:rPr>
          <w:color w:val="000000"/>
          <w:spacing w:val="-3"/>
        </w:rPr>
        <w:pict>
          <v:shape id="_x0000_s1040" type="#_x0000_t75" style="position:absolute;margin-left:108.2pt;margin-top:313.1pt;width:23.35pt;height:8.55pt;z-index:-251549696;mso-position-horizontal-relative:page;mso-position-vertical-relative:page" o:allowincell="f">
            <v:imagedata r:id="rId98" o:title=""/>
            <w10:wrap anchorx="page" anchory="page"/>
          </v:shape>
        </w:pict>
      </w:r>
      <w:r>
        <w:rPr>
          <w:color w:val="000000"/>
          <w:spacing w:val="-3"/>
        </w:rPr>
        <w:pict>
          <v:shape id="_x0000_s1041" type="#_x0000_t75" style="position:absolute;margin-left:108.2pt;margin-top:382.1pt;width:23.45pt;height:8.55pt;z-index:-251520000;mso-position-horizontal-relative:page;mso-position-vertical-relative:page" o:allowincell="f">
            <v:imagedata r:id="rId98" o:title=""/>
            <w10:wrap anchorx="page" anchory="page"/>
          </v:shape>
        </w:pict>
      </w:r>
      <w:r>
        <w:rPr>
          <w:color w:val="000000"/>
          <w:spacing w:val="-3"/>
        </w:rPr>
        <w:pict>
          <v:shape id="_x0000_s1042" type="#_x0000_t75" style="position:absolute;margin-left:108.2pt;margin-top:437.25pt;width:23.5pt;height:8.55pt;z-index:-251504640;mso-position-horizontal-relative:page;mso-position-vertical-relative:page" o:allowincell="f">
            <v:imagedata r:id="rId98" o:title=""/>
            <w10:wrap anchorx="page" anchory="page"/>
          </v:shape>
        </w:pict>
      </w:r>
      <w:r>
        <w:rPr>
          <w:color w:val="000000"/>
          <w:spacing w:val="-3"/>
        </w:rPr>
        <w:pict>
          <v:shape id="_x0000_s1043" type="#_x0000_t75" style="position:absolute;margin-left:108.2pt;margin-top:533.85pt;width:23.6pt;height:8.55pt;z-index:-251469824;mso-position-horizontal-relative:page;mso-position-vertical-relative:page" o:allowincell="f">
            <v:imagedata r:id="rId98" o:title=""/>
            <w10:wrap anchorx="page" anchory="page"/>
          </v:shape>
        </w:pict>
      </w:r>
      <w:r>
        <w:rPr>
          <w:color w:val="000000"/>
          <w:spacing w:val="-3"/>
        </w:rPr>
        <w:pict>
          <v:shape id="_x0000_s1044" type="#_x0000_t75" style="position:absolute;margin-left:108.2pt;margin-top:602.85pt;width:23.45pt;height:8.55pt;z-index:-251442176;mso-position-horizontal-relative:page;mso-position-vertical-relative:page" o:allowincell="f">
            <v:imagedata r:id="rId98" o:title=""/>
            <w10:wrap anchorx="page" anchory="page"/>
          </v:shape>
        </w:pict>
      </w:r>
      <w:r>
        <w:rPr>
          <w:color w:val="000000"/>
          <w:spacing w:val="-3"/>
        </w:rPr>
        <w:pict>
          <v:shape id="_x0000_s1045" type="#_x0000_t75" style="position:absolute;margin-left:108.2pt;margin-top:644.25pt;width:23.45pt;height:8.55pt;z-index:-251411456;mso-position-horizontal-relative:page;mso-position-vertical-relative:page" o:allowincell="f">
            <v:imagedata r:id="rId98" o:title=""/>
            <w10:wrap anchorx="page" anchory="page"/>
          </v:shape>
        </w:pict>
      </w:r>
      <w:bookmarkStart w:id="21" w:name="Pg21"/>
      <w:bookmarkEnd w:id="2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248" w:line="273"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6B7756" w:rsidRDefault="00E87A16">
      <w:pPr>
        <w:autoSpaceDE w:val="0"/>
        <w:autoSpaceDN w:val="0"/>
        <w:adjustRightInd w:val="0"/>
        <w:spacing w:before="7" w:line="273" w:lineRule="exact"/>
        <w:ind w:left="1440" w:right="1310"/>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B7756" w:rsidRDefault="006B7756">
      <w:pPr>
        <w:autoSpaceDE w:val="0"/>
        <w:autoSpaceDN w:val="0"/>
        <w:adjustRightInd w:val="0"/>
        <w:spacing w:line="270" w:lineRule="exact"/>
        <w:ind w:left="1440"/>
        <w:jc w:val="both"/>
        <w:rPr>
          <w:color w:val="000000"/>
          <w:spacing w:val="-3"/>
        </w:rPr>
      </w:pPr>
    </w:p>
    <w:p w:rsidR="006B7756" w:rsidRDefault="00E87A16">
      <w:pPr>
        <w:autoSpaceDE w:val="0"/>
        <w:autoSpaceDN w:val="0"/>
        <w:adjustRightInd w:val="0"/>
        <w:spacing w:before="20" w:line="270" w:lineRule="exact"/>
        <w:ind w:left="1440" w:right="1982"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6B7756" w:rsidRDefault="006B7756">
      <w:pPr>
        <w:autoSpaceDE w:val="0"/>
        <w:autoSpaceDN w:val="0"/>
        <w:adjustRightInd w:val="0"/>
        <w:spacing w:line="273" w:lineRule="exact"/>
        <w:ind w:left="1440"/>
        <w:jc w:val="both"/>
        <w:rPr>
          <w:color w:val="000000"/>
          <w:spacing w:val="-2"/>
        </w:rPr>
      </w:pPr>
    </w:p>
    <w:p w:rsidR="006B7756" w:rsidRDefault="00E87A16">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6B7756" w:rsidRDefault="006B7756">
      <w:pPr>
        <w:autoSpaceDE w:val="0"/>
        <w:autoSpaceDN w:val="0"/>
        <w:adjustRightInd w:val="0"/>
        <w:spacing w:line="280" w:lineRule="exact"/>
        <w:ind w:left="1440"/>
        <w:jc w:val="both"/>
        <w:rPr>
          <w:color w:val="000000"/>
          <w:spacing w:val="-2"/>
        </w:rPr>
      </w:pPr>
    </w:p>
    <w:p w:rsidR="006B7756" w:rsidRDefault="00E87A16">
      <w:pPr>
        <w:autoSpaceDE w:val="0"/>
        <w:autoSpaceDN w:val="0"/>
        <w:adjustRightInd w:val="0"/>
        <w:spacing w:before="2" w:line="280" w:lineRule="exact"/>
        <w:ind w:left="1440" w:right="1427"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w:t>
      </w:r>
      <w:r>
        <w:rPr>
          <w:color w:val="000000"/>
          <w:spacing w:val="-2"/>
        </w:rPr>
        <w:t xml:space="preserve">ies and Stand Alone System Upgrade Facilities and to conduct inspections of the same; </w:t>
      </w:r>
    </w:p>
    <w:p w:rsidR="006B7756" w:rsidRDefault="00E87A16">
      <w:pPr>
        <w:autoSpaceDE w:val="0"/>
        <w:autoSpaceDN w:val="0"/>
        <w:adjustRightInd w:val="0"/>
        <w:spacing w:before="264"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w:t>
      </w:r>
      <w:r>
        <w:rPr>
          <w:color w:val="000000"/>
          <w:spacing w:val="-2"/>
        </w:rPr>
        <w:t xml:space="preserv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w:t>
      </w:r>
      <w:r>
        <w:rPr>
          <w:color w:val="000000"/>
          <w:spacing w:val="-2"/>
        </w:rPr>
        <w:t xml:space="preserve">cilities and Stand Alone System </w:t>
      </w:r>
      <w:r>
        <w:rPr>
          <w:color w:val="000000"/>
          <w:spacing w:val="-2"/>
        </w:rPr>
        <w:br/>
      </w:r>
      <w:r>
        <w:rPr>
          <w:color w:val="000000"/>
          <w:spacing w:val="-3"/>
        </w:rPr>
        <w:t xml:space="preserve">Upgrade Facilities;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B7756" w:rsidRDefault="00E87A16">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6B7756" w:rsidRDefault="00E87A16">
      <w:pPr>
        <w:autoSpaceDE w:val="0"/>
        <w:autoSpaceDN w:val="0"/>
        <w:adjustRightInd w:val="0"/>
        <w:spacing w:before="261"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6B7756" w:rsidRDefault="00E87A16">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6B7756" w:rsidRDefault="00E87A16">
      <w:pPr>
        <w:autoSpaceDE w:val="0"/>
        <w:autoSpaceDN w:val="0"/>
        <w:adjustRightInd w:val="0"/>
        <w:spacing w:before="1"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80" w:line="276" w:lineRule="exact"/>
        <w:ind w:left="6000"/>
        <w:rPr>
          <w:color w:val="000000"/>
          <w:spacing w:val="-3"/>
        </w:rPr>
      </w:pPr>
      <w:r>
        <w:rPr>
          <w:color w:val="000000"/>
          <w:spacing w:val="-3"/>
        </w:rPr>
        <w:t xml:space="preserve">16 </w:t>
      </w:r>
    </w:p>
    <w:p w:rsidR="006B7756" w:rsidRDefault="006B7756">
      <w:pPr>
        <w:autoSpaceDE w:val="0"/>
        <w:autoSpaceDN w:val="0"/>
        <w:adjustRightInd w:val="0"/>
        <w:rPr>
          <w:color w:val="000000"/>
          <w:spacing w:val="-3"/>
        </w:rPr>
        <w:sectPr w:rsidR="006B7756">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46" type="#_x0000_t75" style="position:absolute;margin-left:108.2pt;margin-top:92.3pt;width:29.45pt;height:8.55pt;z-index:-251658240;mso-position-horizontal-relative:page;mso-position-vertical-relative:page" o:allowincell="f">
            <v:imagedata r:id="rId135" o:title=""/>
            <w10:wrap anchorx="page" anchory="page"/>
          </v:shape>
        </w:pict>
      </w:r>
      <w:r>
        <w:rPr>
          <w:color w:val="000000"/>
          <w:spacing w:val="-3"/>
        </w:rPr>
        <w:pict>
          <v:shape id="_x0000_s1047" type="#_x0000_t75" style="position:absolute;margin-left:108.2pt;margin-top:161.3pt;width:28.95pt;height:8.55pt;z-index:-251639808;mso-position-horizontal-relative:page;mso-position-vertical-relative:page" o:allowincell="f">
            <v:imagedata r:id="rId136" o:title=""/>
            <w10:wrap anchorx="page" anchory="page"/>
          </v:shape>
        </w:pict>
      </w:r>
      <w:r>
        <w:rPr>
          <w:color w:val="000000"/>
          <w:spacing w:val="-3"/>
        </w:rPr>
        <w:pict>
          <v:shape id="_x0000_s1048" type="#_x0000_t75" style="position:absolute;margin-left:108.2pt;margin-top:244.1pt;width:29.3pt;height:8.55pt;z-index:-251592704;mso-position-horizontal-relative:page;mso-position-vertical-relative:page" o:allowincell="f">
            <v:imagedata r:id="rId135" o:title=""/>
            <w10:wrap anchorx="page" anchory="page"/>
          </v:shape>
        </w:pict>
      </w:r>
      <w:bookmarkStart w:id="22" w:name="Pg22"/>
      <w:bookmarkEnd w:id="2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725" w:firstLine="1440"/>
        <w:jc w:val="both"/>
        <w:rPr>
          <w:color w:val="000000"/>
          <w:spacing w:val="-3"/>
        </w:rPr>
      </w:pPr>
      <w:r>
        <w:rPr>
          <w:color w:val="000000"/>
          <w:spacing w:val="-2"/>
        </w:rPr>
        <w:t xml:space="preserve">Connecting Transmission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w:t>
      </w:r>
      <w:r>
        <w:rPr>
          <w:color w:val="000000"/>
          <w:spacing w:val="-3"/>
        </w:rPr>
        <w:t xml:space="preserve">this Article 5.2; and </w:t>
      </w:r>
    </w:p>
    <w:p w:rsidR="006B7756" w:rsidRDefault="00E87A16">
      <w:pPr>
        <w:autoSpaceDE w:val="0"/>
        <w:autoSpaceDN w:val="0"/>
        <w:adjustRightInd w:val="0"/>
        <w:spacing w:before="265" w:line="275" w:lineRule="exact"/>
        <w:ind w:left="1440" w:right="1274"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 the Attachment Facili</w:t>
      </w:r>
      <w:r>
        <w:rPr>
          <w:color w:val="000000"/>
          <w:spacing w:val="-2"/>
        </w:rPr>
        <w:t xml:space="preserve">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6B7756" w:rsidRDefault="00E87A16">
      <w:pPr>
        <w:autoSpaceDE w:val="0"/>
        <w:autoSpaceDN w:val="0"/>
        <w:adjustRightInd w:val="0"/>
        <w:spacing w:before="7" w:line="273" w:lineRule="exact"/>
        <w:ind w:left="1440" w:right="1328"/>
        <w:rPr>
          <w:color w:val="000000"/>
          <w:spacing w:val="-2"/>
        </w:rPr>
      </w:pPr>
      <w:r>
        <w:rPr>
          <w:color w:val="000000"/>
          <w:spacing w:val="-2"/>
        </w:rPr>
        <w:t>Developer shall pay the Connecting Transm</w:t>
      </w:r>
      <w:r>
        <w:rPr>
          <w:color w:val="000000"/>
          <w:spacing w:val="-2"/>
        </w:rPr>
        <w:t xml:space="preserve">ission Owner the agreed upon amount of $10,000.00 </w:t>
      </w:r>
      <w:r>
        <w:rPr>
          <w:color w:val="000000"/>
          <w:spacing w:val="-2"/>
        </w:rPr>
        <w:b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w:t>
      </w:r>
      <w:r>
        <w:rPr>
          <w:color w:val="000000"/>
          <w:spacing w:val="-2"/>
        </w:rPr>
        <w:t xml:space="preserve">tal amount to be divided on a monthly basis pursuant to Article 12.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B7756" w:rsidRDefault="00E87A16">
      <w:pPr>
        <w:autoSpaceDE w:val="0"/>
        <w:autoSpaceDN w:val="0"/>
        <w:adjustRightInd w:val="0"/>
        <w:spacing w:before="237" w:line="275" w:lineRule="exact"/>
        <w:ind w:left="1440" w:right="1309"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6B7756" w:rsidRDefault="00E87A16">
      <w:pPr>
        <w:autoSpaceDE w:val="0"/>
        <w:autoSpaceDN w:val="0"/>
        <w:adjustRightInd w:val="0"/>
        <w:spacing w:before="5" w:line="275" w:lineRule="exact"/>
        <w:ind w:left="1440" w:right="1254"/>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w:t>
      </w:r>
      <w:r>
        <w:rPr>
          <w:color w:val="000000"/>
          <w:spacing w:val="-2"/>
        </w:rPr>
        <w:t xml:space="preserve">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61" w:line="276" w:lineRule="exact"/>
        <w:ind w:left="6000"/>
        <w:rPr>
          <w:color w:val="000000"/>
          <w:spacing w:val="-3"/>
        </w:rPr>
      </w:pPr>
      <w:r>
        <w:rPr>
          <w:color w:val="000000"/>
          <w:spacing w:val="-3"/>
        </w:rPr>
        <w:t xml:space="preserve">17 </w:t>
      </w:r>
    </w:p>
    <w:p w:rsidR="006B7756" w:rsidRDefault="006B7756">
      <w:pPr>
        <w:autoSpaceDE w:val="0"/>
        <w:autoSpaceDN w:val="0"/>
        <w:adjustRightInd w:val="0"/>
        <w:rPr>
          <w:color w:val="000000"/>
          <w:spacing w:val="-3"/>
        </w:rPr>
        <w:sectPr w:rsidR="006B7756">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678.45pt;width:22.95pt;height:8.55pt;z-index:-251475968;mso-position-horizontal-relative:page;mso-position-vertical-relative:page" o:allowincell="f">
            <v:imagedata r:id="rId97" o:title=""/>
            <w10:wrap anchorx="page" anchory="page"/>
          </v:shape>
        </w:pict>
      </w:r>
      <w:bookmarkStart w:id="23" w:name="Pg23"/>
      <w:bookmarkEnd w:id="2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23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w:t>
      </w:r>
      <w:r>
        <w:rPr>
          <w:color w:val="000000"/>
          <w:spacing w:val="-2"/>
        </w:rPr>
        <w:t xml:space="preserve">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B7756" w:rsidRDefault="00E87A16">
      <w:pPr>
        <w:autoSpaceDE w:val="0"/>
        <w:autoSpaceDN w:val="0"/>
        <w:adjustRightInd w:val="0"/>
        <w:spacing w:before="233" w:line="275" w:lineRule="exact"/>
        <w:ind w:left="1440" w:right="1550" w:firstLine="720"/>
        <w:rPr>
          <w:color w:val="000000"/>
          <w:spacing w:val="-3"/>
        </w:rPr>
      </w:pPr>
      <w:r>
        <w:rPr>
          <w:color w:val="000000"/>
          <w:spacing w:val="-2"/>
        </w:rPr>
        <w:t xml:space="preserve">The Developer shall procure, install, maintain and operate Power </w:t>
      </w:r>
      <w:r>
        <w:rPr>
          <w:color w:val="000000"/>
          <w:spacing w:val="-2"/>
        </w:rPr>
        <w:t xml:space="preserve">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w:t>
      </w:r>
      <w:r>
        <w:rPr>
          <w:color w:val="000000"/>
          <w:spacing w:val="-2"/>
        </w:rPr>
        <w:t xml:space="preserve">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w:t>
      </w:r>
      <w:r>
        <w:rPr>
          <w:color w:val="000000"/>
          <w:spacing w:val="-2"/>
        </w:rPr>
        <w:t xml:space="preserve">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B7756" w:rsidRDefault="00E87A16">
      <w:pPr>
        <w:autoSpaceDE w:val="0"/>
        <w:autoSpaceDN w:val="0"/>
        <w:adjustRightInd w:val="0"/>
        <w:spacing w:before="233" w:line="276" w:lineRule="exact"/>
        <w:ind w:left="1440" w:right="1463"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6B7756" w:rsidRDefault="00E87A16">
      <w:pPr>
        <w:autoSpaceDE w:val="0"/>
        <w:autoSpaceDN w:val="0"/>
        <w:adjustRightInd w:val="0"/>
        <w:spacing w:before="261" w:line="280" w:lineRule="exact"/>
        <w:ind w:left="1440" w:right="1302"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32" w:line="276" w:lineRule="exact"/>
        <w:ind w:left="6000"/>
        <w:rPr>
          <w:color w:val="000000"/>
          <w:spacing w:val="-3"/>
        </w:rPr>
      </w:pPr>
      <w:r>
        <w:rPr>
          <w:color w:val="000000"/>
          <w:spacing w:val="-3"/>
        </w:rPr>
        <w:t xml:space="preserve">18 </w:t>
      </w:r>
    </w:p>
    <w:p w:rsidR="006B7756" w:rsidRDefault="006B7756">
      <w:pPr>
        <w:autoSpaceDE w:val="0"/>
        <w:autoSpaceDN w:val="0"/>
        <w:adjustRightInd w:val="0"/>
        <w:rPr>
          <w:color w:val="000000"/>
          <w:spacing w:val="-3"/>
        </w:rPr>
        <w:sectPr w:rsidR="006B7756">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50" type="#_x0000_t75" style="position:absolute;margin-left:108.2pt;margin-top:92.3pt;width:23.3pt;height:8.55pt;z-index:-251657216;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147.5pt;width:23.2pt;height:8.55pt;z-index:-251642880;mso-position-horizontal-relative:page;mso-position-vertical-relative:page" o:allowincell="f">
            <v:imagedata r:id="rId97" o:title=""/>
            <w10:wrap anchorx="page" anchory="page"/>
          </v:shape>
        </w:pict>
      </w:r>
      <w:r>
        <w:rPr>
          <w:color w:val="000000"/>
          <w:spacing w:val="-3"/>
        </w:rPr>
        <w:pict>
          <v:shape id="_x0000_s1052" type="#_x0000_t75" style="position:absolute;margin-left:108.2pt;margin-top:202.7pt;width:23.35pt;height:8.55pt;z-index:-251612160;mso-position-horizontal-relative:page;mso-position-vertical-relative:page" o:allowincell="f">
            <v:imagedata r:id="rId98" o:title=""/>
            <w10:wrap anchorx="page" anchory="page"/>
          </v:shape>
        </w:pict>
      </w:r>
      <w:r>
        <w:rPr>
          <w:color w:val="000000"/>
          <w:spacing w:val="-3"/>
        </w:rPr>
        <w:pict>
          <v:shape id="_x0000_s1053" type="#_x0000_t75" style="position:absolute;margin-left:108.2pt;margin-top:337.1pt;width:22.95pt;height:8.55pt;z-index:-251530240;mso-position-horizontal-relative:page;mso-position-vertical-relative:page" o:allowincell="f">
            <v:imagedata r:id="rId97" o:title=""/>
            <w10:wrap anchorx="page" anchory="page"/>
          </v:shape>
        </w:pict>
      </w:r>
      <w:r>
        <w:rPr>
          <w:color w:val="000000"/>
          <w:spacing w:val="-3"/>
        </w:rPr>
        <w:pict>
          <v:shape id="_x0000_s1054" type="#_x0000_t75" style="position:absolute;margin-left:108.2pt;margin-top:378.5pt;width:23.3pt;height:8.55pt;z-index:-251518976;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433.65pt;width:23.2pt;height:8.55pt;z-index:-251500544;mso-position-horizontal-relative:page;mso-position-vertical-relative:page" o:allowincell="f">
            <v:imagedata r:id="rId97" o:title=""/>
            <w10:wrap anchorx="page" anchory="page"/>
          </v:shape>
        </w:pict>
      </w:r>
      <w:r>
        <w:rPr>
          <w:color w:val="000000"/>
          <w:spacing w:val="-3"/>
        </w:rPr>
        <w:pict>
          <v:shape id="_x0000_s1056" type="#_x0000_t75" style="position:absolute;margin-left:108.2pt;margin-top:475.05pt;width:23.35pt;height:8.55pt;z-index:-251478016;mso-position-horizontal-relative:page;mso-position-vertical-relative:page" o:allowincell="f">
            <v:imagedata r:id="rId98" o:title=""/>
            <w10:wrap anchorx="page" anchory="page"/>
          </v:shape>
        </w:pict>
      </w:r>
      <w:bookmarkStart w:id="24" w:name="Pg24"/>
      <w:bookmarkEnd w:id="2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491"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6B7756" w:rsidRDefault="00E87A16">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6B7756" w:rsidRDefault="00E87A16">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6B7756" w:rsidRDefault="006B7756">
      <w:pPr>
        <w:autoSpaceDE w:val="0"/>
        <w:autoSpaceDN w:val="0"/>
        <w:adjustRightInd w:val="0"/>
        <w:spacing w:line="260" w:lineRule="exact"/>
        <w:ind w:left="1440"/>
        <w:jc w:val="both"/>
        <w:rPr>
          <w:color w:val="000000"/>
          <w:spacing w:val="-3"/>
        </w:rPr>
      </w:pPr>
    </w:p>
    <w:p w:rsidR="006B7756" w:rsidRDefault="00E87A16">
      <w:pPr>
        <w:autoSpaceDE w:val="0"/>
        <w:autoSpaceDN w:val="0"/>
        <w:adjustRightInd w:val="0"/>
        <w:spacing w:before="37" w:line="260" w:lineRule="exact"/>
        <w:ind w:left="1440" w:right="1543" w:firstLine="1440"/>
        <w:jc w:val="both"/>
        <w:rPr>
          <w:color w:val="000000"/>
          <w:spacing w:val="-2"/>
        </w:rPr>
      </w:pPr>
      <w:r>
        <w:rPr>
          <w:color w:val="000000"/>
          <w:spacing w:val="-2"/>
        </w:rPr>
        <w:t xml:space="preserve">The Developer has provided security to the Connecting Transmission Owner in </w:t>
      </w:r>
      <w:r>
        <w:rPr>
          <w:color w:val="000000"/>
          <w:spacing w:val="-2"/>
        </w:rPr>
        <w:t xml:space="preserve">accordance with Article 11.5 by the dates specified in Appendix B hereto. </w:t>
      </w:r>
    </w:p>
    <w:p w:rsidR="006B7756" w:rsidRDefault="00E87A1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6B7756" w:rsidRDefault="00E87A16">
      <w:pPr>
        <w:autoSpaceDE w:val="0"/>
        <w:autoSpaceDN w:val="0"/>
        <w:adjustRightInd w:val="0"/>
        <w:spacing w:before="235" w:line="273" w:lineRule="exact"/>
        <w:ind w:left="1440" w:right="1643"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2" w:line="280" w:lineRule="exact"/>
        <w:ind w:left="1440" w:right="1544" w:firstLine="1440"/>
        <w:jc w:val="both"/>
        <w:rPr>
          <w:color w:val="000000"/>
          <w:spacing w:val="-3"/>
        </w:rPr>
      </w:pPr>
      <w:r>
        <w:rPr>
          <w:color w:val="000000"/>
          <w:spacing w:val="-2"/>
        </w:rPr>
        <w:t>Approval of the appropriate Governmen</w:t>
      </w:r>
      <w:r>
        <w:rPr>
          <w:color w:val="000000"/>
          <w:spacing w:val="-2"/>
        </w:rPr>
        <w:t xml:space="preserve">tal Authority has been obtained for any </w:t>
      </w:r>
      <w:r>
        <w:rPr>
          <w:color w:val="000000"/>
          <w:spacing w:val="-3"/>
        </w:rPr>
        <w:t xml:space="preserve">facilities requiring regulatory approval; </w:t>
      </w:r>
    </w:p>
    <w:p w:rsidR="006B7756" w:rsidRDefault="00E87A16">
      <w:pPr>
        <w:autoSpaceDE w:val="0"/>
        <w:autoSpaceDN w:val="0"/>
        <w:adjustRightInd w:val="0"/>
        <w:spacing w:before="260" w:line="280" w:lineRule="exact"/>
        <w:ind w:left="1440" w:right="1289"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of the Connecting Transmission Owner’s</w:t>
      </w:r>
      <w:r>
        <w:rPr>
          <w:color w:val="000000"/>
          <w:spacing w:val="-2"/>
        </w:rPr>
        <w:t xml:space="preserve"> </w:t>
      </w:r>
      <w:r>
        <w:rPr>
          <w:color w:val="000000"/>
          <w:spacing w:val="-2"/>
        </w:rPr>
        <w:br/>
        <w:t xml:space="preserve">Attachment Facilities and System Upgrade Facilities and System Deliverability Upgrades; </w:t>
      </w:r>
    </w:p>
    <w:p w:rsidR="006B7756" w:rsidRDefault="006B7756">
      <w:pPr>
        <w:autoSpaceDE w:val="0"/>
        <w:autoSpaceDN w:val="0"/>
        <w:adjustRightInd w:val="0"/>
        <w:spacing w:line="276" w:lineRule="exact"/>
        <w:ind w:left="2880"/>
        <w:rPr>
          <w:color w:val="000000"/>
          <w:spacing w:val="-2"/>
        </w:rPr>
      </w:pPr>
    </w:p>
    <w:p w:rsidR="006B7756" w:rsidRDefault="00E87A16">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6B7756" w:rsidRDefault="00E87A16">
      <w:pPr>
        <w:autoSpaceDE w:val="0"/>
        <w:autoSpaceDN w:val="0"/>
        <w:adjustRightInd w:val="0"/>
        <w:spacing w:before="1" w:line="256" w:lineRule="exact"/>
        <w:ind w:left="1440"/>
        <w:rPr>
          <w:color w:val="000000"/>
          <w:spacing w:val="-2"/>
        </w:rPr>
      </w:pPr>
      <w:r>
        <w:rPr>
          <w:color w:val="000000"/>
          <w:spacing w:val="-2"/>
        </w:rPr>
        <w:t>proceed with construction from the Developer by the date specified in Appendix B hereto; an</w:t>
      </w:r>
      <w:r>
        <w:rPr>
          <w:color w:val="000000"/>
          <w:spacing w:val="-2"/>
        </w:rPr>
        <w:t xml:space="preserve">d </w:t>
      </w:r>
    </w:p>
    <w:p w:rsidR="006B7756" w:rsidRDefault="006B7756">
      <w:pPr>
        <w:autoSpaceDE w:val="0"/>
        <w:autoSpaceDN w:val="0"/>
        <w:adjustRightInd w:val="0"/>
        <w:spacing w:line="280" w:lineRule="exact"/>
        <w:ind w:left="1440"/>
        <w:jc w:val="both"/>
        <w:rPr>
          <w:color w:val="000000"/>
          <w:spacing w:val="-2"/>
        </w:rPr>
      </w:pPr>
    </w:p>
    <w:p w:rsidR="006B7756" w:rsidRDefault="00E87A16">
      <w:pPr>
        <w:autoSpaceDE w:val="0"/>
        <w:autoSpaceDN w:val="0"/>
        <w:adjustRightInd w:val="0"/>
        <w:spacing w:before="5"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B7756" w:rsidRDefault="00E87A16">
      <w:pPr>
        <w:autoSpaceDE w:val="0"/>
        <w:autoSpaceDN w:val="0"/>
        <w:adjustRightInd w:val="0"/>
        <w:spacing w:before="224" w:line="277" w:lineRule="exact"/>
        <w:ind w:left="1440" w:right="1311"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6B7756" w:rsidRDefault="00E87A1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B7756" w:rsidRDefault="00E87A16">
      <w:pPr>
        <w:autoSpaceDE w:val="0"/>
        <w:autoSpaceDN w:val="0"/>
        <w:adjustRightInd w:val="0"/>
        <w:spacing w:before="255" w:line="260" w:lineRule="exact"/>
        <w:ind w:left="1440" w:right="1285" w:firstLine="720"/>
        <w:jc w:val="both"/>
        <w:rPr>
          <w:color w:val="000000"/>
          <w:spacing w:val="-2"/>
        </w:rPr>
      </w:pPr>
      <w:r>
        <w:rPr>
          <w:color w:val="000000"/>
          <w:spacing w:val="-2"/>
        </w:rPr>
        <w:t xml:space="preserve">As soon as reasonably practicable after the Effective Date, the Developer and Connecting </w:t>
      </w:r>
      <w:r>
        <w:rPr>
          <w:color w:val="000000"/>
          <w:spacing w:val="-2"/>
        </w:rPr>
        <w:br/>
      </w:r>
      <w:r>
        <w:rPr>
          <w:color w:val="000000"/>
          <w:spacing w:val="-2"/>
        </w:rPr>
        <w:t xml:space="preserve">Transmission Owner shall exchange information, and provide NYISO the same information,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35" w:line="276" w:lineRule="exact"/>
        <w:ind w:left="6000"/>
        <w:rPr>
          <w:color w:val="000000"/>
          <w:spacing w:val="-3"/>
        </w:rPr>
      </w:pPr>
      <w:r>
        <w:rPr>
          <w:color w:val="000000"/>
          <w:spacing w:val="-3"/>
        </w:rPr>
        <w:t xml:space="preserve">19 </w:t>
      </w:r>
    </w:p>
    <w:p w:rsidR="006B7756" w:rsidRDefault="006B7756">
      <w:pPr>
        <w:autoSpaceDE w:val="0"/>
        <w:autoSpaceDN w:val="0"/>
        <w:adjustRightInd w:val="0"/>
        <w:rPr>
          <w:color w:val="000000"/>
          <w:spacing w:val="-3"/>
        </w:rPr>
        <w:sectPr w:rsidR="006B7756">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171.5pt;width:22.95pt;height:8.55pt;z-index:-251645952;mso-position-horizontal-relative:page;mso-position-vertical-relative:page" o:allowincell="f">
            <v:imagedata r:id="rId97" o:title=""/>
            <w10:wrap anchorx="page" anchory="page"/>
          </v:shape>
        </w:pict>
      </w:r>
      <w:r>
        <w:rPr>
          <w:color w:val="000000"/>
          <w:spacing w:val="-3"/>
        </w:rPr>
        <w:pict>
          <v:shape id="_x0000_s1058" type="#_x0000_t75" style="position:absolute;margin-left:108.2pt;margin-top:378.5pt;width:23.3pt;height:8.55pt;z-index:-251554816;mso-position-horizontal-relative:page;mso-position-vertical-relative:page" o:allowincell="f">
            <v:imagedata r:id="rId98" o:title=""/>
            <w10:wrap anchorx="page" anchory="page"/>
          </v:shape>
        </w:pict>
      </w:r>
      <w:bookmarkStart w:id="25" w:name="Pg25"/>
      <w:bookmarkEnd w:id="2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regarding the design and compatibility of their respective Attachment Facilities and </w:t>
      </w:r>
    </w:p>
    <w:p w:rsidR="006B7756" w:rsidRDefault="00E87A16">
      <w:pPr>
        <w:autoSpaceDE w:val="0"/>
        <w:autoSpaceDN w:val="0"/>
        <w:adjustRightInd w:val="0"/>
        <w:spacing w:before="1" w:line="280" w:lineRule="exact"/>
        <w:ind w:left="1440" w:right="1563"/>
        <w:jc w:val="both"/>
        <w:rPr>
          <w:color w:val="000000"/>
          <w:spacing w:val="-2"/>
        </w:rPr>
      </w:pPr>
      <w:r>
        <w:rPr>
          <w:color w:val="000000"/>
          <w:spacing w:val="-2"/>
        </w:rPr>
        <w:t xml:space="preserve">compatibility of the Attachment Facilities with the New York State Transmission System, and </w:t>
      </w:r>
      <w:r>
        <w:rPr>
          <w:color w:val="000000"/>
          <w:spacing w:val="-2"/>
        </w:rPr>
        <w:t xml:space="preserve">shall work diligently and in good faith to make any necessary design changes.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6B7756" w:rsidRDefault="00E87A16">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w:t>
      </w:r>
      <w:r>
        <w:rPr>
          <w:color w:val="000000"/>
          <w:spacing w:val="-2"/>
        </w:rPr>
        <w:t xml:space="preserve">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w:t>
      </w:r>
      <w:r>
        <w:rPr>
          <w:color w:val="000000"/>
          <w:spacing w:val="-2"/>
        </w:rPr>
        <w:t xml:space="preserve">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completion of the Connecting Transmission Owner’s Attachment Fac</w:t>
      </w:r>
      <w:r>
        <w:rPr>
          <w:color w:val="000000"/>
          <w:spacing w:val="-2"/>
        </w:rPr>
        <w:t xml:space="preserve">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w:t>
      </w:r>
      <w:r>
        <w:rPr>
          <w:color w:val="000000"/>
          <w:spacing w:val="-2"/>
        </w:rPr>
        <w:t xml:space="preserv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6B7756" w:rsidRDefault="00E87A16">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6B7756" w:rsidRDefault="00E87A16">
      <w:pPr>
        <w:autoSpaceDE w:val="0"/>
        <w:autoSpaceDN w:val="0"/>
        <w:adjustRightInd w:val="0"/>
        <w:spacing w:before="4" w:line="276" w:lineRule="exact"/>
        <w:ind w:left="1440" w:right="1276"/>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Applicable Laws and Regulations, Applicable</w:t>
      </w:r>
      <w:r>
        <w:rPr>
          <w:color w:val="000000"/>
          <w:spacing w:val="-2"/>
        </w:rPr>
        <w:t xml:space="preserv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w:t>
      </w:r>
      <w:r>
        <w:rPr>
          <w:color w:val="000000"/>
          <w:spacing w:val="-2"/>
        </w:rPr>
        <w:t xml:space="preserve">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w:t>
      </w:r>
      <w:r>
        <w:rPr>
          <w:color w:val="000000"/>
          <w:spacing w:val="-2"/>
        </w:rPr>
        <w:t xml:space="preserve">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w:t>
      </w:r>
      <w:r>
        <w:rPr>
          <w:color w:val="000000"/>
          <w:spacing w:val="-2"/>
        </w:rPr>
        <w:t xml:space="preserve">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52" w:line="276" w:lineRule="exact"/>
        <w:ind w:left="6000"/>
        <w:rPr>
          <w:color w:val="000000"/>
          <w:spacing w:val="-3"/>
        </w:rPr>
      </w:pPr>
      <w:r>
        <w:rPr>
          <w:color w:val="000000"/>
          <w:spacing w:val="-3"/>
        </w:rPr>
        <w:t xml:space="preserve">20 </w:t>
      </w:r>
    </w:p>
    <w:p w:rsidR="006B7756" w:rsidRDefault="006B7756">
      <w:pPr>
        <w:autoSpaceDE w:val="0"/>
        <w:autoSpaceDN w:val="0"/>
        <w:adjustRightInd w:val="0"/>
        <w:rPr>
          <w:color w:val="000000"/>
          <w:spacing w:val="-3"/>
        </w:rPr>
        <w:sectPr w:rsidR="006B7756">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309.5pt;width:28.95pt;height:8.55pt;z-index:-251597824;mso-position-horizontal-relative:page;mso-position-vertical-relative:page" o:allowincell="f">
            <v:imagedata r:id="rId136" o:title=""/>
            <w10:wrap anchorx="page" anchory="page"/>
          </v:shape>
        </w:pict>
      </w:r>
      <w:r>
        <w:rPr>
          <w:color w:val="000000"/>
          <w:spacing w:val="-3"/>
        </w:rPr>
        <w:pict>
          <v:shape id="_x0000_s1060" type="#_x0000_t75" style="position:absolute;margin-left:108.2pt;margin-top:475.05pt;width:29.3pt;height:8.55pt;z-index:-251524096;mso-position-horizontal-relative:page;mso-position-vertical-relative:page" o:allowincell="f">
            <v:imagedata r:id="rId135" o:title=""/>
            <w10:wrap anchorx="page" anchory="page"/>
          </v:shape>
        </w:pict>
      </w:r>
      <w:r>
        <w:rPr>
          <w:color w:val="000000"/>
          <w:spacing w:val="-3"/>
        </w:rPr>
        <w:pict>
          <v:shape id="_x0000_s1061" type="#_x0000_t75" style="position:absolute;margin-left:108.2pt;margin-top:613.05pt;width:29.2pt;height:8.55pt;z-index:-251489280;mso-position-horizontal-relative:page;mso-position-vertical-relative:page" o:allowincell="f">
            <v:imagedata r:id="rId136" o:title=""/>
            <w10:wrap anchorx="page" anchory="page"/>
          </v:shape>
        </w:pict>
      </w:r>
      <w:bookmarkStart w:id="26" w:name="Pg26"/>
      <w:bookmarkEnd w:id="2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Connecting Transmission Owner, that the Developer may reliably provide Provisional </w:t>
      </w:r>
    </w:p>
    <w:p w:rsidR="006B7756" w:rsidRDefault="00E87A16">
      <w:pPr>
        <w:autoSpaceDE w:val="0"/>
        <w:autoSpaceDN w:val="0"/>
        <w:adjustRightInd w:val="0"/>
        <w:spacing w:before="5" w:line="275" w:lineRule="exact"/>
        <w:ind w:left="1440" w:right="1382"/>
        <w:rPr>
          <w:color w:val="000000"/>
          <w:spacing w:val="-3"/>
        </w:rPr>
      </w:pPr>
      <w:r>
        <w:rPr>
          <w:color w:val="000000"/>
          <w:spacing w:val="-2"/>
        </w:rPr>
        <w:t>Interconnection Service, NYISO shall tender to the Developer and Connecting Transmission Owner, a Provisional Large Facility Interconnection Agreement.  NYISO, Developer, a</w:t>
      </w:r>
      <w:r>
        <w:rPr>
          <w:color w:val="000000"/>
          <w:spacing w:val="-2"/>
        </w:rPr>
        <w:t xml:space="preserve">nd </w:t>
      </w:r>
      <w:r>
        <w:rPr>
          <w:color w:val="000000"/>
          <w:spacing w:val="-2"/>
        </w:rPr>
        <w:br/>
        <w:t xml:space="preserve">Connecting Transmission Owner may execute the Provisional Large Facility Interconnection Agreement, or the Developer may request the filing of an unexecuted Provisional Large Facility Interconnection Agreement with the Commission.  The Developer shall </w:t>
      </w:r>
      <w:r>
        <w:rPr>
          <w:color w:val="000000"/>
          <w:spacing w:val="-2"/>
        </w:rPr>
        <w:t xml:space="preserve">assume all risk and liabilities with respect to changes between the Provisional Large Facility Interconnection </w:t>
      </w:r>
      <w:r>
        <w:rPr>
          <w:color w:val="000000"/>
          <w:spacing w:val="-2"/>
        </w:rPr>
        <w:br/>
        <w:t>Agreement and the Large Generator Interconnection Agreement, including changes in output limits and the cost responsibilities for the Attachment</w:t>
      </w:r>
      <w:r>
        <w:rPr>
          <w:color w:val="000000"/>
          <w:spacing w:val="-2"/>
        </w:rPr>
        <w:t xml:space="preserve"> Facilities, System Upgrade Facilities, </w:t>
      </w:r>
      <w:r>
        <w:rPr>
          <w:color w:val="000000"/>
          <w:spacing w:val="-3"/>
        </w:rPr>
        <w:t xml:space="preserve">System Deliverability Upgrades, and/or System Protection Facilities.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B7756" w:rsidRDefault="00E87A16">
      <w:pPr>
        <w:autoSpaceDE w:val="0"/>
        <w:autoSpaceDN w:val="0"/>
        <w:adjustRightInd w:val="0"/>
        <w:spacing w:before="229"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w:t>
      </w:r>
      <w:r>
        <w:rPr>
          <w:color w:val="000000"/>
          <w:spacing w:val="-2"/>
        </w:rPr>
        <w:t xml:space="preserve">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 to ensure that the DAF a</w:t>
      </w:r>
      <w:r>
        <w:rPr>
          <w:color w:val="000000"/>
          <w:spacing w:val="-2"/>
        </w:rPr>
        <w:t xml:space="preserve">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specification</w:t>
      </w:r>
      <w:r>
        <w:rPr>
          <w:color w:val="000000"/>
          <w:spacing w:val="-2"/>
        </w:rPr>
        <w:t xml:space="preserve">s </w:t>
      </w:r>
      <w:r>
        <w:rPr>
          <w:color w:val="000000"/>
          <w:spacing w:val="-3"/>
        </w:rPr>
        <w:t xml:space="preserve">provided hereunder shall be deemed to be Confidential Information.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14" w:line="273"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288" w:firstLine="720"/>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w:t>
      </w:r>
      <w:r>
        <w:rPr>
          <w:color w:val="000000"/>
          <w:spacing w:val="-2"/>
        </w:rPr>
        <w:t xml:space="preserve"> another mutually acceptable </w:t>
      </w:r>
      <w:r>
        <w:rPr>
          <w:color w:val="000000"/>
          <w:spacing w:val="-2"/>
        </w:rPr>
        <w:br/>
        <w:t>deadline, the Developer shall deliver to the Connecting Transmission Owner and NYISO “as-</w:t>
      </w:r>
      <w:r>
        <w:rPr>
          <w:color w:val="000000"/>
          <w:spacing w:val="-2"/>
        </w:rPr>
        <w:br/>
        <w:t xml:space="preserve">built” drawings, information and documents for the DAF, such as: a one-line diagram, a site plan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53" w:line="276" w:lineRule="exact"/>
        <w:ind w:left="6000"/>
        <w:rPr>
          <w:color w:val="000000"/>
          <w:spacing w:val="-3"/>
        </w:rPr>
      </w:pPr>
      <w:r>
        <w:rPr>
          <w:color w:val="000000"/>
          <w:spacing w:val="-3"/>
        </w:rPr>
        <w:t xml:space="preserve">21 </w:t>
      </w:r>
    </w:p>
    <w:p w:rsidR="006B7756" w:rsidRDefault="006B7756">
      <w:pPr>
        <w:autoSpaceDE w:val="0"/>
        <w:autoSpaceDN w:val="0"/>
        <w:adjustRightInd w:val="0"/>
        <w:rPr>
          <w:color w:val="000000"/>
          <w:spacing w:val="-3"/>
        </w:rPr>
        <w:sectPr w:rsidR="006B7756">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27" w:name="Pg27"/>
      <w:bookmarkEnd w:id="2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7" w:lineRule="exact"/>
        <w:ind w:left="1440"/>
        <w:rPr>
          <w:rFonts w:ascii="Times New Roman Bold" w:hAnsi="Times New Roman Bold"/>
          <w:color w:val="000000"/>
          <w:spacing w:val="-3"/>
        </w:rPr>
      </w:pPr>
    </w:p>
    <w:p w:rsidR="006B7756" w:rsidRDefault="006B7756">
      <w:pPr>
        <w:autoSpaceDE w:val="0"/>
        <w:autoSpaceDN w:val="0"/>
        <w:adjustRightInd w:val="0"/>
        <w:spacing w:line="277" w:lineRule="exact"/>
        <w:ind w:left="1440"/>
        <w:rPr>
          <w:rFonts w:ascii="Times New Roman Bold" w:hAnsi="Times New Roman Bold"/>
          <w:color w:val="000000"/>
          <w:spacing w:val="-3"/>
        </w:rPr>
      </w:pPr>
    </w:p>
    <w:p w:rsidR="006B7756" w:rsidRDefault="00E87A16">
      <w:pPr>
        <w:autoSpaceDE w:val="0"/>
        <w:autoSpaceDN w:val="0"/>
        <w:adjustRightInd w:val="0"/>
        <w:spacing w:before="230" w:line="277" w:lineRule="exact"/>
        <w:ind w:left="1440" w:right="1371"/>
        <w:rPr>
          <w:color w:val="000000"/>
          <w:spacing w:val="-3"/>
        </w:rPr>
      </w:pPr>
      <w:r>
        <w:rPr>
          <w:color w:val="000000"/>
          <w:spacing w:val="-2"/>
        </w:rPr>
        <w:t>showing the Large Generating Facility and the DAF, plan and e</w:t>
      </w:r>
      <w:r>
        <w:rPr>
          <w:color w:val="000000"/>
          <w:spacing w:val="-2"/>
        </w:rPr>
        <w:t xml:space="preserve">levation drawings showing the layout of the DAF, a relay functional diagram, relaying AC and DC schematic wiring diagrams 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Large Generating Facility.  The Developer shall provide to, and coordinate with, Connecting Transmissi</w:t>
      </w:r>
      <w:r>
        <w:rPr>
          <w:color w:val="000000"/>
          <w:spacing w:val="-2"/>
        </w:rPr>
        <w:t xml:space="preserve">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6B7756" w:rsidRDefault="00E87A16">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Construction.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B7756" w:rsidRDefault="00E87A16">
      <w:pPr>
        <w:autoSpaceDE w:val="0"/>
        <w:autoSpaceDN w:val="0"/>
        <w:adjustRightInd w:val="0"/>
        <w:spacing w:before="4" w:line="276" w:lineRule="exact"/>
        <w:ind w:left="1440" w:right="1349"/>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6B7756" w:rsidRDefault="006B7756">
      <w:pPr>
        <w:autoSpaceDE w:val="0"/>
        <w:autoSpaceDN w:val="0"/>
        <w:adjustRightInd w:val="0"/>
        <w:spacing w:line="260" w:lineRule="exact"/>
        <w:ind w:left="1440"/>
        <w:jc w:val="both"/>
        <w:rPr>
          <w:color w:val="000000"/>
          <w:spacing w:val="-3"/>
        </w:rPr>
      </w:pPr>
    </w:p>
    <w:p w:rsidR="006B7756" w:rsidRDefault="00E87A16">
      <w:pPr>
        <w:autoSpaceDE w:val="0"/>
        <w:autoSpaceDN w:val="0"/>
        <w:adjustRightInd w:val="0"/>
        <w:spacing w:before="38" w:line="26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t>Upgrade Facilities shall be treated as Transmissio</w:t>
      </w:r>
      <w:r>
        <w:rPr>
          <w:color w:val="000000"/>
          <w:spacing w:val="-2"/>
        </w:rPr>
        <w:t xml:space="preserve">n Facilities Requiring ISO Notification. </w:t>
      </w:r>
    </w:p>
    <w:p w:rsidR="006B7756" w:rsidRDefault="00E87A1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B7756" w:rsidRDefault="00E87A16">
      <w:pPr>
        <w:autoSpaceDE w:val="0"/>
        <w:autoSpaceDN w:val="0"/>
        <w:adjustRightInd w:val="0"/>
        <w:spacing w:before="231" w:line="276" w:lineRule="exact"/>
        <w:ind w:left="2160"/>
        <w:rPr>
          <w:color w:val="000000"/>
          <w:spacing w:val="-2"/>
        </w:rPr>
      </w:pPr>
      <w:r>
        <w:rPr>
          <w:color w:val="000000"/>
          <w:spacing w:val="-2"/>
        </w:rPr>
        <w:t xml:space="preserve">Upon reasonable notice and supervision by the Granting Party, and subject to any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6B7756" w:rsidRDefault="00E87A16">
      <w:pPr>
        <w:autoSpaceDE w:val="0"/>
        <w:autoSpaceDN w:val="0"/>
        <w:adjustRightInd w:val="0"/>
        <w:spacing w:before="7" w:line="273" w:lineRule="exact"/>
        <w:ind w:left="1440" w:right="1285"/>
        <w:rPr>
          <w:color w:val="000000"/>
          <w:spacing w:val="-2"/>
        </w:rPr>
      </w:pPr>
      <w:r>
        <w:rPr>
          <w:color w:val="000000"/>
          <w:spacing w:val="-2"/>
        </w:rPr>
        <w:t>Developer (“Granting Pa</w:t>
      </w:r>
      <w:r>
        <w:rPr>
          <w:color w:val="000000"/>
          <w:spacing w:val="-2"/>
        </w:rPr>
        <w:t xml:space="preserve">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under the applicable agency</w:t>
      </w:r>
      <w:r>
        <w:rPr>
          <w:color w:val="000000"/>
          <w:spacing w:val="-2"/>
        </w:rPr>
        <w:t xml:space="preserve">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w:t>
      </w:r>
      <w:r>
        <w:rPr>
          <w:color w:val="000000"/>
          <w:spacing w:val="-2"/>
        </w:rPr>
        <w:t xml:space="preserve">ment to: (i) interconnect the Large Generating Facility with </w:t>
      </w:r>
      <w:r>
        <w:rPr>
          <w:color w:val="000000"/>
          <w:spacing w:val="-2"/>
        </w:rPr>
        <w:br/>
        <w:t xml:space="preserve">the New York State Transmission System; (ii) operate and maintain the Large Generating </w:t>
      </w:r>
    </w:p>
    <w:p w:rsidR="006B7756" w:rsidRDefault="00E87A16">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6B7756" w:rsidRDefault="00E87A16">
      <w:pPr>
        <w:autoSpaceDE w:val="0"/>
        <w:autoSpaceDN w:val="0"/>
        <w:adjustRightInd w:val="0"/>
        <w:spacing w:before="4" w:line="276" w:lineRule="exact"/>
        <w:ind w:left="1440"/>
        <w:rPr>
          <w:color w:val="000000"/>
          <w:spacing w:val="-2"/>
        </w:rPr>
      </w:pPr>
      <w:r>
        <w:rPr>
          <w:color w:val="000000"/>
          <w:spacing w:val="-2"/>
        </w:rPr>
        <w:t>disconnect or r</w:t>
      </w:r>
      <w:r>
        <w:rPr>
          <w:color w:val="000000"/>
          <w:spacing w:val="-2"/>
        </w:rPr>
        <w:t xml:space="preserve">emove the Access Party’s facilities and equipment upon termination of this </w:t>
      </w:r>
    </w:p>
    <w:p w:rsidR="006B7756" w:rsidRDefault="00E87A16">
      <w:pPr>
        <w:autoSpaceDE w:val="0"/>
        <w:autoSpaceDN w:val="0"/>
        <w:adjustRightInd w:val="0"/>
        <w:spacing w:before="4" w:line="276" w:lineRule="exact"/>
        <w:ind w:left="1440" w:right="1357"/>
        <w:rPr>
          <w:color w:val="000000"/>
          <w:spacing w:val="-3"/>
        </w:rPr>
      </w:pPr>
      <w:r>
        <w:rPr>
          <w:color w:val="000000"/>
          <w:spacing w:val="-2"/>
        </w:rPr>
        <w:t>Agreement.  In exercising such licenses, rights of way and easements, the Access Party shall not unreasonably disrupt or interfere with normal operation of the Granting Party’s bus</w:t>
      </w:r>
      <w:r>
        <w:rPr>
          <w:color w:val="000000"/>
          <w:spacing w:val="-2"/>
        </w:rPr>
        <w:t>iness and shall adhere to the safety rules and procedures established in advance, as may be changed from time to time, by the Granting Party and provided to the Access Party.  The Access Party shall indemnify the Granting Party against all claims of injury</w:t>
      </w:r>
      <w:r>
        <w:rPr>
          <w:color w:val="000000"/>
          <w:spacing w:val="-2"/>
        </w:rPr>
        <w:t xml:space="preserve"> or damage from third parties resulting </w:t>
      </w:r>
      <w:r>
        <w:rPr>
          <w:color w:val="000000"/>
          <w:spacing w:val="-3"/>
        </w:rPr>
        <w:t xml:space="preserve">from the exercise of the access rights provided for herein.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24" w:line="276" w:lineRule="exact"/>
        <w:ind w:left="6000"/>
        <w:rPr>
          <w:color w:val="000000"/>
          <w:spacing w:val="-3"/>
        </w:rPr>
      </w:pPr>
      <w:r>
        <w:rPr>
          <w:color w:val="000000"/>
          <w:spacing w:val="-3"/>
        </w:rPr>
        <w:t xml:space="preserve">22 </w:t>
      </w:r>
    </w:p>
    <w:p w:rsidR="006B7756" w:rsidRDefault="006B7756">
      <w:pPr>
        <w:autoSpaceDE w:val="0"/>
        <w:autoSpaceDN w:val="0"/>
        <w:adjustRightInd w:val="0"/>
        <w:rPr>
          <w:color w:val="000000"/>
          <w:spacing w:val="-3"/>
        </w:rPr>
        <w:sectPr w:rsidR="006B7756">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28" w:name="Pg28"/>
      <w:bookmarkEnd w:id="2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B7756" w:rsidRDefault="00E87A16">
      <w:pPr>
        <w:autoSpaceDE w:val="0"/>
        <w:autoSpaceDN w:val="0"/>
        <w:adjustRightInd w:val="0"/>
        <w:spacing w:before="233"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6B7756" w:rsidRDefault="00E87A16">
      <w:pPr>
        <w:autoSpaceDE w:val="0"/>
        <w:autoSpaceDN w:val="0"/>
        <w:adjustRightInd w:val="0"/>
        <w:spacing w:before="236"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w:t>
      </w:r>
      <w:r>
        <w:rPr>
          <w:rFonts w:ascii="Times New Roman Bold" w:hAnsi="Times New Roman Bold"/>
          <w:color w:val="000000"/>
          <w:spacing w:val="-3"/>
        </w:rPr>
        <w:t>struction of Base Case Facilities.</w:t>
      </w:r>
    </w:p>
    <w:p w:rsidR="006B7756" w:rsidRDefault="00E87A16">
      <w:pPr>
        <w:autoSpaceDE w:val="0"/>
        <w:autoSpaceDN w:val="0"/>
        <w:adjustRightInd w:val="0"/>
        <w:spacing w:before="224" w:line="277"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w:t>
      </w:r>
      <w:r>
        <w:rPr>
          <w:color w:val="000000"/>
          <w:spacing w:val="-2"/>
        </w:rPr>
        <w:t xml:space="preserve">,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w:t>
      </w:r>
      <w:r>
        <w:rPr>
          <w:color w:val="000000"/>
          <w:spacing w:val="-2"/>
        </w:rPr>
        <w:t xml:space="preserve">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w:t>
      </w:r>
      <w:r>
        <w:rPr>
          <w:color w:val="000000"/>
          <w:spacing w:val="-3"/>
        </w:rPr>
        <w:t xml:space="preserve">eveloper’s In-Service Date.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B7756" w:rsidRDefault="00E87A16">
      <w:pPr>
        <w:autoSpaceDE w:val="0"/>
        <w:autoSpaceDN w:val="0"/>
        <w:adjustRightInd w:val="0"/>
        <w:spacing w:before="224" w:line="277"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w:t>
      </w:r>
      <w:r>
        <w:rPr>
          <w:color w:val="000000"/>
          <w:spacing w:val="-2"/>
        </w:rPr>
        <w:t xml:space="preserve">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w:t>
      </w:r>
      <w:r>
        <w:rPr>
          <w:color w:val="000000"/>
          <w:spacing w:val="-2"/>
        </w:rPr>
        <w:t xml:space="preserve">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w:t>
      </w:r>
      <w:r>
        <w:rPr>
          <w:color w:val="000000"/>
          <w:spacing w:val="-2"/>
        </w:rPr>
        <w:t xml:space="preserve">/or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52" w:line="276" w:lineRule="exact"/>
        <w:ind w:left="6000"/>
        <w:rPr>
          <w:color w:val="000000"/>
          <w:spacing w:val="-3"/>
        </w:rPr>
      </w:pPr>
      <w:r>
        <w:rPr>
          <w:color w:val="000000"/>
          <w:spacing w:val="-3"/>
        </w:rPr>
        <w:t xml:space="preserve">23 </w:t>
      </w:r>
    </w:p>
    <w:p w:rsidR="006B7756" w:rsidRDefault="006B7756">
      <w:pPr>
        <w:autoSpaceDE w:val="0"/>
        <w:autoSpaceDN w:val="0"/>
        <w:adjustRightInd w:val="0"/>
        <w:rPr>
          <w:color w:val="000000"/>
          <w:spacing w:val="-3"/>
        </w:rPr>
        <w:sectPr w:rsidR="006B7756">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376.7pt;width:28.95pt;height:8.55pt;z-index:-251532288;mso-position-horizontal-relative:page;mso-position-vertical-relative:page" o:allowincell="f">
            <v:imagedata r:id="rId136" o:title=""/>
            <w10:wrap anchorx="page" anchory="page"/>
          </v:shape>
        </w:pict>
      </w:r>
      <w:r>
        <w:rPr>
          <w:color w:val="000000"/>
          <w:spacing w:val="-3"/>
        </w:rPr>
        <w:pict>
          <v:shape id="_x0000_s1063" type="#_x0000_t75" style="position:absolute;margin-left:108.2pt;margin-top:569.85pt;width:29.3pt;height:8.55pt;z-index:-251470848;mso-position-horizontal-relative:page;mso-position-vertical-relative:page" o:allowincell="f">
            <v:imagedata r:id="rId135" o:title=""/>
            <w10:wrap anchorx="page" anchory="page"/>
          </v:shape>
        </w:pict>
      </w:r>
      <w:bookmarkStart w:id="29" w:name="Pg29"/>
      <w:bookmarkEnd w:id="2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296"/>
        <w:rPr>
          <w:color w:val="000000"/>
          <w:spacing w:val="-3"/>
        </w:rPr>
      </w:pPr>
      <w:r>
        <w:rPr>
          <w:color w:val="000000"/>
          <w:spacing w:val="-2"/>
        </w:rPr>
        <w:t>incurs in suspending such work, including any costs incurred to perform such work as may be necessary to ensure the safety of persons and property and the integrity of the New York State Transmission System during such suspension and, if applicable, any co</w:t>
      </w:r>
      <w:r>
        <w:rPr>
          <w:color w:val="000000"/>
          <w:spacing w:val="-2"/>
        </w:rPr>
        <w:t xml:space="preserve">sts incurred in connection with the cancellation or suspension of material, equipment and labor contracts which Connecting Transmission Owner cannot reasonably avoid; provided, however, that prior to canceling or </w:t>
      </w:r>
      <w:r>
        <w:rPr>
          <w:color w:val="000000"/>
          <w:spacing w:val="-2"/>
        </w:rPr>
        <w:br/>
        <w:t>suspending any such material, equipment or</w:t>
      </w:r>
      <w:r>
        <w:rPr>
          <w:color w:val="000000"/>
          <w:spacing w:val="-2"/>
        </w:rPr>
        <w:t xml:space="preserve"> labor contract, Connecting Transmission Owner </w:t>
      </w:r>
      <w:r>
        <w:rPr>
          <w:color w:val="000000"/>
          <w:spacing w:val="-2"/>
        </w:rPr>
        <w:br/>
      </w:r>
      <w:r>
        <w:rPr>
          <w:color w:val="000000"/>
          <w:spacing w:val="-3"/>
        </w:rPr>
        <w:t xml:space="preserve">shall obtain Developer’s authorization to do so.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6B7756" w:rsidRDefault="00E87A16">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6B7756" w:rsidRDefault="00E87A16">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B7756" w:rsidRDefault="00E87A16">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B7756" w:rsidRDefault="00E87A16">
      <w:pPr>
        <w:autoSpaceDE w:val="0"/>
        <w:autoSpaceDN w:val="0"/>
        <w:adjustRightInd w:val="0"/>
        <w:spacing w:before="264" w:line="276" w:lineRule="exact"/>
        <w:ind w:left="1440" w:right="1362" w:firstLine="720"/>
        <w:rPr>
          <w:color w:val="000000"/>
          <w:spacing w:val="-2"/>
        </w:rPr>
      </w:pPr>
      <w:r>
        <w:rPr>
          <w:color w:val="000000"/>
          <w:spacing w:val="-2"/>
        </w:rPr>
        <w:t>Each Party shall cooperate with the other Parties to maintain the ot</w:t>
      </w:r>
      <w:r>
        <w:rPr>
          <w:color w:val="000000"/>
          <w:spacing w:val="-2"/>
        </w:rPr>
        <w:t xml:space="preserve">her Parties’ tax status. </w:t>
      </w:r>
      <w:r>
        <w:rPr>
          <w:color w:val="000000"/>
          <w:spacing w:val="-2"/>
        </w:rPr>
        <w:b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issuance of bonds including, but not lim</w:t>
      </w:r>
      <w:r>
        <w:rPr>
          <w:color w:val="000000"/>
          <w:spacing w:val="-2"/>
        </w:rPr>
        <w:t xml:space="preserve">ited to, Local Furnishing 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6B7756" w:rsidRDefault="00E87A16">
      <w:pPr>
        <w:autoSpaceDE w:val="0"/>
        <w:autoSpaceDN w:val="0"/>
        <w:adjustRightInd w:val="0"/>
        <w:spacing w:before="5" w:line="275" w:lineRule="exact"/>
        <w:ind w:left="1440" w:right="1308"/>
        <w:rPr>
          <w:color w:val="000000"/>
          <w:spacing w:val="-3"/>
        </w:rPr>
      </w:pPr>
      <w:r>
        <w:rPr>
          <w:color w:val="000000"/>
          <w:spacing w:val="-2"/>
        </w:rPr>
        <w:t>result in the loss of</w:t>
      </w:r>
      <w:r>
        <w:rPr>
          <w:color w:val="000000"/>
          <w:spacing w:val="-2"/>
        </w:rPr>
        <w:t xml:space="preserve">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NYPA and Consolidated E</w:t>
      </w:r>
      <w:r>
        <w:rPr>
          <w:color w:val="000000"/>
          <w:spacing w:val="-2"/>
        </w:rPr>
        <w:t xml:space="preserv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6B7756" w:rsidRDefault="00E87A16">
      <w:pPr>
        <w:autoSpaceDE w:val="0"/>
        <w:autoSpaceDN w:val="0"/>
        <w:adjustRightInd w:val="0"/>
        <w:spacing w:before="261" w:line="280" w:lineRule="exact"/>
        <w:ind w:left="1440" w:right="1460"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92" w:line="276" w:lineRule="exact"/>
        <w:ind w:left="6000"/>
        <w:rPr>
          <w:color w:val="000000"/>
          <w:spacing w:val="-3"/>
        </w:rPr>
      </w:pPr>
      <w:r>
        <w:rPr>
          <w:color w:val="000000"/>
          <w:spacing w:val="-3"/>
        </w:rPr>
        <w:t xml:space="preserve">24 </w:t>
      </w:r>
    </w:p>
    <w:p w:rsidR="006B7756" w:rsidRDefault="006B7756">
      <w:pPr>
        <w:autoSpaceDE w:val="0"/>
        <w:autoSpaceDN w:val="0"/>
        <w:adjustRightInd w:val="0"/>
        <w:rPr>
          <w:color w:val="000000"/>
          <w:spacing w:val="-3"/>
        </w:rPr>
        <w:sectPr w:rsidR="006B7756">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118.1pt;width:28.95pt;height:8.55pt;z-index:-251651072;mso-position-horizontal-relative:page;mso-position-vertical-relative:page" o:allowincell="f">
            <v:imagedata r:id="rId136" o:title=""/>
            <w10:wrap anchorx="page" anchory="page"/>
          </v:shape>
        </w:pict>
      </w:r>
      <w:r>
        <w:rPr>
          <w:color w:val="000000"/>
          <w:spacing w:val="-3"/>
        </w:rPr>
        <w:pict>
          <v:shape id="_x0000_s1065" type="#_x0000_t75" style="position:absolute;margin-left:108.2pt;margin-top:463.05pt;width:29.3pt;height:8.55pt;z-index:-251528192;mso-position-horizontal-relative:page;mso-position-vertical-relative:page" o:allowincell="f">
            <v:imagedata r:id="rId135" o:title=""/>
            <w10:wrap anchorx="page" anchory="page"/>
          </v:shape>
        </w:pict>
      </w:r>
      <w:r>
        <w:rPr>
          <w:color w:val="000000"/>
          <w:spacing w:val="-3"/>
        </w:rPr>
        <w:pict>
          <v:shape id="_x0000_s1066" type="#_x0000_t75" style="position:absolute;margin-left:108.2pt;margin-top:545.85pt;width:29.2pt;height:8.55pt;z-index:-251509760;mso-position-horizontal-relative:page;mso-position-vertical-relative:page" o:allowincell="f">
            <v:imagedata r:id="rId136" o:title=""/>
            <w10:wrap anchorx="page" anchory="page"/>
          </v:shape>
        </w:pict>
      </w:r>
      <w:bookmarkStart w:id="30" w:name="Pg30"/>
      <w:bookmarkEnd w:id="3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B7756" w:rsidRDefault="00E87A16">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6B7756" w:rsidRDefault="006B7756">
      <w:pPr>
        <w:autoSpaceDE w:val="0"/>
        <w:autoSpaceDN w:val="0"/>
        <w:adjustRightInd w:val="0"/>
        <w:spacing w:line="274" w:lineRule="exact"/>
        <w:ind w:left="1440"/>
        <w:rPr>
          <w:color w:val="000000"/>
          <w:spacing w:val="-3"/>
        </w:rPr>
      </w:pPr>
    </w:p>
    <w:p w:rsidR="006B7756" w:rsidRDefault="00E87A16">
      <w:pPr>
        <w:autoSpaceDE w:val="0"/>
        <w:autoSpaceDN w:val="0"/>
        <w:adjustRightInd w:val="0"/>
        <w:spacing w:before="12" w:line="274"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w:t>
      </w:r>
      <w:r>
        <w:rPr>
          <w:color w:val="000000"/>
          <w:spacing w:val="-2"/>
        </w:rPr>
        <w:t xml:space="preserve">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w:t>
      </w:r>
      <w:r>
        <w:rPr>
          <w:color w:val="000000"/>
          <w:spacing w:val="-2"/>
        </w:rPr>
        <w:t xml:space="preserve">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6B7756" w:rsidRDefault="00E87A16">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6B7756" w:rsidRDefault="00E87A16">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B7756" w:rsidRDefault="00E87A16">
      <w:pPr>
        <w:autoSpaceDE w:val="0"/>
        <w:autoSpaceDN w:val="0"/>
        <w:adjustRightInd w:val="0"/>
        <w:spacing w:before="264" w:line="277" w:lineRule="exact"/>
        <w:ind w:left="1440" w:right="1249" w:firstLine="720"/>
        <w:rPr>
          <w:color w:val="000000"/>
          <w:spacing w:val="-2"/>
        </w:rPr>
      </w:pPr>
      <w:r>
        <w:rPr>
          <w:color w:val="000000"/>
          <w:spacing w:val="-2"/>
        </w:rPr>
        <w:t>Developer shall not be assigned t</w:t>
      </w:r>
      <w:r>
        <w:rPr>
          <w:color w:val="000000"/>
          <w:spacing w:val="-2"/>
        </w:rPr>
        <w:t xml:space="preserve">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w:t>
      </w:r>
      <w:r>
        <w:rPr>
          <w:color w:val="000000"/>
          <w:spacing w:val="-2"/>
        </w:rPr>
        <w:t>o the Connecting Transmission Owner’s Attachment Facilities or the New York State Transmission System, or to provide Transmission Service to a third party under the ISO OATT, except in accordance with the cost allocation procedures in Attachment S of the I</w:t>
      </w:r>
      <w:r>
        <w:rPr>
          <w:color w:val="000000"/>
          <w:spacing w:val="-2"/>
        </w:rPr>
        <w:t xml:space="preserve">SO OATT.  Developer shall be responsible for the costs of any additions, modifications, or replacements to the Developer’s Attachment Facilities that may be necessary to maintain or upgrade such Developer’s Attachment Facilities consistent with Applicable </w:t>
      </w:r>
      <w:r>
        <w:rPr>
          <w:color w:val="000000"/>
          <w:spacing w:val="-2"/>
        </w:rPr>
        <w:t xml:space="preserve">Laws and </w:t>
      </w:r>
      <w:r>
        <w:rPr>
          <w:color w:val="000000"/>
          <w:spacing w:val="-2"/>
        </w:rPr>
        <w:br/>
        <w:t xml:space="preserve">Regulations, Applicable Reliability Standards or Good Utility Practice.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12" w:line="276" w:lineRule="exact"/>
        <w:ind w:left="6000"/>
        <w:rPr>
          <w:color w:val="000000"/>
          <w:spacing w:val="-3"/>
        </w:rPr>
      </w:pPr>
      <w:r>
        <w:rPr>
          <w:color w:val="000000"/>
          <w:spacing w:val="-3"/>
        </w:rPr>
        <w:t xml:space="preserve">25 </w:t>
      </w:r>
    </w:p>
    <w:p w:rsidR="006B7756" w:rsidRDefault="006B7756">
      <w:pPr>
        <w:autoSpaceDE w:val="0"/>
        <w:autoSpaceDN w:val="0"/>
        <w:adjustRightInd w:val="0"/>
        <w:rPr>
          <w:color w:val="000000"/>
          <w:spacing w:val="-3"/>
        </w:rPr>
        <w:sectPr w:rsidR="006B7756">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1" w:name="Pg31"/>
      <w:bookmarkEnd w:id="3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B7756" w:rsidRDefault="00E87A16">
      <w:pPr>
        <w:autoSpaceDE w:val="0"/>
        <w:autoSpaceDN w:val="0"/>
        <w:adjustRightInd w:val="0"/>
        <w:spacing w:before="237" w:line="275" w:lineRule="exact"/>
        <w:ind w:left="1440" w:right="1250" w:firstLine="720"/>
        <w:rPr>
          <w:color w:val="000000"/>
          <w:spacing w:val="-3"/>
        </w:rPr>
      </w:pPr>
      <w:r>
        <w:rPr>
          <w:color w:val="000000"/>
          <w:spacing w:val="-2"/>
        </w:rPr>
        <w:t>Prior to the Commercial Operation Date, the Connect</w:t>
      </w:r>
      <w:r>
        <w:rPr>
          <w:color w:val="000000"/>
          <w:spacing w:val="-2"/>
        </w:rPr>
        <w:t xml:space="preserve">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w:t>
      </w:r>
      <w:r>
        <w:rPr>
          <w:color w:val="000000"/>
          <w:spacing w:val="-2"/>
        </w:rPr>
        <w:t xml:space="preserve">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w:t>
      </w:r>
      <w:r>
        <w:rPr>
          <w:color w:val="000000"/>
          <w:spacing w:val="-2"/>
        </w:rPr>
        <w:t xml:space="preserve">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w:t>
      </w:r>
      <w:r>
        <w:rPr>
          <w:color w:val="000000"/>
          <w:spacing w:val="-2"/>
        </w:rPr>
        <w:t xml:space="preserve">n of such test energy in accordance with </w:t>
      </w:r>
      <w:r>
        <w:rPr>
          <w:color w:val="000000"/>
          <w:spacing w:val="-2"/>
        </w:rPr>
        <w:br/>
      </w:r>
      <w:r>
        <w:rPr>
          <w:color w:val="000000"/>
          <w:spacing w:val="-3"/>
        </w:rPr>
        <w:t xml:space="preserve">NYISO procedures.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6B7756" w:rsidRDefault="00E87A16">
      <w:pPr>
        <w:autoSpaceDE w:val="0"/>
        <w:autoSpaceDN w:val="0"/>
        <w:adjustRightInd w:val="0"/>
        <w:spacing w:before="242" w:line="274"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6B7756" w:rsidRDefault="00E87A1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B7756" w:rsidRDefault="00E87A16">
      <w:pPr>
        <w:autoSpaceDE w:val="0"/>
        <w:autoSpaceDN w:val="0"/>
        <w:adjustRightInd w:val="0"/>
        <w:spacing w:before="240" w:line="270" w:lineRule="exact"/>
        <w:ind w:left="1440" w:right="1309"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B7756" w:rsidRDefault="00E87A16">
      <w:pPr>
        <w:autoSpaceDE w:val="0"/>
        <w:autoSpaceDN w:val="0"/>
        <w:adjustRightInd w:val="0"/>
        <w:spacing w:before="233"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w:t>
      </w:r>
      <w:r>
        <w:rPr>
          <w:color w:val="000000"/>
          <w:spacing w:val="-2"/>
        </w:rPr>
        <w:t xml:space="preserv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w:t>
      </w:r>
      <w:r>
        <w:rPr>
          <w:color w:val="000000"/>
          <w:spacing w:val="-2"/>
        </w:rPr>
        <w:t xml:space="preserve">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the facilities and equipment of Develope</w:t>
      </w:r>
      <w:r>
        <w:rPr>
          <w:color w:val="000000"/>
          <w:spacing w:val="-2"/>
        </w:rPr>
        <w:t xml:space="preserv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w:t>
      </w:r>
      <w:r>
        <w:rPr>
          <w:color w:val="000000"/>
          <w:spacing w:val="-2"/>
        </w:rPr>
        <w:t xml:space="preserv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92" w:line="276" w:lineRule="exact"/>
        <w:ind w:left="6000"/>
        <w:rPr>
          <w:color w:val="000000"/>
          <w:spacing w:val="-3"/>
        </w:rPr>
      </w:pPr>
      <w:r>
        <w:rPr>
          <w:color w:val="000000"/>
          <w:spacing w:val="-3"/>
        </w:rPr>
        <w:t>2</w:t>
      </w:r>
      <w:r>
        <w:rPr>
          <w:color w:val="000000"/>
          <w:spacing w:val="-3"/>
        </w:rPr>
        <w:t xml:space="preserve">6 </w:t>
      </w:r>
    </w:p>
    <w:p w:rsidR="006B7756" w:rsidRDefault="006B7756">
      <w:pPr>
        <w:autoSpaceDE w:val="0"/>
        <w:autoSpaceDN w:val="0"/>
        <w:adjustRightInd w:val="0"/>
        <w:rPr>
          <w:color w:val="000000"/>
          <w:spacing w:val="-3"/>
        </w:rPr>
        <w:sectPr w:rsidR="006B7756">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2" w:name="Pg32"/>
      <w:bookmarkEnd w:id="3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Any</w:t>
      </w:r>
      <w:r>
        <w:rPr>
          <w:color w:val="000000"/>
          <w:spacing w:val="-2"/>
        </w:rPr>
        <w:t xml:space="preserve"> information that a Party obtains through the exercise of any of its rights under this Article </w:t>
      </w:r>
    </w:p>
    <w:p w:rsidR="006B7756" w:rsidRDefault="00E87A16">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6B7756" w:rsidRDefault="00E87A1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B7756" w:rsidRDefault="00E87A16">
      <w:pPr>
        <w:autoSpaceDE w:val="0"/>
        <w:autoSpaceDN w:val="0"/>
        <w:adjustRightInd w:val="0"/>
        <w:spacing w:before="228" w:line="276"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6B7756" w:rsidRDefault="00E87A1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B7756" w:rsidRDefault="00E87A16">
      <w:pPr>
        <w:autoSpaceDE w:val="0"/>
        <w:autoSpaceDN w:val="0"/>
        <w:adjustRightInd w:val="0"/>
        <w:spacing w:before="227" w:line="277" w:lineRule="exact"/>
        <w:ind w:left="1440" w:right="1302"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B7756" w:rsidRDefault="00E87A16">
      <w:pPr>
        <w:autoSpaceDE w:val="0"/>
        <w:autoSpaceDN w:val="0"/>
        <w:adjustRightInd w:val="0"/>
        <w:spacing w:before="221" w:line="280" w:lineRule="exact"/>
        <w:ind w:left="1440" w:right="1263" w:firstLine="720"/>
        <w:rPr>
          <w:color w:val="000000"/>
          <w:spacing w:val="-3"/>
        </w:rPr>
      </w:pPr>
      <w:r>
        <w:rPr>
          <w:color w:val="000000"/>
          <w:spacing w:val="-2"/>
        </w:rPr>
        <w:t>Connecting Transmission Owner shall install, calibrate, and test revenue quality Metering Equipment inc</w:t>
      </w:r>
      <w:r>
        <w:rPr>
          <w:color w:val="000000"/>
          <w:spacing w:val="-2"/>
        </w:rPr>
        <w:t xml:space="preserve">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w:t>
      </w:r>
      <w:r>
        <w:rPr>
          <w:rFonts w:ascii="Times New Roman Bold" w:hAnsi="Times New Roman Bold"/>
          <w:color w:val="000000"/>
          <w:spacing w:val="-3"/>
        </w:rPr>
        <w:t>ment.</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6B7756" w:rsidRDefault="00E87A16">
      <w:pPr>
        <w:autoSpaceDE w:val="0"/>
        <w:autoSpaceDN w:val="0"/>
        <w:adjustRightInd w:val="0"/>
        <w:spacing w:before="4" w:line="276" w:lineRule="exact"/>
        <w:ind w:left="1440"/>
        <w:rPr>
          <w:color w:val="000000"/>
          <w:spacing w:val="-2"/>
        </w:rPr>
      </w:pPr>
      <w:r>
        <w:rPr>
          <w:color w:val="000000"/>
          <w:spacing w:val="-2"/>
        </w:rPr>
        <w:t>NYISO or Developer, Connecting Transmission Owner shall, at Developer’s</w:t>
      </w:r>
      <w:r>
        <w:rPr>
          <w:color w:val="000000"/>
          <w:spacing w:val="-2"/>
        </w:rPr>
        <w:t xml:space="preserve"> expense, inspect or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32" w:line="276" w:lineRule="exact"/>
        <w:ind w:left="6000"/>
        <w:rPr>
          <w:color w:val="000000"/>
          <w:spacing w:val="-3"/>
        </w:rPr>
      </w:pPr>
      <w:r>
        <w:rPr>
          <w:color w:val="000000"/>
          <w:spacing w:val="-3"/>
        </w:rPr>
        <w:t xml:space="preserve">27 </w:t>
      </w:r>
    </w:p>
    <w:p w:rsidR="006B7756" w:rsidRDefault="006B7756">
      <w:pPr>
        <w:autoSpaceDE w:val="0"/>
        <w:autoSpaceDN w:val="0"/>
        <w:adjustRightInd w:val="0"/>
        <w:rPr>
          <w:color w:val="000000"/>
          <w:spacing w:val="-3"/>
        </w:rPr>
        <w:sectPr w:rsidR="006B7756">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3" w:name="Pg33"/>
      <w:bookmarkEnd w:id="3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260"/>
        <w:rPr>
          <w:color w:val="000000"/>
          <w:spacing w:val="-3"/>
        </w:rPr>
      </w:pPr>
      <w:r>
        <w:rPr>
          <w:color w:val="000000"/>
          <w:spacing w:val="-2"/>
        </w:rPr>
        <w:t>tes</w:t>
      </w:r>
      <w:r>
        <w:rPr>
          <w:color w:val="000000"/>
          <w:spacing w:val="-2"/>
        </w:rPr>
        <w:t xml:space="preserve">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or i</w:t>
      </w:r>
      <w:r>
        <w:rPr>
          <w:color w:val="000000"/>
          <w:spacing w:val="-2"/>
        </w:rPr>
        <w:t xml:space="preserve">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Transmis</w:t>
      </w:r>
      <w:r>
        <w:rPr>
          <w:color w:val="000000"/>
          <w:spacing w:val="-2"/>
        </w:rPr>
        <w:t xml:space="preserve">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w:t>
      </w:r>
      <w:r>
        <w:rPr>
          <w:color w:val="000000"/>
          <w:spacing w:val="-2"/>
        </w:rPr>
        <w:t xml:space="preserve">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meters</w:t>
      </w:r>
      <w:r>
        <w:rPr>
          <w:color w:val="000000"/>
          <w:spacing w:val="-2"/>
        </w:rPr>
        <w:t xml:space="preserve">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w:t>
      </w:r>
      <w:r>
        <w:rPr>
          <w:color w:val="000000"/>
          <w:spacing w:val="-2"/>
        </w:rPr>
        <w:t>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B7756" w:rsidRDefault="00E87A16">
      <w:pPr>
        <w:autoSpaceDE w:val="0"/>
        <w:autoSpaceDN w:val="0"/>
        <w:adjustRightInd w:val="0"/>
        <w:spacing w:before="239" w:line="273" w:lineRule="exact"/>
        <w:ind w:left="1440" w:right="1427"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6B7756" w:rsidRDefault="00E87A1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B7756" w:rsidRDefault="00E87A16">
      <w:pPr>
        <w:autoSpaceDE w:val="0"/>
        <w:autoSpaceDN w:val="0"/>
        <w:adjustRightInd w:val="0"/>
        <w:spacing w:before="239" w:line="276" w:lineRule="exact"/>
        <w:ind w:left="2160"/>
        <w:rPr>
          <w:color w:val="000000"/>
          <w:spacing w:val="-2"/>
        </w:rPr>
      </w:pPr>
      <w:r>
        <w:rPr>
          <w:color w:val="000000"/>
          <w:spacing w:val="-2"/>
        </w:rPr>
        <w:t xml:space="preserve">In accordance with applicable NYISO requirements, Developer shall maintain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6B7756" w:rsidRDefault="00E87A16">
      <w:pPr>
        <w:autoSpaceDE w:val="0"/>
        <w:autoSpaceDN w:val="0"/>
        <w:adjustRightInd w:val="0"/>
        <w:spacing w:before="8"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B7756" w:rsidRDefault="00E87A16">
      <w:pPr>
        <w:autoSpaceDE w:val="0"/>
        <w:autoSpaceDN w:val="0"/>
        <w:adjustRightInd w:val="0"/>
        <w:spacing w:before="233" w:line="280" w:lineRule="exact"/>
        <w:ind w:left="1440" w:right="1675" w:firstLine="720"/>
        <w:jc w:val="both"/>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52" w:line="276" w:lineRule="exact"/>
        <w:ind w:left="6000"/>
        <w:rPr>
          <w:color w:val="000000"/>
          <w:spacing w:val="-3"/>
        </w:rPr>
      </w:pPr>
      <w:r>
        <w:rPr>
          <w:color w:val="000000"/>
          <w:spacing w:val="-3"/>
        </w:rPr>
        <w:t xml:space="preserve">28 </w:t>
      </w:r>
    </w:p>
    <w:p w:rsidR="006B7756" w:rsidRDefault="006B7756">
      <w:pPr>
        <w:autoSpaceDE w:val="0"/>
        <w:autoSpaceDN w:val="0"/>
        <w:adjustRightInd w:val="0"/>
        <w:rPr>
          <w:color w:val="000000"/>
          <w:spacing w:val="-3"/>
        </w:rPr>
        <w:sectPr w:rsidR="006B7756">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4" w:name="Pg34"/>
      <w:bookmarkEnd w:id="3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363"/>
        <w:rPr>
          <w:color w:val="000000"/>
          <w:spacing w:val="-3"/>
        </w:rPr>
      </w:pPr>
      <w:r>
        <w:rPr>
          <w:color w:val="000000"/>
          <w:spacing w:val="-2"/>
        </w:rPr>
        <w:t xml:space="preserve">shall be installed by Developer, or by Connecting Transmission Owner at Developer’s expense, to gather accumulated and instantaneous data to be telemetered to the location(s) designated by Connecting Transmission Owner and NYISO through use of a dedicated </w:t>
      </w:r>
      <w:r>
        <w:rPr>
          <w:color w:val="000000"/>
          <w:spacing w:val="-2"/>
        </w:rPr>
        <w:t>point-to-point data circuit(s) as indicated in Article 8.1.  The communication protocol for the data circuit(s) shall be specified by Connecting Transmission Owner and NYISO.  Instantaneous bi-directional analog real power and reactive power flow informati</w:t>
      </w:r>
      <w:r>
        <w:rPr>
          <w:color w:val="000000"/>
          <w:spacing w:val="-2"/>
        </w:rPr>
        <w:t xml:space="preserve">on must be telemetered directly to the location(s) </w:t>
      </w:r>
      <w:r>
        <w:rPr>
          <w:color w:val="000000"/>
          <w:spacing w:val="-3"/>
        </w:rPr>
        <w:t xml:space="preserve">specified by Connecting Transmission Owner and NYISO. </w:t>
      </w:r>
    </w:p>
    <w:p w:rsidR="006B7756" w:rsidRDefault="006B7756">
      <w:pPr>
        <w:autoSpaceDE w:val="0"/>
        <w:autoSpaceDN w:val="0"/>
        <w:adjustRightInd w:val="0"/>
        <w:spacing w:line="273" w:lineRule="exact"/>
        <w:ind w:left="1440"/>
        <w:jc w:val="both"/>
        <w:rPr>
          <w:color w:val="000000"/>
          <w:spacing w:val="-3"/>
        </w:rPr>
      </w:pPr>
    </w:p>
    <w:p w:rsidR="006B7756" w:rsidRDefault="00E87A16">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B7756" w:rsidRDefault="00E87A16">
      <w:pPr>
        <w:autoSpaceDE w:val="0"/>
        <w:autoSpaceDN w:val="0"/>
        <w:adjustRightInd w:val="0"/>
        <w:spacing w:before="243"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6B7756" w:rsidRDefault="00E87A1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B7756" w:rsidRDefault="00E87A16">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6B7756" w:rsidRDefault="00E87A16">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6B7756" w:rsidRDefault="00E87A16">
      <w:pPr>
        <w:autoSpaceDE w:val="0"/>
        <w:autoSpaceDN w:val="0"/>
        <w:adjustRightInd w:val="0"/>
        <w:spacing w:before="4" w:line="276" w:lineRule="exact"/>
        <w:ind w:left="1440" w:right="1347"/>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B7756" w:rsidRDefault="00E87A16">
      <w:pPr>
        <w:autoSpaceDE w:val="0"/>
        <w:autoSpaceDN w:val="0"/>
        <w:adjustRightInd w:val="0"/>
        <w:spacing w:before="243" w:line="273" w:lineRule="exact"/>
        <w:ind w:left="1440" w:right="1399" w:firstLine="720"/>
        <w:rPr>
          <w:color w:val="000000"/>
          <w:spacing w:val="-2"/>
        </w:rPr>
      </w:pPr>
      <w:r>
        <w:rPr>
          <w:color w:val="000000"/>
          <w:spacing w:val="-2"/>
        </w:rPr>
        <w:t xml:space="preserve">Developer shall at its own expense operate, maintain and control the Large Generating </w:t>
      </w:r>
      <w:r>
        <w:rPr>
          <w:color w:val="000000"/>
          <w:spacing w:val="-2"/>
        </w:rPr>
        <w:br/>
        <w:t xml:space="preserve">Facility and the Developer’s Attachment Facilities in a safe and reliable manner and in </w:t>
      </w:r>
      <w:r>
        <w:rPr>
          <w:color w:val="000000"/>
          <w:spacing w:val="-2"/>
        </w:rPr>
        <w:br/>
        <w:t>accordance with this Agreement.  Developer shall op</w:t>
      </w:r>
      <w:r>
        <w:rPr>
          <w:color w:val="000000"/>
          <w:spacing w:val="-2"/>
        </w:rPr>
        <w:t xml:space="preserve">erate the Large Generating Facility and the </w:t>
      </w:r>
      <w:r>
        <w:rPr>
          <w:color w:val="000000"/>
          <w:spacing w:val="-2"/>
        </w:rPr>
        <w:br/>
        <w:t xml:space="preserve">Developer’s Attachment Facilities in accordance with NYISO and Connecting Transmission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33" w:line="276" w:lineRule="exact"/>
        <w:ind w:left="6000"/>
        <w:rPr>
          <w:color w:val="000000"/>
          <w:spacing w:val="-3"/>
        </w:rPr>
      </w:pPr>
      <w:r>
        <w:rPr>
          <w:color w:val="000000"/>
          <w:spacing w:val="-3"/>
        </w:rPr>
        <w:t xml:space="preserve">29 </w:t>
      </w:r>
    </w:p>
    <w:p w:rsidR="006B7756" w:rsidRDefault="006B7756">
      <w:pPr>
        <w:autoSpaceDE w:val="0"/>
        <w:autoSpaceDN w:val="0"/>
        <w:adjustRightInd w:val="0"/>
        <w:rPr>
          <w:color w:val="000000"/>
          <w:spacing w:val="-3"/>
        </w:rPr>
        <w:sectPr w:rsidR="006B7756">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278.3pt;width:22.95pt;height:8.55pt;z-index:-251596800;mso-position-horizontal-relative:page;mso-position-vertical-relative:page" o:allowincell="f">
            <v:imagedata r:id="rId97" o:title=""/>
            <w10:wrap anchorx="page" anchory="page"/>
          </v:shape>
        </w:pict>
      </w:r>
      <w:bookmarkStart w:id="35" w:name="Pg35"/>
      <w:bookmarkEnd w:id="3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Owner requirements, as such requirements are set forth or referenced in Appendix C hereto.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Appendix C will be modified to reflect changes to the requirements as they may change from </w:t>
      </w:r>
    </w:p>
    <w:p w:rsidR="006B7756" w:rsidRDefault="00E87A16">
      <w:pPr>
        <w:autoSpaceDE w:val="0"/>
        <w:autoSpaceDN w:val="0"/>
        <w:adjustRightInd w:val="0"/>
        <w:spacing w:before="1" w:line="280" w:lineRule="exact"/>
        <w:ind w:left="1440" w:right="1316"/>
        <w:jc w:val="both"/>
        <w:rPr>
          <w:color w:val="000000"/>
          <w:spacing w:val="-3"/>
        </w:rPr>
      </w:pPr>
      <w:r>
        <w:rPr>
          <w:color w:val="000000"/>
          <w:spacing w:val="-2"/>
        </w:rPr>
        <w:t xml:space="preserve">time to time.  Any Party may request that the appropriate other Party or Parties provide copies of </w:t>
      </w:r>
      <w:r>
        <w:rPr>
          <w:color w:val="000000"/>
          <w:spacing w:val="-3"/>
        </w:rPr>
        <w:t xml:space="preserve">the requirements set forth or referenced in Appendix C hereto.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.4</w:t>
      </w:r>
      <w:r>
        <w:rPr>
          <w:rFonts w:ascii="Times New Roman Bold" w:hAnsi="Times New Roman Bold"/>
          <w:color w:val="000000"/>
          <w:spacing w:val="-3"/>
        </w:rPr>
        <w:tab/>
        <w:t>Start-Up and Synchronization.</w:t>
      </w:r>
    </w:p>
    <w:p w:rsidR="006B7756" w:rsidRDefault="00E87A16">
      <w:pPr>
        <w:autoSpaceDE w:val="0"/>
        <w:autoSpaceDN w:val="0"/>
        <w:adjustRightInd w:val="0"/>
        <w:spacing w:before="225" w:line="280"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w:t>
      </w:r>
      <w:r>
        <w:rPr>
          <w:color w:val="000000"/>
          <w:spacing w:val="-2"/>
        </w:rPr>
        <w:t xml:space="preserve">mission System in accordance with NYISO and </w:t>
      </w:r>
      <w:r>
        <w:rPr>
          <w:color w:val="000000"/>
          <w:spacing w:val="-3"/>
        </w:rPr>
        <w:t xml:space="preserve">Connecting Transmission Owner procedures and requirements.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6B7756" w:rsidRDefault="00E87A16">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6B7756" w:rsidRDefault="00E87A16">
      <w:pPr>
        <w:autoSpaceDE w:val="0"/>
        <w:autoSpaceDN w:val="0"/>
        <w:adjustRightInd w:val="0"/>
        <w:spacing w:before="272" w:line="276" w:lineRule="exact"/>
        <w:ind w:left="1440" w:right="1248"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w:t>
      </w:r>
      <w:r>
        <w:rPr>
          <w:color w:val="000000"/>
          <w:spacing w:val="-2"/>
        </w:rPr>
        <w:t xml:space="preserve">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comparable b</w:t>
      </w:r>
      <w:r>
        <w:rPr>
          <w:color w:val="000000"/>
          <w:spacing w:val="-2"/>
        </w:rPr>
        <w:t xml:space="preserve">asis, in accordance with </w:t>
      </w:r>
      <w:r>
        <w:rPr>
          <w:color w:val="000000"/>
          <w:spacing w:val="-2"/>
        </w:rPr>
        <w:br/>
      </w:r>
      <w:r>
        <w:rPr>
          <w:color w:val="000000"/>
          <w:spacing w:val="-3"/>
        </w:rPr>
        <w:t xml:space="preserve">Good Utility Practice. </w:t>
      </w:r>
    </w:p>
    <w:p w:rsidR="006B7756" w:rsidRDefault="00E87A16">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B7756" w:rsidRDefault="006B7756">
      <w:pPr>
        <w:autoSpaceDE w:val="0"/>
        <w:autoSpaceDN w:val="0"/>
        <w:adjustRightInd w:val="0"/>
        <w:spacing w:line="274" w:lineRule="exact"/>
        <w:ind w:left="1440"/>
        <w:rPr>
          <w:color w:val="000000"/>
          <w:spacing w:val="-3"/>
        </w:rPr>
      </w:pPr>
    </w:p>
    <w:p w:rsidR="006B7756" w:rsidRDefault="00E87A16">
      <w:pPr>
        <w:autoSpaceDE w:val="0"/>
        <w:autoSpaceDN w:val="0"/>
        <w:adjustRightInd w:val="0"/>
        <w:spacing w:before="11" w:line="274" w:lineRule="exact"/>
        <w:ind w:left="1440" w:right="1272"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w:t>
      </w:r>
      <w:r>
        <w:rPr>
          <w:color w:val="000000"/>
          <w:spacing w:val="-2"/>
        </w:rPr>
        <w:t xml:space="preserve">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t>
      </w:r>
      <w:r>
        <w:rPr>
          <w:color w:val="000000"/>
          <w:spacing w:val="-2"/>
        </w:rPr>
        <w:t xml:space="preserve">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w:t>
      </w:r>
      <w:r>
        <w:rPr>
          <w:color w:val="000000"/>
          <w:spacing w:val="-2"/>
        </w:rPr>
        <w:t xml:space="preserve">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due to voltag</w:t>
      </w:r>
      <w:r>
        <w:rPr>
          <w:color w:val="000000"/>
          <w:spacing w:val="-2"/>
        </w:rPr>
        <w:t xml:space="preserve">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Agreement as of Septembe</w:t>
      </w:r>
      <w:r>
        <w:rPr>
          <w:color w:val="000000"/>
          <w:spacing w:val="-3"/>
        </w:rPr>
        <w:t xml:space="preserve">r 21, 2016. </w:t>
      </w: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2"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24" w:line="276" w:lineRule="exact"/>
        <w:ind w:left="6000"/>
        <w:rPr>
          <w:color w:val="000000"/>
          <w:spacing w:val="-3"/>
        </w:rPr>
      </w:pPr>
      <w:r>
        <w:rPr>
          <w:color w:val="000000"/>
          <w:spacing w:val="-3"/>
        </w:rPr>
        <w:t xml:space="preserve">30 </w:t>
      </w:r>
    </w:p>
    <w:p w:rsidR="006B7756" w:rsidRDefault="006B7756">
      <w:pPr>
        <w:autoSpaceDE w:val="0"/>
        <w:autoSpaceDN w:val="0"/>
        <w:adjustRightInd w:val="0"/>
        <w:rPr>
          <w:color w:val="000000"/>
          <w:spacing w:val="-3"/>
        </w:rPr>
        <w:sectPr w:rsidR="006B7756">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92.3pt;width:23.3pt;height:8.55pt;z-index:-251656192;mso-position-horizontal-relative:page;mso-position-vertical-relative:page" o:allowincell="f">
            <v:imagedata r:id="rId98" o:title=""/>
            <w10:wrap anchorx="page" anchory="page"/>
          </v:shape>
        </w:pict>
      </w:r>
      <w:r>
        <w:rPr>
          <w:color w:val="000000"/>
          <w:spacing w:val="-3"/>
        </w:rPr>
        <w:pict>
          <v:shape id="_x0000_s1069" type="#_x0000_t75" style="position:absolute;margin-left:108.2pt;margin-top:313.1pt;width:23.2pt;height:8.55pt;z-index:-251553792;mso-position-horizontal-relative:page;mso-position-vertical-relative:page" o:allowincell="f">
            <v:imagedata r:id="rId97" o:title=""/>
            <w10:wrap anchorx="page" anchory="page"/>
          </v:shape>
        </w:pict>
      </w:r>
      <w:r>
        <w:rPr>
          <w:color w:val="000000"/>
          <w:spacing w:val="-3"/>
        </w:rPr>
        <w:pict>
          <v:shape id="_x0000_s1070" type="#_x0000_t75" style="position:absolute;margin-left:108.2pt;margin-top:395.9pt;width:23.35pt;height:8.55pt;z-index:-251526144;mso-position-horizontal-relative:page;mso-position-vertical-relative:page" o:allowincell="f">
            <v:imagedata r:id="rId98" o:title=""/>
            <w10:wrap anchorx="page" anchory="page"/>
          </v:shape>
        </w:pict>
      </w:r>
      <w:bookmarkStart w:id="36" w:name="Pg36"/>
      <w:bookmarkEnd w:id="3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2880"/>
        <w:rPr>
          <w:rFonts w:ascii="Times New Roman Bold" w:hAnsi="Times New Roman Bold"/>
          <w:color w:val="000000"/>
          <w:spacing w:val="-3"/>
        </w:rPr>
      </w:pPr>
    </w:p>
    <w:p w:rsidR="006B7756" w:rsidRDefault="006B7756">
      <w:pPr>
        <w:autoSpaceDE w:val="0"/>
        <w:autoSpaceDN w:val="0"/>
        <w:adjustRightInd w:val="0"/>
        <w:spacing w:line="276" w:lineRule="exact"/>
        <w:ind w:left="2880"/>
        <w:rPr>
          <w:rFonts w:ascii="Times New Roman Bold" w:hAnsi="Times New Roman Bold"/>
          <w:color w:val="000000"/>
          <w:spacing w:val="-3"/>
        </w:rPr>
      </w:pPr>
    </w:p>
    <w:p w:rsidR="006B7756" w:rsidRDefault="00E87A16">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274"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6B7756" w:rsidRDefault="006B7756">
      <w:pPr>
        <w:autoSpaceDE w:val="0"/>
        <w:autoSpaceDN w:val="0"/>
        <w:adjustRightInd w:val="0"/>
        <w:spacing w:line="260" w:lineRule="exact"/>
        <w:ind w:left="1440"/>
        <w:jc w:val="both"/>
        <w:rPr>
          <w:rFonts w:ascii="Times New Roman Bold" w:hAnsi="Times New Roman Bold"/>
          <w:color w:val="000000"/>
          <w:spacing w:val="-3"/>
        </w:rPr>
      </w:pPr>
    </w:p>
    <w:p w:rsidR="006B7756" w:rsidRDefault="00E87A16">
      <w:pPr>
        <w:autoSpaceDE w:val="0"/>
        <w:autoSpaceDN w:val="0"/>
        <w:adjustRightInd w:val="0"/>
        <w:spacing w:before="38" w:line="26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w:t>
      </w:r>
      <w:r>
        <w:rPr>
          <w:color w:val="000000"/>
          <w:spacing w:val="-2"/>
        </w:rPr>
        <w:t xml:space="preserve">cordance with the provisions of Rate Schedule </w:t>
      </w:r>
    </w:p>
    <w:p w:rsidR="006B7756" w:rsidRDefault="00E87A16">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6B7756" w:rsidRDefault="00E87A16">
      <w:pPr>
        <w:autoSpaceDE w:val="0"/>
        <w:autoSpaceDN w:val="0"/>
        <w:adjustRightInd w:val="0"/>
        <w:spacing w:before="264" w:line="276"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w:t>
      </w:r>
      <w:r>
        <w:rPr>
          <w:color w:val="000000"/>
          <w:spacing w:val="-2"/>
        </w:rPr>
        <w:t xml:space="preserve">automatic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and ensure that such Large Ge</w:t>
      </w:r>
      <w:r>
        <w:rPr>
          <w:color w:val="000000"/>
          <w:spacing w:val="-2"/>
        </w:rPr>
        <w:t xml:space="preserve">nerating Facility’s real and reactive power are </w:t>
      </w:r>
      <w:r>
        <w:rPr>
          <w:color w:val="000000"/>
          <w:spacing w:val="-2"/>
        </w:rPr>
        <w:br/>
        <w:t xml:space="preserve">within the design capability of the Large Generating 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w:t>
      </w:r>
      <w:r>
        <w:rPr>
          <w:color w:val="000000"/>
          <w:spacing w:val="-2"/>
        </w:rPr>
        <w:t xml:space="preserve">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frequency condition unless </w:t>
      </w:r>
      <w:r>
        <w:rPr>
          <w:color w:val="000000"/>
          <w:spacing w:val="-2"/>
        </w:rPr>
        <w:t xml:space="preserve">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6B7756" w:rsidRDefault="00E87A1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9.5.5   Primary Frequency R</w:t>
      </w:r>
      <w:r>
        <w:rPr>
          <w:rFonts w:ascii="Times New Roman Bold" w:hAnsi="Times New Roman Bold"/>
          <w:color w:val="000000"/>
          <w:spacing w:val="-1"/>
        </w:rPr>
        <w:t xml:space="preserve">esponse. </w:t>
      </w:r>
    </w:p>
    <w:p w:rsidR="006B7756" w:rsidRDefault="00E87A16">
      <w:pPr>
        <w:autoSpaceDE w:val="0"/>
        <w:autoSpaceDN w:val="0"/>
        <w:adjustRightInd w:val="0"/>
        <w:spacing w:before="245" w:line="275"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53" w:line="276" w:lineRule="exact"/>
        <w:ind w:left="6000"/>
        <w:rPr>
          <w:color w:val="000000"/>
          <w:spacing w:val="-3"/>
        </w:rPr>
      </w:pPr>
      <w:r>
        <w:rPr>
          <w:color w:val="000000"/>
          <w:spacing w:val="-3"/>
        </w:rPr>
        <w:t xml:space="preserve">31 </w:t>
      </w:r>
    </w:p>
    <w:p w:rsidR="006B7756" w:rsidRDefault="006B7756">
      <w:pPr>
        <w:autoSpaceDE w:val="0"/>
        <w:autoSpaceDN w:val="0"/>
        <w:adjustRightInd w:val="0"/>
        <w:rPr>
          <w:color w:val="000000"/>
          <w:spacing w:val="-3"/>
        </w:rPr>
        <w:sectPr w:rsidR="006B7756">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7" w:name="Pg37"/>
      <w:bookmarkEnd w:id="3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real power output in accordance with the droop and deadband parameters and in the direction </w:t>
      </w:r>
    </w:p>
    <w:p w:rsidR="006B7756" w:rsidRDefault="00E87A16">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r>
      <w:r>
        <w:rPr>
          <w:color w:val="000000"/>
          <w:spacing w:val="-2"/>
        </w:rP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settings from an approved Applicable Reliability Standard providi</w:t>
      </w:r>
      <w:r>
        <w:rPr>
          <w:color w:val="000000"/>
          <w:spacing w:val="-2"/>
        </w:rPr>
        <w:t xml:space="preserve">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frequencies between </w:t>
      </w:r>
    </w:p>
    <w:p w:rsidR="006B7756" w:rsidRDefault="00E87A16">
      <w:pPr>
        <w:autoSpaceDE w:val="0"/>
        <w:autoSpaceDN w:val="0"/>
        <w:adjustRightInd w:val="0"/>
        <w:spacing w:before="4" w:line="276" w:lineRule="exact"/>
        <w:ind w:left="1440" w:right="1256"/>
        <w:rPr>
          <w:color w:val="000000"/>
          <w:spacing w:val="-3"/>
        </w:rPr>
      </w:pPr>
      <w:r>
        <w:rPr>
          <w:color w:val="000000"/>
          <w:spacing w:val="-2"/>
        </w:rPr>
        <w:t>59 and 61 Hz that are outside of the deadba</w:t>
      </w:r>
      <w:r>
        <w:rPr>
          <w:color w:val="000000"/>
          <w:spacing w:val="-2"/>
        </w:rPr>
        <w:t xml:space="preserve">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w:t>
      </w:r>
      <w:r>
        <w:rPr>
          <w:color w:val="000000"/>
          <w:spacing w:val="-2"/>
        </w:rPr>
        <w:t xml:space="preserve">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droop curve, that is, once the frequency deviation exceeds the de</w:t>
      </w:r>
      <w:r>
        <w:rPr>
          <w:color w:val="000000"/>
          <w:spacing w:val="-2"/>
        </w:rPr>
        <w:t xml:space="preserv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w:t>
      </w:r>
      <w:r>
        <w:rPr>
          <w:color w:val="000000"/>
          <w:spacing w:val="-2"/>
        </w:rPr>
        <w:t xml:space="preserve">in proportion to the magnitude of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w:t>
      </w:r>
      <w:r>
        <w:rPr>
          <w:color w:val="000000"/>
          <w:spacing w:val="-2"/>
        </w:rPr>
        <w:t xml:space="preserve">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w:t>
      </w:r>
      <w:r>
        <w:rPr>
          <w:color w:val="000000"/>
          <w:spacing w:val="-2"/>
        </w:rPr>
        <w:t xml:space="preserve">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6B7756" w:rsidRDefault="00E87A1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w:t>
      </w:r>
      <w:r>
        <w:rPr>
          <w:rFonts w:ascii="Times New Roman Bold" w:hAnsi="Times New Roman Bold"/>
          <w:color w:val="000000"/>
          <w:spacing w:val="-3"/>
        </w:rPr>
        <w:t>or or Equivalent Controls</w:t>
      </w:r>
      <w:r>
        <w:rPr>
          <w:color w:val="000000"/>
          <w:spacing w:val="-3"/>
        </w:rPr>
        <w:t xml:space="preserve">. </w:t>
      </w:r>
    </w:p>
    <w:p w:rsidR="006B7756" w:rsidRDefault="00E87A16">
      <w:pPr>
        <w:autoSpaceDE w:val="0"/>
        <w:autoSpaceDN w:val="0"/>
        <w:adjustRightInd w:val="0"/>
        <w:spacing w:before="244" w:line="276" w:lineRule="exact"/>
        <w:ind w:left="1440" w:right="1257"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w:t>
      </w:r>
      <w:r>
        <w:rPr>
          <w:color w:val="000000"/>
          <w:spacing w:val="-2"/>
        </w:rPr>
        <w:t xml:space="preserve">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w:t>
      </w:r>
      <w:r>
        <w:rPr>
          <w:color w:val="000000"/>
          <w:spacing w:val="-2"/>
        </w:rPr>
        <w:t xml:space="preser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Transmission Owner upon re</w:t>
      </w:r>
      <w:r>
        <w:rPr>
          <w:color w:val="000000"/>
          <w:spacing w:val="-2"/>
        </w:rPr>
        <w:t xml:space="preserv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following information:</w:t>
      </w:r>
      <w:r>
        <w:rPr>
          <w:color w:val="000000"/>
          <w:spacing w:val="-2"/>
        </w:rPr>
        <w:t xml:space="preserve">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w:t>
      </w:r>
      <w:r>
        <w:rPr>
          <w:color w:val="000000"/>
          <w:spacing w:val="-2"/>
        </w:rPr>
        <w:t xml:space="preserve">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w:t>
      </w:r>
      <w:r>
        <w:rPr>
          <w:color w:val="000000"/>
          <w:spacing w:val="-2"/>
        </w:rPr>
        <w:t xml:space="preserve">p outages of the Large Generating Facility’s governor or equivalent controls to a minimum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16" w:line="276" w:lineRule="exact"/>
        <w:ind w:left="6000"/>
        <w:rPr>
          <w:color w:val="000000"/>
          <w:spacing w:val="-3"/>
        </w:rPr>
      </w:pPr>
      <w:r>
        <w:rPr>
          <w:color w:val="000000"/>
          <w:spacing w:val="-3"/>
        </w:rPr>
        <w:t xml:space="preserve">32 </w:t>
      </w:r>
    </w:p>
    <w:p w:rsidR="006B7756" w:rsidRDefault="006B7756">
      <w:pPr>
        <w:autoSpaceDE w:val="0"/>
        <w:autoSpaceDN w:val="0"/>
        <w:adjustRightInd w:val="0"/>
        <w:rPr>
          <w:color w:val="000000"/>
          <w:spacing w:val="-3"/>
        </w:rPr>
        <w:sectPr w:rsidR="006B7756">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38" w:name="Pg38"/>
      <w:bookmarkEnd w:id="3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2205"/>
        <w:jc w:val="both"/>
        <w:rPr>
          <w:color w:val="000000"/>
          <w:spacing w:val="-3"/>
        </w:rPr>
      </w:pPr>
      <w:r>
        <w:rPr>
          <w:color w:val="000000"/>
          <w:spacing w:val="-2"/>
        </w:rPr>
        <w:t xml:space="preserve">whenever the Large Generating Facility is operated in parallel with the New York State </w:t>
      </w:r>
      <w:r>
        <w:rPr>
          <w:color w:val="000000"/>
          <w:spacing w:val="-3"/>
        </w:rPr>
        <w:t xml:space="preserve">Transmission System.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6B7756" w:rsidRDefault="00E87A16">
      <w:pPr>
        <w:autoSpaceDE w:val="0"/>
        <w:autoSpaceDN w:val="0"/>
        <w:adjustRightInd w:val="0"/>
        <w:spacing w:before="4" w:line="276" w:lineRule="exact"/>
        <w:ind w:left="1440" w:right="1275"/>
        <w:rPr>
          <w:color w:val="000000"/>
          <w:spacing w:val="-3"/>
        </w:rPr>
      </w:pPr>
      <w:r>
        <w:rPr>
          <w:color w:val="000000"/>
          <w:spacing w:val="-2"/>
        </w:rPr>
        <w:t xml:space="preserve">sustained frequency deviations outside of the deadband setting is automatically provided and </w:t>
      </w:r>
      <w:r>
        <w:rPr>
          <w:color w:val="000000"/>
          <w:spacing w:val="-2"/>
        </w:rPr>
        <w:br/>
      </w:r>
      <w:r>
        <w:rPr>
          <w:color w:val="000000"/>
          <w:spacing w:val="-2"/>
        </w:rP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not block or otherwise inhibit</w:t>
      </w:r>
      <w:r>
        <w:rPr>
          <w:color w:val="000000"/>
          <w:spacing w:val="-2"/>
        </w:rPr>
        <w:t xml:space="preserve">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physical energy limitations,</w:t>
      </w:r>
      <w:r>
        <w:rPr>
          <w:color w:val="000000"/>
          <w:spacing w:val="-2"/>
        </w:rPr>
        <w:t xml:space="preserve">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6B7756" w:rsidRDefault="00E87A16">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6B7756" w:rsidRDefault="00E87A16">
      <w:pPr>
        <w:autoSpaceDE w:val="0"/>
        <w:autoSpaceDN w:val="0"/>
        <w:adjustRightInd w:val="0"/>
        <w:spacing w:before="245" w:line="275" w:lineRule="exact"/>
        <w:ind w:left="1440" w:right="1268" w:firstLine="720"/>
        <w:rPr>
          <w:color w:val="000000"/>
          <w:spacing w:val="-3"/>
        </w:rPr>
      </w:pPr>
      <w:r>
        <w:rPr>
          <w:color w:val="000000"/>
          <w:spacing w:val="-2"/>
        </w:rPr>
        <w:t>Large Generating Facilities that are regulated by the United States Nuclear Regulatory Commission shall be exempt</w:t>
      </w:r>
      <w:r>
        <w:rPr>
          <w:color w:val="000000"/>
          <w:spacing w:val="-2"/>
        </w:rPr>
        <w:t xml:space="preserve"> from Articles 9.5.5, 9.5.5.1, and 9.5.5.2 of this Agreement.  Large Generating Facilities that are behind the meter generation that is sized-to-load (i.e., the thermal load and the generation are near-balanced in real-time operation and the generation is </w:t>
      </w:r>
      <w:r>
        <w:rPr>
          <w:color w:val="000000"/>
          <w:spacing w:val="-2"/>
        </w:rPr>
        <w:t xml:space="preserve">primarily controlled to maintain the unique thermal, chemical, or mechanical output necessary for the </w:t>
      </w:r>
      <w:r>
        <w:rPr>
          <w:color w:val="000000"/>
          <w:spacing w:val="-2"/>
        </w:rPr>
        <w:br/>
        <w:t>operating requirements of its host facility) shall be required to install primary frequency response capability requirements in accordance with the droop</w:t>
      </w:r>
      <w:r>
        <w:rPr>
          <w:color w:val="000000"/>
          <w:spacing w:val="-2"/>
        </w:rPr>
        <w:t xml:space="preserve">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6B7756" w:rsidRDefault="00E87A16">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B7756" w:rsidRDefault="00E87A16">
      <w:pPr>
        <w:autoSpaceDE w:val="0"/>
        <w:autoSpaceDN w:val="0"/>
        <w:adjustRightInd w:val="0"/>
        <w:spacing w:before="245" w:line="275" w:lineRule="exact"/>
        <w:ind w:left="1440" w:right="1251" w:firstLine="720"/>
        <w:rPr>
          <w:color w:val="000000"/>
          <w:spacing w:val="-3"/>
        </w:rPr>
      </w:pPr>
      <w:r>
        <w:rPr>
          <w:color w:val="000000"/>
          <w:spacing w:val="-2"/>
        </w:rPr>
        <w:t>Developer interconne</w:t>
      </w:r>
      <w:r>
        <w:rPr>
          <w:color w:val="000000"/>
          <w:spacing w:val="-2"/>
        </w:rPr>
        <w:t xml:space="preserv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provide primary frequen</w:t>
      </w:r>
      <w:r>
        <w:rPr>
          <w:color w:val="000000"/>
          <w:spacing w:val="-2"/>
        </w:rPr>
        <w:t xml:space="preserve">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w:t>
      </w:r>
      <w:r>
        <w:rPr>
          <w:color w:val="000000"/>
          <w:spacing w:val="-2"/>
        </w:rPr>
        <w:t xml:space="preserve">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w:t>
      </w:r>
      <w:r>
        <w:rPr>
          <w:color w:val="000000"/>
          <w:spacing w:val="-2"/>
        </w:rPr>
        <w:t xml:space="preserve">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w:t>
      </w:r>
      <w:r>
        <w:rPr>
          <w:color w:val="000000"/>
          <w:spacing w:val="-2"/>
        </w:rPr>
        <w:t xml:space="preserve">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69" w:line="276" w:lineRule="exact"/>
        <w:ind w:left="6000"/>
        <w:rPr>
          <w:color w:val="000000"/>
          <w:spacing w:val="-3"/>
        </w:rPr>
      </w:pPr>
      <w:r>
        <w:rPr>
          <w:color w:val="000000"/>
          <w:spacing w:val="-3"/>
        </w:rPr>
        <w:t xml:space="preserve">33 </w:t>
      </w:r>
    </w:p>
    <w:p w:rsidR="006B7756" w:rsidRDefault="006B7756">
      <w:pPr>
        <w:autoSpaceDE w:val="0"/>
        <w:autoSpaceDN w:val="0"/>
        <w:adjustRightInd w:val="0"/>
        <w:rPr>
          <w:color w:val="000000"/>
          <w:spacing w:val="-3"/>
        </w:rPr>
        <w:sectPr w:rsidR="006B7756">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1" type="#_x0000_t75" style="position:absolute;margin-left:126.2pt;margin-top:309.5pt;width:22.95pt;height:8.55pt;z-index:-251569152;mso-position-horizontal-relative:page;mso-position-vertical-relative:page" o:allowincell="f">
            <v:imagedata r:id="rId97" o:title=""/>
            <w10:wrap anchorx="page" anchory="page"/>
          </v:shape>
        </w:pict>
      </w:r>
      <w:bookmarkStart w:id="39" w:name="Pg39"/>
      <w:bookmarkEnd w:id="3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w:t>
      </w:r>
      <w:r>
        <w:rPr>
          <w:color w:val="000000"/>
          <w:spacing w:val="-2"/>
        </w:rPr>
        <w:t xml:space="preserv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w:t>
      </w:r>
      <w:r>
        <w:rPr>
          <w:color w:val="000000"/>
          <w:spacing w:val="-2"/>
        </w:rPr>
        <w:t xml:space="preserve">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w:t>
      </w:r>
      <w:r>
        <w:rPr>
          <w:color w:val="000000"/>
          <w:spacing w:val="-2"/>
        </w:rPr>
        <w:t xml:space="preserve">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w:t>
      </w:r>
      <w:r>
        <w:rPr>
          <w:color w:val="000000"/>
          <w:spacing w:val="-2"/>
        </w:rPr>
        <w:t xml:space="preserve"> deadband settings requires it to do so and it is technically capable of making such a </w:t>
      </w:r>
      <w:r>
        <w:rPr>
          <w:color w:val="000000"/>
          <w:spacing w:val="-2"/>
        </w:rPr>
        <w:br/>
      </w:r>
      <w:r>
        <w:rPr>
          <w:color w:val="000000"/>
          <w:spacing w:val="-3"/>
        </w:rPr>
        <w:t xml:space="preserve">transition.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B7756" w:rsidRDefault="00E87A16">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E87A16">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B7756" w:rsidRDefault="006B7756">
      <w:pPr>
        <w:autoSpaceDE w:val="0"/>
        <w:autoSpaceDN w:val="0"/>
        <w:adjustRightInd w:val="0"/>
        <w:spacing w:line="275" w:lineRule="exact"/>
        <w:ind w:left="1440"/>
        <w:rPr>
          <w:color w:val="000000"/>
          <w:spacing w:val="-3"/>
        </w:rPr>
      </w:pPr>
    </w:p>
    <w:p w:rsidR="006B7756" w:rsidRDefault="00E87A16">
      <w:pPr>
        <w:autoSpaceDE w:val="0"/>
        <w:autoSpaceDN w:val="0"/>
        <w:adjustRightInd w:val="0"/>
        <w:spacing w:before="1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6B7756" w:rsidRDefault="00E87A16">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ight="1337"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Developer incurs as a </w:t>
      </w:r>
      <w:r>
        <w:rPr>
          <w:color w:val="000000"/>
          <w:spacing w:val="-2"/>
        </w:rPr>
        <w:t xml:space="preserve">result of rescheduling maintenance, including any additional overtime, </w:t>
      </w:r>
    </w:p>
    <w:p w:rsidR="006B7756" w:rsidRDefault="00E87A16">
      <w:pPr>
        <w:autoSpaceDE w:val="0"/>
        <w:autoSpaceDN w:val="0"/>
        <w:adjustRightInd w:val="0"/>
        <w:spacing w:line="280" w:lineRule="exact"/>
        <w:ind w:left="1440" w:right="1278"/>
        <w:jc w:val="both"/>
        <w:rPr>
          <w:color w:val="000000"/>
          <w:spacing w:val="-2"/>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w:t>
      </w:r>
      <w:r>
        <w:rPr>
          <w:color w:val="000000"/>
          <w:spacing w:val="-2"/>
        </w:rPr>
        <w:t xml:space="preserve">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33" w:line="276" w:lineRule="exact"/>
        <w:ind w:left="6000"/>
        <w:rPr>
          <w:color w:val="000000"/>
          <w:spacing w:val="-3"/>
        </w:rPr>
      </w:pPr>
      <w:r>
        <w:rPr>
          <w:color w:val="000000"/>
          <w:spacing w:val="-3"/>
        </w:rPr>
        <w:t xml:space="preserve">34 </w:t>
      </w:r>
    </w:p>
    <w:p w:rsidR="006B7756" w:rsidRDefault="006B7756">
      <w:pPr>
        <w:autoSpaceDE w:val="0"/>
        <w:autoSpaceDN w:val="0"/>
        <w:adjustRightInd w:val="0"/>
        <w:rPr>
          <w:color w:val="000000"/>
          <w:spacing w:val="-3"/>
        </w:rPr>
        <w:sectPr w:rsidR="006B7756">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2" type="#_x0000_t75" style="position:absolute;margin-left:108.2pt;margin-top:295.7pt;width:23.3pt;height:8.55pt;z-index:-251598848;mso-position-horizontal-relative:page;mso-position-vertical-relative:page" o:allowincell="f">
            <v:imagedata r:id="rId98" o:title=""/>
            <w10:wrap anchorx="page" anchory="page"/>
          </v:shape>
        </w:pict>
      </w:r>
      <w:bookmarkStart w:id="40" w:name="Pg40"/>
      <w:bookmarkEnd w:id="4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743"/>
        <w:jc w:val="both"/>
        <w:rPr>
          <w:color w:val="000000"/>
          <w:spacing w:val="-3"/>
        </w:rPr>
      </w:pPr>
      <w:r>
        <w:rPr>
          <w:color w:val="000000"/>
          <w:spacing w:val="-2"/>
        </w:rPr>
        <w:t>maintenance activities other than at the direction of the NYISO or request of the C</w:t>
      </w:r>
      <w:r>
        <w:rPr>
          <w:color w:val="000000"/>
          <w:spacing w:val="-2"/>
        </w:rPr>
        <w:t xml:space="preserve">onnecting </w:t>
      </w:r>
      <w:r>
        <w:rPr>
          <w:color w:val="000000"/>
          <w:spacing w:val="-3"/>
        </w:rPr>
        <w:t xml:space="preserve">Transmission Owner. </w:t>
      </w:r>
    </w:p>
    <w:p w:rsidR="006B7756" w:rsidRDefault="00E87A1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B7756" w:rsidRDefault="00E87A16">
      <w:pPr>
        <w:autoSpaceDE w:val="0"/>
        <w:autoSpaceDN w:val="0"/>
        <w:adjustRightInd w:val="0"/>
        <w:spacing w:line="277" w:lineRule="exact"/>
        <w:ind w:left="1440" w:right="1344"/>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6B7756" w:rsidRDefault="00E87A16">
      <w:pPr>
        <w:autoSpaceDE w:val="0"/>
        <w:autoSpaceDN w:val="0"/>
        <w:adjustRightInd w:val="0"/>
        <w:spacing w:before="268"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6B7756" w:rsidRDefault="00E87A16">
      <w:pPr>
        <w:autoSpaceDE w:val="0"/>
        <w:autoSpaceDN w:val="0"/>
        <w:adjustRightInd w:val="0"/>
        <w:spacing w:before="1" w:line="256" w:lineRule="exact"/>
        <w:ind w:left="1440"/>
        <w:rPr>
          <w:color w:val="000000"/>
          <w:spacing w:val="-2"/>
        </w:rPr>
      </w:pPr>
      <w:r>
        <w:rPr>
          <w:color w:val="000000"/>
          <w:spacing w:val="-2"/>
        </w:rPr>
        <w:t>Reliability Standards to do so, the NYISO or Connecting Tra</w:t>
      </w:r>
      <w:r>
        <w:rPr>
          <w:color w:val="000000"/>
          <w:spacing w:val="-2"/>
        </w:rPr>
        <w:t xml:space="preserve">nsmission Owner may require </w:t>
      </w:r>
    </w:p>
    <w:p w:rsidR="006B7756" w:rsidRDefault="00E87A16">
      <w:pPr>
        <w:autoSpaceDE w:val="0"/>
        <w:autoSpaceDN w:val="0"/>
        <w:adjustRightInd w:val="0"/>
        <w:spacing w:before="9"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w:t>
      </w:r>
      <w:r>
        <w:rPr>
          <w:color w:val="000000"/>
          <w:spacing w:val="-2"/>
        </w:rPr>
        <w:t xml:space="preserve">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1"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interruption or reduction shall continue only for so long as r</w:t>
      </w:r>
      <w:r>
        <w:rPr>
          <w:color w:val="000000"/>
          <w:spacing w:val="-2"/>
        </w:rPr>
        <w:t xml:space="preserve">easonably </w:t>
      </w:r>
      <w:r>
        <w:rPr>
          <w:color w:val="000000"/>
          <w:spacing w:val="-3"/>
        </w:rPr>
        <w:t xml:space="preserve">necessary under Good Utility Practice; </w:t>
      </w:r>
    </w:p>
    <w:p w:rsidR="006B7756" w:rsidRDefault="00E87A16">
      <w:pPr>
        <w:autoSpaceDE w:val="0"/>
        <w:autoSpaceDN w:val="0"/>
        <w:adjustRightInd w:val="0"/>
        <w:spacing w:before="260"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w:t>
      </w:r>
      <w:r>
        <w:rPr>
          <w:rFonts w:ascii="Times New Roman Bold" w:hAnsi="Times New Roman Bold"/>
          <w:color w:val="000000"/>
          <w:spacing w:val="-2"/>
        </w:rPr>
        <w:t>6.2.3</w:t>
      </w:r>
      <w:r>
        <w:rPr>
          <w:rFonts w:ascii="Arial Bold" w:hAnsi="Arial Bold"/>
          <w:color w:val="000000"/>
          <w:spacing w:val="-2"/>
        </w:rPr>
        <w:t xml:space="preserve"> </w:t>
      </w:r>
      <w:r>
        <w:rPr>
          <w:color w:val="000000"/>
          <w:spacing w:val="-2"/>
        </w:rPr>
        <w:t xml:space="preserve">When the interruption or reduction must be made under circumstances </w:t>
      </w:r>
    </w:p>
    <w:p w:rsidR="006B7756" w:rsidRDefault="00E87A16">
      <w:pPr>
        <w:autoSpaceDE w:val="0"/>
        <w:autoSpaceDN w:val="0"/>
        <w:adjustRightInd w:val="0"/>
        <w:spacing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6B7756" w:rsidRDefault="00E87A16">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60" w:line="276" w:lineRule="exact"/>
        <w:ind w:left="6000"/>
        <w:rPr>
          <w:color w:val="000000"/>
          <w:spacing w:val="-3"/>
        </w:rPr>
      </w:pPr>
      <w:r>
        <w:rPr>
          <w:color w:val="000000"/>
          <w:spacing w:val="-3"/>
        </w:rPr>
        <w:t xml:space="preserve">35 </w:t>
      </w:r>
    </w:p>
    <w:p w:rsidR="006B7756" w:rsidRDefault="006B7756">
      <w:pPr>
        <w:autoSpaceDE w:val="0"/>
        <w:autoSpaceDN w:val="0"/>
        <w:adjustRightInd w:val="0"/>
        <w:rPr>
          <w:color w:val="000000"/>
          <w:spacing w:val="-3"/>
        </w:rPr>
        <w:sectPr w:rsidR="006B7756">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3" type="#_x0000_t75" style="position:absolute;margin-left:108.2pt;margin-top:161.3pt;width:23.2pt;height:8.55pt;z-index:-251643904;mso-position-horizontal-relative:page;mso-position-vertical-relative:page" o:allowincell="f">
            <v:imagedata r:id="rId97" o:title=""/>
            <w10:wrap anchorx="page" anchory="page"/>
          </v:shape>
        </w:pict>
      </w:r>
      <w:r>
        <w:rPr>
          <w:color w:val="000000"/>
          <w:spacing w:val="-3"/>
        </w:rPr>
        <w:pict>
          <v:shape id="_x0000_s1074" type="#_x0000_t75" style="position:absolute;margin-left:108.2pt;margin-top:368.3pt;width:23.35pt;height:8.55pt;z-index:-251508736;mso-position-horizontal-relative:page;mso-position-vertical-relative:page" o:allowincell="f">
            <v:imagedata r:id="rId98" o:title=""/>
            <w10:wrap anchorx="page" anchory="page"/>
          </v:shape>
        </w:pict>
      </w:r>
      <w:bookmarkStart w:id="41" w:name="Pg41"/>
      <w:bookmarkEnd w:id="4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 w:line="276" w:lineRule="exact"/>
        <w:ind w:left="1440" w:right="1270" w:firstLine="720"/>
        <w:rPr>
          <w:color w:val="000000"/>
          <w:spacing w:val="-3"/>
        </w:rPr>
      </w:pPr>
      <w:r>
        <w:rPr>
          <w:color w:val="000000"/>
          <w:spacing w:val="-2"/>
        </w:rPr>
        <w:t>The New York State Transmission System is designed to automatically activate a l</w:t>
      </w:r>
      <w:r>
        <w:rPr>
          <w:color w:val="000000"/>
          <w:spacing w:val="-2"/>
        </w:rPr>
        <w:t>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w:t>
      </w:r>
      <w:r>
        <w:rPr>
          <w:color w:val="000000"/>
          <w:spacing w:val="-2"/>
        </w:rPr>
        <w:t xml:space="preserve">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w:t>
      </w:r>
      <w:r>
        <w:rPr>
          <w:color w:val="000000"/>
          <w:spacing w:val="-2"/>
        </w:rPr>
        <w:t xml:space="preserve">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w:t>
      </w:r>
      <w:r>
        <w:rPr>
          <w:color w:val="000000"/>
          <w:spacing w:val="-2"/>
        </w:rPr>
        <w:t xml:space="preserve">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 w:line="276" w:lineRule="exact"/>
        <w:ind w:left="1440" w:right="1333"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w:t>
      </w:r>
      <w:r>
        <w:rPr>
          <w:color w:val="000000"/>
          <w:spacing w:val="-2"/>
        </w:rPr>
        <w:t xml:space="preserve">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w:t>
      </w:r>
      <w:r>
        <w:rPr>
          <w:color w:val="000000"/>
          <w:spacing w:val="-2"/>
        </w:rPr>
        <w:t xml:space="preserve">d Developer’s Attachment Facilities. </w:t>
      </w:r>
    </w:p>
    <w:p w:rsidR="006B7756" w:rsidRDefault="00E87A16">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B7756" w:rsidRDefault="00E87A16">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Good Utility Practice and Applicable Reliability Standa</w:t>
      </w:r>
      <w:r>
        <w:rPr>
          <w:color w:val="000000"/>
          <w:spacing w:val="-3"/>
        </w:rPr>
        <w:t xml:space="preserve">rds.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B7756" w:rsidRDefault="00E87A16">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6B7756" w:rsidRDefault="00E87A16">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6B7756" w:rsidRDefault="00E87A16">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61" w:line="276" w:lineRule="exact"/>
        <w:ind w:left="6000"/>
        <w:rPr>
          <w:color w:val="000000"/>
          <w:spacing w:val="-3"/>
        </w:rPr>
      </w:pPr>
      <w:r>
        <w:rPr>
          <w:color w:val="000000"/>
          <w:spacing w:val="-3"/>
        </w:rPr>
        <w:t xml:space="preserve">36 </w:t>
      </w:r>
    </w:p>
    <w:p w:rsidR="006B7756" w:rsidRDefault="006B7756">
      <w:pPr>
        <w:autoSpaceDE w:val="0"/>
        <w:autoSpaceDN w:val="0"/>
        <w:adjustRightInd w:val="0"/>
        <w:rPr>
          <w:color w:val="000000"/>
          <w:spacing w:val="-3"/>
        </w:rPr>
        <w:sectPr w:rsidR="006B7756">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5" type="#_x0000_t75" style="position:absolute;margin-left:108.2pt;margin-top:269.9pt;width:23.45pt;height:8.55pt;z-index:-251555840;mso-position-horizontal-relative:page;mso-position-vertical-relative:page" o:allowincell="f">
            <v:imagedata r:id="rId98" o:title=""/>
            <w10:wrap anchorx="page" anchory="page"/>
          </v:shape>
        </w:pict>
      </w:r>
      <w:r>
        <w:rPr>
          <w:color w:val="000000"/>
          <w:spacing w:val="-3"/>
        </w:rPr>
        <w:pict>
          <v:shape id="_x0000_s1076" type="#_x0000_t75" style="position:absolute;margin-left:108.2pt;margin-top:532.05pt;width:23.5pt;height:8.55pt;z-index:-251466752;mso-position-horizontal-relative:page;mso-position-vertical-relative:page" o:allowincell="f">
            <v:imagedata r:id="rId98" o:title=""/>
            <w10:wrap anchorx="page" anchory="page"/>
          </v:shape>
        </w:pict>
      </w:r>
      <w:bookmarkStart w:id="42" w:name="Pg42"/>
      <w:bookmarkEnd w:id="4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6B7756" w:rsidRDefault="00E87A16">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r>
      <w:r>
        <w:rPr>
          <w:color w:val="000000"/>
          <w:spacing w:val="-2"/>
        </w:rP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and follow</w:t>
      </w:r>
      <w:r>
        <w:rPr>
          <w:color w:val="000000"/>
          <w:spacing w:val="-2"/>
        </w:rPr>
        <w:t xml:space="preserve">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w:t>
      </w:r>
      <w:r>
        <w:rPr>
          <w:color w:val="000000"/>
          <w:spacing w:val="-2"/>
        </w:rPr>
        <w:t xml:space="preserve"> of any in-service generation unit.  These tests </w:t>
      </w:r>
      <w:r>
        <w:rPr>
          <w:color w:val="000000"/>
          <w:spacing w:val="-2"/>
        </w:rPr>
        <w:br/>
        <w:t xml:space="preserve">do, however, require that all protective relays and lockout contacts be activated. </w:t>
      </w:r>
    </w:p>
    <w:p w:rsidR="006B7756" w:rsidRDefault="006B7756">
      <w:pPr>
        <w:autoSpaceDE w:val="0"/>
        <w:autoSpaceDN w:val="0"/>
        <w:adjustRightInd w:val="0"/>
        <w:spacing w:line="276" w:lineRule="exact"/>
        <w:ind w:left="2880"/>
        <w:rPr>
          <w:color w:val="000000"/>
          <w:spacing w:val="-2"/>
        </w:rPr>
      </w:pPr>
    </w:p>
    <w:p w:rsidR="006B7756" w:rsidRDefault="00E87A1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6B7756" w:rsidRDefault="00E87A16">
      <w:pPr>
        <w:autoSpaceDE w:val="0"/>
        <w:autoSpaceDN w:val="0"/>
        <w:adjustRightInd w:val="0"/>
        <w:spacing w:before="264"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6B7756" w:rsidRDefault="006B7756">
      <w:pPr>
        <w:autoSpaceDE w:val="0"/>
        <w:autoSpaceDN w:val="0"/>
        <w:adjustRightInd w:val="0"/>
        <w:spacing w:line="276" w:lineRule="exact"/>
        <w:ind w:left="2880"/>
        <w:rPr>
          <w:color w:val="000000"/>
          <w:spacing w:val="-3"/>
        </w:rPr>
      </w:pPr>
    </w:p>
    <w:p w:rsidR="006B7756" w:rsidRDefault="00E87A1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w:t>
      </w:r>
      <w:r>
        <w:rPr>
          <w:color w:val="000000"/>
          <w:spacing w:val="-2"/>
        </w:rPr>
        <w:t xml:space="preserv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industry</w:t>
      </w:r>
      <w:r>
        <w:rPr>
          <w:color w:val="000000"/>
          <w:spacing w:val="-2"/>
        </w:rPr>
        <w:t xml:space="preserve"> standard, ANSI </w:t>
      </w:r>
      <w:r>
        <w:rPr>
          <w:color w:val="000000"/>
          <w:spacing w:val="-2"/>
        </w:rPr>
        <w:br/>
        <w:t xml:space="preserve">Standard C84.1-1989, or the applicable superseding electric industry standard, shall control.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6B7756" w:rsidRDefault="00E87A16">
      <w:pPr>
        <w:autoSpaceDE w:val="0"/>
        <w:autoSpaceDN w:val="0"/>
        <w:adjustRightInd w:val="0"/>
        <w:spacing w:before="225" w:line="280" w:lineRule="exact"/>
        <w:ind w:left="1440" w:right="1371" w:firstLine="720"/>
        <w:rPr>
          <w:color w:val="000000"/>
          <w:spacing w:val="-2"/>
        </w:rPr>
      </w:pPr>
      <w:r>
        <w:rPr>
          <w:color w:val="000000"/>
          <w:spacing w:val="-2"/>
        </w:rPr>
        <w:t xml:space="preserve">The Developer and Connecting Transmission Owner shall each provide the other Party a </w:t>
      </w:r>
      <w:r>
        <w:rPr>
          <w:color w:val="000000"/>
          <w:spacing w:val="-2"/>
        </w:rPr>
        <w:br/>
        <w:t>copy of its switching and</w:t>
      </w:r>
      <w:r>
        <w:rPr>
          <w:color w:val="000000"/>
          <w:spacing w:val="-2"/>
        </w:rPr>
        <w:t xml:space="preserve"> tagging rules that are applicable to the other Party’s activities.  Such </w:t>
      </w:r>
      <w:r>
        <w:rPr>
          <w:color w:val="000000"/>
          <w:spacing w:val="-2"/>
        </w:rPr>
        <w:br/>
        <w:t xml:space="preserve">switching and tagging rules shall be developed on a nondiscriminatory basis.  The Parties shall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88" w:line="276" w:lineRule="exact"/>
        <w:ind w:left="6000"/>
        <w:rPr>
          <w:color w:val="000000"/>
          <w:spacing w:val="-3"/>
        </w:rPr>
      </w:pPr>
      <w:r>
        <w:rPr>
          <w:color w:val="000000"/>
          <w:spacing w:val="-3"/>
        </w:rPr>
        <w:t xml:space="preserve">37 </w:t>
      </w:r>
    </w:p>
    <w:p w:rsidR="006B7756" w:rsidRDefault="006B7756">
      <w:pPr>
        <w:autoSpaceDE w:val="0"/>
        <w:autoSpaceDN w:val="0"/>
        <w:adjustRightInd w:val="0"/>
        <w:rPr>
          <w:color w:val="000000"/>
          <w:spacing w:val="-3"/>
        </w:rPr>
        <w:sectPr w:rsidR="006B7756">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157.7pt;width:22.95pt;height:8.55pt;z-index:-251644928;mso-position-horizontal-relative:page;mso-position-vertical-relative:page" o:allowincell="f">
            <v:imagedata r:id="rId97" o:title=""/>
            <w10:wrap anchorx="page" anchory="page"/>
          </v:shape>
        </w:pict>
      </w:r>
      <w:r>
        <w:rPr>
          <w:color w:val="000000"/>
          <w:spacing w:val="-3"/>
        </w:rPr>
        <w:pict>
          <v:shape id="_x0000_s1078" type="#_x0000_t75" style="position:absolute;margin-left:108.2pt;margin-top:254.3pt;width:23.3pt;height:8.55pt;z-index:-251601920;mso-position-horizontal-relative:page;mso-position-vertical-relative:page" o:allowincell="f">
            <v:imagedata r:id="rId98" o:title=""/>
            <w10:wrap anchorx="page" anchory="page"/>
          </v:shape>
        </w:pict>
      </w:r>
      <w:bookmarkStart w:id="43" w:name="Pg43"/>
      <w:bookmarkEnd w:id="4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384"/>
        <w:jc w:val="both"/>
        <w:rPr>
          <w:color w:val="000000"/>
          <w:spacing w:val="-3"/>
        </w:rPr>
      </w:pPr>
      <w:r>
        <w:rPr>
          <w:color w:val="000000"/>
          <w:spacing w:val="-2"/>
        </w:rPr>
        <w:t xml:space="preserve">comply with applicable switching and tagging rules, as amended from time to time, in obtaining </w:t>
      </w:r>
      <w:r>
        <w:rPr>
          <w:color w:val="000000"/>
          <w:spacing w:val="-3"/>
        </w:rPr>
        <w:t>clearances</w:t>
      </w:r>
      <w:r>
        <w:rPr>
          <w:color w:val="000000"/>
          <w:spacing w:val="-3"/>
        </w:rPr>
        <w:t xml:space="preserve"> for work or for switching operations on equipment.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B7756" w:rsidRDefault="00E87A16">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6B7756" w:rsidRDefault="00E87A16">
      <w:pPr>
        <w:autoSpaceDE w:val="0"/>
        <w:autoSpaceDN w:val="0"/>
        <w:adjustRightInd w:val="0"/>
        <w:spacing w:before="261" w:line="280" w:lineRule="exact"/>
        <w:ind w:left="1440" w:right="1463"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343" w:firstLine="720"/>
        <w:rPr>
          <w:color w:val="000000"/>
          <w:spacing w:val="-2"/>
        </w:rPr>
      </w:pPr>
      <w:r>
        <w:rPr>
          <w:color w:val="000000"/>
          <w:spacing w:val="-2"/>
        </w:rPr>
        <w:t>If required b</w:t>
      </w:r>
      <w:r>
        <w:rPr>
          <w:color w:val="000000"/>
          <w:spacing w:val="-2"/>
        </w:rPr>
        <w:t xml:space="preserve">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Developer will b</w:t>
      </w:r>
      <w:r>
        <w:rPr>
          <w:color w:val="000000"/>
          <w:spacing w:val="-2"/>
        </w:rPr>
        <w:t xml:space="preserve">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accordance w</w:t>
      </w:r>
      <w:r>
        <w:rPr>
          <w:color w:val="000000"/>
          <w:spacing w:val="-2"/>
        </w:rPr>
        <w:t xml:space="preserve">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w:t>
      </w:r>
      <w:r>
        <w:rPr>
          <w:color w:val="000000"/>
          <w:spacing w:val="-2"/>
        </w:rPr>
        <w:t xml:space="preserve">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w:t>
      </w:r>
      <w:r>
        <w:rPr>
          <w:color w:val="000000"/>
          <w:spacing w:val="-2"/>
        </w:rPr>
        <w:t xml:space="preserve">on methodology.  If the issue of such compensation or allocation cannot be </w:t>
      </w:r>
      <w:r>
        <w:rPr>
          <w:color w:val="000000"/>
          <w:spacing w:val="-2"/>
        </w:rPr>
        <w:br/>
        <w:t xml:space="preserve">resolved through such negotiations, it shall be submitted to FERC for resolution.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B7756" w:rsidRDefault="00E87A16">
      <w:pPr>
        <w:autoSpaceDE w:val="0"/>
        <w:autoSpaceDN w:val="0"/>
        <w:adjustRightInd w:val="0"/>
        <w:spacing w:before="232" w:line="276" w:lineRule="exact"/>
        <w:ind w:left="2160"/>
        <w:rPr>
          <w:color w:val="000000"/>
          <w:spacing w:val="-2"/>
        </w:rPr>
      </w:pPr>
      <w:r>
        <w:rPr>
          <w:color w:val="000000"/>
          <w:spacing w:val="-2"/>
        </w:rPr>
        <w:t>The Parties will cooperate with one another and the NYISO</w:t>
      </w:r>
      <w:r>
        <w:rPr>
          <w:color w:val="000000"/>
          <w:spacing w:val="-2"/>
        </w:rPr>
        <w:t xml:space="preserve"> in the analysis of </w:t>
      </w:r>
    </w:p>
    <w:p w:rsidR="006B7756" w:rsidRDefault="00E87A16">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information from disturbance recording equipme</w:t>
      </w:r>
      <w:r>
        <w:rPr>
          <w:color w:val="000000"/>
          <w:spacing w:val="-2"/>
        </w:rPr>
        <w:t xml:space="preserv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A Developer shall install and maintain, at its expense, phasor measurement units </w:t>
      </w:r>
    </w:p>
    <w:p w:rsidR="006B7756" w:rsidRDefault="00E87A16">
      <w:pPr>
        <w:autoSpaceDE w:val="0"/>
        <w:autoSpaceDN w:val="0"/>
        <w:adjustRightInd w:val="0"/>
        <w:spacing w:line="280" w:lineRule="exact"/>
        <w:ind w:left="1440" w:right="1505"/>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 w:line="276" w:lineRule="exact"/>
        <w:ind w:left="6000"/>
        <w:rPr>
          <w:color w:val="000000"/>
          <w:spacing w:val="-3"/>
        </w:rPr>
      </w:pPr>
      <w:r>
        <w:rPr>
          <w:color w:val="000000"/>
          <w:spacing w:val="-3"/>
        </w:rPr>
        <w:t xml:space="preserve">38 </w:t>
      </w:r>
    </w:p>
    <w:p w:rsidR="006B7756" w:rsidRDefault="006B7756">
      <w:pPr>
        <w:autoSpaceDE w:val="0"/>
        <w:autoSpaceDN w:val="0"/>
        <w:adjustRightInd w:val="0"/>
        <w:rPr>
          <w:color w:val="000000"/>
          <w:spacing w:val="-3"/>
        </w:rPr>
        <w:sectPr w:rsidR="006B7756">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4" w:name="Pg44"/>
      <w:bookmarkEnd w:id="4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PMUs shall be installed on the Large Facility on the low side of the generator step-up </w:t>
      </w:r>
    </w:p>
    <w:p w:rsidR="006B7756" w:rsidRDefault="00E87A16">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6B7756" w:rsidRDefault="00E87A16">
      <w:pPr>
        <w:autoSpaceDE w:val="0"/>
        <w:autoSpaceDN w:val="0"/>
        <w:adjustRightInd w:val="0"/>
        <w:spacing w:before="264" w:line="277"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6B7756" w:rsidRDefault="00E87A16">
      <w:pPr>
        <w:autoSpaceDE w:val="0"/>
        <w:autoSpaceDN w:val="0"/>
        <w:adjustRightInd w:val="0"/>
        <w:spacing w:line="280" w:lineRule="exact"/>
        <w:ind w:left="1440" w:right="1444"/>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6B7756" w:rsidRDefault="00E87A16">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B7756" w:rsidRDefault="00E87A1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B7756" w:rsidRDefault="00E87A16">
      <w:pPr>
        <w:autoSpaceDE w:val="0"/>
        <w:autoSpaceDN w:val="0"/>
        <w:adjustRightInd w:val="0"/>
        <w:spacing w:before="230"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B7756" w:rsidRDefault="00E87A16">
      <w:pPr>
        <w:autoSpaceDE w:val="0"/>
        <w:autoSpaceDN w:val="0"/>
        <w:adjustRightInd w:val="0"/>
        <w:spacing w:before="221" w:line="280" w:lineRule="exact"/>
        <w:ind w:left="1440" w:right="1262"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B7756" w:rsidRDefault="00E87A16">
      <w:pPr>
        <w:autoSpaceDE w:val="0"/>
        <w:autoSpaceDN w:val="0"/>
        <w:adjustRightInd w:val="0"/>
        <w:spacing w:before="237"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61" w:line="276" w:lineRule="exact"/>
        <w:ind w:left="6000"/>
        <w:rPr>
          <w:color w:val="000000"/>
          <w:spacing w:val="-3"/>
        </w:rPr>
      </w:pPr>
      <w:r>
        <w:rPr>
          <w:color w:val="000000"/>
          <w:spacing w:val="-3"/>
        </w:rPr>
        <w:t xml:space="preserve">39 </w:t>
      </w:r>
    </w:p>
    <w:p w:rsidR="006B7756" w:rsidRDefault="006B7756">
      <w:pPr>
        <w:autoSpaceDE w:val="0"/>
        <w:autoSpaceDN w:val="0"/>
        <w:adjustRightInd w:val="0"/>
        <w:rPr>
          <w:color w:val="000000"/>
          <w:spacing w:val="-3"/>
        </w:rPr>
        <w:sectPr w:rsidR="006B7756">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5" w:name="Pg45"/>
      <w:bookmarkEnd w:id="4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B7756" w:rsidRDefault="00E87A16">
      <w:pPr>
        <w:autoSpaceDE w:val="0"/>
        <w:autoSpaceDN w:val="0"/>
        <w:adjustRightInd w:val="0"/>
        <w:spacing w:before="233"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and test</w:t>
      </w:r>
      <w:r>
        <w:rPr>
          <w:color w:val="000000"/>
          <w:spacing w:val="-2"/>
        </w:rPr>
        <w:t xml:space="preserve">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w:t>
      </w:r>
      <w:r>
        <w:rPr>
          <w:color w:val="000000"/>
          <w:spacing w:val="-2"/>
        </w:rPr>
        <w:t xml:space="preserve">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Owner sha</w:t>
      </w:r>
      <w:r>
        <w:rPr>
          <w:color w:val="000000"/>
          <w:spacing w:val="-2"/>
        </w:rPr>
        <w:t xml:space="preserve">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w:t>
      </w:r>
      <w:r>
        <w:rPr>
          <w:rFonts w:ascii="Times New Roman Bold" w:hAnsi="Times New Roman Bold"/>
          <w:color w:val="000000"/>
          <w:spacing w:val="-3"/>
        </w:rPr>
        <w:t>erating and Maintenance Expenses.</w:t>
      </w:r>
    </w:p>
    <w:p w:rsidR="006B7756" w:rsidRDefault="00E87A16">
      <w:pPr>
        <w:autoSpaceDE w:val="0"/>
        <w:autoSpaceDN w:val="0"/>
        <w:adjustRightInd w:val="0"/>
        <w:spacing w:before="237"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w:t>
      </w:r>
      <w:r>
        <w:rPr>
          <w:color w:val="000000"/>
          <w:spacing w:val="-2"/>
        </w:rPr>
        <w:t xml:space="preserve">acing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w:t>
      </w:r>
      <w:r>
        <w:rPr>
          <w:color w:val="000000"/>
          <w:spacing w:val="-2"/>
        </w:rPr>
        <w:t xml:space="preserve">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6B7756" w:rsidRDefault="00E87A1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w:t>
      </w:r>
      <w:r>
        <w:rPr>
          <w:rFonts w:ascii="Times New Roman Bold" w:hAnsi="Times New Roman Bold"/>
          <w:color w:val="000000"/>
          <w:spacing w:val="-3"/>
        </w:rPr>
        <w:t>es.</w:t>
      </w:r>
    </w:p>
    <w:p w:rsidR="006B7756" w:rsidRDefault="00E87A16">
      <w:pPr>
        <w:autoSpaceDE w:val="0"/>
        <w:autoSpaceDN w:val="0"/>
        <w:adjustRightInd w:val="0"/>
        <w:spacing w:before="221"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6B7756" w:rsidRDefault="00E87A16">
      <w:pPr>
        <w:autoSpaceDE w:val="0"/>
        <w:autoSpaceDN w:val="0"/>
        <w:adjustRightInd w:val="0"/>
        <w:spacing w:before="249" w:line="270" w:lineRule="exact"/>
        <w:ind w:left="1440" w:right="1584"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6B7756" w:rsidRDefault="00E87A1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6B7756" w:rsidRDefault="00E87A16">
      <w:pPr>
        <w:autoSpaceDE w:val="0"/>
        <w:autoSpaceDN w:val="0"/>
        <w:adjustRightInd w:val="0"/>
        <w:spacing w:before="7" w:line="273" w:lineRule="exact"/>
        <w:ind w:left="1440" w:right="1344"/>
        <w:rPr>
          <w:color w:val="000000"/>
          <w:spacing w:val="-3"/>
        </w:rPr>
      </w:pPr>
      <w:r>
        <w:rPr>
          <w:color w:val="000000"/>
          <w:spacing w:val="-2"/>
        </w:rPr>
        <w:t>System Upgrade Facilities and System Deliverability Upgrades described in Appendix A hereto. The responsibility of the Developer for cos</w:t>
      </w:r>
      <w:r>
        <w:rPr>
          <w:color w:val="000000"/>
          <w:spacing w:val="-2"/>
        </w:rPr>
        <w:t xml:space="preserve">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73" w:line="276" w:lineRule="exact"/>
        <w:ind w:left="6000"/>
        <w:rPr>
          <w:color w:val="000000"/>
          <w:spacing w:val="-3"/>
        </w:rPr>
      </w:pPr>
      <w:r>
        <w:rPr>
          <w:color w:val="000000"/>
          <w:spacing w:val="-3"/>
        </w:rPr>
        <w:t xml:space="preserve">40 </w:t>
      </w:r>
    </w:p>
    <w:p w:rsidR="006B7756" w:rsidRDefault="006B7756">
      <w:pPr>
        <w:autoSpaceDE w:val="0"/>
        <w:autoSpaceDN w:val="0"/>
        <w:adjustRightInd w:val="0"/>
        <w:rPr>
          <w:color w:val="000000"/>
          <w:spacing w:val="-3"/>
        </w:rPr>
        <w:sectPr w:rsidR="006B7756">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6" w:name="Pg46"/>
      <w:bookmarkEnd w:id="4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6B7756" w:rsidRDefault="00E87A16">
      <w:pPr>
        <w:autoSpaceDE w:val="0"/>
        <w:autoSpaceDN w:val="0"/>
        <w:adjustRightInd w:val="0"/>
        <w:spacing w:line="280" w:lineRule="exact"/>
        <w:ind w:left="1440" w:right="1410"/>
        <w:rPr>
          <w:color w:val="000000"/>
          <w:spacing w:val="-3"/>
        </w:rPr>
      </w:pPr>
      <w:r>
        <w:rPr>
          <w:color w:val="000000"/>
          <w:spacing w:val="-2"/>
        </w:rPr>
        <w:t>responsibility for the cost of such System Upgrade Facilities or System Deliverability Upgrades is not to be allocated in accordance with Attachment S to the 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6B7756" w:rsidRDefault="00E87A1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At least thirty (30) Calendar Days prior to the commencement of the procurement, </w:t>
      </w:r>
    </w:p>
    <w:p w:rsidR="006B7756" w:rsidRDefault="00E87A16">
      <w:pPr>
        <w:autoSpaceDE w:val="0"/>
        <w:autoSpaceDN w:val="0"/>
        <w:adjustRightInd w:val="0"/>
        <w:spacing w:before="4" w:line="27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6B7756" w:rsidRDefault="00E87A16">
      <w:pPr>
        <w:autoSpaceDE w:val="0"/>
        <w:autoSpaceDN w:val="0"/>
        <w:adjustRightInd w:val="0"/>
        <w:spacing w:before="4" w:line="277" w:lineRule="exact"/>
        <w:ind w:left="1440" w:right="1360"/>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w:t>
      </w:r>
      <w:r>
        <w:rPr>
          <w:color w:val="000000"/>
          <w:spacing w:val="-2"/>
        </w:rPr>
        <w:t>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w:t>
      </w:r>
      <w:r>
        <w:rPr>
          <w:color w:val="000000"/>
          <w:spacing w:val="-2"/>
        </w:rPr>
        <w:t xml:space="preserve">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6B7756" w:rsidRDefault="00E87A16">
      <w:pPr>
        <w:autoSpaceDE w:val="0"/>
        <w:autoSpaceDN w:val="0"/>
        <w:adjustRightInd w:val="0"/>
        <w:spacing w:before="264" w:line="276" w:lineRule="exact"/>
        <w:ind w:left="2160"/>
        <w:rPr>
          <w:color w:val="000000"/>
          <w:spacing w:val="-3"/>
        </w:rPr>
      </w:pPr>
      <w:r>
        <w:rPr>
          <w:color w:val="000000"/>
          <w:spacing w:val="-3"/>
        </w:rPr>
        <w:t xml:space="preserve">In addition: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w:t>
      </w:r>
      <w:r>
        <w:rPr>
          <w:color w:val="000000"/>
        </w:rPr>
        <w:t xml:space="preserve">guarantee must be made by an entity that meets the commercially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B7756" w:rsidRDefault="00E87A16">
      <w:pPr>
        <w:autoSpaceDE w:val="0"/>
        <w:autoSpaceDN w:val="0"/>
        <w:adjustRightInd w:val="0"/>
        <w:spacing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B7756" w:rsidRDefault="00E87A16">
      <w:pPr>
        <w:autoSpaceDE w:val="0"/>
        <w:autoSpaceDN w:val="0"/>
        <w:adjustRightInd w:val="0"/>
        <w:spacing w:before="265"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B7756" w:rsidRDefault="00E87A16">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B7756" w:rsidRDefault="006B7756">
      <w:pPr>
        <w:autoSpaceDE w:val="0"/>
        <w:autoSpaceDN w:val="0"/>
        <w:adjustRightInd w:val="0"/>
        <w:spacing w:line="260" w:lineRule="exact"/>
        <w:ind w:left="1440"/>
        <w:jc w:val="both"/>
        <w:rPr>
          <w:color w:val="000000"/>
          <w:spacing w:val="-2"/>
        </w:rPr>
      </w:pPr>
    </w:p>
    <w:p w:rsidR="006B7756" w:rsidRDefault="00E87A16">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w:t>
      </w:r>
      <w:r>
        <w:rPr>
          <w:color w:val="000000"/>
          <w:spacing w:val="-2"/>
        </w:rPr>
        <w:t xml:space="preserve">de Facilities and System Deliverability Upgrades. </w:t>
      </w:r>
    </w:p>
    <w:p w:rsidR="006B7756" w:rsidRDefault="00E87A1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6B7756" w:rsidRDefault="00E87A16">
      <w:pPr>
        <w:autoSpaceDE w:val="0"/>
        <w:autoSpaceDN w:val="0"/>
        <w:adjustRightInd w:val="0"/>
        <w:spacing w:before="229"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Transmission Owner, the Developer w</w:t>
      </w:r>
      <w:r>
        <w:rPr>
          <w:color w:val="000000"/>
          <w:spacing w:val="-2"/>
        </w:rPr>
        <w:t xml:space="preserve">ill be compensated for such </w:t>
      </w:r>
      <w:r>
        <w:rPr>
          <w:color w:val="000000"/>
          <w:spacing w:val="-3"/>
        </w:rPr>
        <w:t xml:space="preserve">services in accordance with the NYISO Services Tariff.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56" w:line="276" w:lineRule="exact"/>
        <w:ind w:left="6000"/>
        <w:rPr>
          <w:color w:val="000000"/>
          <w:spacing w:val="-3"/>
        </w:rPr>
      </w:pPr>
      <w:r>
        <w:rPr>
          <w:color w:val="000000"/>
          <w:spacing w:val="-3"/>
        </w:rPr>
        <w:t xml:space="preserve">41 </w:t>
      </w:r>
    </w:p>
    <w:p w:rsidR="006B7756" w:rsidRDefault="006B7756">
      <w:pPr>
        <w:autoSpaceDE w:val="0"/>
        <w:autoSpaceDN w:val="0"/>
        <w:adjustRightInd w:val="0"/>
        <w:rPr>
          <w:color w:val="000000"/>
          <w:spacing w:val="-3"/>
        </w:rPr>
        <w:sectPr w:rsidR="006B7756">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7" w:name="Pg47"/>
      <w:bookmarkEnd w:id="4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B7756" w:rsidRDefault="00E87A16">
      <w:pPr>
        <w:autoSpaceDE w:val="0"/>
        <w:autoSpaceDN w:val="0"/>
        <w:adjustRightInd w:val="0"/>
        <w:spacing w:before="235" w:line="273"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6B7756" w:rsidRDefault="00E87A1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w:t>
      </w:r>
      <w:r>
        <w:rPr>
          <w:rFonts w:ascii="Times New Roman Bold" w:hAnsi="Times New Roman Bold"/>
          <w:color w:val="000000"/>
          <w:spacing w:val="-3"/>
        </w:rPr>
        <w:t>neral.</w:t>
      </w:r>
    </w:p>
    <w:p w:rsidR="006B7756" w:rsidRDefault="00E87A16">
      <w:pPr>
        <w:autoSpaceDE w:val="0"/>
        <w:autoSpaceDN w:val="0"/>
        <w:adjustRightInd w:val="0"/>
        <w:spacing w:before="237" w:line="275"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such Parties and as set forth in Section 4 of Appendix B.  Each inv</w:t>
      </w:r>
      <w:r>
        <w:rPr>
          <w:color w:val="000000"/>
          <w:spacing w:val="-2"/>
        </w:rPr>
        <w:t xml:space="preserve">oice shall state the month to </w:t>
      </w:r>
      <w:r>
        <w:rPr>
          <w:color w:val="000000"/>
          <w:spacing w:val="-2"/>
        </w:rPr>
        <w:br/>
        <w:t xml:space="preserve">which the invoice applies and fully describe the services and equipment provided.  The </w:t>
      </w:r>
      <w:r>
        <w:rPr>
          <w:color w:val="000000"/>
          <w:spacing w:val="-2"/>
        </w:rPr>
        <w:br/>
        <w:t xml:space="preserve">Developer and Connecting Transmission Owner may discharge mutual debts and payment </w:t>
      </w:r>
      <w:r>
        <w:rPr>
          <w:color w:val="000000"/>
          <w:spacing w:val="-2"/>
        </w:rPr>
        <w:br/>
        <w:t>obligations due and owing to each other on the same d</w:t>
      </w:r>
      <w:r>
        <w:rPr>
          <w:color w:val="000000"/>
          <w:spacing w:val="-2"/>
        </w:rPr>
        <w:t xml:space="preserve">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w:t>
      </w:r>
      <w:r>
        <w:rPr>
          <w:rFonts w:ascii="Times New Roman Bold" w:hAnsi="Times New Roman Bold"/>
          <w:color w:val="000000"/>
          <w:spacing w:val="-3"/>
        </w:rPr>
        <w:t>e.</w:t>
      </w:r>
    </w:p>
    <w:p w:rsidR="006B7756" w:rsidRDefault="00E87A16">
      <w:pPr>
        <w:autoSpaceDE w:val="0"/>
        <w:autoSpaceDN w:val="0"/>
        <w:adjustRightInd w:val="0"/>
        <w:spacing w:before="237"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Transmission Owner shall provide an invoice of the fin</w:t>
      </w:r>
      <w:r>
        <w:rPr>
          <w:color w:val="000000"/>
          <w:spacing w:val="-2"/>
        </w:rPr>
        <w:t xml:space="preserve">al 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w:t>
      </w:r>
      <w:r>
        <w:rPr>
          <w:color w:val="000000"/>
          <w:spacing w:val="-2"/>
        </w:rPr>
        <w:t xml:space="preserve">sufficient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w:t>
      </w:r>
      <w:r>
        <w:rPr>
          <w:color w:val="000000"/>
          <w:spacing w:val="-2"/>
        </w:rPr>
        <w:t xml:space="preserve">er for estimated costs exceeds the actual costs of </w:t>
      </w:r>
      <w:r>
        <w:rPr>
          <w:color w:val="000000"/>
          <w:spacing w:val="-2"/>
        </w:rPr>
        <w:br/>
        <w:t xml:space="preserve">construction within thirty (30) Calendar Days of the issuance of such final construction invoice.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Invoices shall be rendered to the paying Party at the address specified in Appendix F </w:t>
      </w:r>
    </w:p>
    <w:p w:rsidR="006B7756" w:rsidRDefault="00E87A16">
      <w:pPr>
        <w:autoSpaceDE w:val="0"/>
        <w:autoSpaceDN w:val="0"/>
        <w:adjustRightInd w:val="0"/>
        <w:spacing w:line="280" w:lineRule="exact"/>
        <w:ind w:left="1440" w:right="1284"/>
        <w:rPr>
          <w:color w:val="000000"/>
          <w:spacing w:val="-3"/>
        </w:rPr>
      </w:pPr>
      <w:r>
        <w:rPr>
          <w:color w:val="000000"/>
          <w:spacing w:val="-2"/>
        </w:rPr>
        <w:t>here</w:t>
      </w:r>
      <w:r>
        <w:rPr>
          <w:color w:val="000000"/>
          <w:spacing w:val="-2"/>
        </w:rPr>
        <w:t xml:space="preserv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w:t>
      </w:r>
      <w:r>
        <w:rPr>
          <w:color w:val="000000"/>
          <w:spacing w:val="-2"/>
        </w:rPr>
        <w:t xml:space="preserve">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6B7756" w:rsidRDefault="00E87A16">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B7756" w:rsidRDefault="00E87A16">
      <w:pPr>
        <w:autoSpaceDE w:val="0"/>
        <w:autoSpaceDN w:val="0"/>
        <w:adjustRightInd w:val="0"/>
        <w:spacing w:before="226" w:line="280" w:lineRule="exact"/>
        <w:ind w:left="1440" w:right="1270" w:firstLine="720"/>
        <w:jc w:val="both"/>
        <w:rPr>
          <w:color w:val="000000"/>
          <w:spacing w:val="-2"/>
        </w:rPr>
      </w:pPr>
      <w:r>
        <w:rPr>
          <w:color w:val="000000"/>
          <w:spacing w:val="-2"/>
        </w:rPr>
        <w:t xml:space="preserve">In the event of a billing dispute between Connecting Transmission Owner and Developer, </w:t>
      </w:r>
      <w:r>
        <w:rPr>
          <w:color w:val="000000"/>
          <w:spacing w:val="-2"/>
        </w:rPr>
        <w:t xml:space="preserve">Connecting Transmission Owner shall continue to perform under this Agreement as long as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68" w:line="276" w:lineRule="exact"/>
        <w:ind w:left="6000"/>
        <w:rPr>
          <w:color w:val="000000"/>
          <w:spacing w:val="-3"/>
        </w:rPr>
      </w:pPr>
      <w:r>
        <w:rPr>
          <w:color w:val="000000"/>
          <w:spacing w:val="-3"/>
        </w:rPr>
        <w:t xml:space="preserve">42 </w:t>
      </w:r>
    </w:p>
    <w:p w:rsidR="006B7756" w:rsidRDefault="006B7756">
      <w:pPr>
        <w:autoSpaceDE w:val="0"/>
        <w:autoSpaceDN w:val="0"/>
        <w:adjustRightInd w:val="0"/>
        <w:rPr>
          <w:color w:val="000000"/>
          <w:spacing w:val="-3"/>
        </w:rPr>
        <w:sectPr w:rsidR="006B7756">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48" w:name="Pg48"/>
      <w:bookmarkEnd w:id="4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Developer: (i) continues to make all payments not in dispute; and (ii) pays to Connecting </w:t>
      </w:r>
    </w:p>
    <w:p w:rsidR="006B7756" w:rsidRDefault="00E87A16">
      <w:pPr>
        <w:autoSpaceDE w:val="0"/>
        <w:autoSpaceDN w:val="0"/>
        <w:adjustRightInd w:val="0"/>
        <w:spacing w:before="4" w:line="276" w:lineRule="exact"/>
        <w:ind w:left="1440" w:right="1294"/>
        <w:rPr>
          <w:color w:val="000000"/>
          <w:spacing w:val="-2"/>
        </w:rPr>
      </w:pPr>
      <w:r>
        <w:rPr>
          <w:color w:val="000000"/>
          <w:spacing w:val="-2"/>
        </w:rPr>
        <w:t xml:space="preserve">Transmission Owner or into an independent escrow account the portion of the invoice in dispute, </w:t>
      </w:r>
      <w:r>
        <w:rPr>
          <w:color w:val="000000"/>
          <w:spacing w:val="-2"/>
        </w:rPr>
        <w:br/>
      </w:r>
      <w:r>
        <w:rPr>
          <w:color w:val="000000"/>
          <w:spacing w:val="-2"/>
        </w:rP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w:t>
      </w:r>
      <w:r>
        <w:rPr>
          <w:color w:val="000000"/>
          <w:spacing w:val="-2"/>
        </w:rPr>
        <w:t xml:space="preserve">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35.19a(a)(2)(iii).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B7756" w:rsidRDefault="00E87A16">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w:t>
      </w:r>
      <w:r>
        <w:rPr>
          <w:rFonts w:ascii="Times New Roman Bold" w:hAnsi="Times New Roman Bold"/>
          <w:color w:val="000000"/>
          <w:spacing w:val="-3"/>
        </w:rPr>
        <w:t>e.</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NYISO or, as applicable, Connecting Transmission Owner shall notify Developer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6B7756" w:rsidRDefault="00E87A16">
      <w:pPr>
        <w:autoSpaceDE w:val="0"/>
        <w:autoSpaceDN w:val="0"/>
        <w:adjustRightInd w:val="0"/>
        <w:spacing w:before="4" w:line="276" w:lineRule="exact"/>
        <w:ind w:left="1440" w:right="1284"/>
        <w:rPr>
          <w:color w:val="000000"/>
          <w:spacing w:val="-3"/>
        </w:rPr>
      </w:pPr>
      <w:r>
        <w:rPr>
          <w:color w:val="000000"/>
          <w:spacing w:val="-2"/>
        </w:rPr>
        <w:t xml:space="preserve">Transmission Owner’s Attachment Facilities or the New York State Transmission System that </w:t>
      </w:r>
      <w:r>
        <w:rPr>
          <w:color w:val="000000"/>
          <w:spacing w:val="-2"/>
        </w:rPr>
        <w:br/>
      </w:r>
      <w:r>
        <w:rPr>
          <w:color w:val="000000"/>
          <w:spacing w:val="-2"/>
        </w:rPr>
        <w:t xml:space="preserve">may 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 that</w:t>
      </w:r>
      <w:r>
        <w:rPr>
          <w:color w:val="000000"/>
          <w:spacing w:val="-2"/>
        </w:rPr>
        <w:t xml:space="preserve">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w:t>
      </w:r>
      <w:r>
        <w:rPr>
          <w:color w:val="000000"/>
          <w:spacing w:val="-2"/>
        </w:rPr>
        <w:t xml:space="preserve">known,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w:t>
      </w:r>
      <w:r>
        <w:rPr>
          <w:color w:val="000000"/>
          <w:spacing w:val="-2"/>
        </w:rPr>
        <w:t xml:space="preserve">ive action taken and/or to be taken.  The initial notice shall be </w:t>
      </w:r>
      <w:r>
        <w:rPr>
          <w:color w:val="000000"/>
          <w:spacing w:val="-3"/>
        </w:rPr>
        <w:t xml:space="preserve">followed as soon as practicable with written notice.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6B7756" w:rsidRDefault="00E87A16">
      <w:pPr>
        <w:autoSpaceDE w:val="0"/>
        <w:autoSpaceDN w:val="0"/>
        <w:adjustRightInd w:val="0"/>
        <w:spacing w:line="280" w:lineRule="exact"/>
        <w:ind w:left="1440" w:right="1262"/>
        <w:rPr>
          <w:color w:val="000000"/>
          <w:spacing w:val="-3"/>
        </w:rPr>
      </w:pPr>
      <w:r>
        <w:rPr>
          <w:color w:val="000000"/>
          <w:spacing w:val="-2"/>
        </w:rPr>
        <w:t xml:space="preserve">shall obtain the consent of </w:t>
      </w:r>
      <w:r>
        <w:rPr>
          <w:color w:val="000000"/>
          <w:spacing w:val="-2"/>
        </w:rPr>
        <w:t xml:space="preserve">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Emergency State either declared b</w:t>
      </w:r>
      <w:r>
        <w:rPr>
          <w:color w:val="000000"/>
          <w:spacing w:val="-2"/>
        </w:rPr>
        <w:t xml:space="preserve">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33" w:line="276" w:lineRule="exact"/>
        <w:ind w:left="6000"/>
        <w:rPr>
          <w:color w:val="000000"/>
          <w:spacing w:val="-3"/>
        </w:rPr>
      </w:pPr>
      <w:r>
        <w:rPr>
          <w:color w:val="000000"/>
          <w:spacing w:val="-3"/>
        </w:rPr>
        <w:t xml:space="preserve">43 </w:t>
      </w:r>
    </w:p>
    <w:p w:rsidR="006B7756" w:rsidRDefault="006B7756">
      <w:pPr>
        <w:autoSpaceDE w:val="0"/>
        <w:autoSpaceDN w:val="0"/>
        <w:adjustRightInd w:val="0"/>
        <w:rPr>
          <w:color w:val="000000"/>
          <w:spacing w:val="-3"/>
        </w:rPr>
        <w:sectPr w:rsidR="006B7756">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79" type="#_x0000_t75" style="position:absolute;margin-left:108.65pt;margin-top:118.1pt;width:28.55pt;height:8.55pt;z-index:-251650048;mso-position-horizontal-relative:page;mso-position-vertical-relative:page" o:allowincell="f">
            <v:imagedata r:id="rId136" o:title=""/>
            <w10:wrap anchorx="page" anchory="page"/>
          </v:shape>
        </w:pict>
      </w:r>
      <w:r>
        <w:rPr>
          <w:color w:val="000000"/>
          <w:spacing w:val="-3"/>
        </w:rPr>
        <w:pict>
          <v:shape id="_x0000_s1080" type="#_x0000_t75" style="position:absolute;margin-left:108.65pt;margin-top:449.25pt;width:28.9pt;height:8.55pt;z-index:-251521024;mso-position-horizontal-relative:page;mso-position-vertical-relative:page" o:allowincell="f">
            <v:imagedata r:id="rId136" o:title=""/>
            <w10:wrap anchorx="page" anchory="page"/>
          </v:shape>
        </w:pict>
      </w:r>
      <w:bookmarkStart w:id="49" w:name="Pg49"/>
      <w:bookmarkEnd w:id="4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B7756" w:rsidRDefault="00E87A16">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6B7756" w:rsidRDefault="00E87A16">
      <w:pPr>
        <w:autoSpaceDE w:val="0"/>
        <w:autoSpaceDN w:val="0"/>
        <w:adjustRightInd w:val="0"/>
        <w:spacing w:before="276" w:line="276" w:lineRule="exact"/>
        <w:ind w:left="1440" w:right="1270" w:firstLine="720"/>
        <w:rPr>
          <w:color w:val="000000"/>
          <w:spacing w:val="-3"/>
        </w:rPr>
      </w:pPr>
      <w:r>
        <w:rPr>
          <w:color w:val="000000"/>
          <w:spacing w:val="-2"/>
        </w:rPr>
        <w:t>NYISO or Connecting Transmission Owner may take whatever actions with regard to th</w:t>
      </w:r>
      <w:r>
        <w:rPr>
          <w:color w:val="000000"/>
          <w:spacing w:val="-2"/>
        </w:rPr>
        <w:t xml:space="preserve">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w:t>
      </w:r>
      <w:r>
        <w:rPr>
          <w:color w:val="000000"/>
          <w:spacing w:val="-2"/>
        </w:rPr>
        <w:t xml:space="preserve">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6B7756" w:rsidRDefault="00E87A16">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w:t>
      </w:r>
      <w:r>
        <w:rPr>
          <w:color w:val="000000"/>
          <w:spacing w:val="-2"/>
        </w:rPr>
        <w:t xml:space="preserve">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w:t>
      </w:r>
      <w:r>
        <w:rPr>
          <w:color w:val="000000"/>
          <w:spacing w:val="-2"/>
        </w:rPr>
        <w:t xml:space="preserve">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w:t>
      </w:r>
      <w:r>
        <w:rPr>
          <w:color w:val="000000"/>
          <w:spacing w:val="-2"/>
        </w:rPr>
        <w:t xml:space="preserve">reduction or </w:t>
      </w:r>
      <w:r>
        <w:rPr>
          <w:color w:val="000000"/>
          <w:spacing w:val="-2"/>
        </w:rPr>
        <w:br/>
        <w:t xml:space="preserve">disconnection pursuant to Article 13.4.2; directing the Developer to assist with blackstart (if </w:t>
      </w:r>
      <w:r>
        <w:rPr>
          <w:color w:val="000000"/>
          <w:spacing w:val="-2"/>
        </w:rPr>
        <w:br/>
        <w:t xml:space="preserve">available) or restoration efforts; or altering the outage schedules of the Large Generating Facility and the Developer’s Attachment Facilities.  </w:t>
      </w:r>
      <w:r>
        <w:rPr>
          <w:color w:val="000000"/>
          <w:spacing w:val="-2"/>
        </w:rPr>
        <w:t xml:space="preserve">Developer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w:t>
      </w:r>
      <w:r>
        <w:rPr>
          <w:color w:val="000000"/>
          <w:spacing w:val="-2"/>
        </w:rPr>
        <w:t xml:space="preserve">ty’s equipment that is in service and physically available for operation at the </w:t>
      </w:r>
      <w:r>
        <w:rPr>
          <w:color w:val="000000"/>
          <w:spacing w:val="-2"/>
        </w:rPr>
        <w:br/>
      </w:r>
      <w:r>
        <w:rPr>
          <w:color w:val="000000"/>
          <w:spacing w:val="-3"/>
        </w:rPr>
        <w:t xml:space="preserve">time, in compliance with Applicable Laws and Regulations. </w:t>
      </w:r>
    </w:p>
    <w:p w:rsidR="006B7756" w:rsidRDefault="00E87A1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6B7756" w:rsidRDefault="00E87A16">
      <w:pPr>
        <w:autoSpaceDE w:val="0"/>
        <w:autoSpaceDN w:val="0"/>
        <w:adjustRightInd w:val="0"/>
        <w:spacing w:before="5" w:line="275"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w:t>
      </w:r>
      <w:r>
        <w:rPr>
          <w:color w:val="000000"/>
          <w:spacing w:val="-2"/>
        </w:rPr>
        <w:t xml:space="preserve">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w:t>
      </w:r>
      <w:r>
        <w:rPr>
          <w:color w:val="000000"/>
          <w:spacing w:val="-2"/>
        </w:rPr>
        <w:t xml:space="preserve">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21" w:line="276" w:lineRule="exact"/>
        <w:ind w:left="6000"/>
        <w:rPr>
          <w:color w:val="000000"/>
          <w:spacing w:val="-3"/>
        </w:rPr>
      </w:pPr>
      <w:r>
        <w:rPr>
          <w:color w:val="000000"/>
          <w:spacing w:val="-3"/>
        </w:rPr>
        <w:t xml:space="preserve">44 </w:t>
      </w:r>
    </w:p>
    <w:p w:rsidR="006B7756" w:rsidRDefault="006B7756">
      <w:pPr>
        <w:autoSpaceDE w:val="0"/>
        <w:autoSpaceDN w:val="0"/>
        <w:adjustRightInd w:val="0"/>
        <w:rPr>
          <w:color w:val="000000"/>
          <w:spacing w:val="-3"/>
        </w:rPr>
        <w:sectPr w:rsidR="006B7756">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81" type="#_x0000_t75" style="position:absolute;margin-left:112.95pt;margin-top:547.05pt;width:28.55pt;height:8.55pt;z-index:-251501568;mso-position-horizontal-relative:page;mso-position-vertical-relative:page" o:allowincell="f">
            <v:imagedata r:id="rId136" o:title=""/>
            <w10:wrap anchorx="page" anchory="page"/>
          </v:shape>
        </w:pict>
      </w:r>
      <w:r>
        <w:rPr>
          <w:color w:val="000000"/>
          <w:spacing w:val="-3"/>
        </w:rPr>
        <w:pict>
          <v:shape id="_x0000_s1082" type="#_x0000_t75" style="position:absolute;margin-left:112.95pt;margin-top:602.25pt;width:28.9pt;height:8.55pt;z-index:-251472896;mso-position-horizontal-relative:page;mso-position-vertical-relative:page" o:allowincell="f">
            <v:imagedata r:id="rId136" o:title=""/>
            <w10:wrap anchorx="page" anchory="page"/>
          </v:shape>
        </w:pict>
      </w:r>
      <w:r>
        <w:rPr>
          <w:color w:val="000000"/>
          <w:spacing w:val="-3"/>
        </w:rPr>
        <w:pict>
          <v:shape id="_x0000_s1083" type="#_x0000_t75" style="position:absolute;margin-left:112.95pt;margin-top:629.85pt;width:28.8pt;height:8.55pt;z-index:-251467776;mso-position-horizontal-relative:page;mso-position-vertical-relative:page" o:allowincell="f">
            <v:imagedata r:id="rId136" o:title=""/>
            <w10:wrap anchorx="page" anchory="page"/>
          </v:shape>
        </w:pict>
      </w:r>
      <w:bookmarkStart w:id="50" w:name="Pg50"/>
      <w:bookmarkEnd w:id="5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Consistent with Good Utility Practice and this Agreement, the Developer may take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6B7756" w:rsidRDefault="00E87A16">
      <w:pPr>
        <w:autoSpaceDE w:val="0"/>
        <w:autoSpaceDN w:val="0"/>
        <w:adjustRightInd w:val="0"/>
        <w:spacing w:before="7" w:line="273" w:lineRule="exact"/>
        <w:ind w:left="1440" w:right="1257"/>
        <w:rPr>
          <w:color w:val="000000"/>
          <w:spacing w:val="-3"/>
        </w:rPr>
      </w:pPr>
      <w:r>
        <w:rPr>
          <w:color w:val="000000"/>
          <w:spacing w:val="-2"/>
        </w:rPr>
        <w:t>Attachment Facilities during an Emergency State in order to (i) preserve public</w:t>
      </w:r>
      <w:r>
        <w:rPr>
          <w:color w:val="000000"/>
          <w:spacing w:val="-2"/>
        </w:rPr>
        <w:t xml:space="preserve"> health and safety, </w:t>
      </w:r>
      <w:r>
        <w:rPr>
          <w:color w:val="000000"/>
          <w:spacing w:val="-2"/>
        </w:rPr>
        <w:b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w:t>
      </w:r>
      <w:r>
        <w:rPr>
          <w:color w:val="000000"/>
          <w:spacing w:val="-2"/>
        </w:rPr>
        <w:t xml:space="preserv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6</w:t>
      </w:r>
      <w:r>
        <w:rPr>
          <w:rFonts w:ascii="Times New Roman Bold" w:hAnsi="Times New Roman Bold"/>
          <w:color w:val="000000"/>
          <w:spacing w:val="-3"/>
        </w:rPr>
        <w:tab/>
        <w:t>Limited Liability.</w:t>
      </w:r>
    </w:p>
    <w:p w:rsidR="006B7756" w:rsidRDefault="00E87A16">
      <w:pPr>
        <w:autoSpaceDE w:val="0"/>
        <w:autoSpaceDN w:val="0"/>
        <w:adjustRightInd w:val="0"/>
        <w:spacing w:before="229"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w:t>
      </w:r>
      <w:r>
        <w:rPr>
          <w:color w:val="000000"/>
          <w:spacing w:val="-2"/>
        </w:rPr>
        <w:t xml:space="preserve"> Good Utility Practice and the NYISO Tariffs. </w:t>
      </w:r>
    </w:p>
    <w:p w:rsidR="006B7756" w:rsidRDefault="00E87A1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Each Party’s obligations under this Agreement shall be subject to its receipt of any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6B7756" w:rsidRDefault="00E87A16">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6B7756" w:rsidRDefault="00E87A16">
      <w:pPr>
        <w:autoSpaceDE w:val="0"/>
        <w:autoSpaceDN w:val="0"/>
        <w:adjustRightInd w:val="0"/>
        <w:spacing w:before="9"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B7756" w:rsidRDefault="00E87A16">
      <w:pPr>
        <w:autoSpaceDE w:val="0"/>
        <w:autoSpaceDN w:val="0"/>
        <w:adjustRightInd w:val="0"/>
        <w:spacing w:before="233" w:line="276" w:lineRule="exact"/>
        <w:ind w:left="2970"/>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6B7756" w:rsidRDefault="00E87A16">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B7756" w:rsidRDefault="00E87A16">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88" w:line="276" w:lineRule="exact"/>
        <w:ind w:left="6000"/>
        <w:rPr>
          <w:color w:val="000000"/>
          <w:spacing w:val="-3"/>
        </w:rPr>
      </w:pPr>
      <w:r>
        <w:rPr>
          <w:color w:val="000000"/>
          <w:spacing w:val="-3"/>
        </w:rPr>
        <w:t xml:space="preserve">45 </w:t>
      </w:r>
    </w:p>
    <w:p w:rsidR="006B7756" w:rsidRDefault="006B7756">
      <w:pPr>
        <w:autoSpaceDE w:val="0"/>
        <w:autoSpaceDN w:val="0"/>
        <w:adjustRightInd w:val="0"/>
        <w:rPr>
          <w:color w:val="000000"/>
          <w:spacing w:val="-3"/>
        </w:rPr>
        <w:sectPr w:rsidR="006B7756">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1" w:name="Pg51"/>
      <w:bookmarkEnd w:id="5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B7756" w:rsidRDefault="00E87A16">
      <w:pPr>
        <w:autoSpaceDE w:val="0"/>
        <w:autoSpaceDN w:val="0"/>
        <w:adjustRightInd w:val="0"/>
        <w:spacing w:before="236"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6B7756" w:rsidRDefault="00E87A16">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Billings and payments shall be sent to the addresses set out in Appendix F hereto.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B7756" w:rsidRDefault="00E87A16">
      <w:pPr>
        <w:autoSpaceDE w:val="0"/>
        <w:autoSpaceDN w:val="0"/>
        <w:adjustRightInd w:val="0"/>
        <w:spacing w:before="225"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6B7756" w:rsidRDefault="00E87A1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B7756" w:rsidRDefault="00E87A16">
      <w:pPr>
        <w:autoSpaceDE w:val="0"/>
        <w:autoSpaceDN w:val="0"/>
        <w:adjustRightInd w:val="0"/>
        <w:spacing w:before="223"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6B7756" w:rsidRDefault="00E87A16">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B7756" w:rsidRDefault="00E87A16">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6B7756" w:rsidRDefault="00E87A16">
      <w:pPr>
        <w:tabs>
          <w:tab w:val="left" w:pos="2880"/>
        </w:tabs>
        <w:autoSpaceDE w:val="0"/>
        <w:autoSpaceDN w:val="0"/>
        <w:adjustRightInd w:val="0"/>
        <w:spacing w:before="275"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6B7756" w:rsidRDefault="00E87A16">
      <w:pPr>
        <w:autoSpaceDE w:val="0"/>
        <w:autoSpaceDN w:val="0"/>
        <w:adjustRightInd w:val="0"/>
        <w:spacing w:line="275" w:lineRule="exact"/>
        <w:ind w:left="1440" w:right="1290"/>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w:t>
      </w:r>
      <w:r>
        <w:rPr>
          <w:color w:val="000000"/>
          <w:spacing w:val="-2"/>
        </w:rPr>
        <w:t xml:space="preserve">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w:t>
      </w:r>
      <w:r>
        <w:rPr>
          <w:color w:val="000000"/>
          <w:spacing w:val="-2"/>
        </w:rPr>
        <w:t xml:space="preserve">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w:t>
      </w:r>
      <w:r>
        <w:rPr>
          <w:color w:val="000000"/>
          <w:spacing w:val="-2"/>
        </w:rPr>
        <w:t xml:space="preserve">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w:t>
      </w:r>
      <w:r>
        <w:rPr>
          <w:color w:val="000000"/>
          <w:spacing w:val="-2"/>
        </w:rPr>
        <w:t xml:space="preserve">igence to remove such disability with reasonable dispatch, but shall not be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67" w:line="276" w:lineRule="exact"/>
        <w:ind w:left="6000"/>
        <w:rPr>
          <w:color w:val="000000"/>
          <w:spacing w:val="-3"/>
        </w:rPr>
      </w:pPr>
      <w:r>
        <w:rPr>
          <w:color w:val="000000"/>
          <w:spacing w:val="-3"/>
        </w:rPr>
        <w:t xml:space="preserve">46 </w:t>
      </w:r>
    </w:p>
    <w:p w:rsidR="006B7756" w:rsidRDefault="006B7756">
      <w:pPr>
        <w:autoSpaceDE w:val="0"/>
        <w:autoSpaceDN w:val="0"/>
        <w:adjustRightInd w:val="0"/>
        <w:rPr>
          <w:color w:val="000000"/>
          <w:spacing w:val="-3"/>
        </w:rPr>
        <w:sectPr w:rsidR="006B7756">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2" w:name="Pg52"/>
      <w:bookmarkEnd w:id="5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252"/>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6B7756" w:rsidRDefault="00E87A16">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6B7756" w:rsidRDefault="006B7756">
      <w:pPr>
        <w:autoSpaceDE w:val="0"/>
        <w:autoSpaceDN w:val="0"/>
        <w:adjustRightInd w:val="0"/>
        <w:spacing w:line="276" w:lineRule="exact"/>
        <w:ind w:left="1440"/>
        <w:rPr>
          <w:color w:val="000000"/>
          <w:spacing w:val="-2"/>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B7756" w:rsidRDefault="00E87A16">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6B7756" w:rsidRDefault="00E87A16">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B7756" w:rsidRDefault="00E87A16">
      <w:pPr>
        <w:autoSpaceDE w:val="0"/>
        <w:autoSpaceDN w:val="0"/>
        <w:adjustRightInd w:val="0"/>
        <w:spacing w:before="224" w:line="276" w:lineRule="exact"/>
        <w:ind w:left="1440" w:right="1255" w:firstLine="720"/>
        <w:rPr>
          <w:color w:val="000000"/>
          <w:spacing w:val="-3"/>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r>
      <w:r>
        <w:rPr>
          <w:color w:val="000000"/>
          <w:spacing w:val="-2"/>
        </w:rPr>
        <w:t xml:space="preserve">any and all damages, losses, claims, including 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or threatened release of any Hazardous Substance, demand,</w:t>
      </w:r>
      <w:r>
        <w:rPr>
          <w:color w:val="000000"/>
          <w:spacing w:val="-2"/>
        </w:rPr>
        <w:t xml:space="preserve">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w:t>
      </w:r>
      <w:r>
        <w:rPr>
          <w:color w:val="000000"/>
          <w:spacing w:val="-2"/>
        </w:rPr>
        <w:t xml:space="preserve">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Indemnified Party or (ii) the violation</w:t>
      </w:r>
      <w:r>
        <w:rPr>
          <w:color w:val="000000"/>
          <w:spacing w:val="-2"/>
        </w:rPr>
        <w:t xml:space="preserve">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100" w:line="276" w:lineRule="exact"/>
        <w:ind w:left="6000"/>
        <w:rPr>
          <w:color w:val="000000"/>
          <w:spacing w:val="-3"/>
        </w:rPr>
      </w:pPr>
      <w:r>
        <w:rPr>
          <w:color w:val="000000"/>
          <w:spacing w:val="-3"/>
        </w:rPr>
        <w:t xml:space="preserve">47 </w:t>
      </w:r>
    </w:p>
    <w:p w:rsidR="006B7756" w:rsidRDefault="006B7756">
      <w:pPr>
        <w:autoSpaceDE w:val="0"/>
        <w:autoSpaceDN w:val="0"/>
        <w:adjustRightInd w:val="0"/>
        <w:rPr>
          <w:color w:val="000000"/>
          <w:spacing w:val="-3"/>
        </w:rPr>
        <w:sectPr w:rsidR="006B7756">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84" type="#_x0000_t75" style="position:absolute;margin-left:108.65pt;margin-top:92.3pt;width:28.55pt;height:8.55pt;z-index:-251655168;mso-position-horizontal-relative:page;mso-position-vertical-relative:page" o:allowincell="f">
            <v:imagedata r:id="rId136" o:title=""/>
            <w10:wrap anchorx="page" anchory="page"/>
          </v:shape>
        </w:pict>
      </w:r>
      <w:r>
        <w:rPr>
          <w:color w:val="000000"/>
          <w:spacing w:val="-3"/>
        </w:rPr>
        <w:pict>
          <v:shape id="_x0000_s1085" type="#_x0000_t75" style="position:absolute;margin-left:108.65pt;margin-top:202.7pt;width:28.9pt;height:8.55pt;z-index:-251600896;mso-position-horizontal-relative:page;mso-position-vertical-relative:page" o:allowincell="f">
            <v:imagedata r:id="rId136" o:title=""/>
            <w10:wrap anchorx="page" anchory="page"/>
          </v:shape>
        </w:pict>
      </w:r>
      <w:r>
        <w:rPr>
          <w:color w:val="000000"/>
          <w:spacing w:val="-3"/>
        </w:rPr>
        <w:pict>
          <v:shape id="_x0000_s1086" type="#_x0000_t75" style="position:absolute;margin-left:108.65pt;margin-top:285.5pt;width:28.8pt;height:8.55pt;z-index:-251548672;mso-position-horizontal-relative:page;mso-position-vertical-relative:page" o:allowincell="f">
            <v:imagedata r:id="rId136" o:title=""/>
            <w10:wrap anchorx="page" anchory="page"/>
          </v:shape>
        </w:pict>
      </w:r>
      <w:bookmarkStart w:id="53" w:name="Pg53"/>
      <w:bookmarkEnd w:id="5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E87A16">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431"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B7756" w:rsidRDefault="00E87A16">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6B7756" w:rsidRDefault="00E87A16">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shall </w:t>
      </w:r>
      <w:r>
        <w:rPr>
          <w:color w:val="000000"/>
          <w:spacing w:val="-2"/>
        </w:rPr>
        <w:t xml:space="preserve">be the amount of such Indemnified Party’s actual Loss, net of any insurance or other recovery. </w:t>
      </w:r>
    </w:p>
    <w:p w:rsidR="006B7756" w:rsidRDefault="00E87A16">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6B7756" w:rsidRDefault="00E87A16">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B7756" w:rsidRDefault="006B7756">
      <w:pPr>
        <w:autoSpaceDE w:val="0"/>
        <w:autoSpaceDN w:val="0"/>
        <w:adjustRightInd w:val="0"/>
        <w:spacing w:line="275" w:lineRule="exact"/>
        <w:ind w:left="1440"/>
        <w:rPr>
          <w:color w:val="000000"/>
          <w:spacing w:val="-3"/>
        </w:rPr>
      </w:pPr>
    </w:p>
    <w:p w:rsidR="006B7756" w:rsidRDefault="00E87A16">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6B7756" w:rsidRDefault="00E87A16">
      <w:pPr>
        <w:autoSpaceDE w:val="0"/>
        <w:autoSpaceDN w:val="0"/>
        <w:adjustRightInd w:val="0"/>
        <w:spacing w:before="265" w:line="276" w:lineRule="exact"/>
        <w:ind w:left="1440" w:right="1288"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w:t>
      </w:r>
      <w:r>
        <w:rPr>
          <w:color w:val="000000"/>
          <w:spacing w:val="-2"/>
        </w:rPr>
        <w:t xml:space="preserve">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w:t>
      </w:r>
      <w:r>
        <w:rPr>
          <w:color w:val="000000"/>
          <w:spacing w:val="-2"/>
        </w:rPr>
        <w:t xml:space="preserve">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w:t>
      </w:r>
      <w:r>
        <w:rPr>
          <w:color w:val="000000"/>
          <w:spacing w:val="-2"/>
        </w:rPr>
        <w:t xml:space="preserve">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w:t>
      </w:r>
      <w:r>
        <w:rPr>
          <w:color w:val="000000"/>
          <w:spacing w:val="-2"/>
        </w:rPr>
        <w:t xml:space="preserve">ioned or </w:t>
      </w:r>
      <w:r>
        <w:rPr>
          <w:color w:val="000000"/>
          <w:spacing w:val="-2"/>
        </w:rPr>
        <w:br/>
      </w:r>
      <w:r>
        <w:rPr>
          <w:color w:val="000000"/>
          <w:spacing w:val="-3"/>
        </w:rPr>
        <w:t xml:space="preserve">delayed.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92" w:line="276" w:lineRule="exact"/>
        <w:ind w:left="6000"/>
        <w:rPr>
          <w:color w:val="000000"/>
          <w:spacing w:val="-3"/>
        </w:rPr>
      </w:pPr>
      <w:r>
        <w:rPr>
          <w:color w:val="000000"/>
          <w:spacing w:val="-3"/>
        </w:rPr>
        <w:t xml:space="preserve">48 </w:t>
      </w:r>
    </w:p>
    <w:p w:rsidR="006B7756" w:rsidRDefault="006B7756">
      <w:pPr>
        <w:autoSpaceDE w:val="0"/>
        <w:autoSpaceDN w:val="0"/>
        <w:adjustRightInd w:val="0"/>
        <w:rPr>
          <w:color w:val="000000"/>
          <w:spacing w:val="-3"/>
        </w:rPr>
        <w:sectPr w:rsidR="006B7756">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87" type="#_x0000_t75" style="position:absolute;margin-left:112.95pt;margin-top:376.7pt;width:28.55pt;height:8.55pt;z-index:-251550720;mso-position-horizontal-relative:page;mso-position-vertical-relative:page" o:allowincell="f">
            <v:imagedata r:id="rId136" o:title=""/>
            <w10:wrap anchorx="page" anchory="page"/>
          </v:shape>
        </w:pict>
      </w:r>
      <w:r>
        <w:rPr>
          <w:color w:val="000000"/>
          <w:spacing w:val="-3"/>
        </w:rPr>
        <w:pict>
          <v:shape id="_x0000_s1088" type="#_x0000_t75" style="position:absolute;margin-left:112.95pt;margin-top:418.1pt;width:28.9pt;height:8.55pt;z-index:-251525120;mso-position-horizontal-relative:page;mso-position-vertical-relative:page" o:allowincell="f">
            <v:imagedata r:id="rId136" o:title=""/>
            <w10:wrap anchorx="page" anchory="page"/>
          </v:shape>
        </w:pict>
      </w:r>
      <w:r>
        <w:rPr>
          <w:color w:val="000000"/>
          <w:spacing w:val="-3"/>
        </w:rPr>
        <w:pict>
          <v:shape id="_x0000_s1089" type="#_x0000_t75" style="position:absolute;margin-left:112.95pt;margin-top:556.05pt;width:28.8pt;height:8.55pt;z-index:-251476992;mso-position-horizontal-relative:page;mso-position-vertical-relative:page" o:allowincell="f">
            <v:imagedata r:id="rId136" o:title=""/>
            <w10:wrap anchorx="page" anchory="page"/>
          </v:shape>
        </w:pict>
      </w:r>
      <w:r>
        <w:rPr>
          <w:color w:val="000000"/>
          <w:spacing w:val="-3"/>
        </w:rPr>
        <w:pict>
          <v:shape id="_x0000_s1090" type="#_x0000_t75" style="position:absolute;margin-left:108.65pt;margin-top:625.05pt;width:28.95pt;height:8.55pt;z-index:-251446272;mso-position-horizontal-relative:page;mso-position-vertical-relative:page" o:allowincell="f">
            <v:imagedata r:id="rId136" o:title=""/>
            <w10:wrap anchorx="page" anchory="page"/>
          </v:shape>
        </w:pict>
      </w:r>
      <w:r>
        <w:rPr>
          <w:color w:val="000000"/>
          <w:spacing w:val="-3"/>
        </w:rPr>
        <w:pict>
          <v:shape id="_x0000_s1091" type="#_x0000_t75" style="position:absolute;margin-left:108.65pt;margin-top:694.05pt;width:29pt;height:8.55pt;z-index:-251409408;mso-position-horizontal-relative:page;mso-position-vertical-relative:page" o:allowincell="f">
            <v:imagedata r:id="rId136" o:title=""/>
            <w10:wrap anchorx="page" anchory="page"/>
          </v:shape>
        </w:pict>
      </w:r>
      <w:bookmarkStart w:id="54" w:name="Pg54"/>
      <w:bookmarkEnd w:id="5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B7756" w:rsidRDefault="00E87A16">
      <w:pPr>
        <w:autoSpaceDE w:val="0"/>
        <w:autoSpaceDN w:val="0"/>
        <w:adjustRightInd w:val="0"/>
        <w:spacing w:before="233" w:line="275"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w:t>
      </w:r>
      <w:r>
        <w:rPr>
          <w:color w:val="000000"/>
          <w:spacing w:val="-2"/>
        </w:rPr>
        <w:t xml:space="preserv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services, whether based in whole or i</w:t>
      </w:r>
      <w:r>
        <w:rPr>
          <w:color w:val="000000"/>
          <w:spacing w:val="-2"/>
        </w:rPr>
        <w:t xml:space="preserve">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w:t>
      </w:r>
      <w:r>
        <w:rPr>
          <w:color w:val="000000"/>
          <w:spacing w:val="-2"/>
        </w:rPr>
        <w:t xml:space="preserve">ct, incidental, or consequential damages </w:t>
      </w:r>
      <w:r>
        <w:rPr>
          <w:color w:val="000000"/>
          <w:spacing w:val="-2"/>
        </w:rPr>
        <w:br/>
      </w:r>
      <w:r>
        <w:rPr>
          <w:color w:val="000000"/>
          <w:spacing w:val="-3"/>
        </w:rPr>
        <w:t xml:space="preserve">hereunder.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B7756" w:rsidRDefault="00E87A16">
      <w:pPr>
        <w:autoSpaceDE w:val="0"/>
        <w:autoSpaceDN w:val="0"/>
        <w:adjustRightInd w:val="0"/>
        <w:spacing w:before="232"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w:t>
      </w:r>
      <w:r>
        <w:rPr>
          <w:color w:val="000000"/>
          <w:spacing w:val="-2"/>
        </w:rPr>
        <w:t xml:space="preserve">, the following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A.M. Best rating of A or better for financial strength, and an A.M. Bes</w:t>
      </w:r>
      <w:r>
        <w:rPr>
          <w:color w:val="000000"/>
          <w:spacing w:val="-2"/>
        </w:rPr>
        <w:t xml:space="preserve">t financial size </w:t>
      </w:r>
      <w:r>
        <w:rPr>
          <w:color w:val="000000"/>
          <w:spacing w:val="-3"/>
        </w:rPr>
        <w:t xml:space="preserve">category of VIII or better: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6B7756" w:rsidRDefault="006B7756">
      <w:pPr>
        <w:autoSpaceDE w:val="0"/>
        <w:autoSpaceDN w:val="0"/>
        <w:adjustRightInd w:val="0"/>
        <w:spacing w:line="276" w:lineRule="exact"/>
        <w:ind w:left="3600"/>
        <w:rPr>
          <w:color w:val="000000"/>
          <w:spacing w:val="-2"/>
        </w:rPr>
      </w:pPr>
    </w:p>
    <w:p w:rsidR="006B7756" w:rsidRDefault="00E87A16">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6B7756" w:rsidRDefault="00E87A16">
      <w:pPr>
        <w:autoSpaceDE w:val="0"/>
        <w:autoSpaceDN w:val="0"/>
        <w:adjustRightInd w:val="0"/>
        <w:spacing w:before="6" w:line="274"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6B7756" w:rsidRDefault="006B7756">
      <w:pPr>
        <w:autoSpaceDE w:val="0"/>
        <w:autoSpaceDN w:val="0"/>
        <w:adjustRightInd w:val="0"/>
        <w:spacing w:line="276" w:lineRule="exact"/>
        <w:ind w:left="3600"/>
        <w:rPr>
          <w:color w:val="000000"/>
          <w:spacing w:val="-2"/>
        </w:rPr>
      </w:pPr>
    </w:p>
    <w:p w:rsidR="006B7756" w:rsidRDefault="00E87A16">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6B7756" w:rsidRDefault="00E87A16">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w:t>
      </w:r>
      <w:r>
        <w:rPr>
          <w:color w:val="000000"/>
          <w:spacing w:val="-2"/>
        </w:rPr>
        <w:t xml:space="preserve">n Dollars ($1,000,000) per occurrence for </w:t>
      </w:r>
      <w:r>
        <w:rPr>
          <w:color w:val="000000"/>
          <w:spacing w:val="-3"/>
        </w:rPr>
        <w:t xml:space="preserve">bodily injury, including death, and property damage.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6B7756" w:rsidRDefault="00E87A16">
      <w:pPr>
        <w:autoSpaceDE w:val="0"/>
        <w:autoSpaceDN w:val="0"/>
        <w:adjustRightInd w:val="0"/>
        <w:spacing w:before="18" w:line="26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11" w:line="276" w:lineRule="exact"/>
        <w:ind w:left="3600"/>
        <w:rPr>
          <w:color w:val="000000"/>
          <w:spacing w:val="-3"/>
        </w:rPr>
      </w:pPr>
      <w:r>
        <w:rPr>
          <w:color w:val="000000"/>
          <w:spacing w:val="-3"/>
        </w:rPr>
        <w:t xml:space="preserve">Excess Liability Insurance over and above the Employers’ Liability, </w:t>
      </w:r>
    </w:p>
    <w:p w:rsidR="006B7756" w:rsidRDefault="00E87A16">
      <w:pPr>
        <w:autoSpaceDE w:val="0"/>
        <w:autoSpaceDN w:val="0"/>
        <w:adjustRightInd w:val="0"/>
        <w:spacing w:before="4" w:line="276" w:lineRule="exact"/>
        <w:ind w:left="1440"/>
        <w:rPr>
          <w:color w:val="000000"/>
          <w:spacing w:val="-2"/>
        </w:rPr>
      </w:pPr>
      <w:r>
        <w:rPr>
          <w:color w:val="000000"/>
          <w:spacing w:val="-2"/>
        </w:rPr>
        <w:t>Commercial General Liability a</w:t>
      </w:r>
      <w:r>
        <w:rPr>
          <w:color w:val="000000"/>
          <w:spacing w:val="-2"/>
        </w:rPr>
        <w:t xml:space="preserve">nd Comprehensive Automobile Liability Insurance coverages,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88" w:line="276" w:lineRule="exact"/>
        <w:ind w:left="6000"/>
        <w:rPr>
          <w:color w:val="000000"/>
          <w:spacing w:val="-3"/>
        </w:rPr>
      </w:pPr>
      <w:r>
        <w:rPr>
          <w:color w:val="000000"/>
          <w:spacing w:val="-3"/>
        </w:rPr>
        <w:t xml:space="preserve">49 </w:t>
      </w:r>
    </w:p>
    <w:p w:rsidR="006B7756" w:rsidRDefault="006B7756">
      <w:pPr>
        <w:autoSpaceDE w:val="0"/>
        <w:autoSpaceDN w:val="0"/>
        <w:adjustRightInd w:val="0"/>
        <w:rPr>
          <w:color w:val="000000"/>
          <w:spacing w:val="-3"/>
        </w:rPr>
        <w:sectPr w:rsidR="006B7756">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92" type="#_x0000_t75" style="position:absolute;margin-left:108.65pt;margin-top:147.5pt;width:29.1pt;height:8.55pt;z-index:-251646976;mso-position-horizontal-relative:page;mso-position-vertical-relative:page" o:allowincell="f">
            <v:imagedata r:id="rId136" o:title=""/>
            <w10:wrap anchorx="page" anchory="page"/>
          </v:shape>
        </w:pict>
      </w:r>
      <w:r>
        <w:rPr>
          <w:color w:val="000000"/>
          <w:spacing w:val="-3"/>
        </w:rPr>
        <w:pict>
          <v:shape id="_x0000_s1093" type="#_x0000_t75" style="position:absolute;margin-left:108.65pt;margin-top:299.3pt;width:29.2pt;height:8.55pt;z-index:-251556864;mso-position-horizontal-relative:page;mso-position-vertical-relative:page" o:allowincell="f">
            <v:imagedata r:id="rId136" o:title=""/>
            <w10:wrap anchorx="page" anchory="page"/>
          </v:shape>
        </w:pict>
      </w:r>
      <w:r>
        <w:rPr>
          <w:color w:val="000000"/>
          <w:spacing w:val="-3"/>
        </w:rPr>
        <w:pict>
          <v:shape id="_x0000_s1094" type="#_x0000_t75" style="position:absolute;margin-left:108.65pt;margin-top:368.3pt;width:29pt;height:8.55pt;z-index:-251523072;mso-position-horizontal-relative:page;mso-position-vertical-relative:page" o:allowincell="f">
            <v:imagedata r:id="rId136" o:title=""/>
            <w10:wrap anchorx="page" anchory="page"/>
          </v:shape>
        </w:pict>
      </w:r>
      <w:r>
        <w:rPr>
          <w:color w:val="000000"/>
          <w:spacing w:val="-3"/>
        </w:rPr>
        <w:pict>
          <v:shape id="_x0000_s1095" type="#_x0000_t75" style="position:absolute;margin-left:108.65pt;margin-top:451.05pt;width:29pt;height:8.55pt;z-index:-251499520;mso-position-horizontal-relative:page;mso-position-vertical-relative:page" o:allowincell="f">
            <v:imagedata r:id="rId136" o:title=""/>
            <w10:wrap anchorx="page" anchory="page"/>
          </v:shape>
        </w:pict>
      </w:r>
      <w:r>
        <w:rPr>
          <w:color w:val="000000"/>
          <w:spacing w:val="-3"/>
        </w:rPr>
        <w:pict>
          <v:shape id="_x0000_s1096" type="#_x0000_t75" style="position:absolute;margin-left:108.65pt;margin-top:575.25pt;width:35pt;height:8.55pt;z-index:-251449344;mso-position-horizontal-relative:page;mso-position-vertical-relative:page" o:allowincell="f">
            <v:imagedata r:id="rId335" o:title=""/>
            <w10:wrap anchorx="page" anchory="page"/>
          </v:shape>
        </w:pict>
      </w:r>
      <w:r>
        <w:rPr>
          <w:color w:val="000000"/>
          <w:spacing w:val="-3"/>
        </w:rPr>
        <w:pict>
          <v:shape id="_x0000_s1097" type="#_x0000_t75" style="position:absolute;margin-left:108.65pt;margin-top:644.25pt;width:34.55pt;height:8.55pt;z-index:-251417600;mso-position-horizontal-relative:page;mso-position-vertical-relative:page" o:allowincell="f">
            <v:imagedata r:id="rId335" o:title=""/>
            <w10:wrap anchorx="page" anchory="page"/>
          </v:shape>
        </w:pict>
      </w:r>
      <w:bookmarkStart w:id="55" w:name="Pg55"/>
      <w:bookmarkEnd w:id="5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6B7756">
      <w:pPr>
        <w:autoSpaceDE w:val="0"/>
        <w:autoSpaceDN w:val="0"/>
        <w:adjustRightInd w:val="0"/>
        <w:spacing w:line="280" w:lineRule="exact"/>
        <w:ind w:left="1440"/>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370"/>
        <w:rPr>
          <w:color w:val="000000"/>
          <w:spacing w:val="-3"/>
        </w:rPr>
      </w:pP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6B7756" w:rsidRDefault="00E87A16">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6B7756" w:rsidRDefault="00E87A16">
      <w:pPr>
        <w:autoSpaceDE w:val="0"/>
        <w:autoSpaceDN w:val="0"/>
        <w:adjustRightInd w:val="0"/>
        <w:spacing w:before="4" w:line="276" w:lineRule="exact"/>
        <w:ind w:left="1440"/>
        <w:rPr>
          <w:color w:val="000000"/>
          <w:spacing w:val="-2"/>
        </w:rPr>
      </w:pPr>
      <w:r>
        <w:rPr>
          <w:color w:val="000000"/>
          <w:spacing w:val="-2"/>
        </w:rPr>
        <w:t>Owner shall name the other Party, its pare</w:t>
      </w:r>
      <w:r>
        <w:rPr>
          <w:color w:val="000000"/>
          <w:spacing w:val="-2"/>
        </w:rPr>
        <w:t xml:space="preserve">nt, associated and Affiliate companies and their </w:t>
      </w:r>
    </w:p>
    <w:p w:rsidR="006B7756" w:rsidRDefault="00E87A16">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 xml:space="preserve">and CG 20 37 04 </w:t>
      </w:r>
      <w:r>
        <w:rPr>
          <w:color w:val="000000"/>
          <w:spacing w:val="-2"/>
        </w:rPr>
        <w:t xml:space="preserve">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Calendar days advan</w:t>
      </w:r>
      <w:r>
        <w:rPr>
          <w:color w:val="000000"/>
          <w:spacing w:val="-2"/>
        </w:rPr>
        <w:t xml:space="preserve">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6B7756" w:rsidRDefault="00E87A16">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B7756" w:rsidRDefault="00E87A16">
      <w:pPr>
        <w:autoSpaceDE w:val="0"/>
        <w:autoSpaceDN w:val="0"/>
        <w:adjustRightInd w:val="0"/>
        <w:spacing w:before="1" w:line="280" w:lineRule="exact"/>
        <w:ind w:left="1440" w:right="1457"/>
        <w:rPr>
          <w:color w:val="000000"/>
          <w:spacing w:val="-2"/>
        </w:rPr>
      </w:pPr>
      <w:r>
        <w:rPr>
          <w:color w:val="000000"/>
          <w:spacing w:val="-2"/>
        </w:rPr>
        <w:t>Liability Insurance and Excess Liability Insuranc</w:t>
      </w:r>
      <w:r>
        <w:rPr>
          <w:color w:val="000000"/>
          <w:spacing w:val="-2"/>
        </w:rPr>
        <w:t xml:space="preserve">e policies shall contain provisions that specify that the policies are primary and non-contributory.  Developer and Connecting Transmission Owner shall each be responsible for its respective deductibles or retentions. </w:t>
      </w:r>
    </w:p>
    <w:p w:rsidR="006B7756" w:rsidRDefault="00E87A16">
      <w:pPr>
        <w:autoSpaceDE w:val="0"/>
        <w:autoSpaceDN w:val="0"/>
        <w:adjustRightInd w:val="0"/>
        <w:spacing w:before="264" w:line="276" w:lineRule="exact"/>
        <w:ind w:left="3600"/>
        <w:rPr>
          <w:color w:val="000000"/>
          <w:spacing w:val="-3"/>
        </w:rPr>
      </w:pPr>
      <w:r>
        <w:rPr>
          <w:color w:val="000000"/>
          <w:spacing w:val="-3"/>
        </w:rPr>
        <w:t>The Commercial General Liability Insu</w:t>
      </w:r>
      <w:r>
        <w:rPr>
          <w:color w:val="000000"/>
          <w:spacing w:val="-3"/>
        </w:rPr>
        <w:t xml:space="preserve">rance, Comprehensive Automobile </w:t>
      </w:r>
    </w:p>
    <w:p w:rsidR="006B7756" w:rsidRDefault="00E87A16">
      <w:pPr>
        <w:autoSpaceDE w:val="0"/>
        <w:autoSpaceDN w:val="0"/>
        <w:adjustRightInd w:val="0"/>
        <w:spacing w:before="7" w:line="273" w:lineRule="exact"/>
        <w:ind w:left="1440" w:right="1265"/>
        <w:rPr>
          <w:color w:val="000000"/>
          <w:spacing w:val="-3"/>
        </w:rPr>
      </w:pPr>
      <w:r>
        <w:rPr>
          <w:color w:val="000000"/>
          <w:spacing w:val="-2"/>
        </w:rPr>
        <w:t xml:space="preserve">Liability Insurance and Excess Liability Insurance policies, if written on a Claims First Made Basis, shall be maintained in full force and effect for at least three (3) years after termination of </w:t>
      </w:r>
      <w:r>
        <w:rPr>
          <w:color w:val="000000"/>
          <w:spacing w:val="-2"/>
        </w:rPr>
        <w:t xml:space="preserve">this Agreement, which coverage may be in the form of tail coverage or extended reporting period </w:t>
      </w:r>
      <w:r>
        <w:rPr>
          <w:color w:val="000000"/>
          <w:spacing w:val="-3"/>
        </w:rPr>
        <w:t xml:space="preserve">coverage if agreed by the Developer and Connecting Transmission Owner.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6B7756" w:rsidRDefault="00E87A16">
      <w:pPr>
        <w:autoSpaceDE w:val="0"/>
        <w:autoSpaceDN w:val="0"/>
        <w:adjustRightInd w:val="0"/>
        <w:spacing w:before="4" w:line="276" w:lineRule="exact"/>
        <w:ind w:left="1440" w:right="1541"/>
        <w:rPr>
          <w:color w:val="000000"/>
          <w:spacing w:val="-3"/>
        </w:rPr>
      </w:pPr>
      <w:r>
        <w:rPr>
          <w:color w:val="000000"/>
          <w:spacing w:val="-2"/>
        </w:rPr>
        <w:t xml:space="preserve">$7,500,000 per </w:t>
      </w:r>
      <w:r>
        <w:rPr>
          <w:color w:val="000000"/>
          <w:spacing w:val="-2"/>
        </w:rPr>
        <w:t xml:space="preserve">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 contractors and</w:t>
      </w:r>
      <w:r>
        <w:rPr>
          <w:color w:val="000000"/>
          <w:spacing w:val="-2"/>
        </w:rPr>
        <w:t xml:space="preserve"> and/or subcontractors.  Such insurance is to include coverage for, but not be limited to, cleanup, third party bodily injury and property damage and remediation and will be written on an occurrence basis. The policy shall name the Other Party Group as add</w:t>
      </w:r>
      <w:r>
        <w:rPr>
          <w:color w:val="000000"/>
          <w:spacing w:val="-2"/>
        </w:rPr>
        <w:t xml:space="preserve">itional insureds, be primary and </w:t>
      </w:r>
      <w:r>
        <w:rPr>
          <w:color w:val="000000"/>
          <w:spacing w:val="-2"/>
        </w:rPr>
        <w:br/>
      </w:r>
      <w:r>
        <w:rPr>
          <w:color w:val="000000"/>
          <w:spacing w:val="-3"/>
        </w:rPr>
        <w:t xml:space="preserve">contain a waiver of subrogation. </w:t>
      </w:r>
    </w:p>
    <w:p w:rsidR="006B7756" w:rsidRDefault="00E87A16">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6B7756" w:rsidRDefault="00E87A16">
      <w:pPr>
        <w:autoSpaceDE w:val="0"/>
        <w:autoSpaceDN w:val="0"/>
        <w:adjustRightInd w:val="0"/>
        <w:spacing w:before="1" w:line="280" w:lineRule="exact"/>
        <w:ind w:left="1440" w:right="1517"/>
        <w:jc w:val="both"/>
        <w:rPr>
          <w:color w:val="000000"/>
          <w:spacing w:val="-3"/>
        </w:rPr>
      </w:pPr>
      <w:r>
        <w:rPr>
          <w:color w:val="000000"/>
          <w:spacing w:val="-2"/>
        </w:rPr>
        <w:t>intended to and shall not in any</w:t>
      </w:r>
      <w:r>
        <w:rPr>
          <w:color w:val="000000"/>
          <w:spacing w:val="-2"/>
        </w:rPr>
        <w:t xml:space="preserve"> manner, limit or qualify the liabilities and obligations assumed </w:t>
      </w:r>
      <w:r>
        <w:rPr>
          <w:color w:val="000000"/>
          <w:spacing w:val="-3"/>
        </w:rPr>
        <w:t xml:space="preserve">by those Parties under this Agreement. </w:t>
      </w:r>
    </w:p>
    <w:p w:rsidR="006B7756" w:rsidRDefault="00E87A16">
      <w:pPr>
        <w:autoSpaceDE w:val="0"/>
        <w:autoSpaceDN w:val="0"/>
        <w:adjustRightInd w:val="0"/>
        <w:spacing w:before="264" w:line="276" w:lineRule="exact"/>
        <w:ind w:left="3600"/>
        <w:rPr>
          <w:color w:val="000000"/>
          <w:spacing w:val="-3"/>
        </w:rPr>
      </w:pPr>
      <w:r>
        <w:rPr>
          <w:color w:val="000000"/>
          <w:spacing w:val="-3"/>
        </w:rPr>
        <w:t xml:space="preserve">Within 10 business days following execution of this Agreement, and as </w:t>
      </w:r>
    </w:p>
    <w:p w:rsidR="006B7756" w:rsidRDefault="00E87A16">
      <w:pPr>
        <w:autoSpaceDE w:val="0"/>
        <w:autoSpaceDN w:val="0"/>
        <w:adjustRightInd w:val="0"/>
        <w:spacing w:before="1" w:line="280" w:lineRule="exact"/>
        <w:ind w:left="1440" w:right="1386"/>
        <w:jc w:val="both"/>
        <w:rPr>
          <w:color w:val="000000"/>
          <w:spacing w:val="-2"/>
        </w:rPr>
      </w:pPr>
      <w:r>
        <w:rPr>
          <w:color w:val="000000"/>
          <w:spacing w:val="-2"/>
        </w:rPr>
        <w:t xml:space="preserve">soon as practicable after the end of each fiscal year or at the renewal of the </w:t>
      </w:r>
      <w:r>
        <w:rPr>
          <w:color w:val="000000"/>
          <w:spacing w:val="-2"/>
        </w:rPr>
        <w:t xml:space="preserve">insurance policy and </w:t>
      </w:r>
      <w:r>
        <w:rPr>
          <w:color w:val="000000"/>
          <w:spacing w:val="-2"/>
        </w:rPr>
        <w:br/>
        <w:t xml:space="preserve">in any event within ninety (90) days thereafter, Developer and Connecting Transmission Owner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80" w:line="276" w:lineRule="exact"/>
        <w:ind w:left="6000"/>
        <w:rPr>
          <w:color w:val="000000"/>
          <w:spacing w:val="-3"/>
        </w:rPr>
      </w:pPr>
      <w:r>
        <w:rPr>
          <w:color w:val="000000"/>
          <w:spacing w:val="-3"/>
        </w:rPr>
        <w:t xml:space="preserve">50 </w:t>
      </w:r>
    </w:p>
    <w:p w:rsidR="006B7756" w:rsidRDefault="006B7756">
      <w:pPr>
        <w:autoSpaceDE w:val="0"/>
        <w:autoSpaceDN w:val="0"/>
        <w:adjustRightInd w:val="0"/>
        <w:rPr>
          <w:color w:val="000000"/>
          <w:spacing w:val="-3"/>
        </w:rPr>
        <w:sectPr w:rsidR="006B7756">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098" type="#_x0000_t75" style="position:absolute;margin-left:108.65pt;margin-top:133.7pt;width:34.9pt;height:8.55pt;z-index:-251649024;mso-position-horizontal-relative:page;mso-position-vertical-relative:page" o:allowincell="f">
            <v:imagedata r:id="rId335" o:title=""/>
            <w10:wrap anchorx="page" anchory="page"/>
          </v:shape>
        </w:pict>
      </w:r>
      <w:r>
        <w:rPr>
          <w:color w:val="000000"/>
          <w:spacing w:val="-3"/>
        </w:rPr>
        <w:pict>
          <v:shape id="_x0000_s1099" type="#_x0000_t75" style="position:absolute;margin-left:108.65pt;margin-top:313.1pt;width:34.8pt;height:8.55pt;z-index:-251471872;mso-position-horizontal-relative:page;mso-position-vertical-relative:page" o:allowincell="f">
            <v:imagedata r:id="rId335" o:title=""/>
            <w10:wrap anchorx="page" anchory="page"/>
          </v:shape>
        </w:pict>
      </w:r>
      <w:r>
        <w:rPr>
          <w:color w:val="000000"/>
          <w:spacing w:val="-3"/>
        </w:rPr>
        <w:pict>
          <v:shape id="_x0000_s1100" type="#_x0000_t75" style="position:absolute;margin-left:108.65pt;margin-top:368.3pt;width:34.95pt;height:8.55pt;z-index:-251450368;mso-position-horizontal-relative:page;mso-position-vertical-relative:page" o:allowincell="f">
            <v:imagedata r:id="rId335" o:title=""/>
            <w10:wrap anchorx="page" anchory="page"/>
          </v:shape>
        </w:pict>
      </w:r>
      <w:bookmarkStart w:id="56" w:name="Pg56"/>
      <w:bookmarkEnd w:id="5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571"/>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6B7756" w:rsidRDefault="00E87A16">
      <w:pPr>
        <w:autoSpaceDE w:val="0"/>
        <w:autoSpaceDN w:val="0"/>
        <w:adjustRightInd w:val="0"/>
        <w:spacing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w:t>
      </w:r>
      <w:r>
        <w:rPr>
          <w:color w:val="000000"/>
          <w:spacing w:val="-2"/>
        </w:rPr>
        <w:t xml:space="preserve">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r>
      <w:r>
        <w:rPr>
          <w:color w:val="000000"/>
          <w:spacing w:val="-2"/>
        </w:rP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insurance requirements in a manner</w:t>
      </w:r>
      <w:r>
        <w:rPr>
          <w:color w:val="000000"/>
          <w:spacing w:val="-2"/>
        </w:rPr>
        <w:t xml:space="preserve"> consistent with that specified in Articles </w:t>
      </w:r>
    </w:p>
    <w:p w:rsidR="006B7756" w:rsidRDefault="00E87A16">
      <w:pPr>
        <w:autoSpaceDE w:val="0"/>
        <w:autoSpaceDN w:val="0"/>
        <w:adjustRightInd w:val="0"/>
        <w:spacing w:line="273" w:lineRule="exact"/>
        <w:ind w:left="1440" w:right="1509"/>
        <w:rPr>
          <w:color w:val="000000"/>
          <w:spacing w:val="-3"/>
        </w:rPr>
      </w:pPr>
      <w:r>
        <w:rPr>
          <w:color w:val="000000"/>
          <w:spacing w:val="-2"/>
        </w:rPr>
        <w:t>18.3.1 through 18.3.9 and provide evidence of such coverages.  For any period of time that a Party’s senior debt is unrated by Standard &amp; Poor’s or is rated at less than investment grade by Standard &amp; Poor’s, su</w:t>
      </w:r>
      <w:r>
        <w:rPr>
          <w:color w:val="000000"/>
          <w:spacing w:val="-2"/>
        </w:rPr>
        <w:t xml:space="preserve">ch Party shall comply with the insurance requirements applicable to it </w:t>
      </w:r>
      <w:r>
        <w:rPr>
          <w:color w:val="000000"/>
          <w:spacing w:val="-3"/>
        </w:rPr>
        <w:t xml:space="preserve">under Articles 18.3.1 through 18.3.9. </w:t>
      </w:r>
    </w:p>
    <w:p w:rsidR="006B7756" w:rsidRDefault="00E87A16">
      <w:pPr>
        <w:autoSpaceDE w:val="0"/>
        <w:autoSpaceDN w:val="0"/>
        <w:adjustRightInd w:val="0"/>
        <w:spacing w:before="276" w:line="276" w:lineRule="exact"/>
        <w:ind w:left="3600"/>
        <w:rPr>
          <w:color w:val="000000"/>
          <w:spacing w:val="-3"/>
        </w:rPr>
      </w:pPr>
      <w:r>
        <w:rPr>
          <w:color w:val="000000"/>
          <w:spacing w:val="-3"/>
        </w:rPr>
        <w:t xml:space="preserve">Developer and Connecting Transmission Owner agree to report to each </w:t>
      </w:r>
    </w:p>
    <w:p w:rsidR="006B7756" w:rsidRDefault="00E87A16">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w:t>
      </w:r>
      <w:r>
        <w:rPr>
          <w:color w:val="000000"/>
          <w:spacing w:val="-2"/>
        </w:rPr>
        <w:t xml:space="preserve">in injuries to any person, including death, and any property damage arising out of this Agreement. </w:t>
      </w:r>
    </w:p>
    <w:p w:rsidR="006B7756" w:rsidRDefault="00E87A16">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6B7756" w:rsidRDefault="00E87A16">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w:t>
      </w:r>
      <w:r>
        <w:rPr>
          <w:color w:val="000000"/>
          <w:spacing w:val="-2"/>
        </w:rPr>
        <w:t>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6B7756" w:rsidRDefault="00E87A1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6B7756" w:rsidRDefault="00E87A16">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w:t>
      </w:r>
      <w:r>
        <w:rPr>
          <w:color w:val="000000"/>
          <w:spacing w:val="-2"/>
        </w:rPr>
        <w:t xml:space="preserve">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w:t>
      </w:r>
      <w:r>
        <w:rPr>
          <w:color w:val="000000"/>
          <w:spacing w:val="-2"/>
        </w:rPr>
        <w:t xml:space="preserv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w:t>
      </w:r>
      <w:r>
        <w:rPr>
          <w:color w:val="000000"/>
          <w:spacing w:val="-2"/>
        </w:rPr>
        <w:t xml:space="preserve">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w:t>
      </w:r>
      <w:r>
        <w:rPr>
          <w:color w:val="000000"/>
          <w:spacing w:val="-2"/>
        </w:rPr>
        <w:t xml:space="preserve">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w:t>
      </w:r>
      <w:r>
        <w:rPr>
          <w:color w:val="000000"/>
          <w:spacing w:val="-2"/>
        </w:rPr>
        <w:t xml:space="preserve">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52" w:line="276" w:lineRule="exact"/>
        <w:ind w:left="6000"/>
        <w:rPr>
          <w:color w:val="000000"/>
          <w:spacing w:val="-3"/>
        </w:rPr>
      </w:pPr>
      <w:r>
        <w:rPr>
          <w:color w:val="000000"/>
          <w:spacing w:val="-3"/>
        </w:rPr>
        <w:t xml:space="preserve">51 </w:t>
      </w:r>
    </w:p>
    <w:p w:rsidR="006B7756" w:rsidRDefault="006B7756">
      <w:pPr>
        <w:autoSpaceDE w:val="0"/>
        <w:autoSpaceDN w:val="0"/>
        <w:adjustRightInd w:val="0"/>
        <w:rPr>
          <w:color w:val="000000"/>
          <w:spacing w:val="-3"/>
        </w:rPr>
        <w:sectPr w:rsidR="006B7756">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7" w:name="Pg57"/>
      <w:bookmarkEnd w:id="5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assignment that violates this Article is void and ineffective.  Any assignment under this </w:t>
      </w:r>
    </w:p>
    <w:p w:rsidR="006B7756" w:rsidRDefault="00E87A16">
      <w:pPr>
        <w:autoSpaceDE w:val="0"/>
        <w:autoSpaceDN w:val="0"/>
        <w:adjustRightInd w:val="0"/>
        <w:spacing w:before="1" w:line="28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6B7756" w:rsidRDefault="00E87A1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B7756" w:rsidRDefault="00E87A16">
      <w:pPr>
        <w:autoSpaceDE w:val="0"/>
        <w:autoSpaceDN w:val="0"/>
        <w:adjustRightInd w:val="0"/>
        <w:spacing w:before="7" w:line="273" w:lineRule="exact"/>
        <w:ind w:left="1440" w:right="1276"/>
        <w:rPr>
          <w:color w:val="000000"/>
          <w:spacing w:val="-2"/>
        </w:rPr>
      </w:pPr>
      <w:r>
        <w:rPr>
          <w:color w:val="000000"/>
          <w:spacing w:val="-2"/>
        </w:rPr>
        <w:t>determination shall not invalidate, void or make unenforceable any other prov</w:t>
      </w:r>
      <w:r>
        <w:rPr>
          <w:color w:val="000000"/>
          <w:spacing w:val="-2"/>
        </w:rPr>
        <w:t xml:space="preserve">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w:t>
      </w:r>
      <w:r>
        <w:rPr>
          <w:color w:val="000000"/>
          <w:spacing w:val="-2"/>
        </w:rPr>
        <w:t xml:space="preserve">ct to any provision of the Alternate Option (Article </w:t>
      </w:r>
    </w:p>
    <w:p w:rsidR="006B7756" w:rsidRDefault="00E87A16">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w:t>
      </w:r>
      <w:r>
        <w:rPr>
          <w:color w:val="000000"/>
          <w:spacing w:val="-2"/>
        </w:rPr>
        <w:t xml:space="preserve">hall be governed solely by the Standard Option (Article 5.1.1). </w:t>
      </w:r>
    </w:p>
    <w:p w:rsidR="006B7756" w:rsidRDefault="00E87A1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B7756" w:rsidRDefault="00E87A16">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B7756" w:rsidRDefault="00E87A1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B7756" w:rsidRDefault="00E87A16">
      <w:pPr>
        <w:autoSpaceDE w:val="0"/>
        <w:autoSpaceDN w:val="0"/>
        <w:adjustRightInd w:val="0"/>
        <w:spacing w:before="220"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B7756" w:rsidRDefault="006B7756">
      <w:pPr>
        <w:autoSpaceDE w:val="0"/>
        <w:autoSpaceDN w:val="0"/>
        <w:adjustRightInd w:val="0"/>
        <w:spacing w:line="275" w:lineRule="exact"/>
        <w:ind w:left="1440"/>
        <w:rPr>
          <w:color w:val="000000"/>
          <w:spacing w:val="-3"/>
        </w:rPr>
      </w:pPr>
    </w:p>
    <w:p w:rsidR="006B7756" w:rsidRDefault="00E87A16">
      <w:pPr>
        <w:autoSpaceDE w:val="0"/>
        <w:autoSpaceDN w:val="0"/>
        <w:adjustRightInd w:val="0"/>
        <w:spacing w:before="10" w:line="275" w:lineRule="exact"/>
        <w:ind w:left="1440" w:right="1343" w:firstLine="720"/>
        <w:rPr>
          <w:color w:val="000000"/>
          <w:spacing w:val="-3"/>
        </w:rPr>
      </w:pPr>
      <w:r>
        <w:rPr>
          <w:color w:val="000000"/>
          <w:spacing w:val="-2"/>
        </w:rPr>
        <w:t>If requested by a Par</w:t>
      </w:r>
      <w:r>
        <w:rPr>
          <w:color w:val="000000"/>
          <w:spacing w:val="-2"/>
        </w:rPr>
        <w:t>ty receiving information, the Party supplying the information shall provide in writing, the basis for asserting that the information referred to in this Article warrants confidential treatment, and the requesting Party may disclose such writing to the appr</w:t>
      </w:r>
      <w:r>
        <w:rPr>
          <w:color w:val="000000"/>
          <w:spacing w:val="-2"/>
        </w:rPr>
        <w:t xml:space="preserve">opriate Governmental Authority.  Each Party shall be responsible for the costs associated with affording </w:t>
      </w:r>
      <w:r>
        <w:rPr>
          <w:color w:val="000000"/>
          <w:spacing w:val="-3"/>
        </w:rPr>
        <w:t xml:space="preserve">confidential treatment to its information. </w:t>
      </w:r>
    </w:p>
    <w:p w:rsidR="006B7756" w:rsidRDefault="00E87A16">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B7756" w:rsidRDefault="00E87A16">
      <w:pPr>
        <w:autoSpaceDE w:val="0"/>
        <w:autoSpaceDN w:val="0"/>
        <w:adjustRightInd w:val="0"/>
        <w:spacing w:before="221" w:line="280" w:lineRule="exact"/>
        <w:ind w:left="1440" w:right="1325"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6B7756" w:rsidRDefault="00E87A16">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B7756" w:rsidRDefault="00E87A16">
      <w:pPr>
        <w:autoSpaceDE w:val="0"/>
        <w:autoSpaceDN w:val="0"/>
        <w:adjustRightInd w:val="0"/>
        <w:spacing w:before="246" w:line="270" w:lineRule="exact"/>
        <w:ind w:left="1440" w:right="1377"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Confidential Information in writing at the time, or promptly aft</w:t>
      </w:r>
      <w:r>
        <w:rPr>
          <w:color w:val="000000"/>
          <w:spacing w:val="-2"/>
        </w:rPr>
        <w:t xml:space="preserve">er the time, of disclosure; or (2)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10" w:line="276" w:lineRule="exact"/>
        <w:ind w:left="6000"/>
        <w:rPr>
          <w:color w:val="000000"/>
          <w:spacing w:val="-3"/>
        </w:rPr>
      </w:pPr>
      <w:r>
        <w:rPr>
          <w:color w:val="000000"/>
          <w:spacing w:val="-3"/>
        </w:rPr>
        <w:t xml:space="preserve">52 </w:t>
      </w:r>
    </w:p>
    <w:p w:rsidR="006B7756" w:rsidRDefault="006B7756">
      <w:pPr>
        <w:autoSpaceDE w:val="0"/>
        <w:autoSpaceDN w:val="0"/>
        <w:adjustRightInd w:val="0"/>
        <w:rPr>
          <w:color w:val="000000"/>
          <w:spacing w:val="-3"/>
        </w:rPr>
        <w:sectPr w:rsidR="006B7756">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8" w:name="Pg58"/>
      <w:bookmarkEnd w:id="5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276"/>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6B7756" w:rsidRDefault="00E87A1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Confidential Information shall not include information that the receiving Party can </w:t>
      </w:r>
    </w:p>
    <w:p w:rsidR="006B7756" w:rsidRDefault="00E87A16">
      <w:pPr>
        <w:autoSpaceDE w:val="0"/>
        <w:autoSpaceDN w:val="0"/>
        <w:adjustRightInd w:val="0"/>
        <w:spacing w:line="280"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6B7756" w:rsidRDefault="00E87A16">
      <w:pPr>
        <w:autoSpaceDE w:val="0"/>
        <w:autoSpaceDN w:val="0"/>
        <w:adjustRightInd w:val="0"/>
        <w:spacing w:before="1" w:line="232"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6B7756" w:rsidRDefault="00E87A16">
      <w:pPr>
        <w:autoSpaceDE w:val="0"/>
        <w:autoSpaceDN w:val="0"/>
        <w:adjustRightInd w:val="0"/>
        <w:spacing w:before="11" w:line="277" w:lineRule="exact"/>
        <w:ind w:left="1440" w:right="1331"/>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B7756" w:rsidRDefault="00E87A1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w:t>
      </w:r>
      <w:r>
        <w:rPr>
          <w:rFonts w:ascii="Times New Roman Bold" w:hAnsi="Times New Roman Bold"/>
          <w:color w:val="000000"/>
          <w:spacing w:val="-3"/>
        </w:rPr>
        <w:t>formation.</w:t>
      </w:r>
    </w:p>
    <w:p w:rsidR="006B7756" w:rsidRDefault="00E87A16">
      <w:pPr>
        <w:autoSpaceDE w:val="0"/>
        <w:autoSpaceDN w:val="0"/>
        <w:adjustRightInd w:val="0"/>
        <w:spacing w:before="224" w:line="277" w:lineRule="exact"/>
        <w:ind w:left="1440" w:right="1328"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w:t>
      </w:r>
      <w:r>
        <w:rPr>
          <w:color w:val="000000"/>
          <w:spacing w:val="-2"/>
        </w:rPr>
        <w:t xml:space="preserve">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w:t>
      </w:r>
      <w:r>
        <w:rPr>
          <w:color w:val="000000"/>
          <w:spacing w:val="-2"/>
        </w:rPr>
        <w:t xml:space="preserve">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Artic</w:t>
      </w:r>
      <w:r>
        <w:rPr>
          <w:color w:val="000000"/>
          <w:spacing w:val="-2"/>
        </w:rPr>
        <w:t xml:space="preserve">le 22. </w:t>
      </w:r>
    </w:p>
    <w:p w:rsidR="006B7756" w:rsidRDefault="00E87A1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B7756" w:rsidRDefault="00E87A16">
      <w:pPr>
        <w:autoSpaceDE w:val="0"/>
        <w:autoSpaceDN w:val="0"/>
        <w:adjustRightInd w:val="0"/>
        <w:spacing w:before="243"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6B7756" w:rsidRDefault="00E87A1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B7756" w:rsidRDefault="00E87A16">
      <w:pPr>
        <w:autoSpaceDE w:val="0"/>
        <w:autoSpaceDN w:val="0"/>
        <w:adjustRightInd w:val="0"/>
        <w:spacing w:before="242" w:line="275" w:lineRule="exact"/>
        <w:ind w:left="1440" w:right="1308" w:firstLine="720"/>
        <w:rPr>
          <w:color w:val="000000"/>
          <w:spacing w:val="-3"/>
        </w:rPr>
      </w:pPr>
      <w:r>
        <w:rPr>
          <w:color w:val="000000"/>
          <w:spacing w:val="-2"/>
        </w:rPr>
        <w:t>By providing Confidential Information, no Party makes any war</w:t>
      </w:r>
      <w:r>
        <w:rPr>
          <w:color w:val="000000"/>
          <w:spacing w:val="-2"/>
        </w:rPr>
        <w:t xml:space="preserve">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w:t>
      </w:r>
      <w:r>
        <w:rPr>
          <w:color w:val="000000"/>
          <w:spacing w:val="-2"/>
        </w:rPr>
        <w:t xml:space="preserve">rther agreements or proceed with any other relationship or joint </w:t>
      </w:r>
      <w:r>
        <w:rPr>
          <w:color w:val="000000"/>
          <w:spacing w:val="-2"/>
        </w:rPr>
        <w:br/>
      </w:r>
      <w:r>
        <w:rPr>
          <w:color w:val="000000"/>
          <w:spacing w:val="-3"/>
        </w:rPr>
        <w:t xml:space="preserve">venture.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93" w:line="276" w:lineRule="exact"/>
        <w:ind w:left="6000"/>
        <w:rPr>
          <w:color w:val="000000"/>
          <w:spacing w:val="-3"/>
        </w:rPr>
      </w:pPr>
      <w:r>
        <w:rPr>
          <w:color w:val="000000"/>
          <w:spacing w:val="-3"/>
        </w:rPr>
        <w:t xml:space="preserve">53 </w:t>
      </w:r>
    </w:p>
    <w:p w:rsidR="006B7756" w:rsidRDefault="006B7756">
      <w:pPr>
        <w:autoSpaceDE w:val="0"/>
        <w:autoSpaceDN w:val="0"/>
        <w:adjustRightInd w:val="0"/>
        <w:rPr>
          <w:color w:val="000000"/>
          <w:spacing w:val="-3"/>
        </w:rPr>
        <w:sectPr w:rsidR="006B7756">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59" w:name="Pg59"/>
      <w:bookmarkEnd w:id="5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6B7756" w:rsidRDefault="00E87A16">
      <w:pPr>
        <w:autoSpaceDE w:val="0"/>
        <w:autoSpaceDN w:val="0"/>
        <w:adjustRightInd w:val="0"/>
        <w:spacing w:before="232" w:line="276" w:lineRule="exact"/>
        <w:ind w:left="1440" w:right="1249"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6B7756" w:rsidRDefault="00E87A1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B7756" w:rsidRDefault="00E87A16">
      <w:pPr>
        <w:autoSpaceDE w:val="0"/>
        <w:autoSpaceDN w:val="0"/>
        <w:adjustRightInd w:val="0"/>
        <w:spacing w:before="240"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6B7756" w:rsidRDefault="00E87A16">
      <w:pPr>
        <w:autoSpaceDE w:val="0"/>
        <w:autoSpaceDN w:val="0"/>
        <w:adjustRightInd w:val="0"/>
        <w:spacing w:before="7" w:line="277" w:lineRule="exact"/>
        <w:ind w:left="1440" w:right="1249"/>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6B7756" w:rsidRDefault="00E87A1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B7756" w:rsidRDefault="00E87A16">
      <w:pPr>
        <w:autoSpaceDE w:val="0"/>
        <w:autoSpaceDN w:val="0"/>
        <w:adjustRightInd w:val="0"/>
        <w:spacing w:before="22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B7756" w:rsidRDefault="00E87A16">
      <w:pPr>
        <w:autoSpaceDE w:val="0"/>
        <w:autoSpaceDN w:val="0"/>
        <w:adjustRightInd w:val="0"/>
        <w:spacing w:before="232"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6B7756" w:rsidRDefault="00E87A16">
      <w:pPr>
        <w:autoSpaceDE w:val="0"/>
        <w:autoSpaceDN w:val="0"/>
        <w:adjustRightInd w:val="0"/>
        <w:spacing w:before="1" w:line="25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6B7756" w:rsidRDefault="00E87A16">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56" w:line="276" w:lineRule="exact"/>
        <w:ind w:left="6000"/>
        <w:rPr>
          <w:color w:val="000000"/>
          <w:spacing w:val="-3"/>
        </w:rPr>
      </w:pPr>
      <w:r>
        <w:rPr>
          <w:color w:val="000000"/>
          <w:spacing w:val="-3"/>
        </w:rPr>
        <w:t xml:space="preserve">54 </w:t>
      </w:r>
    </w:p>
    <w:p w:rsidR="006B7756" w:rsidRDefault="006B7756">
      <w:pPr>
        <w:autoSpaceDE w:val="0"/>
        <w:autoSpaceDN w:val="0"/>
        <w:adjustRightInd w:val="0"/>
        <w:rPr>
          <w:color w:val="000000"/>
          <w:spacing w:val="-3"/>
        </w:rPr>
        <w:sectPr w:rsidR="006B7756">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0" w:name="Pg60"/>
      <w:bookmarkEnd w:id="6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6B7756" w:rsidRDefault="00E87A16">
      <w:pPr>
        <w:autoSpaceDE w:val="0"/>
        <w:autoSpaceDN w:val="0"/>
        <w:adjustRightInd w:val="0"/>
        <w:spacing w:before="232"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6B7756" w:rsidRDefault="00E87A16">
      <w:pPr>
        <w:autoSpaceDE w:val="0"/>
        <w:autoSpaceDN w:val="0"/>
        <w:adjustRightInd w:val="0"/>
        <w:spacing w:before="4"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r>
      <w:r>
        <w:rPr>
          <w:color w:val="000000"/>
          <w:spacing w:val="-2"/>
        </w:rP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w:t>
      </w:r>
      <w:r>
        <w:rPr>
          <w:color w:val="000000"/>
          <w:spacing w:val="-2"/>
        </w:rPr>
        <w:t xml:space="preserve">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w:t>
      </w:r>
      <w:r>
        <w:rPr>
          <w:color w:val="000000"/>
          <w:spacing w:val="-2"/>
        </w:rPr>
        <w:t xml:space="preserve">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6B7756" w:rsidRDefault="00E87A16">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orally and then in writing, of the </w:t>
      </w:r>
      <w:r>
        <w:rPr>
          <w:color w:val="000000"/>
          <w:spacing w:val="-2"/>
        </w:rPr>
        <w:t xml:space="preserve">release of any Hazardous Substances, any asbestos or lead </w:t>
      </w:r>
    </w:p>
    <w:p w:rsidR="006B7756" w:rsidRDefault="00E87A16">
      <w:pPr>
        <w:autoSpaceDE w:val="0"/>
        <w:autoSpaceDN w:val="0"/>
        <w:adjustRightInd w:val="0"/>
        <w:spacing w:before="7" w:line="273" w:lineRule="exact"/>
        <w:ind w:left="1440" w:right="1251"/>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expected to affect the other Part</w:t>
      </w:r>
      <w:r>
        <w:rPr>
          <w:color w:val="000000"/>
          <w:spacing w:val="-2"/>
        </w:rPr>
        <w:t xml:space="preserve">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73" w:line="276" w:lineRule="exact"/>
        <w:ind w:left="6000"/>
        <w:rPr>
          <w:color w:val="000000"/>
          <w:spacing w:val="-3"/>
        </w:rPr>
      </w:pPr>
      <w:r>
        <w:rPr>
          <w:color w:val="000000"/>
          <w:spacing w:val="-3"/>
        </w:rPr>
        <w:t xml:space="preserve">55 </w:t>
      </w:r>
    </w:p>
    <w:p w:rsidR="006B7756" w:rsidRDefault="006B7756">
      <w:pPr>
        <w:autoSpaceDE w:val="0"/>
        <w:autoSpaceDN w:val="0"/>
        <w:adjustRightInd w:val="0"/>
        <w:rPr>
          <w:color w:val="000000"/>
          <w:spacing w:val="-3"/>
        </w:rPr>
        <w:sectPr w:rsidR="006B7756">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1" w:name="Pg61"/>
      <w:bookmarkEnd w:id="6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845"/>
        <w:jc w:val="both"/>
        <w:rPr>
          <w:color w:val="000000"/>
          <w:spacing w:val="-2"/>
        </w:rPr>
      </w:pPr>
      <w:r>
        <w:rPr>
          <w:color w:val="000000"/>
          <w:spacing w:val="-2"/>
        </w:rP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B7756" w:rsidRDefault="00E87A16">
      <w:pPr>
        <w:autoSpaceDE w:val="0"/>
        <w:autoSpaceDN w:val="0"/>
        <w:adjustRightInd w:val="0"/>
        <w:spacing w:before="221" w:line="280" w:lineRule="exact"/>
        <w:ind w:left="1440" w:right="1306" w:firstLine="720"/>
        <w:rPr>
          <w:color w:val="000000"/>
          <w:spacing w:val="-2"/>
        </w:rPr>
      </w:pPr>
      <w:r>
        <w:rPr>
          <w:color w:val="000000"/>
          <w:spacing w:val="-2"/>
        </w:rPr>
        <w:t>Con</w:t>
      </w:r>
      <w:r>
        <w:rPr>
          <w:color w:val="000000"/>
          <w:spacing w:val="-2"/>
        </w:rPr>
        <w:t xml:space="preserve">necting Transmission Owner and Developer shall each submit specific information regarding the electrical characteristics of their respective facilities to the other, and to NYISO, as described below and in accordance with Applicable Reliability Standards.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6B7756" w:rsidRDefault="00E87A16">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r>
      <w:r>
        <w:rPr>
          <w:color w:val="000000"/>
          <w:spacing w:val="-2"/>
        </w:rP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w:t>
      </w:r>
      <w:r>
        <w:rPr>
          <w:color w:val="000000"/>
          <w:spacing w:val="-2"/>
        </w:rPr>
        <w:t xml:space="preserve">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w:t>
      </w:r>
      <w:r>
        <w:rPr>
          <w:color w:val="000000"/>
          <w:spacing w:val="-2"/>
        </w:rPr>
        <w:t xml:space="preserve">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6B7756" w:rsidRDefault="00E87A1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6B7756" w:rsidRDefault="00E87A16">
      <w:pPr>
        <w:autoSpaceDE w:val="0"/>
        <w:autoSpaceDN w:val="0"/>
        <w:adjustRightInd w:val="0"/>
        <w:spacing w:before="227" w:line="276" w:lineRule="exact"/>
        <w:ind w:left="2160"/>
        <w:rPr>
          <w:color w:val="000000"/>
          <w:spacing w:val="-2"/>
        </w:rPr>
      </w:pPr>
      <w:r>
        <w:rPr>
          <w:color w:val="000000"/>
          <w:spacing w:val="-2"/>
        </w:rPr>
        <w:t xml:space="preserve">The updated information submission by the Developer, including manufacturer </w:t>
      </w:r>
    </w:p>
    <w:p w:rsidR="006B7756" w:rsidRDefault="00E87A16">
      <w:pPr>
        <w:autoSpaceDE w:val="0"/>
        <w:autoSpaceDN w:val="0"/>
        <w:adjustRightInd w:val="0"/>
        <w:spacing w:before="5" w:line="275" w:lineRule="exact"/>
        <w:ind w:left="1440" w:right="1250"/>
        <w:rPr>
          <w:color w:val="000000"/>
          <w:spacing w:val="-3"/>
        </w:rPr>
      </w:pPr>
      <w:r>
        <w:rPr>
          <w:color w:val="000000"/>
          <w:spacing w:val="-2"/>
        </w:rPr>
        <w:t>information, shall occur no later than one hundred eighty (180) Calendar Days prior to the Trial Operation.  Developer shall subm</w:t>
      </w:r>
      <w:r>
        <w:rPr>
          <w:color w:val="000000"/>
          <w:spacing w:val="-2"/>
        </w:rPr>
        <w:t xml:space="preserve">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w:t>
      </w:r>
      <w:r>
        <w:rPr>
          <w:color w:val="000000"/>
          <w:spacing w:val="-2"/>
        </w:rPr>
        <w:t xml:space="preserve">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w:t>
      </w:r>
      <w:r>
        <w:rPr>
          <w:color w:val="000000"/>
          <w:spacing w:val="-2"/>
        </w:rPr>
        <w:t xml:space="preserv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6B7756" w:rsidRDefault="00E87A16">
      <w:pPr>
        <w:autoSpaceDE w:val="0"/>
        <w:autoSpaceDN w:val="0"/>
        <w:adjustRightInd w:val="0"/>
        <w:spacing w:before="4"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w:t>
      </w:r>
      <w:r>
        <w:rPr>
          <w:color w:val="000000"/>
          <w:spacing w:val="-2"/>
        </w:rPr>
        <w:t xml:space="preserve">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w:t>
      </w:r>
      <w:r>
        <w:rPr>
          <w:color w:val="000000"/>
          <w:spacing w:val="-2"/>
        </w:rPr>
        <w:t xml:space="preserve">3.  Such studies will provide an estimate </w:t>
      </w:r>
      <w:r>
        <w:rPr>
          <w:color w:val="000000"/>
          <w:spacing w:val="-2"/>
        </w:rPr>
        <w:br/>
        <w:t xml:space="preserve">of any additional modifications to the New York State Transmission System, Connecting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52" w:line="276" w:lineRule="exact"/>
        <w:ind w:left="6000"/>
        <w:rPr>
          <w:color w:val="000000"/>
          <w:spacing w:val="-3"/>
        </w:rPr>
      </w:pPr>
      <w:r>
        <w:rPr>
          <w:color w:val="000000"/>
          <w:spacing w:val="-3"/>
        </w:rPr>
        <w:t xml:space="preserve">56 </w:t>
      </w:r>
    </w:p>
    <w:p w:rsidR="006B7756" w:rsidRDefault="006B7756">
      <w:pPr>
        <w:autoSpaceDE w:val="0"/>
        <w:autoSpaceDN w:val="0"/>
        <w:adjustRightInd w:val="0"/>
        <w:rPr>
          <w:color w:val="000000"/>
          <w:spacing w:val="-3"/>
        </w:rPr>
        <w:sectPr w:rsidR="006B7756">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2" w:name="Pg62"/>
      <w:bookmarkEnd w:id="6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Transmission Owner’s Attachment Facilities or System Upgrade Facilities or System </w:t>
      </w:r>
    </w:p>
    <w:p w:rsidR="006B7756" w:rsidRDefault="00E87A16">
      <w:pPr>
        <w:autoSpaceDE w:val="0"/>
        <w:autoSpaceDN w:val="0"/>
        <w:adjustRightInd w:val="0"/>
        <w:spacing w:before="7" w:line="273" w:lineRule="exact"/>
        <w:ind w:left="1440" w:right="1402"/>
        <w:jc w:val="both"/>
        <w:rPr>
          <w:color w:val="000000"/>
          <w:spacing w:val="-3"/>
        </w:rPr>
      </w:pPr>
      <w:r>
        <w:rPr>
          <w:color w:val="000000"/>
          <w:spacing w:val="-2"/>
        </w:rPr>
        <w:t>Deliverability Upgrades based on the actual data and a good faith est</w:t>
      </w:r>
      <w:r>
        <w:rPr>
          <w:color w:val="000000"/>
          <w:spacing w:val="-2"/>
        </w:rPr>
        <w:t xml:space="preserve">imate of the costs thereof. 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B7756" w:rsidRDefault="00E87A16">
      <w:pPr>
        <w:autoSpaceDE w:val="0"/>
        <w:autoSpaceDN w:val="0"/>
        <w:adjustRightInd w:val="0"/>
        <w:spacing w:before="232"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w:t>
      </w:r>
      <w:r>
        <w:rPr>
          <w:color w:val="000000"/>
          <w:spacing w:val="-2"/>
        </w:rPr>
        <w:t xml:space="preserve">information or “as-tested” performance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w:t>
      </w:r>
      <w:r>
        <w:rPr>
          <w:color w:val="000000"/>
          <w:spacing w:val="-2"/>
        </w:rPr>
        <w:t xml:space="preserve">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6B7756" w:rsidRDefault="00E87A16">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w:t>
      </w:r>
      <w:r>
        <w:rPr>
          <w:color w:val="000000"/>
          <w:spacing w:val="-2"/>
        </w:rPr>
        <w:t xml:space="preserve">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w:t>
      </w:r>
      <w:r>
        <w:rPr>
          <w:color w:val="000000"/>
          <w:spacing w:val="-2"/>
        </w:rPr>
        <w:t xml:space="preserve"> impractical, recordings of other voltages or currents that mirror </w:t>
      </w:r>
      <w:r>
        <w:rPr>
          <w:color w:val="000000"/>
          <w:spacing w:val="-2"/>
        </w:rPr>
        <w:br/>
        <w:t xml:space="preserve">the response of the Large Generating Facility’s terminal or field voltage are acceptable if </w:t>
      </w:r>
    </w:p>
    <w:p w:rsidR="006B7756" w:rsidRDefault="00E87A16">
      <w:pPr>
        <w:autoSpaceDE w:val="0"/>
        <w:autoSpaceDN w:val="0"/>
        <w:adjustRightInd w:val="0"/>
        <w:spacing w:before="7" w:line="273" w:lineRule="exact"/>
        <w:ind w:left="1440" w:right="1443"/>
        <w:rPr>
          <w:color w:val="000000"/>
          <w:spacing w:val="-3"/>
        </w:rPr>
      </w:pPr>
      <w:r>
        <w:rPr>
          <w:color w:val="000000"/>
          <w:spacing w:val="-2"/>
        </w:rPr>
        <w:t>information necessary to translate these alternate quantities to actual Large Generating Facili</w:t>
      </w:r>
      <w:r>
        <w:rPr>
          <w:color w:val="000000"/>
          <w:spacing w:val="-2"/>
        </w:rPr>
        <w:t xml:space="preserve">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6B7756" w:rsidRDefault="006B7756">
      <w:pPr>
        <w:autoSpaceDE w:val="0"/>
        <w:autoSpaceDN w:val="0"/>
        <w:adjustRightInd w:val="0"/>
        <w:spacing w:line="274" w:lineRule="exact"/>
        <w:ind w:left="1440"/>
        <w:rPr>
          <w:color w:val="000000"/>
          <w:spacing w:val="-3"/>
        </w:rPr>
      </w:pPr>
    </w:p>
    <w:p w:rsidR="006B7756" w:rsidRDefault="00E87A16">
      <w:pPr>
        <w:autoSpaceDE w:val="0"/>
        <w:autoSpaceDN w:val="0"/>
        <w:adjustRightInd w:val="0"/>
        <w:spacing w:before="13" w:line="274" w:lineRule="exact"/>
        <w:ind w:left="1440" w:right="1270" w:firstLine="720"/>
        <w:rPr>
          <w:color w:val="000000"/>
          <w:spacing w:val="-2"/>
        </w:rPr>
      </w:pPr>
      <w:r>
        <w:rPr>
          <w:color w:val="000000"/>
          <w:spacing w:val="-2"/>
        </w:rPr>
        <w:t>Subsequent to the Commercial Operation</w:t>
      </w:r>
      <w:r>
        <w:rPr>
          <w:color w:val="000000"/>
          <w:spacing w:val="-2"/>
        </w:rPr>
        <w:t xml:space="preserve">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w:t>
      </w:r>
      <w:r>
        <w:rPr>
          <w:color w:val="000000"/>
          <w:spacing w:val="-2"/>
        </w:rPr>
        <w:t xml:space="preserv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w:t>
      </w:r>
      <w:r>
        <w:rPr>
          <w:color w:val="000000"/>
          <w:spacing w:val="-2"/>
        </w:rPr>
        <w:t xml:space="preserve">eloper and Connecting Transmission Owner shall provide such information no later than </w:t>
      </w:r>
      <w:r>
        <w:rPr>
          <w:color w:val="000000"/>
          <w:spacing w:val="-2"/>
        </w:rPr>
        <w:br/>
        <w:t xml:space="preserve">thirty (30) Calendar Days after the date of the equipment replacement, repair or adjustment. </w:t>
      </w:r>
    </w:p>
    <w:p w:rsidR="006B7756" w:rsidRDefault="00E87A1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B7756" w:rsidRDefault="00E87A16">
      <w:pPr>
        <w:autoSpaceDE w:val="0"/>
        <w:autoSpaceDN w:val="0"/>
        <w:adjustRightInd w:val="0"/>
        <w:spacing w:before="236" w:line="276" w:lineRule="exact"/>
        <w:ind w:left="2160"/>
        <w:rPr>
          <w:color w:val="000000"/>
          <w:spacing w:val="-2"/>
        </w:rPr>
      </w:pPr>
      <w:r>
        <w:rPr>
          <w:color w:val="000000"/>
          <w:spacing w:val="-2"/>
        </w:rPr>
        <w:t xml:space="preserve">Each Party (“Disclosing Party”) shall make available to another Party (“Requesting </w:t>
      </w:r>
    </w:p>
    <w:p w:rsidR="006B7756" w:rsidRDefault="00E87A16">
      <w:pPr>
        <w:autoSpaceDE w:val="0"/>
        <w:autoSpaceDN w:val="0"/>
        <w:adjustRightInd w:val="0"/>
        <w:spacing w:before="9" w:line="270" w:lineRule="exact"/>
        <w:ind w:left="1440" w:right="1357"/>
        <w:rPr>
          <w:color w:val="000000"/>
          <w:spacing w:val="-2"/>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70" w:line="276" w:lineRule="exact"/>
        <w:ind w:left="6000"/>
        <w:rPr>
          <w:color w:val="000000"/>
          <w:spacing w:val="-3"/>
        </w:rPr>
      </w:pPr>
      <w:r>
        <w:rPr>
          <w:color w:val="000000"/>
          <w:spacing w:val="-3"/>
        </w:rPr>
        <w:t xml:space="preserve">57 </w:t>
      </w:r>
    </w:p>
    <w:p w:rsidR="006B7756" w:rsidRDefault="006B7756">
      <w:pPr>
        <w:autoSpaceDE w:val="0"/>
        <w:autoSpaceDN w:val="0"/>
        <w:adjustRightInd w:val="0"/>
        <w:rPr>
          <w:color w:val="000000"/>
          <w:spacing w:val="-3"/>
        </w:rPr>
        <w:sectPr w:rsidR="006B7756">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101" type="#_x0000_t75" style="position:absolute;margin-left:112.4pt;margin-top:497.25pt;width:29.1pt;height:8.55pt;z-index:-251473920;mso-position-horizontal-relative:page;mso-position-vertical-relative:page" o:allowincell="f">
            <v:imagedata r:id="rId136" o:title=""/>
            <w10:wrap anchorx="page" anchory="page"/>
          </v:shape>
        </w:pict>
      </w:r>
      <w:r>
        <w:rPr>
          <w:color w:val="000000"/>
          <w:spacing w:val="-3"/>
        </w:rPr>
        <w:pict>
          <v:shape id="_x0000_s1102" type="#_x0000_t75" style="position:absolute;margin-left:72.1pt;margin-top:607.65pt;width:29.45pt;height:8.55pt;z-index:-251412480;mso-position-horizontal-relative:page;mso-position-vertical-relative:page" o:allowincell="f">
            <v:imagedata r:id="rId135" o:title=""/>
            <w10:wrap anchorx="page" anchory="page"/>
          </v:shape>
        </w:pict>
      </w:r>
      <w:bookmarkStart w:id="63" w:name="Pg63"/>
      <w:bookmarkEnd w:id="6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424"/>
        <w:jc w:val="both"/>
        <w:rPr>
          <w:color w:val="000000"/>
          <w:spacing w:val="-3"/>
        </w:rPr>
      </w:pPr>
      <w:r>
        <w:rPr>
          <w:color w:val="000000"/>
          <w:spacing w:val="-2"/>
        </w:rPr>
        <w:t xml:space="preserve">responsibilities under this Agreement.  The Parties shall not use such information for purposes other than those set forth in this Article 25.1 of this Agreement and to enforce their rights under </w:t>
      </w:r>
      <w:r>
        <w:rPr>
          <w:color w:val="000000"/>
          <w:spacing w:val="-3"/>
        </w:rPr>
        <w:t xml:space="preserve">this Agreement.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B7756" w:rsidRDefault="00E87A16">
      <w:pPr>
        <w:autoSpaceDE w:val="0"/>
        <w:autoSpaceDN w:val="0"/>
        <w:adjustRightInd w:val="0"/>
        <w:spacing w:before="22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w:t>
      </w:r>
      <w:r>
        <w:rPr>
          <w:color w:val="000000"/>
          <w:spacing w:val="-2"/>
        </w:rPr>
        <w:t xml:space="preserve">ach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w:t>
      </w:r>
      <w:r>
        <w:rPr>
          <w:color w:val="000000"/>
          <w:spacing w:val="-2"/>
        </w:rPr>
        <w:t xml:space="preserve">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B7756" w:rsidRDefault="00E87A16">
      <w:pPr>
        <w:autoSpaceDE w:val="0"/>
        <w:autoSpaceDN w:val="0"/>
        <w:adjustRightInd w:val="0"/>
        <w:spacing w:before="241" w:line="275" w:lineRule="exact"/>
        <w:ind w:left="1440" w:right="1296" w:firstLine="720"/>
        <w:rPr>
          <w:color w:val="000000"/>
          <w:spacing w:val="-2"/>
        </w:rPr>
      </w:pPr>
      <w:r>
        <w:rPr>
          <w:color w:val="000000"/>
          <w:spacing w:val="-2"/>
        </w:rPr>
        <w:t>Subject to the requirements of c</w:t>
      </w:r>
      <w:r>
        <w:rPr>
          <w:color w:val="000000"/>
          <w:spacing w:val="-2"/>
        </w:rPr>
        <w:t xml:space="preserve">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w:t>
      </w:r>
      <w:r>
        <w:rPr>
          <w:color w:val="000000"/>
          <w:spacing w:val="-2"/>
        </w:rPr>
        <w:t xml:space="preserve">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w:t>
      </w:r>
      <w:r>
        <w:rPr>
          <w:color w:val="000000"/>
          <w:spacing w:val="-2"/>
        </w:rPr>
        <w:t xml:space="preserve">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6B7756" w:rsidRDefault="006B7756">
      <w:pPr>
        <w:autoSpaceDE w:val="0"/>
        <w:autoSpaceDN w:val="0"/>
        <w:adjustRightInd w:val="0"/>
        <w:spacing w:line="276" w:lineRule="exact"/>
        <w:ind w:left="1440"/>
        <w:rPr>
          <w:color w:val="000000"/>
          <w:spacing w:val="-2"/>
        </w:rPr>
      </w:pPr>
    </w:p>
    <w:p w:rsidR="006B7756" w:rsidRDefault="00E87A16">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B7756" w:rsidRDefault="00E87A16">
      <w:pPr>
        <w:autoSpaceDE w:val="0"/>
        <w:autoSpaceDN w:val="0"/>
        <w:adjustRightInd w:val="0"/>
        <w:spacing w:before="229"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B7756" w:rsidRDefault="006B7756">
      <w:pPr>
        <w:autoSpaceDE w:val="0"/>
        <w:autoSpaceDN w:val="0"/>
        <w:adjustRightInd w:val="0"/>
        <w:spacing w:line="275" w:lineRule="exact"/>
        <w:ind w:left="1440"/>
        <w:rPr>
          <w:rFonts w:ascii="Times New Roman Bold" w:hAnsi="Times New Roman Bold"/>
          <w:color w:val="000000"/>
          <w:spacing w:val="-3"/>
        </w:rPr>
      </w:pPr>
    </w:p>
    <w:p w:rsidR="006B7756" w:rsidRDefault="00E87A16">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6B7756" w:rsidRDefault="00E87A16">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68" w:line="276" w:lineRule="exact"/>
        <w:ind w:left="6000"/>
        <w:rPr>
          <w:color w:val="000000"/>
          <w:spacing w:val="-3"/>
        </w:rPr>
      </w:pPr>
      <w:r>
        <w:rPr>
          <w:color w:val="000000"/>
          <w:spacing w:val="-3"/>
        </w:rPr>
        <w:t xml:space="preserve">58 </w:t>
      </w:r>
    </w:p>
    <w:p w:rsidR="006B7756" w:rsidRDefault="006B7756">
      <w:pPr>
        <w:autoSpaceDE w:val="0"/>
        <w:autoSpaceDN w:val="0"/>
        <w:adjustRightInd w:val="0"/>
        <w:rPr>
          <w:color w:val="000000"/>
          <w:spacing w:val="-3"/>
        </w:rPr>
        <w:sectPr w:rsidR="006B7756">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4" w:name="Pg64"/>
      <w:bookmarkEnd w:id="6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B7756" w:rsidRDefault="00E87A16">
      <w:pPr>
        <w:autoSpaceDE w:val="0"/>
        <w:autoSpaceDN w:val="0"/>
        <w:adjustRightInd w:val="0"/>
        <w:spacing w:before="229" w:line="28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B7756" w:rsidRDefault="00E87A1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Nothing in this Agreement shall prevent a Party from utilizing the services of any </w:t>
      </w:r>
    </w:p>
    <w:p w:rsidR="006B7756" w:rsidRDefault="00E87A16">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B7756" w:rsidRDefault="00E87A16">
      <w:pPr>
        <w:autoSpaceDE w:val="0"/>
        <w:autoSpaceDN w:val="0"/>
        <w:adjustRightInd w:val="0"/>
        <w:spacing w:before="238" w:line="274" w:lineRule="exact"/>
        <w:ind w:left="1440" w:right="1293"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6B7756" w:rsidRDefault="00E87A1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B7756" w:rsidRDefault="00E87A16">
      <w:pPr>
        <w:autoSpaceDE w:val="0"/>
        <w:autoSpaceDN w:val="0"/>
        <w:adjustRightInd w:val="0"/>
        <w:spacing w:before="228"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6B7756" w:rsidRDefault="00E87A1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B7756" w:rsidRDefault="00E87A1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B7756" w:rsidRDefault="00E87A16">
      <w:pPr>
        <w:autoSpaceDE w:val="0"/>
        <w:autoSpaceDN w:val="0"/>
        <w:adjustRightInd w:val="0"/>
        <w:spacing w:before="229" w:line="276" w:lineRule="exact"/>
        <w:ind w:left="1440" w:right="1289"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208" w:line="276" w:lineRule="exact"/>
        <w:ind w:left="6000"/>
        <w:rPr>
          <w:color w:val="000000"/>
          <w:spacing w:val="-3"/>
        </w:rPr>
      </w:pPr>
      <w:r>
        <w:rPr>
          <w:color w:val="000000"/>
          <w:spacing w:val="-3"/>
        </w:rPr>
        <w:t xml:space="preserve">59 </w:t>
      </w:r>
    </w:p>
    <w:p w:rsidR="006B7756" w:rsidRDefault="006B7756">
      <w:pPr>
        <w:autoSpaceDE w:val="0"/>
        <w:autoSpaceDN w:val="0"/>
        <w:adjustRightInd w:val="0"/>
        <w:rPr>
          <w:color w:val="000000"/>
          <w:spacing w:val="-3"/>
        </w:rPr>
        <w:sectPr w:rsidR="006B7756">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5" w:name="Pg65"/>
      <w:bookmarkEnd w:id="6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B7756" w:rsidRDefault="00E87A16">
      <w:pPr>
        <w:autoSpaceDE w:val="0"/>
        <w:autoSpaceDN w:val="0"/>
        <w:adjustRightInd w:val="0"/>
        <w:spacing w:before="229"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w:t>
      </w:r>
      <w:r>
        <w:rPr>
          <w:color w:val="000000"/>
          <w:spacing w:val="-2"/>
        </w:rPr>
        <w:t xml:space="preserve">e upon a single arbitrator within ten </w:t>
      </w:r>
    </w:p>
    <w:p w:rsidR="006B7756" w:rsidRDefault="00E87A16">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w:t>
      </w:r>
      <w:r>
        <w:rPr>
          <w:color w:val="000000"/>
          <w:spacing w:val="-2"/>
        </w:rPr>
        <w:t xml:space="preserve">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 arbitrator(s) sha</w:t>
      </w:r>
      <w:r>
        <w:rPr>
          <w:color w:val="000000"/>
          <w:spacing w:val="-2"/>
        </w:rPr>
        <w:t xml:space="preserve">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w:t>
      </w:r>
      <w:r>
        <w:rPr>
          <w:color w:val="000000"/>
          <w:spacing w:val="-2"/>
        </w:rPr>
        <w:t xml:space="preserve">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6B7756" w:rsidRDefault="00E87A1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6B7756" w:rsidRDefault="00E87A16">
      <w:pPr>
        <w:autoSpaceDE w:val="0"/>
        <w:autoSpaceDN w:val="0"/>
        <w:adjustRightInd w:val="0"/>
        <w:spacing w:before="5" w:line="275"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B7756" w:rsidRDefault="00E87A16">
      <w:pPr>
        <w:autoSpaceDE w:val="0"/>
        <w:autoSpaceDN w:val="0"/>
        <w:adjustRightInd w:val="0"/>
        <w:spacing w:before="235"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6B7756" w:rsidRDefault="00E87A16">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6B7756" w:rsidRDefault="00E87A1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6B7756" w:rsidRDefault="00E87A1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68" w:line="276" w:lineRule="exact"/>
        <w:ind w:left="6000"/>
        <w:rPr>
          <w:color w:val="000000"/>
          <w:spacing w:val="-3"/>
        </w:rPr>
      </w:pPr>
      <w:r>
        <w:rPr>
          <w:color w:val="000000"/>
          <w:spacing w:val="-3"/>
        </w:rPr>
        <w:t xml:space="preserve">60 </w:t>
      </w:r>
    </w:p>
    <w:p w:rsidR="006B7756" w:rsidRDefault="006B7756">
      <w:pPr>
        <w:autoSpaceDE w:val="0"/>
        <w:autoSpaceDN w:val="0"/>
        <w:adjustRightInd w:val="0"/>
        <w:rPr>
          <w:color w:val="000000"/>
          <w:spacing w:val="-3"/>
        </w:rPr>
        <w:sectPr w:rsidR="006B7756">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103" type="#_x0000_t75" style="position:absolute;margin-left:108.1pt;margin-top:106.1pt;width:29.1pt;height:8.55pt;z-index:-251653120;mso-position-horizontal-relative:page;mso-position-vertical-relative:page" o:allowincell="f">
            <v:imagedata r:id="rId136" o:title=""/>
            <w10:wrap anchorx="page" anchory="page"/>
          </v:shape>
        </w:pict>
      </w:r>
      <w:r>
        <w:rPr>
          <w:color w:val="000000"/>
          <w:spacing w:val="-3"/>
        </w:rPr>
        <w:pict>
          <v:shape id="_x0000_s1104" type="#_x0000_t75" style="position:absolute;margin-left:108.1pt;margin-top:257.9pt;width:29.45pt;height:8.55pt;z-index:-251611136;mso-position-horizontal-relative:page;mso-position-vertical-relative:page" o:allowincell="f">
            <v:imagedata r:id="rId135" o:title=""/>
            <w10:wrap anchorx="page" anchory="page"/>
          </v:shape>
        </w:pict>
      </w:r>
      <w:r>
        <w:rPr>
          <w:color w:val="000000"/>
          <w:spacing w:val="-3"/>
        </w:rPr>
        <w:pict>
          <v:shape id="_x0000_s1105" type="#_x0000_t75" style="position:absolute;margin-left:108.1pt;margin-top:382.1pt;width:29.3pt;height:8.55pt;z-index:-251542528;mso-position-horizontal-relative:page;mso-position-vertical-relative:page" o:allowincell="f">
            <v:imagedata r:id="rId135" o:title=""/>
            <w10:wrap anchorx="page" anchory="page"/>
          </v:shape>
        </w:pict>
      </w:r>
      <w:r>
        <w:rPr>
          <w:color w:val="000000"/>
          <w:spacing w:val="-3"/>
        </w:rPr>
        <w:pict>
          <v:shape id="_x0000_s1106" type="#_x0000_t75" style="position:absolute;margin-left:108.1pt;margin-top:478.65pt;width:29.5pt;height:8.55pt;z-index:-251515904;mso-position-horizontal-relative:page;mso-position-vertical-relative:page" o:allowincell="f">
            <v:imagedata r:id="rId135" o:title=""/>
            <w10:wrap anchorx="page" anchory="page"/>
          </v:shape>
        </w:pict>
      </w:r>
      <w:bookmarkStart w:id="66" w:name="Pg66"/>
      <w:bookmarkEnd w:id="6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6B7756">
      <w:pPr>
        <w:autoSpaceDE w:val="0"/>
        <w:autoSpaceDN w:val="0"/>
        <w:adjustRightInd w:val="0"/>
        <w:spacing w:line="276" w:lineRule="exact"/>
        <w:ind w:left="3600"/>
        <w:rPr>
          <w:rFonts w:ascii="Times New Roman Bold" w:hAnsi="Times New Roman Bold"/>
          <w:color w:val="000000"/>
          <w:spacing w:val="-3"/>
        </w:rPr>
      </w:pPr>
    </w:p>
    <w:p w:rsidR="006B7756" w:rsidRDefault="00E87A16">
      <w:pPr>
        <w:autoSpaceDE w:val="0"/>
        <w:autoSpaceDN w:val="0"/>
        <w:adjustRightInd w:val="0"/>
        <w:spacing w:before="236"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B7756" w:rsidRDefault="006B7756">
      <w:pPr>
        <w:autoSpaceDE w:val="0"/>
        <w:autoSpaceDN w:val="0"/>
        <w:adjustRightInd w:val="0"/>
        <w:spacing w:line="274" w:lineRule="exact"/>
        <w:ind w:left="1440"/>
        <w:rPr>
          <w:rFonts w:ascii="Times New Roman Bold" w:hAnsi="Times New Roman Bold"/>
          <w:color w:val="000000"/>
          <w:spacing w:val="-3"/>
        </w:rPr>
      </w:pPr>
    </w:p>
    <w:p w:rsidR="006B7756" w:rsidRDefault="00E87A16">
      <w:pPr>
        <w:autoSpaceDE w:val="0"/>
        <w:autoSpaceDN w:val="0"/>
        <w:adjustRightInd w:val="0"/>
        <w:spacing w:before="12" w:line="274"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B7756" w:rsidRDefault="00E87A16">
      <w:pPr>
        <w:autoSpaceDE w:val="0"/>
        <w:autoSpaceDN w:val="0"/>
        <w:adjustRightInd w:val="0"/>
        <w:spacing w:before="264" w:line="276" w:lineRule="exact"/>
        <w:ind w:left="1440" w:right="1317" w:firstLine="720"/>
        <w:rPr>
          <w:color w:val="000000"/>
          <w:spacing w:val="-2"/>
        </w:rPr>
      </w:pPr>
      <w:r>
        <w:rPr>
          <w:color w:val="000000"/>
          <w:spacing w:val="-2"/>
        </w:rPr>
        <w:t>Such Party has the right, pow</w:t>
      </w:r>
      <w:r>
        <w:rPr>
          <w:color w:val="000000"/>
          <w:spacing w:val="-2"/>
        </w:rPr>
        <w:t xml:space="preserve">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w:t>
      </w:r>
      <w:r>
        <w:rPr>
          <w:color w:val="000000"/>
          <w:spacing w:val="-2"/>
        </w:rPr>
        <w:t xml:space="preserve">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enforceability is sought in a procee</w:t>
      </w:r>
      <w:r>
        <w:rPr>
          <w:color w:val="000000"/>
          <w:spacing w:val="-2"/>
        </w:rPr>
        <w:t xml:space="preserve">ding in equity or at law). </w:t>
      </w:r>
    </w:p>
    <w:p w:rsidR="006B7756" w:rsidRDefault="006B7756">
      <w:pPr>
        <w:autoSpaceDE w:val="0"/>
        <w:autoSpaceDN w:val="0"/>
        <w:adjustRightInd w:val="0"/>
        <w:spacing w:line="276" w:lineRule="exact"/>
        <w:ind w:left="3600"/>
        <w:rPr>
          <w:color w:val="000000"/>
          <w:spacing w:val="-2"/>
        </w:rPr>
      </w:pPr>
    </w:p>
    <w:p w:rsidR="006B7756" w:rsidRDefault="00E87A16">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14" w:line="273" w:lineRule="exact"/>
        <w:ind w:left="1440" w:right="1381"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6B7756" w:rsidRDefault="006B7756">
      <w:pPr>
        <w:autoSpaceDE w:val="0"/>
        <w:autoSpaceDN w:val="0"/>
        <w:adjustRightInd w:val="0"/>
        <w:spacing w:line="276" w:lineRule="exact"/>
        <w:ind w:left="3600"/>
        <w:rPr>
          <w:color w:val="000000"/>
          <w:spacing w:val="-3"/>
        </w:rPr>
      </w:pPr>
    </w:p>
    <w:p w:rsidR="006B7756" w:rsidRDefault="00E87A1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6B7756" w:rsidRDefault="00E87A16">
      <w:pPr>
        <w:autoSpaceDE w:val="0"/>
        <w:autoSpaceDN w:val="0"/>
        <w:adjustRightInd w:val="0"/>
        <w:spacing w:before="265" w:line="275" w:lineRule="exact"/>
        <w:ind w:left="1440" w:right="1395" w:firstLine="720"/>
        <w:rPr>
          <w:color w:val="000000"/>
          <w:spacing w:val="-3"/>
        </w:rPr>
      </w:pPr>
      <w:r>
        <w:rPr>
          <w:color w:val="000000"/>
          <w:spacing w:val="-2"/>
        </w:rPr>
        <w:t>Such Party has sought or obtained, or, in accordance with this Agreement will seek or o</w:t>
      </w:r>
      <w:r>
        <w:rPr>
          <w:color w:val="000000"/>
          <w:spacing w:val="-2"/>
        </w:rPr>
        <w:t xml:space="preserve">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th</w:t>
      </w:r>
      <w:r>
        <w:rPr>
          <w:color w:val="000000"/>
          <w:spacing w:val="-2"/>
        </w:rPr>
        <w:t xml:space="preserve">is Agreement that are </w:t>
      </w:r>
      <w:r>
        <w:rPr>
          <w:color w:val="000000"/>
          <w:spacing w:val="-3"/>
        </w:rPr>
        <w:t xml:space="preserve">required by Applicable Laws and Regulations. </w:t>
      </w:r>
    </w:p>
    <w:p w:rsidR="006B7756" w:rsidRDefault="00E87A1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B7756" w:rsidRDefault="00E87A1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B7756" w:rsidRDefault="00E87A16">
      <w:pPr>
        <w:autoSpaceDE w:val="0"/>
        <w:autoSpaceDN w:val="0"/>
        <w:adjustRightInd w:val="0"/>
        <w:spacing w:before="23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w:t>
      </w:r>
      <w:r>
        <w:rPr>
          <w:color w:val="000000"/>
          <w:spacing w:val="-2"/>
        </w:rPr>
        <w:t xml:space="preserve">assigns of the Parties hereto.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184" w:line="276" w:lineRule="exact"/>
        <w:ind w:left="6000"/>
        <w:rPr>
          <w:color w:val="000000"/>
          <w:spacing w:val="-3"/>
        </w:rPr>
      </w:pPr>
      <w:r>
        <w:rPr>
          <w:color w:val="000000"/>
          <w:spacing w:val="-3"/>
        </w:rPr>
        <w:t xml:space="preserve">61 </w:t>
      </w:r>
    </w:p>
    <w:p w:rsidR="006B7756" w:rsidRDefault="006B7756">
      <w:pPr>
        <w:autoSpaceDE w:val="0"/>
        <w:autoSpaceDN w:val="0"/>
        <w:adjustRightInd w:val="0"/>
        <w:rPr>
          <w:color w:val="000000"/>
          <w:spacing w:val="-3"/>
        </w:rPr>
        <w:sectPr w:rsidR="006B7756">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7" w:name="Pg67"/>
      <w:bookmarkEnd w:id="6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B7756" w:rsidRDefault="00E87A16">
      <w:pPr>
        <w:autoSpaceDE w:val="0"/>
        <w:autoSpaceDN w:val="0"/>
        <w:adjustRightInd w:val="0"/>
        <w:spacing w:before="235"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w:t>
      </w:r>
      <w:r>
        <w:rPr>
          <w:color w:val="000000"/>
          <w:spacing w:val="-2"/>
        </w:rPr>
        <w:t xml:space="preserve">pt as otherwise expressly agreed to in </w:t>
      </w:r>
      <w:r>
        <w:rPr>
          <w:color w:val="000000"/>
          <w:spacing w:val="-2"/>
        </w:rPr>
        <w:br/>
      </w:r>
      <w:r>
        <w:rPr>
          <w:color w:val="000000"/>
          <w:spacing w:val="-3"/>
        </w:rPr>
        <w:t xml:space="preserve">writing by the Parties. </w:t>
      </w:r>
    </w:p>
    <w:p w:rsidR="006B7756" w:rsidRDefault="00E87A1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B7756" w:rsidRDefault="00E87A16">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B7756" w:rsidRDefault="00E87A16">
      <w:pPr>
        <w:autoSpaceDE w:val="0"/>
        <w:autoSpaceDN w:val="0"/>
        <w:adjustRightInd w:val="0"/>
        <w:spacing w:before="5" w:line="275"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6B7756" w:rsidRDefault="00E87A1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6B7756" w:rsidRDefault="00E87A16">
      <w:pPr>
        <w:autoSpaceDE w:val="0"/>
        <w:autoSpaceDN w:val="0"/>
        <w:adjustRightInd w:val="0"/>
        <w:spacing w:before="237" w:line="276" w:lineRule="exact"/>
        <w:ind w:left="2160"/>
        <w:rPr>
          <w:color w:val="000000"/>
          <w:spacing w:val="-2"/>
        </w:rPr>
      </w:pPr>
      <w:r>
        <w:rPr>
          <w:color w:val="000000"/>
          <w:spacing w:val="-2"/>
        </w:rPr>
        <w:t xml:space="preserve">Each Party shall perform its obligations under this Agreement in accordance with </w:t>
      </w:r>
    </w:p>
    <w:p w:rsidR="006B7756" w:rsidRDefault="00E87A16">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w:t>
      </w:r>
      <w:r>
        <w:rPr>
          <w:color w:val="000000"/>
          <w:spacing w:val="-2"/>
        </w:rPr>
        <w:t xml:space="preserve"> taking any action by such regulations and standards, such Party shall not be deemed to be in Breach of this Agreement for its compliance therewith.  When any Party becomes aware of such a situation, it shall notify the other Parties promptly so that the P</w:t>
      </w:r>
      <w:r>
        <w:rPr>
          <w:color w:val="000000"/>
          <w:spacing w:val="-2"/>
        </w:rPr>
        <w:t xml:space="preserve">arties can discuss the amendment to this Agreement that is </w:t>
      </w:r>
      <w:r>
        <w:rPr>
          <w:color w:val="000000"/>
          <w:spacing w:val="-3"/>
        </w:rPr>
        <w:t xml:space="preserve">appropriate under the circumstances. </w:t>
      </w:r>
    </w:p>
    <w:p w:rsidR="006B7756" w:rsidRDefault="00E87A1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B7756" w:rsidRDefault="00E87A16">
      <w:pPr>
        <w:autoSpaceDE w:val="0"/>
        <w:autoSpaceDN w:val="0"/>
        <w:adjustRightInd w:val="0"/>
        <w:spacing w:before="226" w:line="280" w:lineRule="exact"/>
        <w:ind w:left="1440" w:right="1403" w:firstLine="720"/>
        <w:jc w:val="both"/>
        <w:rPr>
          <w:color w:val="000000"/>
          <w:spacing w:val="-2"/>
        </w:rPr>
      </w:pPr>
      <w:r>
        <w:rPr>
          <w:color w:val="000000"/>
          <w:spacing w:val="-2"/>
        </w:rPr>
        <w:t>Except as otherwise stated herein, the obligations of NYISO, Developer and Connecting Transmission Owner are several, and a</w:t>
      </w:r>
      <w:r>
        <w:rPr>
          <w:color w:val="000000"/>
          <w:spacing w:val="-2"/>
        </w:rPr>
        <w:t xml:space="preserve">re neither joint nor joint and several. </w:t>
      </w: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6B7756">
      <w:pPr>
        <w:autoSpaceDE w:val="0"/>
        <w:autoSpaceDN w:val="0"/>
        <w:adjustRightInd w:val="0"/>
        <w:spacing w:line="276" w:lineRule="exact"/>
        <w:ind w:left="6000"/>
        <w:rPr>
          <w:color w:val="000000"/>
          <w:spacing w:val="-2"/>
        </w:rPr>
      </w:pPr>
    </w:p>
    <w:p w:rsidR="006B7756" w:rsidRDefault="00E87A16">
      <w:pPr>
        <w:autoSpaceDE w:val="0"/>
        <w:autoSpaceDN w:val="0"/>
        <w:adjustRightInd w:val="0"/>
        <w:spacing w:before="60" w:line="276" w:lineRule="exact"/>
        <w:ind w:left="6000"/>
        <w:rPr>
          <w:color w:val="000000"/>
          <w:spacing w:val="-3"/>
        </w:rPr>
      </w:pPr>
      <w:r>
        <w:rPr>
          <w:color w:val="000000"/>
          <w:spacing w:val="-3"/>
        </w:rPr>
        <w:t xml:space="preserve">62 </w:t>
      </w:r>
    </w:p>
    <w:p w:rsidR="006B7756" w:rsidRDefault="006B7756">
      <w:pPr>
        <w:autoSpaceDE w:val="0"/>
        <w:autoSpaceDN w:val="0"/>
        <w:adjustRightInd w:val="0"/>
        <w:rPr>
          <w:color w:val="000000"/>
          <w:spacing w:val="-3"/>
        </w:rPr>
        <w:sectPr w:rsidR="006B7756">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8" w:name="Pg68"/>
      <w:bookmarkEnd w:id="6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B7756" w:rsidRDefault="00E87A16">
      <w:pPr>
        <w:autoSpaceDE w:val="0"/>
        <w:autoSpaceDN w:val="0"/>
        <w:adjustRightInd w:val="0"/>
        <w:spacing w:before="232"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6B7756" w:rsidRDefault="00E87A16">
      <w:pPr>
        <w:autoSpaceDE w:val="0"/>
        <w:autoSpaceDN w:val="0"/>
        <w:adjustRightInd w:val="0"/>
        <w:spacing w:before="243" w:line="273" w:lineRule="exact"/>
        <w:ind w:left="1440" w:right="1250" w:firstLine="720"/>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B7756" w:rsidRDefault="00E87A16">
      <w:pPr>
        <w:autoSpaceDE w:val="0"/>
        <w:autoSpaceDN w:val="0"/>
        <w:adjustRightInd w:val="0"/>
        <w:spacing w:before="240" w:line="276" w:lineRule="exact"/>
        <w:ind w:left="2160"/>
        <w:rPr>
          <w:color w:val="000000"/>
          <w:spacing w:val="-2"/>
        </w:rPr>
      </w:pPr>
      <w:r>
        <w:rPr>
          <w:color w:val="000000"/>
          <w:spacing w:val="-2"/>
        </w:rPr>
        <w:t xml:space="preserve">The failure of a Party to this Agreement to insist, on any occasion, upon strict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w:t>
      </w:r>
      <w:r>
        <w:rPr>
          <w:color w:val="000000"/>
          <w:spacing w:val="-2"/>
        </w:rPr>
        <w:t xml:space="preserve">of any </w:t>
      </w:r>
    </w:p>
    <w:p w:rsidR="006B7756" w:rsidRDefault="00E87A16">
      <w:pPr>
        <w:autoSpaceDE w:val="0"/>
        <w:autoSpaceDN w:val="0"/>
        <w:adjustRightInd w:val="0"/>
        <w:spacing w:before="7"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w:t>
      </w:r>
      <w:r>
        <w:rPr>
          <w:color w:val="000000"/>
          <w:spacing w:val="-2"/>
        </w:rPr>
        <w:t>ny other obligation, right, duty of this Agreement.  Termination or Default of this Agreement for any reason by the Developer shall not constitute a waiver of the Developer’s legal rights to obtain Capacity Resource Interconnection Service and Energy Resou</w:t>
      </w:r>
      <w:r>
        <w:rPr>
          <w:color w:val="000000"/>
          <w:spacing w:val="-2"/>
        </w:rPr>
        <w:t xml:space="preserve">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B7756" w:rsidRDefault="00E87A16">
      <w:pPr>
        <w:autoSpaceDE w:val="0"/>
        <w:autoSpaceDN w:val="0"/>
        <w:adjustRightInd w:val="0"/>
        <w:spacing w:before="221" w:line="280" w:lineRule="exact"/>
        <w:ind w:left="1440" w:right="1308"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B7756" w:rsidRDefault="00E87A1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B7756" w:rsidRDefault="00E87A16">
      <w:pPr>
        <w:autoSpaceDE w:val="0"/>
        <w:autoSpaceDN w:val="0"/>
        <w:adjustRightInd w:val="0"/>
        <w:spacing w:before="254" w:line="26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6B7756" w:rsidRDefault="00E87A1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B7756" w:rsidRDefault="00E87A16">
      <w:pPr>
        <w:autoSpaceDE w:val="0"/>
        <w:autoSpaceDN w:val="0"/>
        <w:adjustRightInd w:val="0"/>
        <w:spacing w:before="230"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200" w:line="276" w:lineRule="exact"/>
        <w:ind w:left="6000"/>
        <w:rPr>
          <w:color w:val="000000"/>
          <w:spacing w:val="-3"/>
        </w:rPr>
      </w:pPr>
      <w:r>
        <w:rPr>
          <w:color w:val="000000"/>
          <w:spacing w:val="-3"/>
        </w:rPr>
        <w:t xml:space="preserve">63 </w:t>
      </w:r>
    </w:p>
    <w:p w:rsidR="006B7756" w:rsidRDefault="006B7756">
      <w:pPr>
        <w:autoSpaceDE w:val="0"/>
        <w:autoSpaceDN w:val="0"/>
        <w:adjustRightInd w:val="0"/>
        <w:rPr>
          <w:color w:val="000000"/>
          <w:spacing w:val="-3"/>
        </w:rPr>
        <w:sectPr w:rsidR="006B7756">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69" w:name="Pg69"/>
      <w:bookmarkEnd w:id="6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B7756" w:rsidRDefault="00E87A16">
      <w:pPr>
        <w:autoSpaceDE w:val="0"/>
        <w:autoSpaceDN w:val="0"/>
        <w:adjustRightInd w:val="0"/>
        <w:spacing w:before="229"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amendm</w:t>
      </w:r>
      <w:r>
        <w:rPr>
          <w:color w:val="000000"/>
          <w:spacing w:val="-2"/>
        </w:rPr>
        <w:t xml:space="preserve">ent shall become </w:t>
      </w:r>
      <w:r>
        <w:rPr>
          <w:color w:val="000000"/>
          <w:spacing w:val="-2"/>
        </w:rPr>
        <w:br/>
        <w:t xml:space="preserve">effective and a part of this Agreement upon satisfaction of all Applicable Laws and Regulations. </w:t>
      </w:r>
    </w:p>
    <w:p w:rsidR="006B7756" w:rsidRDefault="00E87A1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B7756" w:rsidRDefault="00E87A16">
      <w:pPr>
        <w:autoSpaceDE w:val="0"/>
        <w:autoSpaceDN w:val="0"/>
        <w:adjustRightInd w:val="0"/>
        <w:spacing w:before="228" w:line="276" w:lineRule="exact"/>
        <w:ind w:left="2160"/>
        <w:rPr>
          <w:color w:val="000000"/>
          <w:spacing w:val="-2"/>
        </w:rPr>
      </w:pPr>
      <w:r>
        <w:rPr>
          <w:color w:val="000000"/>
          <w:spacing w:val="-2"/>
        </w:rPr>
        <w:t xml:space="preserve">NYISO shall have the right to make unilateral filings with FERC to modify this </w:t>
      </w:r>
    </w:p>
    <w:p w:rsidR="006B7756" w:rsidRDefault="00E87A16">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section 205 or any other applicable provision of the Federal Power Act and FERC’s rules and regulations thereunder, and any Party shal</w:t>
      </w:r>
      <w:r>
        <w:rPr>
          <w:color w:val="000000"/>
          <w:spacing w:val="-2"/>
        </w:rPr>
        <w:t xml:space="preserve">l have the right to make a </w:t>
      </w:r>
      <w:r>
        <w:rPr>
          <w:color w:val="000000"/>
          <w:spacing w:val="-2"/>
        </w:rPr>
        <w:br/>
        <w:t xml:space="preserve">unilateral filing with FERC to modify this Agreement pursuant to section 206 or any other </w:t>
      </w:r>
      <w:r>
        <w:rPr>
          <w:color w:val="000000"/>
          <w:spacing w:val="-2"/>
        </w:rPr>
        <w:br/>
        <w:t xml:space="preserve">applicable provision of the Federal Power Act and FERC’s rules and regulations thereunder; </w:t>
      </w:r>
      <w:r>
        <w:rPr>
          <w:color w:val="000000"/>
          <w:spacing w:val="-2"/>
        </w:rPr>
        <w:br/>
        <w:t>provided that each Party shall have the right</w:t>
      </w:r>
      <w:r>
        <w:rPr>
          <w:color w:val="000000"/>
          <w:spacing w:val="-2"/>
        </w:rPr>
        <w:t xml:space="preserve"> to protest any such filing by another Party and to </w:t>
      </w:r>
      <w:r>
        <w:rPr>
          <w:color w:val="000000"/>
          <w:spacing w:val="-2"/>
        </w:rPr>
        <w:br/>
        <w:t xml:space="preserve">participate fully in any proceeding before FERC in which such modifications may be considered. Nothing in this Agreement shall limit the rights of the Parties or of FERC under sections 205 or 206 of the </w:t>
      </w:r>
      <w:r>
        <w:rPr>
          <w:color w:val="000000"/>
          <w:spacing w:val="-2"/>
        </w:rPr>
        <w:t xml:space="preserve">Federal Power Act and FERC’s rules and regulations thereunder, except to the extent </w:t>
      </w:r>
      <w:r>
        <w:rPr>
          <w:color w:val="000000"/>
          <w:spacing w:val="-3"/>
        </w:rPr>
        <w:t xml:space="preserve">that the Parties otherwise mutually agree as provided herein. </w:t>
      </w:r>
    </w:p>
    <w:p w:rsidR="006B7756" w:rsidRDefault="00E87A1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B7756" w:rsidRDefault="00E87A16">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6B7756" w:rsidRDefault="00E87A16">
      <w:pPr>
        <w:autoSpaceDE w:val="0"/>
        <w:autoSpaceDN w:val="0"/>
        <w:adjustRightInd w:val="0"/>
        <w:spacing w:before="4" w:line="276" w:lineRule="exact"/>
        <w:ind w:left="1440"/>
        <w:rPr>
          <w:color w:val="000000"/>
          <w:spacing w:val="-2"/>
        </w:rPr>
      </w:pPr>
      <w:r>
        <w:rPr>
          <w:color w:val="000000"/>
          <w:spacing w:val="-2"/>
        </w:rPr>
        <w:t>v</w:t>
      </w:r>
      <w:r>
        <w:rPr>
          <w:color w:val="000000"/>
          <w:spacing w:val="-2"/>
        </w:rPr>
        <w:t xml:space="preserve">enture, agency relationship, or partnership among the Parties or to impose any partnership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6B7756" w:rsidRDefault="00E87A16">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be</w:t>
      </w:r>
      <w:r>
        <w:rPr>
          <w:color w:val="000000"/>
          <w:spacing w:val="-2"/>
        </w:rPr>
        <w:t xml:space="preserve">half of, or to act as or be an </w:t>
      </w:r>
      <w:r>
        <w:rPr>
          <w:color w:val="000000"/>
          <w:spacing w:val="-3"/>
        </w:rPr>
        <w:t xml:space="preserve">agent or representative of, or to otherwise bind, any other Party. </w:t>
      </w:r>
    </w:p>
    <w:p w:rsidR="006B7756" w:rsidRDefault="00E87A1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B7756" w:rsidRDefault="00E87A16">
      <w:pPr>
        <w:autoSpaceDE w:val="0"/>
        <w:autoSpaceDN w:val="0"/>
        <w:adjustRightInd w:val="0"/>
        <w:spacing w:before="239"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52" w:line="276" w:lineRule="exact"/>
        <w:ind w:left="6000"/>
        <w:rPr>
          <w:color w:val="000000"/>
          <w:spacing w:val="-3"/>
        </w:rPr>
      </w:pPr>
      <w:r>
        <w:rPr>
          <w:color w:val="000000"/>
          <w:spacing w:val="-3"/>
        </w:rPr>
        <w:t xml:space="preserve">64 </w:t>
      </w:r>
    </w:p>
    <w:p w:rsidR="006B7756" w:rsidRDefault="006B7756">
      <w:pPr>
        <w:autoSpaceDE w:val="0"/>
        <w:autoSpaceDN w:val="0"/>
        <w:adjustRightInd w:val="0"/>
        <w:rPr>
          <w:color w:val="000000"/>
          <w:spacing w:val="-3"/>
        </w:rPr>
        <w:sectPr w:rsidR="006B7756">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0" w:name="Pg70"/>
      <w:bookmarkEnd w:id="7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6B7756" w:rsidRDefault="006B7756">
      <w:pPr>
        <w:autoSpaceDE w:val="0"/>
        <w:autoSpaceDN w:val="0"/>
        <w:adjustRightInd w:val="0"/>
        <w:spacing w:line="276" w:lineRule="exact"/>
        <w:ind w:left="1440"/>
        <w:rPr>
          <w:color w:val="000000"/>
          <w:spacing w:val="-2"/>
        </w:rPr>
      </w:pPr>
    </w:p>
    <w:p w:rsidR="006B7756" w:rsidRDefault="00E87A1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B7756" w:rsidRDefault="00E87A16">
      <w:pPr>
        <w:autoSpaceDE w:val="0"/>
        <w:autoSpaceDN w:val="0"/>
        <w:adjustRightInd w:val="0"/>
        <w:spacing w:before="264" w:line="276" w:lineRule="exact"/>
        <w:ind w:left="1440"/>
        <w:rPr>
          <w:color w:val="000000"/>
          <w:spacing w:val="-3"/>
        </w:rPr>
      </w:pPr>
      <w:r>
        <w:rPr>
          <w:color w:val="000000"/>
          <w:spacing w:val="-3"/>
        </w:rPr>
        <w:t xml:space="preserve">By: </w:t>
      </w:r>
    </w:p>
    <w:p w:rsidR="006B7756" w:rsidRDefault="006B7756">
      <w:pPr>
        <w:autoSpaceDE w:val="0"/>
        <w:autoSpaceDN w:val="0"/>
        <w:adjustRightInd w:val="0"/>
        <w:spacing w:line="276" w:lineRule="exact"/>
        <w:ind w:left="1440"/>
        <w:rPr>
          <w:color w:val="000000"/>
          <w:spacing w:val="-3"/>
        </w:rPr>
      </w:pP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 xml:space="preserve">Name: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68" w:line="276" w:lineRule="exact"/>
        <w:ind w:left="1440"/>
        <w:rPr>
          <w:color w:val="000000"/>
          <w:spacing w:val="-3"/>
        </w:rPr>
      </w:pPr>
      <w:r>
        <w:rPr>
          <w:color w:val="000000"/>
          <w:spacing w:val="-3"/>
        </w:rPr>
        <w:t xml:space="preserve">Title: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68" w:line="276" w:lineRule="exact"/>
        <w:ind w:left="1440"/>
        <w:rPr>
          <w:color w:val="000000"/>
          <w:spacing w:val="-3"/>
        </w:rPr>
      </w:pPr>
      <w:r>
        <w:rPr>
          <w:color w:val="000000"/>
          <w:spacing w:val="-3"/>
        </w:rPr>
        <w:t xml:space="preserve">Date: </w:t>
      </w:r>
    </w:p>
    <w:p w:rsidR="006B7756" w:rsidRDefault="006B7756">
      <w:pPr>
        <w:autoSpaceDE w:val="0"/>
        <w:autoSpaceDN w:val="0"/>
        <w:adjustRightInd w:val="0"/>
        <w:spacing w:line="280" w:lineRule="exact"/>
        <w:ind w:left="1440"/>
        <w:jc w:val="both"/>
        <w:rPr>
          <w:color w:val="000000"/>
          <w:spacing w:val="-3"/>
        </w:rPr>
      </w:pPr>
    </w:p>
    <w:p w:rsidR="006B7756" w:rsidRDefault="006B7756">
      <w:pPr>
        <w:autoSpaceDE w:val="0"/>
        <w:autoSpaceDN w:val="0"/>
        <w:adjustRightInd w:val="0"/>
        <w:spacing w:line="280" w:lineRule="exact"/>
        <w:ind w:left="1440"/>
        <w:jc w:val="both"/>
        <w:rPr>
          <w:color w:val="000000"/>
          <w:spacing w:val="-3"/>
        </w:rPr>
      </w:pPr>
    </w:p>
    <w:p w:rsidR="006B7756" w:rsidRDefault="00E87A16">
      <w:pPr>
        <w:autoSpaceDE w:val="0"/>
        <w:autoSpaceDN w:val="0"/>
        <w:adjustRightInd w:val="0"/>
        <w:spacing w:before="1" w:line="280" w:lineRule="exact"/>
        <w:ind w:left="1440" w:right="616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acting by and through its agent </w:t>
      </w:r>
    </w:p>
    <w:p w:rsidR="006B7756" w:rsidRDefault="00E87A16">
      <w:pPr>
        <w:autoSpaceDE w:val="0"/>
        <w:autoSpaceDN w:val="0"/>
        <w:adjustRightInd w:val="0"/>
        <w:spacing w:before="1" w:line="255"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Electric Utility Servco LLC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 xml:space="preserve">By: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68" w:line="276" w:lineRule="exact"/>
        <w:ind w:left="1440"/>
        <w:rPr>
          <w:color w:val="000000"/>
          <w:spacing w:val="-3"/>
        </w:rPr>
      </w:pPr>
      <w:r>
        <w:rPr>
          <w:color w:val="000000"/>
          <w:spacing w:val="-3"/>
        </w:rPr>
        <w:t xml:space="preserve">Name: </w:t>
      </w:r>
    </w:p>
    <w:p w:rsidR="006B7756" w:rsidRDefault="006B7756">
      <w:pPr>
        <w:autoSpaceDE w:val="0"/>
        <w:autoSpaceDN w:val="0"/>
        <w:adjustRightInd w:val="0"/>
        <w:spacing w:line="276" w:lineRule="exact"/>
        <w:ind w:left="1440"/>
        <w:rPr>
          <w:color w:val="000000"/>
          <w:spacing w:val="-3"/>
        </w:rPr>
      </w:pP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 xml:space="preserve">Title: </w:t>
      </w:r>
    </w:p>
    <w:p w:rsidR="006B7756" w:rsidRDefault="006B7756">
      <w:pPr>
        <w:autoSpaceDE w:val="0"/>
        <w:autoSpaceDN w:val="0"/>
        <w:adjustRightInd w:val="0"/>
        <w:spacing w:line="276" w:lineRule="exact"/>
        <w:ind w:left="1440"/>
        <w:rPr>
          <w:color w:val="000000"/>
          <w:spacing w:val="-3"/>
        </w:rPr>
      </w:pP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72" w:line="276" w:lineRule="exact"/>
        <w:ind w:left="1440"/>
        <w:rPr>
          <w:color w:val="000000"/>
          <w:spacing w:val="-3"/>
        </w:rPr>
      </w:pPr>
      <w:r>
        <w:rPr>
          <w:color w:val="000000"/>
          <w:spacing w:val="-3"/>
        </w:rPr>
        <w:t xml:space="preserve">Date: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LI Solar Generation, LLC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By: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68" w:line="276" w:lineRule="exact"/>
        <w:ind w:left="1440"/>
        <w:rPr>
          <w:color w:val="000000"/>
          <w:spacing w:val="-3"/>
        </w:rPr>
      </w:pPr>
      <w:r>
        <w:rPr>
          <w:color w:val="000000"/>
          <w:spacing w:val="-3"/>
        </w:rPr>
        <w:t xml:space="preserve">Name: </w:t>
      </w:r>
    </w:p>
    <w:p w:rsidR="006B7756" w:rsidRDefault="006B7756">
      <w:pPr>
        <w:autoSpaceDE w:val="0"/>
        <w:autoSpaceDN w:val="0"/>
        <w:adjustRightInd w:val="0"/>
        <w:spacing w:line="276" w:lineRule="exact"/>
        <w:ind w:left="1440"/>
        <w:rPr>
          <w:color w:val="000000"/>
          <w:spacing w:val="-3"/>
        </w:rPr>
      </w:pP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 xml:space="preserve">Title: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80" w:line="276" w:lineRule="exact"/>
        <w:ind w:left="6000"/>
        <w:rPr>
          <w:color w:val="000000"/>
          <w:spacing w:val="-3"/>
        </w:rPr>
      </w:pPr>
      <w:r>
        <w:rPr>
          <w:color w:val="000000"/>
          <w:spacing w:val="-3"/>
        </w:rPr>
        <w:t xml:space="preserve">65 </w:t>
      </w:r>
      <w:r>
        <w:rPr>
          <w:color w:val="000000"/>
          <w:spacing w:val="-3"/>
        </w:rPr>
        <w:pict>
          <v:polyline id="_x0000_s1107" style="position:absolute;left:0;text-align:left;z-index:-251613184;mso-position-horizontal-relative:page;mso-position-vertical-relative:page" points="92.3pt,171.95pt,4in,171.95pt,4in,170.95pt,92.3pt,170.95pt,92.3pt,171.95pt" coordsize="3914,20" o:allowincell="f" fillcolor="black" stroked="f">
            <v:path arrowok="t"/>
            <w10:wrap anchorx="page" anchory="page"/>
          </v:polyline>
        </w:pict>
      </w:r>
      <w:r>
        <w:rPr>
          <w:color w:val="000000"/>
          <w:spacing w:val="-3"/>
        </w:rPr>
        <w:pict>
          <v:polyline id="_x0000_s1108" style="position:absolute;left:0;text-align:left;z-index:-251594752;mso-position-horizontal-relative:page;mso-position-vertical-relative:page" points="110pt,213.35pt,4in,213.35pt,4in,212.35pt,110pt,212.35pt,110pt,213.35pt" coordsize="3560,20" o:allowincell="f" fillcolor="black" stroked="f">
            <v:path arrowok="t"/>
            <w10:wrap anchorx="page" anchory="page"/>
          </v:polyline>
        </w:pict>
      </w:r>
      <w:r>
        <w:rPr>
          <w:color w:val="000000"/>
          <w:spacing w:val="-3"/>
        </w:rPr>
        <w:pict>
          <v:polyline id="_x0000_s1109" style="position:absolute;left:0;text-align:left;z-index:-251552768;mso-position-horizontal-relative:page;mso-position-vertical-relative:page" points="100.95pt,254.75pt,4in,254.75pt,4in,253.75pt,100.95pt,253.75pt,100.95pt,254.75pt" coordsize="3741,20" o:allowincell="f" fillcolor="black" stroked="f">
            <v:path arrowok="t"/>
            <w10:wrap anchorx="page" anchory="page"/>
          </v:polyline>
        </w:pict>
      </w:r>
      <w:r>
        <w:rPr>
          <w:color w:val="000000"/>
          <w:spacing w:val="-3"/>
        </w:rPr>
        <w:pict>
          <v:polyline id="_x0000_s1110" style="position:absolute;left:0;text-align:left;z-index:-251527168;mso-position-horizontal-relative:page;mso-position-vertical-relative:page" points="100.95pt,296.15pt,4in,296.15pt,4in,295.15pt,100.95pt,295.15pt,100.95pt,296.15pt" coordsize="3741,20" o:allowincell="f" fillcolor="black" stroked="f">
            <v:path arrowok="t"/>
            <w10:wrap anchorx="page" anchory="page"/>
          </v:polyline>
        </w:pict>
      </w:r>
      <w:r>
        <w:rPr>
          <w:color w:val="000000"/>
          <w:spacing w:val="-3"/>
        </w:rPr>
        <w:pict>
          <v:polyline id="_x0000_s1111" style="position:absolute;left:0;text-align:left;z-index:-251498496;mso-position-horizontal-relative:page;mso-position-vertical-relative:page" points="92.3pt,392.75pt,4in,392.75pt,4in,391.75pt,92.3pt,391.75pt,92.3pt,392.75pt" coordsize="3914,20" o:allowincell="f" fillcolor="black" stroked="f">
            <v:path arrowok="t"/>
            <w10:wrap anchorx="page" anchory="page"/>
          </v:polyline>
        </w:pict>
      </w:r>
      <w:r>
        <w:rPr>
          <w:color w:val="000000"/>
          <w:spacing w:val="-3"/>
        </w:rPr>
        <w:pict>
          <v:polyline id="_x0000_s1112" style="position:absolute;left:0;text-align:left;z-index:-251474944;mso-position-horizontal-relative:page;mso-position-vertical-relative:page" points="110pt,434.1pt,4in,434.1pt,4in,433.1pt,110pt,433.1pt,110pt,434.1pt" coordsize="3560,20" o:allowincell="f" fillcolor="black" stroked="f">
            <v:path arrowok="t"/>
            <w10:wrap anchorx="page" anchory="page"/>
          </v:polyline>
        </w:pict>
      </w:r>
      <w:r>
        <w:rPr>
          <w:color w:val="000000"/>
          <w:spacing w:val="-3"/>
        </w:rPr>
        <w:pict>
          <v:polyline id="_x0000_s1113" style="position:absolute;left:0;text-align:left;z-index:-251468800;mso-position-horizontal-relative:page;mso-position-vertical-relative:page" points="100.95pt,475.5pt,4in,475.5pt,4in,474.5pt,100.95pt,474.5pt,100.95pt,475.5pt" coordsize="3741,20" o:allowincell="f" fillcolor="black" stroked="f">
            <v:path arrowok="t"/>
            <w10:wrap anchorx="page" anchory="page"/>
          </v:polyline>
        </w:pict>
      </w:r>
      <w:r>
        <w:rPr>
          <w:color w:val="000000"/>
          <w:spacing w:val="-3"/>
        </w:rPr>
        <w:pict>
          <v:polyline id="_x0000_s1114" style="position:absolute;left:0;text-align:left;z-index:-251443200;mso-position-horizontal-relative:page;mso-position-vertical-relative:page" points="100.95pt,530.7pt,4in,530.7pt,4in,529.7pt,100.95pt,529.7pt,100.95pt,530.7pt" coordsize="3741,20" o:allowincell="f" fillcolor="black" stroked="f">
            <v:path arrowok="t"/>
            <w10:wrap anchorx="page" anchory="page"/>
          </v:polyline>
        </w:pict>
      </w:r>
      <w:r>
        <w:rPr>
          <w:color w:val="000000"/>
          <w:spacing w:val="-3"/>
        </w:rPr>
        <w:pict>
          <v:polyline id="_x0000_s1115" style="position:absolute;left:0;text-align:left;z-index:-251410432;mso-position-horizontal-relative:page;mso-position-vertical-relative:page" points="95.3pt,599.7pt,4in,599.7pt,4in,598.7pt,95.3pt,598.7pt,95.3pt,599.7pt" coordsize="3854,20" o:allowincell="f" fillcolor="black" stroked="f">
            <v:path arrowok="t"/>
            <w10:wrap anchorx="page" anchory="page"/>
          </v:polyline>
        </w:pict>
      </w:r>
      <w:r>
        <w:rPr>
          <w:color w:val="000000"/>
          <w:spacing w:val="-3"/>
        </w:rPr>
        <w:pict>
          <v:polyline id="_x0000_s1116" style="position:absolute;left:0;text-align:left;z-index:-251393024;mso-position-horizontal-relative:page;mso-position-vertical-relative:page" points="110pt,641.1pt,4in,641.1pt,4in,640.1pt,110pt,640.1pt,110pt,641.1pt" coordsize="3560,20" o:allowincell="f" fillcolor="black" stroked="f">
            <v:path arrowok="t"/>
            <w10:wrap anchorx="page" anchory="page"/>
          </v:polyline>
        </w:pict>
      </w:r>
      <w:r>
        <w:rPr>
          <w:color w:val="000000"/>
          <w:spacing w:val="-3"/>
        </w:rPr>
        <w:pict>
          <v:polyline id="_x0000_s1117" style="position:absolute;left:0;text-align:left;z-index:-251371520;mso-position-horizontal-relative:page;mso-position-vertical-relative:page" points="104pt,682.5pt,4in,682.5pt,4in,681.5pt,104pt,681.5pt,104pt,682.5pt" coordsize="3680,20"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1" w:name="Pg71"/>
      <w:bookmarkEnd w:id="7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3"/>
        </w:rPr>
      </w:pPr>
      <w:r>
        <w:rPr>
          <w:color w:val="000000"/>
          <w:spacing w:val="-3"/>
        </w:rPr>
        <w:t xml:space="preserve">Date: </w:t>
      </w: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6B7756">
      <w:pPr>
        <w:autoSpaceDE w:val="0"/>
        <w:autoSpaceDN w:val="0"/>
        <w:adjustRightInd w:val="0"/>
        <w:spacing w:line="276" w:lineRule="exact"/>
        <w:ind w:left="6000"/>
        <w:rPr>
          <w:color w:val="000000"/>
          <w:spacing w:val="-3"/>
        </w:rPr>
      </w:pPr>
    </w:p>
    <w:p w:rsidR="006B7756" w:rsidRDefault="00E87A16">
      <w:pPr>
        <w:autoSpaceDE w:val="0"/>
        <w:autoSpaceDN w:val="0"/>
        <w:adjustRightInd w:val="0"/>
        <w:spacing w:before="88" w:line="276" w:lineRule="exact"/>
        <w:ind w:left="6000"/>
        <w:rPr>
          <w:color w:val="000000"/>
          <w:spacing w:val="-3"/>
        </w:rPr>
      </w:pPr>
      <w:r>
        <w:rPr>
          <w:color w:val="000000"/>
          <w:spacing w:val="-3"/>
        </w:rPr>
        <w:t xml:space="preserve">66 </w:t>
      </w:r>
      <w:r>
        <w:rPr>
          <w:color w:val="000000"/>
          <w:spacing w:val="-3"/>
        </w:rPr>
        <w:pict>
          <v:polyline id="_x0000_s1118" style="position:absolute;left:0;text-align:left;z-index:-251652096;mso-position-horizontal-relative:page;mso-position-vertical-relative:page" points="104pt,102.9pt,4in,102.9pt,4in,101.9pt,104pt,101.9pt,104pt,102.9pt" coordsize="3680,20"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2" w:name="Pg72"/>
      <w:bookmarkEnd w:id="7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53"/>
        <w:rPr>
          <w:rFonts w:ascii="Times New Roman Bold" w:hAnsi="Times New Roman Bold"/>
          <w:color w:val="000000"/>
          <w:spacing w:val="-3"/>
        </w:rPr>
      </w:pPr>
    </w:p>
    <w:p w:rsidR="006B7756" w:rsidRDefault="006B7756">
      <w:pPr>
        <w:autoSpaceDE w:val="0"/>
        <w:autoSpaceDN w:val="0"/>
        <w:adjustRightInd w:val="0"/>
        <w:spacing w:line="276" w:lineRule="exact"/>
        <w:ind w:left="5353"/>
        <w:rPr>
          <w:rFonts w:ascii="Times New Roman Bold" w:hAnsi="Times New Roman Bold"/>
          <w:color w:val="000000"/>
          <w:spacing w:val="-3"/>
        </w:rPr>
      </w:pPr>
    </w:p>
    <w:p w:rsidR="006B7756" w:rsidRDefault="00E87A16">
      <w:pPr>
        <w:autoSpaceDE w:val="0"/>
        <w:autoSpaceDN w:val="0"/>
        <w:adjustRightInd w:val="0"/>
        <w:spacing w:before="232"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B7756" w:rsidRDefault="00E87A16">
      <w:pPr>
        <w:autoSpaceDE w:val="0"/>
        <w:autoSpaceDN w:val="0"/>
        <w:adjustRightInd w:val="0"/>
        <w:spacing w:before="1" w:line="256" w:lineRule="exact"/>
        <w:ind w:left="2160"/>
        <w:rPr>
          <w:color w:val="000000"/>
          <w:spacing w:val="-3"/>
        </w:rPr>
      </w:pPr>
      <w:r>
        <w:rPr>
          <w:color w:val="000000"/>
          <w:spacing w:val="-3"/>
        </w:rPr>
        <w:t xml:space="preserve">Milestones </w:t>
      </w:r>
    </w:p>
    <w:p w:rsidR="006B7756" w:rsidRDefault="00E87A1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B7756" w:rsidRDefault="00E87A1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6B7756" w:rsidRDefault="00E87A1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B7756" w:rsidRDefault="00E87A16">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6B7756" w:rsidRDefault="006B7756">
      <w:pPr>
        <w:autoSpaceDE w:val="0"/>
        <w:autoSpaceDN w:val="0"/>
        <w:adjustRightInd w:val="0"/>
        <w:rPr>
          <w:color w:val="000000"/>
          <w:spacing w:val="-3"/>
        </w:rPr>
        <w:sectPr w:rsidR="006B7756">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3" w:name="Pg73"/>
      <w:bookmarkEnd w:id="7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E87A16">
      <w:pPr>
        <w:autoSpaceDE w:val="0"/>
        <w:autoSpaceDN w:val="0"/>
        <w:adjustRightInd w:val="0"/>
        <w:spacing w:before="232"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6B7756" w:rsidRDefault="00E87A16">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6B7756" w:rsidRDefault="00E87A1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w:t>
      </w:r>
      <w:r>
        <w:rPr>
          <w:rFonts w:ascii="Times New Roman Bold" w:hAnsi="Times New Roman Bold"/>
          <w:color w:val="000000"/>
          <w:spacing w:val="-3"/>
        </w:rPr>
        <w:t>ent Facilities:</w:t>
      </w:r>
    </w:p>
    <w:p w:rsidR="006B7756" w:rsidRDefault="00E87A1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6B7756" w:rsidRDefault="00E87A16">
      <w:pPr>
        <w:autoSpaceDE w:val="0"/>
        <w:autoSpaceDN w:val="0"/>
        <w:adjustRightInd w:val="0"/>
        <w:spacing w:before="224" w:line="276"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r>
      <w:r>
        <w:rPr>
          <w:color w:val="000000"/>
          <w:spacing w:val="-2"/>
        </w:rPr>
        <w:t xml:space="preserve">Facility.  Developer shall design, engineer, procure, construct, and install the DAFs in </w:t>
      </w:r>
      <w:r>
        <w:rPr>
          <w:color w:val="000000"/>
          <w:spacing w:val="-2"/>
        </w:rPr>
        <w:br/>
        <w:t>accordance with all applicable requirements of the Connecting Transmission Owner (“CTO”), including the following requirements, to the extent not inconsistent with th</w:t>
      </w:r>
      <w:r>
        <w:rPr>
          <w:color w:val="000000"/>
          <w:spacing w:val="-2"/>
        </w:rPr>
        <w:t xml:space="preserve">e terms of this </w:t>
      </w:r>
      <w:r>
        <w:rPr>
          <w:color w:val="000000"/>
          <w:spacing w:val="-2"/>
        </w:rPr>
        <w:br/>
      </w:r>
      <w:r>
        <w:rPr>
          <w:color w:val="000000"/>
          <w:spacing w:val="-3"/>
        </w:rPr>
        <w:t xml:space="preserve">Agreement or the ISO OATT: </w:t>
      </w:r>
    </w:p>
    <w:p w:rsidR="006B7756" w:rsidRDefault="00E87A16">
      <w:pPr>
        <w:tabs>
          <w:tab w:val="left" w:pos="2880"/>
        </w:tabs>
        <w:autoSpaceDE w:val="0"/>
        <w:autoSpaceDN w:val="0"/>
        <w:adjustRightInd w:val="0"/>
        <w:spacing w:before="273" w:line="276" w:lineRule="exact"/>
        <w:ind w:left="2160"/>
        <w:rPr>
          <w:color w:val="000000"/>
          <w:spacing w:val="-2"/>
        </w:rPr>
      </w:pPr>
      <w:r>
        <w:rPr>
          <w:color w:val="000000"/>
          <w:spacing w:val="-3"/>
        </w:rPr>
        <w:t>•</w:t>
      </w:r>
      <w:r>
        <w:rPr>
          <w:color w:val="000000"/>
          <w:spacing w:val="-3"/>
        </w:rPr>
        <w:tab/>
      </w:r>
      <w:r>
        <w:rPr>
          <w:color w:val="000000"/>
          <w:spacing w:val="-2"/>
        </w:rPr>
        <w:t>Requirements for Generating Facility Interconnection to the LIPA Transmission</w:t>
      </w:r>
    </w:p>
    <w:p w:rsidR="006B7756" w:rsidRDefault="00E87A16">
      <w:pPr>
        <w:autoSpaceDE w:val="0"/>
        <w:autoSpaceDN w:val="0"/>
        <w:adjustRightInd w:val="0"/>
        <w:spacing w:line="276" w:lineRule="exact"/>
        <w:ind w:left="2160" w:firstLine="720"/>
        <w:rPr>
          <w:color w:val="000000"/>
          <w:spacing w:val="-3"/>
        </w:rPr>
      </w:pPr>
      <w:r>
        <w:rPr>
          <w:color w:val="000000"/>
          <w:spacing w:val="-3"/>
        </w:rPr>
        <w:t>System dated March 2018.</w:t>
      </w:r>
    </w:p>
    <w:p w:rsidR="006B7756" w:rsidRDefault="00E87A16">
      <w:pPr>
        <w:tabs>
          <w:tab w:val="left" w:pos="2880"/>
        </w:tabs>
        <w:autoSpaceDE w:val="0"/>
        <w:autoSpaceDN w:val="0"/>
        <w:adjustRightInd w:val="0"/>
        <w:spacing w:before="239" w:line="276" w:lineRule="exact"/>
        <w:ind w:left="2160"/>
        <w:rPr>
          <w:color w:val="000000"/>
          <w:spacing w:val="-3"/>
        </w:rPr>
      </w:pPr>
      <w:r>
        <w:rPr>
          <w:color w:val="000000"/>
          <w:spacing w:val="-3"/>
        </w:rPr>
        <w:t xml:space="preserve">• </w:t>
      </w:r>
      <w:r>
        <w:rPr>
          <w:color w:val="000000"/>
          <w:spacing w:val="-3"/>
        </w:rPr>
        <w:tab/>
        <w:t xml:space="preserve">Procedures for Verification of LIPA’s Performance Requirements for </w:t>
      </w:r>
    </w:p>
    <w:p w:rsidR="006B7756" w:rsidRDefault="00E87A16">
      <w:pPr>
        <w:autoSpaceDE w:val="0"/>
        <w:autoSpaceDN w:val="0"/>
        <w:adjustRightInd w:val="0"/>
        <w:spacing w:before="1" w:line="280" w:lineRule="exact"/>
        <w:ind w:left="2880" w:right="1469"/>
        <w:jc w:val="both"/>
        <w:rPr>
          <w:color w:val="000000"/>
          <w:spacing w:val="-2"/>
        </w:rPr>
      </w:pPr>
      <w:r>
        <w:rPr>
          <w:color w:val="000000"/>
          <w:spacing w:val="-1"/>
        </w:rPr>
        <w:t>Transmission-Connected Non-Synchron</w:t>
      </w:r>
      <w:r>
        <w:rPr>
          <w:color w:val="000000"/>
          <w:spacing w:val="-1"/>
        </w:rPr>
        <w:t xml:space="preserve">ous Resources - the project is classified </w:t>
      </w:r>
      <w:r>
        <w:rPr>
          <w:color w:val="000000"/>
          <w:spacing w:val="-2"/>
        </w:rPr>
        <w:t xml:space="preserve">as a Class 2 facility for the purpose of the referenced document. </w:t>
      </w:r>
    </w:p>
    <w:p w:rsidR="006B7756" w:rsidRDefault="00E87A16">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Revenue Metering Requirements for Customer Facilities Connecting to the PSEG </w:t>
      </w:r>
    </w:p>
    <w:p w:rsidR="006B7756" w:rsidRDefault="00E87A16">
      <w:pPr>
        <w:autoSpaceDE w:val="0"/>
        <w:autoSpaceDN w:val="0"/>
        <w:adjustRightInd w:val="0"/>
        <w:spacing w:before="4" w:line="276" w:lineRule="exact"/>
        <w:ind w:left="2880"/>
        <w:rPr>
          <w:color w:val="000000"/>
          <w:spacing w:val="-2"/>
        </w:rPr>
      </w:pPr>
      <w:r>
        <w:rPr>
          <w:color w:val="000000"/>
          <w:spacing w:val="-2"/>
        </w:rPr>
        <w:t xml:space="preserve">Long Island Transmission and Sub-Transmission System, dated January 16, 2021. </w:t>
      </w:r>
    </w:p>
    <w:p w:rsidR="006B7756" w:rsidRDefault="00E87A16">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Performance Requirements for Transmission Connected Resources Using Non-</w:t>
      </w:r>
    </w:p>
    <w:p w:rsidR="006B7756" w:rsidRDefault="00E87A16">
      <w:pPr>
        <w:autoSpaceDE w:val="0"/>
        <w:autoSpaceDN w:val="0"/>
        <w:adjustRightInd w:val="0"/>
        <w:spacing w:before="4" w:line="276" w:lineRule="exact"/>
        <w:ind w:left="2880"/>
        <w:rPr>
          <w:color w:val="000000"/>
          <w:spacing w:val="-2"/>
        </w:rPr>
      </w:pPr>
      <w:r>
        <w:rPr>
          <w:color w:val="000000"/>
          <w:spacing w:val="-2"/>
        </w:rPr>
        <w:t xml:space="preserve">Synchronous Generation in effect at the time of the System Reliability Impact </w:t>
      </w:r>
    </w:p>
    <w:p w:rsidR="006B7756" w:rsidRDefault="00E87A16">
      <w:pPr>
        <w:autoSpaceDE w:val="0"/>
        <w:autoSpaceDN w:val="0"/>
        <w:adjustRightInd w:val="0"/>
        <w:spacing w:before="1" w:line="280" w:lineRule="exact"/>
        <w:ind w:left="2880" w:right="1323"/>
        <w:jc w:val="both"/>
        <w:rPr>
          <w:color w:val="000000"/>
          <w:spacing w:val="-3"/>
        </w:rPr>
      </w:pPr>
      <w:r>
        <w:rPr>
          <w:color w:val="000000"/>
          <w:spacing w:val="-2"/>
        </w:rPr>
        <w:t xml:space="preserve">Study for Calverton Solar Energy Center (NYISO Queue No. 678), dated April 7, </w:t>
      </w:r>
      <w:r>
        <w:rPr>
          <w:color w:val="000000"/>
          <w:spacing w:val="-2"/>
        </w:rPr>
        <w:br/>
      </w:r>
      <w:r>
        <w:rPr>
          <w:color w:val="000000"/>
          <w:spacing w:val="-3"/>
        </w:rPr>
        <w:t xml:space="preserve">2020. </w:t>
      </w:r>
    </w:p>
    <w:p w:rsidR="006B7756" w:rsidRDefault="00E87A16">
      <w:pPr>
        <w:autoSpaceDE w:val="0"/>
        <w:autoSpaceDN w:val="0"/>
        <w:adjustRightInd w:val="0"/>
        <w:spacing w:before="220" w:line="280" w:lineRule="exact"/>
        <w:ind w:left="1440" w:right="1709" w:firstLine="720"/>
        <w:jc w:val="both"/>
        <w:rPr>
          <w:color w:val="000000"/>
          <w:spacing w:val="-3"/>
        </w:rPr>
      </w:pPr>
      <w:r>
        <w:rPr>
          <w:color w:val="000000"/>
          <w:spacing w:val="-2"/>
        </w:rPr>
        <w:t xml:space="preserve">As depicted in Figure A-1 to this Appendix A, the DAFs include the following major </w:t>
      </w:r>
      <w:r>
        <w:rPr>
          <w:color w:val="000000"/>
          <w:spacing w:val="-3"/>
        </w:rPr>
        <w:t xml:space="preserve">electrical and physical equipment: </w:t>
      </w:r>
    </w:p>
    <w:p w:rsidR="006B7756" w:rsidRDefault="00E87A16">
      <w:pPr>
        <w:autoSpaceDE w:val="0"/>
        <w:autoSpaceDN w:val="0"/>
        <w:adjustRightInd w:val="0"/>
        <w:spacing w:before="244" w:line="276" w:lineRule="exact"/>
        <w:ind w:left="2160"/>
        <w:rPr>
          <w:color w:val="000000"/>
          <w:spacing w:val="-3"/>
          <w:u w:val="single"/>
        </w:rPr>
      </w:pPr>
      <w:r>
        <w:rPr>
          <w:color w:val="000000"/>
          <w:spacing w:val="-3"/>
          <w:u w:val="single"/>
        </w:rPr>
        <w:t xml:space="preserve">Calverton Solar Collector Substation </w:t>
      </w:r>
    </w:p>
    <w:p w:rsidR="006B7756" w:rsidRDefault="006B7756">
      <w:pPr>
        <w:autoSpaceDE w:val="0"/>
        <w:autoSpaceDN w:val="0"/>
        <w:adjustRightInd w:val="0"/>
        <w:spacing w:line="276" w:lineRule="exact"/>
        <w:ind w:left="2520"/>
        <w:rPr>
          <w:color w:val="000000"/>
          <w:spacing w:val="-3"/>
          <w:u w:val="single"/>
        </w:rPr>
      </w:pPr>
    </w:p>
    <w:p w:rsidR="006B7756" w:rsidRDefault="00E87A16">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w:t>
      </w:r>
      <w:r>
        <w:rPr>
          <w:color w:val="000000"/>
          <w:spacing w:val="-1"/>
        </w:rPr>
        <w:t xml:space="preserve">34.5 kV, 1200 A, circuit breaker;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 kV, three phase disconnect switches; </w:t>
      </w:r>
    </w:p>
    <w:p w:rsidR="006B7756" w:rsidRDefault="00E87A1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main power transformer, 34.5 - 138 kV, 18/24/30 MVA ONAN/ONAF;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138 kV, 1200</w:t>
      </w:r>
      <w:r>
        <w:rPr>
          <w:color w:val="000000"/>
          <w:spacing w:val="-1"/>
        </w:rPr>
        <w:t xml:space="preserve"> A; </w:t>
      </w:r>
    </w:p>
    <w:p w:rsidR="006B7756" w:rsidRDefault="00E87A1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three-phase disconnect switch, 138 kV, with ground switch; </w:t>
      </w: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E87A16">
      <w:pPr>
        <w:autoSpaceDE w:val="0"/>
        <w:autoSpaceDN w:val="0"/>
        <w:adjustRightInd w:val="0"/>
        <w:spacing w:before="172" w:line="276" w:lineRule="exact"/>
        <w:ind w:left="5933"/>
        <w:rPr>
          <w:color w:val="000000"/>
          <w:spacing w:val="-3"/>
        </w:rPr>
      </w:pPr>
      <w:r>
        <w:rPr>
          <w:color w:val="000000"/>
          <w:spacing w:val="-3"/>
        </w:rPr>
        <w:t xml:space="preserve">A-1 </w:t>
      </w:r>
    </w:p>
    <w:p w:rsidR="006B7756" w:rsidRDefault="006B7756">
      <w:pPr>
        <w:autoSpaceDE w:val="0"/>
        <w:autoSpaceDN w:val="0"/>
        <w:adjustRightInd w:val="0"/>
        <w:rPr>
          <w:color w:val="000000"/>
          <w:spacing w:val="-3"/>
        </w:rPr>
        <w:sectPr w:rsidR="006B7756">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4" w:name="Pg74"/>
      <w:bookmarkEnd w:id="7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2520"/>
        <w:rPr>
          <w:rFonts w:ascii="Times New Roman Bold" w:hAnsi="Times New Roman Bold"/>
          <w:color w:val="000000"/>
          <w:spacing w:val="-3"/>
        </w:rPr>
      </w:pPr>
    </w:p>
    <w:p w:rsidR="006B7756" w:rsidRDefault="006B7756">
      <w:pPr>
        <w:autoSpaceDE w:val="0"/>
        <w:autoSpaceDN w:val="0"/>
        <w:adjustRightInd w:val="0"/>
        <w:spacing w:line="280" w:lineRule="exact"/>
        <w:ind w:left="2520"/>
        <w:rPr>
          <w:rFonts w:ascii="Times New Roman Bold" w:hAnsi="Times New Roman Bold"/>
          <w:color w:val="000000"/>
          <w:spacing w:val="-3"/>
        </w:rPr>
      </w:pPr>
    </w:p>
    <w:p w:rsidR="006B7756" w:rsidRDefault="00E87A16">
      <w:pPr>
        <w:tabs>
          <w:tab w:val="left" w:pos="2880"/>
        </w:tabs>
        <w:autoSpaceDE w:val="0"/>
        <w:autoSpaceDN w:val="0"/>
        <w:adjustRightInd w:val="0"/>
        <w:spacing w:before="241" w:line="280" w:lineRule="exact"/>
        <w:ind w:left="2520" w:right="194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relay grade, 138 kV potential transformers/capacitor </w:t>
      </w:r>
      <w:r>
        <w:rPr>
          <w:color w:val="000000"/>
          <w:spacing w:val="-1"/>
        </w:rPr>
        <w:br/>
      </w:r>
      <w:r>
        <w:rPr>
          <w:color w:val="000000"/>
          <w:spacing w:val="-1"/>
        </w:rPr>
        <w:tab/>
      </w:r>
      <w:r>
        <w:rPr>
          <w:color w:val="000000"/>
          <w:spacing w:val="-3"/>
        </w:rPr>
        <w:t xml:space="preserve">voltage transformers (“PTs/CVTs”); </w:t>
      </w:r>
    </w:p>
    <w:p w:rsidR="006B7756" w:rsidRDefault="00E87A1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revenue grade, 138 kV potential transformers (“PTs”);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grade, 138 kV current transformers (“CTs”);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remote terminal unit (“RTU”), Telvent Sage 2400; </w:t>
      </w:r>
    </w:p>
    <w:p w:rsidR="006B7756" w:rsidRDefault="00E87A1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line differential, redundant</w:t>
      </w:r>
      <w:r>
        <w:rPr>
          <w:color w:val="000000"/>
          <w:spacing w:val="-1"/>
        </w:rPr>
        <w:t xml:space="preserve"> and separated, and breaker failure protection panels;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similar to Connecting Transmission Owner’s relay systems; and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and separated fiber communication between the Edwards Avenue </w:t>
      </w:r>
    </w:p>
    <w:p w:rsidR="006B7756" w:rsidRDefault="00E87A16">
      <w:pPr>
        <w:autoSpaceDE w:val="0"/>
        <w:autoSpaceDN w:val="0"/>
        <w:adjustRightInd w:val="0"/>
        <w:spacing w:before="4" w:line="276" w:lineRule="exact"/>
        <w:ind w:left="2880"/>
        <w:rPr>
          <w:color w:val="000000"/>
          <w:spacing w:val="-2"/>
        </w:rPr>
      </w:pPr>
      <w:r>
        <w:rPr>
          <w:color w:val="000000"/>
          <w:spacing w:val="-2"/>
        </w:rPr>
        <w:t>Substation relay panels and the Calvert</w:t>
      </w:r>
      <w:r>
        <w:rPr>
          <w:color w:val="000000"/>
          <w:spacing w:val="-2"/>
        </w:rPr>
        <w:t xml:space="preserve">on Solar Collector Substation relay panels. </w:t>
      </w:r>
    </w:p>
    <w:p w:rsidR="006B7756" w:rsidRDefault="00E87A16">
      <w:pPr>
        <w:autoSpaceDE w:val="0"/>
        <w:autoSpaceDN w:val="0"/>
        <w:adjustRightInd w:val="0"/>
        <w:spacing w:before="224" w:line="276" w:lineRule="exact"/>
        <w:ind w:left="2160"/>
        <w:rPr>
          <w:color w:val="000000"/>
          <w:spacing w:val="-3"/>
          <w:u w:val="single"/>
        </w:rPr>
      </w:pPr>
      <w:r>
        <w:rPr>
          <w:color w:val="000000"/>
          <w:spacing w:val="-3"/>
          <w:u w:val="single"/>
        </w:rPr>
        <w:t xml:space="preserve">Generator Tie Line </w:t>
      </w:r>
    </w:p>
    <w:p w:rsidR="006B7756" w:rsidRDefault="006B7756">
      <w:pPr>
        <w:autoSpaceDE w:val="0"/>
        <w:autoSpaceDN w:val="0"/>
        <w:adjustRightInd w:val="0"/>
        <w:spacing w:line="276" w:lineRule="exact"/>
        <w:ind w:left="2160"/>
        <w:rPr>
          <w:color w:val="000000"/>
          <w:spacing w:val="-3"/>
          <w:u w:val="single"/>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The Generator Tie Line is a 138 kV, 750 kcmil XLPE, aluminum underground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transmission line, approximately 0.31 miles in length, from the Calverton Solar Collector </w:t>
      </w:r>
    </w:p>
    <w:p w:rsidR="006B7756" w:rsidRDefault="00E87A16">
      <w:pPr>
        <w:autoSpaceDE w:val="0"/>
        <w:autoSpaceDN w:val="0"/>
        <w:adjustRightInd w:val="0"/>
        <w:spacing w:before="9" w:line="270" w:lineRule="exact"/>
        <w:ind w:left="1440" w:right="1317"/>
        <w:rPr>
          <w:color w:val="000000"/>
          <w:spacing w:val="-3"/>
        </w:rPr>
      </w:pPr>
      <w:r>
        <w:rPr>
          <w:color w:val="000000"/>
          <w:spacing w:val="-2"/>
        </w:rPr>
        <w:t>Substation to the Connect</w:t>
      </w:r>
      <w:r>
        <w:rPr>
          <w:color w:val="000000"/>
          <w:spacing w:val="-2"/>
        </w:rPr>
        <w:t xml:space="preserve">ing Transmission Owner’s Edwards Avenue Substation. The cable will </w:t>
      </w:r>
      <w:r>
        <w:rPr>
          <w:color w:val="000000"/>
          <w:spacing w:val="-2"/>
        </w:rPr>
        <w:br/>
        <w:t xml:space="preserve">be installed in a 6” HDPE conduit within a trench backfilled with native clean soil by the </w:t>
      </w:r>
      <w:r>
        <w:rPr>
          <w:color w:val="000000"/>
          <w:spacing w:val="-2"/>
        </w:rPr>
        <w:br/>
      </w:r>
      <w:r>
        <w:rPr>
          <w:color w:val="000000"/>
          <w:spacing w:val="-3"/>
        </w:rPr>
        <w:t xml:space="preserve">Developer.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10" w:line="276" w:lineRule="exact"/>
        <w:ind w:left="2160"/>
        <w:rPr>
          <w:color w:val="000000"/>
          <w:spacing w:val="-2"/>
        </w:rPr>
      </w:pPr>
      <w:r>
        <w:rPr>
          <w:color w:val="000000"/>
          <w:spacing w:val="-2"/>
        </w:rPr>
        <w:t xml:space="preserve">Developer must route the dual fiber cables, supply patch panels at both ends, and be </w:t>
      </w:r>
    </w:p>
    <w:p w:rsidR="006B7756" w:rsidRDefault="00E87A16">
      <w:pPr>
        <w:autoSpaceDE w:val="0"/>
        <w:autoSpaceDN w:val="0"/>
        <w:adjustRightInd w:val="0"/>
        <w:spacing w:before="9" w:line="270" w:lineRule="exact"/>
        <w:ind w:left="1440" w:right="1501"/>
        <w:rPr>
          <w:color w:val="000000"/>
          <w:spacing w:val="-3"/>
        </w:rPr>
      </w:pPr>
      <w:r>
        <w:rPr>
          <w:color w:val="000000"/>
          <w:spacing w:val="-2"/>
        </w:rPr>
        <w:t xml:space="preserve">responsible for repair. The fiber communications between the Edwards Avenue Substation and </w:t>
      </w:r>
      <w:r>
        <w:rPr>
          <w:color w:val="000000"/>
          <w:spacing w:val="-2"/>
        </w:rPr>
        <w:br/>
        <w:t>the Calverton Solar Collector Substation will be installed, owned, and maintai</w:t>
      </w:r>
      <w:r>
        <w:rPr>
          <w:color w:val="000000"/>
          <w:spacing w:val="-2"/>
        </w:rPr>
        <w:t xml:space="preserve">ned by the </w:t>
      </w:r>
      <w:r>
        <w:rPr>
          <w:color w:val="000000"/>
          <w:spacing w:val="-2"/>
        </w:rPr>
        <w:br/>
      </w:r>
      <w:r>
        <w:rPr>
          <w:color w:val="000000"/>
          <w:spacing w:val="-3"/>
        </w:rPr>
        <w:t xml:space="preserve">Developer. </w:t>
      </w:r>
    </w:p>
    <w:p w:rsidR="006B7756" w:rsidRDefault="006B7756">
      <w:pPr>
        <w:autoSpaceDE w:val="0"/>
        <w:autoSpaceDN w:val="0"/>
        <w:adjustRightInd w:val="0"/>
        <w:spacing w:line="273" w:lineRule="exact"/>
        <w:ind w:left="1440"/>
        <w:rPr>
          <w:color w:val="000000"/>
          <w:spacing w:val="-3"/>
        </w:rPr>
      </w:pPr>
    </w:p>
    <w:p w:rsidR="006B7756" w:rsidRDefault="00E87A16">
      <w:pPr>
        <w:autoSpaceDE w:val="0"/>
        <w:autoSpaceDN w:val="0"/>
        <w:adjustRightInd w:val="0"/>
        <w:spacing w:before="15" w:line="273" w:lineRule="exact"/>
        <w:ind w:left="1440" w:right="1303" w:firstLine="720"/>
        <w:rPr>
          <w:color w:val="000000"/>
          <w:spacing w:val="-2"/>
        </w:rPr>
      </w:pPr>
      <w:r>
        <w:rPr>
          <w:color w:val="000000"/>
          <w:spacing w:val="-2"/>
        </w:rPr>
        <w:t xml:space="preserve">The Developer will be responsible to procure and install the 138 kV underground cable </w:t>
      </w:r>
      <w:r>
        <w:rPr>
          <w:color w:val="000000"/>
          <w:spacing w:val="-2"/>
        </w:rPr>
        <w:br/>
        <w:t xml:space="preserve">and terminations.  The Developer will procure spare 138 kV underground cable and terminations </w:t>
      </w:r>
      <w:r>
        <w:rPr>
          <w:color w:val="000000"/>
          <w:spacing w:val="-2"/>
        </w:rPr>
        <w:br/>
        <w:t>required to make repairs. In the event the 138 kV</w:t>
      </w:r>
      <w:r>
        <w:rPr>
          <w:color w:val="000000"/>
          <w:spacing w:val="-2"/>
        </w:rPr>
        <w:t xml:space="preserve"> underground cable or terminations fail, the </w:t>
      </w:r>
      <w:r>
        <w:rPr>
          <w:color w:val="000000"/>
          <w:spacing w:val="-2"/>
        </w:rPr>
        <w:br/>
        <w:t xml:space="preserve">Developer shall be responsible to expedite repairs and perform testing in a timely manner. </w:t>
      </w:r>
    </w:p>
    <w:p w:rsidR="006B7756" w:rsidRDefault="00E87A16">
      <w:pPr>
        <w:autoSpaceDE w:val="0"/>
        <w:autoSpaceDN w:val="0"/>
        <w:adjustRightInd w:val="0"/>
        <w:spacing w:before="245" w:line="276" w:lineRule="exact"/>
        <w:ind w:left="2160"/>
        <w:rPr>
          <w:color w:val="000000"/>
          <w:spacing w:val="-2"/>
        </w:rPr>
      </w:pPr>
      <w:r>
        <w:rPr>
          <w:color w:val="000000"/>
          <w:spacing w:val="-2"/>
        </w:rPr>
        <w:t xml:space="preserve">The Developer will be responsible to procure, install, and maintain two physically </w:t>
      </w:r>
    </w:p>
    <w:p w:rsidR="006B7756" w:rsidRDefault="00E87A16">
      <w:pPr>
        <w:autoSpaceDE w:val="0"/>
        <w:autoSpaceDN w:val="0"/>
        <w:adjustRightInd w:val="0"/>
        <w:spacing w:before="5" w:line="275" w:lineRule="exact"/>
        <w:ind w:left="1440" w:right="1371"/>
        <w:rPr>
          <w:color w:val="000000"/>
          <w:spacing w:val="-2"/>
        </w:rPr>
      </w:pPr>
      <w:r>
        <w:rPr>
          <w:color w:val="000000"/>
          <w:spacing w:val="-2"/>
        </w:rPr>
        <w:t xml:space="preserve">separated underground fiber cable </w:t>
      </w:r>
      <w:r>
        <w:rPr>
          <w:color w:val="000000"/>
          <w:spacing w:val="-2"/>
        </w:rPr>
        <w:t xml:space="preserve">runs.  Developer shall also install, own and maintain the fiber patch panels in the control house at Connecting Transmission Owner’s Edwards Avenue </w:t>
      </w:r>
      <w:r>
        <w:rPr>
          <w:color w:val="000000"/>
          <w:spacing w:val="-2"/>
        </w:rPr>
        <w:br/>
        <w:t xml:space="preserve">Substation, two physically separated associated patch panels in the Developer’s control </w:t>
      </w:r>
      <w:r>
        <w:rPr>
          <w:color w:val="000000"/>
          <w:spacing w:val="-2"/>
        </w:rPr>
        <w:br/>
        <w:t>enclosure, and two</w:t>
      </w:r>
      <w:r>
        <w:rPr>
          <w:color w:val="000000"/>
          <w:spacing w:val="-2"/>
        </w:rPr>
        <w:t xml:space="preserve"> physically separated patch panels in the Connecting Transmission Owner’s control enclosure under the oversight of Connecting Transmission Owner. </w:t>
      </w:r>
    </w:p>
    <w:p w:rsidR="006B7756" w:rsidRDefault="00E87A16">
      <w:pPr>
        <w:autoSpaceDE w:val="0"/>
        <w:autoSpaceDN w:val="0"/>
        <w:adjustRightInd w:val="0"/>
        <w:spacing w:before="245" w:line="276" w:lineRule="exact"/>
        <w:ind w:left="2160"/>
        <w:rPr>
          <w:color w:val="000000"/>
          <w:spacing w:val="-3"/>
          <w:u w:val="single"/>
        </w:rPr>
      </w:pPr>
      <w:r>
        <w:rPr>
          <w:color w:val="000000"/>
          <w:spacing w:val="-3"/>
          <w:u w:val="single"/>
        </w:rPr>
        <w:t xml:space="preserve">Line Protection </w:t>
      </w:r>
    </w:p>
    <w:p w:rsidR="006B7756" w:rsidRDefault="00E87A16">
      <w:pPr>
        <w:autoSpaceDE w:val="0"/>
        <w:autoSpaceDN w:val="0"/>
        <w:adjustRightInd w:val="0"/>
        <w:spacing w:before="258" w:line="260" w:lineRule="exact"/>
        <w:ind w:left="1440" w:right="1470" w:firstLine="720"/>
        <w:jc w:val="both"/>
        <w:rPr>
          <w:color w:val="000000"/>
          <w:spacing w:val="-2"/>
        </w:rPr>
      </w:pPr>
      <w:r>
        <w:rPr>
          <w:color w:val="000000"/>
          <w:spacing w:val="-2"/>
        </w:rPr>
        <w:t>The Developer shall match Connecting Transmission Owner’s line protection including new fibe</w:t>
      </w:r>
      <w:r>
        <w:rPr>
          <w:color w:val="000000"/>
          <w:spacing w:val="-2"/>
        </w:rPr>
        <w:t xml:space="preserve">r optic differential line protection schemes using these relays: </w:t>
      </w: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E87A16">
      <w:pPr>
        <w:autoSpaceDE w:val="0"/>
        <w:autoSpaceDN w:val="0"/>
        <w:adjustRightInd w:val="0"/>
        <w:spacing w:before="59" w:line="276" w:lineRule="exact"/>
        <w:ind w:left="5933"/>
        <w:rPr>
          <w:color w:val="000000"/>
          <w:spacing w:val="-3"/>
        </w:rPr>
      </w:pPr>
      <w:r>
        <w:rPr>
          <w:color w:val="000000"/>
          <w:spacing w:val="-3"/>
        </w:rPr>
        <w:t xml:space="preserve">A-2 </w:t>
      </w:r>
    </w:p>
    <w:p w:rsidR="006B7756" w:rsidRDefault="006B7756">
      <w:pPr>
        <w:autoSpaceDE w:val="0"/>
        <w:autoSpaceDN w:val="0"/>
        <w:adjustRightInd w:val="0"/>
        <w:rPr>
          <w:color w:val="000000"/>
          <w:spacing w:val="-3"/>
        </w:rPr>
        <w:sectPr w:rsidR="006B7756">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5" w:name="Pg75"/>
      <w:bookmarkEnd w:id="7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tabs>
          <w:tab w:val="left" w:pos="2880"/>
        </w:tabs>
        <w:autoSpaceDE w:val="0"/>
        <w:autoSpaceDN w:val="0"/>
        <w:adjustRightInd w:val="0"/>
        <w:spacing w:before="261" w:line="276" w:lineRule="exact"/>
        <w:ind w:left="2160"/>
        <w:rPr>
          <w:color w:val="000000"/>
          <w:spacing w:val="-3"/>
        </w:rPr>
      </w:pPr>
      <w:r>
        <w:rPr>
          <w:color w:val="000000"/>
          <w:spacing w:val="-3"/>
        </w:rPr>
        <w:t>•</w:t>
      </w:r>
      <w:r>
        <w:rPr>
          <w:color w:val="000000"/>
          <w:spacing w:val="-3"/>
        </w:rPr>
        <w:tab/>
        <w:t>SEL-31lL for system A line differential fiber optic protection; and</w:t>
      </w:r>
    </w:p>
    <w:p w:rsidR="006B7756" w:rsidRDefault="00E87A16">
      <w:pPr>
        <w:tabs>
          <w:tab w:val="left" w:pos="288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SEL-411L for system B line differential fiber optic protection</w:t>
      </w:r>
    </w:p>
    <w:p w:rsidR="006B7756" w:rsidRDefault="00E87A16">
      <w:pPr>
        <w:autoSpaceDE w:val="0"/>
        <w:autoSpaceDN w:val="0"/>
        <w:adjustRightInd w:val="0"/>
        <w:spacing w:before="223" w:line="276" w:lineRule="exact"/>
        <w:ind w:left="2160"/>
        <w:rPr>
          <w:color w:val="000000"/>
          <w:spacing w:val="-2"/>
        </w:rPr>
      </w:pPr>
      <w:r>
        <w:rPr>
          <w:color w:val="000000"/>
          <w:spacing w:val="-2"/>
        </w:rPr>
        <w:t xml:space="preserve">Relay system A and B are to be supplied from separate battery and charger sets.  The </w:t>
      </w:r>
    </w:p>
    <w:p w:rsidR="006B7756" w:rsidRDefault="00E87A16">
      <w:pPr>
        <w:autoSpaceDE w:val="0"/>
        <w:autoSpaceDN w:val="0"/>
        <w:adjustRightInd w:val="0"/>
        <w:spacing w:before="1" w:line="280" w:lineRule="exact"/>
        <w:ind w:left="1440" w:right="1336"/>
        <w:jc w:val="both"/>
        <w:rPr>
          <w:color w:val="000000"/>
          <w:spacing w:val="-3"/>
        </w:rPr>
      </w:pPr>
      <w:r>
        <w:rPr>
          <w:color w:val="000000"/>
          <w:spacing w:val="-2"/>
        </w:rPr>
        <w:t xml:space="preserve">Developer will procure and install the type of SCADA as per Connecting Transmission Owner’s </w:t>
      </w:r>
      <w:r>
        <w:rPr>
          <w:color w:val="000000"/>
          <w:spacing w:val="-3"/>
        </w:rPr>
        <w:t xml:space="preserve">instructions. </w:t>
      </w:r>
    </w:p>
    <w:p w:rsidR="006B7756" w:rsidRDefault="00E87A16">
      <w:pPr>
        <w:autoSpaceDE w:val="0"/>
        <w:autoSpaceDN w:val="0"/>
        <w:adjustRightInd w:val="0"/>
        <w:spacing w:before="244" w:line="276" w:lineRule="exact"/>
        <w:ind w:left="2160"/>
        <w:rPr>
          <w:color w:val="000000"/>
          <w:spacing w:val="-3"/>
          <w:u w:val="single"/>
        </w:rPr>
      </w:pPr>
      <w:r>
        <w:rPr>
          <w:color w:val="000000"/>
          <w:spacing w:val="-3"/>
          <w:u w:val="single"/>
        </w:rPr>
        <w:t xml:space="preserve">System Protection </w:t>
      </w:r>
    </w:p>
    <w:p w:rsidR="006B7756" w:rsidRDefault="00E87A16">
      <w:pPr>
        <w:autoSpaceDE w:val="0"/>
        <w:autoSpaceDN w:val="0"/>
        <w:adjustRightInd w:val="0"/>
        <w:spacing w:before="258" w:line="260" w:lineRule="exact"/>
        <w:ind w:left="1440" w:right="1352" w:firstLine="840"/>
        <w:jc w:val="both"/>
        <w:rPr>
          <w:color w:val="000000"/>
          <w:spacing w:val="-3"/>
        </w:rPr>
      </w:pPr>
      <w:r>
        <w:rPr>
          <w:color w:val="000000"/>
          <w:spacing w:val="-2"/>
        </w:rPr>
        <w:t>The Developer shall perform breaker trip tes</w:t>
      </w:r>
      <w:r>
        <w:rPr>
          <w:color w:val="000000"/>
          <w:spacing w:val="-2"/>
        </w:rPr>
        <w:t xml:space="preserve">t via relaying prior to the Large Generating </w:t>
      </w:r>
      <w:r>
        <w:rPr>
          <w:color w:val="000000"/>
          <w:spacing w:val="-3"/>
        </w:rPr>
        <w:t xml:space="preserve">Facility going into service. </w:t>
      </w:r>
    </w:p>
    <w:p w:rsidR="006B7756" w:rsidRDefault="00E87A16">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The PCO and the Point of Interconnection (“POI”) are designated in Figure A-1 to this </w:t>
      </w:r>
    </w:p>
    <w:p w:rsidR="006B7756" w:rsidRDefault="00E87A16">
      <w:pPr>
        <w:autoSpaceDE w:val="0"/>
        <w:autoSpaceDN w:val="0"/>
        <w:adjustRightInd w:val="0"/>
        <w:spacing w:before="7" w:line="273" w:lineRule="exact"/>
        <w:ind w:left="1440" w:right="1310"/>
        <w:rPr>
          <w:color w:val="000000"/>
          <w:spacing w:val="-3"/>
        </w:rPr>
      </w:pPr>
      <w:r>
        <w:rPr>
          <w:color w:val="000000"/>
          <w:spacing w:val="-2"/>
        </w:rPr>
        <w:t>Appendix A.  The Connecting Trans</w:t>
      </w:r>
      <w:r>
        <w:rPr>
          <w:color w:val="000000"/>
          <w:spacing w:val="-2"/>
        </w:rPr>
        <w:t xml:space="preserve">mission Owner’s Attachment Facilities (“CTOAFs”) consist of the facilities between the PCO and POI, as well as metering and telecommunications </w:t>
      </w:r>
      <w:r>
        <w:rPr>
          <w:color w:val="000000"/>
          <w:spacing w:val="-2"/>
        </w:rPr>
        <w:br/>
        <w:t xml:space="preserve">equipment located at the Calverton Solar Collector Substation.  As depicted in Figure A-1, the </w:t>
      </w:r>
      <w:r>
        <w:rPr>
          <w:color w:val="000000"/>
          <w:spacing w:val="-3"/>
        </w:rPr>
        <w:t>CTOAFs include th</w:t>
      </w:r>
      <w:r>
        <w:rPr>
          <w:color w:val="000000"/>
          <w:spacing w:val="-3"/>
        </w:rPr>
        <w:t xml:space="preserve">e following major electrical and physical equipment: </w:t>
      </w:r>
    </w:p>
    <w:p w:rsidR="006B7756" w:rsidRDefault="00E87A16">
      <w:pPr>
        <w:autoSpaceDE w:val="0"/>
        <w:autoSpaceDN w:val="0"/>
        <w:adjustRightInd w:val="0"/>
        <w:spacing w:before="245" w:line="276" w:lineRule="exact"/>
        <w:ind w:left="2160"/>
        <w:rPr>
          <w:color w:val="000000"/>
          <w:spacing w:val="-3"/>
          <w:u w:val="single"/>
        </w:rPr>
      </w:pPr>
      <w:r>
        <w:rPr>
          <w:color w:val="000000"/>
          <w:spacing w:val="-3"/>
          <w:u w:val="single"/>
        </w:rPr>
        <w:t xml:space="preserve">CTOAFs at Edwards Avenue Substation: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bus support structures, equipment structures, and metering unit foundations; </w:t>
      </w:r>
    </w:p>
    <w:p w:rsidR="006B7756" w:rsidRDefault="00E87A16">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expansion of Edwards Avenue Substation grounding system; </w:t>
      </w:r>
    </w:p>
    <w:p w:rsidR="006B7756" w:rsidRDefault="00E87A1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lighting study;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investigation and mitigation of contaminants; </w:t>
      </w:r>
    </w:p>
    <w:p w:rsidR="006B7756" w:rsidRDefault="00E87A1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6B7756" w:rsidRDefault="00E87A16">
      <w:pPr>
        <w:tabs>
          <w:tab w:val="left" w:pos="2880"/>
        </w:tabs>
        <w:autoSpaceDE w:val="0"/>
        <w:autoSpaceDN w:val="0"/>
        <w:adjustRightInd w:val="0"/>
        <w:spacing w:before="261" w:line="280" w:lineRule="exact"/>
        <w:ind w:left="2520" w:right="144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138kV, 3000A, 120 kA 650 basic insulation level (“BIL”) vertical break </w:t>
      </w:r>
      <w:r>
        <w:rPr>
          <w:color w:val="000000"/>
          <w:spacing w:val="-1"/>
        </w:rPr>
        <w:br/>
      </w:r>
      <w:r>
        <w:rPr>
          <w:color w:val="000000"/>
          <w:spacing w:val="-1"/>
        </w:rPr>
        <w:tab/>
      </w:r>
      <w:r>
        <w:rPr>
          <w:color w:val="000000"/>
          <w:spacing w:val="-2"/>
        </w:rPr>
        <w:t xml:space="preserve">disconnect switches with arcing horns and auxiliary switch contacts (approved </w:t>
      </w:r>
      <w:r>
        <w:rPr>
          <w:color w:val="000000"/>
          <w:spacing w:val="-2"/>
        </w:rPr>
        <w:br/>
      </w:r>
      <w:r>
        <w:rPr>
          <w:color w:val="000000"/>
          <w:spacing w:val="-2"/>
        </w:rPr>
        <w:tab/>
      </w:r>
      <w:r>
        <w:rPr>
          <w:color w:val="000000"/>
          <w:spacing w:val="-3"/>
        </w:rPr>
        <w:t xml:space="preserve">manufacturers: Cleaveland Price; Southern States); </w:t>
      </w:r>
    </w:p>
    <w:p w:rsidR="006B7756" w:rsidRDefault="00E87A1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145kV, 3000A, 63 kA circuit breaker (approved manufacturer: ABB); </w:t>
      </w:r>
    </w:p>
    <w:p w:rsidR="006B7756" w:rsidRDefault="00E87A1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138 kV, 100 KA, ground switch; </w:t>
      </w:r>
    </w:p>
    <w:p w:rsidR="006B7756" w:rsidRDefault="00E87A16">
      <w:pPr>
        <w:autoSpaceDE w:val="0"/>
        <w:autoSpaceDN w:val="0"/>
        <w:adjustRightInd w:val="0"/>
        <w:spacing w:before="63" w:line="520" w:lineRule="exact"/>
        <w:ind w:left="2520" w:right="50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108 kV duty cycle surge arresters; </w:t>
      </w:r>
      <w:r>
        <w:rPr>
          <w:color w:val="000000"/>
          <w:spacing w:val="-3"/>
        </w:rPr>
        <w:t xml:space="preserve">• 138 kV bus and structures; </w:t>
      </w:r>
    </w:p>
    <w:p w:rsidR="006B7756" w:rsidRDefault="00E87A16">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structures: disconnect switches, cable riser, lightning arrestor; </w:t>
      </w: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E87A16">
      <w:pPr>
        <w:autoSpaceDE w:val="0"/>
        <w:autoSpaceDN w:val="0"/>
        <w:adjustRightInd w:val="0"/>
        <w:spacing w:before="232" w:line="276" w:lineRule="exact"/>
        <w:ind w:left="5933"/>
        <w:rPr>
          <w:color w:val="000000"/>
          <w:spacing w:val="-3"/>
        </w:rPr>
      </w:pPr>
      <w:r>
        <w:rPr>
          <w:color w:val="000000"/>
          <w:spacing w:val="-3"/>
        </w:rPr>
        <w:t xml:space="preserve">A-3 </w:t>
      </w:r>
    </w:p>
    <w:p w:rsidR="006B7756" w:rsidRDefault="006B7756">
      <w:pPr>
        <w:autoSpaceDE w:val="0"/>
        <w:autoSpaceDN w:val="0"/>
        <w:adjustRightInd w:val="0"/>
        <w:rPr>
          <w:color w:val="000000"/>
          <w:spacing w:val="-3"/>
        </w:rPr>
        <w:sectPr w:rsidR="006B7756">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6" w:name="Pg76"/>
      <w:bookmarkEnd w:id="7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2520"/>
        <w:rPr>
          <w:rFonts w:ascii="Times New Roman Bold" w:hAnsi="Times New Roman Bold"/>
          <w:color w:val="000000"/>
          <w:spacing w:val="-3"/>
        </w:rPr>
      </w:pPr>
    </w:p>
    <w:p w:rsidR="006B7756" w:rsidRDefault="006B7756">
      <w:pPr>
        <w:autoSpaceDE w:val="0"/>
        <w:autoSpaceDN w:val="0"/>
        <w:adjustRightInd w:val="0"/>
        <w:spacing w:line="276" w:lineRule="exact"/>
        <w:ind w:left="2520"/>
        <w:rPr>
          <w:rFonts w:ascii="Times New Roman Bold" w:hAnsi="Times New Roman Bold"/>
          <w:color w:val="000000"/>
          <w:spacing w:val="-3"/>
        </w:rPr>
      </w:pPr>
    </w:p>
    <w:p w:rsidR="006B7756" w:rsidRDefault="00E87A16">
      <w:pPr>
        <w:autoSpaceDE w:val="0"/>
        <w:autoSpaceDN w:val="0"/>
        <w:adjustRightInd w:val="0"/>
        <w:spacing w:before="25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line differential &amp; breaker failure protection panel; </w:t>
      </w:r>
    </w:p>
    <w:p w:rsidR="006B7756" w:rsidRDefault="00E87A1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back up line differential &amp; breaker failure protection panel; </w:t>
      </w:r>
    </w:p>
    <w:p w:rsidR="006B7756" w:rsidRDefault="00E87A16">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protection relays; </w:t>
      </w:r>
    </w:p>
    <w:p w:rsidR="006B7756" w:rsidRDefault="00E87A16">
      <w:pPr>
        <w:tabs>
          <w:tab w:val="left" w:pos="2880"/>
        </w:tabs>
        <w:autoSpaceDE w:val="0"/>
        <w:autoSpaceDN w:val="0"/>
        <w:adjustRightInd w:val="0"/>
        <w:spacing w:before="261" w:line="280" w:lineRule="exact"/>
        <w:ind w:left="2520" w:right="1759"/>
        <w:rPr>
          <w:color w:val="000000"/>
          <w:spacing w:val="-3"/>
        </w:rPr>
      </w:pPr>
      <w:r>
        <w:rPr>
          <w:color w:val="000000"/>
          <w:spacing w:val="-1"/>
        </w:rPr>
        <w:t>•</w:t>
      </w:r>
      <w:r>
        <w:rPr>
          <w:rFonts w:ascii="Arial" w:hAnsi="Arial"/>
          <w:color w:val="000000"/>
          <w:spacing w:val="-1"/>
        </w:rPr>
        <w:t xml:space="preserve"> </w:t>
      </w:r>
      <w:r>
        <w:rPr>
          <w:color w:val="000000"/>
          <w:spacing w:val="-1"/>
        </w:rPr>
        <w:t xml:space="preserve">  fiber communication between Edwards Avenue Substation and the Calverton </w:t>
      </w:r>
      <w:r>
        <w:rPr>
          <w:color w:val="000000"/>
          <w:spacing w:val="-1"/>
        </w:rPr>
        <w:br/>
      </w:r>
      <w:r>
        <w:rPr>
          <w:color w:val="000000"/>
          <w:spacing w:val="-1"/>
        </w:rPr>
        <w:tab/>
      </w:r>
      <w:r>
        <w:rPr>
          <w:color w:val="000000"/>
          <w:spacing w:val="-3"/>
        </w:rPr>
        <w:t xml:space="preserve">Solar Collector Substation; and </w:t>
      </w:r>
    </w:p>
    <w:p w:rsidR="006B7756" w:rsidRDefault="00E87A1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6B7756" w:rsidRDefault="00E87A16">
      <w:pPr>
        <w:autoSpaceDE w:val="0"/>
        <w:autoSpaceDN w:val="0"/>
        <w:adjustRightInd w:val="0"/>
        <w:spacing w:before="241" w:line="280" w:lineRule="exact"/>
        <w:ind w:left="1440" w:right="1277" w:firstLine="720"/>
        <w:rPr>
          <w:color w:val="000000"/>
          <w:spacing w:val="-3"/>
        </w:rPr>
      </w:pPr>
      <w:r>
        <w:rPr>
          <w:color w:val="000000"/>
          <w:spacing w:val="-2"/>
        </w:rPr>
        <w:t xml:space="preserve">Modifications to the existing switchyard of Connecting Transmission Owner’s Edwards </w:t>
      </w:r>
      <w:r>
        <w:rPr>
          <w:color w:val="000000"/>
          <w:spacing w:val="-2"/>
        </w:rPr>
        <w:br/>
        <w:t xml:space="preserve">Avenue Substation are required to accommodate the CTOAF equipment listed above. </w:t>
      </w:r>
      <w:r>
        <w:rPr>
          <w:color w:val="000000"/>
          <w:spacing w:val="-2"/>
        </w:rPr>
        <w:br/>
        <w:t>Equipment will be arranged off of the 138 kV bus centered in the east end of the Edward Av</w:t>
      </w:r>
      <w:r>
        <w:rPr>
          <w:color w:val="000000"/>
          <w:spacing w:val="-2"/>
        </w:rPr>
        <w:t xml:space="preserve">enue </w:t>
      </w:r>
      <w:r>
        <w:rPr>
          <w:color w:val="000000"/>
          <w:spacing w:val="-2"/>
        </w:rPr>
        <w:br/>
      </w:r>
      <w:r>
        <w:rPr>
          <w:color w:val="000000"/>
          <w:spacing w:val="-3"/>
        </w:rPr>
        <w:t xml:space="preserve">Substation. </w:t>
      </w:r>
    </w:p>
    <w:p w:rsidR="006B7756" w:rsidRDefault="00E87A16">
      <w:pPr>
        <w:autoSpaceDE w:val="0"/>
        <w:autoSpaceDN w:val="0"/>
        <w:adjustRightInd w:val="0"/>
        <w:spacing w:before="220" w:line="280" w:lineRule="exact"/>
        <w:ind w:left="1440" w:right="1317" w:firstLine="720"/>
        <w:rPr>
          <w:color w:val="000000"/>
          <w:spacing w:val="-3"/>
        </w:rPr>
      </w:pPr>
      <w:r>
        <w:rPr>
          <w:color w:val="000000"/>
          <w:spacing w:val="-2"/>
        </w:rPr>
        <w:t xml:space="preserve">Connecting Transmission Owner is responsible for the engineering, design, procurement, </w:t>
      </w:r>
      <w:r>
        <w:rPr>
          <w:color w:val="000000"/>
          <w:spacing w:val="-2"/>
        </w:rPr>
        <w:br/>
        <w:t xml:space="preserve">construction, installation, testing, and commissioning for the CTOAFs at its Edwards Avenue </w:t>
      </w:r>
      <w:r>
        <w:rPr>
          <w:color w:val="000000"/>
          <w:spacing w:val="-2"/>
        </w:rPr>
        <w:br/>
      </w:r>
      <w:r>
        <w:rPr>
          <w:color w:val="000000"/>
          <w:spacing w:val="-3"/>
        </w:rPr>
        <w:t xml:space="preserve">Substation. </w:t>
      </w:r>
    </w:p>
    <w:p w:rsidR="006B7756" w:rsidRDefault="00E87A16">
      <w:pPr>
        <w:autoSpaceDE w:val="0"/>
        <w:autoSpaceDN w:val="0"/>
        <w:adjustRightInd w:val="0"/>
        <w:spacing w:before="244" w:line="276" w:lineRule="exact"/>
        <w:ind w:left="2160"/>
        <w:rPr>
          <w:color w:val="000000"/>
          <w:spacing w:val="-3"/>
          <w:u w:val="single"/>
        </w:rPr>
      </w:pPr>
      <w:r>
        <w:rPr>
          <w:color w:val="000000"/>
          <w:spacing w:val="-3"/>
          <w:u w:val="single"/>
        </w:rPr>
        <w:t xml:space="preserve">Revenue Metering </w:t>
      </w:r>
    </w:p>
    <w:p w:rsidR="006B7756" w:rsidRDefault="00E87A16">
      <w:pPr>
        <w:autoSpaceDE w:val="0"/>
        <w:autoSpaceDN w:val="0"/>
        <w:adjustRightInd w:val="0"/>
        <w:spacing w:before="244" w:line="276" w:lineRule="exact"/>
        <w:ind w:left="2160"/>
        <w:rPr>
          <w:color w:val="000000"/>
          <w:spacing w:val="-2"/>
        </w:rPr>
      </w:pPr>
      <w:r>
        <w:rPr>
          <w:color w:val="000000"/>
          <w:spacing w:val="-2"/>
        </w:rPr>
        <w:t>The Developer shall engin</w:t>
      </w:r>
      <w:r>
        <w:rPr>
          <w:color w:val="000000"/>
          <w:spacing w:val="-2"/>
        </w:rPr>
        <w:t xml:space="preserve">eer, design, and procure all materials, construct, install, test </w:t>
      </w:r>
    </w:p>
    <w:p w:rsidR="006B7756" w:rsidRDefault="00E87A16">
      <w:pPr>
        <w:autoSpaceDE w:val="0"/>
        <w:autoSpaceDN w:val="0"/>
        <w:adjustRightInd w:val="0"/>
        <w:spacing w:line="280" w:lineRule="exact"/>
        <w:ind w:left="1440" w:right="1309"/>
        <w:jc w:val="both"/>
        <w:rPr>
          <w:color w:val="000000"/>
          <w:spacing w:val="-3"/>
        </w:rPr>
      </w:pPr>
      <w:r>
        <w:rPr>
          <w:color w:val="000000"/>
          <w:spacing w:val="-2"/>
        </w:rPr>
        <w:t xml:space="preserve">and commission inside of its Calverton Solar Collector Substation the following equipment to be </w:t>
      </w:r>
      <w:r>
        <w:rPr>
          <w:color w:val="000000"/>
          <w:spacing w:val="-3"/>
        </w:rPr>
        <w:t xml:space="preserve">owned, maintained, and operated by the Connecting Transmission Owner: </w:t>
      </w:r>
    </w:p>
    <w:p w:rsidR="006B7756" w:rsidRDefault="00E87A16">
      <w:pPr>
        <w:tabs>
          <w:tab w:val="left" w:pos="2160"/>
        </w:tabs>
        <w:autoSpaceDE w:val="0"/>
        <w:autoSpaceDN w:val="0"/>
        <w:adjustRightInd w:val="0"/>
        <w:spacing w:before="241" w:line="280" w:lineRule="exact"/>
        <w:ind w:left="1800" w:right="19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current transformer (“CT”) units for </w:t>
      </w:r>
      <w:r>
        <w:rPr>
          <w:color w:val="000000"/>
          <w:spacing w:val="-1"/>
        </w:rPr>
        <w:br/>
      </w:r>
      <w:r>
        <w:rPr>
          <w:color w:val="000000"/>
          <w:spacing w:val="-1"/>
        </w:rPr>
        <w:tab/>
      </w:r>
      <w:r>
        <w:rPr>
          <w:color w:val="000000"/>
          <w:spacing w:val="-3"/>
        </w:rPr>
        <w:t xml:space="preserve">revenue metering; </w:t>
      </w:r>
    </w:p>
    <w:p w:rsidR="006B7756" w:rsidRDefault="00E87A16">
      <w:pPr>
        <w:tabs>
          <w:tab w:val="left" w:pos="2160"/>
        </w:tabs>
        <w:autoSpaceDE w:val="0"/>
        <w:autoSpaceDN w:val="0"/>
        <w:adjustRightInd w:val="0"/>
        <w:spacing w:before="240" w:line="280" w:lineRule="exact"/>
        <w:ind w:left="1800" w:right="18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potential transformer (“PT”) units for </w:t>
      </w:r>
      <w:r>
        <w:rPr>
          <w:color w:val="000000"/>
          <w:spacing w:val="-1"/>
        </w:rPr>
        <w:br/>
      </w:r>
      <w:r>
        <w:rPr>
          <w:color w:val="000000"/>
          <w:spacing w:val="-1"/>
        </w:rPr>
        <w:tab/>
      </w:r>
      <w:r>
        <w:rPr>
          <w:color w:val="000000"/>
          <w:spacing w:val="-3"/>
        </w:rPr>
        <w:t xml:space="preserve">revenue metering; </w:t>
      </w:r>
    </w:p>
    <w:p w:rsidR="006B7756" w:rsidRDefault="00E87A16">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outdoor metering enclosure, test swi</w:t>
      </w:r>
      <w:r>
        <w:rPr>
          <w:color w:val="000000"/>
          <w:spacing w:val="-2"/>
        </w:rPr>
        <w:t xml:space="preserve">tches for revenue metering; </w:t>
      </w:r>
    </w:p>
    <w:p w:rsidR="006B7756" w:rsidRDefault="00E87A1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to Connecting Transmission Owner; </w:t>
      </w:r>
    </w:p>
    <w:p w:rsidR="006B7756" w:rsidRDefault="00E87A1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 and cable trench system; and </w:t>
      </w:r>
    </w:p>
    <w:p w:rsidR="006B7756" w:rsidRDefault="00E87A16">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power, control, metering cables. </w:t>
      </w:r>
    </w:p>
    <w:p w:rsidR="006B7756" w:rsidRDefault="00E87A16">
      <w:pPr>
        <w:autoSpaceDE w:val="0"/>
        <w:autoSpaceDN w:val="0"/>
        <w:adjustRightInd w:val="0"/>
        <w:spacing w:before="249" w:line="270" w:lineRule="exact"/>
        <w:ind w:left="1440" w:right="1377" w:firstLine="720"/>
        <w:rPr>
          <w:color w:val="000000"/>
          <w:spacing w:val="-3"/>
        </w:rPr>
      </w:pPr>
      <w:r>
        <w:rPr>
          <w:color w:val="000000"/>
          <w:spacing w:val="-2"/>
        </w:rPr>
        <w:t xml:space="preserve">The Connecting Transmission Owner shall perform design review, oversee construction, </w:t>
      </w:r>
      <w:r>
        <w:rPr>
          <w:color w:val="000000"/>
          <w:spacing w:val="-2"/>
        </w:rPr>
        <w:br/>
      </w:r>
      <w:r>
        <w:rPr>
          <w:color w:val="000000"/>
          <w:spacing w:val="-2"/>
        </w:rPr>
        <w:t xml:space="preserve">testing, and commissioning of the Stand-Alone System Upgrade Facilities constructed by the </w:t>
      </w:r>
      <w:r>
        <w:rPr>
          <w:color w:val="000000"/>
          <w:spacing w:val="-2"/>
        </w:rPr>
        <w:br/>
      </w:r>
      <w:r>
        <w:rPr>
          <w:color w:val="000000"/>
          <w:spacing w:val="-3"/>
        </w:rPr>
        <w:t xml:space="preserve">Developer. </w:t>
      </w:r>
    </w:p>
    <w:p w:rsidR="006B7756" w:rsidRDefault="00E87A1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6B7756" w:rsidRDefault="00E87A1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6B7756" w:rsidRDefault="006B7756">
      <w:pPr>
        <w:autoSpaceDE w:val="0"/>
        <w:autoSpaceDN w:val="0"/>
        <w:adjustRightInd w:val="0"/>
        <w:spacing w:line="276" w:lineRule="exact"/>
        <w:ind w:left="5933"/>
        <w:rPr>
          <w:rFonts w:ascii="Times New Roman Bold" w:hAnsi="Times New Roman Bold"/>
          <w:color w:val="000000"/>
          <w:spacing w:val="-3"/>
        </w:rPr>
      </w:pPr>
    </w:p>
    <w:p w:rsidR="006B7756" w:rsidRDefault="00E87A16">
      <w:pPr>
        <w:autoSpaceDE w:val="0"/>
        <w:autoSpaceDN w:val="0"/>
        <w:adjustRightInd w:val="0"/>
        <w:spacing w:before="222" w:line="276" w:lineRule="exact"/>
        <w:ind w:left="5933"/>
        <w:rPr>
          <w:color w:val="000000"/>
          <w:spacing w:val="-3"/>
        </w:rPr>
      </w:pPr>
      <w:r>
        <w:rPr>
          <w:color w:val="000000"/>
          <w:spacing w:val="-3"/>
        </w:rPr>
        <w:t xml:space="preserve">A-4 </w:t>
      </w:r>
    </w:p>
    <w:p w:rsidR="006B7756" w:rsidRDefault="006B7756">
      <w:pPr>
        <w:autoSpaceDE w:val="0"/>
        <w:autoSpaceDN w:val="0"/>
        <w:adjustRightInd w:val="0"/>
        <w:rPr>
          <w:color w:val="000000"/>
          <w:spacing w:val="-3"/>
        </w:rPr>
        <w:sectPr w:rsidR="006B7756">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7" w:name="Pg77"/>
      <w:bookmarkEnd w:id="7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232" w:line="276" w:lineRule="exact"/>
        <w:ind w:left="2160"/>
        <w:rPr>
          <w:color w:val="000000"/>
          <w:spacing w:val="-3"/>
        </w:rPr>
      </w:pPr>
      <w:r>
        <w:rPr>
          <w:color w:val="000000"/>
          <w:spacing w:val="-3"/>
        </w:rPr>
        <w:t xml:space="preserve">None. </w:t>
      </w:r>
    </w:p>
    <w:p w:rsidR="006B7756" w:rsidRDefault="00E87A16">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6B7756" w:rsidRDefault="00E87A16">
      <w:pPr>
        <w:autoSpaceDE w:val="0"/>
        <w:autoSpaceDN w:val="0"/>
        <w:adjustRightInd w:val="0"/>
        <w:spacing w:before="237" w:line="275" w:lineRule="exact"/>
        <w:ind w:left="1440" w:right="1253" w:firstLine="720"/>
        <w:jc w:val="both"/>
        <w:rPr>
          <w:color w:val="000000"/>
          <w:spacing w:val="-3"/>
        </w:rPr>
      </w:pPr>
      <w:r>
        <w:rPr>
          <w:color w:val="000000"/>
          <w:spacing w:val="-2"/>
        </w:rPr>
        <w:t>The Large Generating Facility will interconnect via the Edwards Avenue Substation.  The Connecting Transmission Owner shall engineer, design, and procure all materials, and construct and install modifications or additions to expand the existing Edwards Ave</w:t>
      </w:r>
      <w:r>
        <w:rPr>
          <w:color w:val="000000"/>
          <w:spacing w:val="-2"/>
        </w:rPr>
        <w:t xml:space="preserve">nue Substation from a 5-breaker right bus to a 6-breaker ring bus configuration.  The expansion of the Edwards Avenue </w:t>
      </w:r>
      <w:r>
        <w:rPr>
          <w:color w:val="000000"/>
          <w:spacing w:val="-3"/>
        </w:rPr>
        <w:t xml:space="preserve">Substation will include the following major electrical equipment: </w:t>
      </w:r>
    </w:p>
    <w:p w:rsidR="006B7756" w:rsidRDefault="00E87A16">
      <w:pPr>
        <w:tabs>
          <w:tab w:val="left" w:pos="2160"/>
        </w:tabs>
        <w:autoSpaceDE w:val="0"/>
        <w:autoSpaceDN w:val="0"/>
        <w:adjustRightInd w:val="0"/>
        <w:spacing w:before="266" w:line="276" w:lineRule="exact"/>
        <w:ind w:left="1800"/>
        <w:rPr>
          <w:color w:val="000000"/>
          <w:spacing w:val="-3"/>
        </w:rPr>
      </w:pPr>
      <w:r>
        <w:rPr>
          <w:color w:val="000000"/>
          <w:spacing w:val="-3"/>
        </w:rPr>
        <w:t>•</w:t>
      </w:r>
      <w:r>
        <w:rPr>
          <w:color w:val="000000"/>
          <w:spacing w:val="-3"/>
        </w:rPr>
        <w:tab/>
        <w:t>demolition of existing breaker and disconnect switch foundations;</w:t>
      </w:r>
    </w:p>
    <w:p w:rsidR="006B7756" w:rsidRDefault="00E87A16">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foundations: bus support structures, equipment structures, and circuit breakers;</w:t>
      </w:r>
    </w:p>
    <w:p w:rsidR="006B7756" w:rsidRDefault="00E87A16">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grounding: SUF grounding shall be in accordance with IEEE Std. 80 and Connecting</w:t>
      </w:r>
    </w:p>
    <w:p w:rsidR="006B7756" w:rsidRDefault="00E87A16">
      <w:pPr>
        <w:autoSpaceDE w:val="0"/>
        <w:autoSpaceDN w:val="0"/>
        <w:adjustRightInd w:val="0"/>
        <w:spacing w:line="273" w:lineRule="exact"/>
        <w:ind w:left="2160" w:right="1768"/>
        <w:rPr>
          <w:color w:val="000000"/>
          <w:spacing w:val="-3"/>
        </w:rPr>
      </w:pPr>
      <w:r>
        <w:rPr>
          <w:color w:val="000000"/>
          <w:spacing w:val="-2"/>
        </w:rPr>
        <w:t>Transmission Owner standards and would be an expansion of the grounding system existing in E</w:t>
      </w:r>
      <w:r>
        <w:rPr>
          <w:color w:val="000000"/>
          <w:spacing w:val="-2"/>
        </w:rPr>
        <w:t xml:space="preserve">dwards Ave Substation, and be coordinated with the CTOAF grounding work in the yard. A grounding study shall be conducted to ensure that grounding </w:t>
      </w:r>
      <w:r>
        <w:rPr>
          <w:color w:val="000000"/>
          <w:spacing w:val="-3"/>
        </w:rPr>
        <w:t xml:space="preserve">requirements of Connecting Transmission Owner are met; </w:t>
      </w:r>
    </w:p>
    <w:p w:rsidR="006B7756" w:rsidRDefault="00E87A16">
      <w:pPr>
        <w:tabs>
          <w:tab w:val="left" w:pos="2160"/>
        </w:tabs>
        <w:autoSpaceDE w:val="0"/>
        <w:autoSpaceDN w:val="0"/>
        <w:adjustRightInd w:val="0"/>
        <w:spacing w:before="270" w:line="276" w:lineRule="exact"/>
        <w:ind w:left="1440" w:firstLine="360"/>
        <w:rPr>
          <w:color w:val="000000"/>
          <w:spacing w:val="-3"/>
        </w:rPr>
      </w:pPr>
      <w:r>
        <w:rPr>
          <w:color w:val="000000"/>
          <w:spacing w:val="-3"/>
        </w:rPr>
        <w:t>•</w:t>
      </w:r>
      <w:r>
        <w:rPr>
          <w:color w:val="000000"/>
          <w:spacing w:val="-3"/>
        </w:rPr>
        <w:tab/>
        <w:t>conduit and cable trench systems;</w:t>
      </w:r>
    </w:p>
    <w:p w:rsidR="006B7756" w:rsidRDefault="00E87A16">
      <w:pPr>
        <w:tabs>
          <w:tab w:val="left" w:pos="2160"/>
        </w:tabs>
        <w:autoSpaceDE w:val="0"/>
        <w:autoSpaceDN w:val="0"/>
        <w:adjustRightInd w:val="0"/>
        <w:spacing w:before="256" w:line="276" w:lineRule="exact"/>
        <w:ind w:left="1440" w:firstLine="360"/>
        <w:rPr>
          <w:color w:val="000000"/>
          <w:spacing w:val="-2"/>
        </w:rPr>
      </w:pPr>
      <w:r>
        <w:rPr>
          <w:color w:val="000000"/>
          <w:spacing w:val="-3"/>
        </w:rPr>
        <w:t>•</w:t>
      </w:r>
      <w:r>
        <w:rPr>
          <w:color w:val="000000"/>
          <w:spacing w:val="-3"/>
        </w:rPr>
        <w:tab/>
      </w:r>
      <w:r>
        <w:rPr>
          <w:color w:val="000000"/>
          <w:spacing w:val="-2"/>
        </w:rPr>
        <w:t>one (1) 145 kV,</w:t>
      </w:r>
      <w:r>
        <w:rPr>
          <w:color w:val="000000"/>
          <w:spacing w:val="-2"/>
        </w:rPr>
        <w:t xml:space="preserve"> 3000 A, 63 kA SF6 circuit breaker and accessories (approved</w:t>
      </w:r>
    </w:p>
    <w:p w:rsidR="006B7756" w:rsidRDefault="00E87A16">
      <w:pPr>
        <w:autoSpaceDE w:val="0"/>
        <w:autoSpaceDN w:val="0"/>
        <w:adjustRightInd w:val="0"/>
        <w:spacing w:before="1" w:line="276" w:lineRule="exact"/>
        <w:ind w:left="1440" w:firstLine="720"/>
        <w:rPr>
          <w:color w:val="000000"/>
          <w:spacing w:val="-3"/>
        </w:rPr>
      </w:pPr>
      <w:r>
        <w:rPr>
          <w:color w:val="000000"/>
          <w:spacing w:val="-3"/>
        </w:rPr>
        <w:t>manufacturer: ABB);</w:t>
      </w:r>
    </w:p>
    <w:p w:rsidR="006B7756" w:rsidRDefault="00E87A16">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two (2) 138 kV, 3000 A, TPST, vertical break disconnect switches, with arcing horns and</w:t>
      </w:r>
    </w:p>
    <w:p w:rsidR="006B7756" w:rsidRDefault="00E87A16">
      <w:pPr>
        <w:autoSpaceDE w:val="0"/>
        <w:autoSpaceDN w:val="0"/>
        <w:adjustRightInd w:val="0"/>
        <w:spacing w:before="1" w:line="276" w:lineRule="exact"/>
        <w:ind w:left="1440" w:firstLine="720"/>
        <w:rPr>
          <w:color w:val="000000"/>
          <w:spacing w:val="-2"/>
        </w:rPr>
      </w:pPr>
      <w:r>
        <w:rPr>
          <w:color w:val="000000"/>
          <w:spacing w:val="-2"/>
        </w:rPr>
        <w:t>auxiliary switch contacts (approved manufacturers: Cleaveland Price, Southern States)</w:t>
      </w:r>
      <w:r>
        <w:rPr>
          <w:color w:val="000000"/>
          <w:spacing w:val="-2"/>
        </w:rPr>
        <w:t>;</w:t>
      </w:r>
    </w:p>
    <w:p w:rsidR="006B7756" w:rsidRDefault="00E87A16">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three (3) 138 kV PTs, relay accuracy (approved manufacturers: ITEC, Trench);</w:t>
      </w:r>
    </w:p>
    <w:p w:rsidR="006B7756" w:rsidRDefault="00E87A16">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138 kV bus structures;</w:t>
      </w:r>
    </w:p>
    <w:p w:rsidR="006B7756" w:rsidRDefault="00E87A16">
      <w:pPr>
        <w:tabs>
          <w:tab w:val="left" w:pos="2160"/>
        </w:tabs>
        <w:autoSpaceDE w:val="0"/>
        <w:autoSpaceDN w:val="0"/>
        <w:adjustRightInd w:val="0"/>
        <w:spacing w:before="256" w:line="276" w:lineRule="exact"/>
        <w:ind w:left="1440" w:firstLine="360"/>
        <w:rPr>
          <w:color w:val="000000"/>
          <w:spacing w:val="-3"/>
        </w:rPr>
      </w:pPr>
      <w:r>
        <w:rPr>
          <w:color w:val="000000"/>
          <w:spacing w:val="-3"/>
        </w:rPr>
        <w:t>•</w:t>
      </w:r>
      <w:r>
        <w:rPr>
          <w:color w:val="000000"/>
          <w:spacing w:val="-3"/>
        </w:rPr>
        <w:tab/>
        <w:t>disconnect switch and PT structures;</w:t>
      </w:r>
    </w:p>
    <w:p w:rsidR="006B7756" w:rsidRDefault="00E87A16">
      <w:pPr>
        <w:tabs>
          <w:tab w:val="left" w:pos="2160"/>
        </w:tabs>
        <w:autoSpaceDE w:val="0"/>
        <w:autoSpaceDN w:val="0"/>
        <w:adjustRightInd w:val="0"/>
        <w:spacing w:before="258" w:line="276" w:lineRule="exact"/>
        <w:ind w:left="1440" w:firstLine="360"/>
        <w:rPr>
          <w:color w:val="000000"/>
          <w:spacing w:val="-2"/>
        </w:rPr>
      </w:pPr>
      <w:r>
        <w:rPr>
          <w:color w:val="000000"/>
          <w:spacing w:val="-3"/>
        </w:rPr>
        <w:t>•</w:t>
      </w:r>
      <w:r>
        <w:rPr>
          <w:color w:val="000000"/>
          <w:spacing w:val="-3"/>
        </w:rPr>
        <w:tab/>
      </w:r>
      <w:r>
        <w:rPr>
          <w:color w:val="000000"/>
          <w:spacing w:val="-2"/>
        </w:rPr>
        <w:t>salvage, and relocation of one 145 kV, 3000A, SF6 gas filled circuit breaker;</w:t>
      </w:r>
    </w:p>
    <w:p w:rsidR="006B7756" w:rsidRDefault="00E87A16">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 xml:space="preserve">salvage, and relocation of </w:t>
      </w:r>
      <w:r>
        <w:rPr>
          <w:color w:val="000000"/>
          <w:spacing w:val="-2"/>
        </w:rPr>
        <w:t>one 138 kV, 3000 A, TPST, vertical break disconnect switch;</w:t>
      </w:r>
    </w:p>
    <w:p w:rsidR="006B7756" w:rsidRDefault="00E87A16">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two (2) bus differential and breaker failure protection panels;</w:t>
      </w:r>
    </w:p>
    <w:p w:rsidR="006B7756" w:rsidRDefault="00E87A16">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protection relays and control switches; and</w:t>
      </w:r>
    </w:p>
    <w:p w:rsidR="006B7756" w:rsidRDefault="00E87A16">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power, protection, control, and communication cables.</w:t>
      </w:r>
    </w:p>
    <w:p w:rsidR="006B7756" w:rsidRDefault="00E87A1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w:t>
      </w:r>
      <w:r>
        <w:rPr>
          <w:rFonts w:ascii="Times New Roman Bold" w:hAnsi="Times New Roman Bold"/>
          <w:color w:val="000000"/>
          <w:spacing w:val="-3"/>
        </w:rPr>
        <w:t>rades:</w:t>
      </w:r>
    </w:p>
    <w:p w:rsidR="006B7756" w:rsidRDefault="00E87A16">
      <w:pPr>
        <w:autoSpaceDE w:val="0"/>
        <w:autoSpaceDN w:val="0"/>
        <w:adjustRightInd w:val="0"/>
        <w:spacing w:before="239" w:line="276" w:lineRule="exact"/>
        <w:ind w:left="2340"/>
        <w:rPr>
          <w:color w:val="000000"/>
          <w:spacing w:val="-3"/>
        </w:rPr>
      </w:pPr>
      <w:r>
        <w:rPr>
          <w:color w:val="000000"/>
          <w:spacing w:val="-3"/>
        </w:rPr>
        <w:t xml:space="preserve">None. </w:t>
      </w:r>
    </w:p>
    <w:p w:rsidR="006B7756" w:rsidRDefault="006B7756">
      <w:pPr>
        <w:autoSpaceDE w:val="0"/>
        <w:autoSpaceDN w:val="0"/>
        <w:adjustRightInd w:val="0"/>
        <w:spacing w:line="276" w:lineRule="exact"/>
        <w:ind w:left="5933"/>
        <w:rPr>
          <w:color w:val="000000"/>
          <w:spacing w:val="-3"/>
        </w:rPr>
      </w:pPr>
    </w:p>
    <w:p w:rsidR="006B7756" w:rsidRDefault="00E87A16">
      <w:pPr>
        <w:autoSpaceDE w:val="0"/>
        <w:autoSpaceDN w:val="0"/>
        <w:adjustRightInd w:val="0"/>
        <w:spacing w:before="208" w:line="276" w:lineRule="exact"/>
        <w:ind w:left="5933"/>
        <w:rPr>
          <w:color w:val="000000"/>
          <w:spacing w:val="-3"/>
        </w:rPr>
      </w:pPr>
      <w:r>
        <w:rPr>
          <w:color w:val="000000"/>
          <w:spacing w:val="-3"/>
        </w:rPr>
        <w:t xml:space="preserve">A-5 </w:t>
      </w:r>
    </w:p>
    <w:p w:rsidR="006B7756" w:rsidRDefault="006B7756">
      <w:pPr>
        <w:autoSpaceDE w:val="0"/>
        <w:autoSpaceDN w:val="0"/>
        <w:adjustRightInd w:val="0"/>
        <w:rPr>
          <w:color w:val="000000"/>
          <w:spacing w:val="-3"/>
        </w:rPr>
        <w:sectPr w:rsidR="006B7756">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78" w:name="Pg78"/>
      <w:bookmarkEnd w:id="7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3"/>
        </w:rPr>
        <w:t>Cost Estimates</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8058"/>
        </w:tabs>
        <w:autoSpaceDE w:val="0"/>
        <w:autoSpaceDN w:val="0"/>
        <w:adjustRightInd w:val="0"/>
        <w:spacing w:before="9"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8058"/>
        </w:tabs>
        <w:autoSpaceDE w:val="0"/>
        <w:autoSpaceDN w:val="0"/>
        <w:adjustRightInd w:val="0"/>
        <w:spacing w:before="12" w:line="276" w:lineRule="exact"/>
        <w:ind w:left="1440" w:firstLine="112"/>
        <w:rPr>
          <w:color w:val="000000"/>
          <w:spacing w:val="-3"/>
        </w:rPr>
      </w:pPr>
      <w:r>
        <w:rPr>
          <w:color w:val="000000"/>
          <w:spacing w:val="-3"/>
        </w:rPr>
        <w:t>CTOAFs</w:t>
      </w:r>
      <w:r>
        <w:rPr>
          <w:color w:val="000000"/>
          <w:spacing w:val="-3"/>
        </w:rPr>
        <w:tab/>
        <w:t>$1,185,326</w:t>
      </w:r>
    </w:p>
    <w:p w:rsidR="006B7756" w:rsidRDefault="00E87A16">
      <w:pPr>
        <w:tabs>
          <w:tab w:val="left" w:pos="8058"/>
        </w:tabs>
        <w:autoSpaceDE w:val="0"/>
        <w:autoSpaceDN w:val="0"/>
        <w:adjustRightInd w:val="0"/>
        <w:spacing w:before="9" w:line="276" w:lineRule="exact"/>
        <w:ind w:left="1440" w:firstLine="112"/>
        <w:rPr>
          <w:color w:val="000000"/>
          <w:spacing w:val="-3"/>
        </w:rPr>
      </w:pPr>
      <w:r>
        <w:rPr>
          <w:color w:val="000000"/>
          <w:spacing w:val="-3"/>
        </w:rPr>
        <w:t>Other SUFs</w:t>
      </w:r>
      <w:r>
        <w:rPr>
          <w:color w:val="000000"/>
          <w:spacing w:val="-3"/>
        </w:rPr>
        <w:tab/>
        <w:t>$5,068,543</w:t>
      </w:r>
    </w:p>
    <w:p w:rsidR="006B7756" w:rsidRDefault="006B7756">
      <w:pPr>
        <w:autoSpaceDE w:val="0"/>
        <w:autoSpaceDN w:val="0"/>
        <w:adjustRightInd w:val="0"/>
        <w:spacing w:line="276" w:lineRule="exact"/>
        <w:ind w:left="1440"/>
        <w:rPr>
          <w:color w:val="000000"/>
          <w:spacing w:val="-3"/>
        </w:rPr>
      </w:pPr>
    </w:p>
    <w:p w:rsidR="006B7756" w:rsidRDefault="00E87A16">
      <w:pPr>
        <w:tabs>
          <w:tab w:val="left" w:pos="8058"/>
        </w:tabs>
        <w:autoSpaceDE w:val="0"/>
        <w:autoSpaceDN w:val="0"/>
        <w:adjustRightInd w:val="0"/>
        <w:spacing w:before="10" w:line="276" w:lineRule="exact"/>
        <w:ind w:left="1440" w:firstLine="585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$6,253,869</w:t>
      </w:r>
    </w:p>
    <w:p w:rsidR="006B7756" w:rsidRDefault="006B7756">
      <w:pPr>
        <w:autoSpaceDE w:val="0"/>
        <w:autoSpaceDN w:val="0"/>
        <w:adjustRightInd w:val="0"/>
        <w:spacing w:line="276" w:lineRule="exact"/>
        <w:ind w:left="1440"/>
        <w:rPr>
          <w:color w:val="000000"/>
          <w:spacing w:val="-3"/>
        </w:rPr>
      </w:pPr>
    </w:p>
    <w:p w:rsidR="006B7756" w:rsidRDefault="00E87A1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6B7756" w:rsidRDefault="00E87A16">
      <w:pPr>
        <w:tabs>
          <w:tab w:val="left" w:pos="2880"/>
        </w:tabs>
        <w:autoSpaceDE w:val="0"/>
        <w:autoSpaceDN w:val="0"/>
        <w:adjustRightInd w:val="0"/>
        <w:spacing w:before="241" w:line="276" w:lineRule="exact"/>
        <w:ind w:left="1440" w:firstLine="720"/>
        <w:rPr>
          <w:color w:val="000000"/>
          <w:spacing w:val="-3"/>
        </w:rPr>
      </w:pPr>
      <w:r>
        <w:rPr>
          <w:color w:val="000000"/>
          <w:spacing w:val="-3"/>
        </w:rPr>
        <w:t>(a)</w:t>
      </w:r>
      <w:r>
        <w:rPr>
          <w:color w:val="000000"/>
          <w:spacing w:val="-3"/>
        </w:rPr>
        <w:tab/>
        <w:t>Maintenance Charge for CTOAF</w:t>
      </w:r>
    </w:p>
    <w:p w:rsidR="006B7756" w:rsidRDefault="00E87A16">
      <w:pPr>
        <w:autoSpaceDE w:val="0"/>
        <w:autoSpaceDN w:val="0"/>
        <w:adjustRightInd w:val="0"/>
        <w:spacing w:before="262" w:line="276" w:lineRule="exact"/>
        <w:ind w:left="1440" w:right="1469" w:firstLine="720"/>
        <w:jc w:val="both"/>
        <w:rPr>
          <w:color w:val="000000"/>
          <w:spacing w:val="-3"/>
        </w:rPr>
      </w:pPr>
      <w:r>
        <w:rPr>
          <w:color w:val="000000"/>
          <w:spacing w:val="-2"/>
        </w:rPr>
        <w:t xml:space="preserve">Developer shall pay to Connecting Transmission Owner an annual maintenance charge </w:t>
      </w:r>
      <w:r>
        <w:rPr>
          <w:color w:val="000000"/>
          <w:spacing w:val="-2"/>
        </w:rPr>
        <w:br/>
      </w:r>
      <w:r>
        <w:rPr>
          <w:color w:val="000000"/>
          <w:spacing w:val="-2"/>
        </w:rPr>
        <w:t xml:space="preserve">for Connecting Transmission Owner’s Attachment Facilities equal to the charge set forth in the </w:t>
      </w:r>
      <w:r>
        <w:rPr>
          <w:color w:val="000000"/>
          <w:spacing w:val="-2"/>
        </w:rPr>
        <w:br/>
        <w:t xml:space="preserve">Long Island Power Authority’s Tariff for Electric Service (“Authority’s Tariff”), as it may be </w:t>
      </w:r>
      <w:r>
        <w:rPr>
          <w:color w:val="000000"/>
          <w:spacing w:val="-2"/>
        </w:rPr>
        <w:br/>
        <w:t>modified, from time to time, by the Board of Trustees of the Lon</w:t>
      </w:r>
      <w:r>
        <w:rPr>
          <w:color w:val="000000"/>
          <w:spacing w:val="-2"/>
        </w:rPr>
        <w:t xml:space="preserve">g Island Power Authority, for </w:t>
      </w:r>
      <w:r>
        <w:rPr>
          <w:color w:val="000000"/>
          <w:spacing w:val="-2"/>
        </w:rPr>
        <w:br/>
        <w:t xml:space="preserve">the maintenance of interconnection equipment.  </w:t>
      </w:r>
      <w:r>
        <w:rPr>
          <w:rFonts w:ascii="Times New Roman Italic" w:hAnsi="Times New Roman Italic"/>
          <w:color w:val="000000"/>
          <w:spacing w:val="-2"/>
        </w:rPr>
        <w:t xml:space="preserve">Service Classification No. 11 - Buy-Back and </w:t>
      </w:r>
      <w:r>
        <w:rPr>
          <w:rFonts w:ascii="Times New Roman Italic" w:hAnsi="Times New Roman Italic"/>
          <w:color w:val="000000"/>
          <w:spacing w:val="-2"/>
        </w:rPr>
        <w:br/>
        <w:t xml:space="preserve">Supplemental Service, Maintenance Charges for Interconnection Equipment (Authority Tariff </w:t>
      </w:r>
      <w:r>
        <w:rPr>
          <w:rFonts w:ascii="Times New Roman Italic" w:hAnsi="Times New Roman Italic"/>
          <w:color w:val="000000"/>
          <w:spacing w:val="-2"/>
        </w:rPr>
        <w:br/>
      </w:r>
      <w:r>
        <w:rPr>
          <w:rFonts w:ascii="Times New Roman Italic" w:hAnsi="Times New Roman Italic"/>
          <w:color w:val="000000"/>
          <w:spacing w:val="-3"/>
        </w:rPr>
        <w:t>Leaf No. 258)</w:t>
      </w:r>
      <w:r>
        <w:rPr>
          <w:color w:val="000000"/>
          <w:spacing w:val="-3"/>
        </w:rPr>
        <w:t xml:space="preserve">. </w:t>
      </w:r>
    </w:p>
    <w:p w:rsidR="006B7756" w:rsidRDefault="006B7756">
      <w:pPr>
        <w:autoSpaceDE w:val="0"/>
        <w:autoSpaceDN w:val="0"/>
        <w:adjustRightInd w:val="0"/>
        <w:spacing w:line="274" w:lineRule="exact"/>
        <w:ind w:left="1440"/>
        <w:rPr>
          <w:color w:val="000000"/>
          <w:spacing w:val="-3"/>
        </w:rPr>
      </w:pPr>
    </w:p>
    <w:p w:rsidR="006B7756" w:rsidRDefault="00E87A16">
      <w:pPr>
        <w:autoSpaceDE w:val="0"/>
        <w:autoSpaceDN w:val="0"/>
        <w:adjustRightInd w:val="0"/>
        <w:spacing w:before="12" w:line="274" w:lineRule="exact"/>
        <w:ind w:left="1440" w:right="1284" w:firstLine="720"/>
        <w:rPr>
          <w:color w:val="000000"/>
          <w:spacing w:val="-3"/>
        </w:rPr>
      </w:pPr>
      <w:r>
        <w:rPr>
          <w:color w:val="000000"/>
          <w:spacing w:val="-2"/>
        </w:rPr>
        <w:t xml:space="preserve">For the purpose of calculating such maintenance charge, the total agreed upon investment </w:t>
      </w:r>
      <w:r>
        <w:rPr>
          <w:color w:val="000000"/>
          <w:spacing w:val="-2"/>
        </w:rPr>
        <w:br/>
        <w:t xml:space="preserve">by Developer and Connecting Transmission Owner for the Connecting Transmission Owner’s </w:t>
      </w:r>
      <w:r>
        <w:rPr>
          <w:color w:val="000000"/>
          <w:spacing w:val="-2"/>
        </w:rPr>
        <w:br/>
        <w:t>Attachment Facilities shall be based on all costs paid or incurred by the Deve</w:t>
      </w:r>
      <w:r>
        <w:rPr>
          <w:color w:val="000000"/>
          <w:spacing w:val="-2"/>
        </w:rPr>
        <w:t xml:space="preserve">loper and/or the </w:t>
      </w:r>
      <w:r>
        <w:rPr>
          <w:color w:val="000000"/>
          <w:spacing w:val="-2"/>
        </w:rPr>
        <w:br/>
        <w:t xml:space="preserve">Connecting Transmission Owner for the Connecting Transmission Owner’s Attachment </w:t>
      </w:r>
      <w:r>
        <w:rPr>
          <w:color w:val="000000"/>
          <w:spacing w:val="-2"/>
        </w:rPr>
        <w:br/>
        <w:t xml:space="preserve">Facilities, including any future modifications thereto.  The annual maintenance charge shall be </w:t>
      </w:r>
      <w:r>
        <w:rPr>
          <w:color w:val="000000"/>
          <w:spacing w:val="-2"/>
        </w:rPr>
        <w:br/>
        <w:t>calculated by multiplying such total investment by the then</w:t>
      </w:r>
      <w:r>
        <w:rPr>
          <w:color w:val="000000"/>
          <w:spacing w:val="-2"/>
        </w:rPr>
        <w:t xml:space="preserve"> effective rate set forth in the </w:t>
      </w:r>
      <w:r>
        <w:rPr>
          <w:color w:val="000000"/>
          <w:spacing w:val="-2"/>
        </w:rPr>
        <w:br/>
        <w:t>Authority’s Tariff (</w:t>
      </w:r>
      <w:r>
        <w:rPr>
          <w:rFonts w:ascii="Times New Roman Italic" w:hAnsi="Times New Roman Italic"/>
          <w:color w:val="000000"/>
          <w:spacing w:val="-2"/>
        </w:rPr>
        <w:t>Service Classification No. 11</w:t>
      </w:r>
      <w:r>
        <w:rPr>
          <w:color w:val="000000"/>
          <w:spacing w:val="-2"/>
        </w:rPr>
        <w:t xml:space="preserve">) and will be billed in 12 equal monthly </w:t>
      </w:r>
      <w:r>
        <w:rPr>
          <w:color w:val="000000"/>
          <w:spacing w:val="-2"/>
        </w:rPr>
        <w:br/>
      </w:r>
      <w:r>
        <w:rPr>
          <w:color w:val="000000"/>
          <w:spacing w:val="-3"/>
        </w:rPr>
        <w:t xml:space="preserve">payments. </w:t>
      </w:r>
    </w:p>
    <w:p w:rsidR="006B7756" w:rsidRDefault="006B7756">
      <w:pPr>
        <w:autoSpaceDE w:val="0"/>
        <w:autoSpaceDN w:val="0"/>
        <w:adjustRightInd w:val="0"/>
        <w:spacing w:line="270" w:lineRule="exact"/>
        <w:ind w:left="1440"/>
        <w:jc w:val="both"/>
        <w:rPr>
          <w:color w:val="000000"/>
          <w:spacing w:val="-3"/>
        </w:rPr>
      </w:pPr>
    </w:p>
    <w:p w:rsidR="006B7756" w:rsidRDefault="00E87A16">
      <w:pPr>
        <w:autoSpaceDE w:val="0"/>
        <w:autoSpaceDN w:val="0"/>
        <w:adjustRightInd w:val="0"/>
        <w:spacing w:before="20" w:line="270" w:lineRule="exact"/>
        <w:ind w:left="1440" w:right="2175" w:firstLine="720"/>
        <w:jc w:val="both"/>
        <w:rPr>
          <w:color w:val="000000"/>
          <w:spacing w:val="-2"/>
        </w:rPr>
      </w:pPr>
      <w:r>
        <w:rPr>
          <w:color w:val="000000"/>
          <w:spacing w:val="-2"/>
        </w:rPr>
        <w:t xml:space="preserve">In addition to said maintenance charge, the Developer shall pay the Connecting </w:t>
      </w:r>
      <w:r>
        <w:rPr>
          <w:color w:val="000000"/>
          <w:spacing w:val="-2"/>
        </w:rPr>
        <w:br/>
        <w:t>Transmission Owner the actual cost of a</w:t>
      </w:r>
      <w:r>
        <w:rPr>
          <w:color w:val="000000"/>
          <w:spacing w:val="-2"/>
        </w:rPr>
        <w:t xml:space="preserve">ny repairs to or replacements of the Connecting </w:t>
      </w:r>
      <w:r>
        <w:rPr>
          <w:color w:val="000000"/>
          <w:spacing w:val="-2"/>
        </w:rPr>
        <w:br/>
        <w:t xml:space="preserve">Transmission Owner’s Attachment Facilities during the term of this Agreement. </w:t>
      </w:r>
    </w:p>
    <w:p w:rsidR="006B7756" w:rsidRDefault="006B7756">
      <w:pPr>
        <w:autoSpaceDE w:val="0"/>
        <w:autoSpaceDN w:val="0"/>
        <w:adjustRightInd w:val="0"/>
        <w:spacing w:line="280" w:lineRule="exact"/>
        <w:ind w:left="1440"/>
        <w:jc w:val="both"/>
        <w:rPr>
          <w:color w:val="000000"/>
          <w:spacing w:val="-2"/>
        </w:rPr>
      </w:pPr>
    </w:p>
    <w:p w:rsidR="006B7756" w:rsidRDefault="00E87A16">
      <w:pPr>
        <w:autoSpaceDE w:val="0"/>
        <w:autoSpaceDN w:val="0"/>
        <w:adjustRightInd w:val="0"/>
        <w:spacing w:before="2" w:line="280" w:lineRule="exact"/>
        <w:ind w:left="1440" w:right="1531" w:firstLine="720"/>
        <w:jc w:val="both"/>
        <w:rPr>
          <w:color w:val="000000"/>
          <w:spacing w:val="-3"/>
        </w:rPr>
      </w:pPr>
      <w:r>
        <w:rPr>
          <w:color w:val="000000"/>
          <w:spacing w:val="-2"/>
        </w:rPr>
        <w:t xml:space="preserve">Developer shall pay the applicable adjustments to rates and charges in accordance with </w:t>
      </w:r>
      <w:r>
        <w:rPr>
          <w:color w:val="000000"/>
          <w:spacing w:val="-2"/>
        </w:rPr>
        <w:br/>
        <w:t xml:space="preserve">the applicable Authority’s Tariff </w:t>
      </w:r>
      <w:r>
        <w:rPr>
          <w:color w:val="000000"/>
          <w:spacing w:val="-2"/>
        </w:rPr>
        <w:t>provisions (</w:t>
      </w:r>
      <w:r>
        <w:rPr>
          <w:rFonts w:ascii="Times New Roman Italic" w:hAnsi="Times New Roman Italic"/>
          <w:color w:val="000000"/>
          <w:spacing w:val="-2"/>
        </w:rPr>
        <w:t xml:space="preserve">e.g., </w:t>
      </w:r>
      <w:r>
        <w:rPr>
          <w:color w:val="000000"/>
          <w:spacing w:val="-2"/>
        </w:rPr>
        <w:t xml:space="preserve">New York State Assessment and applicable </w:t>
      </w:r>
      <w:r>
        <w:rPr>
          <w:color w:val="000000"/>
          <w:spacing w:val="-2"/>
        </w:rPr>
        <w:br/>
      </w:r>
      <w:r>
        <w:rPr>
          <w:color w:val="000000"/>
          <w:spacing w:val="-3"/>
        </w:rPr>
        <w:t xml:space="preserve">taxes). </w:t>
      </w: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6B7756">
      <w:pPr>
        <w:autoSpaceDE w:val="0"/>
        <w:autoSpaceDN w:val="0"/>
        <w:adjustRightInd w:val="0"/>
        <w:spacing w:line="276" w:lineRule="exact"/>
        <w:ind w:left="5933"/>
        <w:rPr>
          <w:color w:val="000000"/>
          <w:spacing w:val="-3"/>
        </w:rPr>
      </w:pPr>
    </w:p>
    <w:p w:rsidR="006B7756" w:rsidRDefault="00E87A16">
      <w:pPr>
        <w:autoSpaceDE w:val="0"/>
        <w:autoSpaceDN w:val="0"/>
        <w:adjustRightInd w:val="0"/>
        <w:spacing w:before="100" w:line="276" w:lineRule="exact"/>
        <w:ind w:left="5933"/>
        <w:rPr>
          <w:color w:val="000000"/>
          <w:spacing w:val="-3"/>
        </w:rPr>
      </w:pPr>
      <w:r>
        <w:rPr>
          <w:color w:val="000000"/>
          <w:spacing w:val="-3"/>
        </w:rPr>
        <w:t xml:space="preserve">A-6 </w:t>
      </w:r>
      <w:r>
        <w:rPr>
          <w:color w:val="000000"/>
          <w:spacing w:val="-3"/>
        </w:rPr>
        <w:pict>
          <v:polyline id="_x0000_s1119" style="position:absolute;left:0;text-align:left;z-index:-251637760;mso-position-horizontal-relative:page;mso-position-vertical-relative:page" points="1in,117.45pt,72.5pt,117.45pt,72.5pt,117pt,1in,117pt,1in,117.45pt" coordsize="10,11" o:allowincell="f" fillcolor="black" stroked="f">
            <v:path arrowok="t"/>
            <w10:wrap anchorx="page" anchory="page"/>
          </v:polyline>
        </w:pict>
      </w:r>
      <w:r>
        <w:rPr>
          <w:color w:val="000000"/>
          <w:spacing w:val="-3"/>
        </w:rPr>
        <w:pict>
          <v:polyline id="_x0000_s1120" style="position:absolute;left:0;text-align:left;z-index:-251635712;mso-position-horizontal-relative:page;mso-position-vertical-relative:page" points="1in,117.45pt,72.5pt,117.45pt,72.5pt,117pt,1in,117pt,1in,117.45pt" coordsize="10,11" o:allowincell="f" fillcolor="black" stroked="f">
            <v:path arrowok="t"/>
            <w10:wrap anchorx="page" anchory="page"/>
          </v:polyline>
        </w:pict>
      </w:r>
      <w:r>
        <w:rPr>
          <w:color w:val="000000"/>
          <w:spacing w:val="-3"/>
        </w:rPr>
        <w:pict>
          <v:polyline id="_x0000_s1121" style="position:absolute;left:0;text-align:left;z-index:-251633664;mso-position-horizontal-relative:page;mso-position-vertical-relative:page" points="72.45pt,117.95pt,397.3pt,117.95pt,397.3pt,116.95pt,72.45pt,116.95pt,72.45pt,117.95pt" coordsize="6497,20" o:allowincell="f" fillcolor="black" stroked="f">
            <v:path arrowok="t"/>
            <w10:wrap anchorx="page" anchory="page"/>
          </v:polyline>
        </w:pict>
      </w:r>
      <w:r>
        <w:rPr>
          <w:color w:val="000000"/>
          <w:spacing w:val="-3"/>
        </w:rPr>
        <w:pict>
          <v:polyline id="_x0000_s1122" style="position:absolute;left:0;text-align:left;z-index:-251631616;mso-position-horizontal-relative:page;mso-position-vertical-relative:page" points="397.3pt,117.45pt,397.8pt,117.45pt,397.8pt,117pt,397.3pt,117pt,397.3pt,117.45pt" coordsize="10,11" o:allowincell="f" fillcolor="black" stroked="f">
            <v:path arrowok="t"/>
            <w10:wrap anchorx="page" anchory="page"/>
          </v:polyline>
        </w:pict>
      </w:r>
      <w:r>
        <w:rPr>
          <w:color w:val="000000"/>
          <w:spacing w:val="-3"/>
        </w:rPr>
        <w:pict>
          <v:polyline id="_x0000_s1123" style="position:absolute;left:0;text-align:left;z-index:-251629568;mso-position-horizontal-relative:page;mso-position-vertical-relative:page" points="397.75pt,117.95pt,539.6pt,117.95pt,539.6pt,116.95pt,397.75pt,116.95pt,397.75pt,117.95pt" coordsize="2837,20" o:allowincell="f" fillcolor="black" stroked="f">
            <v:path arrowok="t"/>
            <w10:wrap anchorx="page" anchory="page"/>
          </v:polyline>
        </w:pict>
      </w:r>
      <w:r>
        <w:rPr>
          <w:color w:val="000000"/>
          <w:spacing w:val="-3"/>
        </w:rPr>
        <w:pict>
          <v:polyline id="_x0000_s1124" style="position:absolute;left:0;text-align:left;z-index:-251627520;mso-position-horizontal-relative:page;mso-position-vertical-relative:page" points="539.6pt,117.45pt,540.05pt,117.45pt,540.05pt,117pt,539.6pt,117pt,539.6pt,117.45pt" coordsize="10,11" o:allowincell="f" fillcolor="black" stroked="f">
            <v:path arrowok="t"/>
            <w10:wrap anchorx="page" anchory="page"/>
          </v:polyline>
        </w:pict>
      </w:r>
      <w:r>
        <w:rPr>
          <w:color w:val="000000"/>
          <w:spacing w:val="-3"/>
        </w:rPr>
        <w:pict>
          <v:polyline id="_x0000_s1125" style="position:absolute;left:0;text-align:left;z-index:-251625472;mso-position-horizontal-relative:page;mso-position-vertical-relative:page" points="539.6pt,117.45pt,540.05pt,117.45pt,540.05pt,117pt,539.6pt,117pt,539.6pt,117.45pt" coordsize="10,11" o:allowincell="f" fillcolor="black" stroked="f">
            <v:path arrowok="t"/>
            <w10:wrap anchorx="page" anchory="page"/>
          </v:polyline>
        </w:pict>
      </w:r>
      <w:r>
        <w:rPr>
          <w:color w:val="000000"/>
          <w:spacing w:val="-3"/>
        </w:rPr>
        <w:pict>
          <v:polyline id="_x0000_s1126" style="position:absolute;left:0;text-align:left;z-index:-251623424;mso-position-horizontal-relative:page;mso-position-vertical-relative:page" points="1in,145.1pt,73pt,145.1pt,73pt,117.45pt,1in,117.45pt,1in,145.1pt" coordsize="20,553" o:allowincell="f" fillcolor="black" stroked="f">
            <v:path arrowok="t"/>
            <w10:wrap anchorx="page" anchory="page"/>
          </v:polyline>
        </w:pict>
      </w:r>
      <w:r>
        <w:rPr>
          <w:color w:val="000000"/>
          <w:spacing w:val="-3"/>
        </w:rPr>
        <w:pict>
          <v:polyline id="_x0000_s1127" style="position:absolute;left:0;text-align:left;z-index:-251621376;mso-position-horizontal-relative:page;mso-position-vertical-relative:page" points="397.3pt,145.1pt,398.3pt,145.1pt,398.3pt,117.45pt,397.3pt,117.45pt,397.3pt,145.1pt" coordsize="20,553" o:allowincell="f" fillcolor="black" stroked="f">
            <v:path arrowok="t"/>
            <w10:wrap anchorx="page" anchory="page"/>
          </v:polyline>
        </w:pict>
      </w:r>
      <w:r>
        <w:rPr>
          <w:color w:val="000000"/>
          <w:spacing w:val="-3"/>
        </w:rPr>
        <w:pict>
          <v:polyline id="_x0000_s1128" style="position:absolute;left:0;text-align:left;z-index:-251619328;mso-position-horizontal-relative:page;mso-position-vertical-relative:page" points="539.55pt,145.1pt,540.55pt,145.1pt,540.55pt,117.45pt,539.55pt,117.45pt,539.55pt,145.1pt" coordsize="20,553" o:allowincell="f" fillcolor="black" stroked="f">
            <v:path arrowok="t"/>
            <w10:wrap anchorx="page" anchory="page"/>
          </v:polyline>
        </w:pict>
      </w:r>
      <w:r>
        <w:rPr>
          <w:color w:val="000000"/>
          <w:spacing w:val="-3"/>
        </w:rPr>
        <w:pict>
          <v:polyline id="_x0000_s1129" style="position:absolute;left:0;text-align:left;z-index:-251610112;mso-position-horizontal-relative:page;mso-position-vertical-relative:page" points="1in,145.6pt,72.5pt,145.6pt,72.5pt,145.1pt,1in,145.1pt,1in,145.6pt" coordsize="10,11" o:allowincell="f" fillcolor="black" stroked="f">
            <v:path arrowok="t"/>
            <w10:wrap anchorx="page" anchory="page"/>
          </v:polyline>
        </w:pict>
      </w:r>
      <w:r>
        <w:rPr>
          <w:color w:val="000000"/>
          <w:spacing w:val="-3"/>
        </w:rPr>
        <w:pict>
          <v:polyline id="_x0000_s1130" style="position:absolute;left:0;text-align:left;z-index:-251609088;mso-position-horizontal-relative:page;mso-position-vertical-relative:page" points="72.45pt,146.05pt,397.3pt,146.05pt,397.3pt,145.05pt,72.45pt,145.05pt,72.45pt,146.05pt" coordsize="6497,20" o:allowincell="f" fillcolor="black" stroked="f">
            <v:path arrowok="t"/>
            <w10:wrap anchorx="page" anchory="page"/>
          </v:polyline>
        </w:pict>
      </w:r>
      <w:r>
        <w:rPr>
          <w:color w:val="000000"/>
          <w:spacing w:val="-3"/>
        </w:rPr>
        <w:pict>
          <v:polyline id="_x0000_s1131" style="position:absolute;left:0;text-align:left;z-index:-251608064;mso-position-horizontal-relative:page;mso-position-vertical-relative:page" points="397.3pt,145.6pt,397.8pt,145.6pt,397.8pt,145.1pt,397.3pt,145.1pt,397.3pt,145.6pt" coordsize="10,11" o:allowincell="f" fillcolor="black" stroked="f">
            <v:path arrowok="t"/>
            <w10:wrap anchorx="page" anchory="page"/>
          </v:polyline>
        </w:pict>
      </w:r>
      <w:r>
        <w:rPr>
          <w:color w:val="000000"/>
          <w:spacing w:val="-3"/>
        </w:rPr>
        <w:pict>
          <v:polyline id="_x0000_s1132" style="position:absolute;left:0;text-align:left;z-index:-251607040;mso-position-horizontal-relative:page;mso-position-vertical-relative:page" points="397.75pt,146.05pt,539.6pt,146.05pt,539.6pt,145.05pt,397.75pt,145.05pt,397.75pt,146.05pt" coordsize="2837,20" o:allowincell="f" fillcolor="black" stroked="f">
            <v:path arrowok="t"/>
            <w10:wrap anchorx="page" anchory="page"/>
          </v:polyline>
        </w:pict>
      </w:r>
      <w:r>
        <w:rPr>
          <w:color w:val="000000"/>
          <w:spacing w:val="-3"/>
        </w:rPr>
        <w:pict>
          <v:polyline id="_x0000_s1133" style="position:absolute;left:0;text-align:left;z-index:-251606016;mso-position-horizontal-relative:page;mso-position-vertical-relative:page" points="539.6pt,145.6pt,540.05pt,145.6pt,540.05pt,145.1pt,539.6pt,145.1pt,539.6pt,145.6pt" coordsize="10,11" o:allowincell="f" fillcolor="black" stroked="f">
            <v:path arrowok="t"/>
            <w10:wrap anchorx="page" anchory="page"/>
          </v:polyline>
        </w:pict>
      </w:r>
      <w:r>
        <w:rPr>
          <w:color w:val="000000"/>
          <w:spacing w:val="-3"/>
        </w:rPr>
        <w:pict>
          <v:polyline id="_x0000_s1134" style="position:absolute;left:0;text-align:left;z-index:-251604992;mso-position-horizontal-relative:page;mso-position-vertical-relative:page" points="1in,159.45pt,73pt,159.45pt,73pt,145.55pt,1in,145.55pt,1in,159.45pt" coordsize="20,278" o:allowincell="f" fillcolor="black" stroked="f">
            <v:path arrowok="t"/>
            <w10:wrap anchorx="page" anchory="page"/>
          </v:polyline>
        </w:pict>
      </w:r>
      <w:r>
        <w:rPr>
          <w:color w:val="000000"/>
          <w:spacing w:val="-3"/>
        </w:rPr>
        <w:pict>
          <v:polyline id="_x0000_s1135" style="position:absolute;left:0;text-align:left;z-index:-251603968;mso-position-horizontal-relative:page;mso-position-vertical-relative:page" points="397.3pt,159.45pt,398.3pt,159.45pt,398.3pt,145.55pt,397.3pt,145.55pt,397.3pt,159.45pt" coordsize="20,278" o:allowincell="f" fillcolor="black" stroked="f">
            <v:path arrowok="t"/>
            <w10:wrap anchorx="page" anchory="page"/>
          </v:polyline>
        </w:pict>
      </w:r>
      <w:r>
        <w:rPr>
          <w:color w:val="000000"/>
          <w:spacing w:val="-3"/>
        </w:rPr>
        <w:pict>
          <v:polyline id="_x0000_s1136" style="position:absolute;left:0;text-align:left;z-index:-251602944;mso-position-horizontal-relative:page;mso-position-vertical-relative:page" points="539.55pt,159.45pt,540.55pt,159.45pt,540.55pt,145.55pt,539.55pt,145.55pt,539.55pt,159.45pt" coordsize="20,278" o:allowincell="f" fillcolor="black" stroked="f">
            <v:path arrowok="t"/>
            <w10:wrap anchorx="page" anchory="page"/>
          </v:polyline>
        </w:pict>
      </w:r>
      <w:r>
        <w:rPr>
          <w:color w:val="000000"/>
          <w:spacing w:val="-3"/>
        </w:rPr>
        <w:pict>
          <v:polyline id="_x0000_s1137" style="position:absolute;left:0;text-align:left;z-index:-251586560;mso-position-horizontal-relative:page;mso-position-vertical-relative:page" points="1in,159.9pt,72.5pt,159.9pt,72.5pt,159.45pt,1in,159.45pt,1in,159.9pt" coordsize="10,10" o:allowincell="f" fillcolor="black" stroked="f">
            <v:path arrowok="t"/>
            <w10:wrap anchorx="page" anchory="page"/>
          </v:polyline>
        </w:pict>
      </w:r>
      <w:r>
        <w:rPr>
          <w:color w:val="000000"/>
          <w:spacing w:val="-3"/>
        </w:rPr>
        <w:pict>
          <v:polyline id="_x0000_s1138" style="position:absolute;left:0;text-align:left;z-index:-251584512;mso-position-horizontal-relative:page;mso-position-vertical-relative:page" points="72.45pt,160.4pt,397.3pt,160.4pt,397.3pt,159.4pt,72.45pt,159.4pt,72.45pt,160.4pt" coordsize="6497,20" o:allowincell="f" fillcolor="black" stroked="f">
            <v:path arrowok="t"/>
            <w10:wrap anchorx="page" anchory="page"/>
          </v:polyline>
        </w:pict>
      </w:r>
      <w:r>
        <w:rPr>
          <w:color w:val="000000"/>
          <w:spacing w:val="-3"/>
        </w:rPr>
        <w:pict>
          <v:polyline id="_x0000_s1139" style="position:absolute;left:0;text-align:left;z-index:-251582464;mso-position-horizontal-relative:page;mso-position-vertical-relative:page" points="397.3pt,159.9pt,397.8pt,159.9pt,397.8pt,159.45pt,397.3pt,159.45pt,397.3pt,159.9pt" coordsize="10,10" o:allowincell="f" fillcolor="black" stroked="f">
            <v:path arrowok="t"/>
            <w10:wrap anchorx="page" anchory="page"/>
          </v:polyline>
        </w:pict>
      </w:r>
      <w:r>
        <w:rPr>
          <w:color w:val="000000"/>
          <w:spacing w:val="-3"/>
        </w:rPr>
        <w:pict>
          <v:polyline id="_x0000_s1140" style="position:absolute;left:0;text-align:left;z-index:-251580416;mso-position-horizontal-relative:page;mso-position-vertical-relative:page" points="397.75pt,160.4pt,539.6pt,160.4pt,539.6pt,159.4pt,397.75pt,159.4pt,397.75pt,160.4pt" coordsize="2837,20" o:allowincell="f" fillcolor="black" stroked="f">
            <v:path arrowok="t"/>
            <w10:wrap anchorx="page" anchory="page"/>
          </v:polyline>
        </w:pict>
      </w:r>
      <w:r>
        <w:rPr>
          <w:color w:val="000000"/>
          <w:spacing w:val="-3"/>
        </w:rPr>
        <w:pict>
          <v:polyline id="_x0000_s1141" style="position:absolute;left:0;text-align:left;z-index:-251578368;mso-position-horizontal-relative:page;mso-position-vertical-relative:page" points="539.6pt,159.9pt,540.05pt,159.9pt,540.05pt,159.45pt,539.6pt,159.45pt,539.6pt,159.9pt" coordsize="10,10" o:allowincell="f" fillcolor="black" stroked="f">
            <v:path arrowok="t"/>
            <w10:wrap anchorx="page" anchory="page"/>
          </v:polyline>
        </w:pict>
      </w:r>
      <w:r>
        <w:rPr>
          <w:color w:val="000000"/>
          <w:spacing w:val="-3"/>
        </w:rPr>
        <w:pict>
          <v:polyline id="_x0000_s1142" style="position:absolute;left:0;text-align:left;z-index:-251576320;mso-position-horizontal-relative:page;mso-position-vertical-relative:page" points="1in,173.7pt,73pt,173.7pt,73pt,159.9pt,1in,159.9pt,1in,173.7pt" coordsize="20,276" o:allowincell="f" fillcolor="black" stroked="f">
            <v:path arrowok="t"/>
            <w10:wrap anchorx="page" anchory="page"/>
          </v:polyline>
        </w:pict>
      </w:r>
      <w:r>
        <w:rPr>
          <w:color w:val="000000"/>
          <w:spacing w:val="-3"/>
        </w:rPr>
        <w:pict>
          <v:polyline id="_x0000_s1143" style="position:absolute;left:0;text-align:left;z-index:-251574272;mso-position-horizontal-relative:page;mso-position-vertical-relative:page" points="397.3pt,173.7pt,398.3pt,173.7pt,398.3pt,159.9pt,397.3pt,159.9pt,397.3pt,173.7pt" coordsize="20,276" o:allowincell="f" fillcolor="black" stroked="f">
            <v:path arrowok="t"/>
            <w10:wrap anchorx="page" anchory="page"/>
          </v:polyline>
        </w:pict>
      </w:r>
      <w:r>
        <w:rPr>
          <w:color w:val="000000"/>
          <w:spacing w:val="-3"/>
        </w:rPr>
        <w:pict>
          <v:polyline id="_x0000_s1144" style="position:absolute;left:0;text-align:left;z-index:-251572224;mso-position-horizontal-relative:page;mso-position-vertical-relative:page" points="539.55pt,173.7pt,540.55pt,173.7pt,540.55pt,159.9pt,539.55pt,159.9pt,539.55pt,173.7pt" coordsize="20,276" o:allowincell="f" fillcolor="black" stroked="f">
            <v:path arrowok="t"/>
            <w10:wrap anchorx="page" anchory="page"/>
          </v:polyline>
        </w:pict>
      </w:r>
      <w:r>
        <w:rPr>
          <w:color w:val="000000"/>
          <w:spacing w:val="-3"/>
        </w:rPr>
        <w:pict>
          <v:polyline id="_x0000_s1145" style="position:absolute;left:0;text-align:left;z-index:-251547648;mso-position-horizontal-relative:page;mso-position-vertical-relative:page" points="1in,174.2pt,72.5pt,174.2pt,72.5pt,173.7pt,1in,173.7pt,1in,174.2pt" coordsize="10,10" o:allowincell="f" fillcolor="black" stroked="f">
            <v:path arrowok="t"/>
            <w10:wrap anchorx="page" anchory="page"/>
          </v:polyline>
        </w:pict>
      </w:r>
      <w:r>
        <w:rPr>
          <w:color w:val="000000"/>
          <w:spacing w:val="-3"/>
        </w:rPr>
        <w:pict>
          <v:polyline id="_x0000_s1146" style="position:absolute;left:0;text-align:left;z-index:-251546624;mso-position-horizontal-relative:page;mso-position-vertical-relative:page" points="72.45pt,174.7pt,397.3pt,174.7pt,397.3pt,173.7pt,72.45pt,173.7pt,72.45pt,174.7pt" coordsize="6497,20" o:allowincell="f" fillcolor="black" stroked="f">
            <v:path arrowok="t"/>
            <w10:wrap anchorx="page" anchory="page"/>
          </v:polyline>
        </w:pict>
      </w:r>
      <w:r>
        <w:rPr>
          <w:color w:val="000000"/>
          <w:spacing w:val="-3"/>
        </w:rPr>
        <w:pict>
          <v:polyline id="_x0000_s1147" style="position:absolute;left:0;text-align:left;z-index:-251545600;mso-position-horizontal-relative:page;mso-position-vertical-relative:page" points="397.3pt,174.2pt,397.8pt,174.2pt,397.8pt,173.7pt,397.3pt,173.7pt,397.3pt,174.2pt" coordsize="10,10" o:allowincell="f" fillcolor="black" stroked="f">
            <v:path arrowok="t"/>
            <w10:wrap anchorx="page" anchory="page"/>
          </v:polyline>
        </w:pict>
      </w:r>
      <w:r>
        <w:rPr>
          <w:color w:val="000000"/>
          <w:spacing w:val="-3"/>
        </w:rPr>
        <w:pict>
          <v:polyline id="_x0000_s1148" style="position:absolute;left:0;text-align:left;z-index:-251544576;mso-position-horizontal-relative:page;mso-position-vertical-relative:page" points="397.75pt,174.7pt,539.6pt,174.7pt,539.6pt,173.7pt,397.75pt,173.7pt,397.75pt,174.7pt" coordsize="2837,20" o:allowincell="f" fillcolor="black" stroked="f">
            <v:path arrowok="t"/>
            <w10:wrap anchorx="page" anchory="page"/>
          </v:polyline>
        </w:pict>
      </w:r>
      <w:r>
        <w:rPr>
          <w:color w:val="000000"/>
          <w:spacing w:val="-3"/>
        </w:rPr>
        <w:pict>
          <v:polyline id="_x0000_s1149" style="position:absolute;left:0;text-align:left;z-index:-251543552;mso-position-horizontal-relative:page;mso-position-vertical-relative:page" points="539.6pt,174.2pt,540.05pt,174.2pt,540.05pt,173.7pt,539.6pt,173.7pt,539.6pt,174.2pt" coordsize="10,10" o:allowincell="f" fillcolor="black" stroked="f">
            <v:path arrowok="t"/>
            <w10:wrap anchorx="page" anchory="page"/>
          </v:polyline>
        </w:pict>
      </w:r>
      <w:r>
        <w:rPr>
          <w:color w:val="000000"/>
          <w:spacing w:val="-3"/>
        </w:rPr>
        <w:pict>
          <v:polyline id="_x0000_s1150" style="position:absolute;left:0;text-align:left;z-index:-251541504;mso-position-horizontal-relative:page;mso-position-vertical-relative:page" points="1in,201.8pt,73pt,201.8pt,73pt,174.2pt,1in,174.2pt,1in,201.8pt" coordsize="20,552" o:allowincell="f" fillcolor="black" stroked="f">
            <v:path arrowok="t"/>
            <w10:wrap anchorx="page" anchory="page"/>
          </v:polyline>
        </w:pict>
      </w:r>
      <w:r>
        <w:rPr>
          <w:color w:val="000000"/>
          <w:spacing w:val="-3"/>
        </w:rPr>
        <w:pict>
          <v:polyline id="_x0000_s1151" style="position:absolute;left:0;text-align:left;z-index:-251540480;mso-position-horizontal-relative:page;mso-position-vertical-relative:page" points="1in,202.3pt,72.5pt,202.3pt,72.5pt,201.8pt,1in,201.8pt,1in,202.3pt" coordsize="10,11" o:allowincell="f" fillcolor="black" stroked="f">
            <v:path arrowok="t"/>
            <w10:wrap anchorx="page" anchory="page"/>
          </v:polyline>
        </w:pict>
      </w:r>
      <w:r>
        <w:rPr>
          <w:color w:val="000000"/>
          <w:spacing w:val="-3"/>
        </w:rPr>
        <w:pict>
          <v:polyline id="_x0000_s1152" style="position:absolute;left:0;text-align:left;z-index:-251539456;mso-position-horizontal-relative:page;mso-position-vertical-relative:page" points="1in,202.3pt,72.5pt,202.3pt,72.5pt,201.8pt,1in,201.8pt,1in,202.3pt" coordsize="10,11" o:allowincell="f" fillcolor="black" stroked="f">
            <v:path arrowok="t"/>
            <w10:wrap anchorx="page" anchory="page"/>
          </v:polyline>
        </w:pict>
      </w:r>
      <w:r>
        <w:rPr>
          <w:color w:val="000000"/>
          <w:spacing w:val="-3"/>
        </w:rPr>
        <w:pict>
          <v:polyline id="_x0000_s1153" style="position:absolute;left:0;text-align:left;z-index:-251538432;mso-position-horizontal-relative:page;mso-position-vertical-relative:page" points="72.45pt,202.75pt,397.3pt,202.75pt,397.3pt,201.75pt,72.45pt,201.75pt,72.45pt,202.75pt" coordsize="6497,20" o:allowincell="f" fillcolor="black" stroked="f">
            <v:path arrowok="t"/>
            <w10:wrap anchorx="page" anchory="page"/>
          </v:polyline>
        </w:pict>
      </w:r>
      <w:r>
        <w:rPr>
          <w:color w:val="000000"/>
          <w:spacing w:val="-3"/>
        </w:rPr>
        <w:pict>
          <v:polyline id="_x0000_s1154" style="position:absolute;left:0;text-align:left;z-index:-251537408;mso-position-horizontal-relative:page;mso-position-vertical-relative:page" points="397.3pt,201.8pt,398.3pt,201.8pt,398.3pt,174.2pt,397.3pt,174.2pt,397.3pt,201.8pt" coordsize="20,552" o:allowincell="f" fillcolor="black" stroked="f">
            <v:path arrowok="t"/>
            <w10:wrap anchorx="page" anchory="page"/>
          </v:polyline>
        </w:pict>
      </w:r>
      <w:r>
        <w:rPr>
          <w:color w:val="000000"/>
          <w:spacing w:val="-3"/>
        </w:rPr>
        <w:pict>
          <v:polyline id="_x0000_s1155" style="position:absolute;left:0;text-align:left;z-index:-251536384;mso-position-horizontal-relative:page;mso-position-vertical-relative:page" points="397.3pt,202.3pt,397.8pt,202.3pt,397.8pt,201.8pt,397.3pt,201.8pt,397.3pt,202.3pt" coordsize="10,11" o:allowincell="f" fillcolor="black" stroked="f">
            <v:path arrowok="t"/>
            <w10:wrap anchorx="page" anchory="page"/>
          </v:polyline>
        </w:pict>
      </w:r>
      <w:r>
        <w:rPr>
          <w:color w:val="000000"/>
          <w:spacing w:val="-3"/>
        </w:rPr>
        <w:pict>
          <v:polyline id="_x0000_s1156" style="position:absolute;left:0;text-align:left;z-index:-251535360;mso-position-horizontal-relative:page;mso-position-vertical-relative:page" points="397.75pt,202.75pt,539.6pt,202.75pt,539.6pt,201.75pt,397.75pt,201.75pt,397.75pt,202.75pt" coordsize="2837,20" o:allowincell="f" fillcolor="black" stroked="f">
            <v:path arrowok="t"/>
            <w10:wrap anchorx="page" anchory="page"/>
          </v:polyline>
        </w:pict>
      </w:r>
      <w:r>
        <w:rPr>
          <w:color w:val="000000"/>
          <w:spacing w:val="-3"/>
        </w:rPr>
        <w:pict>
          <v:polyline id="_x0000_s1157" style="position:absolute;left:0;text-align:left;z-index:-251534336;mso-position-horizontal-relative:page;mso-position-vertical-relative:page" points="539.55pt,201.8pt,540.55pt,201.8pt,540.55pt,174.2pt,539.55pt,174.2pt,539.55pt,201.8pt" coordsize="20,552" o:allowincell="f" fillcolor="black" stroked="f">
            <v:path arrowok="t"/>
            <w10:wrap anchorx="page" anchory="page"/>
          </v:polyline>
        </w:pict>
      </w:r>
      <w:r>
        <w:rPr>
          <w:color w:val="000000"/>
          <w:spacing w:val="-3"/>
        </w:rPr>
        <w:pict>
          <v:polyline id="_x0000_s1158" style="position:absolute;left:0;text-align:left;z-index:-251533312;mso-position-horizontal-relative:page;mso-position-vertical-relative:page" points="539.6pt,202.3pt,540.05pt,202.3pt,540.05pt,201.8pt,539.6pt,201.8pt,539.6pt,202.3pt" coordsize="10,11" o:allowincell="f" fillcolor="black" stroked="f">
            <v:path arrowok="t"/>
            <w10:wrap anchorx="page" anchory="page"/>
          </v:polyline>
        </w:pict>
      </w:r>
      <w:r>
        <w:rPr>
          <w:color w:val="000000"/>
          <w:spacing w:val="-3"/>
        </w:rPr>
        <w:pict>
          <v:polyline id="_x0000_s1159" style="position:absolute;left:0;text-align:left;z-index:-251531264;mso-position-horizontal-relative:page;mso-position-vertical-relative:page" points="539.6pt,202.3pt,540.05pt,202.3pt,540.05pt,201.8pt,539.6pt,201.8pt,539.6pt,202.3pt" coordsize="10,11"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6B7756" w:rsidRDefault="00E87A16">
      <w:pPr>
        <w:autoSpaceDE w:val="0"/>
        <w:autoSpaceDN w:val="0"/>
        <w:adjustRightInd w:val="0"/>
        <w:spacing w:line="240" w:lineRule="exact"/>
        <w:rPr>
          <w:color w:val="000000"/>
          <w:spacing w:val="-3"/>
        </w:rPr>
      </w:pPr>
      <w:r>
        <w:rPr>
          <w:color w:val="000000"/>
          <w:spacing w:val="-3"/>
        </w:rPr>
        <w:pict>
          <v:shape id="_x0000_s1160" type="#_x0000_t75" style="position:absolute;margin-left:1in;margin-top:102.05pt;width:9in;height:417.35pt;z-index:-251648000;mso-position-horizontal-relative:page;mso-position-vertical-relative:page" o:allowincell="f">
            <v:imagedata r:id="rId480" o:title=""/>
            <w10:wrap anchorx="page" anchory="page"/>
          </v:shape>
        </w:pict>
      </w:r>
      <w:bookmarkStart w:id="79" w:name="Pg79"/>
      <w:bookmarkEnd w:id="7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2709</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6B7756">
      <w:pPr>
        <w:autoSpaceDE w:val="0"/>
        <w:autoSpaceDN w:val="0"/>
        <w:adjustRightInd w:val="0"/>
        <w:spacing w:line="276" w:lineRule="exact"/>
        <w:ind w:left="7733"/>
        <w:rPr>
          <w:rFonts w:ascii="Times New Roman Bold" w:hAnsi="Times New Roman Bold"/>
          <w:color w:val="000000"/>
          <w:spacing w:val="-3"/>
          <w:u w:val="single"/>
        </w:rPr>
      </w:pPr>
    </w:p>
    <w:p w:rsidR="006B7756" w:rsidRDefault="00E87A16">
      <w:pPr>
        <w:autoSpaceDE w:val="0"/>
        <w:autoSpaceDN w:val="0"/>
        <w:adjustRightInd w:val="0"/>
        <w:spacing w:before="64" w:line="276" w:lineRule="exact"/>
        <w:ind w:left="7733"/>
        <w:rPr>
          <w:color w:val="000000"/>
          <w:spacing w:val="-3"/>
        </w:rPr>
      </w:pPr>
      <w:r>
        <w:rPr>
          <w:color w:val="000000"/>
          <w:spacing w:val="-3"/>
        </w:rPr>
        <w:t xml:space="preserve">A-1 </w:t>
      </w:r>
    </w:p>
    <w:p w:rsidR="006B7756" w:rsidRDefault="006B7756">
      <w:pPr>
        <w:autoSpaceDE w:val="0"/>
        <w:autoSpaceDN w:val="0"/>
        <w:adjustRightInd w:val="0"/>
        <w:rPr>
          <w:color w:val="000000"/>
          <w:spacing w:val="-3"/>
        </w:rPr>
        <w:sectPr w:rsidR="006B7756">
          <w:headerReference w:type="even" r:id="rId481"/>
          <w:headerReference w:type="default" r:id="rId482"/>
          <w:footerReference w:type="even" r:id="rId483"/>
          <w:footerReference w:type="default" r:id="rId484"/>
          <w:headerReference w:type="first" r:id="rId485"/>
          <w:footerReference w:type="first" r:id="rId486"/>
          <w:pgSz w:w="15840" w:h="122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0" w:name="Pg80"/>
      <w:bookmarkEnd w:id="8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89"/>
        <w:rPr>
          <w:rFonts w:ascii="Times New Roman Bold" w:hAnsi="Times New Roman Bold"/>
          <w:color w:val="000000"/>
          <w:spacing w:val="-3"/>
        </w:rPr>
      </w:pPr>
    </w:p>
    <w:p w:rsidR="006B7756" w:rsidRDefault="006B7756">
      <w:pPr>
        <w:autoSpaceDE w:val="0"/>
        <w:autoSpaceDN w:val="0"/>
        <w:adjustRightInd w:val="0"/>
        <w:spacing w:line="276" w:lineRule="exact"/>
        <w:ind w:left="5389"/>
        <w:rPr>
          <w:rFonts w:ascii="Times New Roman Bold" w:hAnsi="Times New Roman Bold"/>
          <w:color w:val="000000"/>
          <w:spacing w:val="-3"/>
        </w:rPr>
      </w:pPr>
    </w:p>
    <w:p w:rsidR="006B7756" w:rsidRDefault="00E87A16">
      <w:pPr>
        <w:autoSpaceDE w:val="0"/>
        <w:autoSpaceDN w:val="0"/>
        <w:adjustRightInd w:val="0"/>
        <w:spacing w:before="232"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6B7756" w:rsidRDefault="00E87A16">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6B7756" w:rsidRDefault="00E87A16">
      <w:pPr>
        <w:autoSpaceDE w:val="0"/>
        <w:autoSpaceDN w:val="0"/>
        <w:adjustRightInd w:val="0"/>
        <w:spacing w:before="264" w:line="276" w:lineRule="exact"/>
        <w:ind w:left="1440" w:right="1264" w:firstLine="720"/>
        <w:rPr>
          <w:color w:val="000000"/>
          <w:spacing w:val="-2"/>
        </w:rPr>
      </w:pPr>
      <w:r>
        <w:rPr>
          <w:color w:val="000000"/>
          <w:spacing w:val="-2"/>
        </w:rPr>
        <w:t xml:space="preserve">Developer has elected the Standard Option under Article 5.1.1 of this Agreement with </w:t>
      </w:r>
      <w:r>
        <w:rPr>
          <w:color w:val="000000"/>
          <w:spacing w:val="-2"/>
        </w:rPr>
        <w:br/>
        <w:t xml:space="preserve">respect to the Stand-Alone SUFs, Other SUFs, and CTOAFs other than the revenue metering </w:t>
      </w:r>
      <w:r>
        <w:rPr>
          <w:color w:val="000000"/>
          <w:spacing w:val="-2"/>
        </w:rPr>
        <w:br/>
        <w:t>identified in Appendix A.  Developer has elected the Option or Build under Articl</w:t>
      </w:r>
      <w:r>
        <w:rPr>
          <w:color w:val="000000"/>
          <w:spacing w:val="-2"/>
        </w:rPr>
        <w:t xml:space="preserve">e 5.1.3 of this </w:t>
      </w:r>
      <w:r>
        <w:rPr>
          <w:color w:val="000000"/>
          <w:spacing w:val="-2"/>
        </w:rPr>
        <w:br/>
        <w:t xml:space="preserve">Agreement with respect to the revenue metering CTOAFs identified in Appendix A.  The </w:t>
      </w:r>
      <w:r>
        <w:rPr>
          <w:color w:val="000000"/>
          <w:spacing w:val="-2"/>
        </w:rPr>
        <w:br/>
        <w:t xml:space="preserve">Connecting Transmission Owner will construct the CTOAFs, Stand-Alone SUFs, and Other </w:t>
      </w:r>
      <w:r>
        <w:rPr>
          <w:color w:val="000000"/>
          <w:spacing w:val="-2"/>
        </w:rPr>
        <w:br/>
        <w:t>SUFs identified in Appendix A, except for the revenue metering CTOA</w:t>
      </w:r>
      <w:r>
        <w:rPr>
          <w:color w:val="000000"/>
          <w:spacing w:val="-2"/>
        </w:rPr>
        <w:t xml:space="preserve">Fs identified in Appendix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A. </w:t>
      </w:r>
    </w:p>
    <w:p w:rsidR="006B7756" w:rsidRDefault="006B7756">
      <w:pPr>
        <w:autoSpaceDE w:val="0"/>
        <w:autoSpaceDN w:val="0"/>
        <w:adjustRightInd w:val="0"/>
        <w:spacing w:line="276" w:lineRule="exact"/>
        <w:ind w:left="1440"/>
        <w:rPr>
          <w:color w:val="000000"/>
          <w:spacing w:val="-3"/>
        </w:rPr>
      </w:pPr>
    </w:p>
    <w:p w:rsidR="006B7756" w:rsidRDefault="00E87A1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6365"/>
          <w:tab w:val="left" w:pos="8195"/>
        </w:tabs>
        <w:autoSpaceDE w:val="0"/>
        <w:autoSpaceDN w:val="0"/>
        <w:adjustRightInd w:val="0"/>
        <w:spacing w:before="10" w:line="276" w:lineRule="exact"/>
        <w:ind w:left="1440" w:firstLine="1840"/>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B7756" w:rsidRDefault="00E87A16">
      <w:pPr>
        <w:tabs>
          <w:tab w:val="left" w:pos="2088"/>
          <w:tab w:val="left" w:pos="5688"/>
          <w:tab w:val="left" w:pos="7738"/>
        </w:tabs>
        <w:autoSpaceDE w:val="0"/>
        <w:autoSpaceDN w:val="0"/>
        <w:adjustRightInd w:val="0"/>
        <w:spacing w:before="129" w:line="276" w:lineRule="exact"/>
        <w:ind w:left="1440" w:firstLine="93"/>
        <w:rPr>
          <w:color w:val="000000"/>
          <w:spacing w:val="-3"/>
        </w:rPr>
      </w:pPr>
      <w:r>
        <w:rPr>
          <w:color w:val="000000"/>
          <w:spacing w:val="-3"/>
        </w:rPr>
        <w:t>1.</w:t>
      </w:r>
      <w:r>
        <w:rPr>
          <w:color w:val="000000"/>
          <w:spacing w:val="-3"/>
        </w:rPr>
        <w:tab/>
        <w:t>Engineering start</w:t>
      </w:r>
      <w:r>
        <w:rPr>
          <w:color w:val="000000"/>
          <w:spacing w:val="-3"/>
        </w:rPr>
        <w:tab/>
        <w:t>Complete</w:t>
      </w:r>
      <w:r>
        <w:rPr>
          <w:color w:val="000000"/>
          <w:spacing w:val="-3"/>
        </w:rPr>
        <w:tab/>
        <w:t>Connecting Transmission</w:t>
      </w:r>
    </w:p>
    <w:p w:rsidR="006B7756" w:rsidRDefault="00E87A16">
      <w:pPr>
        <w:autoSpaceDE w:val="0"/>
        <w:autoSpaceDN w:val="0"/>
        <w:adjustRightInd w:val="0"/>
        <w:spacing w:line="276" w:lineRule="exact"/>
        <w:ind w:left="1440" w:firstLine="6298"/>
        <w:rPr>
          <w:color w:val="000000"/>
          <w:spacing w:val="-3"/>
        </w:rPr>
      </w:pPr>
      <w:r>
        <w:rPr>
          <w:color w:val="000000"/>
          <w:spacing w:val="-3"/>
        </w:rPr>
        <w:t>Owner (“CTO”)/Developer</w:t>
      </w:r>
    </w:p>
    <w:p w:rsidR="006B7756" w:rsidRDefault="00E87A16">
      <w:pPr>
        <w:tabs>
          <w:tab w:val="left" w:pos="2088"/>
          <w:tab w:val="left" w:pos="5688"/>
          <w:tab w:val="left" w:pos="7738"/>
        </w:tabs>
        <w:autoSpaceDE w:val="0"/>
        <w:autoSpaceDN w:val="0"/>
        <w:adjustRightInd w:val="0"/>
        <w:spacing w:before="131" w:line="276" w:lineRule="exact"/>
        <w:ind w:left="1440" w:firstLine="93"/>
        <w:rPr>
          <w:color w:val="000000"/>
          <w:spacing w:val="-3"/>
        </w:rPr>
      </w:pPr>
      <w:r>
        <w:rPr>
          <w:color w:val="000000"/>
          <w:spacing w:val="-3"/>
        </w:rPr>
        <w:t>2.</w:t>
      </w:r>
      <w:r>
        <w:rPr>
          <w:color w:val="000000"/>
          <w:spacing w:val="-3"/>
        </w:rPr>
        <w:tab/>
        <w:t>Procurement start</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3.</w:t>
      </w:r>
      <w:r>
        <w:rPr>
          <w:color w:val="000000"/>
          <w:spacing w:val="-3"/>
        </w:rPr>
        <w:tab/>
        <w:t>Construction start</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4.</w:t>
      </w:r>
      <w:r>
        <w:rPr>
          <w:color w:val="000000"/>
          <w:spacing w:val="-3"/>
        </w:rPr>
        <w:tab/>
        <w:t>Outage</w:t>
      </w:r>
      <w:r>
        <w:rPr>
          <w:color w:val="000000"/>
          <w:spacing w:val="-3"/>
        </w:rPr>
        <w:t xml:space="preserve"> for demo of existing</w:t>
      </w:r>
      <w:r>
        <w:rPr>
          <w:color w:val="000000"/>
          <w:spacing w:val="-3"/>
        </w:rPr>
        <w:tab/>
        <w:t>Complete</w:t>
      </w:r>
      <w:r>
        <w:rPr>
          <w:color w:val="000000"/>
          <w:spacing w:val="-3"/>
        </w:rPr>
        <w:tab/>
        <w:t>CTO</w:t>
      </w:r>
    </w:p>
    <w:p w:rsidR="006B7756" w:rsidRDefault="00E87A16">
      <w:pPr>
        <w:autoSpaceDE w:val="0"/>
        <w:autoSpaceDN w:val="0"/>
        <w:adjustRightInd w:val="0"/>
        <w:spacing w:line="276" w:lineRule="exact"/>
        <w:ind w:left="1440" w:firstLine="648"/>
        <w:rPr>
          <w:color w:val="000000"/>
          <w:spacing w:val="-3"/>
        </w:rPr>
      </w:pPr>
      <w:r>
        <w:rPr>
          <w:color w:val="000000"/>
          <w:spacing w:val="-3"/>
        </w:rPr>
        <w:t>equipment and System Upgrade</w:t>
      </w:r>
    </w:p>
    <w:p w:rsidR="006B7756" w:rsidRDefault="00E87A16">
      <w:pPr>
        <w:autoSpaceDE w:val="0"/>
        <w:autoSpaceDN w:val="0"/>
        <w:adjustRightInd w:val="0"/>
        <w:spacing w:line="276" w:lineRule="exact"/>
        <w:ind w:left="1440" w:firstLine="648"/>
        <w:rPr>
          <w:color w:val="000000"/>
          <w:spacing w:val="-3"/>
        </w:rPr>
      </w:pPr>
      <w:r>
        <w:rPr>
          <w:color w:val="000000"/>
          <w:spacing w:val="-3"/>
        </w:rPr>
        <w:t>Facilities relocation</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5.</w:t>
      </w:r>
      <w:r>
        <w:rPr>
          <w:color w:val="000000"/>
          <w:spacing w:val="-3"/>
        </w:rPr>
        <w:tab/>
        <w:t>Engineering end</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6.</w:t>
      </w:r>
      <w:r>
        <w:rPr>
          <w:color w:val="000000"/>
          <w:spacing w:val="-3"/>
        </w:rPr>
        <w:tab/>
        <w:t>Procurement end</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7.</w:t>
      </w:r>
      <w:r>
        <w:rPr>
          <w:color w:val="000000"/>
          <w:spacing w:val="-3"/>
        </w:rPr>
        <w:tab/>
        <w:t>Outage to reconnect ring</w:t>
      </w:r>
      <w:r>
        <w:rPr>
          <w:color w:val="000000"/>
          <w:spacing w:val="-3"/>
        </w:rPr>
        <w:tab/>
        <w:t>Complete</w:t>
      </w:r>
      <w:r>
        <w:rPr>
          <w:color w:val="000000"/>
          <w:spacing w:val="-3"/>
        </w:rPr>
        <w:tab/>
        <w:t>CTO</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8.</w:t>
      </w:r>
      <w:r>
        <w:rPr>
          <w:color w:val="000000"/>
          <w:spacing w:val="-3"/>
        </w:rPr>
        <w:tab/>
        <w:t>Execute interconnection</w:t>
      </w:r>
      <w:r>
        <w:rPr>
          <w:color w:val="000000"/>
          <w:spacing w:val="-3"/>
        </w:rPr>
        <w:tab/>
        <w:t>Complete</w:t>
      </w:r>
      <w:r>
        <w:rPr>
          <w:color w:val="000000"/>
          <w:spacing w:val="-3"/>
        </w:rPr>
        <w:tab/>
      </w:r>
      <w:r>
        <w:rPr>
          <w:color w:val="000000"/>
          <w:spacing w:val="-3"/>
        </w:rPr>
        <w:t>CTO/Developer/NYISO</w:t>
      </w:r>
    </w:p>
    <w:p w:rsidR="006B7756" w:rsidRDefault="00E87A16">
      <w:pPr>
        <w:autoSpaceDE w:val="0"/>
        <w:autoSpaceDN w:val="0"/>
        <w:adjustRightInd w:val="0"/>
        <w:spacing w:line="276" w:lineRule="exact"/>
        <w:ind w:left="1440" w:firstLine="648"/>
        <w:rPr>
          <w:color w:val="000000"/>
          <w:spacing w:val="-3"/>
        </w:rPr>
      </w:pPr>
      <w:r>
        <w:rPr>
          <w:color w:val="000000"/>
          <w:spacing w:val="-3"/>
        </w:rPr>
        <w:t>agreement</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9.</w:t>
      </w:r>
      <w:r>
        <w:rPr>
          <w:color w:val="000000"/>
          <w:spacing w:val="-3"/>
        </w:rPr>
        <w:tab/>
        <w:t>Construction end (Calverton Solar</w:t>
      </w:r>
      <w:r>
        <w:rPr>
          <w:color w:val="000000"/>
          <w:spacing w:val="-3"/>
        </w:rPr>
        <w:tab/>
        <w:t>Complete</w:t>
      </w:r>
      <w:r>
        <w:rPr>
          <w:color w:val="000000"/>
          <w:spacing w:val="-3"/>
        </w:rPr>
        <w:tab/>
        <w:t>CTO/Developer</w:t>
      </w:r>
    </w:p>
    <w:p w:rsidR="006B7756" w:rsidRDefault="00E87A16">
      <w:pPr>
        <w:autoSpaceDE w:val="0"/>
        <w:autoSpaceDN w:val="0"/>
        <w:adjustRightInd w:val="0"/>
        <w:spacing w:line="276" w:lineRule="exact"/>
        <w:ind w:left="1440" w:firstLine="648"/>
        <w:rPr>
          <w:color w:val="000000"/>
          <w:spacing w:val="-3"/>
        </w:rPr>
      </w:pPr>
      <w:r>
        <w:rPr>
          <w:color w:val="000000"/>
          <w:spacing w:val="-3"/>
        </w:rPr>
        <w:t>Collector Substation and</w:t>
      </w:r>
    </w:p>
    <w:p w:rsidR="006B7756" w:rsidRDefault="00E87A16">
      <w:pPr>
        <w:autoSpaceDE w:val="0"/>
        <w:autoSpaceDN w:val="0"/>
        <w:adjustRightInd w:val="0"/>
        <w:spacing w:line="276" w:lineRule="exact"/>
        <w:ind w:left="1440" w:firstLine="648"/>
        <w:rPr>
          <w:color w:val="000000"/>
          <w:spacing w:val="-3"/>
        </w:rPr>
      </w:pPr>
      <w:r>
        <w:rPr>
          <w:color w:val="000000"/>
          <w:spacing w:val="-3"/>
        </w:rPr>
        <w:t>Generator Tie Line)</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10.</w:t>
      </w:r>
      <w:r>
        <w:rPr>
          <w:color w:val="000000"/>
          <w:spacing w:val="-3"/>
        </w:rPr>
        <w:tab/>
        <w:t>Backfeed</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11.</w:t>
      </w:r>
      <w:r>
        <w:rPr>
          <w:color w:val="000000"/>
          <w:spacing w:val="-3"/>
        </w:rPr>
        <w:tab/>
        <w:t>In-Service Date</w:t>
      </w:r>
      <w:r>
        <w:rPr>
          <w:color w:val="000000"/>
          <w:spacing w:val="-3"/>
        </w:rPr>
        <w:tab/>
        <w:t>Complete</w:t>
      </w:r>
      <w:r>
        <w:rPr>
          <w:color w:val="000000"/>
          <w:spacing w:val="-3"/>
        </w:rPr>
        <w:tab/>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12.</w:t>
      </w:r>
      <w:r>
        <w:rPr>
          <w:color w:val="000000"/>
          <w:spacing w:val="-3"/>
        </w:rPr>
        <w:tab/>
        <w:t>Initial Synchronization Date</w:t>
      </w:r>
      <w:r>
        <w:rPr>
          <w:color w:val="000000"/>
          <w:spacing w:val="-3"/>
        </w:rPr>
        <w:tab/>
        <w:t>Complete</w:t>
      </w:r>
      <w:r>
        <w:rPr>
          <w:color w:val="000000"/>
          <w:spacing w:val="-3"/>
        </w:rPr>
        <w:tab/>
      </w:r>
      <w:r>
        <w:rPr>
          <w:color w:val="000000"/>
          <w:spacing w:val="-3"/>
        </w:rPr>
        <w:t>CTO/Developer</w:t>
      </w:r>
    </w:p>
    <w:p w:rsidR="006B7756" w:rsidRDefault="00E87A16">
      <w:pPr>
        <w:tabs>
          <w:tab w:val="left" w:pos="2088"/>
          <w:tab w:val="left" w:pos="5688"/>
          <w:tab w:val="left" w:pos="7738"/>
        </w:tabs>
        <w:autoSpaceDE w:val="0"/>
        <w:autoSpaceDN w:val="0"/>
        <w:adjustRightInd w:val="0"/>
        <w:spacing w:before="130" w:line="276" w:lineRule="exact"/>
        <w:ind w:left="1440" w:firstLine="93"/>
        <w:rPr>
          <w:color w:val="000000"/>
          <w:spacing w:val="-3"/>
        </w:rPr>
      </w:pPr>
      <w:r>
        <w:rPr>
          <w:color w:val="000000"/>
          <w:spacing w:val="-3"/>
        </w:rPr>
        <w:t>13.</w:t>
      </w:r>
      <w:r>
        <w:rPr>
          <w:color w:val="000000"/>
          <w:spacing w:val="-3"/>
        </w:rPr>
        <w:tab/>
        <w:t>Testing/commissioning</w:t>
      </w:r>
      <w:r>
        <w:rPr>
          <w:color w:val="000000"/>
          <w:spacing w:val="-3"/>
        </w:rPr>
        <w:tab/>
        <w:t>Complete</w:t>
      </w:r>
      <w:r>
        <w:rPr>
          <w:color w:val="000000"/>
          <w:spacing w:val="-3"/>
        </w:rPr>
        <w:tab/>
        <w:t>CTO/Developer</w:t>
      </w: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E87A16">
      <w:pPr>
        <w:autoSpaceDE w:val="0"/>
        <w:autoSpaceDN w:val="0"/>
        <w:adjustRightInd w:val="0"/>
        <w:spacing w:before="140" w:line="276" w:lineRule="exact"/>
        <w:ind w:left="5940"/>
        <w:rPr>
          <w:color w:val="000000"/>
          <w:spacing w:val="-3"/>
        </w:rPr>
      </w:pPr>
      <w:r>
        <w:rPr>
          <w:color w:val="000000"/>
          <w:spacing w:val="-3"/>
        </w:rPr>
        <w:t xml:space="preserve">B-1 </w:t>
      </w:r>
      <w:r>
        <w:rPr>
          <w:color w:val="000000"/>
          <w:spacing w:val="-3"/>
        </w:rPr>
        <w:pict>
          <v:polyline id="_x0000_s1161" style="position:absolute;left:0;text-align:left;z-index:-251517952;mso-position-horizontal-relative:page;mso-position-vertical-relative:page" points="72.5pt,352.7pt,98.75pt,352.7pt,98.75pt,332.9pt,72.5pt,332.9pt,72.5pt,352.7pt" coordsize="526,397" o:allowincell="f" fillcolor="#d9d9d9" stroked="f">
            <v:path arrowok="t"/>
            <w10:wrap anchorx="page" anchory="page"/>
          </v:polyline>
        </w:pict>
      </w:r>
      <w:r>
        <w:rPr>
          <w:color w:val="000000"/>
          <w:spacing w:val="-3"/>
        </w:rPr>
        <w:pict>
          <v:polyline id="_x0000_s1162" style="position:absolute;left:0;text-align:left;z-index:-251516928;mso-position-horizontal-relative:page;mso-position-vertical-relative:page" points="77.65pt,352.7pt,93.6pt,352.7pt,93.6pt,333.45pt,77.65pt,333.45pt,77.65pt,352.7pt" coordsize="320,386" o:allowincell="f" fillcolor="#d9d9d9" stroked="f">
            <v:path arrowok="t"/>
            <w10:wrap anchorx="page" anchory="page"/>
          </v:polyline>
        </w:pict>
      </w:r>
      <w:r>
        <w:rPr>
          <w:color w:val="000000"/>
          <w:spacing w:val="-3"/>
        </w:rPr>
        <w:pict>
          <v:polyline id="_x0000_s1163" style="position:absolute;left:0;text-align:left;z-index:-251513856;mso-position-horizontal-relative:page;mso-position-vertical-relative:page" points="99.25pt,352.7pt,278.8pt,352.7pt,278.8pt,332.9pt,99.25pt,332.9pt,99.25pt,352.7pt" coordsize="3592,397" o:allowincell="f" fillcolor="#d9d9d9" stroked="f">
            <v:path arrowok="t"/>
            <w10:wrap anchorx="page" anchory="page"/>
          </v:polyline>
        </w:pict>
      </w:r>
      <w:r>
        <w:rPr>
          <w:color w:val="000000"/>
          <w:spacing w:val="-3"/>
        </w:rPr>
        <w:pict>
          <v:polyline id="_x0000_s1164" style="position:absolute;left:0;text-align:left;z-index:-251510784;mso-position-horizontal-relative:page;mso-position-vertical-relative:page" points="104.4pt,352.7pt,273.6pt,352.7pt,273.6pt,333.45pt,104.4pt,333.45pt,104.4pt,352.7pt" coordsize="3384,386" o:allowincell="f" fillcolor="#d9d9d9" stroked="f">
            <v:path arrowok="t"/>
            <w10:wrap anchorx="page" anchory="page"/>
          </v:polyline>
        </w:pict>
      </w:r>
      <w:r>
        <w:rPr>
          <w:color w:val="000000"/>
          <w:spacing w:val="-3"/>
        </w:rPr>
        <w:pict>
          <v:polyline id="_x0000_s1165" style="position:absolute;left:0;text-align:left;z-index:-251507712;mso-position-horizontal-relative:page;mso-position-vertical-relative:page" points="279.25pt,352.7pt,381.3pt,352.7pt,381.3pt,332.9pt,279.25pt,332.9pt,279.25pt,352.7pt" coordsize="2041,397" o:allowincell="f" fillcolor="#d9d9d9" stroked="f">
            <v:path arrowok="t"/>
            <w10:wrap anchorx="page" anchory="page"/>
          </v:polyline>
        </w:pict>
      </w:r>
      <w:r>
        <w:rPr>
          <w:color w:val="000000"/>
          <w:spacing w:val="-3"/>
        </w:rPr>
        <w:pict>
          <v:polyline id="_x0000_s1166" style="position:absolute;left:0;text-align:left;z-index:-251505664;mso-position-horizontal-relative:page;mso-position-vertical-relative:page" points="284.4pt,352.7pt,376.1pt,352.7pt,376.1pt,333.45pt,284.4pt,333.45pt,284.4pt,352.7pt" coordsize="1834,386" o:allowincell="f" fillcolor="#d9d9d9" stroked="f">
            <v:path arrowok="t"/>
            <w10:wrap anchorx="page" anchory="page"/>
          </v:polyline>
        </w:pict>
      </w:r>
      <w:r>
        <w:rPr>
          <w:color w:val="000000"/>
          <w:spacing w:val="-3"/>
        </w:rPr>
        <w:pict>
          <v:polyline id="_x0000_s1167" style="position:absolute;left:0;text-align:left;z-index:-251503616;mso-position-horizontal-relative:page;mso-position-vertical-relative:page" points="381.8pt,352.7pt,530.85pt,352.7pt,530.85pt,332.9pt,381.8pt,332.9pt,381.8pt,352.7pt" coordsize="2981,397" o:allowincell="f" fillcolor="#d9d9d9" stroked="f">
            <v:path arrowok="t"/>
            <w10:wrap anchorx="page" anchory="page"/>
          </v:polyline>
        </w:pict>
      </w:r>
      <w:r>
        <w:rPr>
          <w:color w:val="000000"/>
          <w:spacing w:val="-3"/>
        </w:rPr>
        <w:pict>
          <v:polyline id="_x0000_s1168" style="position:absolute;left:0;text-align:left;z-index:-251502592;mso-position-horizontal-relative:page;mso-position-vertical-relative:page" points="386.9pt,352.7pt,525.7pt,352.7pt,525.7pt,333.45pt,386.9pt,333.45pt,386.9pt,352.7pt" coordsize="2776,386" o:allowincell="f" fillcolor="#d9d9d9" stroked="f">
            <v:path arrowok="t"/>
            <w10:wrap anchorx="page" anchory="page"/>
          </v:polyline>
        </w:pict>
      </w:r>
      <w:r>
        <w:rPr>
          <w:color w:val="000000"/>
          <w:spacing w:val="-3"/>
        </w:rPr>
        <w:pict>
          <v:polyline id="_x0000_s1169" style="position:absolute;left:0;text-align:left;z-index:-251497472;mso-position-horizontal-relative:page;mso-position-vertical-relative:page" points="1in,332.9pt,72.5pt,332.9pt,72.5pt,332.4pt,1in,332.4pt,1in,332.9pt" coordsize="10,10" o:allowincell="f" fillcolor="black" stroked="f">
            <v:path arrowok="t"/>
            <w10:wrap anchorx="page" anchory="page"/>
          </v:polyline>
        </w:pict>
      </w:r>
      <w:r>
        <w:rPr>
          <w:color w:val="000000"/>
          <w:spacing w:val="-3"/>
        </w:rPr>
        <w:pict>
          <v:polyline id="_x0000_s1170" style="position:absolute;left:0;text-align:left;z-index:-251496448;mso-position-horizontal-relative:page;mso-position-vertical-relative:page" points="1in,332.9pt,72.5pt,332.9pt,72.5pt,332.4pt,1in,332.4pt,1in,332.9pt" coordsize="10,10" o:allowincell="f" fillcolor="black" stroked="f">
            <v:path arrowok="t"/>
            <w10:wrap anchorx="page" anchory="page"/>
          </v:polyline>
        </w:pict>
      </w:r>
      <w:r>
        <w:rPr>
          <w:color w:val="000000"/>
          <w:spacing w:val="-3"/>
        </w:rPr>
        <w:pict>
          <v:polyline id="_x0000_s1171" style="position:absolute;left:0;text-align:left;z-index:-251495424;mso-position-horizontal-relative:page;mso-position-vertical-relative:page" points="72.45pt,333.4pt,98.75pt,333.4pt,98.75pt,332.4pt,72.45pt,332.4pt,72.45pt,333.4pt" coordsize="526,20" o:allowincell="f" fillcolor="black" stroked="f">
            <v:path arrowok="t"/>
            <w10:wrap anchorx="page" anchory="page"/>
          </v:polyline>
        </w:pict>
      </w:r>
      <w:r>
        <w:rPr>
          <w:color w:val="000000"/>
          <w:spacing w:val="-3"/>
        </w:rPr>
        <w:pict>
          <v:polyline id="_x0000_s1172" style="position:absolute;left:0;text-align:left;z-index:-251493376;mso-position-horizontal-relative:page;mso-position-vertical-relative:page" points="98.75pt,332.9pt,99.25pt,332.9pt,99.25pt,332.4pt,98.75pt,332.4pt,98.75pt,332.9pt" coordsize="10,10" o:allowincell="f" fillcolor="black" stroked="f">
            <v:path arrowok="t"/>
            <w10:wrap anchorx="page" anchory="page"/>
          </v:polyline>
        </w:pict>
      </w:r>
      <w:r>
        <w:rPr>
          <w:color w:val="000000"/>
          <w:spacing w:val="-3"/>
        </w:rPr>
        <w:pict>
          <v:polyline id="_x0000_s1173" style="position:absolute;left:0;text-align:left;z-index:-251492352;mso-position-horizontal-relative:page;mso-position-vertical-relative:page" points="99.2pt,333.4pt,278.8pt,333.4pt,278.8pt,332.4pt,99.2pt,332.4pt,99.2pt,333.4pt" coordsize="3592,20" o:allowincell="f" fillcolor="black" stroked="f">
            <v:path arrowok="t"/>
            <w10:wrap anchorx="page" anchory="page"/>
          </v:polyline>
        </w:pict>
      </w:r>
      <w:r>
        <w:rPr>
          <w:color w:val="000000"/>
          <w:spacing w:val="-3"/>
        </w:rPr>
        <w:pict>
          <v:polyline id="_x0000_s1174" style="position:absolute;left:0;text-align:left;z-index:-251491328;mso-position-horizontal-relative:page;mso-position-vertical-relative:page" points="278.8pt,332.9pt,279.25pt,332.9pt,279.25pt,332.4pt,278.8pt,332.4pt,278.8pt,332.9pt" coordsize="10,10" o:allowincell="f" fillcolor="black" stroked="f">
            <v:path arrowok="t"/>
            <w10:wrap anchorx="page" anchory="page"/>
          </v:polyline>
        </w:pict>
      </w:r>
      <w:r>
        <w:rPr>
          <w:color w:val="000000"/>
          <w:spacing w:val="-3"/>
        </w:rPr>
        <w:pict>
          <v:polyline id="_x0000_s1175" style="position:absolute;left:0;text-align:left;z-index:-251490304;mso-position-horizontal-relative:page;mso-position-vertical-relative:page" points="279.25pt,333.4pt,381.3pt,333.4pt,381.3pt,332.4pt,279.25pt,332.4pt,279.25pt,333.4pt" coordsize="2041,20" o:allowincell="f" fillcolor="black" stroked="f">
            <v:path arrowok="t"/>
            <w10:wrap anchorx="page" anchory="page"/>
          </v:polyline>
        </w:pict>
      </w:r>
      <w:r>
        <w:rPr>
          <w:color w:val="000000"/>
          <w:spacing w:val="-3"/>
        </w:rPr>
        <w:pict>
          <v:polyline id="_x0000_s1176" style="position:absolute;left:0;text-align:left;z-index:-251488256;mso-position-horizontal-relative:page;mso-position-vertical-relative:page" points="381.3pt,332.9pt,381.75pt,332.9pt,381.75pt,332.4pt,381.3pt,332.4pt,381.3pt,332.9pt" coordsize="10,10" o:allowincell="f" fillcolor="black" stroked="f">
            <v:path arrowok="t"/>
            <w10:wrap anchorx="page" anchory="page"/>
          </v:polyline>
        </w:pict>
      </w:r>
      <w:r>
        <w:rPr>
          <w:color w:val="000000"/>
          <w:spacing w:val="-3"/>
        </w:rPr>
        <w:pict>
          <v:polyline id="_x0000_s1177" style="position:absolute;left:0;text-align:left;z-index:-251487232;mso-position-horizontal-relative:page;mso-position-vertical-relative:page" points="381.75pt,333.4pt,530.85pt,333.4pt,530.85pt,332.4pt,381.75pt,332.4pt,381.75pt,333.4pt" coordsize="2982,20" o:allowincell="f" fillcolor="black" stroked="f">
            <v:path arrowok="t"/>
            <w10:wrap anchorx="page" anchory="page"/>
          </v:polyline>
        </w:pict>
      </w:r>
      <w:r>
        <w:rPr>
          <w:color w:val="000000"/>
          <w:spacing w:val="-3"/>
        </w:rPr>
        <w:pict>
          <v:polyline id="_x0000_s1178" style="position:absolute;left:0;text-align:left;z-index:-251486208;mso-position-horizontal-relative:page;mso-position-vertical-relative:page" points="530.85pt,332.9pt,531.35pt,332.9pt,531.35pt,332.4pt,530.85pt,332.4pt,530.85pt,332.9pt" coordsize="10,10" o:allowincell="f" fillcolor="black" stroked="f">
            <v:path arrowok="t"/>
            <w10:wrap anchorx="page" anchory="page"/>
          </v:polyline>
        </w:pict>
      </w:r>
      <w:r>
        <w:rPr>
          <w:color w:val="000000"/>
          <w:spacing w:val="-3"/>
        </w:rPr>
        <w:pict>
          <v:polyline id="_x0000_s1179" style="position:absolute;left:0;text-align:left;z-index:-251485184;mso-position-horizontal-relative:page;mso-position-vertical-relative:page" points="530.85pt,332.9pt,531.35pt,332.9pt,531.35pt,332.4pt,530.85pt,332.4pt,530.85pt,332.9pt" coordsize="10,10" o:allowincell="f" fillcolor="black" stroked="f">
            <v:path arrowok="t"/>
            <w10:wrap anchorx="page" anchory="page"/>
          </v:polyline>
        </w:pict>
      </w:r>
      <w:r>
        <w:rPr>
          <w:color w:val="000000"/>
          <w:spacing w:val="-3"/>
        </w:rPr>
        <w:pict>
          <v:polyline id="_x0000_s1180" style="position:absolute;left:0;text-align:left;z-index:-251484160;mso-position-horizontal-relative:page;mso-position-vertical-relative:page" points="1in,352.7pt,73pt,352.7pt,73pt,332.85pt,1in,332.85pt,1in,352.7pt" coordsize="20,397" o:allowincell="f" fillcolor="black" stroked="f">
            <v:path arrowok="t"/>
            <w10:wrap anchorx="page" anchory="page"/>
          </v:polyline>
        </w:pict>
      </w:r>
      <w:r>
        <w:rPr>
          <w:color w:val="000000"/>
          <w:spacing w:val="-3"/>
        </w:rPr>
        <w:pict>
          <v:polyline id="_x0000_s1181" style="position:absolute;left:0;text-align:left;z-index:-251483136;mso-position-horizontal-relative:page;mso-position-vertical-relative:page" points="98.75pt,352.7pt,99.75pt,352.7pt,99.75pt,332.85pt,98.75pt,332.85pt,98.75pt,352.7pt" coordsize="20,397" o:allowincell="f" fillcolor="black" stroked="f">
            <v:path arrowok="t"/>
            <w10:wrap anchorx="page" anchory="page"/>
          </v:polyline>
        </w:pict>
      </w:r>
      <w:r>
        <w:rPr>
          <w:color w:val="000000"/>
          <w:spacing w:val="-3"/>
        </w:rPr>
        <w:pict>
          <v:polyline id="_x0000_s1182" style="position:absolute;left:0;text-align:left;z-index:-251482112;mso-position-horizontal-relative:page;mso-position-vertical-relative:page" points="278.75pt,352.7pt,279.75pt,352.7pt,279.75pt,332.85pt,278.75pt,332.85pt,278.75pt,352.7pt" coordsize="20,397" o:allowincell="f" fillcolor="black" stroked="f">
            <v:path arrowok="t"/>
            <w10:wrap anchorx="page" anchory="page"/>
          </v:polyline>
        </w:pict>
      </w:r>
      <w:r>
        <w:rPr>
          <w:color w:val="000000"/>
          <w:spacing w:val="-3"/>
        </w:rPr>
        <w:pict>
          <v:polyline id="_x0000_s1183" style="position:absolute;left:0;text-align:left;z-index:-251481088;mso-position-horizontal-relative:page;mso-position-vertical-relative:page" points="381.25pt,352.7pt,382.25pt,352.7pt,382.25pt,332.85pt,381.25pt,332.85pt,381.25pt,352.7pt" coordsize="20,397" o:allowincell="f" fillcolor="black" stroked="f">
            <v:path arrowok="t"/>
            <w10:wrap anchorx="page" anchory="page"/>
          </v:polyline>
        </w:pict>
      </w:r>
      <w:r>
        <w:rPr>
          <w:color w:val="000000"/>
          <w:spacing w:val="-3"/>
        </w:rPr>
        <w:pict>
          <v:polyline id="_x0000_s1184" style="position:absolute;left:0;text-align:left;z-index:-251480064;mso-position-horizontal-relative:page;mso-position-vertical-relative:page" points="530.85pt,352.7pt,531.85pt,352.7pt,531.85pt,332.85pt,530.85pt,332.85pt,530.85pt,352.7pt" coordsize="20,397" o:allowincell="f" fillcolor="black" stroked="f">
            <v:path arrowok="t"/>
            <w10:wrap anchorx="page" anchory="page"/>
          </v:polyline>
        </w:pict>
      </w:r>
      <w:r>
        <w:rPr>
          <w:color w:val="000000"/>
          <w:spacing w:val="-3"/>
        </w:rPr>
        <w:pict>
          <v:polyline id="_x0000_s1185" style="position:absolute;left:0;text-align:left;z-index:-251464704;mso-position-horizontal-relative:page;mso-position-vertical-relative:page" points="1in,353.15pt,72.5pt,353.15pt,72.5pt,352.7pt,1in,352.7pt,1in,353.15pt" coordsize="10,11" o:allowincell="f" fillcolor="black" stroked="f">
            <v:path arrowok="t"/>
            <w10:wrap anchorx="page" anchory="page"/>
          </v:polyline>
        </w:pict>
      </w:r>
      <w:r>
        <w:rPr>
          <w:color w:val="000000"/>
          <w:spacing w:val="-3"/>
        </w:rPr>
        <w:pict>
          <v:polyline id="_x0000_s1186" style="position:absolute;left:0;text-align:left;z-index:-251463680;mso-position-horizontal-relative:page;mso-position-vertical-relative:page" points="72.45pt,353.65pt,98.75pt,353.65pt,98.75pt,352.65pt,72.45pt,352.65pt,72.45pt,353.65pt" coordsize="526,20" o:allowincell="f" fillcolor="black" stroked="f">
            <v:path arrowok="t"/>
            <w10:wrap anchorx="page" anchory="page"/>
          </v:polyline>
        </w:pict>
      </w:r>
      <w:r>
        <w:rPr>
          <w:color w:val="000000"/>
          <w:spacing w:val="-3"/>
        </w:rPr>
        <w:pict>
          <v:polyline id="_x0000_s1187" style="position:absolute;left:0;text-align:left;z-index:-251462656;mso-position-horizontal-relative:page;mso-position-vertical-relative:page" points="98.75pt,353.15pt,99.25pt,353.15pt,99.25pt,352.7pt,98.75pt,352.7pt,98.75pt,353.15pt" coordsize="10,11" o:allowincell="f" fillcolor="black" stroked="f">
            <v:path arrowok="t"/>
            <w10:wrap anchorx="page" anchory="page"/>
          </v:polyline>
        </w:pict>
      </w:r>
      <w:r>
        <w:rPr>
          <w:color w:val="000000"/>
          <w:spacing w:val="-3"/>
        </w:rPr>
        <w:pict>
          <v:polyline id="_x0000_s1188" style="position:absolute;left:0;text-align:left;z-index:-251461632;mso-position-horizontal-relative:page;mso-position-vertical-relative:page" points="99.2pt,353.65pt,278.8pt,353.65pt,278.8pt,352.65pt,99.2pt,352.65pt,99.2pt,353.65pt" coordsize="3592,20" o:allowincell="f" fillcolor="black" stroked="f">
            <v:path arrowok="t"/>
            <w10:wrap anchorx="page" anchory="page"/>
          </v:polyline>
        </w:pict>
      </w:r>
      <w:r>
        <w:rPr>
          <w:color w:val="000000"/>
          <w:spacing w:val="-3"/>
        </w:rPr>
        <w:pict>
          <v:polyline id="_x0000_s1189" style="position:absolute;left:0;text-align:left;z-index:-251460608;mso-position-horizontal-relative:page;mso-position-vertical-relative:page" points="278.8pt,353.15pt,279.25pt,353.15pt,279.25pt,352.7pt,278.8pt,352.7pt,278.8pt,353.15pt" coordsize="10,11" o:allowincell="f" fillcolor="black" stroked="f">
            <v:path arrowok="t"/>
            <w10:wrap anchorx="page" anchory="page"/>
          </v:polyline>
        </w:pict>
      </w:r>
      <w:r>
        <w:rPr>
          <w:color w:val="000000"/>
          <w:spacing w:val="-3"/>
        </w:rPr>
        <w:pict>
          <v:polyline id="_x0000_s1190" style="position:absolute;left:0;text-align:left;z-index:-251459584;mso-position-horizontal-relative:page;mso-position-vertical-relative:page" points="279.25pt,353.65pt,381.3pt,353.65pt,381.3pt,352.65pt,279.25pt,352.65pt,279.25pt,353.65pt" coordsize="2041,20" o:allowincell="f" fillcolor="black" stroked="f">
            <v:path arrowok="t"/>
            <w10:wrap anchorx="page" anchory="page"/>
          </v:polyline>
        </w:pict>
      </w:r>
      <w:r>
        <w:rPr>
          <w:color w:val="000000"/>
          <w:spacing w:val="-3"/>
        </w:rPr>
        <w:pict>
          <v:polyline id="_x0000_s1191" style="position:absolute;left:0;text-align:left;z-index:-251458560;mso-position-horizontal-relative:page;mso-position-vertical-relative:page" points="381.3pt,353.15pt,381.75pt,353.15pt,381.75pt,352.7pt,381.3pt,352.7pt,381.3pt,353.15pt" coordsize="10,11" o:allowincell="f" fillcolor="black" stroked="f">
            <v:path arrowok="t"/>
            <w10:wrap anchorx="page" anchory="page"/>
          </v:polyline>
        </w:pict>
      </w:r>
      <w:r>
        <w:rPr>
          <w:color w:val="000000"/>
          <w:spacing w:val="-3"/>
        </w:rPr>
        <w:pict>
          <v:polyline id="_x0000_s1192" style="position:absolute;left:0;text-align:left;z-index:-251457536;mso-position-horizontal-relative:page;mso-position-vertical-relative:page" points="381.75pt,353.65pt,530.85pt,353.65pt,530.85pt,352.65pt,381.75pt,352.65pt,381.75pt,353.65pt" coordsize="2982,20" o:allowincell="f" fillcolor="black" stroked="f">
            <v:path arrowok="t"/>
            <w10:wrap anchorx="page" anchory="page"/>
          </v:polyline>
        </w:pict>
      </w:r>
      <w:r>
        <w:rPr>
          <w:color w:val="000000"/>
          <w:spacing w:val="-3"/>
        </w:rPr>
        <w:pict>
          <v:polyline id="_x0000_s1193" style="position:absolute;left:0;text-align:left;z-index:-251456512;mso-position-horizontal-relative:page;mso-position-vertical-relative:page" points="530.85pt,353.15pt,531.35pt,353.15pt,531.35pt,352.7pt,530.85pt,352.7pt,530.85pt,353.15pt" coordsize="10,11" o:allowincell="f" fillcolor="black" stroked="f">
            <v:path arrowok="t"/>
            <w10:wrap anchorx="page" anchory="page"/>
          </v:polyline>
        </w:pict>
      </w:r>
      <w:r>
        <w:rPr>
          <w:color w:val="000000"/>
          <w:spacing w:val="-3"/>
        </w:rPr>
        <w:pict>
          <v:polyline id="_x0000_s1194" style="position:absolute;left:0;text-align:left;z-index:-251455488;mso-position-horizontal-relative:page;mso-position-vertical-relative:page" points="1in,386.8pt,73pt,386.8pt,73pt,353.15pt,1in,353.15pt,1in,386.8pt" coordsize="20,673" o:allowincell="f" fillcolor="black" stroked="f">
            <v:path arrowok="t"/>
            <w10:wrap anchorx="page" anchory="page"/>
          </v:polyline>
        </w:pict>
      </w:r>
      <w:r>
        <w:rPr>
          <w:color w:val="000000"/>
          <w:spacing w:val="-3"/>
        </w:rPr>
        <w:pict>
          <v:polyline id="_x0000_s1195" style="position:absolute;left:0;text-align:left;z-index:-251454464;mso-position-horizontal-relative:page;mso-position-vertical-relative:page" points="98.75pt,386.8pt,99.75pt,386.8pt,99.75pt,353.15pt,98.75pt,353.15pt,98.75pt,386.8pt" coordsize="20,673" o:allowincell="f" fillcolor="black" stroked="f">
            <v:path arrowok="t"/>
            <w10:wrap anchorx="page" anchory="page"/>
          </v:polyline>
        </w:pict>
      </w:r>
      <w:r>
        <w:rPr>
          <w:color w:val="000000"/>
          <w:spacing w:val="-3"/>
        </w:rPr>
        <w:pict>
          <v:polyline id="_x0000_s1196" style="position:absolute;left:0;text-align:left;z-index:-251453440;mso-position-horizontal-relative:page;mso-position-vertical-relative:page" points="278.75pt,386.8pt,279.75pt,386.8pt,279.75pt,353.15pt,278.75pt,353.15pt,278.75pt,386.8pt" coordsize="20,673" o:allowincell="f" fillcolor="black" stroked="f">
            <v:path arrowok="t"/>
            <w10:wrap anchorx="page" anchory="page"/>
          </v:polyline>
        </w:pict>
      </w:r>
      <w:r>
        <w:rPr>
          <w:color w:val="000000"/>
          <w:spacing w:val="-3"/>
        </w:rPr>
        <w:pict>
          <v:polyline id="_x0000_s1197" style="position:absolute;left:0;text-align:left;z-index:-251452416;mso-position-horizontal-relative:page;mso-position-vertical-relative:page" points="381.25pt,386.8pt,382.25pt,386.8pt,382.25pt,353.15pt,381.25pt,353.15pt,381.25pt,386.8pt" coordsize="20,673" o:allowincell="f" fillcolor="black" stroked="f">
            <v:path arrowok="t"/>
            <w10:wrap anchorx="page" anchory="page"/>
          </v:polyline>
        </w:pict>
      </w:r>
      <w:r>
        <w:rPr>
          <w:color w:val="000000"/>
          <w:spacing w:val="-3"/>
        </w:rPr>
        <w:pict>
          <v:polyline id="_x0000_s1198" style="position:absolute;left:0;text-align:left;z-index:-251451392;mso-position-horizontal-relative:page;mso-position-vertical-relative:page" points="530.85pt,386.8pt,531.85pt,386.8pt,531.85pt,353.15pt,530.85pt,353.15pt,530.85pt,386.8pt" coordsize="20,673" o:allowincell="f" fillcolor="black" stroked="f">
            <v:path arrowok="t"/>
            <w10:wrap anchorx="page" anchory="page"/>
          </v:polyline>
        </w:pict>
      </w:r>
      <w:r>
        <w:rPr>
          <w:color w:val="000000"/>
          <w:spacing w:val="-3"/>
        </w:rPr>
        <w:pict>
          <v:polyline id="_x0000_s1199" style="position:absolute;left:0;text-align:left;z-index:-251436032;mso-position-horizontal-relative:page;mso-position-vertical-relative:page" points="1in,387.25pt,72.5pt,387.25pt,72.5pt,386.8pt,1in,386.8pt,1in,387.25pt" coordsize="10,10" o:allowincell="f" fillcolor="black" stroked="f">
            <v:path arrowok="t"/>
            <w10:wrap anchorx="page" anchory="page"/>
          </v:polyline>
        </w:pict>
      </w:r>
      <w:r>
        <w:rPr>
          <w:color w:val="000000"/>
          <w:spacing w:val="-3"/>
        </w:rPr>
        <w:pict>
          <v:polyline id="_x0000_s1200" style="position:absolute;left:0;text-align:left;z-index:-251433984;mso-position-horizontal-relative:page;mso-position-vertical-relative:page" points="72.45pt,387.75pt,98.75pt,387.75pt,98.75pt,386.75pt,72.45pt,386.75pt,72.45pt,387.75pt" coordsize="526,20" o:allowincell="f" fillcolor="black" stroked="f">
            <v:path arrowok="t"/>
            <w10:wrap anchorx="page" anchory="page"/>
          </v:polyline>
        </w:pict>
      </w:r>
      <w:r>
        <w:rPr>
          <w:color w:val="000000"/>
          <w:spacing w:val="-3"/>
        </w:rPr>
        <w:pict>
          <v:polyline id="_x0000_s1201" style="position:absolute;left:0;text-align:left;z-index:-251431936;mso-position-horizontal-relative:page;mso-position-vertical-relative:page" points="98.75pt,387.25pt,99.25pt,387.25pt,99.25pt,386.8pt,98.75pt,386.8pt,98.75pt,387.25pt" coordsize="10,10" o:allowincell="f" fillcolor="black" stroked="f">
            <v:path arrowok="t"/>
            <w10:wrap anchorx="page" anchory="page"/>
          </v:polyline>
        </w:pict>
      </w:r>
      <w:r>
        <w:rPr>
          <w:color w:val="000000"/>
          <w:spacing w:val="-3"/>
        </w:rPr>
        <w:pict>
          <v:polyline id="_x0000_s1202" style="position:absolute;left:0;text-align:left;z-index:-251429888;mso-position-horizontal-relative:page;mso-position-vertical-relative:page" points="99.2pt,387.75pt,278.8pt,387.75pt,278.8pt,386.75pt,99.2pt,386.75pt,99.2pt,387.75pt" coordsize="3592,20" o:allowincell="f" fillcolor="black" stroked="f">
            <v:path arrowok="t"/>
            <w10:wrap anchorx="page" anchory="page"/>
          </v:polyline>
        </w:pict>
      </w:r>
      <w:r>
        <w:rPr>
          <w:color w:val="000000"/>
          <w:spacing w:val="-3"/>
        </w:rPr>
        <w:pict>
          <v:polyline id="_x0000_s1203" style="position:absolute;left:0;text-align:left;z-index:-251427840;mso-position-horizontal-relative:page;mso-position-vertical-relative:page" points="278.8pt,387.25pt,279.25pt,387.25pt,279.25pt,386.8pt,278.8pt,386.8pt,278.8pt,387.25pt" coordsize="10,10" o:allowincell="f" fillcolor="black" stroked="f">
            <v:path arrowok="t"/>
            <w10:wrap anchorx="page" anchory="page"/>
          </v:polyline>
        </w:pict>
      </w:r>
      <w:r>
        <w:rPr>
          <w:color w:val="000000"/>
          <w:spacing w:val="-3"/>
        </w:rPr>
        <w:pict>
          <v:polyline id="_x0000_s1204" style="position:absolute;left:0;text-align:left;z-index:-251425792;mso-position-horizontal-relative:page;mso-position-vertical-relative:page" points="279.25pt,387.75pt,381.3pt,387.75pt,381.3pt,386.75pt,279.25pt,386.75pt,279.25pt,387.75pt" coordsize="2041,20" o:allowincell="f" fillcolor="black" stroked="f">
            <v:path arrowok="t"/>
            <w10:wrap anchorx="page" anchory="page"/>
          </v:polyline>
        </w:pict>
      </w:r>
      <w:r>
        <w:rPr>
          <w:color w:val="000000"/>
          <w:spacing w:val="-3"/>
        </w:rPr>
        <w:pict>
          <v:polyline id="_x0000_s1205" style="position:absolute;left:0;text-align:left;z-index:-251423744;mso-position-horizontal-relative:page;mso-position-vertical-relative:page" points="381.3pt,387.25pt,381.75pt,387.25pt,381.75pt,386.8pt,381.3pt,386.8pt,381.3pt,387.25pt" coordsize="10,10" o:allowincell="f" fillcolor="black" stroked="f">
            <v:path arrowok="t"/>
            <w10:wrap anchorx="page" anchory="page"/>
          </v:polyline>
        </w:pict>
      </w:r>
      <w:r>
        <w:rPr>
          <w:color w:val="000000"/>
          <w:spacing w:val="-3"/>
        </w:rPr>
        <w:pict>
          <v:polyline id="_x0000_s1206" style="position:absolute;left:0;text-align:left;z-index:-251421696;mso-position-horizontal-relative:page;mso-position-vertical-relative:page" points="381.75pt,387.75pt,530.85pt,387.75pt,530.85pt,386.75pt,381.75pt,386.75pt,381.75pt,387.75pt" coordsize="2982,20" o:allowincell="f" fillcolor="black" stroked="f">
            <v:path arrowok="t"/>
            <w10:wrap anchorx="page" anchory="page"/>
          </v:polyline>
        </w:pict>
      </w:r>
      <w:r>
        <w:rPr>
          <w:color w:val="000000"/>
          <w:spacing w:val="-3"/>
        </w:rPr>
        <w:pict>
          <v:polyline id="_x0000_s1207" style="position:absolute;left:0;text-align:left;z-index:-251419648;mso-position-horizontal-relative:page;mso-position-vertical-relative:page" points="530.85pt,387.25pt,531.35pt,387.25pt,531.35pt,386.8pt,530.85pt,386.8pt,530.85pt,387.25pt" coordsize="10,10" o:allowincell="f" fillcolor="black" stroked="f">
            <v:path arrowok="t"/>
            <w10:wrap anchorx="page" anchory="page"/>
          </v:polyline>
        </w:pict>
      </w:r>
      <w:r>
        <w:rPr>
          <w:color w:val="000000"/>
          <w:spacing w:val="-3"/>
        </w:rPr>
        <w:pict>
          <v:polyline id="_x0000_s1208" style="position:absolute;left:0;text-align:left;z-index:-251418624;mso-position-horizontal-relative:page;mso-position-vertical-relative:page" points="1in,407.1pt,73pt,407.1pt,73pt,387.25pt,1in,387.25pt,1in,407.1pt" coordsize="20,397" o:allowincell="f" fillcolor="black" stroked="f">
            <v:path arrowok="t"/>
            <w10:wrap anchorx="page" anchory="page"/>
          </v:polyline>
        </w:pict>
      </w:r>
      <w:r>
        <w:rPr>
          <w:color w:val="000000"/>
          <w:spacing w:val="-3"/>
        </w:rPr>
        <w:pict>
          <v:polyline id="_x0000_s1209" style="position:absolute;left:0;text-align:left;z-index:-251416576;mso-position-horizontal-relative:page;mso-position-vertical-relative:page" points="98.75pt,407.1pt,99.75pt,407.1pt,99.75pt,387.25pt,98.75pt,387.25pt,98.75pt,407.1pt" coordsize="20,397" o:allowincell="f" fillcolor="black" stroked="f">
            <v:path arrowok="t"/>
            <w10:wrap anchorx="page" anchory="page"/>
          </v:polyline>
        </w:pict>
      </w:r>
      <w:r>
        <w:rPr>
          <w:color w:val="000000"/>
          <w:spacing w:val="-3"/>
        </w:rPr>
        <w:pict>
          <v:polyline id="_x0000_s1210" style="position:absolute;left:0;text-align:left;z-index:-251415552;mso-position-horizontal-relative:page;mso-position-vertical-relative:page" points="278.75pt,407.1pt,279.75pt,407.1pt,279.75pt,387.25pt,278.75pt,387.25pt,278.75pt,407.1pt" coordsize="20,397" o:allowincell="f" fillcolor="black" stroked="f">
            <v:path arrowok="t"/>
            <w10:wrap anchorx="page" anchory="page"/>
          </v:polyline>
        </w:pict>
      </w:r>
      <w:r>
        <w:rPr>
          <w:color w:val="000000"/>
          <w:spacing w:val="-3"/>
        </w:rPr>
        <w:pict>
          <v:polyline id="_x0000_s1211" style="position:absolute;left:0;text-align:left;z-index:-251414528;mso-position-horizontal-relative:page;mso-position-vertical-relative:page" points="381.25pt,407.1pt,382.25pt,407.1pt,382.25pt,387.25pt,381.25pt,387.25pt,381.25pt,407.1pt" coordsize="20,397" o:allowincell="f" fillcolor="black" stroked="f">
            <v:path arrowok="t"/>
            <w10:wrap anchorx="page" anchory="page"/>
          </v:polyline>
        </w:pict>
      </w:r>
      <w:r>
        <w:rPr>
          <w:color w:val="000000"/>
          <w:spacing w:val="-3"/>
        </w:rPr>
        <w:pict>
          <v:polyline id="_x0000_s1212" style="position:absolute;left:0;text-align:left;z-index:-251413504;mso-position-horizontal-relative:page;mso-position-vertical-relative:page" points="530.85pt,407.1pt,531.85pt,407.1pt,531.85pt,387.25pt,530.85pt,387.25pt,530.85pt,407.1pt" coordsize="20,397" o:allowincell="f" fillcolor="black" stroked="f">
            <v:path arrowok="t"/>
            <w10:wrap anchorx="page" anchory="page"/>
          </v:polyline>
        </w:pict>
      </w:r>
      <w:r>
        <w:rPr>
          <w:color w:val="000000"/>
          <w:spacing w:val="-3"/>
        </w:rPr>
        <w:pict>
          <v:polyline id="_x0000_s1213" style="position:absolute;left:0;text-align:left;z-index:-251405312;mso-position-horizontal-relative:page;mso-position-vertical-relative:page" points="1in,407.6pt,72.5pt,407.6pt,72.5pt,407.1pt,1in,407.1pt,1in,407.6pt" coordsize="10,10" o:allowincell="f" fillcolor="black" stroked="f">
            <v:path arrowok="t"/>
            <w10:wrap anchorx="page" anchory="page"/>
          </v:polyline>
        </w:pict>
      </w:r>
      <w:r>
        <w:rPr>
          <w:color w:val="000000"/>
          <w:spacing w:val="-3"/>
        </w:rPr>
        <w:pict>
          <v:polyline id="_x0000_s1214" style="position:absolute;left:0;text-align:left;z-index:-251404288;mso-position-horizontal-relative:page;mso-position-vertical-relative:page" points="72.45pt,408.1pt,98.75pt,408.1pt,98.75pt,407.1pt,72.45pt,407.1pt,72.45pt,408.1pt" coordsize="526,20" o:allowincell="f" fillcolor="black" stroked="f">
            <v:path arrowok="t"/>
            <w10:wrap anchorx="page" anchory="page"/>
          </v:polyline>
        </w:pict>
      </w:r>
      <w:r>
        <w:rPr>
          <w:color w:val="000000"/>
          <w:spacing w:val="-3"/>
        </w:rPr>
        <w:pict>
          <v:polyline id="_x0000_s1215" style="position:absolute;left:0;text-align:left;z-index:-251403264;mso-position-horizontal-relative:page;mso-position-vertical-relative:page" points="98.75pt,407.6pt,99.25pt,407.6pt,99.25pt,407.1pt,98.75pt,407.1pt,98.75pt,407.6pt" coordsize="10,10" o:allowincell="f" fillcolor="black" stroked="f">
            <v:path arrowok="t"/>
            <w10:wrap anchorx="page" anchory="page"/>
          </v:polyline>
        </w:pict>
      </w:r>
      <w:r>
        <w:rPr>
          <w:color w:val="000000"/>
          <w:spacing w:val="-3"/>
        </w:rPr>
        <w:pict>
          <v:polyline id="_x0000_s1216" style="position:absolute;left:0;text-align:left;z-index:-251402240;mso-position-horizontal-relative:page;mso-position-vertical-relative:page" points="99.2pt,408.1pt,278.8pt,408.1pt,278.8pt,407.1pt,99.2pt,407.1pt,99.2pt,408.1pt" coordsize="3592,20" o:allowincell="f" fillcolor="black" stroked="f">
            <v:path arrowok="t"/>
            <w10:wrap anchorx="page" anchory="page"/>
          </v:polyline>
        </w:pict>
      </w:r>
      <w:r>
        <w:rPr>
          <w:color w:val="000000"/>
          <w:spacing w:val="-3"/>
        </w:rPr>
        <w:pict>
          <v:polyline id="_x0000_s1217" style="position:absolute;left:0;text-align:left;z-index:-251401216;mso-position-horizontal-relative:page;mso-position-vertical-relative:page" points="278.8pt,407.6pt,279.25pt,407.6pt,279.25pt,407.1pt,278.8pt,407.1pt,278.8pt,407.6pt" coordsize="10,10" o:allowincell="f" fillcolor="black" stroked="f">
            <v:path arrowok="t"/>
            <w10:wrap anchorx="page" anchory="page"/>
          </v:polyline>
        </w:pict>
      </w:r>
      <w:r>
        <w:rPr>
          <w:color w:val="000000"/>
          <w:spacing w:val="-3"/>
        </w:rPr>
        <w:pict>
          <v:polyline id="_x0000_s1218" style="position:absolute;left:0;text-align:left;z-index:-251400192;mso-position-horizontal-relative:page;mso-position-vertical-relative:page" points="279.25pt,408.1pt,381.3pt,408.1pt,381.3pt,407.1pt,279.25pt,407.1pt,279.25pt,408.1pt" coordsize="2041,20" o:allowincell="f" fillcolor="black" stroked="f">
            <v:path arrowok="t"/>
            <w10:wrap anchorx="page" anchory="page"/>
          </v:polyline>
        </w:pict>
      </w:r>
      <w:r>
        <w:rPr>
          <w:color w:val="000000"/>
          <w:spacing w:val="-3"/>
        </w:rPr>
        <w:pict>
          <v:polyline id="_x0000_s1219" style="position:absolute;left:0;text-align:left;z-index:-251399168;mso-position-horizontal-relative:page;mso-position-vertical-relative:page" points="381.3pt,407.6pt,381.75pt,407.6pt,381.75pt,407.1pt,381.3pt,407.1pt,381.3pt,407.6pt" coordsize="10,10" o:allowincell="f" fillcolor="black" stroked="f">
            <v:path arrowok="t"/>
            <w10:wrap anchorx="page" anchory="page"/>
          </v:polyline>
        </w:pict>
      </w:r>
      <w:r>
        <w:rPr>
          <w:color w:val="000000"/>
          <w:spacing w:val="-3"/>
        </w:rPr>
        <w:pict>
          <v:polyline id="_x0000_s1220" style="position:absolute;left:0;text-align:left;z-index:-251398144;mso-position-horizontal-relative:page;mso-position-vertical-relative:page" points="381.75pt,408.1pt,530.85pt,408.1pt,530.85pt,407.1pt,381.75pt,407.1pt,381.75pt,408.1pt" coordsize="2982,20" o:allowincell="f" fillcolor="black" stroked="f">
            <v:path arrowok="t"/>
            <w10:wrap anchorx="page" anchory="page"/>
          </v:polyline>
        </w:pict>
      </w:r>
      <w:r>
        <w:rPr>
          <w:color w:val="000000"/>
          <w:spacing w:val="-3"/>
        </w:rPr>
        <w:pict>
          <v:polyline id="_x0000_s1221" style="position:absolute;left:0;text-align:left;z-index:-251396096;mso-position-horizontal-relative:page;mso-position-vertical-relative:page" points="530.85pt,407.6pt,531.35pt,407.6pt,531.35pt,407.1pt,530.85pt,407.1pt,530.85pt,407.6pt" coordsize="10,10" o:allowincell="f" fillcolor="black" stroked="f">
            <v:path arrowok="t"/>
            <w10:wrap anchorx="page" anchory="page"/>
          </v:polyline>
        </w:pict>
      </w:r>
      <w:r>
        <w:rPr>
          <w:color w:val="000000"/>
          <w:spacing w:val="-3"/>
        </w:rPr>
        <w:pict>
          <v:polyline id="_x0000_s1222" style="position:absolute;left:0;text-align:left;z-index:-251395072;mso-position-horizontal-relative:page;mso-position-vertical-relative:page" points="1in,427.4pt,73pt,427.4pt,73pt,407.6pt,1in,407.6pt,1in,427.4pt" coordsize="20,396" o:allowincell="f" fillcolor="black" stroked="f">
            <v:path arrowok="t"/>
            <w10:wrap anchorx="page" anchory="page"/>
          </v:polyline>
        </w:pict>
      </w:r>
      <w:r>
        <w:rPr>
          <w:color w:val="000000"/>
          <w:spacing w:val="-3"/>
        </w:rPr>
        <w:pict>
          <v:polyline id="_x0000_s1223" style="position:absolute;left:0;text-align:left;z-index:-251394048;mso-position-horizontal-relative:page;mso-position-vertical-relative:page" points="98.75pt,427.4pt,99.75pt,427.4pt,99.75pt,407.6pt,98.75pt,407.6pt,98.75pt,427.4pt" coordsize="20,396" o:allowincell="f" fillcolor="black" stroked="f">
            <v:path arrowok="t"/>
            <w10:wrap anchorx="page" anchory="page"/>
          </v:polyline>
        </w:pict>
      </w:r>
      <w:r>
        <w:rPr>
          <w:color w:val="000000"/>
          <w:spacing w:val="-3"/>
        </w:rPr>
        <w:pict>
          <v:polyline id="_x0000_s1224" style="position:absolute;left:0;text-align:left;z-index:-251392000;mso-position-horizontal-relative:page;mso-position-vertical-relative:page" points="278.75pt,427.4pt,279.75pt,427.4pt,279.75pt,407.6pt,278.75pt,407.6pt,278.75pt,427.4pt" coordsize="20,396" o:allowincell="f" fillcolor="black" stroked="f">
            <v:path arrowok="t"/>
            <w10:wrap anchorx="page" anchory="page"/>
          </v:polyline>
        </w:pict>
      </w:r>
      <w:r>
        <w:rPr>
          <w:color w:val="000000"/>
          <w:spacing w:val="-3"/>
        </w:rPr>
        <w:pict>
          <v:polyline id="_x0000_s1225" style="position:absolute;left:0;text-align:left;z-index:-251389952;mso-position-horizontal-relative:page;mso-position-vertical-relative:page" points="381.25pt,427.4pt,382.25pt,427.4pt,382.25pt,407.6pt,381.25pt,407.6pt,381.25pt,427.4pt" coordsize="20,396" o:allowincell="f" fillcolor="black" stroked="f">
            <v:path arrowok="t"/>
            <w10:wrap anchorx="page" anchory="page"/>
          </v:polyline>
        </w:pict>
      </w:r>
      <w:r>
        <w:rPr>
          <w:color w:val="000000"/>
          <w:spacing w:val="-3"/>
        </w:rPr>
        <w:pict>
          <v:polyline id="_x0000_s1226" style="position:absolute;left:0;text-align:left;z-index:-251388928;mso-position-horizontal-relative:page;mso-position-vertical-relative:page" points="530.85pt,427.4pt,531.85pt,427.4pt,531.85pt,407.6pt,530.85pt,407.6pt,530.85pt,427.4pt" coordsize="20,396" o:allowincell="f" fillcolor="black" stroked="f">
            <v:path arrowok="t"/>
            <w10:wrap anchorx="page" anchory="page"/>
          </v:polyline>
        </w:pict>
      </w:r>
      <w:r>
        <w:rPr>
          <w:color w:val="000000"/>
          <w:spacing w:val="-3"/>
        </w:rPr>
        <w:pict>
          <v:polyline id="_x0000_s1227" style="position:absolute;left:0;text-align:left;z-index:-251366400;mso-position-horizontal-relative:page;mso-position-vertical-relative:page" points="1in,427.9pt,72.5pt,427.9pt,72.5pt,427.4pt,1in,427.4pt,1in,427.9pt" coordsize="10,10" o:allowincell="f" fillcolor="black" stroked="f">
            <v:path arrowok="t"/>
            <w10:wrap anchorx="page" anchory="page"/>
          </v:polyline>
        </w:pict>
      </w:r>
      <w:r>
        <w:rPr>
          <w:color w:val="000000"/>
          <w:spacing w:val="-3"/>
        </w:rPr>
        <w:pict>
          <v:polyline id="_x0000_s1228" style="position:absolute;left:0;text-align:left;z-index:-251365376;mso-position-horizontal-relative:page;mso-position-vertical-relative:page" points="72.45pt,428.4pt,98.75pt,428.4pt,98.75pt,427.4pt,72.45pt,427.4pt,72.45pt,428.4pt" coordsize="526,20" o:allowincell="f" fillcolor="black" stroked="f">
            <v:path arrowok="t"/>
            <w10:wrap anchorx="page" anchory="page"/>
          </v:polyline>
        </w:pict>
      </w:r>
      <w:r>
        <w:rPr>
          <w:color w:val="000000"/>
          <w:spacing w:val="-3"/>
        </w:rPr>
        <w:pict>
          <v:polyline id="_x0000_s1229" style="position:absolute;left:0;text-align:left;z-index:-251364352;mso-position-horizontal-relative:page;mso-position-vertical-relative:page" points="98.75pt,427.9pt,99.25pt,427.9pt,99.25pt,427.4pt,98.75pt,427.4pt,98.75pt,427.9pt" coordsize="10,10" o:allowincell="f" fillcolor="black" stroked="f">
            <v:path arrowok="t"/>
            <w10:wrap anchorx="page" anchory="page"/>
          </v:polyline>
        </w:pict>
      </w:r>
      <w:r>
        <w:rPr>
          <w:color w:val="000000"/>
          <w:spacing w:val="-3"/>
        </w:rPr>
        <w:pict>
          <v:polyline id="_x0000_s1230" style="position:absolute;left:0;text-align:left;z-index:-251363328;mso-position-horizontal-relative:page;mso-position-vertical-relative:page" points="99.2pt,428.4pt,278.8pt,428.4pt,278.8pt,427.4pt,99.2pt,427.4pt,99.2pt,428.4pt" coordsize="3592,20" o:allowincell="f" fillcolor="black" stroked="f">
            <v:path arrowok="t"/>
            <w10:wrap anchorx="page" anchory="page"/>
          </v:polyline>
        </w:pict>
      </w:r>
      <w:r>
        <w:rPr>
          <w:color w:val="000000"/>
          <w:spacing w:val="-3"/>
        </w:rPr>
        <w:pict>
          <v:polyline id="_x0000_s1231" style="position:absolute;left:0;text-align:left;z-index:-251362304;mso-position-horizontal-relative:page;mso-position-vertical-relative:page" points="278.8pt,427.9pt,279.25pt,427.9pt,279.25pt,427.4pt,278.8pt,427.4pt,278.8pt,427.9pt" coordsize="10,10" o:allowincell="f" fillcolor="black" stroked="f">
            <v:path arrowok="t"/>
            <w10:wrap anchorx="page" anchory="page"/>
          </v:polyline>
        </w:pict>
      </w:r>
      <w:r>
        <w:rPr>
          <w:color w:val="000000"/>
          <w:spacing w:val="-3"/>
        </w:rPr>
        <w:pict>
          <v:polyline id="_x0000_s1232" style="position:absolute;left:0;text-align:left;z-index:-251361280;mso-position-horizontal-relative:page;mso-position-vertical-relative:page" points="279.25pt,428.4pt,381.3pt,428.4pt,381.3pt,427.4pt,279.25pt,427.4pt,279.25pt,428.4pt" coordsize="2041,20" o:allowincell="f" fillcolor="black" stroked="f">
            <v:path arrowok="t"/>
            <w10:wrap anchorx="page" anchory="page"/>
          </v:polyline>
        </w:pict>
      </w:r>
      <w:r>
        <w:rPr>
          <w:color w:val="000000"/>
          <w:spacing w:val="-3"/>
        </w:rPr>
        <w:pict>
          <v:polyline id="_x0000_s1233" style="position:absolute;left:0;text-align:left;z-index:-251360256;mso-position-horizontal-relative:page;mso-position-vertical-relative:page" points="381.3pt,427.9pt,381.75pt,427.9pt,381.75pt,427.4pt,381.3pt,427.4pt,381.3pt,427.9pt" coordsize="10,10" o:allowincell="f" fillcolor="black" stroked="f">
            <v:path arrowok="t"/>
            <w10:wrap anchorx="page" anchory="page"/>
          </v:polyline>
        </w:pict>
      </w:r>
      <w:r>
        <w:rPr>
          <w:color w:val="000000"/>
          <w:spacing w:val="-3"/>
        </w:rPr>
        <w:pict>
          <v:polyline id="_x0000_s1234" style="position:absolute;left:0;text-align:left;z-index:-251359232;mso-position-horizontal-relative:page;mso-position-vertical-relative:page" points="381.75pt,428.4pt,530.85pt,428.4pt,530.85pt,427.4pt,381.75pt,427.4pt,381.75pt,428.4pt" coordsize="2982,20" o:allowincell="f" fillcolor="black" stroked="f">
            <v:path arrowok="t"/>
            <w10:wrap anchorx="page" anchory="page"/>
          </v:polyline>
        </w:pict>
      </w:r>
      <w:r>
        <w:rPr>
          <w:color w:val="000000"/>
          <w:spacing w:val="-3"/>
        </w:rPr>
        <w:pict>
          <v:polyline id="_x0000_s1235" style="position:absolute;left:0;text-align:left;z-index:-251358208;mso-position-horizontal-relative:page;mso-position-vertical-relative:page" points="530.85pt,427.9pt,531.35pt,427.9pt,531.35pt,427.4pt,530.85pt,427.4pt,530.85pt,427.9pt" coordsize="10,10" o:allowincell="f" fillcolor="black" stroked="f">
            <v:path arrowok="t"/>
            <w10:wrap anchorx="page" anchory="page"/>
          </v:polyline>
        </w:pict>
      </w:r>
      <w:r>
        <w:rPr>
          <w:color w:val="000000"/>
          <w:spacing w:val="-3"/>
        </w:rPr>
        <w:pict>
          <v:polyline id="_x0000_s1236" style="position:absolute;left:0;text-align:left;z-index:-251357184;mso-position-horizontal-relative:page;mso-position-vertical-relative:page" points="1in,475.3pt,73pt,475.3pt,73pt,427.9pt,1in,427.9pt,1in,475.3pt" coordsize="20,948" o:allowincell="f" fillcolor="black" stroked="f">
            <v:path arrowok="t"/>
            <w10:wrap anchorx="page" anchory="page"/>
          </v:polyline>
        </w:pict>
      </w:r>
      <w:r>
        <w:rPr>
          <w:color w:val="000000"/>
          <w:spacing w:val="-3"/>
        </w:rPr>
        <w:pict>
          <v:polyline id="_x0000_s1237" style="position:absolute;left:0;text-align:left;z-index:-251356160;mso-position-horizontal-relative:page;mso-position-vertical-relative:page" points="98.75pt,475.3pt,99.75pt,475.3pt,99.75pt,427.9pt,98.75pt,427.9pt,98.75pt,475.3pt" coordsize="20,948" o:allowincell="f" fillcolor="black" stroked="f">
            <v:path arrowok="t"/>
            <w10:wrap anchorx="page" anchory="page"/>
          </v:polyline>
        </w:pict>
      </w:r>
      <w:r>
        <w:rPr>
          <w:color w:val="000000"/>
          <w:spacing w:val="-3"/>
        </w:rPr>
        <w:pict>
          <v:polyline id="_x0000_s1238" style="position:absolute;left:0;text-align:left;z-index:-251355136;mso-position-horizontal-relative:page;mso-position-vertical-relative:page" points="278.75pt,475.3pt,279.75pt,475.3pt,279.75pt,427.9pt,278.75pt,427.9pt,278.75pt,475.3pt" coordsize="20,948" o:allowincell="f" fillcolor="black" stroked="f">
            <v:path arrowok="t"/>
            <w10:wrap anchorx="page" anchory="page"/>
          </v:polyline>
        </w:pict>
      </w:r>
      <w:r>
        <w:rPr>
          <w:color w:val="000000"/>
          <w:spacing w:val="-3"/>
        </w:rPr>
        <w:pict>
          <v:polyline id="_x0000_s1239" style="position:absolute;left:0;text-align:left;z-index:-251354112;mso-position-horizontal-relative:page;mso-position-vertical-relative:page" points="381.25pt,475.3pt,382.25pt,475.3pt,382.25pt,427.9pt,381.25pt,427.9pt,381.25pt,475.3pt" coordsize="20,948" o:allowincell="f" fillcolor="black" stroked="f">
            <v:path arrowok="t"/>
            <w10:wrap anchorx="page" anchory="page"/>
          </v:polyline>
        </w:pict>
      </w:r>
      <w:r>
        <w:rPr>
          <w:color w:val="000000"/>
          <w:spacing w:val="-3"/>
        </w:rPr>
        <w:pict>
          <v:polyline id="_x0000_s1240" style="position:absolute;left:0;text-align:left;z-index:-251353088;mso-position-horizontal-relative:page;mso-position-vertical-relative:page" points="530.85pt,475.3pt,531.85pt,475.3pt,531.85pt,427.9pt,530.85pt,427.9pt,530.85pt,475.3pt" coordsize="20,948" o:allowincell="f" fillcolor="black" stroked="f">
            <v:path arrowok="t"/>
            <w10:wrap anchorx="page" anchory="page"/>
          </v:polyline>
        </w:pict>
      </w:r>
      <w:r>
        <w:rPr>
          <w:color w:val="000000"/>
          <w:spacing w:val="-3"/>
        </w:rPr>
        <w:pict>
          <v:polyline id="_x0000_s1241" style="position:absolute;left:0;text-align:left;z-index:-251327488;mso-position-horizontal-relative:page;mso-position-vertical-relative:page" points="1in,475.75pt,72.5pt,475.75pt,72.5pt,475.3pt,1in,475.3pt,1in,475.75pt" coordsize="10,10" o:allowincell="f" fillcolor="black" stroked="f">
            <v:path arrowok="t"/>
            <w10:wrap anchorx="page" anchory="page"/>
          </v:polyline>
        </w:pict>
      </w:r>
      <w:r>
        <w:rPr>
          <w:color w:val="000000"/>
          <w:spacing w:val="-3"/>
        </w:rPr>
        <w:pict>
          <v:polyline id="_x0000_s1242" style="position:absolute;left:0;text-align:left;z-index:-251326464;mso-position-horizontal-relative:page;mso-position-vertical-relative:page" points="72.45pt,476.3pt,98.75pt,476.3pt,98.75pt,475.3pt,72.45pt,475.3pt,72.45pt,476.3pt" coordsize="526,20" o:allowincell="f" fillcolor="black" stroked="f">
            <v:path arrowok="t"/>
            <w10:wrap anchorx="page" anchory="page"/>
          </v:polyline>
        </w:pict>
      </w:r>
      <w:r>
        <w:rPr>
          <w:color w:val="000000"/>
          <w:spacing w:val="-3"/>
        </w:rPr>
        <w:pict>
          <v:polyline id="_x0000_s1243" style="position:absolute;left:0;text-align:left;z-index:-251325440;mso-position-horizontal-relative:page;mso-position-vertical-relative:page" points="98.75pt,475.75pt,99.25pt,475.75pt,99.25pt,475.3pt,98.75pt,475.3pt,98.75pt,475.75pt" coordsize="10,10" o:allowincell="f" fillcolor="black" stroked="f">
            <v:path arrowok="t"/>
            <w10:wrap anchorx="page" anchory="page"/>
          </v:polyline>
        </w:pict>
      </w:r>
      <w:r>
        <w:rPr>
          <w:color w:val="000000"/>
          <w:spacing w:val="-3"/>
        </w:rPr>
        <w:pict>
          <v:polyline id="_x0000_s1244" style="position:absolute;left:0;text-align:left;z-index:-251323392;mso-position-horizontal-relative:page;mso-position-vertical-relative:page" points="99.2pt,476.3pt,278.8pt,476.3pt,278.8pt,475.3pt,99.2pt,475.3pt,99.2pt,476.3pt" coordsize="3592,20" o:allowincell="f" fillcolor="black" stroked="f">
            <v:path arrowok="t"/>
            <w10:wrap anchorx="page" anchory="page"/>
          </v:polyline>
        </w:pict>
      </w:r>
      <w:r>
        <w:rPr>
          <w:color w:val="000000"/>
          <w:spacing w:val="-3"/>
        </w:rPr>
        <w:pict>
          <v:polyline id="_x0000_s1245" style="position:absolute;left:0;text-align:left;z-index:-251322368;mso-position-horizontal-relative:page;mso-position-vertical-relative:page" points="278.8pt,475.75pt,279.25pt,475.75pt,279.25pt,475.3pt,278.8pt,475.3pt,278.8pt,475.75pt" coordsize="10,10" o:allowincell="f" fillcolor="black" stroked="f">
            <v:path arrowok="t"/>
            <w10:wrap anchorx="page" anchory="page"/>
          </v:polyline>
        </w:pict>
      </w:r>
      <w:r>
        <w:rPr>
          <w:color w:val="000000"/>
          <w:spacing w:val="-3"/>
        </w:rPr>
        <w:pict>
          <v:polyline id="_x0000_s1246" style="position:absolute;left:0;text-align:left;z-index:-251321344;mso-position-horizontal-relative:page;mso-position-vertical-relative:page" points="279.25pt,476.3pt,381.3pt,476.3pt,381.3pt,475.3pt,279.25pt,475.3pt,279.25pt,476.3pt" coordsize="2041,20" o:allowincell="f" fillcolor="black" stroked="f">
            <v:path arrowok="t"/>
            <w10:wrap anchorx="page" anchory="page"/>
          </v:polyline>
        </w:pict>
      </w:r>
      <w:r>
        <w:rPr>
          <w:color w:val="000000"/>
          <w:spacing w:val="-3"/>
        </w:rPr>
        <w:pict>
          <v:polyline id="_x0000_s1247" style="position:absolute;left:0;text-align:left;z-index:-251320320;mso-position-horizontal-relative:page;mso-position-vertical-relative:page" points="381.3pt,475.75pt,381.75pt,475.75pt,381.75pt,475.3pt,381.3pt,475.3pt,381.3pt,475.75pt" coordsize="10,10" o:allowincell="f" fillcolor="black" stroked="f">
            <v:path arrowok="t"/>
            <w10:wrap anchorx="page" anchory="page"/>
          </v:polyline>
        </w:pict>
      </w:r>
      <w:r>
        <w:rPr>
          <w:color w:val="000000"/>
          <w:spacing w:val="-3"/>
        </w:rPr>
        <w:pict>
          <v:polyline id="_x0000_s1248" style="position:absolute;left:0;text-align:left;z-index:-251318272;mso-position-horizontal-relative:page;mso-position-vertical-relative:page" points="381.75pt,476.3pt,530.85pt,476.3pt,530.85pt,475.3pt,381.75pt,475.3pt,381.75pt,476.3pt" coordsize="2982,20" o:allowincell="f" fillcolor="black" stroked="f">
            <v:path arrowok="t"/>
            <w10:wrap anchorx="page" anchory="page"/>
          </v:polyline>
        </w:pict>
      </w:r>
      <w:r>
        <w:rPr>
          <w:color w:val="000000"/>
          <w:spacing w:val="-3"/>
        </w:rPr>
        <w:pict>
          <v:polyline id="_x0000_s1249" style="position:absolute;left:0;text-align:left;z-index:-251317248;mso-position-horizontal-relative:page;mso-position-vertical-relative:page" points="530.85pt,475.75pt,531.35pt,475.75pt,531.35pt,475.3pt,530.85pt,475.3pt,530.85pt,475.75pt" coordsize="10,10" o:allowincell="f" fillcolor="black" stroked="f">
            <v:path arrowok="t"/>
            <w10:wrap anchorx="page" anchory="page"/>
          </v:polyline>
        </w:pict>
      </w:r>
      <w:r>
        <w:rPr>
          <w:color w:val="000000"/>
          <w:spacing w:val="-3"/>
        </w:rPr>
        <w:pict>
          <v:polyline id="_x0000_s1250" style="position:absolute;left:0;text-align:left;z-index:-251316224;mso-position-horizontal-relative:page;mso-position-vertical-relative:page" points="1in,495.6pt,73pt,495.6pt,73pt,475.75pt,1in,475.75pt,1in,495.6pt" coordsize="20,397" o:allowincell="f" fillcolor="black" stroked="f">
            <v:path arrowok="t"/>
            <w10:wrap anchorx="page" anchory="page"/>
          </v:polyline>
        </w:pict>
      </w:r>
      <w:r>
        <w:rPr>
          <w:color w:val="000000"/>
          <w:spacing w:val="-3"/>
        </w:rPr>
        <w:pict>
          <v:polyline id="_x0000_s1251" style="position:absolute;left:0;text-align:left;z-index:-251315200;mso-position-horizontal-relative:page;mso-position-vertical-relative:page" points="98.75pt,495.6pt,99.75pt,495.6pt,99.75pt,475.75pt,98.75pt,475.75pt,98.75pt,495.6pt" coordsize="20,397" o:allowincell="f" fillcolor="black" stroked="f">
            <v:path arrowok="t"/>
            <w10:wrap anchorx="page" anchory="page"/>
          </v:polyline>
        </w:pict>
      </w:r>
      <w:r>
        <w:rPr>
          <w:color w:val="000000"/>
          <w:spacing w:val="-3"/>
        </w:rPr>
        <w:pict>
          <v:polyline id="_x0000_s1252" style="position:absolute;left:0;text-align:left;z-index:-251314176;mso-position-horizontal-relative:page;mso-position-vertical-relative:page" points="278.75pt,495.6pt,279.75pt,495.6pt,279.75pt,475.75pt,278.75pt,475.75pt,278.75pt,495.6pt" coordsize="20,397" o:allowincell="f" fillcolor="black" stroked="f">
            <v:path arrowok="t"/>
            <w10:wrap anchorx="page" anchory="page"/>
          </v:polyline>
        </w:pict>
      </w:r>
      <w:r>
        <w:rPr>
          <w:color w:val="000000"/>
          <w:spacing w:val="-3"/>
        </w:rPr>
        <w:pict>
          <v:polyline id="_x0000_s1253" style="position:absolute;left:0;text-align:left;z-index:-251313152;mso-position-horizontal-relative:page;mso-position-vertical-relative:page" points="381.25pt,495.6pt,382.25pt,495.6pt,382.25pt,475.75pt,381.25pt,475.75pt,381.25pt,495.6pt" coordsize="20,397" o:allowincell="f" fillcolor="black" stroked="f">
            <v:path arrowok="t"/>
            <w10:wrap anchorx="page" anchory="page"/>
          </v:polyline>
        </w:pict>
      </w:r>
      <w:r>
        <w:rPr>
          <w:color w:val="000000"/>
          <w:spacing w:val="-3"/>
        </w:rPr>
        <w:pict>
          <v:polyline id="_x0000_s1254" style="position:absolute;left:0;text-align:left;z-index:-251312128;mso-position-horizontal-relative:page;mso-position-vertical-relative:page" points="530.85pt,495.6pt,531.85pt,495.6pt,531.85pt,475.75pt,530.85pt,475.75pt,530.85pt,495.6pt" coordsize="20,397" o:allowincell="f" fillcolor="black" stroked="f">
            <v:path arrowok="t"/>
            <w10:wrap anchorx="page" anchory="page"/>
          </v:polyline>
        </w:pict>
      </w:r>
      <w:r>
        <w:rPr>
          <w:color w:val="000000"/>
          <w:spacing w:val="-3"/>
        </w:rPr>
        <w:pict>
          <v:polyline id="_x0000_s1255" style="position:absolute;left:0;text-align:left;z-index:-251296768;mso-position-horizontal-relative:page;mso-position-vertical-relative:page" points="1in,496.05pt,72.5pt,496.05pt,72.5pt,495.55pt,1in,495.55pt,1in,496.05pt" coordsize="10,10" o:allowincell="f" fillcolor="black" stroked="f">
            <v:path arrowok="t"/>
            <w10:wrap anchorx="page" anchory="page"/>
          </v:polyline>
        </w:pict>
      </w:r>
      <w:r>
        <w:rPr>
          <w:color w:val="000000"/>
          <w:spacing w:val="-3"/>
        </w:rPr>
        <w:pict>
          <v:polyline id="_x0000_s1256" style="position:absolute;left:0;text-align:left;z-index:-251295744;mso-position-horizontal-relative:page;mso-position-vertical-relative:page" points="72.45pt,496.55pt,98.75pt,496.55pt,98.75pt,495.55pt,72.45pt,495.55pt,72.45pt,496.55pt" coordsize="526,20" o:allowincell="f" fillcolor="black" stroked="f">
            <v:path arrowok="t"/>
            <w10:wrap anchorx="page" anchory="page"/>
          </v:polyline>
        </w:pict>
      </w:r>
      <w:r>
        <w:rPr>
          <w:color w:val="000000"/>
          <w:spacing w:val="-3"/>
        </w:rPr>
        <w:pict>
          <v:polyline id="_x0000_s1257" style="position:absolute;left:0;text-align:left;z-index:-251294720;mso-position-horizontal-relative:page;mso-position-vertical-relative:page" points="98.75pt,496.05pt,99.25pt,496.05pt,99.25pt,495.55pt,98.75pt,495.55pt,98.75pt,496.05pt" coordsize="10,10" o:allowincell="f" fillcolor="black" stroked="f">
            <v:path arrowok="t"/>
            <w10:wrap anchorx="page" anchory="page"/>
          </v:polyline>
        </w:pict>
      </w:r>
      <w:r>
        <w:rPr>
          <w:color w:val="000000"/>
          <w:spacing w:val="-3"/>
        </w:rPr>
        <w:pict>
          <v:polyline id="_x0000_s1258" style="position:absolute;left:0;text-align:left;z-index:-251293696;mso-position-horizontal-relative:page;mso-position-vertical-relative:page" points="99.2pt,496.55pt,278.8pt,496.55pt,278.8pt,495.55pt,99.2pt,495.55pt,99.2pt,496.55pt" coordsize="3592,20" o:allowincell="f" fillcolor="black" stroked="f">
            <v:path arrowok="t"/>
            <w10:wrap anchorx="page" anchory="page"/>
          </v:polyline>
        </w:pict>
      </w:r>
      <w:r>
        <w:rPr>
          <w:color w:val="000000"/>
          <w:spacing w:val="-3"/>
        </w:rPr>
        <w:pict>
          <v:polyline id="_x0000_s1259" style="position:absolute;left:0;text-align:left;z-index:-251292672;mso-position-horizontal-relative:page;mso-position-vertical-relative:page" points="278.8pt,496.05pt,279.25pt,496.05pt,279.25pt,495.55pt,278.8pt,495.55pt,278.8pt,496.05pt" coordsize="10,10" o:allowincell="f" fillcolor="black" stroked="f">
            <v:path arrowok="t"/>
            <w10:wrap anchorx="page" anchory="page"/>
          </v:polyline>
        </w:pict>
      </w:r>
      <w:r>
        <w:rPr>
          <w:color w:val="000000"/>
          <w:spacing w:val="-3"/>
        </w:rPr>
        <w:pict>
          <v:polyline id="_x0000_s1260" style="position:absolute;left:0;text-align:left;z-index:-251291648;mso-position-horizontal-relative:page;mso-position-vertical-relative:page" points="279.25pt,496.55pt,381.3pt,496.55pt,381.3pt,495.55pt,279.25pt,495.55pt,279.25pt,496.55pt" coordsize="2041,20" o:allowincell="f" fillcolor="black" stroked="f">
            <v:path arrowok="t"/>
            <w10:wrap anchorx="page" anchory="page"/>
          </v:polyline>
        </w:pict>
      </w:r>
      <w:r>
        <w:rPr>
          <w:color w:val="000000"/>
          <w:spacing w:val="-3"/>
        </w:rPr>
        <w:pict>
          <v:polyline id="_x0000_s1261" style="position:absolute;left:0;text-align:left;z-index:-251290624;mso-position-horizontal-relative:page;mso-position-vertical-relative:page" points="381.3pt,496.05pt,381.75pt,496.05pt,381.75pt,495.55pt,381.3pt,495.55pt,381.3pt,496.05pt" coordsize="10,10" o:allowincell="f" fillcolor="black" stroked="f">
            <v:path arrowok="t"/>
            <w10:wrap anchorx="page" anchory="page"/>
          </v:polyline>
        </w:pict>
      </w:r>
      <w:r>
        <w:rPr>
          <w:color w:val="000000"/>
          <w:spacing w:val="-3"/>
        </w:rPr>
        <w:pict>
          <v:polyline id="_x0000_s1262" style="position:absolute;left:0;text-align:left;z-index:-251289600;mso-position-horizontal-relative:page;mso-position-vertical-relative:page" points="381.75pt,496.55pt,530.85pt,496.55pt,530.85pt,495.55pt,381.75pt,495.55pt,381.75pt,496.55pt" coordsize="2982,20" o:allowincell="f" fillcolor="black" stroked="f">
            <v:path arrowok="t"/>
            <w10:wrap anchorx="page" anchory="page"/>
          </v:polyline>
        </w:pict>
      </w:r>
      <w:r>
        <w:rPr>
          <w:color w:val="000000"/>
          <w:spacing w:val="-3"/>
        </w:rPr>
        <w:pict>
          <v:polyline id="_x0000_s1263" style="position:absolute;left:0;text-align:left;z-index:-251288576;mso-position-horizontal-relative:page;mso-position-vertical-relative:page" points="530.85pt,496.05pt,531.35pt,496.05pt,531.35pt,495.55pt,530.85pt,495.55pt,530.85pt,496.05pt" coordsize="10,10" o:allowincell="f" fillcolor="black" stroked="f">
            <v:path arrowok="t"/>
            <w10:wrap anchorx="page" anchory="page"/>
          </v:polyline>
        </w:pict>
      </w:r>
      <w:r>
        <w:rPr>
          <w:color w:val="000000"/>
          <w:spacing w:val="-3"/>
        </w:rPr>
        <w:pict>
          <v:polyline id="_x0000_s1264" style="position:absolute;left:0;text-align:left;z-index:-251287552;mso-position-horizontal-relative:page;mso-position-vertical-relative:page" points="1in,515.9pt,73pt,515.9pt,73pt,496.05pt,1in,496.05pt,1in,515.9pt" coordsize="20,397" o:allowincell="f" fillcolor="black" stroked="f">
            <v:path arrowok="t"/>
            <w10:wrap anchorx="page" anchory="page"/>
          </v:polyline>
        </w:pict>
      </w:r>
      <w:r>
        <w:rPr>
          <w:color w:val="000000"/>
          <w:spacing w:val="-3"/>
        </w:rPr>
        <w:pict>
          <v:polyline id="_x0000_s1265" style="position:absolute;left:0;text-align:left;z-index:-251286528;mso-position-horizontal-relative:page;mso-position-vertical-relative:page" points="98.75pt,515.9pt,99.75pt,515.9pt,99.75pt,496.05pt,98.75pt,496.05pt,98.75pt,515.9pt" coordsize="20,397" o:allowincell="f" fillcolor="black" stroked="f">
            <v:path arrowok="t"/>
            <w10:wrap anchorx="page" anchory="page"/>
          </v:polyline>
        </w:pict>
      </w:r>
      <w:r>
        <w:rPr>
          <w:color w:val="000000"/>
          <w:spacing w:val="-3"/>
        </w:rPr>
        <w:pict>
          <v:polyline id="_x0000_s1266" style="position:absolute;left:0;text-align:left;z-index:-251284480;mso-position-horizontal-relative:page;mso-position-vertical-relative:page" points="278.75pt,515.9pt,279.75pt,515.9pt,279.75pt,496.05pt,278.75pt,496.05pt,278.75pt,515.9pt" coordsize="20,397" o:allowincell="f" fillcolor="black" stroked="f">
            <v:path arrowok="t"/>
            <w10:wrap anchorx="page" anchory="page"/>
          </v:polyline>
        </w:pict>
      </w:r>
      <w:r>
        <w:rPr>
          <w:color w:val="000000"/>
          <w:spacing w:val="-3"/>
        </w:rPr>
        <w:pict>
          <v:polyline id="_x0000_s1267" style="position:absolute;left:0;text-align:left;z-index:-251283456;mso-position-horizontal-relative:page;mso-position-vertical-relative:page" points="381.25pt,515.9pt,382.25pt,515.9pt,382.25pt,496.05pt,381.25pt,496.05pt,381.25pt,515.9pt" coordsize="20,397" o:allowincell="f" fillcolor="black" stroked="f">
            <v:path arrowok="t"/>
            <w10:wrap anchorx="page" anchory="page"/>
          </v:polyline>
        </w:pict>
      </w:r>
      <w:r>
        <w:rPr>
          <w:color w:val="000000"/>
          <w:spacing w:val="-3"/>
        </w:rPr>
        <w:pict>
          <v:polyline id="_x0000_s1268" style="position:absolute;left:0;text-align:left;z-index:-251282432;mso-position-horizontal-relative:page;mso-position-vertical-relative:page" points="530.85pt,515.9pt,531.85pt,515.9pt,531.85pt,496.05pt,530.85pt,496.05pt,530.85pt,515.9pt" coordsize="20,397" o:allowincell="f" fillcolor="black" stroked="f">
            <v:path arrowok="t"/>
            <w10:wrap anchorx="page" anchory="page"/>
          </v:polyline>
        </w:pict>
      </w:r>
      <w:r>
        <w:rPr>
          <w:color w:val="000000"/>
          <w:spacing w:val="-3"/>
        </w:rPr>
        <w:pict>
          <v:polyline id="_x0000_s1269" style="position:absolute;left:0;text-align:left;z-index:-251252736;mso-position-horizontal-relative:page;mso-position-vertical-relative:page" points="1in,516.4pt,72.5pt,516.4pt,72.5pt,515.9pt,1in,515.9pt,1in,516.4pt" coordsize="10,10" o:allowincell="f" fillcolor="black" stroked="f">
            <v:path arrowok="t"/>
            <w10:wrap anchorx="page" anchory="page"/>
          </v:polyline>
        </w:pict>
      </w:r>
      <w:r>
        <w:rPr>
          <w:color w:val="000000"/>
          <w:spacing w:val="-3"/>
        </w:rPr>
        <w:pict>
          <v:polyline id="_x0000_s1270" style="position:absolute;left:0;text-align:left;z-index:-251251712;mso-position-horizontal-relative:page;mso-position-vertical-relative:page" points="72.45pt,516.9pt,98.75pt,516.9pt,98.75pt,515.9pt,72.45pt,515.9pt,72.45pt,516.9pt" coordsize="526,20" o:allowincell="f" fillcolor="black" stroked="f">
            <v:path arrowok="t"/>
            <w10:wrap anchorx="page" anchory="page"/>
          </v:polyline>
        </w:pict>
      </w:r>
      <w:r>
        <w:rPr>
          <w:color w:val="000000"/>
          <w:spacing w:val="-3"/>
        </w:rPr>
        <w:pict>
          <v:polyline id="_x0000_s1271" style="position:absolute;left:0;text-align:left;z-index:-251250688;mso-position-horizontal-relative:page;mso-position-vertical-relative:page" points="98.75pt,516.4pt,99.25pt,516.4pt,99.25pt,515.9pt,98.75pt,515.9pt,98.75pt,516.4pt" coordsize="10,10" o:allowincell="f" fillcolor="black" stroked="f">
            <v:path arrowok="t"/>
            <w10:wrap anchorx="page" anchory="page"/>
          </v:polyline>
        </w:pict>
      </w:r>
      <w:r>
        <w:rPr>
          <w:color w:val="000000"/>
          <w:spacing w:val="-3"/>
        </w:rPr>
        <w:pict>
          <v:polyline id="_x0000_s1272" style="position:absolute;left:0;text-align:left;z-index:-251249664;mso-position-horizontal-relative:page;mso-position-vertical-relative:page" points="99.2pt,516.9pt,278.8pt,516.9pt,278.8pt,515.9pt,99.2pt,515.9pt,99.2pt,516.9pt" coordsize="3592,20" o:allowincell="f" fillcolor="black" stroked="f">
            <v:path arrowok="t"/>
            <w10:wrap anchorx="page" anchory="page"/>
          </v:polyline>
        </w:pict>
      </w:r>
      <w:r>
        <w:rPr>
          <w:color w:val="000000"/>
          <w:spacing w:val="-3"/>
        </w:rPr>
        <w:pict>
          <v:polyline id="_x0000_s1273" style="position:absolute;left:0;text-align:left;z-index:-251248640;mso-position-horizontal-relative:page;mso-position-vertical-relative:page" points="278.8pt,516.4pt,279.25pt,516.4pt,279.25pt,515.9pt,278.8pt,515.9pt,278.8pt,516.4pt" coordsize="10,10" o:allowincell="f" fillcolor="black" stroked="f">
            <v:path arrowok="t"/>
            <w10:wrap anchorx="page" anchory="page"/>
          </v:polyline>
        </w:pict>
      </w:r>
      <w:r>
        <w:rPr>
          <w:color w:val="000000"/>
          <w:spacing w:val="-3"/>
        </w:rPr>
        <w:pict>
          <v:polyline id="_x0000_s1274" style="position:absolute;left:0;text-align:left;z-index:-251247616;mso-position-horizontal-relative:page;mso-position-vertical-relative:page" points="279.25pt,516.9pt,381.3pt,516.9pt,381.3pt,515.9pt,279.25pt,515.9pt,279.25pt,516.9pt" coordsize="2041,20" o:allowincell="f" fillcolor="black" stroked="f">
            <v:path arrowok="t"/>
            <w10:wrap anchorx="page" anchory="page"/>
          </v:polyline>
        </w:pict>
      </w:r>
      <w:r>
        <w:rPr>
          <w:color w:val="000000"/>
          <w:spacing w:val="-3"/>
        </w:rPr>
        <w:pict>
          <v:polyline id="_x0000_s1275" style="position:absolute;left:0;text-align:left;z-index:-251246592;mso-position-horizontal-relative:page;mso-position-vertical-relative:page" points="381.3pt,516.4pt,381.75pt,516.4pt,381.75pt,515.9pt,381.3pt,515.9pt,381.3pt,516.4pt" coordsize="10,10" o:allowincell="f" fillcolor="black" stroked="f">
            <v:path arrowok="t"/>
            <w10:wrap anchorx="page" anchory="page"/>
          </v:polyline>
        </w:pict>
      </w:r>
      <w:r>
        <w:rPr>
          <w:color w:val="000000"/>
          <w:spacing w:val="-3"/>
        </w:rPr>
        <w:pict>
          <v:polyline id="_x0000_s1276" style="position:absolute;left:0;text-align:left;z-index:-251245568;mso-position-horizontal-relative:page;mso-position-vertical-relative:page" points="381.75pt,516.9pt,530.85pt,516.9pt,530.85pt,515.9pt,381.75pt,515.9pt,381.75pt,516.9pt" coordsize="2982,20" o:allowincell="f" fillcolor="black" stroked="f">
            <v:path arrowok="t"/>
            <w10:wrap anchorx="page" anchory="page"/>
          </v:polyline>
        </w:pict>
      </w:r>
      <w:r>
        <w:rPr>
          <w:color w:val="000000"/>
          <w:spacing w:val="-3"/>
        </w:rPr>
        <w:pict>
          <v:polyline id="_x0000_s1277" style="position:absolute;left:0;text-align:left;z-index:-251244544;mso-position-horizontal-relative:page;mso-position-vertical-relative:page" points="530.85pt,516.4pt,531.35pt,516.4pt,531.35pt,515.9pt,530.85pt,515.9pt,530.85pt,516.4pt" coordsize="10,10" o:allowincell="f" fillcolor="black" stroked="f">
            <v:path arrowok="t"/>
            <w10:wrap anchorx="page" anchory="page"/>
          </v:polyline>
        </w:pict>
      </w:r>
      <w:r>
        <w:rPr>
          <w:color w:val="000000"/>
          <w:spacing w:val="-3"/>
        </w:rPr>
        <w:pict>
          <v:polyline id="_x0000_s1278" style="position:absolute;left:0;text-align:left;z-index:-251243520;mso-position-horizontal-relative:page;mso-position-vertical-relative:page" points="1in,536.2pt,73pt,536.2pt,73pt,516.4pt,1in,516.4pt,1in,536.2pt" coordsize="20,396" o:allowincell="f" fillcolor="black" stroked="f">
            <v:path arrowok="t"/>
            <w10:wrap anchorx="page" anchory="page"/>
          </v:polyline>
        </w:pict>
      </w:r>
      <w:r>
        <w:rPr>
          <w:color w:val="000000"/>
          <w:spacing w:val="-3"/>
        </w:rPr>
        <w:pict>
          <v:polyline id="_x0000_s1279" style="position:absolute;left:0;text-align:left;z-index:-251242496;mso-position-horizontal-relative:page;mso-position-vertical-relative:page" points="98.75pt,536.2pt,99.75pt,536.2pt,99.75pt,516.4pt,98.75pt,516.4pt,98.75pt,536.2pt" coordsize="20,396" o:allowincell="f" fillcolor="black" stroked="f">
            <v:path arrowok="t"/>
            <w10:wrap anchorx="page" anchory="page"/>
          </v:polyline>
        </w:pict>
      </w:r>
      <w:r>
        <w:rPr>
          <w:color w:val="000000"/>
          <w:spacing w:val="-3"/>
        </w:rPr>
        <w:pict>
          <v:polyline id="_x0000_s1280" style="position:absolute;left:0;text-align:left;z-index:-251241472;mso-position-horizontal-relative:page;mso-position-vertical-relative:page" points="278.75pt,536.2pt,279.75pt,536.2pt,279.75pt,516.4pt,278.75pt,516.4pt,278.75pt,536.2pt" coordsize="20,396" o:allowincell="f" fillcolor="black" stroked="f">
            <v:path arrowok="t"/>
            <w10:wrap anchorx="page" anchory="page"/>
          </v:polyline>
        </w:pict>
      </w:r>
      <w:r>
        <w:rPr>
          <w:color w:val="000000"/>
          <w:spacing w:val="-3"/>
        </w:rPr>
        <w:pict>
          <v:polyline id="_x0000_s1281" style="position:absolute;left:0;text-align:left;z-index:-251240448;mso-position-horizontal-relative:page;mso-position-vertical-relative:page" points="381.25pt,536.2pt,382.25pt,536.2pt,382.25pt,516.4pt,381.25pt,516.4pt,381.25pt,536.2pt" coordsize="20,396" o:allowincell="f" fillcolor="black" stroked="f">
            <v:path arrowok="t"/>
            <w10:wrap anchorx="page" anchory="page"/>
          </v:polyline>
        </w:pict>
      </w:r>
      <w:r>
        <w:rPr>
          <w:color w:val="000000"/>
          <w:spacing w:val="-3"/>
        </w:rPr>
        <w:pict>
          <v:polyline id="_x0000_s1282" style="position:absolute;left:0;text-align:left;z-index:-251239424;mso-position-horizontal-relative:page;mso-position-vertical-relative:page" points="530.85pt,536.2pt,531.85pt,536.2pt,531.85pt,516.4pt,530.85pt,516.4pt,530.85pt,536.2pt" coordsize="20,396" o:allowincell="f" fillcolor="black" stroked="f">
            <v:path arrowok="t"/>
            <w10:wrap anchorx="page" anchory="page"/>
          </v:polyline>
        </w:pict>
      </w:r>
      <w:r>
        <w:rPr>
          <w:color w:val="000000"/>
          <w:spacing w:val="-3"/>
        </w:rPr>
        <w:pict>
          <v:polyline id="_x0000_s1283" style="position:absolute;left:0;text-align:left;z-index:-251238400;mso-position-horizontal-relative:page;mso-position-vertical-relative:page" points="1in,536.65pt,72.5pt,536.65pt,72.5pt,536.2pt,1in,536.2pt,1in,536.65pt" coordsize="10,10" o:allowincell="f" fillcolor="black" stroked="f">
            <v:path arrowok="t"/>
            <w10:wrap anchorx="page" anchory="page"/>
          </v:polyline>
        </w:pict>
      </w:r>
      <w:r>
        <w:rPr>
          <w:color w:val="000000"/>
          <w:spacing w:val="-3"/>
        </w:rPr>
        <w:pict>
          <v:polyline id="_x0000_s1284" style="position:absolute;left:0;text-align:left;z-index:-251237376;mso-position-horizontal-relative:page;mso-position-vertical-relative:page" points="72.45pt,537.2pt,98.75pt,537.2pt,98.75pt,536.2pt,72.45pt,536.2pt,72.45pt,537.2pt" coordsize="526,20" o:allowincell="f" fillcolor="black" stroked="f">
            <v:path arrowok="t"/>
            <w10:wrap anchorx="page" anchory="page"/>
          </v:polyline>
        </w:pict>
      </w:r>
      <w:r>
        <w:rPr>
          <w:color w:val="000000"/>
          <w:spacing w:val="-3"/>
        </w:rPr>
        <w:pict>
          <v:polyline id="_x0000_s1285" style="position:absolute;left:0;text-align:left;z-index:-251236352;mso-position-horizontal-relative:page;mso-position-vertical-relative:page" points="98.75pt,536.65pt,99.25pt,536.65pt,99.25pt,536.2pt,98.75pt,536.2pt,98.75pt,536.65pt" coordsize="10,10" o:allowincell="f" fillcolor="black" stroked="f">
            <v:path arrowok="t"/>
            <w10:wrap anchorx="page" anchory="page"/>
          </v:polyline>
        </w:pict>
      </w:r>
      <w:r>
        <w:rPr>
          <w:color w:val="000000"/>
          <w:spacing w:val="-3"/>
        </w:rPr>
        <w:pict>
          <v:polyline id="_x0000_s1286" style="position:absolute;left:0;text-align:left;z-index:-251235328;mso-position-horizontal-relative:page;mso-position-vertical-relative:page" points="99.2pt,537.2pt,278.8pt,537.2pt,278.8pt,536.2pt,99.2pt,536.2pt,99.2pt,537.2pt" coordsize="3592,20" o:allowincell="f" fillcolor="black" stroked="f">
            <v:path arrowok="t"/>
            <w10:wrap anchorx="page" anchory="page"/>
          </v:polyline>
        </w:pict>
      </w:r>
      <w:r>
        <w:rPr>
          <w:color w:val="000000"/>
          <w:spacing w:val="-3"/>
        </w:rPr>
        <w:pict>
          <v:polyline id="_x0000_s1287" style="position:absolute;left:0;text-align:left;z-index:-251234304;mso-position-horizontal-relative:page;mso-position-vertical-relative:page" points="278.8pt,536.65pt,279.25pt,536.65pt,279.25pt,536.2pt,278.8pt,536.2pt,278.8pt,536.65pt" coordsize="10,10" o:allowincell="f" fillcolor="black" stroked="f">
            <v:path arrowok="t"/>
            <w10:wrap anchorx="page" anchory="page"/>
          </v:polyline>
        </w:pict>
      </w:r>
      <w:r>
        <w:rPr>
          <w:color w:val="000000"/>
          <w:spacing w:val="-3"/>
        </w:rPr>
        <w:pict>
          <v:polyline id="_x0000_s1288" style="position:absolute;left:0;text-align:left;z-index:-251233280;mso-position-horizontal-relative:page;mso-position-vertical-relative:page" points="279.25pt,537.2pt,381.3pt,537.2pt,381.3pt,536.2pt,279.25pt,536.2pt,279.25pt,537.2pt" coordsize="2041,20" o:allowincell="f" fillcolor="black" stroked="f">
            <v:path arrowok="t"/>
            <w10:wrap anchorx="page" anchory="page"/>
          </v:polyline>
        </w:pict>
      </w:r>
      <w:r>
        <w:rPr>
          <w:color w:val="000000"/>
          <w:spacing w:val="-3"/>
        </w:rPr>
        <w:pict>
          <v:polyline id="_x0000_s1289" style="position:absolute;left:0;text-align:left;z-index:-251232256;mso-position-horizontal-relative:page;mso-position-vertical-relative:page" points="381.3pt,536.65pt,381.75pt,536.65pt,381.75pt,536.2pt,381.3pt,536.2pt,381.3pt,536.65pt" coordsize="10,10" o:allowincell="f" fillcolor="black" stroked="f">
            <v:path arrowok="t"/>
            <w10:wrap anchorx="page" anchory="page"/>
          </v:polyline>
        </w:pict>
      </w:r>
      <w:r>
        <w:rPr>
          <w:color w:val="000000"/>
          <w:spacing w:val="-3"/>
        </w:rPr>
        <w:pict>
          <v:polyline id="_x0000_s1290" style="position:absolute;left:0;text-align:left;z-index:-251231232;mso-position-horizontal-relative:page;mso-position-vertical-relative:page" points="381.75pt,537.2pt,530.85pt,537.2pt,530.85pt,536.2pt,381.75pt,536.2pt,381.75pt,537.2pt" coordsize="2982,20" o:allowincell="f" fillcolor="black" stroked="f">
            <v:path arrowok="t"/>
            <w10:wrap anchorx="page" anchory="page"/>
          </v:polyline>
        </w:pict>
      </w:r>
      <w:r>
        <w:rPr>
          <w:color w:val="000000"/>
          <w:spacing w:val="-3"/>
        </w:rPr>
        <w:pict>
          <v:polyline id="_x0000_s1291" style="position:absolute;left:0;text-align:left;z-index:-251230208;mso-position-horizontal-relative:page;mso-position-vertical-relative:page" points="530.85pt,536.65pt,531.35pt,536.65pt,531.35pt,536.2pt,530.85pt,536.2pt,530.85pt,536.65pt" coordsize="10,10" o:allowincell="f" fillcolor="black" stroked="f">
            <v:path arrowok="t"/>
            <w10:wrap anchorx="page" anchory="page"/>
          </v:polyline>
        </w:pict>
      </w:r>
      <w:r>
        <w:rPr>
          <w:color w:val="000000"/>
          <w:spacing w:val="-3"/>
        </w:rPr>
        <w:pict>
          <v:polyline id="_x0000_s1292" style="position:absolute;left:0;text-align:left;z-index:-251229184;mso-position-horizontal-relative:page;mso-position-vertical-relative:page" points="1in,570.3pt,73pt,570.3pt,73pt,536.65pt,1in,536.65pt,1in,570.3pt" coordsize="20,673" o:allowincell="f" fillcolor="black" stroked="f">
            <v:path arrowok="t"/>
            <w10:wrap anchorx="page" anchory="page"/>
          </v:polyline>
        </w:pict>
      </w:r>
      <w:r>
        <w:rPr>
          <w:color w:val="000000"/>
          <w:spacing w:val="-3"/>
        </w:rPr>
        <w:pict>
          <v:polyline id="_x0000_s1293" style="position:absolute;left:0;text-align:left;z-index:-251228160;mso-position-horizontal-relative:page;mso-position-vertical-relative:page" points="98.75pt,570.3pt,99.75pt,570.3pt,99.75pt,536.65pt,98.75pt,536.65pt,98.75pt,570.3pt" coordsize="20,673" o:allowincell="f" fillcolor="black" stroked="f">
            <v:path arrowok="t"/>
            <w10:wrap anchorx="page" anchory="page"/>
          </v:polyline>
        </w:pict>
      </w:r>
      <w:r>
        <w:rPr>
          <w:color w:val="000000"/>
          <w:spacing w:val="-3"/>
        </w:rPr>
        <w:pict>
          <v:polyline id="_x0000_s1294" style="position:absolute;left:0;text-align:left;z-index:-251227136;mso-position-horizontal-relative:page;mso-position-vertical-relative:page" points="278.75pt,570.3pt,279.75pt,570.3pt,279.75pt,536.65pt,278.75pt,536.65pt,278.75pt,570.3pt" coordsize="20,673" o:allowincell="f" fillcolor="black" stroked="f">
            <v:path arrowok="t"/>
            <w10:wrap anchorx="page" anchory="page"/>
          </v:polyline>
        </w:pict>
      </w:r>
      <w:r>
        <w:rPr>
          <w:color w:val="000000"/>
          <w:spacing w:val="-3"/>
        </w:rPr>
        <w:pict>
          <v:polyline id="_x0000_s1295" style="position:absolute;left:0;text-align:left;z-index:-251226112;mso-position-horizontal-relative:page;mso-position-vertical-relative:page" points="381.25pt,570.3pt,382.25pt,570.3pt,382.25pt,536.65pt,381.25pt,536.65pt,381.25pt,570.3pt" coordsize="20,673" o:allowincell="f" fillcolor="black" stroked="f">
            <v:path arrowok="t"/>
            <w10:wrap anchorx="page" anchory="page"/>
          </v:polyline>
        </w:pict>
      </w:r>
      <w:r>
        <w:rPr>
          <w:color w:val="000000"/>
          <w:spacing w:val="-3"/>
        </w:rPr>
        <w:pict>
          <v:polyline id="_x0000_s1296" style="position:absolute;left:0;text-align:left;z-index:-251225088;mso-position-horizontal-relative:page;mso-position-vertical-relative:page" points="530.85pt,570.3pt,531.85pt,570.3pt,531.85pt,536.65pt,530.85pt,536.65pt,530.85pt,570.3pt" coordsize="20,673" o:allowincell="f" fillcolor="black" stroked="f">
            <v:path arrowok="t"/>
            <w10:wrap anchorx="page" anchory="page"/>
          </v:polyline>
        </w:pict>
      </w:r>
      <w:r>
        <w:rPr>
          <w:color w:val="000000"/>
          <w:spacing w:val="-3"/>
        </w:rPr>
        <w:pict>
          <v:polyline id="_x0000_s1297" style="position:absolute;left:0;text-align:left;z-index:-251224064;mso-position-horizontal-relative:page;mso-position-vertical-relative:page" points="1in,570.75pt,72.5pt,570.75pt,72.5pt,570.25pt,1in,570.25pt,1in,570.75pt" coordsize="10,10" o:allowincell="f" fillcolor="black" stroked="f">
            <v:path arrowok="t"/>
            <w10:wrap anchorx="page" anchory="page"/>
          </v:polyline>
        </w:pict>
      </w:r>
      <w:r>
        <w:rPr>
          <w:color w:val="000000"/>
          <w:spacing w:val="-3"/>
        </w:rPr>
        <w:pict>
          <v:polyline id="_x0000_s1298" style="position:absolute;left:0;text-align:left;z-index:-251223040;mso-position-horizontal-relative:page;mso-position-vertical-relative:page" points="72.45pt,571.25pt,98.75pt,571.25pt,98.75pt,570.25pt,72.45pt,570.25pt,72.45pt,571.25pt" coordsize="526,20" o:allowincell="f" fillcolor="black" stroked="f">
            <v:path arrowok="t"/>
            <w10:wrap anchorx="page" anchory="page"/>
          </v:polyline>
        </w:pict>
      </w:r>
      <w:r>
        <w:rPr>
          <w:color w:val="000000"/>
          <w:spacing w:val="-3"/>
        </w:rPr>
        <w:pict>
          <v:polyline id="_x0000_s1299" style="position:absolute;left:0;text-align:left;z-index:-251222016;mso-position-horizontal-relative:page;mso-position-vertical-relative:page" points="98.75pt,570.75pt,99.25pt,570.75pt,99.25pt,570.25pt,98.75pt,570.25pt,98.75pt,570.75pt" coordsize="10,10" o:allowincell="f" fillcolor="black" stroked="f">
            <v:path arrowok="t"/>
            <w10:wrap anchorx="page" anchory="page"/>
          </v:polyline>
        </w:pict>
      </w:r>
      <w:r>
        <w:rPr>
          <w:color w:val="000000"/>
          <w:spacing w:val="-3"/>
        </w:rPr>
        <w:pict>
          <v:polyline id="_x0000_s1300" style="position:absolute;left:0;text-align:left;z-index:-251220992;mso-position-horizontal-relative:page;mso-position-vertical-relative:page" points="99.2pt,571.25pt,278.8pt,571.25pt,278.8pt,570.25pt,99.2pt,570.25pt,99.2pt,571.25pt" coordsize="3592,20" o:allowincell="f" fillcolor="black" stroked="f">
            <v:path arrowok="t"/>
            <w10:wrap anchorx="page" anchory="page"/>
          </v:polyline>
        </w:pict>
      </w:r>
      <w:r>
        <w:rPr>
          <w:color w:val="000000"/>
          <w:spacing w:val="-3"/>
        </w:rPr>
        <w:pict>
          <v:polyline id="_x0000_s1301" style="position:absolute;left:0;text-align:left;z-index:-251219968;mso-position-horizontal-relative:page;mso-position-vertical-relative:page" points="278.8pt,570.75pt,279.25pt,570.75pt,279.25pt,570.25pt,278.8pt,570.25pt,278.8pt,570.75pt" coordsize="10,10" o:allowincell="f" fillcolor="black" stroked="f">
            <v:path arrowok="t"/>
            <w10:wrap anchorx="page" anchory="page"/>
          </v:polyline>
        </w:pict>
      </w:r>
      <w:r>
        <w:rPr>
          <w:color w:val="000000"/>
          <w:spacing w:val="-3"/>
        </w:rPr>
        <w:pict>
          <v:polyline id="_x0000_s1302" style="position:absolute;left:0;text-align:left;z-index:-251218944;mso-position-horizontal-relative:page;mso-position-vertical-relative:page" points="279.25pt,571.25pt,381.3pt,571.25pt,381.3pt,570.25pt,279.25pt,570.25pt,279.25pt,571.25pt" coordsize="2041,20" o:allowincell="f" fillcolor="black" stroked="f">
            <v:path arrowok="t"/>
            <w10:wrap anchorx="page" anchory="page"/>
          </v:polyline>
        </w:pict>
      </w:r>
      <w:r>
        <w:rPr>
          <w:color w:val="000000"/>
          <w:spacing w:val="-3"/>
        </w:rPr>
        <w:pict>
          <v:polyline id="_x0000_s1303" style="position:absolute;left:0;text-align:left;z-index:-251217920;mso-position-horizontal-relative:page;mso-position-vertical-relative:page" points="381.3pt,570.75pt,381.75pt,570.75pt,381.75pt,570.25pt,381.3pt,570.25pt,381.3pt,570.75pt" coordsize="10,10" o:allowincell="f" fillcolor="black" stroked="f">
            <v:path arrowok="t"/>
            <w10:wrap anchorx="page" anchory="page"/>
          </v:polyline>
        </w:pict>
      </w:r>
      <w:r>
        <w:rPr>
          <w:color w:val="000000"/>
          <w:spacing w:val="-3"/>
        </w:rPr>
        <w:pict>
          <v:polyline id="_x0000_s1304" style="position:absolute;left:0;text-align:left;z-index:-251216896;mso-position-horizontal-relative:page;mso-position-vertical-relative:page" points="381.75pt,571.25pt,530.85pt,571.25pt,530.85pt,570.25pt,381.75pt,570.25pt,381.75pt,571.25pt" coordsize="2982,20" o:allowincell="f" fillcolor="black" stroked="f">
            <v:path arrowok="t"/>
            <w10:wrap anchorx="page" anchory="page"/>
          </v:polyline>
        </w:pict>
      </w:r>
      <w:r>
        <w:rPr>
          <w:color w:val="000000"/>
          <w:spacing w:val="-3"/>
        </w:rPr>
        <w:pict>
          <v:polyline id="_x0000_s1305" style="position:absolute;left:0;text-align:left;z-index:-251215872;mso-position-horizontal-relative:page;mso-position-vertical-relative:page" points="530.85pt,570.75pt,531.35pt,570.75pt,531.35pt,570.25pt,530.85pt,570.25pt,530.85pt,570.75pt" coordsize="10,10" o:allowincell="f" fillcolor="black" stroked="f">
            <v:path arrowok="t"/>
            <w10:wrap anchorx="page" anchory="page"/>
          </v:polyline>
        </w:pict>
      </w:r>
      <w:r>
        <w:rPr>
          <w:color w:val="000000"/>
          <w:spacing w:val="-3"/>
        </w:rPr>
        <w:pict>
          <v:polyline id="_x0000_s1306" style="position:absolute;left:0;text-align:left;z-index:-251214848;mso-position-horizontal-relative:page;mso-position-vertical-relative:page" points="1in,618.2pt,73pt,618.2pt,73pt,570.75pt,1in,570.75pt,1in,618.2pt" coordsize="20,949" o:allowincell="f" fillcolor="black" stroked="f">
            <v:path arrowok="t"/>
            <w10:wrap anchorx="page" anchory="page"/>
          </v:polyline>
        </w:pict>
      </w:r>
      <w:r>
        <w:rPr>
          <w:color w:val="000000"/>
          <w:spacing w:val="-3"/>
        </w:rPr>
        <w:pict>
          <v:polyline id="_x0000_s1307" style="position:absolute;left:0;text-align:left;z-index:-251213824;mso-position-horizontal-relative:page;mso-position-vertical-relative:page" points="98.75pt,618.2pt,99.75pt,618.2pt,99.75pt,570.75pt,98.75pt,570.75pt,98.75pt,618.2pt" coordsize="20,949" o:allowincell="f" fillcolor="black" stroked="f">
            <v:path arrowok="t"/>
            <w10:wrap anchorx="page" anchory="page"/>
          </v:polyline>
        </w:pict>
      </w:r>
      <w:r>
        <w:rPr>
          <w:color w:val="000000"/>
          <w:spacing w:val="-3"/>
        </w:rPr>
        <w:pict>
          <v:polyline id="_x0000_s1308" style="position:absolute;left:0;text-align:left;z-index:-251212800;mso-position-horizontal-relative:page;mso-position-vertical-relative:page" points="278.75pt,618.2pt,279.75pt,618.2pt,279.75pt,570.75pt,278.75pt,570.75pt,278.75pt,618.2pt" coordsize="20,949" o:allowincell="f" fillcolor="black" stroked="f">
            <v:path arrowok="t"/>
            <w10:wrap anchorx="page" anchory="page"/>
          </v:polyline>
        </w:pict>
      </w:r>
      <w:r>
        <w:rPr>
          <w:color w:val="000000"/>
          <w:spacing w:val="-3"/>
        </w:rPr>
        <w:pict>
          <v:polyline id="_x0000_s1309" style="position:absolute;left:0;text-align:left;z-index:-251211776;mso-position-horizontal-relative:page;mso-position-vertical-relative:page" points="381.25pt,618.2pt,382.25pt,618.2pt,382.25pt,570.75pt,381.25pt,570.75pt,381.25pt,618.2pt" coordsize="20,949" o:allowincell="f" fillcolor="black" stroked="f">
            <v:path arrowok="t"/>
            <w10:wrap anchorx="page" anchory="page"/>
          </v:polyline>
        </w:pict>
      </w:r>
      <w:r>
        <w:rPr>
          <w:color w:val="000000"/>
          <w:spacing w:val="-3"/>
        </w:rPr>
        <w:pict>
          <v:polyline id="_x0000_s1310" style="position:absolute;left:0;text-align:left;z-index:-251210752;mso-position-horizontal-relative:page;mso-position-vertical-relative:page" points="530.85pt,618.2pt,531.85pt,618.2pt,531.85pt,570.75pt,530.85pt,570.75pt,530.85pt,618.2pt" coordsize="20,949" o:allowincell="f" fillcolor="black" stroked="f">
            <v:path arrowok="t"/>
            <w10:wrap anchorx="page" anchory="page"/>
          </v:polyline>
        </w:pict>
      </w:r>
      <w:r>
        <w:rPr>
          <w:color w:val="000000"/>
          <w:spacing w:val="-3"/>
        </w:rPr>
        <w:pict>
          <v:polyline id="_x0000_s1311" style="position:absolute;left:0;text-align:left;z-index:-251209728;mso-position-horizontal-relative:page;mso-position-vertical-relative:page" points="1in,618.7pt,72.5pt,618.7pt,72.5pt,618.2pt,1in,618.2pt,1in,618.7pt" coordsize="10,10" o:allowincell="f" fillcolor="black" stroked="f">
            <v:path arrowok="t"/>
            <w10:wrap anchorx="page" anchory="page"/>
          </v:polyline>
        </w:pict>
      </w:r>
      <w:r>
        <w:rPr>
          <w:color w:val="000000"/>
          <w:spacing w:val="-3"/>
        </w:rPr>
        <w:pict>
          <v:polyline id="_x0000_s1312" style="position:absolute;left:0;text-align:left;z-index:-251208704;mso-position-horizontal-relative:page;mso-position-vertical-relative:page" points="72.45pt,619.2pt,98.75pt,619.2pt,98.75pt,618.2pt,72.45pt,618.2pt,72.45pt,619.2pt" coordsize="526,20" o:allowincell="f" fillcolor="black" stroked="f">
            <v:path arrowok="t"/>
            <w10:wrap anchorx="page" anchory="page"/>
          </v:polyline>
        </w:pict>
      </w:r>
      <w:r>
        <w:rPr>
          <w:color w:val="000000"/>
          <w:spacing w:val="-3"/>
        </w:rPr>
        <w:pict>
          <v:polyline id="_x0000_s1313" style="position:absolute;left:0;text-align:left;z-index:-251207680;mso-position-horizontal-relative:page;mso-position-vertical-relative:page" points="98.75pt,618.7pt,99.25pt,618.7pt,99.25pt,618.2pt,98.75pt,618.2pt,98.75pt,618.7pt" coordsize="10,10" o:allowincell="f" fillcolor="black" stroked="f">
            <v:path arrowok="t"/>
            <w10:wrap anchorx="page" anchory="page"/>
          </v:polyline>
        </w:pict>
      </w:r>
      <w:r>
        <w:rPr>
          <w:color w:val="000000"/>
          <w:spacing w:val="-3"/>
        </w:rPr>
        <w:pict>
          <v:polyline id="_x0000_s1314" style="position:absolute;left:0;text-align:left;z-index:-251206656;mso-position-horizontal-relative:page;mso-position-vertical-relative:page" points="99.2pt,619.2pt,278.8pt,619.2pt,278.8pt,618.2pt,99.2pt,618.2pt,99.2pt,619.2pt" coordsize="3592,20" o:allowincell="f" fillcolor="black" stroked="f">
            <v:path arrowok="t"/>
            <w10:wrap anchorx="page" anchory="page"/>
          </v:polyline>
        </w:pict>
      </w:r>
      <w:r>
        <w:rPr>
          <w:color w:val="000000"/>
          <w:spacing w:val="-3"/>
        </w:rPr>
        <w:pict>
          <v:polyline id="_x0000_s1315" style="position:absolute;left:0;text-align:left;z-index:-251205632;mso-position-horizontal-relative:page;mso-position-vertical-relative:page" points="278.8pt,618.7pt,279.25pt,618.7pt,279.25pt,618.2pt,278.8pt,618.2pt,278.8pt,618.7pt" coordsize="10,10" o:allowincell="f" fillcolor="black" stroked="f">
            <v:path arrowok="t"/>
            <w10:wrap anchorx="page" anchory="page"/>
          </v:polyline>
        </w:pict>
      </w:r>
      <w:r>
        <w:rPr>
          <w:color w:val="000000"/>
          <w:spacing w:val="-3"/>
        </w:rPr>
        <w:pict>
          <v:polyline id="_x0000_s1316" style="position:absolute;left:0;text-align:left;z-index:-251204608;mso-position-horizontal-relative:page;mso-position-vertical-relative:page" points="279.25pt,619.2pt,381.3pt,619.2pt,381.3pt,618.2pt,279.25pt,618.2pt,279.25pt,619.2pt" coordsize="2041,20" o:allowincell="f" fillcolor="black" stroked="f">
            <v:path arrowok="t"/>
            <w10:wrap anchorx="page" anchory="page"/>
          </v:polyline>
        </w:pict>
      </w:r>
      <w:r>
        <w:rPr>
          <w:color w:val="000000"/>
          <w:spacing w:val="-3"/>
        </w:rPr>
        <w:pict>
          <v:polyline id="_x0000_s1317" style="position:absolute;left:0;text-align:left;z-index:-251203584;mso-position-horizontal-relative:page;mso-position-vertical-relative:page" points="381.3pt,618.7pt,381.75pt,618.7pt,381.75pt,618.2pt,381.3pt,618.2pt,381.3pt,618.7pt" coordsize="10,10" o:allowincell="f" fillcolor="black" stroked="f">
            <v:path arrowok="t"/>
            <w10:wrap anchorx="page" anchory="page"/>
          </v:polyline>
        </w:pict>
      </w:r>
      <w:r>
        <w:rPr>
          <w:color w:val="000000"/>
          <w:spacing w:val="-3"/>
        </w:rPr>
        <w:pict>
          <v:polyline id="_x0000_s1318" style="position:absolute;left:0;text-align:left;z-index:-251202560;mso-position-horizontal-relative:page;mso-position-vertical-relative:page" points="381.75pt,619.2pt,530.85pt,619.2pt,530.85pt,618.2pt,381.75pt,618.2pt,381.75pt,619.2pt" coordsize="2982,20" o:allowincell="f" fillcolor="black" stroked="f">
            <v:path arrowok="t"/>
            <w10:wrap anchorx="page" anchory="page"/>
          </v:polyline>
        </w:pict>
      </w:r>
      <w:r>
        <w:rPr>
          <w:color w:val="000000"/>
          <w:spacing w:val="-3"/>
        </w:rPr>
        <w:pict>
          <v:polyline id="_x0000_s1319" style="position:absolute;left:0;text-align:left;z-index:-251201536;mso-position-horizontal-relative:page;mso-position-vertical-relative:page" points="530.85pt,618.7pt,531.35pt,618.7pt,531.35pt,618.2pt,530.85pt,618.2pt,530.85pt,618.7pt" coordsize="10,10" o:allowincell="f" fillcolor="black" stroked="f">
            <v:path arrowok="t"/>
            <w10:wrap anchorx="page" anchory="page"/>
          </v:polyline>
        </w:pict>
      </w:r>
      <w:r>
        <w:rPr>
          <w:color w:val="000000"/>
          <w:spacing w:val="-3"/>
        </w:rPr>
        <w:pict>
          <v:polyline id="_x0000_s1320" style="position:absolute;left:0;text-align:left;z-index:-251200512;mso-position-horizontal-relative:page;mso-position-vertical-relative:page" points="1in,638.5pt,73pt,638.5pt,73pt,618.7pt,1in,618.7pt,1in,638.5pt" coordsize="20,396" o:allowincell="f" fillcolor="black" stroked="f">
            <v:path arrowok="t"/>
            <w10:wrap anchorx="page" anchory="page"/>
          </v:polyline>
        </w:pict>
      </w:r>
      <w:r>
        <w:rPr>
          <w:color w:val="000000"/>
          <w:spacing w:val="-3"/>
        </w:rPr>
        <w:pict>
          <v:polyline id="_x0000_s1321" style="position:absolute;left:0;text-align:left;z-index:-251199488;mso-position-horizontal-relative:page;mso-position-vertical-relative:page" points="98.75pt,638.5pt,99.75pt,638.5pt,99.75pt,618.7pt,98.75pt,618.7pt,98.75pt,638.5pt" coordsize="20,396" o:allowincell="f" fillcolor="black" stroked="f">
            <v:path arrowok="t"/>
            <w10:wrap anchorx="page" anchory="page"/>
          </v:polyline>
        </w:pict>
      </w:r>
      <w:r>
        <w:rPr>
          <w:color w:val="000000"/>
          <w:spacing w:val="-3"/>
        </w:rPr>
        <w:pict>
          <v:polyline id="_x0000_s1322" style="position:absolute;left:0;text-align:left;z-index:-251198464;mso-position-horizontal-relative:page;mso-position-vertical-relative:page" points="278.75pt,638.5pt,279.75pt,638.5pt,279.75pt,618.7pt,278.75pt,618.7pt,278.75pt,638.5pt" coordsize="20,396" o:allowincell="f" fillcolor="black" stroked="f">
            <v:path arrowok="t"/>
            <w10:wrap anchorx="page" anchory="page"/>
          </v:polyline>
        </w:pict>
      </w:r>
      <w:r>
        <w:rPr>
          <w:color w:val="000000"/>
          <w:spacing w:val="-3"/>
        </w:rPr>
        <w:pict>
          <v:polyline id="_x0000_s1323" style="position:absolute;left:0;text-align:left;z-index:-251197440;mso-position-horizontal-relative:page;mso-position-vertical-relative:page" points="381.25pt,638.5pt,382.25pt,638.5pt,382.25pt,618.7pt,381.25pt,618.7pt,381.25pt,638.5pt" coordsize="20,396" o:allowincell="f" fillcolor="black" stroked="f">
            <v:path arrowok="t"/>
            <w10:wrap anchorx="page" anchory="page"/>
          </v:polyline>
        </w:pict>
      </w:r>
      <w:r>
        <w:rPr>
          <w:color w:val="000000"/>
          <w:spacing w:val="-3"/>
        </w:rPr>
        <w:pict>
          <v:polyline id="_x0000_s1324" style="position:absolute;left:0;text-align:left;z-index:-251196416;mso-position-horizontal-relative:page;mso-position-vertical-relative:page" points="530.85pt,638.5pt,531.85pt,638.5pt,531.85pt,618.7pt,530.85pt,618.7pt,530.85pt,638.5pt" coordsize="20,396" o:allowincell="f" fillcolor="black" stroked="f">
            <v:path arrowok="t"/>
            <w10:wrap anchorx="page" anchory="page"/>
          </v:polyline>
        </w:pict>
      </w:r>
      <w:r>
        <w:rPr>
          <w:color w:val="000000"/>
          <w:spacing w:val="-3"/>
        </w:rPr>
        <w:pict>
          <v:polyline id="_x0000_s1325" style="position:absolute;left:0;text-align:left;z-index:-251195392;mso-position-horizontal-relative:page;mso-position-vertical-relative:page" points="1in,638.95pt,72.5pt,638.95pt,72.5pt,638.5pt,1in,638.5pt,1in,638.95pt" coordsize="10,10" o:allowincell="f" fillcolor="black" stroked="f">
            <v:path arrowok="t"/>
            <w10:wrap anchorx="page" anchory="page"/>
          </v:polyline>
        </w:pict>
      </w:r>
      <w:r>
        <w:rPr>
          <w:color w:val="000000"/>
          <w:spacing w:val="-3"/>
        </w:rPr>
        <w:pict>
          <v:polyline id="_x0000_s1326" style="position:absolute;left:0;text-align:left;z-index:-251194368;mso-position-horizontal-relative:page;mso-position-vertical-relative:page" points="72.45pt,639.5pt,98.75pt,639.5pt,98.75pt,638.5pt,72.45pt,638.5pt,72.45pt,639.5pt" coordsize="526,20" o:allowincell="f" fillcolor="black" stroked="f">
            <v:path arrowok="t"/>
            <w10:wrap anchorx="page" anchory="page"/>
          </v:polyline>
        </w:pict>
      </w:r>
      <w:r>
        <w:rPr>
          <w:color w:val="000000"/>
          <w:spacing w:val="-3"/>
        </w:rPr>
        <w:pict>
          <v:polyline id="_x0000_s1327" style="position:absolute;left:0;text-align:left;z-index:-251193344;mso-position-horizontal-relative:page;mso-position-vertical-relative:page" points="98.75pt,638.95pt,99.25pt,638.95pt,99.25pt,638.5pt,98.75pt,638.5pt,98.75pt,638.95pt" coordsize="10,10" o:allowincell="f" fillcolor="black" stroked="f">
            <v:path arrowok="t"/>
            <w10:wrap anchorx="page" anchory="page"/>
          </v:polyline>
        </w:pict>
      </w:r>
      <w:r>
        <w:rPr>
          <w:color w:val="000000"/>
          <w:spacing w:val="-3"/>
        </w:rPr>
        <w:pict>
          <v:polyline id="_x0000_s1328" style="position:absolute;left:0;text-align:left;z-index:-251192320;mso-position-horizontal-relative:page;mso-position-vertical-relative:page" points="99.2pt,639.5pt,278.8pt,639.5pt,278.8pt,638.5pt,99.2pt,638.5pt,99.2pt,639.5pt" coordsize="3592,20" o:allowincell="f" fillcolor="black" stroked="f">
            <v:path arrowok="t"/>
            <w10:wrap anchorx="page" anchory="page"/>
          </v:polyline>
        </w:pict>
      </w:r>
      <w:r>
        <w:rPr>
          <w:color w:val="000000"/>
          <w:spacing w:val="-3"/>
        </w:rPr>
        <w:pict>
          <v:polyline id="_x0000_s1329" style="position:absolute;left:0;text-align:left;z-index:-251191296;mso-position-horizontal-relative:page;mso-position-vertical-relative:page" points="278.8pt,638.95pt,279.25pt,638.95pt,279.25pt,638.5pt,278.8pt,638.5pt,278.8pt,638.95pt" coordsize="10,10" o:allowincell="f" fillcolor="black" stroked="f">
            <v:path arrowok="t"/>
            <w10:wrap anchorx="page" anchory="page"/>
          </v:polyline>
        </w:pict>
      </w:r>
      <w:r>
        <w:rPr>
          <w:color w:val="000000"/>
          <w:spacing w:val="-3"/>
        </w:rPr>
        <w:pict>
          <v:polyline id="_x0000_s1330" style="position:absolute;left:0;text-align:left;z-index:-251190272;mso-position-horizontal-relative:page;mso-position-vertical-relative:page" points="279.25pt,639.5pt,381.3pt,639.5pt,381.3pt,638.5pt,279.25pt,638.5pt,279.25pt,639.5pt" coordsize="2041,20" o:allowincell="f" fillcolor="black" stroked="f">
            <v:path arrowok="t"/>
            <w10:wrap anchorx="page" anchory="page"/>
          </v:polyline>
        </w:pict>
      </w:r>
      <w:r>
        <w:rPr>
          <w:color w:val="000000"/>
          <w:spacing w:val="-3"/>
        </w:rPr>
        <w:pict>
          <v:polyline id="_x0000_s1331" style="position:absolute;left:0;text-align:left;z-index:-251189248;mso-position-horizontal-relative:page;mso-position-vertical-relative:page" points="381.3pt,638.95pt,381.75pt,638.95pt,381.75pt,638.5pt,381.3pt,638.5pt,381.3pt,638.95pt" coordsize="10,10" o:allowincell="f" fillcolor="black" stroked="f">
            <v:path arrowok="t"/>
            <w10:wrap anchorx="page" anchory="page"/>
          </v:polyline>
        </w:pict>
      </w:r>
      <w:r>
        <w:rPr>
          <w:color w:val="000000"/>
          <w:spacing w:val="-3"/>
        </w:rPr>
        <w:pict>
          <v:polyline id="_x0000_s1332" style="position:absolute;left:0;text-align:left;z-index:-251188224;mso-position-horizontal-relative:page;mso-position-vertical-relative:page" points="381.75pt,639.5pt,530.85pt,639.5pt,530.85pt,638.5pt,381.75pt,638.5pt,381.75pt,639.5pt" coordsize="2982,20" o:allowincell="f" fillcolor="black" stroked="f">
            <v:path arrowok="t"/>
            <w10:wrap anchorx="page" anchory="page"/>
          </v:polyline>
        </w:pict>
      </w:r>
      <w:r>
        <w:rPr>
          <w:color w:val="000000"/>
          <w:spacing w:val="-3"/>
        </w:rPr>
        <w:pict>
          <v:polyline id="_x0000_s1333" style="position:absolute;left:0;text-align:left;z-index:-251187200;mso-position-horizontal-relative:page;mso-position-vertical-relative:page" points="530.85pt,638.95pt,531.35pt,638.95pt,531.35pt,638.5pt,530.85pt,638.5pt,530.85pt,638.95pt" coordsize="10,10" o:allowincell="f" fillcolor="black" stroked="f">
            <v:path arrowok="t"/>
            <w10:wrap anchorx="page" anchory="page"/>
          </v:polyline>
        </w:pict>
      </w:r>
      <w:r>
        <w:rPr>
          <w:color w:val="000000"/>
          <w:spacing w:val="-3"/>
        </w:rPr>
        <w:pict>
          <v:polyline id="_x0000_s1334" style="position:absolute;left:0;text-align:left;z-index:-251186176;mso-position-horizontal-relative:page;mso-position-vertical-relative:page" points="1in,658.8pt,73pt,658.8pt,73pt,638.95pt,1in,638.95pt,1in,658.8pt" coordsize="20,397" o:allowincell="f" fillcolor="black" stroked="f">
            <v:path arrowok="t"/>
            <w10:wrap anchorx="page" anchory="page"/>
          </v:polyline>
        </w:pict>
      </w:r>
      <w:r>
        <w:rPr>
          <w:color w:val="000000"/>
          <w:spacing w:val="-3"/>
        </w:rPr>
        <w:pict>
          <v:polyline id="_x0000_s1335" style="position:absolute;left:0;text-align:left;z-index:-251185152;mso-position-horizontal-relative:page;mso-position-vertical-relative:page" points="98.75pt,658.8pt,99.75pt,658.8pt,99.75pt,638.95pt,98.75pt,638.95pt,98.75pt,658.8pt" coordsize="20,397" o:allowincell="f" fillcolor="black" stroked="f">
            <v:path arrowok="t"/>
            <w10:wrap anchorx="page" anchory="page"/>
          </v:polyline>
        </w:pict>
      </w:r>
      <w:r>
        <w:rPr>
          <w:color w:val="000000"/>
          <w:spacing w:val="-3"/>
        </w:rPr>
        <w:pict>
          <v:polyline id="_x0000_s1336" style="position:absolute;left:0;text-align:left;z-index:-251184128;mso-position-horizontal-relative:page;mso-position-vertical-relative:page" points="278.75pt,658.8pt,279.75pt,658.8pt,279.75pt,638.95pt,278.75pt,638.95pt,278.75pt,658.8pt" coordsize="20,397" o:allowincell="f" fillcolor="black" stroked="f">
            <v:path arrowok="t"/>
            <w10:wrap anchorx="page" anchory="page"/>
          </v:polyline>
        </w:pict>
      </w:r>
      <w:r>
        <w:rPr>
          <w:color w:val="000000"/>
          <w:spacing w:val="-3"/>
        </w:rPr>
        <w:pict>
          <v:polyline id="_x0000_s1337" style="position:absolute;left:0;text-align:left;z-index:-251183104;mso-position-horizontal-relative:page;mso-position-vertical-relative:page" points="381.25pt,658.8pt,382.25pt,658.8pt,382.25pt,638.95pt,381.25pt,638.95pt,381.25pt,658.8pt" coordsize="20,397" o:allowincell="f" fillcolor="black" stroked="f">
            <v:path arrowok="t"/>
            <w10:wrap anchorx="page" anchory="page"/>
          </v:polyline>
        </w:pict>
      </w:r>
      <w:r>
        <w:rPr>
          <w:color w:val="000000"/>
          <w:spacing w:val="-3"/>
        </w:rPr>
        <w:pict>
          <v:polyline id="_x0000_s1338" style="position:absolute;left:0;text-align:left;z-index:-251182080;mso-position-horizontal-relative:page;mso-position-vertical-relative:page" points="530.85pt,658.8pt,531.85pt,658.8pt,531.85pt,638.95pt,530.85pt,638.95pt,530.85pt,658.8pt" coordsize="20,397" o:allowincell="f" fillcolor="black" stroked="f">
            <v:path arrowok="t"/>
            <w10:wrap anchorx="page" anchory="page"/>
          </v:polyline>
        </w:pict>
      </w:r>
      <w:r>
        <w:rPr>
          <w:color w:val="000000"/>
          <w:spacing w:val="-3"/>
        </w:rPr>
        <w:pict>
          <v:polyline id="_x0000_s1339" style="position:absolute;left:0;text-align:left;z-index:-251181056;mso-position-horizontal-relative:page;mso-position-vertical-relative:page" points="1in,659.25pt,72.5pt,659.25pt,72.5pt,658.75pt,1in,658.75pt,1in,659.25pt" coordsize="10,10" o:allowincell="f" fillcolor="black" stroked="f">
            <v:path arrowok="t"/>
            <w10:wrap anchorx="page" anchory="page"/>
          </v:polyline>
        </w:pict>
      </w:r>
      <w:r>
        <w:rPr>
          <w:color w:val="000000"/>
          <w:spacing w:val="-3"/>
        </w:rPr>
        <w:pict>
          <v:polyline id="_x0000_s1340" style="position:absolute;left:0;text-align:left;z-index:-251180032;mso-position-horizontal-relative:page;mso-position-vertical-relative:page" points="72.45pt,659.75pt,98.75pt,659.75pt,98.75pt,658.75pt,72.45pt,658.75pt,72.45pt,659.75pt" coordsize="526,20" o:allowincell="f" fillcolor="black" stroked="f">
            <v:path arrowok="t"/>
            <w10:wrap anchorx="page" anchory="page"/>
          </v:polyline>
        </w:pict>
      </w:r>
      <w:r>
        <w:rPr>
          <w:color w:val="000000"/>
          <w:spacing w:val="-3"/>
        </w:rPr>
        <w:pict>
          <v:polyline id="_x0000_s1341" style="position:absolute;left:0;text-align:left;z-index:-251179008;mso-position-horizontal-relative:page;mso-position-vertical-relative:page" points="98.75pt,659.25pt,99.25pt,659.25pt,99.25pt,658.75pt,98.75pt,658.75pt,98.75pt,659.25pt" coordsize="10,10" o:allowincell="f" fillcolor="black" stroked="f">
            <v:path arrowok="t"/>
            <w10:wrap anchorx="page" anchory="page"/>
          </v:polyline>
        </w:pict>
      </w:r>
      <w:r>
        <w:rPr>
          <w:color w:val="000000"/>
          <w:spacing w:val="-3"/>
        </w:rPr>
        <w:pict>
          <v:polyline id="_x0000_s1342" style="position:absolute;left:0;text-align:left;z-index:-251177984;mso-position-horizontal-relative:page;mso-position-vertical-relative:page" points="99.2pt,659.75pt,278.8pt,659.75pt,278.8pt,658.75pt,99.2pt,658.75pt,99.2pt,659.75pt" coordsize="3592,20" o:allowincell="f" fillcolor="black" stroked="f">
            <v:path arrowok="t"/>
            <w10:wrap anchorx="page" anchory="page"/>
          </v:polyline>
        </w:pict>
      </w:r>
      <w:r>
        <w:rPr>
          <w:color w:val="000000"/>
          <w:spacing w:val="-3"/>
        </w:rPr>
        <w:pict>
          <v:polyline id="_x0000_s1343" style="position:absolute;left:0;text-align:left;z-index:-251176960;mso-position-horizontal-relative:page;mso-position-vertical-relative:page" points="278.8pt,659.25pt,279.25pt,659.25pt,279.25pt,658.75pt,278.8pt,658.75pt,278.8pt,659.25pt" coordsize="10,10" o:allowincell="f" fillcolor="black" stroked="f">
            <v:path arrowok="t"/>
            <w10:wrap anchorx="page" anchory="page"/>
          </v:polyline>
        </w:pict>
      </w:r>
      <w:r>
        <w:rPr>
          <w:color w:val="000000"/>
          <w:spacing w:val="-3"/>
        </w:rPr>
        <w:pict>
          <v:polyline id="_x0000_s1344" style="position:absolute;left:0;text-align:left;z-index:-251175936;mso-position-horizontal-relative:page;mso-position-vertical-relative:page" points="279.25pt,659.75pt,381.3pt,659.75pt,381.3pt,658.75pt,279.25pt,658.75pt,279.25pt,659.75pt" coordsize="2041,20" o:allowincell="f" fillcolor="black" stroked="f">
            <v:path arrowok="t"/>
            <w10:wrap anchorx="page" anchory="page"/>
          </v:polyline>
        </w:pict>
      </w:r>
      <w:r>
        <w:rPr>
          <w:color w:val="000000"/>
          <w:spacing w:val="-3"/>
        </w:rPr>
        <w:pict>
          <v:polyline id="_x0000_s1345" style="position:absolute;left:0;text-align:left;z-index:-251174912;mso-position-horizontal-relative:page;mso-position-vertical-relative:page" points="381.3pt,659.25pt,381.75pt,659.25pt,381.75pt,658.75pt,381.3pt,658.75pt,381.3pt,659.25pt" coordsize="10,10" o:allowincell="f" fillcolor="black" stroked="f">
            <v:path arrowok="t"/>
            <w10:wrap anchorx="page" anchory="page"/>
          </v:polyline>
        </w:pict>
      </w:r>
      <w:r>
        <w:rPr>
          <w:color w:val="000000"/>
          <w:spacing w:val="-3"/>
        </w:rPr>
        <w:pict>
          <v:polyline id="_x0000_s1346" style="position:absolute;left:0;text-align:left;z-index:-251173888;mso-position-horizontal-relative:page;mso-position-vertical-relative:page" points="381.75pt,659.75pt,530.85pt,659.75pt,530.85pt,658.75pt,381.75pt,658.75pt,381.75pt,659.75pt" coordsize="2982,20" o:allowincell="f" fillcolor="black" stroked="f">
            <v:path arrowok="t"/>
            <w10:wrap anchorx="page" anchory="page"/>
          </v:polyline>
        </w:pict>
      </w:r>
      <w:r>
        <w:rPr>
          <w:color w:val="000000"/>
          <w:spacing w:val="-3"/>
        </w:rPr>
        <w:pict>
          <v:polyline id="_x0000_s1347" style="position:absolute;left:0;text-align:left;z-index:-251172864;mso-position-horizontal-relative:page;mso-position-vertical-relative:page" points="530.85pt,659.25pt,531.35pt,659.25pt,531.35pt,658.75pt,530.85pt,658.75pt,530.85pt,659.25pt" coordsize="10,10" o:allowincell="f" fillcolor="black" stroked="f">
            <v:path arrowok="t"/>
            <w10:wrap anchorx="page" anchory="page"/>
          </v:polyline>
        </w:pict>
      </w:r>
      <w:r>
        <w:rPr>
          <w:color w:val="000000"/>
          <w:spacing w:val="-3"/>
        </w:rPr>
        <w:pict>
          <v:polyline id="_x0000_s1348" style="position:absolute;left:0;text-align:left;z-index:-251171840;mso-position-horizontal-relative:page;mso-position-vertical-relative:page" points="1in,679.1pt,73pt,679.1pt,73pt,659.25pt,1in,659.25pt,1in,679.1pt" coordsize="20,397" o:allowincell="f" fillcolor="black" stroked="f">
            <v:path arrowok="t"/>
            <w10:wrap anchorx="page" anchory="page"/>
          </v:polyline>
        </w:pict>
      </w:r>
      <w:r>
        <w:rPr>
          <w:color w:val="000000"/>
          <w:spacing w:val="-3"/>
        </w:rPr>
        <w:pict>
          <v:polyline id="_x0000_s1349" style="position:absolute;left:0;text-align:left;z-index:-251170816;mso-position-horizontal-relative:page;mso-position-vertical-relative:page" points="98.75pt,679.1pt,99.75pt,679.1pt,99.75pt,659.25pt,98.75pt,659.25pt,98.75pt,679.1pt" coordsize="20,397" o:allowincell="f" fillcolor="black" stroked="f">
            <v:path arrowok="t"/>
            <w10:wrap anchorx="page" anchory="page"/>
          </v:polyline>
        </w:pict>
      </w:r>
      <w:r>
        <w:rPr>
          <w:color w:val="000000"/>
          <w:spacing w:val="-3"/>
        </w:rPr>
        <w:pict>
          <v:polyline id="_x0000_s1350" style="position:absolute;left:0;text-align:left;z-index:-251169792;mso-position-horizontal-relative:page;mso-position-vertical-relative:page" points="278.75pt,679.1pt,279.75pt,679.1pt,279.75pt,659.25pt,278.75pt,659.25pt,278.75pt,679.1pt" coordsize="20,397" o:allowincell="f" fillcolor="black" stroked="f">
            <v:path arrowok="t"/>
            <w10:wrap anchorx="page" anchory="page"/>
          </v:polyline>
        </w:pict>
      </w:r>
      <w:r>
        <w:rPr>
          <w:color w:val="000000"/>
          <w:spacing w:val="-3"/>
        </w:rPr>
        <w:pict>
          <v:polyline id="_x0000_s1351" style="position:absolute;left:0;text-align:left;z-index:-251168768;mso-position-horizontal-relative:page;mso-position-vertical-relative:page" points="381.25pt,679.1pt,382.25pt,679.1pt,382.25pt,659.25pt,381.25pt,659.25pt,381.25pt,679.1pt" coordsize="20,397" o:allowincell="f" fillcolor="black" stroked="f">
            <v:path arrowok="t"/>
            <w10:wrap anchorx="page" anchory="page"/>
          </v:polyline>
        </w:pict>
      </w:r>
      <w:r>
        <w:rPr>
          <w:color w:val="000000"/>
          <w:spacing w:val="-3"/>
        </w:rPr>
        <w:pict>
          <v:polyline id="_x0000_s1352" style="position:absolute;left:0;text-align:left;z-index:-251167744;mso-position-horizontal-relative:page;mso-position-vertical-relative:page" points="530.85pt,679.1pt,531.85pt,679.1pt,531.85pt,659.25pt,530.85pt,659.25pt,530.85pt,679.1pt" coordsize="20,397" o:allowincell="f" fillcolor="black" stroked="f">
            <v:path arrowok="t"/>
            <w10:wrap anchorx="page" anchory="page"/>
          </v:polyline>
        </w:pict>
      </w:r>
      <w:r>
        <w:rPr>
          <w:color w:val="000000"/>
          <w:spacing w:val="-3"/>
        </w:rPr>
        <w:pict>
          <v:polyline id="_x0000_s1353" style="position:absolute;left:0;text-align:left;z-index:-251166720;mso-position-horizontal-relative:page;mso-position-vertical-relative:page" points="1in,679.6pt,72.5pt,679.6pt,72.5pt,679.1pt,1in,679.1pt,1in,679.6pt" coordsize="10,10" o:allowincell="f" fillcolor="black" stroked="f">
            <v:path arrowok="t"/>
            <w10:wrap anchorx="page" anchory="page"/>
          </v:polyline>
        </w:pict>
      </w:r>
      <w:r>
        <w:rPr>
          <w:color w:val="000000"/>
          <w:spacing w:val="-3"/>
        </w:rPr>
        <w:pict>
          <v:polyline id="_x0000_s1354" style="position:absolute;left:0;text-align:left;z-index:-251165696;mso-position-horizontal-relative:page;mso-position-vertical-relative:page" points="72.45pt,680.1pt,98.75pt,680.1pt,98.75pt,679.1pt,72.45pt,679.1pt,72.45pt,680.1pt" coordsize="526,20" o:allowincell="f" fillcolor="black" stroked="f">
            <v:path arrowok="t"/>
            <w10:wrap anchorx="page" anchory="page"/>
          </v:polyline>
        </w:pict>
      </w:r>
      <w:r>
        <w:rPr>
          <w:color w:val="000000"/>
          <w:spacing w:val="-3"/>
        </w:rPr>
        <w:pict>
          <v:polyline id="_x0000_s1355" style="position:absolute;left:0;text-align:left;z-index:-251164672;mso-position-horizontal-relative:page;mso-position-vertical-relative:page" points="98.75pt,679.6pt,99.25pt,679.6pt,99.25pt,679.1pt,98.75pt,679.1pt,98.75pt,679.6pt" coordsize="10,10" o:allowincell="f" fillcolor="black" stroked="f">
            <v:path arrowok="t"/>
            <w10:wrap anchorx="page" anchory="page"/>
          </v:polyline>
        </w:pict>
      </w:r>
      <w:r>
        <w:rPr>
          <w:color w:val="000000"/>
          <w:spacing w:val="-3"/>
        </w:rPr>
        <w:pict>
          <v:polyline id="_x0000_s1356" style="position:absolute;left:0;text-align:left;z-index:-251163648;mso-position-horizontal-relative:page;mso-position-vertical-relative:page" points="99.2pt,680.1pt,278.8pt,680.1pt,278.8pt,679.1pt,99.2pt,679.1pt,99.2pt,680.1pt" coordsize="3592,20" o:allowincell="f" fillcolor="black" stroked="f">
            <v:path arrowok="t"/>
            <w10:wrap anchorx="page" anchory="page"/>
          </v:polyline>
        </w:pict>
      </w:r>
      <w:r>
        <w:rPr>
          <w:color w:val="000000"/>
          <w:spacing w:val="-3"/>
        </w:rPr>
        <w:pict>
          <v:polyline id="_x0000_s1357" style="position:absolute;left:0;text-align:left;z-index:-251162624;mso-position-horizontal-relative:page;mso-position-vertical-relative:page" points="278.8pt,679.6pt,279.25pt,679.6pt,279.25pt,679.1pt,278.8pt,679.1pt,278.8pt,679.6pt" coordsize="10,10" o:allowincell="f" fillcolor="black" stroked="f">
            <v:path arrowok="t"/>
            <w10:wrap anchorx="page" anchory="page"/>
          </v:polyline>
        </w:pict>
      </w:r>
      <w:r>
        <w:rPr>
          <w:color w:val="000000"/>
          <w:spacing w:val="-3"/>
        </w:rPr>
        <w:pict>
          <v:polyline id="_x0000_s1358" style="position:absolute;left:0;text-align:left;z-index:-251161600;mso-position-horizontal-relative:page;mso-position-vertical-relative:page" points="279.25pt,680.1pt,381.3pt,680.1pt,381.3pt,679.1pt,279.25pt,679.1pt,279.25pt,680.1pt" coordsize="2041,20" o:allowincell="f" fillcolor="black" stroked="f">
            <v:path arrowok="t"/>
            <w10:wrap anchorx="page" anchory="page"/>
          </v:polyline>
        </w:pict>
      </w:r>
      <w:r>
        <w:rPr>
          <w:color w:val="000000"/>
          <w:spacing w:val="-3"/>
        </w:rPr>
        <w:pict>
          <v:polyline id="_x0000_s1359" style="position:absolute;left:0;text-align:left;z-index:-251160576;mso-position-horizontal-relative:page;mso-position-vertical-relative:page" points="381.3pt,679.6pt,381.75pt,679.6pt,381.75pt,679.1pt,381.3pt,679.1pt,381.3pt,679.6pt" coordsize="10,10" o:allowincell="f" fillcolor="black" stroked="f">
            <v:path arrowok="t"/>
            <w10:wrap anchorx="page" anchory="page"/>
          </v:polyline>
        </w:pict>
      </w:r>
      <w:r>
        <w:rPr>
          <w:color w:val="000000"/>
          <w:spacing w:val="-3"/>
        </w:rPr>
        <w:pict>
          <v:polyline id="_x0000_s1360" style="position:absolute;left:0;text-align:left;z-index:-251159552;mso-position-horizontal-relative:page;mso-position-vertical-relative:page" points="381.75pt,680.1pt,530.85pt,680.1pt,530.85pt,679.1pt,381.75pt,679.1pt,381.75pt,680.1pt" coordsize="2982,20" o:allowincell="f" fillcolor="black" stroked="f">
            <v:path arrowok="t"/>
            <w10:wrap anchorx="page" anchory="page"/>
          </v:polyline>
        </w:pict>
      </w:r>
      <w:r>
        <w:rPr>
          <w:color w:val="000000"/>
          <w:spacing w:val="-3"/>
        </w:rPr>
        <w:pict>
          <v:polyline id="_x0000_s1361" style="position:absolute;left:0;text-align:left;z-index:-251158528;mso-position-horizontal-relative:page;mso-position-vertical-relative:page" points="530.85pt,679.6pt,531.35pt,679.6pt,531.35pt,679.1pt,530.85pt,679.1pt,530.85pt,679.6pt" coordsize="10,10" o:allowincell="f" fillcolor="black" stroked="f">
            <v:path arrowok="t"/>
            <w10:wrap anchorx="page" anchory="page"/>
          </v:polyline>
        </w:pict>
      </w:r>
      <w:r>
        <w:rPr>
          <w:color w:val="000000"/>
          <w:spacing w:val="-3"/>
        </w:rPr>
        <w:pict>
          <v:polyline id="_x0000_s1362" style="position:absolute;left:0;text-align:left;z-index:-251157504;mso-position-horizontal-relative:page;mso-position-vertical-relative:page" points="1in,699.4pt,73pt,699.4pt,73pt,679.6pt,1in,679.6pt,1in,699.4pt" coordsize="20,396" o:allowincell="f" fillcolor="black" stroked="f">
            <v:path arrowok="t"/>
            <w10:wrap anchorx="page" anchory="page"/>
          </v:polyline>
        </w:pict>
      </w:r>
      <w:r>
        <w:rPr>
          <w:color w:val="000000"/>
          <w:spacing w:val="-3"/>
        </w:rPr>
        <w:pict>
          <v:polyline id="_x0000_s1363" style="position:absolute;left:0;text-align:left;z-index:-251156480;mso-position-horizontal-relative:page;mso-position-vertical-relative:page" points="1in,699.9pt,72.5pt,699.9pt,72.5pt,699.4pt,1in,699.4pt,1in,699.9pt" coordsize="10,10" o:allowincell="f" fillcolor="black" stroked="f">
            <v:path arrowok="t"/>
            <w10:wrap anchorx="page" anchory="page"/>
          </v:polyline>
        </w:pict>
      </w:r>
      <w:r>
        <w:rPr>
          <w:color w:val="000000"/>
          <w:spacing w:val="-3"/>
        </w:rPr>
        <w:pict>
          <v:polyline id="_x0000_s1364" style="position:absolute;left:0;text-align:left;z-index:-251155456;mso-position-horizontal-relative:page;mso-position-vertical-relative:page" points="1in,699.9pt,72.5pt,699.9pt,72.5pt,699.4pt,1in,699.4pt,1in,699.9pt" coordsize="10,10" o:allowincell="f" fillcolor="black" stroked="f">
            <v:path arrowok="t"/>
            <w10:wrap anchorx="page" anchory="page"/>
          </v:polyline>
        </w:pict>
      </w:r>
      <w:r>
        <w:rPr>
          <w:color w:val="000000"/>
          <w:spacing w:val="-3"/>
        </w:rPr>
        <w:pict>
          <v:polyline id="_x0000_s1365" style="position:absolute;left:0;text-align:left;z-index:-251154432;mso-position-horizontal-relative:page;mso-position-vertical-relative:page" points="72.45pt,700.4pt,98.75pt,700.4pt,98.75pt,699.4pt,72.45pt,699.4pt,72.45pt,700.4pt" coordsize="526,20" o:allowincell="f" fillcolor="black" stroked="f">
            <v:path arrowok="t"/>
            <w10:wrap anchorx="page" anchory="page"/>
          </v:polyline>
        </w:pict>
      </w:r>
      <w:r>
        <w:rPr>
          <w:color w:val="000000"/>
          <w:spacing w:val="-3"/>
        </w:rPr>
        <w:pict>
          <v:polyline id="_x0000_s1366" style="position:absolute;left:0;text-align:left;z-index:-251153408;mso-position-horizontal-relative:page;mso-position-vertical-relative:page" points="98.75pt,699.4pt,99.75pt,699.4pt,99.75pt,679.6pt,98.75pt,679.6pt,98.75pt,699.4pt" coordsize="20,396" o:allowincell="f" fillcolor="black" stroked="f">
            <v:path arrowok="t"/>
            <w10:wrap anchorx="page" anchory="page"/>
          </v:polyline>
        </w:pict>
      </w:r>
      <w:r>
        <w:rPr>
          <w:color w:val="000000"/>
          <w:spacing w:val="-3"/>
        </w:rPr>
        <w:pict>
          <v:polyline id="_x0000_s1367" style="position:absolute;left:0;text-align:left;z-index:-251152384;mso-position-horizontal-relative:page;mso-position-vertical-relative:page" points="98.75pt,699.9pt,99.25pt,699.9pt,99.25pt,699.4pt,98.75pt,699.4pt,98.75pt,699.9pt" coordsize="10,10" o:allowincell="f" fillcolor="black" stroked="f">
            <v:path arrowok="t"/>
            <w10:wrap anchorx="page" anchory="page"/>
          </v:polyline>
        </w:pict>
      </w:r>
      <w:r>
        <w:rPr>
          <w:color w:val="000000"/>
          <w:spacing w:val="-3"/>
        </w:rPr>
        <w:pict>
          <v:polyline id="_x0000_s1368" style="position:absolute;left:0;text-align:left;z-index:-251151360;mso-position-horizontal-relative:page;mso-position-vertical-relative:page" points="99.2pt,700.4pt,278.8pt,700.4pt,278.8pt,699.4pt,99.2pt,699.4pt,99.2pt,700.4pt" coordsize="3592,20" o:allowincell="f" fillcolor="black" stroked="f">
            <v:path arrowok="t"/>
            <w10:wrap anchorx="page" anchory="page"/>
          </v:polyline>
        </w:pict>
      </w:r>
      <w:r>
        <w:rPr>
          <w:color w:val="000000"/>
          <w:spacing w:val="-3"/>
        </w:rPr>
        <w:pict>
          <v:polyline id="_x0000_s1369" style="position:absolute;left:0;text-align:left;z-index:-251150336;mso-position-horizontal-relative:page;mso-position-vertical-relative:page" points="278.75pt,699.4pt,279.75pt,699.4pt,279.75pt,679.6pt,278.75pt,679.6pt,278.75pt,699.4pt" coordsize="20,396" o:allowincell="f" fillcolor="black" stroked="f">
            <v:path arrowok="t"/>
            <w10:wrap anchorx="page" anchory="page"/>
          </v:polyline>
        </w:pict>
      </w:r>
      <w:r>
        <w:rPr>
          <w:color w:val="000000"/>
          <w:spacing w:val="-3"/>
        </w:rPr>
        <w:pict>
          <v:polyline id="_x0000_s1370" style="position:absolute;left:0;text-align:left;z-index:-251149312;mso-position-horizontal-relative:page;mso-position-vertical-relative:page" points="278.8pt,699.9pt,279.25pt,699.9pt,279.25pt,699.4pt,278.8pt,699.4pt,278.8pt,699.9pt" coordsize="10,10" o:allowincell="f" fillcolor="black" stroked="f">
            <v:path arrowok="t"/>
            <w10:wrap anchorx="page" anchory="page"/>
          </v:polyline>
        </w:pict>
      </w:r>
      <w:r>
        <w:rPr>
          <w:color w:val="000000"/>
          <w:spacing w:val="-3"/>
        </w:rPr>
        <w:pict>
          <v:polyline id="_x0000_s1371" style="position:absolute;left:0;text-align:left;z-index:-251148288;mso-position-horizontal-relative:page;mso-position-vertical-relative:page" points="279.25pt,700.4pt,381.3pt,700.4pt,381.3pt,699.4pt,279.25pt,699.4pt,279.25pt,700.4pt" coordsize="2041,20" o:allowincell="f" fillcolor="black" stroked="f">
            <v:path arrowok="t"/>
            <w10:wrap anchorx="page" anchory="page"/>
          </v:polyline>
        </w:pict>
      </w:r>
      <w:r>
        <w:rPr>
          <w:color w:val="000000"/>
          <w:spacing w:val="-3"/>
        </w:rPr>
        <w:pict>
          <v:polyline id="_x0000_s1372" style="position:absolute;left:0;text-align:left;z-index:-251147264;mso-position-horizontal-relative:page;mso-position-vertical-relative:page" points="381.25pt,699.4pt,382.25pt,699.4pt,382.25pt,679.6pt,381.25pt,679.6pt,381.25pt,699.4pt" coordsize="20,396" o:allowincell="f" fillcolor="black" stroked="f">
            <v:path arrowok="t"/>
            <w10:wrap anchorx="page" anchory="page"/>
          </v:polyline>
        </w:pict>
      </w:r>
      <w:r>
        <w:rPr>
          <w:color w:val="000000"/>
          <w:spacing w:val="-3"/>
        </w:rPr>
        <w:pict>
          <v:polyline id="_x0000_s1373" style="position:absolute;left:0;text-align:left;z-index:-251146240;mso-position-horizontal-relative:page;mso-position-vertical-relative:page" points="381.3pt,699.9pt,381.75pt,699.9pt,381.75pt,699.4pt,381.3pt,699.4pt,381.3pt,699.9pt" coordsize="10,10" o:allowincell="f" fillcolor="black" stroked="f">
            <v:path arrowok="t"/>
            <w10:wrap anchorx="page" anchory="page"/>
          </v:polyline>
        </w:pict>
      </w:r>
      <w:r>
        <w:rPr>
          <w:color w:val="000000"/>
          <w:spacing w:val="-3"/>
        </w:rPr>
        <w:pict>
          <v:polyline id="_x0000_s1374" style="position:absolute;left:0;text-align:left;z-index:-251145216;mso-position-horizontal-relative:page;mso-position-vertical-relative:page" points="381.75pt,700.4pt,530.85pt,700.4pt,530.85pt,699.4pt,381.75pt,699.4pt,381.75pt,700.4pt" coordsize="2982,20" o:allowincell="f" fillcolor="black" stroked="f">
            <v:path arrowok="t"/>
            <w10:wrap anchorx="page" anchory="page"/>
          </v:polyline>
        </w:pict>
      </w:r>
      <w:r>
        <w:rPr>
          <w:color w:val="000000"/>
          <w:spacing w:val="-3"/>
        </w:rPr>
        <w:pict>
          <v:polyline id="_x0000_s1375" style="position:absolute;left:0;text-align:left;z-index:-251144192;mso-position-horizontal-relative:page;mso-position-vertical-relative:page" points="530.85pt,699.4pt,531.85pt,699.4pt,531.85pt,679.6pt,530.85pt,679.6pt,530.85pt,699.4pt" coordsize="20,396" o:allowincell="f" fillcolor="black" stroked="f">
            <v:path arrowok="t"/>
            <w10:wrap anchorx="page" anchory="page"/>
          </v:polyline>
        </w:pict>
      </w:r>
      <w:r>
        <w:rPr>
          <w:color w:val="000000"/>
          <w:spacing w:val="-3"/>
        </w:rPr>
        <w:pict>
          <v:polyline id="_x0000_s1376" style="position:absolute;left:0;text-align:left;z-index:-251143168;mso-position-horizontal-relative:page;mso-position-vertical-relative:page" points="530.85pt,699.9pt,531.35pt,699.9pt,531.35pt,699.4pt,530.85pt,699.4pt,530.85pt,699.9pt" coordsize="10,10" o:allowincell="f" fillcolor="black" stroked="f">
            <v:path arrowok="t"/>
            <w10:wrap anchorx="page" anchory="page"/>
          </v:polyline>
        </w:pict>
      </w:r>
      <w:r>
        <w:rPr>
          <w:color w:val="000000"/>
          <w:spacing w:val="-3"/>
        </w:rPr>
        <w:pict>
          <v:polyline id="_x0000_s1377" style="position:absolute;left:0;text-align:left;z-index:-251142144;mso-position-horizontal-relative:page;mso-position-vertical-relative:page" points="530.85pt,699.9pt,531.35pt,699.9pt,531.35pt,699.4pt,530.85pt,699.4pt,530.85pt,699.9pt" coordsize="10,10"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487"/>
          <w:headerReference w:type="default" r:id="rId488"/>
          <w:footerReference w:type="even" r:id="rId489"/>
          <w:footerReference w:type="default" r:id="rId490"/>
          <w:headerReference w:type="first" r:id="rId491"/>
          <w:footerReference w:type="first" r:id="rId492"/>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1" w:name="Pg81"/>
      <w:bookmarkEnd w:id="8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tabs>
          <w:tab w:val="left" w:pos="2088"/>
          <w:tab w:val="left" w:pos="5688"/>
          <w:tab w:val="left" w:pos="7738"/>
        </w:tabs>
        <w:autoSpaceDE w:val="0"/>
        <w:autoSpaceDN w:val="0"/>
        <w:adjustRightInd w:val="0"/>
        <w:spacing w:before="253" w:line="276" w:lineRule="exact"/>
        <w:ind w:left="1440" w:firstLine="93"/>
        <w:rPr>
          <w:color w:val="000000"/>
          <w:spacing w:val="-3"/>
        </w:rPr>
      </w:pPr>
      <w:r>
        <w:rPr>
          <w:color w:val="000000"/>
          <w:spacing w:val="-3"/>
        </w:rPr>
        <w:t>14.</w:t>
      </w:r>
      <w:r>
        <w:rPr>
          <w:color w:val="000000"/>
          <w:spacing w:val="-3"/>
        </w:rPr>
        <w:tab/>
        <w:t>Commercial Operation Date</w:t>
      </w:r>
      <w:r>
        <w:rPr>
          <w:color w:val="000000"/>
          <w:spacing w:val="-3"/>
        </w:rPr>
        <w:tab/>
        <w:t>Complete</w:t>
      </w:r>
      <w:r>
        <w:rPr>
          <w:color w:val="000000"/>
          <w:spacing w:val="-3"/>
        </w:rPr>
        <w:tab/>
        <w:t>Developer</w:t>
      </w:r>
    </w:p>
    <w:p w:rsidR="006B7756" w:rsidRDefault="00E87A16">
      <w:pPr>
        <w:tabs>
          <w:tab w:val="left" w:pos="2088"/>
          <w:tab w:val="left" w:pos="5688"/>
          <w:tab w:val="left" w:pos="7738"/>
        </w:tabs>
        <w:autoSpaceDE w:val="0"/>
        <w:autoSpaceDN w:val="0"/>
        <w:adjustRightInd w:val="0"/>
        <w:spacing w:before="131" w:line="276" w:lineRule="exact"/>
        <w:ind w:left="1440" w:firstLine="93"/>
        <w:rPr>
          <w:color w:val="000000"/>
          <w:spacing w:val="-3"/>
        </w:rPr>
      </w:pPr>
      <w:r>
        <w:rPr>
          <w:color w:val="000000"/>
          <w:spacing w:val="-3"/>
        </w:rPr>
        <w:t>15.</w:t>
      </w:r>
      <w:r>
        <w:rPr>
          <w:color w:val="000000"/>
          <w:spacing w:val="-3"/>
        </w:rPr>
        <w:tab/>
        <w:t>Close out/turnover</w:t>
      </w:r>
      <w:r>
        <w:rPr>
          <w:color w:val="000000"/>
          <w:spacing w:val="-3"/>
        </w:rPr>
        <w:tab/>
        <w:t>Complete</w:t>
      </w:r>
      <w:r>
        <w:rPr>
          <w:color w:val="000000"/>
          <w:spacing w:val="-3"/>
        </w:rPr>
        <w:tab/>
        <w:t>Developer</w:t>
      </w:r>
    </w:p>
    <w:p w:rsidR="006B7756" w:rsidRDefault="006B7756">
      <w:pPr>
        <w:autoSpaceDE w:val="0"/>
        <w:autoSpaceDN w:val="0"/>
        <w:adjustRightInd w:val="0"/>
        <w:spacing w:line="276" w:lineRule="exact"/>
        <w:ind w:left="1440"/>
        <w:rPr>
          <w:color w:val="000000"/>
          <w:spacing w:val="-3"/>
        </w:rPr>
      </w:pPr>
    </w:p>
    <w:p w:rsidR="006B7756" w:rsidRDefault="00E87A16">
      <w:pPr>
        <w:tabs>
          <w:tab w:val="left" w:pos="2160"/>
        </w:tabs>
        <w:autoSpaceDE w:val="0"/>
        <w:autoSpaceDN w:val="0"/>
        <w:adjustRightInd w:val="0"/>
        <w:spacing w:before="13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6B7756" w:rsidRDefault="006B7756">
      <w:pPr>
        <w:autoSpaceDE w:val="0"/>
        <w:autoSpaceDN w:val="0"/>
        <w:adjustRightInd w:val="0"/>
        <w:spacing w:line="273" w:lineRule="exact"/>
        <w:ind w:left="1440"/>
        <w:rPr>
          <w:rFonts w:ascii="Times New Roman Bold" w:hAnsi="Times New Roman Bold"/>
          <w:color w:val="000000"/>
          <w:spacing w:val="-3"/>
        </w:rPr>
      </w:pPr>
    </w:p>
    <w:p w:rsidR="006B7756" w:rsidRDefault="00E87A16">
      <w:pPr>
        <w:autoSpaceDE w:val="0"/>
        <w:autoSpaceDN w:val="0"/>
        <w:adjustRightInd w:val="0"/>
        <w:spacing w:before="4" w:line="273" w:lineRule="exact"/>
        <w:ind w:left="1440" w:right="1249" w:firstLine="720"/>
        <w:rPr>
          <w:color w:val="000000"/>
          <w:spacing w:val="-3"/>
        </w:rPr>
      </w:pPr>
      <w:r>
        <w:rPr>
          <w:color w:val="000000"/>
          <w:spacing w:val="-2"/>
        </w:rPr>
        <w:t xml:space="preserve">Developer accepted its Class Year 2019 Project Cost Allocation on December 14, 2020 in </w:t>
      </w:r>
      <w:r>
        <w:rPr>
          <w:color w:val="000000"/>
          <w:spacing w:val="-2"/>
        </w:rPr>
        <w:br/>
      </w:r>
      <w:r>
        <w:rPr>
          <w:color w:val="000000"/>
          <w:spacing w:val="-2"/>
        </w:rPr>
        <w:t xml:space="preserve">the amount of $5,346,943.  Developer has advanced payments in the aggregate amount of </w:t>
      </w:r>
      <w:r>
        <w:rPr>
          <w:color w:val="000000"/>
          <w:spacing w:val="-2"/>
        </w:rPr>
        <w:br/>
        <w:t xml:space="preserve">$4,500,000 (the “Prepayment Amount”) for Stand Alone System Upgrade Facilities, Other </w:t>
      </w:r>
      <w:r>
        <w:rPr>
          <w:color w:val="000000"/>
          <w:spacing w:val="-2"/>
        </w:rPr>
        <w:br/>
        <w:t>System Upgrade Facilities, and Connecting Transmission Owner’s Attachment Faciliti</w:t>
      </w:r>
      <w:r>
        <w:rPr>
          <w:color w:val="000000"/>
          <w:spacing w:val="-2"/>
        </w:rPr>
        <w:t xml:space="preserve">es, and </w:t>
      </w:r>
      <w:r>
        <w:rPr>
          <w:color w:val="000000"/>
          <w:spacing w:val="-2"/>
        </w:rPr>
        <w:br/>
        <w:t xml:space="preserve">posted security in the amount of $2,346,694.30 for the Stand Alone System Upgrade Facilities </w:t>
      </w:r>
      <w:r>
        <w:rPr>
          <w:color w:val="000000"/>
          <w:spacing w:val="-2"/>
        </w:rPr>
        <w:br/>
        <w:t xml:space="preserve">and Other System Upgrade Facilities, in the form of two separate letters of credit as shown </w:t>
      </w:r>
      <w:r>
        <w:rPr>
          <w:color w:val="000000"/>
          <w:spacing w:val="-2"/>
        </w:rPr>
        <w:br/>
      </w:r>
      <w:r>
        <w:rPr>
          <w:color w:val="000000"/>
          <w:spacing w:val="-3"/>
        </w:rPr>
        <w:t>below.</w:t>
      </w:r>
    </w:p>
    <w:p w:rsidR="006B7756" w:rsidRDefault="006B7756">
      <w:pPr>
        <w:autoSpaceDE w:val="0"/>
        <w:autoSpaceDN w:val="0"/>
        <w:adjustRightInd w:val="0"/>
        <w:rPr>
          <w:color w:val="000000"/>
          <w:spacing w:val="-3"/>
        </w:rPr>
        <w:sectPr w:rsidR="006B7756">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6B7756" w:rsidRDefault="00E87A16">
      <w:pPr>
        <w:tabs>
          <w:tab w:val="left" w:pos="3410"/>
        </w:tabs>
        <w:autoSpaceDE w:val="0"/>
        <w:autoSpaceDN w:val="0"/>
        <w:adjustRightInd w:val="0"/>
        <w:spacing w:before="269" w:line="276" w:lineRule="exact"/>
        <w:ind w:left="2306"/>
        <w:rPr>
          <w:color w:val="000000"/>
          <w:spacing w:val="-3"/>
        </w:rPr>
      </w:pPr>
      <w:r>
        <w:rPr>
          <w:color w:val="000000"/>
          <w:spacing w:val="-3"/>
        </w:rPr>
        <w:t>Q678</w:t>
      </w:r>
      <w:r>
        <w:rPr>
          <w:color w:val="000000"/>
          <w:spacing w:val="-3"/>
        </w:rPr>
        <w:tab/>
        <w:t>NEER - Calverton: $1,173,471.5</w:t>
      </w:r>
    </w:p>
    <w:p w:rsidR="006B7756" w:rsidRDefault="00E87A16">
      <w:pPr>
        <w:tabs>
          <w:tab w:val="left" w:pos="3836"/>
        </w:tabs>
        <w:autoSpaceDE w:val="0"/>
        <w:autoSpaceDN w:val="0"/>
        <w:adjustRightInd w:val="0"/>
        <w:spacing w:before="59" w:line="276" w:lineRule="exact"/>
        <w:ind w:left="2306"/>
        <w:rPr>
          <w:color w:val="000000"/>
          <w:spacing w:val="-3"/>
        </w:rPr>
      </w:pPr>
      <w:r>
        <w:rPr>
          <w:color w:val="000000"/>
          <w:spacing w:val="-3"/>
        </w:rPr>
        <w:t>Q678</w:t>
      </w:r>
      <w:r>
        <w:rPr>
          <w:color w:val="000000"/>
          <w:spacing w:val="-3"/>
        </w:rPr>
        <w:tab/>
        <w:t>NatGrid -  $1,173,471.5</w:t>
      </w:r>
    </w:p>
    <w:p w:rsidR="006B7756" w:rsidRDefault="00E87A16">
      <w:pPr>
        <w:tabs>
          <w:tab w:val="left" w:pos="3499"/>
        </w:tabs>
        <w:autoSpaceDE w:val="0"/>
        <w:autoSpaceDN w:val="0"/>
        <w:adjustRightInd w:val="0"/>
        <w:spacing w:before="49" w:line="276" w:lineRule="exact"/>
        <w:ind w:left="2306"/>
        <w:rPr>
          <w:color w:val="000000"/>
          <w:spacing w:val="-3"/>
        </w:rPr>
      </w:pPr>
      <w:r>
        <w:rPr>
          <w:color w:val="000000"/>
          <w:spacing w:val="-3"/>
        </w:rPr>
        <w:t>Q678</w:t>
      </w:r>
      <w:r>
        <w:rPr>
          <w:color w:val="000000"/>
          <w:spacing w:val="-3"/>
        </w:rPr>
        <w:tab/>
        <w:t>Paid (wire payment) $3,000,000</w:t>
      </w:r>
    </w:p>
    <w:p w:rsidR="006B7756" w:rsidRDefault="00E87A16">
      <w:pPr>
        <w:tabs>
          <w:tab w:val="left" w:pos="3499"/>
          <w:tab w:val="left" w:pos="4502"/>
        </w:tabs>
        <w:autoSpaceDE w:val="0"/>
        <w:autoSpaceDN w:val="0"/>
        <w:adjustRightInd w:val="0"/>
        <w:spacing w:before="9" w:line="325" w:lineRule="exact"/>
        <w:ind w:left="2306" w:right="411"/>
        <w:jc w:val="both"/>
        <w:rPr>
          <w:color w:val="000000"/>
          <w:spacing w:val="-3"/>
        </w:rPr>
      </w:pPr>
      <w:r>
        <w:rPr>
          <w:color w:val="000000"/>
          <w:spacing w:val="-3"/>
        </w:rPr>
        <w:t>Q678</w:t>
      </w:r>
      <w:r>
        <w:rPr>
          <w:color w:val="000000"/>
          <w:spacing w:val="-3"/>
        </w:rPr>
        <w:tab/>
      </w:r>
      <w:r>
        <w:rPr>
          <w:color w:val="000000"/>
          <w:spacing w:val="-3"/>
        </w:rPr>
        <w:t xml:space="preserve">Paid (wire payment) $1,500,000 </w:t>
      </w:r>
      <w:r>
        <w:rPr>
          <w:color w:val="000000"/>
          <w:spacing w:val="-3"/>
        </w:rPr>
        <w:br/>
        <w:t xml:space="preserve">Total </w:t>
      </w:r>
      <w:r>
        <w:rPr>
          <w:color w:val="000000"/>
          <w:spacing w:val="-3"/>
        </w:rPr>
        <w:tab/>
        <w:t>$6,846,943</w:t>
      </w:r>
    </w:p>
    <w:p w:rsidR="006B7756" w:rsidRDefault="00E87A16">
      <w:pPr>
        <w:autoSpaceDE w:val="0"/>
        <w:autoSpaceDN w:val="0"/>
        <w:adjustRightInd w:val="0"/>
        <w:spacing w:line="276" w:lineRule="exact"/>
        <w:ind w:left="7263"/>
        <w:rPr>
          <w:color w:val="000000"/>
          <w:spacing w:val="-3"/>
        </w:rPr>
      </w:pPr>
      <w:r>
        <w:rPr>
          <w:color w:val="000000"/>
          <w:spacing w:val="-3"/>
        </w:rPr>
        <w:br w:type="column"/>
      </w:r>
    </w:p>
    <w:p w:rsidR="006B7756" w:rsidRDefault="00E87A16">
      <w:pPr>
        <w:tabs>
          <w:tab w:val="left" w:pos="2740"/>
        </w:tabs>
        <w:autoSpaceDE w:val="0"/>
        <w:autoSpaceDN w:val="0"/>
        <w:adjustRightInd w:val="0"/>
        <w:spacing w:before="33" w:line="276" w:lineRule="exact"/>
        <w:ind w:left="20"/>
        <w:rPr>
          <w:color w:val="000000"/>
          <w:spacing w:val="-3"/>
        </w:rPr>
      </w:pPr>
      <w:r>
        <w:rPr>
          <w:color w:val="000000"/>
          <w:spacing w:val="-3"/>
        </w:rPr>
        <w:t>LC# OSB251134NYA</w:t>
      </w:r>
      <w:r>
        <w:rPr>
          <w:color w:val="000000"/>
          <w:spacing w:val="-3"/>
        </w:rPr>
        <w:tab/>
        <w:t>SUFs</w:t>
      </w:r>
    </w:p>
    <w:p w:rsidR="006B7756" w:rsidRDefault="00E87A16">
      <w:pPr>
        <w:tabs>
          <w:tab w:val="left" w:pos="2740"/>
        </w:tabs>
        <w:autoSpaceDE w:val="0"/>
        <w:autoSpaceDN w:val="0"/>
        <w:adjustRightInd w:val="0"/>
        <w:spacing w:before="58" w:line="276" w:lineRule="exact"/>
        <w:ind w:left="691"/>
        <w:rPr>
          <w:color w:val="000000"/>
          <w:spacing w:val="-3"/>
        </w:rPr>
      </w:pPr>
      <w:r>
        <w:rPr>
          <w:color w:val="000000"/>
          <w:spacing w:val="-3"/>
        </w:rPr>
        <w:t>S102659</w:t>
      </w:r>
      <w:r>
        <w:rPr>
          <w:color w:val="000000"/>
          <w:spacing w:val="-3"/>
        </w:rPr>
        <w:tab/>
        <w:t>SUFs</w:t>
      </w:r>
    </w:p>
    <w:p w:rsidR="006B7756" w:rsidRDefault="00E87A16">
      <w:pPr>
        <w:autoSpaceDE w:val="0"/>
        <w:autoSpaceDN w:val="0"/>
        <w:adjustRightInd w:val="0"/>
        <w:spacing w:line="310" w:lineRule="exact"/>
        <w:ind w:left="2572" w:right="1307" w:firstLine="172"/>
        <w:jc w:val="both"/>
        <w:rPr>
          <w:color w:val="000000"/>
          <w:spacing w:val="-3"/>
        </w:rPr>
      </w:pPr>
      <w:r>
        <w:rPr>
          <w:color w:val="000000"/>
          <w:spacing w:val="-3"/>
        </w:rPr>
        <w:t xml:space="preserve">SUFs </w:t>
      </w:r>
      <w:r>
        <w:rPr>
          <w:color w:val="000000"/>
          <w:spacing w:val="-3"/>
        </w:rPr>
        <w:br/>
        <w:t xml:space="preserve">CTOAFs </w:t>
      </w:r>
    </w:p>
    <w:p w:rsidR="006B7756" w:rsidRDefault="006B7756">
      <w:pPr>
        <w:autoSpaceDE w:val="0"/>
        <w:autoSpaceDN w:val="0"/>
        <w:adjustRightInd w:val="0"/>
        <w:rPr>
          <w:color w:val="000000"/>
          <w:spacing w:val="-3"/>
        </w:rPr>
        <w:sectPr w:rsidR="006B7756">
          <w:headerReference w:type="even" r:id="rId499"/>
          <w:headerReference w:type="default" r:id="rId500"/>
          <w:footerReference w:type="even" r:id="rId501"/>
          <w:footerReference w:type="default" r:id="rId502"/>
          <w:headerReference w:type="first" r:id="rId503"/>
          <w:footerReference w:type="first" r:id="rId504"/>
          <w:type w:val="continuous"/>
          <w:pgSz w:w="12240" w:h="15840" w:orient="landscape"/>
          <w:pgMar w:top="0" w:right="0" w:bottom="0" w:left="0" w:header="720" w:footer="720" w:gutter="0"/>
          <w:cols w:num="2" w:space="720" w:equalWidth="0">
            <w:col w:w="7103" w:space="160"/>
            <w:col w:w="4837" w:space="160"/>
          </w:cols>
        </w:sectPr>
      </w:pPr>
    </w:p>
    <w:p w:rsidR="006B7756" w:rsidRDefault="006B7756">
      <w:pPr>
        <w:autoSpaceDE w:val="0"/>
        <w:autoSpaceDN w:val="0"/>
        <w:adjustRightInd w:val="0"/>
        <w:spacing w:line="276" w:lineRule="exact"/>
        <w:ind w:left="1440"/>
        <w:rPr>
          <w:color w:val="000000"/>
          <w:spacing w:val="-3"/>
        </w:rPr>
      </w:pPr>
    </w:p>
    <w:p w:rsidR="006B7756" w:rsidRDefault="00E87A1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Prepayment Amount</w:t>
      </w:r>
    </w:p>
    <w:p w:rsidR="006B7756" w:rsidRDefault="00E87A16">
      <w:pPr>
        <w:autoSpaceDE w:val="0"/>
        <w:autoSpaceDN w:val="0"/>
        <w:adjustRightInd w:val="0"/>
        <w:spacing w:before="269" w:line="276" w:lineRule="exact"/>
        <w:ind w:left="2160"/>
        <w:rPr>
          <w:color w:val="000000"/>
          <w:spacing w:val="-2"/>
        </w:rPr>
      </w:pPr>
      <w:r>
        <w:rPr>
          <w:color w:val="000000"/>
          <w:spacing w:val="-2"/>
        </w:rPr>
        <w:t xml:space="preserve">Upon execution of this Agreement, Developer shall make all payments to Connecting </w:t>
      </w:r>
    </w:p>
    <w:p w:rsidR="006B7756" w:rsidRDefault="00E87A16">
      <w:pPr>
        <w:autoSpaceDE w:val="0"/>
        <w:autoSpaceDN w:val="0"/>
        <w:adjustRightInd w:val="0"/>
        <w:spacing w:before="4" w:line="276" w:lineRule="exact"/>
        <w:ind w:left="1440" w:right="1274"/>
        <w:rPr>
          <w:color w:val="000000"/>
          <w:spacing w:val="-3"/>
        </w:rPr>
      </w:pPr>
      <w:r>
        <w:rPr>
          <w:color w:val="000000"/>
          <w:spacing w:val="-2"/>
        </w:rPr>
        <w:t xml:space="preserve">Transmission Owner for Connecting Transmission Owner’s Attachment Facilities, Stand Alone </w:t>
      </w:r>
      <w:r>
        <w:rPr>
          <w:color w:val="000000"/>
          <w:spacing w:val="-2"/>
        </w:rPr>
        <w:br/>
      </w:r>
      <w:r>
        <w:rPr>
          <w:color w:val="000000"/>
          <w:spacing w:val="-2"/>
        </w:rPr>
        <w:t xml:space="preserve">System Upgrade Facilities, and Other System Upgrade Facilities in accordance with this </w:t>
      </w:r>
      <w:r>
        <w:rPr>
          <w:color w:val="000000"/>
          <w:spacing w:val="-2"/>
        </w:rPr>
        <w:br/>
        <w:t xml:space="preserve">Agreement.  No further payments for Connecting Transmission Owner’s Attachment Facilities, </w:t>
      </w:r>
      <w:r>
        <w:rPr>
          <w:color w:val="000000"/>
          <w:spacing w:val="-2"/>
        </w:rPr>
        <w:br/>
        <w:t>Stand Alone System Upgrade Facilities, and Other System Upgrade Facilities s</w:t>
      </w:r>
      <w:r>
        <w:rPr>
          <w:color w:val="000000"/>
          <w:spacing w:val="-2"/>
        </w:rPr>
        <w:t xml:space="preserve">hall be due under </w:t>
      </w:r>
      <w:r>
        <w:rPr>
          <w:color w:val="000000"/>
          <w:spacing w:val="-2"/>
        </w:rPr>
        <w:br/>
        <w:t xml:space="preserve">the Engineering and Procurement (“E&amp;P”) Agreement (as defined in Section 4 of Appendix C of </w:t>
      </w:r>
      <w:r>
        <w:rPr>
          <w:color w:val="000000"/>
          <w:spacing w:val="-2"/>
        </w:rPr>
        <w:br/>
        <w:t xml:space="preserve">this Agreement), as the E&amp;P Agreement shall be superseded by this Agreement upon execution </w:t>
      </w:r>
      <w:r>
        <w:rPr>
          <w:color w:val="000000"/>
          <w:spacing w:val="-2"/>
        </w:rPr>
        <w:br/>
        <w:t>of this Agreement as described in Section 4 of Appen</w:t>
      </w:r>
      <w:r>
        <w:rPr>
          <w:color w:val="000000"/>
          <w:spacing w:val="-2"/>
        </w:rPr>
        <w:t xml:space="preserve">dix C.  The Parties agree to the following </w:t>
      </w:r>
      <w:r>
        <w:rPr>
          <w:color w:val="000000"/>
          <w:spacing w:val="-2"/>
        </w:rPr>
        <w:br/>
        <w:t xml:space="preserve">prepayment mechanism for the billing and payment of the design, engineering, construction, and </w:t>
      </w:r>
      <w:r>
        <w:rPr>
          <w:color w:val="000000"/>
          <w:spacing w:val="-2"/>
        </w:rPr>
        <w:br/>
        <w:t xml:space="preserve">procurement costs of the Connecting Transmission Owner’s Attachment Facilities, Stand Alone </w:t>
      </w:r>
      <w:r>
        <w:rPr>
          <w:color w:val="000000"/>
          <w:spacing w:val="-2"/>
        </w:rPr>
        <w:br/>
        <w:t>System Upgrade Faciliti</w:t>
      </w:r>
      <w:r>
        <w:rPr>
          <w:color w:val="000000"/>
          <w:spacing w:val="-2"/>
        </w:rPr>
        <w:t xml:space="preserve">es, and Other System Upgrade Facilities described in Appendix A of this </w:t>
      </w:r>
      <w:r>
        <w:rPr>
          <w:color w:val="000000"/>
          <w:spacing w:val="-2"/>
        </w:rPr>
        <w:br/>
      </w:r>
      <w:r>
        <w:rPr>
          <w:color w:val="000000"/>
          <w:spacing w:val="-3"/>
        </w:rPr>
        <w:t xml:space="preserve">Agreement (“Project Costs”): </w:t>
      </w:r>
    </w:p>
    <w:p w:rsidR="006B7756" w:rsidRDefault="00E87A16">
      <w:pPr>
        <w:autoSpaceDE w:val="0"/>
        <w:autoSpaceDN w:val="0"/>
        <w:adjustRightInd w:val="0"/>
        <w:spacing w:before="224" w:line="276" w:lineRule="exact"/>
        <w:ind w:left="2160"/>
        <w:rPr>
          <w:color w:val="000000"/>
          <w:spacing w:val="-2"/>
        </w:rPr>
      </w:pPr>
      <w:r>
        <w:rPr>
          <w:color w:val="000000"/>
          <w:spacing w:val="-2"/>
        </w:rPr>
        <w:t xml:space="preserve">Ninety (90) business days after achieving the Commercial Operation Date, the </w:t>
      </w:r>
    </w:p>
    <w:p w:rsidR="006B7756" w:rsidRDefault="00E87A16">
      <w:pPr>
        <w:autoSpaceDE w:val="0"/>
        <w:autoSpaceDN w:val="0"/>
        <w:adjustRightInd w:val="0"/>
        <w:spacing w:before="4" w:line="277" w:lineRule="exact"/>
        <w:ind w:left="1440" w:right="1297"/>
        <w:rPr>
          <w:color w:val="000000"/>
          <w:spacing w:val="-3"/>
        </w:rPr>
      </w:pPr>
      <w:r>
        <w:rPr>
          <w:color w:val="000000"/>
          <w:spacing w:val="-2"/>
        </w:rPr>
        <w:t>Connecting Transmission Owner shall issue Developer an invoice(s) detailing</w:t>
      </w:r>
      <w:r>
        <w:rPr>
          <w:color w:val="000000"/>
          <w:spacing w:val="-2"/>
        </w:rPr>
        <w:t xml:space="preserve"> Developer’s cost </w:t>
      </w:r>
      <w:r>
        <w:rPr>
          <w:color w:val="000000"/>
          <w:spacing w:val="-2"/>
        </w:rPr>
        <w:br/>
        <w:t xml:space="preserve">responsibility for the remaining Project Costs under this Agreement and specifying the net </w:t>
      </w:r>
      <w:r>
        <w:rPr>
          <w:color w:val="000000"/>
          <w:spacing w:val="-2"/>
        </w:rPr>
        <w:br/>
        <w:t xml:space="preserve">amount, if any, due to Connecting Transmission Owner after Connecting Transmission Owner </w:t>
      </w:r>
      <w:r>
        <w:rPr>
          <w:color w:val="000000"/>
          <w:spacing w:val="-2"/>
        </w:rPr>
        <w:br/>
        <w:t>has applied the Prepayment Amount towards settlement of</w:t>
      </w:r>
      <w:r>
        <w:rPr>
          <w:color w:val="000000"/>
          <w:spacing w:val="-2"/>
        </w:rPr>
        <w:t xml:space="preserve"> the final invoice.  If any amount is </w:t>
      </w:r>
      <w:r>
        <w:rPr>
          <w:color w:val="000000"/>
          <w:spacing w:val="-2"/>
        </w:rPr>
        <w:br/>
        <w:t xml:space="preserve">due from Developer, or if any amount by which the actual payment by Developer for estimated </w:t>
      </w:r>
      <w:r>
        <w:rPr>
          <w:color w:val="000000"/>
          <w:spacing w:val="-2"/>
        </w:rPr>
        <w:br/>
        <w:t xml:space="preserve">costs exceeds the actual costs and thus should be refunded by the Connecting Transmission </w:t>
      </w:r>
      <w:r>
        <w:rPr>
          <w:color w:val="000000"/>
          <w:spacing w:val="-2"/>
        </w:rPr>
        <w:br/>
        <w:t xml:space="preserve">Owner, such payment or refund as </w:t>
      </w:r>
      <w:r>
        <w:rPr>
          <w:color w:val="000000"/>
          <w:spacing w:val="-2"/>
        </w:rPr>
        <w:t xml:space="preserve">applicable shall be made pursuant to Articles 12.2 and 12.3 of </w:t>
      </w:r>
      <w:r>
        <w:rPr>
          <w:color w:val="000000"/>
          <w:spacing w:val="-2"/>
        </w:rPr>
        <w:br/>
      </w:r>
      <w:r>
        <w:rPr>
          <w:color w:val="000000"/>
          <w:spacing w:val="-3"/>
        </w:rPr>
        <w:t xml:space="preserve">this Agreement. </w:t>
      </w:r>
    </w:p>
    <w:p w:rsidR="006B7756" w:rsidRDefault="006B7756">
      <w:pPr>
        <w:autoSpaceDE w:val="0"/>
        <w:autoSpaceDN w:val="0"/>
        <w:adjustRightInd w:val="0"/>
        <w:spacing w:line="276" w:lineRule="exact"/>
        <w:ind w:left="5940"/>
        <w:rPr>
          <w:color w:val="000000"/>
          <w:spacing w:val="-3"/>
        </w:rPr>
      </w:pPr>
    </w:p>
    <w:p w:rsidR="006B7756" w:rsidRDefault="00E87A16">
      <w:pPr>
        <w:autoSpaceDE w:val="0"/>
        <w:autoSpaceDN w:val="0"/>
        <w:adjustRightInd w:val="0"/>
        <w:spacing w:before="208" w:line="276" w:lineRule="exact"/>
        <w:ind w:left="5940"/>
        <w:rPr>
          <w:color w:val="000000"/>
          <w:spacing w:val="-3"/>
        </w:rPr>
      </w:pPr>
      <w:r>
        <w:rPr>
          <w:color w:val="000000"/>
          <w:spacing w:val="-3"/>
        </w:rPr>
        <w:t xml:space="preserve">B-2 </w:t>
      </w:r>
      <w:r>
        <w:rPr>
          <w:color w:val="000000"/>
          <w:spacing w:val="-3"/>
        </w:rPr>
        <w:pict>
          <v:polyline id="_x0000_s1378" style="position:absolute;left:0;text-align:left;z-index:-251640832;mso-position-horizontal-relative:page;mso-position-vertical-relative:page" points="1in,89.85pt,72.5pt,89.85pt,72.5pt,89.4pt,1in,89.4pt,1in,89.85pt" coordsize="10,10" o:allowincell="f" fillcolor="black" stroked="f">
            <v:path arrowok="t"/>
            <w10:wrap anchorx="page" anchory="page"/>
          </v:polyline>
        </w:pict>
      </w:r>
      <w:r>
        <w:rPr>
          <w:color w:val="000000"/>
          <w:spacing w:val="-3"/>
        </w:rPr>
        <w:pict>
          <v:polyline id="_x0000_s1379" style="position:absolute;left:0;text-align:left;z-index:-251638784;mso-position-horizontal-relative:page;mso-position-vertical-relative:page" points="1in,89.85pt,72.5pt,89.85pt,72.5pt,89.4pt,1in,89.4pt,1in,89.85pt" coordsize="10,10" o:allowincell="f" fillcolor="black" stroked="f">
            <v:path arrowok="t"/>
            <w10:wrap anchorx="page" anchory="page"/>
          </v:polyline>
        </w:pict>
      </w:r>
      <w:r>
        <w:rPr>
          <w:color w:val="000000"/>
          <w:spacing w:val="-3"/>
        </w:rPr>
        <w:pict>
          <v:polyline id="_x0000_s1380" style="position:absolute;left:0;text-align:left;z-index:-251636736;mso-position-horizontal-relative:page;mso-position-vertical-relative:page" points="72.45pt,90.4pt,98.75pt,90.4pt,98.75pt,89.4pt,72.45pt,89.4pt,72.45pt,90.4pt" coordsize="526,20" o:allowincell="f" fillcolor="black" stroked="f">
            <v:path arrowok="t"/>
            <w10:wrap anchorx="page" anchory="page"/>
          </v:polyline>
        </w:pict>
      </w:r>
      <w:r>
        <w:rPr>
          <w:color w:val="000000"/>
          <w:spacing w:val="-3"/>
        </w:rPr>
        <w:pict>
          <v:polyline id="_x0000_s1381" style="position:absolute;left:0;text-align:left;z-index:-251634688;mso-position-horizontal-relative:page;mso-position-vertical-relative:page" points="98.75pt,89.85pt,99.25pt,89.85pt,99.25pt,89.4pt,98.75pt,89.4pt,98.75pt,89.85pt" coordsize="10,10" o:allowincell="f" fillcolor="black" stroked="f">
            <v:path arrowok="t"/>
            <w10:wrap anchorx="page" anchory="page"/>
          </v:polyline>
        </w:pict>
      </w:r>
      <w:r>
        <w:rPr>
          <w:color w:val="000000"/>
          <w:spacing w:val="-3"/>
        </w:rPr>
        <w:pict>
          <v:polyline id="_x0000_s1382" style="position:absolute;left:0;text-align:left;z-index:-251632640;mso-position-horizontal-relative:page;mso-position-vertical-relative:page" points="99.2pt,90.4pt,278.8pt,90.4pt,278.8pt,89.4pt,99.2pt,89.4pt,99.2pt,90.4pt" coordsize="3592,20" o:allowincell="f" fillcolor="black" stroked="f">
            <v:path arrowok="t"/>
            <w10:wrap anchorx="page" anchory="page"/>
          </v:polyline>
        </w:pict>
      </w:r>
      <w:r>
        <w:rPr>
          <w:color w:val="000000"/>
          <w:spacing w:val="-3"/>
        </w:rPr>
        <w:pict>
          <v:polyline id="_x0000_s1383" style="position:absolute;left:0;text-align:left;z-index:-251630592;mso-position-horizontal-relative:page;mso-position-vertical-relative:page" points="278.8pt,89.85pt,279.25pt,89.85pt,279.25pt,89.4pt,278.8pt,89.4pt,278.8pt,89.85pt" coordsize="10,10" o:allowincell="f" fillcolor="black" stroked="f">
            <v:path arrowok="t"/>
            <w10:wrap anchorx="page" anchory="page"/>
          </v:polyline>
        </w:pict>
      </w:r>
      <w:r>
        <w:rPr>
          <w:color w:val="000000"/>
          <w:spacing w:val="-3"/>
        </w:rPr>
        <w:pict>
          <v:polyline id="_x0000_s1384" style="position:absolute;left:0;text-align:left;z-index:-251628544;mso-position-horizontal-relative:page;mso-position-vertical-relative:page" points="279.25pt,90.4pt,381.3pt,90.4pt,381.3pt,89.4pt,279.25pt,89.4pt,279.25pt,90.4pt" coordsize="2041,20" o:allowincell="f" fillcolor="black" stroked="f">
            <v:path arrowok="t"/>
            <w10:wrap anchorx="page" anchory="page"/>
          </v:polyline>
        </w:pict>
      </w:r>
      <w:r>
        <w:rPr>
          <w:color w:val="000000"/>
          <w:spacing w:val="-3"/>
        </w:rPr>
        <w:pict>
          <v:polyline id="_x0000_s1385" style="position:absolute;left:0;text-align:left;z-index:-251626496;mso-position-horizontal-relative:page;mso-position-vertical-relative:page" points="381.3pt,89.85pt,381.75pt,89.85pt,381.75pt,89.4pt,381.3pt,89.4pt,381.3pt,89.85pt" coordsize="10,10" o:allowincell="f" fillcolor="black" stroked="f">
            <v:path arrowok="t"/>
            <w10:wrap anchorx="page" anchory="page"/>
          </v:polyline>
        </w:pict>
      </w:r>
      <w:r>
        <w:rPr>
          <w:color w:val="000000"/>
          <w:spacing w:val="-3"/>
        </w:rPr>
        <w:pict>
          <v:polyline id="_x0000_s1386" style="position:absolute;left:0;text-align:left;z-index:-251624448;mso-position-horizontal-relative:page;mso-position-vertical-relative:page" points="381.75pt,90.4pt,530.85pt,90.4pt,530.85pt,89.4pt,381.75pt,89.4pt,381.75pt,90.4pt" coordsize="2982,20" o:allowincell="f" fillcolor="black" stroked="f">
            <v:path arrowok="t"/>
            <w10:wrap anchorx="page" anchory="page"/>
          </v:polyline>
        </w:pict>
      </w:r>
      <w:r>
        <w:rPr>
          <w:color w:val="000000"/>
          <w:spacing w:val="-3"/>
        </w:rPr>
        <w:pict>
          <v:polyline id="_x0000_s1387" style="position:absolute;left:0;text-align:left;z-index:-251622400;mso-position-horizontal-relative:page;mso-position-vertical-relative:page" points="530.85pt,89.85pt,531.35pt,89.85pt,531.35pt,89.4pt,530.85pt,89.4pt,530.85pt,89.85pt" coordsize="10,10" o:allowincell="f" fillcolor="black" stroked="f">
            <v:path arrowok="t"/>
            <w10:wrap anchorx="page" anchory="page"/>
          </v:polyline>
        </w:pict>
      </w:r>
      <w:r>
        <w:rPr>
          <w:color w:val="000000"/>
          <w:spacing w:val="-3"/>
        </w:rPr>
        <w:pict>
          <v:polyline id="_x0000_s1388" style="position:absolute;left:0;text-align:left;z-index:-251620352;mso-position-horizontal-relative:page;mso-position-vertical-relative:page" points="530.85pt,89.85pt,531.35pt,89.85pt,531.35pt,89.4pt,530.85pt,89.4pt,530.85pt,89.85pt" coordsize="10,10" o:allowincell="f" fillcolor="black" stroked="f">
            <v:path arrowok="t"/>
            <w10:wrap anchorx="page" anchory="page"/>
          </v:polyline>
        </w:pict>
      </w:r>
      <w:r>
        <w:rPr>
          <w:color w:val="000000"/>
          <w:spacing w:val="-3"/>
        </w:rPr>
        <w:pict>
          <v:polyline id="_x0000_s1389" style="position:absolute;left:0;text-align:left;z-index:-251618304;mso-position-horizontal-relative:page;mso-position-vertical-relative:page" points="1in,109.7pt,73pt,109.7pt,73pt,89.85pt,1in,89.85pt,1in,109.7pt" coordsize="20,397" o:allowincell="f" fillcolor="black" stroked="f">
            <v:path arrowok="t"/>
            <w10:wrap anchorx="page" anchory="page"/>
          </v:polyline>
        </w:pict>
      </w:r>
      <w:r>
        <w:rPr>
          <w:color w:val="000000"/>
          <w:spacing w:val="-3"/>
        </w:rPr>
        <w:pict>
          <v:polyline id="_x0000_s1390" style="position:absolute;left:0;text-align:left;z-index:-251617280;mso-position-horizontal-relative:page;mso-position-vertical-relative:page" points="98.75pt,109.7pt,99.75pt,109.7pt,99.75pt,89.85pt,98.75pt,89.85pt,98.75pt,109.7pt" coordsize="20,397" o:allowincell="f" fillcolor="black" stroked="f">
            <v:path arrowok="t"/>
            <w10:wrap anchorx="page" anchory="page"/>
          </v:polyline>
        </w:pict>
      </w:r>
      <w:r>
        <w:rPr>
          <w:color w:val="000000"/>
          <w:spacing w:val="-3"/>
        </w:rPr>
        <w:pict>
          <v:polyline id="_x0000_s1391" style="position:absolute;left:0;text-align:left;z-index:-251616256;mso-position-horizontal-relative:page;mso-position-vertical-relative:page" points="278.75pt,109.7pt,279.75pt,109.7pt,279.75pt,89.85pt,278.75pt,89.85pt,278.75pt,109.7pt" coordsize="20,397" o:allowincell="f" fillcolor="black" stroked="f">
            <v:path arrowok="t"/>
            <w10:wrap anchorx="page" anchory="page"/>
          </v:polyline>
        </w:pict>
      </w:r>
      <w:r>
        <w:rPr>
          <w:color w:val="000000"/>
          <w:spacing w:val="-3"/>
        </w:rPr>
        <w:pict>
          <v:polyline id="_x0000_s1392" style="position:absolute;left:0;text-align:left;z-index:-251615232;mso-position-horizontal-relative:page;mso-position-vertical-relative:page" points="381.25pt,109.7pt,382.25pt,109.7pt,382.25pt,89.85pt,381.25pt,89.85pt,381.25pt,109.7pt" coordsize="20,397" o:allowincell="f" fillcolor="black" stroked="f">
            <v:path arrowok="t"/>
            <w10:wrap anchorx="page" anchory="page"/>
          </v:polyline>
        </w:pict>
      </w:r>
      <w:r>
        <w:rPr>
          <w:color w:val="000000"/>
          <w:spacing w:val="-3"/>
        </w:rPr>
        <w:pict>
          <v:polyline id="_x0000_s1393" style="position:absolute;left:0;text-align:left;z-index:-251614208;mso-position-horizontal-relative:page;mso-position-vertical-relative:page" points="530.85pt,109.7pt,531.85pt,109.7pt,531.85pt,89.85pt,530.85pt,89.85pt,530.85pt,109.7pt" coordsize="20,397" o:allowincell="f" fillcolor="black" stroked="f">
            <v:path arrowok="t"/>
            <w10:wrap anchorx="page" anchory="page"/>
          </v:polyline>
        </w:pict>
      </w:r>
      <w:r>
        <w:rPr>
          <w:color w:val="000000"/>
          <w:spacing w:val="-3"/>
        </w:rPr>
        <w:pict>
          <v:polyline id="_x0000_s1394" style="position:absolute;left:0;text-align:left;z-index:-251591680;mso-position-horizontal-relative:page;mso-position-vertical-relative:page" points="1in,110.15pt,72.5pt,110.15pt,72.5pt,109.65pt,1in,109.65pt,1in,110.15pt" coordsize="10,10" o:allowincell="f" fillcolor="black" stroked="f">
            <v:path arrowok="t"/>
            <w10:wrap anchorx="page" anchory="page"/>
          </v:polyline>
        </w:pict>
      </w:r>
      <w:r>
        <w:rPr>
          <w:color w:val="000000"/>
          <w:spacing w:val="-3"/>
        </w:rPr>
        <w:pict>
          <v:polyline id="_x0000_s1395" style="position:absolute;left:0;text-align:left;z-index:-251590656;mso-position-horizontal-relative:page;mso-position-vertical-relative:page" points="72.45pt,110.65pt,98.75pt,110.65pt,98.75pt,109.65pt,72.45pt,109.65pt,72.45pt,110.65pt" coordsize="526,20" o:allowincell="f" fillcolor="black" stroked="f">
            <v:path arrowok="t"/>
            <w10:wrap anchorx="page" anchory="page"/>
          </v:polyline>
        </w:pict>
      </w:r>
      <w:r>
        <w:rPr>
          <w:color w:val="000000"/>
          <w:spacing w:val="-3"/>
        </w:rPr>
        <w:pict>
          <v:polyline id="_x0000_s1396" style="position:absolute;left:0;text-align:left;z-index:-251589632;mso-position-horizontal-relative:page;mso-position-vertical-relative:page" points="98.75pt,110.15pt,99.25pt,110.15pt,99.25pt,109.65pt,98.75pt,109.65pt,98.75pt,110.15pt" coordsize="10,10" o:allowincell="f" fillcolor="black" stroked="f">
            <v:path arrowok="t"/>
            <w10:wrap anchorx="page" anchory="page"/>
          </v:polyline>
        </w:pict>
      </w:r>
      <w:r>
        <w:rPr>
          <w:color w:val="000000"/>
          <w:spacing w:val="-3"/>
        </w:rPr>
        <w:pict>
          <v:polyline id="_x0000_s1397" style="position:absolute;left:0;text-align:left;z-index:-251588608;mso-position-horizontal-relative:page;mso-position-vertical-relative:page" points="99.2pt,110.65pt,278.8pt,110.65pt,278.8pt,109.65pt,99.2pt,109.65pt,99.2pt,110.65pt" coordsize="3592,20" o:allowincell="f" fillcolor="black" stroked="f">
            <v:path arrowok="t"/>
            <w10:wrap anchorx="page" anchory="page"/>
          </v:polyline>
        </w:pict>
      </w:r>
      <w:r>
        <w:rPr>
          <w:color w:val="000000"/>
          <w:spacing w:val="-3"/>
        </w:rPr>
        <w:pict>
          <v:polyline id="_x0000_s1398" style="position:absolute;left:0;text-align:left;z-index:-251587584;mso-position-horizontal-relative:page;mso-position-vertical-relative:page" points="278.8pt,110.15pt,279.25pt,110.15pt,279.25pt,109.65pt,278.8pt,109.65pt,278.8pt,110.15pt" coordsize="10,10" o:allowincell="f" fillcolor="black" stroked="f">
            <v:path arrowok="t"/>
            <w10:wrap anchorx="page" anchory="page"/>
          </v:polyline>
        </w:pict>
      </w:r>
      <w:r>
        <w:rPr>
          <w:color w:val="000000"/>
          <w:spacing w:val="-3"/>
        </w:rPr>
        <w:pict>
          <v:polyline id="_x0000_s1399" style="position:absolute;left:0;text-align:left;z-index:-251585536;mso-position-horizontal-relative:page;mso-position-vertical-relative:page" points="279.25pt,110.65pt,381.3pt,110.65pt,381.3pt,109.65pt,279.25pt,109.65pt,279.25pt,110.65pt" coordsize="2041,20" o:allowincell="f" fillcolor="black" stroked="f">
            <v:path arrowok="t"/>
            <w10:wrap anchorx="page" anchory="page"/>
          </v:polyline>
        </w:pict>
      </w:r>
      <w:r>
        <w:rPr>
          <w:color w:val="000000"/>
          <w:spacing w:val="-3"/>
        </w:rPr>
        <w:pict>
          <v:polyline id="_x0000_s1400" style="position:absolute;left:0;text-align:left;z-index:-251583488;mso-position-horizontal-relative:page;mso-position-vertical-relative:page" points="381.3pt,110.15pt,381.75pt,110.15pt,381.75pt,109.65pt,381.3pt,109.65pt,381.3pt,110.15pt" coordsize="10,10" o:allowincell="f" fillcolor="black" stroked="f">
            <v:path arrowok="t"/>
            <w10:wrap anchorx="page" anchory="page"/>
          </v:polyline>
        </w:pict>
      </w:r>
      <w:r>
        <w:rPr>
          <w:color w:val="000000"/>
          <w:spacing w:val="-3"/>
        </w:rPr>
        <w:pict>
          <v:polyline id="_x0000_s1401" style="position:absolute;left:0;text-align:left;z-index:-251581440;mso-position-horizontal-relative:page;mso-position-vertical-relative:page" points="381.75pt,110.65pt,530.85pt,110.65pt,530.85pt,109.65pt,381.75pt,109.65pt,381.75pt,110.65pt" coordsize="2982,20" o:allowincell="f" fillcolor="black" stroked="f">
            <v:path arrowok="t"/>
            <w10:wrap anchorx="page" anchory="page"/>
          </v:polyline>
        </w:pict>
      </w:r>
      <w:r>
        <w:rPr>
          <w:color w:val="000000"/>
          <w:spacing w:val="-3"/>
        </w:rPr>
        <w:pict>
          <v:polyline id="_x0000_s1402" style="position:absolute;left:0;text-align:left;z-index:-251579392;mso-position-horizontal-relative:page;mso-position-vertical-relative:page" points="530.85pt,110.15pt,531.35pt,110.15pt,531.35pt,109.65pt,530.85pt,109.65pt,530.85pt,110.15pt" coordsize="10,10" o:allowincell="f" fillcolor="black" stroked="f">
            <v:path arrowok="t"/>
            <w10:wrap anchorx="page" anchory="page"/>
          </v:polyline>
        </w:pict>
      </w:r>
      <w:r>
        <w:rPr>
          <w:color w:val="000000"/>
          <w:spacing w:val="-3"/>
        </w:rPr>
        <w:pict>
          <v:polyline id="_x0000_s1403" style="position:absolute;left:0;text-align:left;z-index:-251577344;mso-position-horizontal-relative:page;mso-position-vertical-relative:page" points="1in,130pt,73pt,130pt,73pt,110.15pt,1in,110.15pt,1in,130pt" coordsize="20,397" o:allowincell="f" fillcolor="black" stroked="f">
            <v:path arrowok="t"/>
            <w10:wrap anchorx="page" anchory="page"/>
          </v:polyline>
        </w:pict>
      </w:r>
      <w:r>
        <w:rPr>
          <w:color w:val="000000"/>
          <w:spacing w:val="-3"/>
        </w:rPr>
        <w:pict>
          <v:polyline id="_x0000_s1404" style="position:absolute;left:0;text-align:left;z-index:-251575296;mso-position-horizontal-relative:page;mso-position-vertical-relative:page" points="1in,130.5pt,72.5pt,130.5pt,72.5pt,130pt,1in,130pt,1in,130.5pt" coordsize="10,10" o:allowincell="f" fillcolor="black" stroked="f">
            <v:path arrowok="t"/>
            <w10:wrap anchorx="page" anchory="page"/>
          </v:polyline>
        </w:pict>
      </w:r>
      <w:r>
        <w:rPr>
          <w:color w:val="000000"/>
          <w:spacing w:val="-3"/>
        </w:rPr>
        <w:pict>
          <v:polyline id="_x0000_s1405" style="position:absolute;left:0;text-align:left;z-index:-251573248;mso-position-horizontal-relative:page;mso-position-vertical-relative:page" points="1in,130.5pt,72.5pt,130.5pt,72.5pt,130pt,1in,130pt,1in,130.5pt" coordsize="10,10" o:allowincell="f" fillcolor="black" stroked="f">
            <v:path arrowok="t"/>
            <w10:wrap anchorx="page" anchory="page"/>
          </v:polyline>
        </w:pict>
      </w:r>
      <w:r>
        <w:rPr>
          <w:color w:val="000000"/>
          <w:spacing w:val="-3"/>
        </w:rPr>
        <w:pict>
          <v:polyline id="_x0000_s1406" style="position:absolute;left:0;text-align:left;z-index:-251571200;mso-position-horizontal-relative:page;mso-position-vertical-relative:page" points="72.45pt,131pt,98.75pt,131pt,98.75pt,130pt,72.45pt,130pt,72.45pt,131pt" coordsize="526,20" o:allowincell="f" fillcolor="black" stroked="f">
            <v:path arrowok="t"/>
            <w10:wrap anchorx="page" anchory="page"/>
          </v:polyline>
        </w:pict>
      </w:r>
      <w:r>
        <w:rPr>
          <w:color w:val="000000"/>
          <w:spacing w:val="-3"/>
        </w:rPr>
        <w:pict>
          <v:polyline id="_x0000_s1407" style="position:absolute;left:0;text-align:left;z-index:-251570176;mso-position-horizontal-relative:page;mso-position-vertical-relative:page" points="98.75pt,130pt,99.75pt,130pt,99.75pt,110.15pt,98.75pt,110.15pt,98.75pt,130pt" coordsize="20,397" o:allowincell="f" fillcolor="black" stroked="f">
            <v:path arrowok="t"/>
            <w10:wrap anchorx="page" anchory="page"/>
          </v:polyline>
        </w:pict>
      </w:r>
      <w:r>
        <w:rPr>
          <w:color w:val="000000"/>
          <w:spacing w:val="-3"/>
        </w:rPr>
        <w:pict>
          <v:polyline id="_x0000_s1408" style="position:absolute;left:0;text-align:left;z-index:-251568128;mso-position-horizontal-relative:page;mso-position-vertical-relative:page" points="98.75pt,130.5pt,99.25pt,130.5pt,99.25pt,130pt,98.75pt,130pt,98.75pt,130.5pt" coordsize="10,10" o:allowincell="f" fillcolor="black" stroked="f">
            <v:path arrowok="t"/>
            <w10:wrap anchorx="page" anchory="page"/>
          </v:polyline>
        </w:pict>
      </w:r>
      <w:r>
        <w:rPr>
          <w:color w:val="000000"/>
          <w:spacing w:val="-3"/>
        </w:rPr>
        <w:pict>
          <v:polyline id="_x0000_s1409" style="position:absolute;left:0;text-align:left;z-index:-251567104;mso-position-horizontal-relative:page;mso-position-vertical-relative:page" points="99.2pt,131pt,278.8pt,131pt,278.8pt,130pt,99.2pt,130pt,99.2pt,131pt" coordsize="3592,20" o:allowincell="f" fillcolor="black" stroked="f">
            <v:path arrowok="t"/>
            <w10:wrap anchorx="page" anchory="page"/>
          </v:polyline>
        </w:pict>
      </w:r>
      <w:r>
        <w:rPr>
          <w:color w:val="000000"/>
          <w:spacing w:val="-3"/>
        </w:rPr>
        <w:pict>
          <v:polyline id="_x0000_s1410" style="position:absolute;left:0;text-align:left;z-index:-251566080;mso-position-horizontal-relative:page;mso-position-vertical-relative:page" points="278.75pt,130pt,279.75pt,130pt,279.75pt,110.15pt,278.75pt,110.15pt,278.75pt,130pt" coordsize="20,397" o:allowincell="f" fillcolor="black" stroked="f">
            <v:path arrowok="t"/>
            <w10:wrap anchorx="page" anchory="page"/>
          </v:polyline>
        </w:pict>
      </w:r>
      <w:r>
        <w:rPr>
          <w:color w:val="000000"/>
          <w:spacing w:val="-3"/>
        </w:rPr>
        <w:pict>
          <v:polyline id="_x0000_s1411" style="position:absolute;left:0;text-align:left;z-index:-251565056;mso-position-horizontal-relative:page;mso-position-vertical-relative:page" points="278.8pt,130.5pt,279.25pt,130.5pt,279.25pt,130pt,278.8pt,130pt,278.8pt,130.5pt" coordsize="10,10" o:allowincell="f" fillcolor="black" stroked="f">
            <v:path arrowok="t"/>
            <w10:wrap anchorx="page" anchory="page"/>
          </v:polyline>
        </w:pict>
      </w:r>
      <w:r>
        <w:rPr>
          <w:color w:val="000000"/>
          <w:spacing w:val="-3"/>
        </w:rPr>
        <w:pict>
          <v:polyline id="_x0000_s1412" style="position:absolute;left:0;text-align:left;z-index:-251564032;mso-position-horizontal-relative:page;mso-position-vertical-relative:page" points="279.25pt,131pt,381.3pt,131pt,381.3pt,130pt,279.25pt,130pt,279.25pt,131pt" coordsize="2041,20" o:allowincell="f" fillcolor="black" stroked="f">
            <v:path arrowok="t"/>
            <w10:wrap anchorx="page" anchory="page"/>
          </v:polyline>
        </w:pict>
      </w:r>
      <w:r>
        <w:rPr>
          <w:color w:val="000000"/>
          <w:spacing w:val="-3"/>
        </w:rPr>
        <w:pict>
          <v:polyline id="_x0000_s1413" style="position:absolute;left:0;text-align:left;z-index:-251563008;mso-position-horizontal-relative:page;mso-position-vertical-relative:page" points="381.25pt,130pt,382.25pt,130pt,382.25pt,110.15pt,381.25pt,110.15pt,381.25pt,130pt" coordsize="20,397" o:allowincell="f" fillcolor="black" stroked="f">
            <v:path arrowok="t"/>
            <w10:wrap anchorx="page" anchory="page"/>
          </v:polyline>
        </w:pict>
      </w:r>
      <w:r>
        <w:rPr>
          <w:color w:val="000000"/>
          <w:spacing w:val="-3"/>
        </w:rPr>
        <w:pict>
          <v:polyline id="_x0000_s1414" style="position:absolute;left:0;text-align:left;z-index:-251561984;mso-position-horizontal-relative:page;mso-position-vertical-relative:page" points="381.3pt,130.5pt,381.75pt,130.5pt,381.75pt,130pt,381.3pt,130pt,381.3pt,130.5pt" coordsize="10,10" o:allowincell="f" fillcolor="black" stroked="f">
            <v:path arrowok="t"/>
            <w10:wrap anchorx="page" anchory="page"/>
          </v:polyline>
        </w:pict>
      </w:r>
      <w:r>
        <w:rPr>
          <w:color w:val="000000"/>
          <w:spacing w:val="-3"/>
        </w:rPr>
        <w:pict>
          <v:polyline id="_x0000_s1415" style="position:absolute;left:0;text-align:left;z-index:-251560960;mso-position-horizontal-relative:page;mso-position-vertical-relative:page" points="381.75pt,131pt,530.85pt,131pt,530.85pt,130pt,381.75pt,130pt,381.75pt,131pt" coordsize="2982,20" o:allowincell="f" fillcolor="black" stroked="f">
            <v:path arrowok="t"/>
            <w10:wrap anchorx="page" anchory="page"/>
          </v:polyline>
        </w:pict>
      </w:r>
      <w:r>
        <w:rPr>
          <w:color w:val="000000"/>
          <w:spacing w:val="-3"/>
        </w:rPr>
        <w:pict>
          <v:polyline id="_x0000_s1416" style="position:absolute;left:0;text-align:left;z-index:-251559936;mso-position-horizontal-relative:page;mso-position-vertical-relative:page" points="530.85pt,130pt,531.85pt,130pt,531.85pt,110.15pt,530.85pt,110.15pt,530.85pt,130pt" coordsize="20,397" o:allowincell="f" fillcolor="black" stroked="f">
            <v:path arrowok="t"/>
            <w10:wrap anchorx="page" anchory="page"/>
          </v:polyline>
        </w:pict>
      </w:r>
      <w:r>
        <w:rPr>
          <w:color w:val="000000"/>
          <w:spacing w:val="-3"/>
        </w:rPr>
        <w:pict>
          <v:polyline id="_x0000_s1417" style="position:absolute;left:0;text-align:left;z-index:-251558912;mso-position-horizontal-relative:page;mso-position-vertical-relative:page" points="530.85pt,130.5pt,531.35pt,130.5pt,531.35pt,130pt,530.85pt,130pt,530.85pt,130.5pt" coordsize="10,10" o:allowincell="f" fillcolor="black" stroked="f">
            <v:path arrowok="t"/>
            <w10:wrap anchorx="page" anchory="page"/>
          </v:polyline>
        </w:pict>
      </w:r>
      <w:r>
        <w:rPr>
          <w:color w:val="000000"/>
          <w:spacing w:val="-3"/>
        </w:rPr>
        <w:pict>
          <v:polyline id="_x0000_s1418" style="position:absolute;left:0;text-align:left;z-index:-251557888;mso-position-horizontal-relative:page;mso-position-vertical-relative:page" points="530.85pt,130.5pt,531.35pt,130.5pt,531.35pt,130pt,530.85pt,130pt,530.85pt,130.5pt" coordsize="10,10" o:allowincell="f" fillcolor="black" stroked="f">
            <v:path arrowok="t"/>
            <w10:wrap anchorx="page" anchory="page"/>
          </v:polyline>
        </w:pict>
      </w:r>
      <w:r>
        <w:rPr>
          <w:color w:val="000000"/>
          <w:spacing w:val="-3"/>
        </w:rPr>
        <w:pict>
          <v:polyline id="_x0000_s1419" style="position:absolute;left:0;text-align:left;z-index:-251448320;mso-position-horizontal-relative:page;mso-position-vertical-relative:page" points="351.05pt,296.75pt,485pt,296.75pt,485pt,281pt,351.05pt,281pt,351.05pt,296.75pt" coordsize="2680,316" o:allowincell="f" stroked="f">
            <v:path arrowok="t"/>
            <w10:wrap anchorx="page" anchory="page"/>
          </v:polyline>
        </w:pict>
      </w:r>
      <w:r>
        <w:rPr>
          <w:color w:val="000000"/>
          <w:spacing w:val="-3"/>
        </w:rPr>
        <w:pict>
          <v:polyline id="_x0000_s1420" style="position:absolute;left:0;text-align:left;z-index:-251447296;mso-position-horizontal-relative:page;mso-position-vertical-relative:page" points="351.65pt,297pt,485pt,296.75pt,485pt,283pt,351.65pt,283pt,351.65pt,297pt" coordsize="2668,281" o:allowincell="f" stroked="f">
            <v:path arrowok="t"/>
            <w10:wrap anchorx="page" anchory="page"/>
          </v:polyline>
        </w:pict>
      </w:r>
      <w:r>
        <w:rPr>
          <w:color w:val="000000"/>
          <w:spacing w:val="-3"/>
        </w:rPr>
        <w:pict>
          <v:polyline id="_x0000_s1421" style="position:absolute;left:0;text-align:left;z-index:-251445248;mso-position-horizontal-relative:page;mso-position-vertical-relative:page" points="486.05pt,296.75pt,538.55pt,296.75pt,538.55pt,281pt,486.05pt,281pt,486.05pt,296.75pt" coordsize="1051,316" o:allowincell="f" stroked="f">
            <v:path arrowok="t"/>
            <w10:wrap anchorx="page" anchory="page"/>
          </v:polyline>
        </w:pict>
      </w:r>
      <w:r>
        <w:rPr>
          <w:color w:val="000000"/>
          <w:spacing w:val="-3"/>
        </w:rPr>
        <w:pict>
          <v:polyline id="_x0000_s1422" style="position:absolute;left:0;text-align:left;z-index:-251444224;mso-position-horizontal-relative:page;mso-position-vertical-relative:page" points="538.55pt,294.8pt,538.55pt,281.15pt,486.3pt,281.15pt,486.3pt,294.8pt,538.55pt,294.8pt" coordsize="1046,273" o:allowincell="f" stroked="f">
            <v:path arrowok="t"/>
            <w10:wrap anchorx="page" anchory="page"/>
          </v:polyline>
        </w:pict>
      </w:r>
      <w:r>
        <w:rPr>
          <w:color w:val="000000"/>
          <w:spacing w:val="-3"/>
        </w:rPr>
        <w:pict>
          <v:polyline id="_x0000_s1423" style="position:absolute;left:0;text-align:left;z-index:-251441152;mso-position-horizontal-relative:page;mso-position-vertical-relative:page" points="102.3pt,281.5pt,154pt,281.5pt,154pt,280.5pt,102.3pt,280.5pt,102.3pt,281.5pt" coordsize="1034,20" o:allowincell="f" fillcolor="black" stroked="f">
            <v:path arrowok="t"/>
            <w10:wrap anchorx="page" anchory="page"/>
          </v:polyline>
        </w:pict>
      </w:r>
      <w:r>
        <w:rPr>
          <w:color w:val="000000"/>
          <w:spacing w:val="-3"/>
        </w:rPr>
        <w:pict>
          <v:polyline id="_x0000_s1424" style="position:absolute;left:0;text-align:left;z-index:-251440128;mso-position-horizontal-relative:page;mso-position-vertical-relative:page" points="154pt,281pt,154.45pt,281pt,154.45pt,280.5pt,154pt,280.5pt,154pt,281pt" coordsize="10,10" o:allowincell="f" fillcolor="black" stroked="f">
            <v:path arrowok="t"/>
            <w10:wrap anchorx="page" anchory="page"/>
          </v:polyline>
        </w:pict>
      </w:r>
      <w:r>
        <w:rPr>
          <w:color w:val="000000"/>
          <w:spacing w:val="-3"/>
        </w:rPr>
        <w:pict>
          <v:polyline id="_x0000_s1425" style="position:absolute;left:0;text-align:left;z-index:-251439104;mso-position-horizontal-relative:page;mso-position-vertical-relative:page" points="154.45pt,281.5pt,350.55pt,281.5pt,350.55pt,280.5pt,154.45pt,280.5pt,154.45pt,281.5pt" coordsize="3922,20" o:allowincell="f" fillcolor="black" stroked="f">
            <v:path arrowok="t"/>
            <w10:wrap anchorx="page" anchory="page"/>
          </v:polyline>
        </w:pict>
      </w:r>
      <w:r>
        <w:rPr>
          <w:color w:val="000000"/>
          <w:spacing w:val="-3"/>
        </w:rPr>
        <w:pict>
          <v:polyline id="_x0000_s1426" style="position:absolute;left:0;text-align:left;z-index:-251438080;mso-position-horizontal-relative:page;mso-position-vertical-relative:page" points="350.55pt,281pt,351.05pt,281pt,351.05pt,280.5pt,350.55pt,280.5pt,350.55pt,281pt" coordsize="10,10" o:allowincell="f" fillcolor="black" stroked="f">
            <v:path arrowok="t"/>
            <w10:wrap anchorx="page" anchory="page"/>
          </v:polyline>
        </w:pict>
      </w:r>
      <w:r>
        <w:rPr>
          <w:color w:val="000000"/>
          <w:spacing w:val="-3"/>
        </w:rPr>
        <w:pict>
          <v:polyline id="_x0000_s1427" style="position:absolute;left:0;text-align:left;z-index:-251437056;mso-position-horizontal-relative:page;mso-position-vertical-relative:page" points="351pt,281.5pt,485.55pt,281.5pt,485.55pt,280.5pt,351pt,280.5pt,351pt,281.5pt" coordsize="2691,20" o:allowincell="f" fillcolor="black" stroked="f">
            <v:path arrowok="t"/>
            <w10:wrap anchorx="page" anchory="page"/>
          </v:polyline>
        </w:pict>
      </w:r>
      <w:r>
        <w:rPr>
          <w:color w:val="000000"/>
          <w:spacing w:val="-3"/>
        </w:rPr>
        <w:pict>
          <v:polyline id="_x0000_s1428" style="position:absolute;left:0;text-align:left;z-index:-251435008;mso-position-horizontal-relative:page;mso-position-vertical-relative:page" points="485.55pt,281pt,486.05pt,281pt,486.05pt,280.5pt,485.55pt,280.5pt,485.55pt,281pt" coordsize="10,10" o:allowincell="f" fillcolor="black" stroked="f">
            <v:path arrowok="t"/>
            <w10:wrap anchorx="page" anchory="page"/>
          </v:polyline>
        </w:pict>
      </w:r>
      <w:r>
        <w:rPr>
          <w:color w:val="000000"/>
          <w:spacing w:val="-3"/>
        </w:rPr>
        <w:pict>
          <v:polyline id="_x0000_s1429" style="position:absolute;left:0;text-align:left;z-index:-251432960;mso-position-horizontal-relative:page;mso-position-vertical-relative:page" points="486pt,281.5pt,539.1pt,281.5pt,539.1pt,280.5pt,486pt,280.5pt,486pt,281.5pt" coordsize="1062,20" o:allowincell="f" fillcolor="black" stroked="f">
            <v:path arrowok="t"/>
            <w10:wrap anchorx="page" anchory="page"/>
          </v:polyline>
        </w:pict>
      </w:r>
      <w:r>
        <w:rPr>
          <w:color w:val="000000"/>
          <w:spacing w:val="-3"/>
        </w:rPr>
        <w:pict>
          <v:polyline id="_x0000_s1430" style="position:absolute;left:0;text-align:left;z-index:-251430912;mso-position-horizontal-relative:page;mso-position-vertical-relative:page" points="539.1pt,281pt,540.05pt,281pt,540.05pt,280.5pt,539.1pt,280.5pt,539.1pt,281pt" coordsize="19,10" o:allowincell="f" fillcolor="black" stroked="f">
            <v:path arrowok="t"/>
            <w10:wrap anchorx="page" anchory="page"/>
          </v:polyline>
        </w:pict>
      </w:r>
      <w:r>
        <w:rPr>
          <w:color w:val="000000"/>
          <w:spacing w:val="-3"/>
        </w:rPr>
        <w:pict>
          <v:polyline id="_x0000_s1431" style="position:absolute;left:0;text-align:left;z-index:-251428864;mso-position-horizontal-relative:page;mso-position-vertical-relative:page" points="102.3pt,296.75pt,103.3pt,296.75pt,103.3pt,281pt,102.3pt,281pt,102.3pt,296.75pt" coordsize="20,316" o:allowincell="f" fillcolor="black" stroked="f">
            <v:path arrowok="t"/>
            <w10:wrap anchorx="page" anchory="page"/>
          </v:polyline>
        </w:pict>
      </w:r>
      <w:r>
        <w:rPr>
          <w:color w:val="000000"/>
          <w:spacing w:val="-3"/>
        </w:rPr>
        <w:pict>
          <v:polyline id="_x0000_s1432" style="position:absolute;left:0;text-align:left;z-index:-251426816;mso-position-horizontal-relative:page;mso-position-vertical-relative:page" points="154pt,296.75pt,154.95pt,296.75pt,154.95pt,281pt,154pt,281pt,154pt,296.75pt" coordsize="20,316" o:allowincell="f" fillcolor="black" stroked="f">
            <v:path arrowok="t"/>
            <w10:wrap anchorx="page" anchory="page"/>
          </v:polyline>
        </w:pict>
      </w:r>
      <w:r>
        <w:rPr>
          <w:color w:val="000000"/>
          <w:spacing w:val="-3"/>
        </w:rPr>
        <w:pict>
          <v:polyline id="_x0000_s1433" style="position:absolute;left:0;text-align:left;z-index:-251424768;mso-position-horizontal-relative:page;mso-position-vertical-relative:page" points="350.55pt,296.75pt,351.5pt,296.75pt,351.5pt,281pt,350.55pt,281pt,350.55pt,296.75pt" coordsize="19,316" o:allowincell="f" fillcolor="black" stroked="f">
            <v:path arrowok="t"/>
            <w10:wrap anchorx="page" anchory="page"/>
          </v:polyline>
        </w:pict>
      </w:r>
      <w:r>
        <w:rPr>
          <w:color w:val="000000"/>
          <w:spacing w:val="-3"/>
        </w:rPr>
        <w:pict>
          <v:polyline id="_x0000_s1434" style="position:absolute;left:0;text-align:left;z-index:-251422720;mso-position-horizontal-relative:page;mso-position-vertical-relative:page" points="485.55pt,296.75pt,486.5pt,296.75pt,486.5pt,281pt,485.55pt,281pt,485.55pt,296.75pt" coordsize="19,316" o:allowincell="f" fillcolor="black" stroked="f">
            <v:path arrowok="t"/>
            <w10:wrap anchorx="page" anchory="page"/>
          </v:polyline>
        </w:pict>
      </w:r>
      <w:r>
        <w:rPr>
          <w:color w:val="000000"/>
          <w:spacing w:val="-3"/>
        </w:rPr>
        <w:pict>
          <v:polyline id="_x0000_s1435" style="position:absolute;left:0;text-align:left;z-index:-251420672;mso-position-horizontal-relative:page;mso-position-vertical-relative:page" points="539.1pt,296.75pt,540.05pt,296.75pt,540.05pt,281pt,539.1pt,281pt,539.1pt,296.75pt" coordsize="19,316" o:allowincell="f" fillcolor="black" stroked="f">
            <v:path arrowok="t"/>
            <w10:wrap anchorx="page" anchory="page"/>
          </v:polyline>
        </w:pict>
      </w:r>
      <w:r>
        <w:rPr>
          <w:color w:val="000000"/>
          <w:spacing w:val="-3"/>
        </w:rPr>
        <w:pict>
          <v:polyline id="_x0000_s1436" style="position:absolute;left:0;text-align:left;z-index:-251408384;mso-position-horizontal-relative:page;mso-position-vertical-relative:page" points="351.05pt,313.5pt,485pt,313.5pt,485pt,297.75pt,351.05pt,297.75pt,351.05pt,313.5pt" coordsize="2680,316" o:allowincell="f" stroked="f">
            <v:path arrowok="t"/>
            <w10:wrap anchorx="page" anchory="page"/>
          </v:polyline>
        </w:pict>
      </w:r>
      <w:r>
        <w:rPr>
          <w:color w:val="000000"/>
          <w:spacing w:val="-3"/>
        </w:rPr>
        <w:pict>
          <v:polyline id="_x0000_s1437" style="position:absolute;left:0;text-align:left;z-index:-251407360;mso-position-horizontal-relative:page;mso-position-vertical-relative:page" points="351.65pt,313.65pt,485pt,313.5pt,485pt,299.7pt,351.65pt,299.7pt,351.65pt,313.65pt" coordsize="2668,278" o:allowincell="f" stroked="f">
            <v:path arrowok="t"/>
            <w10:wrap anchorx="page" anchory="page"/>
          </v:polyline>
        </w:pict>
      </w:r>
      <w:r>
        <w:rPr>
          <w:color w:val="000000"/>
          <w:spacing w:val="-3"/>
        </w:rPr>
        <w:pict>
          <v:polyline id="_x0000_s1438" style="position:absolute;left:0;text-align:left;z-index:-251397120;mso-position-horizontal-relative:page;mso-position-vertical-relative:page" points="486.05pt,313.5pt,538.55pt,313.5pt,538.55pt,297.75pt,486.05pt,297.75pt,486.05pt,313.5pt" coordsize="1051,316" o:allowincell="f" stroked="f">
            <v:path arrowok="t"/>
            <w10:wrap anchorx="page" anchory="page"/>
          </v:polyline>
        </w:pict>
      </w:r>
      <w:r>
        <w:rPr>
          <w:color w:val="000000"/>
          <w:spacing w:val="-3"/>
        </w:rPr>
        <w:pict>
          <v:polyline id="_x0000_s1439" style="position:absolute;left:0;text-align:left;z-index:-251390976;mso-position-horizontal-relative:page;mso-position-vertical-relative:page" points="538.55pt,311.55pt,538.55pt,297.8pt,486.3pt,297.8pt,486.3pt,311.55pt,538.55pt,311.55pt" coordsize="1046,276" o:allowincell="f" stroked="f">
            <v:path arrowok="t"/>
            <w10:wrap anchorx="page" anchory="page"/>
          </v:polyline>
        </w:pict>
      </w:r>
      <w:r>
        <w:rPr>
          <w:color w:val="000000"/>
          <w:spacing w:val="-3"/>
        </w:rPr>
        <w:pict>
          <v:polyline id="_x0000_s1440" style="position:absolute;left:0;text-align:left;z-index:-251387904;mso-position-horizontal-relative:page;mso-position-vertical-relative:page" points="102.3pt,297.8pt,103.3pt,297.8pt,103.3pt,296.75pt,102.3pt,296.75pt,102.3pt,297.8pt" coordsize="20,21" o:allowincell="f" fillcolor="black" stroked="f">
            <v:path arrowok="t"/>
            <w10:wrap anchorx="page" anchory="page"/>
          </v:polyline>
        </w:pict>
      </w:r>
      <w:r>
        <w:rPr>
          <w:color w:val="000000"/>
          <w:spacing w:val="-3"/>
        </w:rPr>
        <w:pict>
          <v:polyline id="_x0000_s1441" style="position:absolute;left:0;text-align:left;z-index:-251386880;mso-position-horizontal-relative:page;mso-position-vertical-relative:page" points="103.3pt,297.75pt,154pt,297.75pt,154pt,296.75pt,103.3pt,296.75pt,103.3pt,297.75pt" coordsize="1015,20" o:allowincell="f" fillcolor="black" stroked="f">
            <v:path arrowok="t"/>
            <w10:wrap anchorx="page" anchory="page"/>
          </v:polyline>
        </w:pict>
      </w:r>
      <w:r>
        <w:rPr>
          <w:color w:val="000000"/>
          <w:spacing w:val="-3"/>
        </w:rPr>
        <w:pict>
          <v:polyline id="_x0000_s1442" style="position:absolute;left:0;text-align:left;z-index:-251385856;mso-position-horizontal-relative:page;mso-position-vertical-relative:page" points="154pt,297.8pt,154.95pt,297.8pt,154.95pt,296.75pt,154pt,296.75pt,154pt,297.8pt" coordsize="20,21" o:allowincell="f" fillcolor="black" stroked="f">
            <v:path arrowok="t"/>
            <w10:wrap anchorx="page" anchory="page"/>
          </v:polyline>
        </w:pict>
      </w:r>
      <w:r>
        <w:rPr>
          <w:color w:val="000000"/>
          <w:spacing w:val="-3"/>
        </w:rPr>
        <w:pict>
          <v:polyline id="_x0000_s1443" style="position:absolute;left:0;text-align:left;z-index:-251384832;mso-position-horizontal-relative:page;mso-position-vertical-relative:page" points="154.95pt,297.75pt,350.55pt,297.75pt,350.55pt,296.75pt,154.95pt,296.75pt,154.95pt,297.75pt" coordsize="3913,20" o:allowincell="f" fillcolor="black" stroked="f">
            <v:path arrowok="t"/>
            <w10:wrap anchorx="page" anchory="page"/>
          </v:polyline>
        </w:pict>
      </w:r>
      <w:r>
        <w:rPr>
          <w:color w:val="000000"/>
          <w:spacing w:val="-3"/>
        </w:rPr>
        <w:pict>
          <v:polyline id="_x0000_s1444" style="position:absolute;left:0;text-align:left;z-index:-251383808;mso-position-horizontal-relative:page;mso-position-vertical-relative:page" points="350.55pt,297.8pt,351.5pt,297.8pt,351.5pt,296.75pt,350.55pt,296.75pt,350.55pt,297.8pt" coordsize="19,21" o:allowincell="f" fillcolor="black" stroked="f">
            <v:path arrowok="t"/>
            <w10:wrap anchorx="page" anchory="page"/>
          </v:polyline>
        </w:pict>
      </w:r>
      <w:r>
        <w:rPr>
          <w:color w:val="000000"/>
          <w:spacing w:val="-3"/>
        </w:rPr>
        <w:pict>
          <v:polyline id="_x0000_s1445" style="position:absolute;left:0;text-align:left;z-index:-251382784;mso-position-horizontal-relative:page;mso-position-vertical-relative:page" points="351.5pt,297.75pt,485.55pt,297.75pt,485.55pt,296.75pt,351.5pt,296.75pt,351.5pt,297.75pt" coordsize="2681,20" o:allowincell="f" fillcolor="black" stroked="f">
            <v:path arrowok="t"/>
            <w10:wrap anchorx="page" anchory="page"/>
          </v:polyline>
        </w:pict>
      </w:r>
      <w:r>
        <w:rPr>
          <w:color w:val="000000"/>
          <w:spacing w:val="-3"/>
        </w:rPr>
        <w:pict>
          <v:polyline id="_x0000_s1446" style="position:absolute;left:0;text-align:left;z-index:-251381760;mso-position-horizontal-relative:page;mso-position-vertical-relative:page" points="351.5pt,297.8pt,485.55pt,297.8pt,351.5pt,297.75pt,351.5pt,297.8pt" coordsize="2681,2" o:allowincell="f" stroked="f">
            <v:path arrowok="t"/>
            <w10:wrap anchorx="page" anchory="page"/>
          </v:polyline>
        </w:pict>
      </w:r>
      <w:r>
        <w:rPr>
          <w:color w:val="000000"/>
          <w:spacing w:val="-3"/>
        </w:rPr>
        <w:pict>
          <v:polyline id="_x0000_s1447" style="position:absolute;left:0;text-align:left;z-index:-251380736;mso-position-horizontal-relative:page;mso-position-vertical-relative:page" points="485.55pt,297.8pt,486.5pt,297.8pt,486.5pt,296.75pt,485.55pt,296.75pt,485.55pt,297.8pt" coordsize="19,21" o:allowincell="f" fillcolor="black" stroked="f">
            <v:path arrowok="t"/>
            <w10:wrap anchorx="page" anchory="page"/>
          </v:polyline>
        </w:pict>
      </w:r>
      <w:r>
        <w:rPr>
          <w:color w:val="000000"/>
          <w:spacing w:val="-3"/>
        </w:rPr>
        <w:pict>
          <v:polyline id="_x0000_s1448" style="position:absolute;left:0;text-align:left;z-index:-251379712;mso-position-horizontal-relative:page;mso-position-vertical-relative:page" points="486.5pt,297.75pt,539.1pt,297.75pt,539.1pt,296.75pt,486.5pt,296.75pt,486.5pt,297.75pt" coordsize="1052,20" o:allowincell="f" fillcolor="black" stroked="f">
            <v:path arrowok="t"/>
            <w10:wrap anchorx="page" anchory="page"/>
          </v:polyline>
        </w:pict>
      </w:r>
      <w:r>
        <w:rPr>
          <w:color w:val="000000"/>
          <w:spacing w:val="-3"/>
        </w:rPr>
        <w:pict>
          <v:polyline id="_x0000_s1449" style="position:absolute;left:0;text-align:left;z-index:-251378688;mso-position-horizontal-relative:page;mso-position-vertical-relative:page" points="486.5pt,297.8pt,539.1pt,297.8pt,486.5pt,297.75pt,486.5pt,297.8pt" coordsize="1052,2" o:allowincell="f" stroked="f">
            <v:path arrowok="t"/>
            <w10:wrap anchorx="page" anchory="page"/>
          </v:polyline>
        </w:pict>
      </w:r>
      <w:r>
        <w:rPr>
          <w:color w:val="000000"/>
          <w:spacing w:val="-3"/>
        </w:rPr>
        <w:pict>
          <v:polyline id="_x0000_s1450" style="position:absolute;left:0;text-align:left;z-index:-251377664;mso-position-horizontal-relative:page;mso-position-vertical-relative:page" points="539.1pt,297.8pt,540.05pt,297.8pt,540.05pt,296.75pt,539.1pt,296.75pt,539.1pt,297.8pt" coordsize="19,21" o:allowincell="f" fillcolor="black" stroked="f">
            <v:path arrowok="t"/>
            <w10:wrap anchorx="page" anchory="page"/>
          </v:polyline>
        </w:pict>
      </w:r>
      <w:r>
        <w:rPr>
          <w:color w:val="000000"/>
          <w:spacing w:val="-3"/>
        </w:rPr>
        <w:pict>
          <v:polyline id="_x0000_s1451" style="position:absolute;left:0;text-align:left;z-index:-251376640;mso-position-horizontal-relative:page;mso-position-vertical-relative:page" points="102.3pt,313.5pt,103.3pt,313.5pt,103.3pt,297.8pt,102.3pt,297.8pt,102.3pt,313.5pt" coordsize="20,314" o:allowincell="f" fillcolor="black" stroked="f">
            <v:path arrowok="t"/>
            <w10:wrap anchorx="page" anchory="page"/>
          </v:polyline>
        </w:pict>
      </w:r>
      <w:r>
        <w:rPr>
          <w:color w:val="000000"/>
          <w:spacing w:val="-3"/>
        </w:rPr>
        <w:pict>
          <v:polyline id="_x0000_s1452" style="position:absolute;left:0;text-align:left;z-index:-251375616;mso-position-horizontal-relative:page;mso-position-vertical-relative:page" points="154pt,313.5pt,154.95pt,313.5pt,154.95pt,297.8pt,154pt,297.8pt,154pt,313.5pt" coordsize="20,314" o:allowincell="f" fillcolor="black" stroked="f">
            <v:path arrowok="t"/>
            <w10:wrap anchorx="page" anchory="page"/>
          </v:polyline>
        </w:pict>
      </w:r>
      <w:r>
        <w:rPr>
          <w:color w:val="000000"/>
          <w:spacing w:val="-3"/>
        </w:rPr>
        <w:pict>
          <v:polyline id="_x0000_s1453" style="position:absolute;left:0;text-align:left;z-index:-251374592;mso-position-horizontal-relative:page;mso-position-vertical-relative:page" points="350.55pt,313.5pt,351.5pt,313.5pt,351.5pt,297.8pt,350.55pt,297.8pt,350.55pt,313.5pt" coordsize="19,314" o:allowincell="f" fillcolor="black" stroked="f">
            <v:path arrowok="t"/>
            <w10:wrap anchorx="page" anchory="page"/>
          </v:polyline>
        </w:pict>
      </w:r>
      <w:r>
        <w:rPr>
          <w:color w:val="000000"/>
          <w:spacing w:val="-3"/>
        </w:rPr>
        <w:pict>
          <v:polyline id="_x0000_s1454" style="position:absolute;left:0;text-align:left;z-index:-251373568;mso-position-horizontal-relative:page;mso-position-vertical-relative:page" points="485.55pt,313.5pt,486.5pt,313.5pt,486.5pt,297.8pt,485.55pt,297.8pt,485.55pt,313.5pt" coordsize="19,314" o:allowincell="f" fillcolor="black" stroked="f">
            <v:path arrowok="t"/>
            <w10:wrap anchorx="page" anchory="page"/>
          </v:polyline>
        </w:pict>
      </w:r>
      <w:r>
        <w:rPr>
          <w:color w:val="000000"/>
          <w:spacing w:val="-3"/>
        </w:rPr>
        <w:pict>
          <v:polyline id="_x0000_s1455" style="position:absolute;left:0;text-align:left;z-index:-251372544;mso-position-horizontal-relative:page;mso-position-vertical-relative:page" points="539.1pt,313.5pt,540.05pt,313.5pt,540.05pt,297.8pt,539.1pt,297.8pt,539.1pt,313.5pt" coordsize="19,314" o:allowincell="f" fillcolor="black" stroked="f">
            <v:path arrowok="t"/>
            <w10:wrap anchorx="page" anchory="page"/>
          </v:polyline>
        </w:pict>
      </w:r>
      <w:r>
        <w:rPr>
          <w:color w:val="000000"/>
          <w:spacing w:val="-3"/>
        </w:rPr>
        <w:pict>
          <v:polyline id="_x0000_s1456" style="position:absolute;left:0;text-align:left;z-index:-251370496;mso-position-horizontal-relative:page;mso-position-vertical-relative:page" points="351.3pt,329.75pt,485.8pt,329.75pt,485.8pt,314pt,351.3pt,314pt,351.3pt,329.75pt" coordsize="2691,316" o:allowincell="f" stroked="f">
            <v:path arrowok="t"/>
            <w10:wrap anchorx="page" anchory="page"/>
          </v:polyline>
        </w:pict>
      </w:r>
      <w:r>
        <w:rPr>
          <w:color w:val="000000"/>
          <w:spacing w:val="-3"/>
        </w:rPr>
        <w:pict>
          <v:polyline id="_x0000_s1457" style="position:absolute;left:0;text-align:left;z-index:-251369472;mso-position-horizontal-relative:page;mso-position-vertical-relative:page" points="351.65pt,330.25pt,485.8pt,329.75pt,485.8pt,316pt,351.65pt,316pt,351.65pt,330.25pt" coordsize="2684,286" o:allowincell="f" stroked="f">
            <v:path arrowok="t"/>
            <w10:wrap anchorx="page" anchory="page"/>
          </v:polyline>
        </w:pict>
      </w:r>
      <w:r>
        <w:rPr>
          <w:color w:val="000000"/>
          <w:spacing w:val="-3"/>
        </w:rPr>
        <w:pict>
          <v:polyline id="_x0000_s1458" style="position:absolute;left:0;text-align:left;z-index:-251368448;mso-position-horizontal-relative:page;mso-position-vertical-relative:page" points="486.3pt,329.75pt,539.35pt,329.75pt,539.35pt,314pt,486.3pt,314pt,486.3pt,329.75pt" coordsize="1062,316" o:allowincell="f" stroked="f">
            <v:path arrowok="t"/>
            <w10:wrap anchorx="page" anchory="page"/>
          </v:polyline>
        </w:pict>
      </w:r>
      <w:r>
        <w:rPr>
          <w:color w:val="000000"/>
          <w:spacing w:val="-3"/>
        </w:rPr>
        <w:pict>
          <v:polyline id="_x0000_s1459" style="position:absolute;left:0;text-align:left;z-index:-251367424;mso-position-horizontal-relative:page;mso-position-vertical-relative:page" points="486.3pt,327.8pt,539.35pt,327.8pt,539.35pt,314.4pt,486.3pt,314.4pt,486.3pt,327.8pt" coordsize="1062,268" o:allowincell="f" stroked="f">
            <v:path arrowok="t"/>
            <w10:wrap anchorx="page" anchory="page"/>
          </v:polyline>
        </w:pict>
      </w:r>
      <w:r>
        <w:rPr>
          <w:color w:val="000000"/>
          <w:spacing w:val="-3"/>
        </w:rPr>
        <w:pict>
          <v:polyline id="_x0000_s1460" style="position:absolute;left:0;text-align:left;z-index:-251352064;mso-position-horizontal-relative:page;mso-position-vertical-relative:page" points="102.3pt,314pt,103.3pt,314pt,103.3pt,313.5pt,102.3pt,313.5pt,102.3pt,314pt" coordsize="20,10" o:allowincell="f" fillcolor="black" stroked="f">
            <v:path arrowok="t"/>
            <w10:wrap anchorx="page" anchory="page"/>
          </v:polyline>
        </w:pict>
      </w:r>
      <w:r>
        <w:rPr>
          <w:color w:val="000000"/>
          <w:spacing w:val="-3"/>
        </w:rPr>
        <w:pict>
          <v:polyline id="_x0000_s1461" style="position:absolute;left:0;text-align:left;z-index:-251351040;mso-position-horizontal-relative:page;mso-position-vertical-relative:page" points="103.3pt,314pt,103.75pt,314pt,103.75pt,313.5pt,103.3pt,313.5pt,103.3pt,314pt" coordsize="10,10" o:allowincell="f" fillcolor="black" stroked="f">
            <v:path arrowok="t"/>
            <w10:wrap anchorx="page" anchory="page"/>
          </v:polyline>
        </w:pict>
      </w:r>
      <w:r>
        <w:rPr>
          <w:color w:val="000000"/>
          <w:spacing w:val="-3"/>
        </w:rPr>
        <w:pict>
          <v:polyline id="_x0000_s1462" style="position:absolute;left:0;text-align:left;z-index:-251350016;mso-position-horizontal-relative:page;mso-position-vertical-relative:page" points="103.75pt,314.5pt,154pt,314.5pt,154pt,313.5pt,103.75pt,313.5pt,103.75pt,314.5pt" coordsize="1005,20" o:allowincell="f" fillcolor="black" stroked="f">
            <v:path arrowok="t"/>
            <w10:wrap anchorx="page" anchory="page"/>
          </v:polyline>
        </w:pict>
      </w:r>
      <w:r>
        <w:rPr>
          <w:color w:val="000000"/>
          <w:spacing w:val="-3"/>
        </w:rPr>
        <w:pict>
          <v:polyline id="_x0000_s1463" style="position:absolute;left:0;text-align:left;z-index:-251348992;mso-position-horizontal-relative:page;mso-position-vertical-relative:page" points="154pt,314pt,154.45pt,314pt,154.45pt,313.5pt,154pt,313.5pt,154pt,314pt" coordsize="10,10" o:allowincell="f" fillcolor="black" stroked="f">
            <v:path arrowok="t"/>
            <w10:wrap anchorx="page" anchory="page"/>
          </v:polyline>
        </w:pict>
      </w:r>
      <w:r>
        <w:rPr>
          <w:color w:val="000000"/>
          <w:spacing w:val="-3"/>
        </w:rPr>
        <w:pict>
          <v:polyline id="_x0000_s1464" style="position:absolute;left:0;text-align:left;z-index:-251347968;mso-position-horizontal-relative:page;mso-position-vertical-relative:page" points="154.45pt,314pt,154.95pt,314pt,154.95pt,313.5pt,154.45pt,313.5pt,154.45pt,314pt" coordsize="10,10" o:allowincell="f" fillcolor="black" stroked="f">
            <v:path arrowok="t"/>
            <w10:wrap anchorx="page" anchory="page"/>
          </v:polyline>
        </w:pict>
      </w:r>
      <w:r>
        <w:rPr>
          <w:color w:val="000000"/>
          <w:spacing w:val="-3"/>
        </w:rPr>
        <w:pict>
          <v:polyline id="_x0000_s1465" style="position:absolute;left:0;text-align:left;z-index:-251346944;mso-position-horizontal-relative:page;mso-position-vertical-relative:page" points="154.95pt,314pt,155.4pt,314pt,155.4pt,313.5pt,154.95pt,313.5pt,154.95pt,314pt" coordsize="10,10" o:allowincell="f" fillcolor="black" stroked="f">
            <v:path arrowok="t"/>
            <w10:wrap anchorx="page" anchory="page"/>
          </v:polyline>
        </w:pict>
      </w:r>
      <w:r>
        <w:rPr>
          <w:color w:val="000000"/>
          <w:spacing w:val="-3"/>
        </w:rPr>
        <w:pict>
          <v:polyline id="_x0000_s1466" style="position:absolute;left:0;text-align:left;z-index:-251345920;mso-position-horizontal-relative:page;mso-position-vertical-relative:page" points="155.4pt,314.5pt,350.55pt,314.5pt,350.55pt,313.5pt,155.4pt,313.5pt,155.4pt,314.5pt" coordsize="3903,20" o:allowincell="f" fillcolor="black" stroked="f">
            <v:path arrowok="t"/>
            <w10:wrap anchorx="page" anchory="page"/>
          </v:polyline>
        </w:pict>
      </w:r>
      <w:r>
        <w:rPr>
          <w:color w:val="000000"/>
          <w:spacing w:val="-3"/>
        </w:rPr>
        <w:pict>
          <v:polyline id="_x0000_s1467" style="position:absolute;left:0;text-align:left;z-index:-251344896;mso-position-horizontal-relative:page;mso-position-vertical-relative:page" points="350.55pt,314pt,351.05pt,314pt,351.05pt,313.5pt,350.55pt,313.5pt,350.55pt,314pt" coordsize="10,10" o:allowincell="f" fillcolor="black" stroked="f">
            <v:path arrowok="t"/>
            <w10:wrap anchorx="page" anchory="page"/>
          </v:polyline>
        </w:pict>
      </w:r>
      <w:r>
        <w:rPr>
          <w:color w:val="000000"/>
          <w:spacing w:val="-3"/>
        </w:rPr>
        <w:pict>
          <v:polyline id="_x0000_s1468" style="position:absolute;left:0;text-align:left;z-index:-251343872;mso-position-horizontal-relative:page;mso-position-vertical-relative:page" points="351.05pt,314pt,351.5pt,314pt,351.5pt,313.5pt,351.05pt,313.5pt,351.05pt,314pt" coordsize="10,10" o:allowincell="f" fillcolor="black" stroked="f">
            <v:path arrowok="t"/>
            <w10:wrap anchorx="page" anchory="page"/>
          </v:polyline>
        </w:pict>
      </w:r>
      <w:r>
        <w:rPr>
          <w:color w:val="000000"/>
          <w:spacing w:val="-3"/>
        </w:rPr>
        <w:pict>
          <v:polyline id="_x0000_s1469" style="position:absolute;left:0;text-align:left;z-index:-251342848;mso-position-horizontal-relative:page;mso-position-vertical-relative:page" points="351.5pt,314pt,352pt,314pt,352pt,313.5pt,351.5pt,313.5pt,351.5pt,314pt" coordsize="10,10" o:allowincell="f" fillcolor="black" stroked="f">
            <v:path arrowok="t"/>
            <w10:wrap anchorx="page" anchory="page"/>
          </v:polyline>
        </w:pict>
      </w:r>
      <w:r>
        <w:rPr>
          <w:color w:val="000000"/>
          <w:spacing w:val="-3"/>
        </w:rPr>
        <w:pict>
          <v:polyline id="_x0000_s1470" style="position:absolute;left:0;text-align:left;z-index:-251341824;mso-position-horizontal-relative:page;mso-position-vertical-relative:page" points="352pt,314.5pt,485.55pt,314.5pt,485.55pt,313.5pt,352pt,313.5pt,352pt,314.5pt" coordsize="2671,20" o:allowincell="f" fillcolor="black" stroked="f">
            <v:path arrowok="t"/>
            <w10:wrap anchorx="page" anchory="page"/>
          </v:polyline>
        </w:pict>
      </w:r>
      <w:r>
        <w:rPr>
          <w:color w:val="000000"/>
          <w:spacing w:val="-3"/>
        </w:rPr>
        <w:pict>
          <v:polyline id="_x0000_s1471" style="position:absolute;left:0;text-align:left;z-index:-251340800;mso-position-horizontal-relative:page;mso-position-vertical-relative:page" points="485.55pt,314pt,486.05pt,314pt,486.05pt,313.5pt,485.55pt,313.5pt,485.55pt,314pt" coordsize="10,10" o:allowincell="f" fillcolor="black" stroked="f">
            <v:path arrowok="t"/>
            <w10:wrap anchorx="page" anchory="page"/>
          </v:polyline>
        </w:pict>
      </w:r>
      <w:r>
        <w:rPr>
          <w:color w:val="000000"/>
          <w:spacing w:val="-3"/>
        </w:rPr>
        <w:pict>
          <v:polyline id="_x0000_s1472" style="position:absolute;left:0;text-align:left;z-index:-251339776;mso-position-horizontal-relative:page;mso-position-vertical-relative:page" points="486.05pt,314pt,486.5pt,314pt,486.5pt,313.5pt,486.05pt,313.5pt,486.05pt,314pt" coordsize="10,10" o:allowincell="f" fillcolor="black" stroked="f">
            <v:path arrowok="t"/>
            <w10:wrap anchorx="page" anchory="page"/>
          </v:polyline>
        </w:pict>
      </w:r>
      <w:r>
        <w:rPr>
          <w:color w:val="000000"/>
          <w:spacing w:val="-3"/>
        </w:rPr>
        <w:pict>
          <v:polyline id="_x0000_s1473" style="position:absolute;left:0;text-align:left;z-index:-251338752;mso-position-horizontal-relative:page;mso-position-vertical-relative:page" points="486.5pt,314pt,487pt,314pt,487pt,313.5pt,486.5pt,313.5pt,486.5pt,314pt" coordsize="10,10" o:allowincell="f" fillcolor="black" stroked="f">
            <v:path arrowok="t"/>
            <w10:wrap anchorx="page" anchory="page"/>
          </v:polyline>
        </w:pict>
      </w:r>
      <w:r>
        <w:rPr>
          <w:color w:val="000000"/>
          <w:spacing w:val="-3"/>
        </w:rPr>
        <w:pict>
          <v:polyline id="_x0000_s1474" style="position:absolute;left:0;text-align:left;z-index:-251337728;mso-position-horizontal-relative:page;mso-position-vertical-relative:page" points="487pt,314.5pt,539.1pt,314.5pt,539.1pt,313.5pt,487pt,313.5pt,487pt,314.5pt" coordsize="1042,20" o:allowincell="f" fillcolor="black" stroked="f">
            <v:path arrowok="t"/>
            <w10:wrap anchorx="page" anchory="page"/>
          </v:polyline>
        </w:pict>
      </w:r>
      <w:r>
        <w:rPr>
          <w:color w:val="000000"/>
          <w:spacing w:val="-3"/>
        </w:rPr>
        <w:pict>
          <v:polyline id="_x0000_s1475" style="position:absolute;left:0;text-align:left;z-index:-251336704;mso-position-horizontal-relative:page;mso-position-vertical-relative:page" points="539.1pt,314pt,539.6pt,314pt,539.6pt,313.5pt,539.1pt,313.5pt,539.1pt,314pt" coordsize="10,10" o:allowincell="f" fillcolor="black" stroked="f">
            <v:path arrowok="t"/>
            <w10:wrap anchorx="page" anchory="page"/>
          </v:polyline>
        </w:pict>
      </w:r>
      <w:r>
        <w:rPr>
          <w:color w:val="000000"/>
          <w:spacing w:val="-3"/>
        </w:rPr>
        <w:pict>
          <v:polyline id="_x0000_s1476" style="position:absolute;left:0;text-align:left;z-index:-251335680;mso-position-horizontal-relative:page;mso-position-vertical-relative:page" points="539.6pt,314pt,540.05pt,314pt,540.05pt,313.5pt,539.6pt,313.5pt,539.6pt,314pt" coordsize="10,10" o:allowincell="f" fillcolor="black" stroked="f">
            <v:path arrowok="t"/>
            <w10:wrap anchorx="page" anchory="page"/>
          </v:polyline>
        </w:pict>
      </w:r>
      <w:r>
        <w:rPr>
          <w:color w:val="000000"/>
          <w:spacing w:val="-3"/>
        </w:rPr>
        <w:pict>
          <v:polyline id="_x0000_s1477" style="position:absolute;left:0;text-align:left;z-index:-251334656;mso-position-horizontal-relative:page;mso-position-vertical-relative:page" points="102.55pt,329.8pt,103.55pt,329.8pt,103.55pt,314pt,102.55pt,314pt,102.55pt,329.8pt" coordsize="20,316" o:allowincell="f" fillcolor="black" stroked="f">
            <v:path arrowok="t"/>
            <w10:wrap anchorx="page" anchory="page"/>
          </v:polyline>
        </w:pict>
      </w:r>
      <w:r>
        <w:rPr>
          <w:color w:val="000000"/>
          <w:spacing w:val="-3"/>
        </w:rPr>
        <w:pict>
          <v:polyline id="_x0000_s1478" style="position:absolute;left:0;text-align:left;z-index:-251333632;mso-position-horizontal-relative:page;mso-position-vertical-relative:page" points="154.2pt,329.8pt,155.2pt,329.8pt,155.2pt,314pt,154.2pt,314pt,154.2pt,329.8pt" coordsize="20,316" o:allowincell="f" fillcolor="black" stroked="f">
            <v:path arrowok="t"/>
            <w10:wrap anchorx="page" anchory="page"/>
          </v:polyline>
        </w:pict>
      </w:r>
      <w:r>
        <w:rPr>
          <w:color w:val="000000"/>
          <w:spacing w:val="-3"/>
        </w:rPr>
        <w:pict>
          <v:polyline id="_x0000_s1479" style="position:absolute;left:0;text-align:left;z-index:-251332608;mso-position-horizontal-relative:page;mso-position-vertical-relative:page" points="350.8pt,329.8pt,351.8pt,329.8pt,351.8pt,314pt,350.8pt,314pt,350.8pt,329.8pt" coordsize="20,316" o:allowincell="f" fillcolor="black" stroked="f">
            <v:path arrowok="t"/>
            <w10:wrap anchorx="page" anchory="page"/>
          </v:polyline>
        </w:pict>
      </w:r>
      <w:r>
        <w:rPr>
          <w:color w:val="000000"/>
          <w:spacing w:val="-3"/>
        </w:rPr>
        <w:pict>
          <v:polyline id="_x0000_s1480" style="position:absolute;left:0;text-align:left;z-index:-251331584;mso-position-horizontal-relative:page;mso-position-vertical-relative:page" points="485.8pt,329.8pt,486.8pt,329.8pt,486.8pt,314pt,485.8pt,314pt,485.8pt,329.8pt" coordsize="20,316" o:allowincell="f" fillcolor="black" stroked="f">
            <v:path arrowok="t"/>
            <w10:wrap anchorx="page" anchory="page"/>
          </v:polyline>
        </w:pict>
      </w:r>
      <w:r>
        <w:rPr>
          <w:color w:val="000000"/>
          <w:spacing w:val="-3"/>
        </w:rPr>
        <w:pict>
          <v:polyline id="_x0000_s1481" style="position:absolute;left:0;text-align:left;z-index:-251330560;mso-position-horizontal-relative:page;mso-position-vertical-relative:page" points="539.3pt,329.8pt,540.3pt,329.8pt,540.3pt,314pt,539.3pt,314pt,539.3pt,329.8pt" coordsize="20,316" o:allowincell="f" fillcolor="black" stroked="f">
            <v:path arrowok="t"/>
            <w10:wrap anchorx="page" anchory="page"/>
          </v:polyline>
        </w:pict>
      </w:r>
      <w:r>
        <w:rPr>
          <w:color w:val="000000"/>
          <w:spacing w:val="-3"/>
        </w:rPr>
        <w:pict>
          <v:polyline id="_x0000_s1482" style="position:absolute;left:0;text-align:left;z-index:-251329536;mso-position-horizontal-relative:page;mso-position-vertical-relative:page" points="351.3pt,346pt,485.8pt,346pt,485.8pt,330.25pt,351.3pt,330.25pt,351.3pt,346pt" coordsize="2691,315" o:allowincell="f" stroked="f">
            <v:path arrowok="t"/>
            <w10:wrap anchorx="page" anchory="page"/>
          </v:polyline>
        </w:pict>
      </w:r>
      <w:r>
        <w:rPr>
          <w:color w:val="000000"/>
          <w:spacing w:val="-3"/>
        </w:rPr>
        <w:pict>
          <v:polyline id="_x0000_s1483" style="position:absolute;left:0;text-align:left;z-index:-251328512;mso-position-horizontal-relative:page;mso-position-vertical-relative:page" points="351.65pt,346.1pt,485.8pt,346pt,485.8pt,332.15pt,351.65pt,332.15pt,351.65pt,346.1pt" coordsize="2684,279" o:allowincell="f" stroked="f">
            <v:path arrowok="t"/>
            <w10:wrap anchorx="page" anchory="page"/>
          </v:polyline>
        </w:pict>
      </w:r>
      <w:r>
        <w:rPr>
          <w:color w:val="000000"/>
          <w:spacing w:val="-3"/>
        </w:rPr>
        <w:pict>
          <v:polyline id="_x0000_s1484" style="position:absolute;left:0;text-align:left;z-index:-251324416;mso-position-horizontal-relative:page;mso-position-vertical-relative:page" points="486.3pt,346pt,539.35pt,346pt,539.35pt,330.25pt,486.3pt,330.25pt,486.3pt,346pt" coordsize="1062,315" o:allowincell="f" stroked="f">
            <v:path arrowok="t"/>
            <w10:wrap anchorx="page" anchory="page"/>
          </v:polyline>
        </w:pict>
      </w:r>
      <w:r>
        <w:rPr>
          <w:color w:val="000000"/>
          <w:spacing w:val="-3"/>
        </w:rPr>
        <w:pict>
          <v:polyline id="_x0000_s1485" style="position:absolute;left:0;text-align:left;z-index:-251319296;mso-position-horizontal-relative:page;mso-position-vertical-relative:page" points="486.3pt,344.05pt,539.35pt,344.05pt,539.35pt,330.25pt,486.3pt,330.25pt,486.3pt,344.05pt" coordsize="1062,276" o:allowincell="f" stroked="f">
            <v:path arrowok="t"/>
            <w10:wrap anchorx="page" anchory="page"/>
          </v:polyline>
        </w:pict>
      </w:r>
      <w:r>
        <w:rPr>
          <w:color w:val="000000"/>
          <w:spacing w:val="-3"/>
        </w:rPr>
        <w:pict>
          <v:polyline id="_x0000_s1486" style="position:absolute;left:0;text-align:left;z-index:-251311104;mso-position-horizontal-relative:page;mso-position-vertical-relative:page" points="102.55pt,330.25pt,103.05pt,330.25pt,103.05pt,329.8pt,102.55pt,329.8pt,102.55pt,330.25pt" coordsize="10,10" o:allowincell="f" fillcolor="black" stroked="f">
            <v:path arrowok="t"/>
            <w10:wrap anchorx="page" anchory="page"/>
          </v:polyline>
        </w:pict>
      </w:r>
      <w:r>
        <w:rPr>
          <w:color w:val="000000"/>
          <w:spacing w:val="-3"/>
        </w:rPr>
        <w:pict>
          <v:polyline id="_x0000_s1487" style="position:absolute;left:0;text-align:left;z-index:-251310080;mso-position-horizontal-relative:page;mso-position-vertical-relative:page" points="103pt,330.75pt,154.2pt,330.75pt,154.2pt,329.75pt,103pt,329.75pt,103pt,330.75pt" coordsize="1024,20" o:allowincell="f" fillcolor="black" stroked="f">
            <v:path arrowok="t"/>
            <w10:wrap anchorx="page" anchory="page"/>
          </v:polyline>
        </w:pict>
      </w:r>
      <w:r>
        <w:rPr>
          <w:color w:val="000000"/>
          <w:spacing w:val="-3"/>
        </w:rPr>
        <w:pict>
          <v:polyline id="_x0000_s1488" style="position:absolute;left:0;text-align:left;z-index:-251309056;mso-position-horizontal-relative:page;mso-position-vertical-relative:page" points="154.2pt,330.25pt,154.7pt,330.25pt,154.7pt,329.8pt,154.2pt,329.8pt,154.2pt,330.25pt" coordsize="10,10" o:allowincell="f" fillcolor="black" stroked="f">
            <v:path arrowok="t"/>
            <w10:wrap anchorx="page" anchory="page"/>
          </v:polyline>
        </w:pict>
      </w:r>
      <w:r>
        <w:rPr>
          <w:color w:val="000000"/>
          <w:spacing w:val="-3"/>
        </w:rPr>
        <w:pict>
          <v:polyline id="_x0000_s1489" style="position:absolute;left:0;text-align:left;z-index:-251308032;mso-position-horizontal-relative:page;mso-position-vertical-relative:page" points="154.7pt,330.75pt,350.8pt,330.75pt,350.8pt,329.75pt,154.7pt,329.75pt,154.7pt,330.75pt" coordsize="3922,20" o:allowincell="f" fillcolor="black" stroked="f">
            <v:path arrowok="t"/>
            <w10:wrap anchorx="page" anchory="page"/>
          </v:polyline>
        </w:pict>
      </w:r>
      <w:r>
        <w:rPr>
          <w:color w:val="000000"/>
          <w:spacing w:val="-3"/>
        </w:rPr>
        <w:pict>
          <v:polyline id="_x0000_s1490" style="position:absolute;left:0;text-align:left;z-index:-251307008;mso-position-horizontal-relative:page;mso-position-vertical-relative:page" points="350.8pt,330.25pt,351.3pt,330.25pt,351.3pt,329.8pt,350.8pt,329.8pt,350.8pt,330.25pt" coordsize="10,10" o:allowincell="f" fillcolor="black" stroked="f">
            <v:path arrowok="t"/>
            <w10:wrap anchorx="page" anchory="page"/>
          </v:polyline>
        </w:pict>
      </w:r>
      <w:r>
        <w:rPr>
          <w:color w:val="000000"/>
          <w:spacing w:val="-3"/>
        </w:rPr>
        <w:pict>
          <v:polyline id="_x0000_s1491" style="position:absolute;left:0;text-align:left;z-index:-251305984;mso-position-horizontal-relative:page;mso-position-vertical-relative:page" points="351.25pt,330.75pt,485.8pt,330.75pt,485.8pt,329.75pt,351.25pt,329.75pt,351.25pt,330.75pt" coordsize="2691,20" o:allowincell="f" fillcolor="black" stroked="f">
            <v:path arrowok="t"/>
            <w10:wrap anchorx="page" anchory="page"/>
          </v:polyline>
        </w:pict>
      </w:r>
      <w:r>
        <w:rPr>
          <w:color w:val="000000"/>
          <w:spacing w:val="-3"/>
        </w:rPr>
        <w:pict>
          <v:polyline id="_x0000_s1492" style="position:absolute;left:0;text-align:left;z-index:-251304960;mso-position-horizontal-relative:page;mso-position-vertical-relative:page" points="485.8pt,330.25pt,486.3pt,330.25pt,486.3pt,329.8pt,485.8pt,329.8pt,485.8pt,330.25pt" coordsize="10,10" o:allowincell="f" fillcolor="black" stroked="f">
            <v:path arrowok="t"/>
            <w10:wrap anchorx="page" anchory="page"/>
          </v:polyline>
        </w:pict>
      </w:r>
      <w:r>
        <w:rPr>
          <w:color w:val="000000"/>
          <w:spacing w:val="-3"/>
        </w:rPr>
        <w:pict>
          <v:polyline id="_x0000_s1493" style="position:absolute;left:0;text-align:left;z-index:-251303936;mso-position-horizontal-relative:page;mso-position-vertical-relative:page" points="486.25pt,330.75pt,539.35pt,330.75pt,539.35pt,329.75pt,486.25pt,329.75pt,486.25pt,330.75pt" coordsize="1062,20" o:allowincell="f" fillcolor="black" stroked="f">
            <v:path arrowok="t"/>
            <w10:wrap anchorx="page" anchory="page"/>
          </v:polyline>
        </w:pict>
      </w:r>
      <w:r>
        <w:rPr>
          <w:color w:val="000000"/>
          <w:spacing w:val="-3"/>
        </w:rPr>
        <w:pict>
          <v:polyline id="_x0000_s1494" style="position:absolute;left:0;text-align:left;z-index:-251302912;mso-position-horizontal-relative:page;mso-position-vertical-relative:page" points="539.35pt,330.25pt,539.8pt,330.25pt,539.8pt,329.8pt,539.35pt,329.8pt,539.35pt,330.25pt" coordsize="10,10" o:allowincell="f" fillcolor="black" stroked="f">
            <v:path arrowok="t"/>
            <w10:wrap anchorx="page" anchory="page"/>
          </v:polyline>
        </w:pict>
      </w:r>
      <w:r>
        <w:rPr>
          <w:color w:val="000000"/>
          <w:spacing w:val="-3"/>
        </w:rPr>
        <w:pict>
          <v:polyline id="_x0000_s1495" style="position:absolute;left:0;text-align:left;z-index:-251301888;mso-position-horizontal-relative:page;mso-position-vertical-relative:page" points="102.55pt,346pt,103.55pt,346pt,103.55pt,330.25pt,102.55pt,330.25pt,102.55pt,346pt" coordsize="20,315" o:allowincell="f" fillcolor="black" stroked="f">
            <v:path arrowok="t"/>
            <w10:wrap anchorx="page" anchory="page"/>
          </v:polyline>
        </w:pict>
      </w:r>
      <w:r>
        <w:rPr>
          <w:color w:val="000000"/>
          <w:spacing w:val="-3"/>
        </w:rPr>
        <w:pict>
          <v:polyline id="_x0000_s1496" style="position:absolute;left:0;text-align:left;z-index:-251300864;mso-position-horizontal-relative:page;mso-position-vertical-relative:page" points="154.2pt,346pt,155.2pt,346pt,155.2pt,330.25pt,154.2pt,330.25pt,154.2pt,346pt" coordsize="20,315" o:allowincell="f" fillcolor="black" stroked="f">
            <v:path arrowok="t"/>
            <w10:wrap anchorx="page" anchory="page"/>
          </v:polyline>
        </w:pict>
      </w:r>
      <w:r>
        <w:rPr>
          <w:color w:val="000000"/>
          <w:spacing w:val="-3"/>
        </w:rPr>
        <w:pict>
          <v:polyline id="_x0000_s1497" style="position:absolute;left:0;text-align:left;z-index:-251299840;mso-position-horizontal-relative:page;mso-position-vertical-relative:page" points="350.8pt,346pt,351.8pt,346pt,351.8pt,330.25pt,350.8pt,330.25pt,350.8pt,346pt" coordsize="20,315" o:allowincell="f" fillcolor="black" stroked="f">
            <v:path arrowok="t"/>
            <w10:wrap anchorx="page" anchory="page"/>
          </v:polyline>
        </w:pict>
      </w:r>
      <w:r>
        <w:rPr>
          <w:color w:val="000000"/>
          <w:spacing w:val="-3"/>
        </w:rPr>
        <w:pict>
          <v:polyline id="_x0000_s1498" style="position:absolute;left:0;text-align:left;z-index:-251298816;mso-position-horizontal-relative:page;mso-position-vertical-relative:page" points="485.8pt,346pt,486.8pt,346pt,486.8pt,330.25pt,485.8pt,330.25pt,485.8pt,346pt" coordsize="20,315" o:allowincell="f" fillcolor="black" stroked="f">
            <v:path arrowok="t"/>
            <w10:wrap anchorx="page" anchory="page"/>
          </v:polyline>
        </w:pict>
      </w:r>
      <w:r>
        <w:rPr>
          <w:color w:val="000000"/>
          <w:spacing w:val="-3"/>
        </w:rPr>
        <w:pict>
          <v:polyline id="_x0000_s1499" style="position:absolute;left:0;text-align:left;z-index:-251297792;mso-position-horizontal-relative:page;mso-position-vertical-relative:page" points="539.3pt,346pt,540.3pt,346pt,540.3pt,330.25pt,539.3pt,330.25pt,539.3pt,346pt" coordsize="20,315" o:allowincell="f" fillcolor="black" stroked="f">
            <v:path arrowok="t"/>
            <w10:wrap anchorx="page" anchory="page"/>
          </v:polyline>
        </w:pict>
      </w:r>
      <w:r>
        <w:rPr>
          <w:color w:val="000000"/>
          <w:spacing w:val="-3"/>
        </w:rPr>
        <w:pict>
          <v:polyline id="_x0000_s1500" style="position:absolute;left:0;text-align:left;z-index:-251285504;mso-position-horizontal-relative:page;mso-position-vertical-relative:page" points="351.3pt,362.25pt,485.8pt,362.25pt,485.8pt,346.5pt,351.3pt,346.5pt,351.3pt,362.25pt" coordsize="2691,315" o:allowincell="f" stroked="f">
            <v:path arrowok="t"/>
            <w10:wrap anchorx="page" anchory="page"/>
          </v:polyline>
        </w:pict>
      </w:r>
      <w:r>
        <w:rPr>
          <w:color w:val="000000"/>
          <w:spacing w:val="-3"/>
        </w:rPr>
        <w:pict>
          <v:polyline id="_x0000_s1501" style="position:absolute;left:0;text-align:left;z-index:-251281408;mso-position-horizontal-relative:page;mso-position-vertical-relative:page" points="351.65pt,362.75pt,485.8pt,362.25pt,485.8pt,348.45pt,351.65pt,348.45pt,351.65pt,362.75pt" coordsize="2684,286" o:allowincell="f" stroked="f">
            <v:path arrowok="t"/>
            <w10:wrap anchorx="page" anchory="page"/>
          </v:polyline>
        </w:pict>
      </w:r>
      <w:r>
        <w:rPr>
          <w:color w:val="000000"/>
          <w:spacing w:val="-3"/>
        </w:rPr>
        <w:pict>
          <v:polyline id="_x0000_s1502" style="position:absolute;left:0;text-align:left;z-index:-251280384;mso-position-horizontal-relative:page;mso-position-vertical-relative:page" points="486.3pt,362.25pt,539.35pt,362.25pt,539.35pt,346.5pt,486.3pt,346.5pt,486.3pt,362.25pt" coordsize="1062,315" o:allowincell="f" stroked="f">
            <v:path arrowok="t"/>
            <w10:wrap anchorx="page" anchory="page"/>
          </v:polyline>
        </w:pict>
      </w:r>
      <w:r>
        <w:rPr>
          <w:color w:val="000000"/>
          <w:spacing w:val="-3"/>
        </w:rPr>
        <w:pict>
          <v:polyline id="_x0000_s1503" style="position:absolute;left:0;text-align:left;z-index:-251279360;mso-position-horizontal-relative:page;mso-position-vertical-relative:page" points="486.3pt,360.3pt,539.35pt,360.3pt,539.35pt,346.9pt,486.3pt,346.9pt,486.3pt,360.3pt" coordsize="1062,269" o:allowincell="f" stroked="f">
            <v:path arrowok="t"/>
            <w10:wrap anchorx="page" anchory="page"/>
          </v:polyline>
        </w:pict>
      </w:r>
      <w:r>
        <w:rPr>
          <w:color w:val="000000"/>
          <w:spacing w:val="-3"/>
        </w:rPr>
        <w:pict>
          <v:polyline id="_x0000_s1504" style="position:absolute;left:0;text-align:left;z-index:-251278336;mso-position-horizontal-relative:page;mso-position-vertical-relative:page" points="102.55pt,346.45pt,103.05pt,346.45pt,103.05pt,345.95pt,102.55pt,345.95pt,102.55pt,346.45pt" coordsize="10,10" o:allowincell="f" fillcolor="black" stroked="f">
            <v:path arrowok="t"/>
            <w10:wrap anchorx="page" anchory="page"/>
          </v:polyline>
        </w:pict>
      </w:r>
      <w:r>
        <w:rPr>
          <w:color w:val="000000"/>
          <w:spacing w:val="-3"/>
        </w:rPr>
        <w:pict>
          <v:polyline id="_x0000_s1505" style="position:absolute;left:0;text-align:left;z-index:-251277312;mso-position-horizontal-relative:page;mso-position-vertical-relative:page" points="103pt,346.95pt,154.2pt,346.95pt,154.2pt,345.95pt,103pt,345.95pt,103pt,346.95pt" coordsize="1024,20" o:allowincell="f" fillcolor="black" stroked="f">
            <v:path arrowok="t"/>
            <w10:wrap anchorx="page" anchory="page"/>
          </v:polyline>
        </w:pict>
      </w:r>
      <w:r>
        <w:rPr>
          <w:color w:val="000000"/>
          <w:spacing w:val="-3"/>
        </w:rPr>
        <w:pict>
          <v:polyline id="_x0000_s1506" style="position:absolute;left:0;text-align:left;z-index:-251276288;mso-position-horizontal-relative:page;mso-position-vertical-relative:page" points="154.2pt,346.45pt,154.7pt,346.45pt,154.7pt,345.95pt,154.2pt,345.95pt,154.2pt,346.45pt" coordsize="10,10" o:allowincell="f" fillcolor="black" stroked="f">
            <v:path arrowok="t"/>
            <w10:wrap anchorx="page" anchory="page"/>
          </v:polyline>
        </w:pict>
      </w:r>
      <w:r>
        <w:rPr>
          <w:color w:val="000000"/>
          <w:spacing w:val="-3"/>
        </w:rPr>
        <w:pict>
          <v:polyline id="_x0000_s1507" style="position:absolute;left:0;text-align:left;z-index:-251275264;mso-position-horizontal-relative:page;mso-position-vertical-relative:page" points="154.7pt,346.95pt,350.8pt,346.95pt,350.8pt,345.95pt,154.7pt,345.95pt,154.7pt,346.95pt" coordsize="3922,20" o:allowincell="f" fillcolor="black" stroked="f">
            <v:path arrowok="t"/>
            <w10:wrap anchorx="page" anchory="page"/>
          </v:polyline>
        </w:pict>
      </w:r>
      <w:r>
        <w:rPr>
          <w:color w:val="000000"/>
          <w:spacing w:val="-3"/>
        </w:rPr>
        <w:pict>
          <v:polyline id="_x0000_s1508" style="position:absolute;left:0;text-align:left;z-index:-251274240;mso-position-horizontal-relative:page;mso-position-vertical-relative:page" points="350.8pt,346.45pt,351.3pt,346.45pt,351.3pt,345.95pt,350.8pt,345.95pt,350.8pt,346.45pt" coordsize="10,10" o:allowincell="f" fillcolor="black" stroked="f">
            <v:path arrowok="t"/>
            <w10:wrap anchorx="page" anchory="page"/>
          </v:polyline>
        </w:pict>
      </w:r>
      <w:r>
        <w:rPr>
          <w:color w:val="000000"/>
          <w:spacing w:val="-3"/>
        </w:rPr>
        <w:pict>
          <v:polyline id="_x0000_s1509" style="position:absolute;left:0;text-align:left;z-index:-251273216;mso-position-horizontal-relative:page;mso-position-vertical-relative:page" points="351.25pt,346.95pt,485.8pt,346.95pt,485.8pt,345.95pt,351.25pt,345.95pt,351.25pt,346.95pt" coordsize="2691,20" o:allowincell="f" fillcolor="black" stroked="f">
            <v:path arrowok="t"/>
            <w10:wrap anchorx="page" anchory="page"/>
          </v:polyline>
        </w:pict>
      </w:r>
      <w:r>
        <w:rPr>
          <w:color w:val="000000"/>
          <w:spacing w:val="-3"/>
        </w:rPr>
        <w:pict>
          <v:polyline id="_x0000_s1510" style="position:absolute;left:0;text-align:left;z-index:-251272192;mso-position-horizontal-relative:page;mso-position-vertical-relative:page" points="485.8pt,346.45pt,486.3pt,346.45pt,486.3pt,345.95pt,485.8pt,345.95pt,485.8pt,346.45pt" coordsize="10,10" o:allowincell="f" fillcolor="black" stroked="f">
            <v:path arrowok="t"/>
            <w10:wrap anchorx="page" anchory="page"/>
          </v:polyline>
        </w:pict>
      </w:r>
      <w:r>
        <w:rPr>
          <w:color w:val="000000"/>
          <w:spacing w:val="-3"/>
        </w:rPr>
        <w:pict>
          <v:polyline id="_x0000_s1511" style="position:absolute;left:0;text-align:left;z-index:-251271168;mso-position-horizontal-relative:page;mso-position-vertical-relative:page" points="486.25pt,346.95pt,539.35pt,346.95pt,539.35pt,345.95pt,486.25pt,345.95pt,486.25pt,346.95pt" coordsize="1062,20" o:allowincell="f" fillcolor="black" stroked="f">
            <v:path arrowok="t"/>
            <w10:wrap anchorx="page" anchory="page"/>
          </v:polyline>
        </w:pict>
      </w:r>
      <w:r>
        <w:rPr>
          <w:color w:val="000000"/>
          <w:spacing w:val="-3"/>
        </w:rPr>
        <w:pict>
          <v:polyline id="_x0000_s1512" style="position:absolute;left:0;text-align:left;z-index:-251270144;mso-position-horizontal-relative:page;mso-position-vertical-relative:page" points="539.35pt,346.45pt,539.8pt,346.45pt,539.8pt,345.95pt,539.35pt,345.95pt,539.35pt,346.45pt" coordsize="10,10" o:allowincell="f" fillcolor="black" stroked="f">
            <v:path arrowok="t"/>
            <w10:wrap anchorx="page" anchory="page"/>
          </v:polyline>
        </w:pict>
      </w:r>
      <w:r>
        <w:rPr>
          <w:color w:val="000000"/>
          <w:spacing w:val="-3"/>
        </w:rPr>
        <w:pict>
          <v:polyline id="_x0000_s1513" style="position:absolute;left:0;text-align:left;z-index:-251269120;mso-position-horizontal-relative:page;mso-position-vertical-relative:page" points="102.55pt,362.3pt,103.55pt,362.3pt,103.55pt,346.45pt,102.55pt,346.45pt,102.55pt,362.3pt" coordsize="20,317" o:allowincell="f" fillcolor="black" stroked="f">
            <v:path arrowok="t"/>
            <w10:wrap anchorx="page" anchory="page"/>
          </v:polyline>
        </w:pict>
      </w:r>
      <w:r>
        <w:rPr>
          <w:color w:val="000000"/>
          <w:spacing w:val="-3"/>
        </w:rPr>
        <w:pict>
          <v:polyline id="_x0000_s1514" style="position:absolute;left:0;text-align:left;z-index:-251268096;mso-position-horizontal-relative:page;mso-position-vertical-relative:page" points="102.55pt,362.75pt,103.05pt,362.75pt,103.05pt,362.3pt,102.55pt,362.3pt,102.55pt,362.75pt" coordsize="10,10" o:allowincell="f" fillcolor="black" stroked="f">
            <v:path arrowok="t"/>
            <w10:wrap anchorx="page" anchory="page"/>
          </v:polyline>
        </w:pict>
      </w:r>
      <w:r>
        <w:rPr>
          <w:color w:val="000000"/>
          <w:spacing w:val="-3"/>
        </w:rPr>
        <w:pict>
          <v:polyline id="_x0000_s1515" style="position:absolute;left:0;text-align:left;z-index:-251267072;mso-position-horizontal-relative:page;mso-position-vertical-relative:page" points="102.55pt,362.75pt,103.05pt,362.75pt,103.05pt,362.3pt,102.55pt,362.3pt,102.55pt,362.75pt" coordsize="10,10" o:allowincell="f" fillcolor="black" stroked="f">
            <v:path arrowok="t"/>
            <w10:wrap anchorx="page" anchory="page"/>
          </v:polyline>
        </w:pict>
      </w:r>
      <w:r>
        <w:rPr>
          <w:color w:val="000000"/>
          <w:spacing w:val="-3"/>
        </w:rPr>
        <w:pict>
          <v:polyline id="_x0000_s1516" style="position:absolute;left:0;text-align:left;z-index:-251266048;mso-position-horizontal-relative:page;mso-position-vertical-relative:page" points="103pt,363.3pt,154.2pt,363.3pt,154.2pt,362.3pt,103pt,362.3pt,103pt,363.3pt" coordsize="1024,20" o:allowincell="f" fillcolor="black" stroked="f">
            <v:path arrowok="t"/>
            <w10:wrap anchorx="page" anchory="page"/>
          </v:polyline>
        </w:pict>
      </w:r>
      <w:r>
        <w:rPr>
          <w:color w:val="000000"/>
          <w:spacing w:val="-3"/>
        </w:rPr>
        <w:pict>
          <v:polyline id="_x0000_s1517" style="position:absolute;left:0;text-align:left;z-index:-251265024;mso-position-horizontal-relative:page;mso-position-vertical-relative:page" points="154.2pt,362.3pt,155.2pt,362.3pt,155.2pt,346.45pt,154.2pt,346.45pt,154.2pt,362.3pt" coordsize="20,317" o:allowincell="f" fillcolor="black" stroked="f">
            <v:path arrowok="t"/>
            <w10:wrap anchorx="page" anchory="page"/>
          </v:polyline>
        </w:pict>
      </w:r>
      <w:r>
        <w:rPr>
          <w:color w:val="000000"/>
          <w:spacing w:val="-3"/>
        </w:rPr>
        <w:pict>
          <v:polyline id="_x0000_s1518" style="position:absolute;left:0;text-align:left;z-index:-251264000;mso-position-horizontal-relative:page;mso-position-vertical-relative:page" points="154.2pt,362.75pt,154.7pt,362.75pt,154.7pt,362.3pt,154.2pt,362.3pt,154.2pt,362.75pt" coordsize="10,10" o:allowincell="f" fillcolor="black" stroked="f">
            <v:path arrowok="t"/>
            <w10:wrap anchorx="page" anchory="page"/>
          </v:polyline>
        </w:pict>
      </w:r>
      <w:r>
        <w:rPr>
          <w:color w:val="000000"/>
          <w:spacing w:val="-3"/>
        </w:rPr>
        <w:pict>
          <v:polyline id="_x0000_s1519" style="position:absolute;left:0;text-align:left;z-index:-251262976;mso-position-horizontal-relative:page;mso-position-vertical-relative:page" points="154.7pt,363.3pt,350.8pt,363.3pt,350.8pt,362.3pt,154.7pt,362.3pt,154.7pt,363.3pt" coordsize="3922,20" o:allowincell="f" fillcolor="black" stroked="f">
            <v:path arrowok="t"/>
            <w10:wrap anchorx="page" anchory="page"/>
          </v:polyline>
        </w:pict>
      </w:r>
      <w:r>
        <w:rPr>
          <w:color w:val="000000"/>
          <w:spacing w:val="-3"/>
        </w:rPr>
        <w:pict>
          <v:polyline id="_x0000_s1520" style="position:absolute;left:0;text-align:left;z-index:-251261952;mso-position-horizontal-relative:page;mso-position-vertical-relative:page" points="350.8pt,362.3pt,351.8pt,362.3pt,351.8pt,346.45pt,350.8pt,346.45pt,350.8pt,362.3pt" coordsize="20,317" o:allowincell="f" fillcolor="black" stroked="f">
            <v:path arrowok="t"/>
            <w10:wrap anchorx="page" anchory="page"/>
          </v:polyline>
        </w:pict>
      </w:r>
      <w:r>
        <w:rPr>
          <w:color w:val="000000"/>
          <w:spacing w:val="-3"/>
        </w:rPr>
        <w:pict>
          <v:polyline id="_x0000_s1521" style="position:absolute;left:0;text-align:left;z-index:-251260928;mso-position-horizontal-relative:page;mso-position-vertical-relative:page" points="350.8pt,362.75pt,351.3pt,362.75pt,351.3pt,362.3pt,350.8pt,362.3pt,350.8pt,362.75pt" coordsize="10,10" o:allowincell="f" fillcolor="black" stroked="f">
            <v:path arrowok="t"/>
            <w10:wrap anchorx="page" anchory="page"/>
          </v:polyline>
        </w:pict>
      </w:r>
      <w:r>
        <w:rPr>
          <w:color w:val="000000"/>
          <w:spacing w:val="-3"/>
        </w:rPr>
        <w:pict>
          <v:polyline id="_x0000_s1522" style="position:absolute;left:0;text-align:left;z-index:-251259904;mso-position-horizontal-relative:page;mso-position-vertical-relative:page" points="351.25pt,363.3pt,485.8pt,363.3pt,485.8pt,362.3pt,351.25pt,362.3pt,351.25pt,363.3pt" coordsize="2691,20" o:allowincell="f" fillcolor="black" stroked="f">
            <v:path arrowok="t"/>
            <w10:wrap anchorx="page" anchory="page"/>
          </v:polyline>
        </w:pict>
      </w:r>
      <w:r>
        <w:rPr>
          <w:color w:val="000000"/>
          <w:spacing w:val="-3"/>
        </w:rPr>
        <w:pict>
          <v:polyline id="_x0000_s1523" style="position:absolute;left:0;text-align:left;z-index:-251258880;mso-position-horizontal-relative:page;mso-position-vertical-relative:page" points="485.8pt,362.3pt,486.8pt,362.3pt,486.8pt,346.45pt,485.8pt,346.45pt,485.8pt,362.3pt" coordsize="20,317" o:allowincell="f" fillcolor="black" stroked="f">
            <v:path arrowok="t"/>
            <w10:wrap anchorx="page" anchory="page"/>
          </v:polyline>
        </w:pict>
      </w:r>
      <w:r>
        <w:rPr>
          <w:color w:val="000000"/>
          <w:spacing w:val="-3"/>
        </w:rPr>
        <w:pict>
          <v:polyline id="_x0000_s1524" style="position:absolute;left:0;text-align:left;z-index:-251257856;mso-position-horizontal-relative:page;mso-position-vertical-relative:page" points="485.8pt,362.75pt,486.3pt,362.75pt,486.3pt,362.3pt,485.8pt,362.3pt,485.8pt,362.75pt" coordsize="10,10" o:allowincell="f" fillcolor="black" stroked="f">
            <v:path arrowok="t"/>
            <w10:wrap anchorx="page" anchory="page"/>
          </v:polyline>
        </w:pict>
      </w:r>
      <w:r>
        <w:rPr>
          <w:color w:val="000000"/>
          <w:spacing w:val="-3"/>
        </w:rPr>
        <w:pict>
          <v:polyline id="_x0000_s1525" style="position:absolute;left:0;text-align:left;z-index:-251256832;mso-position-horizontal-relative:page;mso-position-vertical-relative:page" points="486.25pt,363.3pt,539.35pt,363.3pt,539.35pt,362.3pt,486.25pt,362.3pt,486.25pt,363.3pt" coordsize="1062,20" o:allowincell="f" fillcolor="black" stroked="f">
            <v:path arrowok="t"/>
            <w10:wrap anchorx="page" anchory="page"/>
          </v:polyline>
        </w:pict>
      </w:r>
      <w:r>
        <w:rPr>
          <w:color w:val="000000"/>
          <w:spacing w:val="-3"/>
        </w:rPr>
        <w:pict>
          <v:polyline id="_x0000_s1526" style="position:absolute;left:0;text-align:left;z-index:-251255808;mso-position-horizontal-relative:page;mso-position-vertical-relative:page" points="539.3pt,362.3pt,540.3pt,362.3pt,540.3pt,346.45pt,539.3pt,346.45pt,539.3pt,362.3pt" coordsize="20,317" o:allowincell="f" fillcolor="black" stroked="f">
            <v:path arrowok="t"/>
            <w10:wrap anchorx="page" anchory="page"/>
          </v:polyline>
        </w:pict>
      </w:r>
      <w:r>
        <w:rPr>
          <w:color w:val="000000"/>
          <w:spacing w:val="-3"/>
        </w:rPr>
        <w:pict>
          <v:polyline id="_x0000_s1527" style="position:absolute;left:0;text-align:left;z-index:-251254784;mso-position-horizontal-relative:page;mso-position-vertical-relative:page" points="539.35pt,362.75pt,539.8pt,362.75pt,539.8pt,362.3pt,539.35pt,362.3pt,539.35pt,362.75pt" coordsize="10,10" o:allowincell="f" fillcolor="black" stroked="f">
            <v:path arrowok="t"/>
            <w10:wrap anchorx="page" anchory="page"/>
          </v:polyline>
        </w:pict>
      </w:r>
      <w:r>
        <w:rPr>
          <w:color w:val="000000"/>
          <w:spacing w:val="-3"/>
        </w:rPr>
        <w:pict>
          <v:polyline id="_x0000_s1528" style="position:absolute;left:0;text-align:left;z-index:-251253760;mso-position-horizontal-relative:page;mso-position-vertical-relative:page" points="539.35pt,362.75pt,539.8pt,362.75pt,539.8pt,362.3pt,539.35pt,362.3pt,539.35pt,362.75pt" coordsize="10,10"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2" w:name="Pg82"/>
      <w:bookmarkEnd w:id="82"/>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ight="1296" w:firstLine="720"/>
        <w:rPr>
          <w:color w:val="000000"/>
          <w:spacing w:val="-3"/>
        </w:rPr>
      </w:pPr>
      <w:r>
        <w:rPr>
          <w:color w:val="000000"/>
          <w:spacing w:val="-2"/>
        </w:rPr>
        <w:t>The Prepayment Amount is an estimate only and shall not limit Developer’s obligation to pay Connecting Transmission Owner for all applicable costs actually incurred by Connecting Transmission Owner to design, engineer, procure, construct, and install Conne</w:t>
      </w:r>
      <w:r>
        <w:rPr>
          <w:color w:val="000000"/>
          <w:spacing w:val="-2"/>
        </w:rPr>
        <w:t xml:space="preserve">cting </w:t>
      </w:r>
      <w:r>
        <w:rPr>
          <w:color w:val="000000"/>
          <w:spacing w:val="-2"/>
        </w:rPr>
        <w:br/>
        <w:t xml:space="preserve">Transmission Owner’s Attachment Facilities, Stand Alone System Upgrade Facilities, and Other System Upgrade Facilities, as contemplated by this Agreement, and for any other unpaid </w:t>
      </w:r>
      <w:r>
        <w:rPr>
          <w:color w:val="000000"/>
          <w:spacing w:val="-2"/>
        </w:rPr>
        <w:br/>
        <w:t>amounts due and payable by Developer under the terms of this Agreeme</w:t>
      </w:r>
      <w:r>
        <w:rPr>
          <w:color w:val="000000"/>
          <w:spacing w:val="-2"/>
        </w:rPr>
        <w:t xml:space="preserve">nt, to the extent not </w:t>
      </w:r>
      <w:r>
        <w:rPr>
          <w:color w:val="000000"/>
          <w:spacing w:val="-2"/>
        </w:rPr>
        <w:br/>
      </w:r>
      <w:r>
        <w:rPr>
          <w:color w:val="000000"/>
          <w:spacing w:val="-3"/>
        </w:rPr>
        <w:t xml:space="preserve">inconsistent with Attachment S to the ISO OATT. </w:t>
      </w: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E87A16">
      <w:pPr>
        <w:autoSpaceDE w:val="0"/>
        <w:autoSpaceDN w:val="0"/>
        <w:adjustRightInd w:val="0"/>
        <w:spacing w:before="84" w:line="276" w:lineRule="exact"/>
        <w:ind w:left="5940"/>
        <w:rPr>
          <w:color w:val="000000"/>
          <w:spacing w:val="-3"/>
        </w:rPr>
      </w:pPr>
      <w:r>
        <w:rPr>
          <w:color w:val="000000"/>
          <w:spacing w:val="-3"/>
        </w:rPr>
        <w:t xml:space="preserve">B-3 </w:t>
      </w:r>
    </w:p>
    <w:p w:rsidR="006B7756" w:rsidRDefault="006B7756">
      <w:pPr>
        <w:autoSpaceDE w:val="0"/>
        <w:autoSpaceDN w:val="0"/>
        <w:adjustRightInd w:val="0"/>
        <w:rPr>
          <w:color w:val="000000"/>
          <w:spacing w:val="-3"/>
        </w:rPr>
        <w:sectPr w:rsidR="006B7756">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3" w:name="Pg83"/>
      <w:bookmarkEnd w:id="83"/>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E87A16">
      <w:pPr>
        <w:autoSpaceDE w:val="0"/>
        <w:autoSpaceDN w:val="0"/>
        <w:adjustRightInd w:val="0"/>
        <w:spacing w:before="232"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6B7756" w:rsidRDefault="00E87A16">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B7756" w:rsidRDefault="00E87A1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6B7756" w:rsidRDefault="00E87A16">
      <w:pPr>
        <w:autoSpaceDE w:val="0"/>
        <w:autoSpaceDN w:val="0"/>
        <w:adjustRightInd w:val="0"/>
        <w:spacing w:before="264" w:line="276" w:lineRule="exact"/>
        <w:ind w:left="2160"/>
        <w:rPr>
          <w:color w:val="000000"/>
          <w:spacing w:val="-2"/>
        </w:rPr>
      </w:pPr>
      <w:r>
        <w:rPr>
          <w:color w:val="000000"/>
          <w:spacing w:val="-2"/>
        </w:rPr>
        <w:t xml:space="preserve">The Large Generating Facility is a solar project located in the town of Calverton in </w:t>
      </w:r>
    </w:p>
    <w:p w:rsidR="006B7756" w:rsidRDefault="00E87A16">
      <w:pPr>
        <w:autoSpaceDE w:val="0"/>
        <w:autoSpaceDN w:val="0"/>
        <w:adjustRightInd w:val="0"/>
        <w:spacing w:before="4" w:line="276" w:lineRule="exact"/>
        <w:ind w:left="1440"/>
        <w:rPr>
          <w:color w:val="000000"/>
          <w:spacing w:val="-2"/>
        </w:rPr>
      </w:pPr>
      <w:r>
        <w:rPr>
          <w:color w:val="000000"/>
          <w:spacing w:val="-2"/>
        </w:rPr>
        <w:t xml:space="preserve">Suffolk County, New York (“Facility”).  The Facility has an expected maximum summer and </w:t>
      </w:r>
    </w:p>
    <w:p w:rsidR="006B7756" w:rsidRDefault="00E87A16">
      <w:pPr>
        <w:autoSpaceDE w:val="0"/>
        <w:autoSpaceDN w:val="0"/>
        <w:adjustRightInd w:val="0"/>
        <w:spacing w:before="4" w:line="276" w:lineRule="exact"/>
        <w:ind w:left="1440"/>
        <w:rPr>
          <w:color w:val="000000"/>
          <w:spacing w:val="-2"/>
        </w:rPr>
      </w:pPr>
      <w:r>
        <w:rPr>
          <w:color w:val="000000"/>
          <w:spacing w:val="-2"/>
        </w:rPr>
        <w:t>winter generating capacity of 22.9 MW with a reactive power capability correspond</w:t>
      </w:r>
      <w:r>
        <w:rPr>
          <w:color w:val="000000"/>
          <w:spacing w:val="-2"/>
        </w:rPr>
        <w:t xml:space="preserve">ing to a </w:t>
      </w:r>
    </w:p>
    <w:p w:rsidR="006B7756" w:rsidRDefault="00E87A16">
      <w:pPr>
        <w:autoSpaceDE w:val="0"/>
        <w:autoSpaceDN w:val="0"/>
        <w:adjustRightInd w:val="0"/>
        <w:spacing w:before="1" w:line="280" w:lineRule="exact"/>
        <w:ind w:left="1440" w:right="1249"/>
        <w:jc w:val="both"/>
        <w:rPr>
          <w:color w:val="000000"/>
          <w:spacing w:val="-2"/>
        </w:rPr>
      </w:pPr>
      <w:r>
        <w:rPr>
          <w:color w:val="000000"/>
          <w:spacing w:val="-2"/>
        </w:rPr>
        <w:t xml:space="preserve">power factor of 0.95 lagging to 0.95 leading at nominal voltage and nominal active power output. The Facility includes the following major electrical and physical equipment: </w:t>
      </w:r>
    </w:p>
    <w:p w:rsidR="006B7756" w:rsidRDefault="006B7756">
      <w:pPr>
        <w:autoSpaceDE w:val="0"/>
        <w:autoSpaceDN w:val="0"/>
        <w:adjustRightInd w:val="0"/>
        <w:spacing w:line="276" w:lineRule="exact"/>
        <w:ind w:left="2520"/>
        <w:rPr>
          <w:color w:val="000000"/>
          <w:spacing w:val="-2"/>
        </w:rPr>
      </w:pPr>
    </w:p>
    <w:p w:rsidR="006B7756" w:rsidRDefault="00E87A16">
      <w:pPr>
        <w:autoSpaceDE w:val="0"/>
        <w:autoSpaceDN w:val="0"/>
        <w:adjustRightInd w:val="0"/>
        <w:spacing w:before="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6B7756" w:rsidRDefault="00E87A1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power electronics FS3430M 3.43</w:t>
      </w:r>
      <w:r>
        <w:rPr>
          <w:color w:val="000000"/>
          <w:spacing w:val="-2"/>
        </w:rPr>
        <w:t xml:space="preserve"> MVA inverters; and </w:t>
      </w:r>
    </w:p>
    <w:p w:rsidR="006B7756" w:rsidRDefault="00E87A16">
      <w:pPr>
        <w:tabs>
          <w:tab w:val="left" w:pos="2880"/>
        </w:tabs>
        <w:autoSpaceDE w:val="0"/>
        <w:autoSpaceDN w:val="0"/>
        <w:adjustRightInd w:val="0"/>
        <w:spacing w:before="241" w:line="280" w:lineRule="exact"/>
        <w:ind w:left="2520" w:right="1249"/>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two winding 0.66Y/34.5D kV, 3.51 MVA generator step-up transformers </w:t>
      </w:r>
      <w:r>
        <w:rPr>
          <w:color w:val="000000"/>
          <w:spacing w:val="-1"/>
        </w:rPr>
        <w:br/>
      </w:r>
      <w:r>
        <w:rPr>
          <w:color w:val="000000"/>
          <w:spacing w:val="-1"/>
        </w:rPr>
        <w:tab/>
      </w:r>
      <w:r>
        <w:rPr>
          <w:color w:val="000000"/>
          <w:spacing w:val="-3"/>
        </w:rPr>
        <w:t xml:space="preserve">(“GSU”).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8" w:line="276" w:lineRule="exact"/>
        <w:ind w:left="2160"/>
        <w:rPr>
          <w:color w:val="000000"/>
          <w:spacing w:val="-2"/>
        </w:rPr>
      </w:pPr>
      <w:r>
        <w:rPr>
          <w:color w:val="000000"/>
          <w:spacing w:val="-2"/>
        </w:rPr>
        <w:t xml:space="preserve">The 34.5kV power from these transformers is routed through 34.5kV breakers to a single </w:t>
      </w:r>
    </w:p>
    <w:p w:rsidR="006B7756" w:rsidRDefault="00E87A16">
      <w:pPr>
        <w:autoSpaceDE w:val="0"/>
        <w:autoSpaceDN w:val="0"/>
        <w:adjustRightInd w:val="0"/>
        <w:spacing w:before="18" w:line="260" w:lineRule="exact"/>
        <w:ind w:left="1440" w:right="1344"/>
        <w:jc w:val="both"/>
        <w:rPr>
          <w:color w:val="000000"/>
          <w:spacing w:val="-3"/>
        </w:rPr>
      </w:pPr>
      <w:r>
        <w:rPr>
          <w:color w:val="000000"/>
          <w:spacing w:val="-2"/>
        </w:rPr>
        <w:t xml:space="preserve">34.5kV collection bus and connecting to a step-up transformer rated at 18/24/30 MVA, 34.5/138 </w:t>
      </w:r>
      <w:r>
        <w:rPr>
          <w:color w:val="000000"/>
          <w:spacing w:val="-3"/>
        </w:rPr>
        <w:t xml:space="preserve">kV Wye/Wye/Delta.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11" w:line="276" w:lineRule="exact"/>
        <w:ind w:left="2160"/>
        <w:rPr>
          <w:color w:val="000000"/>
          <w:spacing w:val="-2"/>
        </w:rPr>
      </w:pPr>
      <w:r>
        <w:rPr>
          <w:color w:val="000000"/>
          <w:spacing w:val="-2"/>
        </w:rPr>
        <w:t xml:space="preserve">As depicted in Figure 1 to Appendix A, the Large Generating Facility’s Point of </w:t>
      </w:r>
    </w:p>
    <w:p w:rsidR="006B7756" w:rsidRDefault="00E87A16">
      <w:pPr>
        <w:autoSpaceDE w:val="0"/>
        <w:autoSpaceDN w:val="0"/>
        <w:adjustRightInd w:val="0"/>
        <w:spacing w:before="5" w:line="275" w:lineRule="exact"/>
        <w:ind w:left="1440" w:right="1277"/>
        <w:rPr>
          <w:color w:val="000000"/>
          <w:spacing w:val="-3"/>
        </w:rPr>
      </w:pPr>
      <w:r>
        <w:rPr>
          <w:color w:val="000000"/>
          <w:spacing w:val="-2"/>
        </w:rPr>
        <w:t>Interconnection shall be the tap off the 138 kV bus at Connec</w:t>
      </w:r>
      <w:r>
        <w:rPr>
          <w:color w:val="000000"/>
          <w:spacing w:val="-2"/>
        </w:rPr>
        <w:t xml:space="preserve">ting Transmission Owner’s existing </w:t>
      </w:r>
      <w:r>
        <w:rPr>
          <w:color w:val="000000"/>
          <w:spacing w:val="-2"/>
        </w:rPr>
        <w:br/>
        <w:t xml:space="preserve">138kV Edwards Avenue Substation.  As depicted in Figure 1 to Appendix A, the Point of </w:t>
      </w:r>
      <w:r>
        <w:rPr>
          <w:color w:val="000000"/>
          <w:spacing w:val="-2"/>
        </w:rPr>
        <w:br/>
        <w:t xml:space="preserve">Change of Ownership shall be Developer’s cable pothead located at the newly installed </w:t>
      </w:r>
      <w:r>
        <w:rPr>
          <w:color w:val="000000"/>
          <w:spacing w:val="-2"/>
        </w:rPr>
        <w:br/>
        <w:t>underground cable riser structure inside of th</w:t>
      </w:r>
      <w:r>
        <w:rPr>
          <w:color w:val="000000"/>
          <w:spacing w:val="-2"/>
        </w:rPr>
        <w:t xml:space="preserve">e Connecting Transmission Owner’s Edwards </w:t>
      </w:r>
      <w:r>
        <w:rPr>
          <w:color w:val="000000"/>
          <w:spacing w:val="-2"/>
        </w:rPr>
        <w:br/>
      </w:r>
      <w:r>
        <w:rPr>
          <w:color w:val="000000"/>
          <w:spacing w:val="-3"/>
        </w:rPr>
        <w:t xml:space="preserve">Avenue Substation. </w:t>
      </w:r>
    </w:p>
    <w:p w:rsidR="006B7756" w:rsidRDefault="006B7756">
      <w:pPr>
        <w:autoSpaceDE w:val="0"/>
        <w:autoSpaceDN w:val="0"/>
        <w:adjustRightInd w:val="0"/>
        <w:spacing w:line="276" w:lineRule="exact"/>
        <w:ind w:left="1440"/>
        <w:rPr>
          <w:color w:val="000000"/>
          <w:spacing w:val="-3"/>
        </w:rPr>
      </w:pPr>
    </w:p>
    <w:p w:rsidR="006B7756" w:rsidRDefault="00E87A1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6B7756" w:rsidRDefault="00E87A16">
      <w:pPr>
        <w:tabs>
          <w:tab w:val="left" w:pos="2910"/>
        </w:tabs>
        <w:autoSpaceDE w:val="0"/>
        <w:autoSpaceDN w:val="0"/>
        <w:adjustRightInd w:val="0"/>
        <w:spacing w:before="276" w:line="276" w:lineRule="exact"/>
        <w:ind w:left="1440" w:firstLine="720"/>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must comply with all applicable NYISO tariffs and procedures, as</w:t>
      </w:r>
    </w:p>
    <w:p w:rsidR="006B7756" w:rsidRDefault="00E87A16">
      <w:pPr>
        <w:autoSpaceDE w:val="0"/>
        <w:autoSpaceDN w:val="0"/>
        <w:adjustRightInd w:val="0"/>
        <w:spacing w:before="1" w:line="267" w:lineRule="exact"/>
        <w:ind w:left="2910"/>
        <w:rPr>
          <w:color w:val="000000"/>
          <w:spacing w:val="-3"/>
        </w:rPr>
      </w:pPr>
      <w:r>
        <w:rPr>
          <w:color w:val="000000"/>
          <w:spacing w:val="-3"/>
        </w:rPr>
        <w:t xml:space="preserve">amended from time to time. </w:t>
      </w:r>
    </w:p>
    <w:p w:rsidR="006B7756" w:rsidRDefault="00E87A16">
      <w:pPr>
        <w:tabs>
          <w:tab w:val="left" w:pos="2910"/>
        </w:tabs>
        <w:autoSpaceDE w:val="0"/>
        <w:autoSpaceDN w:val="0"/>
        <w:adjustRightInd w:val="0"/>
        <w:spacing w:before="246"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Developer must comply with all applicable Co</w:t>
      </w:r>
      <w:r>
        <w:rPr>
          <w:color w:val="000000"/>
          <w:spacing w:val="-2"/>
        </w:rPr>
        <w:t xml:space="preserve">nnecting Transmission Owner </w:t>
      </w:r>
    </w:p>
    <w:p w:rsidR="006B7756" w:rsidRDefault="00E87A16">
      <w:pPr>
        <w:autoSpaceDE w:val="0"/>
        <w:autoSpaceDN w:val="0"/>
        <w:adjustRightInd w:val="0"/>
        <w:spacing w:line="280" w:lineRule="exact"/>
        <w:ind w:left="2910" w:right="2381"/>
        <w:jc w:val="both"/>
        <w:rPr>
          <w:color w:val="000000"/>
          <w:spacing w:val="-3"/>
        </w:rPr>
      </w:pPr>
      <w:r>
        <w:rPr>
          <w:color w:val="000000"/>
          <w:spacing w:val="-2"/>
        </w:rPr>
        <w:t xml:space="preserve">tariffs and procedures, as amended from time to time, to the extent not </w:t>
      </w:r>
      <w:r>
        <w:rPr>
          <w:color w:val="000000"/>
          <w:spacing w:val="-3"/>
        </w:rPr>
        <w:t xml:space="preserve">inconsistent with the ISO OATT and NYISO Procedures. </w:t>
      </w:r>
    </w:p>
    <w:p w:rsidR="006B7756" w:rsidRDefault="00E87A16">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Agency</w:t>
      </w:r>
    </w:p>
    <w:p w:rsidR="006B7756" w:rsidRDefault="00E87A16">
      <w:pPr>
        <w:autoSpaceDE w:val="0"/>
        <w:autoSpaceDN w:val="0"/>
        <w:adjustRightInd w:val="0"/>
        <w:spacing w:before="273" w:line="276" w:lineRule="exact"/>
        <w:ind w:left="2160"/>
        <w:rPr>
          <w:color w:val="000000"/>
          <w:spacing w:val="-2"/>
        </w:rPr>
      </w:pPr>
      <w:r>
        <w:rPr>
          <w:color w:val="000000"/>
          <w:spacing w:val="-2"/>
        </w:rPr>
        <w:t xml:space="preserve">PSEG Long Island LLC (“PSEG LI”) and the Connecting Transmission Owner are </w:t>
      </w:r>
    </w:p>
    <w:p w:rsidR="006B7756" w:rsidRDefault="00E87A16">
      <w:pPr>
        <w:autoSpaceDE w:val="0"/>
        <w:autoSpaceDN w:val="0"/>
        <w:adjustRightInd w:val="0"/>
        <w:spacing w:before="1" w:line="256" w:lineRule="exact"/>
        <w:ind w:left="1440"/>
        <w:rPr>
          <w:color w:val="000000"/>
          <w:spacing w:val="-2"/>
        </w:rPr>
      </w:pPr>
      <w:r>
        <w:rPr>
          <w:color w:val="000000"/>
          <w:spacing w:val="-2"/>
        </w:rPr>
        <w:t xml:space="preserve">parties to the Second Amended and Restated Operations Services Agreement dated as of </w:t>
      </w:r>
    </w:p>
    <w:p w:rsidR="006B7756" w:rsidRDefault="00E87A16">
      <w:pPr>
        <w:autoSpaceDE w:val="0"/>
        <w:autoSpaceDN w:val="0"/>
        <w:adjustRightInd w:val="0"/>
        <w:spacing w:before="5" w:line="280" w:lineRule="exact"/>
        <w:ind w:left="1440" w:right="1249"/>
        <w:jc w:val="both"/>
        <w:rPr>
          <w:color w:val="000000"/>
          <w:spacing w:val="-2"/>
        </w:rPr>
      </w:pPr>
      <w:r>
        <w:rPr>
          <w:color w:val="000000"/>
          <w:spacing w:val="-2"/>
        </w:rPr>
        <w:t xml:space="preserve">December 15, 2021, which amended and restated the Amended and Restated Operations Services </w:t>
      </w:r>
      <w:r>
        <w:rPr>
          <w:color w:val="000000"/>
          <w:spacing w:val="-2"/>
        </w:rPr>
        <w:br/>
        <w:t>Agreement dated as of December 31, 2013 (“A&amp;R OSA”).  Pursuant to the A&amp;R OSA,</w:t>
      </w:r>
      <w:r>
        <w:rPr>
          <w:color w:val="000000"/>
          <w:spacing w:val="-2"/>
        </w:rPr>
        <w:t xml:space="preserve"> PSEG LI </w:t>
      </w:r>
    </w:p>
    <w:p w:rsidR="006B7756" w:rsidRDefault="00E87A16">
      <w:pPr>
        <w:autoSpaceDE w:val="0"/>
        <w:autoSpaceDN w:val="0"/>
        <w:adjustRightInd w:val="0"/>
        <w:spacing w:before="244" w:line="276" w:lineRule="exact"/>
        <w:ind w:left="5940"/>
        <w:rPr>
          <w:color w:val="000000"/>
          <w:spacing w:val="-3"/>
        </w:rPr>
      </w:pPr>
      <w:r>
        <w:rPr>
          <w:color w:val="000000"/>
          <w:spacing w:val="-3"/>
        </w:rPr>
        <w:t xml:space="preserve">C-1 </w:t>
      </w:r>
    </w:p>
    <w:p w:rsidR="006B7756" w:rsidRDefault="006B7756">
      <w:pPr>
        <w:autoSpaceDE w:val="0"/>
        <w:autoSpaceDN w:val="0"/>
        <w:adjustRightInd w:val="0"/>
        <w:rPr>
          <w:color w:val="000000"/>
          <w:spacing w:val="-3"/>
        </w:rPr>
        <w:sectPr w:rsidR="006B7756">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4" w:name="Pg84"/>
      <w:bookmarkEnd w:id="84"/>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2" w:line="276" w:lineRule="exact"/>
        <w:ind w:left="1440"/>
        <w:rPr>
          <w:color w:val="000000"/>
          <w:spacing w:val="-2"/>
        </w:rPr>
      </w:pPr>
      <w:r>
        <w:rPr>
          <w:color w:val="000000"/>
          <w:spacing w:val="-2"/>
        </w:rPr>
        <w:t xml:space="preserve">established an operating subsidiary known as Long Island Electric Utility Servco LLC </w:t>
      </w:r>
    </w:p>
    <w:p w:rsidR="006B7756" w:rsidRDefault="00E87A16">
      <w:pPr>
        <w:autoSpaceDE w:val="0"/>
        <w:autoSpaceDN w:val="0"/>
        <w:adjustRightInd w:val="0"/>
        <w:spacing w:before="5" w:line="275" w:lineRule="exact"/>
        <w:ind w:left="1440" w:right="1450"/>
        <w:rPr>
          <w:color w:val="000000"/>
          <w:spacing w:val="-2"/>
        </w:rPr>
      </w:pPr>
      <w:r>
        <w:rPr>
          <w:color w:val="000000"/>
          <w:spacing w:val="-2"/>
        </w:rPr>
        <w:t xml:space="preserve">(“Servco”).  Servco is not a party to this Agreement and is executing and administering this </w:t>
      </w:r>
      <w:r>
        <w:rPr>
          <w:color w:val="000000"/>
          <w:spacing w:val="-2"/>
        </w:rPr>
        <w:br/>
        <w:t>Agreement on behalf of the Connecting Transmission Owner as its agent.  Conn</w:t>
      </w:r>
      <w:r>
        <w:rPr>
          <w:color w:val="000000"/>
          <w:spacing w:val="-2"/>
        </w:rPr>
        <w:t xml:space="preserve">ecting </w:t>
      </w:r>
      <w:r>
        <w:rPr>
          <w:color w:val="000000"/>
          <w:spacing w:val="-2"/>
        </w:rPr>
        <w:br/>
        <w:t xml:space="preserve">Transmission Owner shall have full liability under this Agreement and Servco shall have no </w:t>
      </w:r>
      <w:r>
        <w:rPr>
          <w:color w:val="000000"/>
          <w:spacing w:val="-2"/>
        </w:rPr>
        <w:br/>
        <w:t xml:space="preserve">liability with respect to this Agreement.  Servco shall be the Connecting Transmission Owner’s </w:t>
      </w:r>
      <w:r>
        <w:rPr>
          <w:color w:val="000000"/>
          <w:spacing w:val="-2"/>
        </w:rPr>
        <w:br/>
        <w:t>representative on matters related to this Agreement, includi</w:t>
      </w:r>
      <w:r>
        <w:rPr>
          <w:color w:val="000000"/>
          <w:spacing w:val="-2"/>
        </w:rPr>
        <w:t xml:space="preserve">ng the attached Appendices. </w:t>
      </w:r>
    </w:p>
    <w:p w:rsidR="006B7756" w:rsidRDefault="006B7756">
      <w:pPr>
        <w:autoSpaceDE w:val="0"/>
        <w:autoSpaceDN w:val="0"/>
        <w:adjustRightInd w:val="0"/>
        <w:spacing w:line="276" w:lineRule="exact"/>
        <w:ind w:left="1440"/>
        <w:rPr>
          <w:color w:val="000000"/>
          <w:spacing w:val="-2"/>
        </w:rPr>
      </w:pPr>
    </w:p>
    <w:p w:rsidR="006B7756" w:rsidRDefault="00E87A16">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Other Agreements</w:t>
      </w:r>
    </w:p>
    <w:p w:rsidR="006B7756" w:rsidRDefault="00E87A16">
      <w:pPr>
        <w:autoSpaceDE w:val="0"/>
        <w:autoSpaceDN w:val="0"/>
        <w:adjustRightInd w:val="0"/>
        <w:spacing w:before="257" w:line="280" w:lineRule="exact"/>
        <w:ind w:left="1440" w:right="1609" w:firstLine="720"/>
        <w:jc w:val="both"/>
        <w:rPr>
          <w:color w:val="000000"/>
          <w:spacing w:val="-3"/>
        </w:rPr>
      </w:pPr>
      <w:r>
        <w:rPr>
          <w:color w:val="000000"/>
          <w:spacing w:val="-2"/>
        </w:rPr>
        <w:t xml:space="preserve">Connecting Transmission Owner and Developer have entered into an Engineering and Procurement Agreement, dated September 27, 2019, which is superseded and replaced in its </w:t>
      </w:r>
      <w:r>
        <w:rPr>
          <w:color w:val="000000"/>
          <w:spacing w:val="-3"/>
        </w:rPr>
        <w:t xml:space="preserve">entirety by this Agreement. </w:t>
      </w:r>
    </w:p>
    <w:p w:rsidR="006B7756" w:rsidRDefault="006B7756">
      <w:pPr>
        <w:autoSpaceDE w:val="0"/>
        <w:autoSpaceDN w:val="0"/>
        <w:adjustRightInd w:val="0"/>
        <w:spacing w:line="270" w:lineRule="exact"/>
        <w:ind w:left="1440"/>
        <w:rPr>
          <w:color w:val="000000"/>
          <w:spacing w:val="-3"/>
        </w:rPr>
      </w:pPr>
    </w:p>
    <w:p w:rsidR="006B7756" w:rsidRDefault="00E87A16">
      <w:pPr>
        <w:autoSpaceDE w:val="0"/>
        <w:autoSpaceDN w:val="0"/>
        <w:adjustRightInd w:val="0"/>
        <w:spacing w:before="19" w:line="270" w:lineRule="exact"/>
        <w:ind w:left="1440" w:right="1644" w:firstLine="720"/>
        <w:rPr>
          <w:color w:val="000000"/>
          <w:spacing w:val="-3"/>
        </w:rPr>
      </w:pPr>
      <w:r>
        <w:rPr>
          <w:color w:val="000000"/>
          <w:spacing w:val="-2"/>
        </w:rPr>
        <w:t xml:space="preserve">The Connecting Transmission Owner and Developer have executed a Contract for the Purchase &amp; Sale of Renewable Energy, Related Capacity and Renewable Attributes, fully </w:t>
      </w:r>
      <w:r>
        <w:rPr>
          <w:color w:val="000000"/>
          <w:spacing w:val="-3"/>
        </w:rPr>
        <w:t xml:space="preserve">executed on September 27, 2019 (“Purchase and Sale Agreement”). </w:t>
      </w: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6B7756">
      <w:pPr>
        <w:autoSpaceDE w:val="0"/>
        <w:autoSpaceDN w:val="0"/>
        <w:adjustRightInd w:val="0"/>
        <w:spacing w:line="276" w:lineRule="exact"/>
        <w:ind w:left="5940"/>
        <w:rPr>
          <w:color w:val="000000"/>
          <w:spacing w:val="-3"/>
        </w:rPr>
      </w:pPr>
    </w:p>
    <w:p w:rsidR="006B7756" w:rsidRDefault="00E87A16">
      <w:pPr>
        <w:autoSpaceDE w:val="0"/>
        <w:autoSpaceDN w:val="0"/>
        <w:adjustRightInd w:val="0"/>
        <w:spacing w:before="82" w:line="276" w:lineRule="exact"/>
        <w:ind w:left="5940"/>
        <w:rPr>
          <w:color w:val="000000"/>
          <w:spacing w:val="-3"/>
        </w:rPr>
      </w:pPr>
      <w:r>
        <w:rPr>
          <w:color w:val="000000"/>
          <w:spacing w:val="-3"/>
        </w:rPr>
        <w:t xml:space="preserve">C-2 </w:t>
      </w:r>
    </w:p>
    <w:p w:rsidR="006B7756" w:rsidRDefault="006B7756">
      <w:pPr>
        <w:autoSpaceDE w:val="0"/>
        <w:autoSpaceDN w:val="0"/>
        <w:adjustRightInd w:val="0"/>
        <w:rPr>
          <w:color w:val="000000"/>
          <w:spacing w:val="-3"/>
        </w:rPr>
        <w:sectPr w:rsidR="006B7756">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5" w:name="Pg85"/>
      <w:bookmarkEnd w:id="85"/>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6B7756">
      <w:pPr>
        <w:autoSpaceDE w:val="0"/>
        <w:autoSpaceDN w:val="0"/>
        <w:adjustRightInd w:val="0"/>
        <w:spacing w:line="276" w:lineRule="exact"/>
        <w:ind w:left="5383"/>
        <w:rPr>
          <w:rFonts w:ascii="Times New Roman Bold" w:hAnsi="Times New Roman Bold"/>
          <w:color w:val="000000"/>
          <w:spacing w:val="-3"/>
        </w:rPr>
      </w:pPr>
    </w:p>
    <w:p w:rsidR="006B7756" w:rsidRDefault="00E87A16">
      <w:pPr>
        <w:autoSpaceDE w:val="0"/>
        <w:autoSpaceDN w:val="0"/>
        <w:adjustRightInd w:val="0"/>
        <w:spacing w:before="232"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6B7756" w:rsidRDefault="00E87A16">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B7756" w:rsidRDefault="00E87A1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B7756" w:rsidRDefault="00E87A16">
      <w:pPr>
        <w:autoSpaceDE w:val="0"/>
        <w:autoSpaceDN w:val="0"/>
        <w:adjustRightInd w:val="0"/>
        <w:spacing w:before="7" w:line="273"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w:t>
      </w:r>
      <w:r>
        <w:rPr>
          <w:color w:val="000000"/>
          <w:spacing w:val="-2"/>
        </w:rPr>
        <w:t xml:space="preserve">ty.  The Commission will expect the </w:t>
      </w:r>
      <w:r>
        <w:rPr>
          <w:color w:val="000000"/>
          <w:spacing w:val="-2"/>
        </w:rPr>
        <w:br/>
        <w:t>NYISO, all Transmission Owners, all Developers and all other Market Participants to comply with the recommendations offered by the President’s Critical Infrastructure Protection Board and, eventually, best practice reco</w:t>
      </w:r>
      <w:r>
        <w:rPr>
          <w:color w:val="000000"/>
          <w:spacing w:val="-2"/>
        </w:rPr>
        <w:t xml:space="preserve">mmendations from the electric reliability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6B7756">
      <w:pPr>
        <w:autoSpaceDE w:val="0"/>
        <w:autoSpaceDN w:val="0"/>
        <w:adjustRightInd w:val="0"/>
        <w:spacing w:line="276" w:lineRule="exact"/>
        <w:ind w:left="5933"/>
        <w:rPr>
          <w:color w:val="000000"/>
          <w:spacing w:val="-2"/>
        </w:rPr>
      </w:pPr>
    </w:p>
    <w:p w:rsidR="006B7756" w:rsidRDefault="00E87A16">
      <w:pPr>
        <w:autoSpaceDE w:val="0"/>
        <w:autoSpaceDN w:val="0"/>
        <w:adjustRightInd w:val="0"/>
        <w:spacing w:before="165" w:line="276" w:lineRule="exact"/>
        <w:ind w:left="5933"/>
        <w:rPr>
          <w:color w:val="000000"/>
          <w:spacing w:val="-3"/>
        </w:rPr>
      </w:pPr>
      <w:r>
        <w:rPr>
          <w:color w:val="000000"/>
          <w:spacing w:val="-3"/>
        </w:rPr>
        <w:t xml:space="preserve">D-1 </w:t>
      </w:r>
    </w:p>
    <w:p w:rsidR="006B7756" w:rsidRDefault="006B7756">
      <w:pPr>
        <w:autoSpaceDE w:val="0"/>
        <w:autoSpaceDN w:val="0"/>
        <w:adjustRightInd w:val="0"/>
        <w:rPr>
          <w:color w:val="000000"/>
          <w:spacing w:val="-3"/>
        </w:rPr>
        <w:sectPr w:rsidR="006B7756">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6" w:name="Pg86"/>
      <w:bookmarkEnd w:id="86"/>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290"/>
        <w:rPr>
          <w:rFonts w:ascii="Times New Roman Bold" w:hAnsi="Times New Roman Bold"/>
          <w:color w:val="000000"/>
          <w:spacing w:val="-3"/>
        </w:rPr>
      </w:pPr>
    </w:p>
    <w:p w:rsidR="006B7756" w:rsidRDefault="006B7756">
      <w:pPr>
        <w:autoSpaceDE w:val="0"/>
        <w:autoSpaceDN w:val="0"/>
        <w:adjustRightInd w:val="0"/>
        <w:spacing w:line="276" w:lineRule="exact"/>
        <w:ind w:left="5290"/>
        <w:rPr>
          <w:rFonts w:ascii="Times New Roman Bold" w:hAnsi="Times New Roman Bold"/>
          <w:color w:val="000000"/>
          <w:spacing w:val="-3"/>
        </w:rPr>
      </w:pPr>
    </w:p>
    <w:p w:rsidR="006B7756" w:rsidRDefault="00E87A16">
      <w:pPr>
        <w:autoSpaceDE w:val="0"/>
        <w:autoSpaceDN w:val="0"/>
        <w:adjustRightInd w:val="0"/>
        <w:spacing w:before="23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6B7756" w:rsidRDefault="00E87A16">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B7756" w:rsidRDefault="006B7756">
      <w:pPr>
        <w:autoSpaceDE w:val="0"/>
        <w:autoSpaceDN w:val="0"/>
        <w:adjustRightInd w:val="0"/>
        <w:spacing w:line="280" w:lineRule="exact"/>
        <w:ind w:left="2160"/>
        <w:jc w:val="both"/>
        <w:rPr>
          <w:color w:val="000000"/>
          <w:spacing w:val="-3"/>
        </w:rPr>
      </w:pPr>
    </w:p>
    <w:p w:rsidR="006B7756" w:rsidRDefault="00E87A1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10 Krey Boulevard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Rensselaer, NY 12144 </w:t>
      </w:r>
    </w:p>
    <w:p w:rsidR="006B7756" w:rsidRDefault="00E87A16">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6B7756" w:rsidRDefault="00E87A16">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6B7756" w:rsidRDefault="00E87A16">
      <w:pPr>
        <w:autoSpaceDE w:val="0"/>
        <w:autoSpaceDN w:val="0"/>
        <w:adjustRightInd w:val="0"/>
        <w:spacing w:before="17" w:line="26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11" w:line="276" w:lineRule="exact"/>
        <w:ind w:left="2160"/>
        <w:rPr>
          <w:color w:val="000000"/>
          <w:spacing w:val="-3"/>
        </w:rPr>
      </w:pPr>
      <w:r>
        <w:rPr>
          <w:color w:val="000000"/>
          <w:spacing w:val="-3"/>
        </w:rPr>
        <w:t xml:space="preserve">Re:  Q#678 Calverton Solar Large Generating Facility </w:t>
      </w:r>
    </w:p>
    <w:p w:rsidR="006B7756" w:rsidRDefault="006B7756">
      <w:pPr>
        <w:autoSpaceDE w:val="0"/>
        <w:autoSpaceDN w:val="0"/>
        <w:adjustRightInd w:val="0"/>
        <w:spacing w:line="276" w:lineRule="exact"/>
        <w:ind w:left="2160"/>
        <w:rPr>
          <w:color w:val="000000"/>
          <w:spacing w:val="-3"/>
        </w:rPr>
      </w:pPr>
    </w:p>
    <w:p w:rsidR="006B7756" w:rsidRDefault="006B7756">
      <w:pPr>
        <w:autoSpaceDE w:val="0"/>
        <w:autoSpaceDN w:val="0"/>
        <w:adjustRightInd w:val="0"/>
        <w:spacing w:line="276" w:lineRule="exact"/>
        <w:ind w:left="2160"/>
        <w:rPr>
          <w:color w:val="000000"/>
          <w:spacing w:val="-3"/>
        </w:rPr>
      </w:pPr>
    </w:p>
    <w:p w:rsidR="006B7756" w:rsidRDefault="00E87A16">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6B7756" w:rsidRDefault="00E87A16">
      <w:pPr>
        <w:autoSpaceDE w:val="0"/>
        <w:autoSpaceDN w:val="0"/>
        <w:adjustRightInd w:val="0"/>
        <w:spacing w:before="220"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6B7756" w:rsidRDefault="00E87A16">
      <w:pPr>
        <w:autoSpaceDE w:val="0"/>
        <w:autoSpaceDN w:val="0"/>
        <w:adjustRightInd w:val="0"/>
        <w:spacing w:before="244" w:line="276" w:lineRule="exact"/>
        <w:ind w:left="2160"/>
        <w:rPr>
          <w:color w:val="000000"/>
          <w:spacing w:val="-3"/>
        </w:rPr>
      </w:pPr>
      <w:r>
        <w:rPr>
          <w:color w:val="000000"/>
          <w:spacing w:val="-3"/>
        </w:rPr>
        <w:t xml:space="preserve">Thank you. </w:t>
      </w:r>
    </w:p>
    <w:p w:rsidR="006B7756" w:rsidRDefault="006B7756">
      <w:pPr>
        <w:autoSpaceDE w:val="0"/>
        <w:autoSpaceDN w:val="0"/>
        <w:adjustRightInd w:val="0"/>
        <w:spacing w:line="276" w:lineRule="exact"/>
        <w:ind w:left="2160"/>
        <w:rPr>
          <w:color w:val="000000"/>
          <w:spacing w:val="-3"/>
        </w:rPr>
      </w:pP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B7756" w:rsidRDefault="006B7756">
      <w:pPr>
        <w:autoSpaceDE w:val="0"/>
        <w:autoSpaceDN w:val="0"/>
        <w:adjustRightInd w:val="0"/>
        <w:spacing w:line="276" w:lineRule="exact"/>
        <w:ind w:left="2160"/>
        <w:rPr>
          <w:color w:val="000000"/>
          <w:spacing w:val="-3"/>
        </w:rPr>
      </w:pP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6B7756">
      <w:pPr>
        <w:autoSpaceDE w:val="0"/>
        <w:autoSpaceDN w:val="0"/>
        <w:adjustRightInd w:val="0"/>
        <w:spacing w:line="276" w:lineRule="exact"/>
        <w:ind w:left="5846"/>
        <w:rPr>
          <w:color w:val="000000"/>
          <w:spacing w:val="-3"/>
        </w:rPr>
      </w:pPr>
    </w:p>
    <w:p w:rsidR="006B7756" w:rsidRDefault="00E87A16">
      <w:pPr>
        <w:autoSpaceDE w:val="0"/>
        <w:autoSpaceDN w:val="0"/>
        <w:adjustRightInd w:val="0"/>
        <w:spacing w:before="244" w:line="276" w:lineRule="exact"/>
        <w:ind w:left="5846"/>
        <w:rPr>
          <w:color w:val="000000"/>
          <w:spacing w:val="-3"/>
        </w:rPr>
      </w:pPr>
      <w:r>
        <w:rPr>
          <w:color w:val="000000"/>
          <w:spacing w:val="-3"/>
        </w:rPr>
        <w:t xml:space="preserve">E-1-1 </w:t>
      </w:r>
      <w:r>
        <w:rPr>
          <w:color w:val="000000"/>
          <w:spacing w:val="-3"/>
        </w:rPr>
        <w:pict>
          <v:polyline id="_x0000_s1529" style="position:absolute;left:0;text-align:left;z-index:-251506688;mso-position-horizontal-relative:page;mso-position-vertical-relative:page" points="134.35pt,423.35pt,3in,423.35pt,3in,422.35pt,134.35pt,422.35pt,134.35pt,423.35pt" coordsize="1633,20" o:allowincell="f" fillcolor="black" stroked="f">
            <v:path arrowok="t"/>
            <w10:wrap anchorx="page" anchory="page"/>
          </v:polyline>
        </w:pict>
      </w:r>
    </w:p>
    <w:p w:rsidR="006B7756" w:rsidRDefault="006B7756">
      <w:pPr>
        <w:autoSpaceDE w:val="0"/>
        <w:autoSpaceDN w:val="0"/>
        <w:adjustRightInd w:val="0"/>
        <w:rPr>
          <w:color w:val="000000"/>
          <w:spacing w:val="-3"/>
        </w:rPr>
        <w:sectPr w:rsidR="006B7756">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7" w:name="Pg87"/>
      <w:bookmarkEnd w:id="87"/>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290"/>
        <w:rPr>
          <w:rFonts w:ascii="Times New Roman Bold" w:hAnsi="Times New Roman Bold"/>
          <w:color w:val="000000"/>
          <w:spacing w:val="-3"/>
        </w:rPr>
      </w:pPr>
    </w:p>
    <w:p w:rsidR="006B7756" w:rsidRDefault="006B7756">
      <w:pPr>
        <w:autoSpaceDE w:val="0"/>
        <w:autoSpaceDN w:val="0"/>
        <w:adjustRightInd w:val="0"/>
        <w:spacing w:line="276" w:lineRule="exact"/>
        <w:ind w:left="5290"/>
        <w:rPr>
          <w:rFonts w:ascii="Times New Roman Bold" w:hAnsi="Times New Roman Bold"/>
          <w:color w:val="000000"/>
          <w:spacing w:val="-3"/>
        </w:rPr>
      </w:pPr>
    </w:p>
    <w:p w:rsidR="006B7756" w:rsidRDefault="00E87A16">
      <w:pPr>
        <w:autoSpaceDE w:val="0"/>
        <w:autoSpaceDN w:val="0"/>
        <w:adjustRightInd w:val="0"/>
        <w:spacing w:before="23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6B7756" w:rsidRDefault="00E87A16">
      <w:pPr>
        <w:autoSpaceDE w:val="0"/>
        <w:autoSpaceDN w:val="0"/>
        <w:adjustRightInd w:val="0"/>
        <w:spacing w:before="252"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6B7756" w:rsidRDefault="00E87A16">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6B7756" w:rsidRDefault="006B7756">
      <w:pPr>
        <w:autoSpaceDE w:val="0"/>
        <w:autoSpaceDN w:val="0"/>
        <w:adjustRightInd w:val="0"/>
        <w:spacing w:line="260" w:lineRule="exact"/>
        <w:ind w:left="2160"/>
        <w:jc w:val="both"/>
        <w:rPr>
          <w:rFonts w:ascii="Times New Roman Bold" w:hAnsi="Times New Roman Bold"/>
          <w:color w:val="000000"/>
          <w:spacing w:val="-3"/>
        </w:rPr>
      </w:pPr>
    </w:p>
    <w:p w:rsidR="006B7756" w:rsidRDefault="006B7756">
      <w:pPr>
        <w:autoSpaceDE w:val="0"/>
        <w:autoSpaceDN w:val="0"/>
        <w:adjustRightInd w:val="0"/>
        <w:spacing w:line="260" w:lineRule="exact"/>
        <w:ind w:left="2160"/>
        <w:jc w:val="both"/>
        <w:rPr>
          <w:rFonts w:ascii="Times New Roman Bold" w:hAnsi="Times New Roman Bold"/>
          <w:color w:val="000000"/>
          <w:spacing w:val="-3"/>
        </w:rPr>
      </w:pPr>
    </w:p>
    <w:p w:rsidR="006B7756" w:rsidRDefault="00E87A16">
      <w:pPr>
        <w:autoSpaceDE w:val="0"/>
        <w:autoSpaceDN w:val="0"/>
        <w:adjustRightInd w:val="0"/>
        <w:spacing w:before="94" w:line="26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B7756" w:rsidRDefault="00E87A16">
      <w:pPr>
        <w:autoSpaceDE w:val="0"/>
        <w:autoSpaceDN w:val="0"/>
        <w:adjustRightInd w:val="0"/>
        <w:spacing w:before="7" w:line="276" w:lineRule="exact"/>
        <w:ind w:left="2160"/>
        <w:rPr>
          <w:color w:val="000000"/>
          <w:spacing w:val="-3"/>
        </w:rPr>
      </w:pPr>
      <w:r>
        <w:rPr>
          <w:color w:val="000000"/>
          <w:spacing w:val="-3"/>
        </w:rPr>
        <w:t xml:space="preserve">10 Krey Boulevard </w:t>
      </w:r>
    </w:p>
    <w:p w:rsidR="006B7756" w:rsidRDefault="00E87A16">
      <w:pPr>
        <w:autoSpaceDE w:val="0"/>
        <w:autoSpaceDN w:val="0"/>
        <w:adjustRightInd w:val="0"/>
        <w:spacing w:before="4" w:line="276" w:lineRule="exact"/>
        <w:ind w:left="2160"/>
        <w:rPr>
          <w:color w:val="000000"/>
          <w:spacing w:val="-3"/>
        </w:rPr>
      </w:pPr>
      <w:r>
        <w:rPr>
          <w:color w:val="000000"/>
          <w:spacing w:val="-3"/>
        </w:rPr>
        <w:t xml:space="preserve">Rensselaer, NY 12144 </w:t>
      </w: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6B7756" w:rsidRDefault="00E87A16">
      <w:pPr>
        <w:autoSpaceDE w:val="0"/>
        <w:autoSpaceDN w:val="0"/>
        <w:adjustRightInd w:val="0"/>
        <w:spacing w:line="280" w:lineRule="exact"/>
        <w:ind w:left="2160" w:right="5650"/>
        <w:jc w:val="both"/>
        <w:rPr>
          <w:color w:val="000000"/>
          <w:spacing w:val="-3"/>
        </w:rPr>
      </w:pPr>
      <w:r>
        <w:rPr>
          <w:color w:val="000000"/>
          <w:spacing w:val="-3"/>
        </w:rPr>
        <w:t xml:space="preserve">c/o Long Island Electric Utility Servco LLC Power Portfolio </w:t>
      </w:r>
    </w:p>
    <w:p w:rsidR="006B7756" w:rsidRDefault="00E87A16">
      <w:pPr>
        <w:autoSpaceDE w:val="0"/>
        <w:autoSpaceDN w:val="0"/>
        <w:adjustRightInd w:val="0"/>
        <w:spacing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6B7756" w:rsidRDefault="00E87A16">
      <w:pPr>
        <w:autoSpaceDE w:val="0"/>
        <w:autoSpaceDN w:val="0"/>
        <w:adjustRightInd w:val="0"/>
        <w:spacing w:before="245" w:line="276" w:lineRule="exact"/>
        <w:ind w:left="2160"/>
        <w:rPr>
          <w:color w:val="000000"/>
        </w:rPr>
      </w:pPr>
      <w:r>
        <w:rPr>
          <w:color w:val="000000"/>
        </w:rPr>
        <w:t xml:space="preserve">Re:    Q#678 Calverton Solar Large Generating Facility </w:t>
      </w:r>
    </w:p>
    <w:p w:rsidR="006B7756" w:rsidRDefault="006B7756">
      <w:pPr>
        <w:autoSpaceDE w:val="0"/>
        <w:autoSpaceDN w:val="0"/>
        <w:adjustRightInd w:val="0"/>
        <w:spacing w:line="288" w:lineRule="exact"/>
        <w:ind w:left="2160"/>
        <w:rPr>
          <w:color w:val="000000"/>
        </w:rPr>
      </w:pPr>
    </w:p>
    <w:p w:rsidR="006B7756" w:rsidRDefault="00E87A16">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6B7756" w:rsidRDefault="00E87A16">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6B7756" w:rsidRDefault="00E87A16">
      <w:pPr>
        <w:autoSpaceDE w:val="0"/>
        <w:autoSpaceDN w:val="0"/>
        <w:adjustRightInd w:val="0"/>
        <w:spacing w:before="224" w:line="276" w:lineRule="exact"/>
        <w:ind w:left="2160"/>
        <w:rPr>
          <w:color w:val="000000"/>
          <w:spacing w:val="-3"/>
        </w:rPr>
      </w:pPr>
      <w:r>
        <w:rPr>
          <w:color w:val="000000"/>
          <w:spacing w:val="-3"/>
        </w:rPr>
        <w:t xml:space="preserve">Thank you. </w:t>
      </w:r>
    </w:p>
    <w:p w:rsidR="006B7756" w:rsidRDefault="006B7756">
      <w:pPr>
        <w:autoSpaceDE w:val="0"/>
        <w:autoSpaceDN w:val="0"/>
        <w:adjustRightInd w:val="0"/>
        <w:spacing w:line="276" w:lineRule="exact"/>
        <w:ind w:left="2160"/>
        <w:rPr>
          <w:color w:val="000000"/>
          <w:spacing w:val="-3"/>
        </w:rPr>
      </w:pPr>
    </w:p>
    <w:p w:rsidR="006B7756" w:rsidRDefault="006B7756">
      <w:pPr>
        <w:autoSpaceDE w:val="0"/>
        <w:autoSpaceDN w:val="0"/>
        <w:adjustRightInd w:val="0"/>
        <w:spacing w:line="276" w:lineRule="exact"/>
        <w:ind w:left="2160"/>
        <w:rPr>
          <w:color w:val="000000"/>
          <w:spacing w:val="-3"/>
        </w:rPr>
      </w:pPr>
    </w:p>
    <w:p w:rsidR="006B7756" w:rsidRDefault="00E87A1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6B7756">
      <w:pPr>
        <w:autoSpaceDE w:val="0"/>
        <w:autoSpaceDN w:val="0"/>
        <w:adjustRightInd w:val="0"/>
        <w:spacing w:line="276" w:lineRule="exact"/>
        <w:ind w:left="2160"/>
        <w:rPr>
          <w:rFonts w:ascii="Times New Roman Bold" w:hAnsi="Times New Roman Bold"/>
          <w:color w:val="000000"/>
          <w:spacing w:val="-3"/>
        </w:rPr>
      </w:pPr>
    </w:p>
    <w:p w:rsidR="006B7756" w:rsidRDefault="00E87A1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6B7756">
      <w:pPr>
        <w:autoSpaceDE w:val="0"/>
        <w:autoSpaceDN w:val="0"/>
        <w:adjustRightInd w:val="0"/>
        <w:spacing w:line="276" w:lineRule="exact"/>
        <w:ind w:left="5846"/>
        <w:rPr>
          <w:rFonts w:ascii="Times New Roman Bold" w:hAnsi="Times New Roman Bold"/>
          <w:color w:val="000000"/>
          <w:spacing w:val="-3"/>
        </w:rPr>
      </w:pPr>
    </w:p>
    <w:p w:rsidR="006B7756" w:rsidRDefault="00E87A16">
      <w:pPr>
        <w:autoSpaceDE w:val="0"/>
        <w:autoSpaceDN w:val="0"/>
        <w:adjustRightInd w:val="0"/>
        <w:spacing w:before="156" w:line="276" w:lineRule="exact"/>
        <w:ind w:left="5846"/>
        <w:rPr>
          <w:color w:val="000000"/>
          <w:spacing w:val="-3"/>
        </w:rPr>
      </w:pPr>
      <w:r>
        <w:rPr>
          <w:color w:val="000000"/>
          <w:spacing w:val="-3"/>
        </w:rPr>
        <w:t xml:space="preserve">E-2-1 </w:t>
      </w:r>
    </w:p>
    <w:p w:rsidR="006B7756" w:rsidRDefault="006B7756">
      <w:pPr>
        <w:autoSpaceDE w:val="0"/>
        <w:autoSpaceDN w:val="0"/>
        <w:adjustRightInd w:val="0"/>
        <w:rPr>
          <w:color w:val="000000"/>
          <w:spacing w:val="-3"/>
        </w:rPr>
        <w:sectPr w:rsidR="006B7756">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8" w:name="Pg88"/>
      <w:bookmarkEnd w:id="88"/>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5396"/>
        <w:rPr>
          <w:rFonts w:ascii="Times New Roman Bold" w:hAnsi="Times New Roman Bold"/>
          <w:color w:val="000000"/>
          <w:spacing w:val="-3"/>
        </w:rPr>
      </w:pPr>
    </w:p>
    <w:p w:rsidR="006B7756" w:rsidRDefault="006B7756">
      <w:pPr>
        <w:autoSpaceDE w:val="0"/>
        <w:autoSpaceDN w:val="0"/>
        <w:adjustRightInd w:val="0"/>
        <w:spacing w:line="276" w:lineRule="exact"/>
        <w:ind w:left="5396"/>
        <w:rPr>
          <w:rFonts w:ascii="Times New Roman Bold" w:hAnsi="Times New Roman Bold"/>
          <w:color w:val="000000"/>
          <w:spacing w:val="-3"/>
        </w:rPr>
      </w:pPr>
    </w:p>
    <w:p w:rsidR="006B7756" w:rsidRDefault="00E87A16">
      <w:pPr>
        <w:autoSpaceDE w:val="0"/>
        <w:autoSpaceDN w:val="0"/>
        <w:adjustRightInd w:val="0"/>
        <w:spacing w:before="232"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6B7756" w:rsidRDefault="00E87A16">
      <w:pPr>
        <w:autoSpaceDE w:val="0"/>
        <w:autoSpaceDN w:val="0"/>
        <w:adjustRightInd w:val="0"/>
        <w:spacing w:before="252"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B7756" w:rsidRDefault="00E87A1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B7756" w:rsidRDefault="00E87A16">
      <w:pPr>
        <w:autoSpaceDE w:val="0"/>
        <w:autoSpaceDN w:val="0"/>
        <w:adjustRightInd w:val="0"/>
        <w:spacing w:before="240" w:line="276" w:lineRule="exact"/>
        <w:ind w:left="1440"/>
        <w:rPr>
          <w:color w:val="000000"/>
          <w:spacing w:val="-3"/>
        </w:rPr>
      </w:pPr>
      <w:r>
        <w:rPr>
          <w:color w:val="000000"/>
          <w:spacing w:val="-3"/>
          <w:u w:val="single"/>
        </w:rPr>
        <w:t>NYISO</w:t>
      </w:r>
      <w:r>
        <w:rPr>
          <w:color w:val="000000"/>
          <w:spacing w:val="-3"/>
        </w:rPr>
        <w:t xml:space="preserve">: </w:t>
      </w:r>
    </w:p>
    <w:p w:rsidR="006B7756" w:rsidRDefault="00E87A16">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10 Krey Boulevard </w:t>
      </w:r>
    </w:p>
    <w:p w:rsidR="006B7756" w:rsidRDefault="00E87A16">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B7756" w:rsidRDefault="00E87A16">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6B7756" w:rsidRDefault="00E87A1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10 Krey Boulevard </w:t>
      </w:r>
    </w:p>
    <w:p w:rsidR="006B7756" w:rsidRDefault="00E87A16">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0" w:line="276" w:lineRule="exact"/>
        <w:ind w:left="1440"/>
        <w:rPr>
          <w:color w:val="000000"/>
          <w:spacing w:val="-3"/>
        </w:rPr>
      </w:pPr>
      <w:r>
        <w:rPr>
          <w:color w:val="000000"/>
          <w:spacing w:val="-3"/>
          <w:u w:val="single"/>
        </w:rPr>
        <w:t>Connecting Transmission Own</w:t>
      </w:r>
      <w:r>
        <w:rPr>
          <w:color w:val="000000"/>
          <w:spacing w:val="-3"/>
          <w:u w:val="single"/>
        </w:rPr>
        <w:t>er</w:t>
      </w:r>
      <w:r>
        <w:rPr>
          <w:color w:val="000000"/>
          <w:spacing w:val="-3"/>
        </w:rPr>
        <w:t xml:space="preserve">: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208" w:line="276" w:lineRule="exact"/>
        <w:ind w:left="1440"/>
        <w:rPr>
          <w:color w:val="000000"/>
          <w:spacing w:val="-3"/>
        </w:rPr>
      </w:pPr>
      <w:r>
        <w:rPr>
          <w:color w:val="000000"/>
          <w:spacing w:val="-3"/>
        </w:rPr>
        <w:t xml:space="preserve">LIPA </w:t>
      </w:r>
    </w:p>
    <w:p w:rsidR="006B7756" w:rsidRDefault="00E87A16">
      <w:pPr>
        <w:autoSpaceDE w:val="0"/>
        <w:autoSpaceDN w:val="0"/>
        <w:adjustRightInd w:val="0"/>
        <w:spacing w:line="280" w:lineRule="exact"/>
        <w:ind w:left="1440" w:right="8128"/>
        <w:rPr>
          <w:color w:val="000000"/>
          <w:spacing w:val="-3"/>
        </w:rPr>
      </w:pPr>
      <w:r>
        <w:rPr>
          <w:color w:val="000000"/>
          <w:spacing w:val="-3"/>
        </w:rPr>
        <w:t xml:space="preserve">333 Earle Ovington Blvd. </w:t>
      </w:r>
      <w:r>
        <w:rPr>
          <w:color w:val="000000"/>
          <w:spacing w:val="-3"/>
        </w:rPr>
        <w:br/>
        <w:t xml:space="preserve">Uniondale, NY 11553 </w:t>
      </w:r>
      <w:r>
        <w:rPr>
          <w:color w:val="000000"/>
          <w:spacing w:val="-3"/>
        </w:rPr>
        <w:br/>
        <w:t xml:space="preserve">Attn: General Counsel </w:t>
      </w:r>
    </w:p>
    <w:p w:rsidR="006B7756" w:rsidRDefault="006B7756">
      <w:pPr>
        <w:autoSpaceDE w:val="0"/>
        <w:autoSpaceDN w:val="0"/>
        <w:adjustRightInd w:val="0"/>
        <w:spacing w:line="260" w:lineRule="exact"/>
        <w:ind w:left="1440"/>
        <w:jc w:val="both"/>
        <w:rPr>
          <w:color w:val="000000"/>
          <w:spacing w:val="-3"/>
        </w:rPr>
      </w:pPr>
    </w:p>
    <w:p w:rsidR="006B7756" w:rsidRDefault="00E87A16">
      <w:pPr>
        <w:autoSpaceDE w:val="0"/>
        <w:autoSpaceDN w:val="0"/>
        <w:adjustRightInd w:val="0"/>
        <w:spacing w:before="18" w:line="260" w:lineRule="exact"/>
        <w:ind w:left="1440" w:right="6370"/>
        <w:jc w:val="both"/>
        <w:rPr>
          <w:color w:val="000000"/>
          <w:spacing w:val="-3"/>
        </w:rPr>
      </w:pPr>
      <w:r>
        <w:rPr>
          <w:color w:val="000000"/>
          <w:spacing w:val="-3"/>
        </w:rPr>
        <w:t xml:space="preserve">c/o Long Island Electric Utility Servco LLC Power Portfolio </w:t>
      </w:r>
    </w:p>
    <w:p w:rsidR="006B7756" w:rsidRDefault="00E87A16">
      <w:pPr>
        <w:autoSpaceDE w:val="0"/>
        <w:autoSpaceDN w:val="0"/>
        <w:adjustRightInd w:val="0"/>
        <w:spacing w:before="4" w:line="280" w:lineRule="exact"/>
        <w:ind w:left="1440" w:right="8108"/>
        <w:rPr>
          <w:color w:val="000000"/>
          <w:spacing w:val="-3"/>
        </w:rPr>
      </w:pPr>
      <w:r>
        <w:rPr>
          <w:color w:val="000000"/>
          <w:spacing w:val="-3"/>
        </w:rPr>
        <w:t xml:space="preserve">175 East Old Country Rd. Hicksville, NY  11801 516-545-6134 </w:t>
      </w:r>
    </w:p>
    <w:p w:rsidR="006B7756" w:rsidRDefault="00E87A16">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6B7756" w:rsidRDefault="00E87A16">
      <w:pPr>
        <w:autoSpaceDE w:val="0"/>
        <w:autoSpaceDN w:val="0"/>
        <w:adjustRightInd w:val="0"/>
        <w:spacing w:before="370" w:line="560" w:lineRule="exact"/>
        <w:ind w:left="1440" w:right="4578"/>
        <w:jc w:val="both"/>
        <w:rPr>
          <w:color w:val="000000"/>
          <w:spacing w:val="-3"/>
        </w:rPr>
      </w:pPr>
      <w:r>
        <w:rPr>
          <w:color w:val="000000"/>
          <w:spacing w:val="-3"/>
        </w:rPr>
        <w:t xml:space="preserve">Before commercial operation of the Large Generating Facility: LI Solar Generation, LLC </w:t>
      </w:r>
    </w:p>
    <w:p w:rsidR="006B7756" w:rsidRDefault="006B7756">
      <w:pPr>
        <w:autoSpaceDE w:val="0"/>
        <w:autoSpaceDN w:val="0"/>
        <w:adjustRightInd w:val="0"/>
        <w:spacing w:line="276" w:lineRule="exact"/>
        <w:ind w:left="5953"/>
        <w:rPr>
          <w:color w:val="000000"/>
          <w:spacing w:val="-3"/>
        </w:rPr>
      </w:pPr>
    </w:p>
    <w:p w:rsidR="006B7756" w:rsidRDefault="00E87A16">
      <w:pPr>
        <w:autoSpaceDE w:val="0"/>
        <w:autoSpaceDN w:val="0"/>
        <w:adjustRightInd w:val="0"/>
        <w:spacing w:before="199" w:line="276" w:lineRule="exact"/>
        <w:ind w:left="5953"/>
        <w:rPr>
          <w:color w:val="000000"/>
          <w:spacing w:val="-3"/>
        </w:rPr>
      </w:pPr>
      <w:r>
        <w:rPr>
          <w:color w:val="000000"/>
          <w:spacing w:val="-3"/>
        </w:rPr>
        <w:t xml:space="preserve">F-1 </w:t>
      </w:r>
    </w:p>
    <w:p w:rsidR="006B7756" w:rsidRDefault="006B7756">
      <w:pPr>
        <w:autoSpaceDE w:val="0"/>
        <w:autoSpaceDN w:val="0"/>
        <w:adjustRightInd w:val="0"/>
        <w:rPr>
          <w:color w:val="000000"/>
          <w:spacing w:val="-3"/>
        </w:rPr>
        <w:sectPr w:rsidR="006B7756">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89" w:name="Pg89"/>
      <w:bookmarkEnd w:id="89"/>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6B7756">
      <w:pPr>
        <w:autoSpaceDE w:val="0"/>
        <w:autoSpaceDN w:val="0"/>
        <w:adjustRightInd w:val="0"/>
        <w:spacing w:line="280" w:lineRule="exact"/>
        <w:ind w:left="1440"/>
        <w:jc w:val="both"/>
        <w:rPr>
          <w:rFonts w:ascii="Times New Roman Bold" w:hAnsi="Times New Roman Bold"/>
          <w:color w:val="000000"/>
          <w:spacing w:val="-3"/>
        </w:rPr>
      </w:pPr>
    </w:p>
    <w:p w:rsidR="006B7756" w:rsidRDefault="00E87A16">
      <w:pPr>
        <w:autoSpaceDE w:val="0"/>
        <w:autoSpaceDN w:val="0"/>
        <w:adjustRightInd w:val="0"/>
        <w:spacing w:before="221" w:line="280" w:lineRule="exact"/>
        <w:ind w:left="1440" w:right="7296"/>
        <w:jc w:val="both"/>
        <w:rPr>
          <w:color w:val="000000"/>
          <w:spacing w:val="-3"/>
        </w:rPr>
      </w:pPr>
      <w:r>
        <w:rPr>
          <w:color w:val="000000"/>
          <w:spacing w:val="-3"/>
        </w:rPr>
        <w:t xml:space="preserve">Attn: Vice President Development 700 Universe Blvd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Juno Beach, FL 33408 </w:t>
      </w:r>
    </w:p>
    <w:p w:rsidR="006B7756" w:rsidRDefault="00E87A16">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6B7756" w:rsidRDefault="00E87A16">
      <w:pPr>
        <w:autoSpaceDE w:val="0"/>
        <w:autoSpaceDN w:val="0"/>
        <w:adjustRightInd w:val="0"/>
        <w:spacing w:before="9" w:line="27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6B7756" w:rsidRDefault="006B7756">
      <w:pPr>
        <w:autoSpaceDE w:val="0"/>
        <w:autoSpaceDN w:val="0"/>
        <w:adjustRightInd w:val="0"/>
        <w:spacing w:line="276" w:lineRule="exact"/>
        <w:ind w:left="1440"/>
        <w:rPr>
          <w:color w:val="000000"/>
          <w:spacing w:val="-3"/>
        </w:rPr>
      </w:pP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B7756" w:rsidRDefault="006B7756">
      <w:pPr>
        <w:autoSpaceDE w:val="0"/>
        <w:autoSpaceDN w:val="0"/>
        <w:adjustRightInd w:val="0"/>
        <w:spacing w:line="276" w:lineRule="exact"/>
        <w:ind w:left="1530"/>
        <w:rPr>
          <w:rFonts w:ascii="Times New Roman Bold" w:hAnsi="Times New Roman Bold"/>
          <w:color w:val="000000"/>
          <w:spacing w:val="-3"/>
        </w:rPr>
      </w:pPr>
    </w:p>
    <w:p w:rsidR="006B7756" w:rsidRDefault="00E87A16">
      <w:pPr>
        <w:autoSpaceDE w:val="0"/>
        <w:autoSpaceDN w:val="0"/>
        <w:adjustRightInd w:val="0"/>
        <w:spacing w:before="208" w:line="276" w:lineRule="exact"/>
        <w:ind w:left="1530"/>
        <w:rPr>
          <w:color w:val="000000"/>
          <w:spacing w:val="-3"/>
        </w:rPr>
      </w:pPr>
      <w:r>
        <w:rPr>
          <w:color w:val="000000"/>
          <w:spacing w:val="-3"/>
          <w:u w:val="single"/>
        </w:rPr>
        <w:t>Connecting Transmission Owner</w:t>
      </w:r>
      <w:r>
        <w:rPr>
          <w:color w:val="000000"/>
          <w:spacing w:val="-3"/>
        </w:rPr>
        <w:t xml:space="preserve">: </w:t>
      </w:r>
    </w:p>
    <w:p w:rsidR="006B7756" w:rsidRDefault="00E87A16">
      <w:pPr>
        <w:autoSpaceDE w:val="0"/>
        <w:autoSpaceDN w:val="0"/>
        <w:adjustRightInd w:val="0"/>
        <w:spacing w:before="221" w:line="280" w:lineRule="exact"/>
        <w:ind w:left="1440" w:right="6370"/>
        <w:jc w:val="both"/>
        <w:rPr>
          <w:color w:val="000000"/>
          <w:spacing w:val="-3"/>
        </w:rPr>
      </w:pPr>
      <w:r>
        <w:rPr>
          <w:color w:val="000000"/>
          <w:spacing w:val="-3"/>
        </w:rPr>
        <w:t xml:space="preserve">c/o Long Island Electric Utility Servco LLC Power Portfolio </w:t>
      </w:r>
    </w:p>
    <w:p w:rsidR="006B7756" w:rsidRDefault="00E87A16">
      <w:pPr>
        <w:autoSpaceDE w:val="0"/>
        <w:autoSpaceDN w:val="0"/>
        <w:adjustRightInd w:val="0"/>
        <w:spacing w:line="280" w:lineRule="exact"/>
        <w:ind w:left="1440" w:right="8108"/>
        <w:rPr>
          <w:color w:val="000000"/>
          <w:spacing w:val="-3"/>
        </w:rPr>
      </w:pPr>
      <w:r>
        <w:rPr>
          <w:color w:val="000000"/>
          <w:spacing w:val="-3"/>
        </w:rPr>
        <w:t>175 East O</w:t>
      </w:r>
      <w:r>
        <w:rPr>
          <w:color w:val="000000"/>
          <w:spacing w:val="-3"/>
        </w:rPr>
        <w:t xml:space="preserve">ld Country Rd. Hicksville, NY  11801 516-545-6134 </w:t>
      </w:r>
    </w:p>
    <w:p w:rsidR="006B7756" w:rsidRDefault="00E87A16">
      <w:pPr>
        <w:autoSpaceDE w:val="0"/>
        <w:autoSpaceDN w:val="0"/>
        <w:adjustRightInd w:val="0"/>
        <w:spacing w:before="264" w:line="276" w:lineRule="exact"/>
        <w:ind w:left="1530"/>
        <w:rPr>
          <w:color w:val="000000"/>
          <w:spacing w:val="-3"/>
        </w:rPr>
      </w:pPr>
      <w:r>
        <w:rPr>
          <w:color w:val="000000"/>
          <w:spacing w:val="-3"/>
          <w:u w:val="single"/>
        </w:rPr>
        <w:t>Developer</w:t>
      </w:r>
      <w:r>
        <w:rPr>
          <w:color w:val="000000"/>
          <w:spacing w:val="-3"/>
        </w:rPr>
        <w:t xml:space="preserve">: </w:t>
      </w:r>
    </w:p>
    <w:p w:rsidR="006B7756" w:rsidRDefault="00E87A1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6B7756" w:rsidRDefault="00E87A16">
      <w:pPr>
        <w:autoSpaceDE w:val="0"/>
        <w:autoSpaceDN w:val="0"/>
        <w:adjustRightInd w:val="0"/>
        <w:spacing w:line="280" w:lineRule="exact"/>
        <w:ind w:left="1440" w:right="7296"/>
        <w:jc w:val="both"/>
        <w:rPr>
          <w:color w:val="000000"/>
          <w:spacing w:val="-3"/>
        </w:rPr>
      </w:pPr>
      <w:r>
        <w:rPr>
          <w:color w:val="000000"/>
          <w:spacing w:val="-3"/>
        </w:rPr>
        <w:t xml:space="preserve">Attn: Vice President Development 700 Universe Blvd </w:t>
      </w:r>
    </w:p>
    <w:p w:rsidR="006B7756" w:rsidRDefault="00E87A16">
      <w:pPr>
        <w:autoSpaceDE w:val="0"/>
        <w:autoSpaceDN w:val="0"/>
        <w:adjustRightInd w:val="0"/>
        <w:spacing w:line="257" w:lineRule="exact"/>
        <w:ind w:left="1440"/>
        <w:rPr>
          <w:color w:val="000000"/>
          <w:spacing w:val="-3"/>
        </w:rPr>
      </w:pPr>
      <w:r>
        <w:rPr>
          <w:color w:val="000000"/>
          <w:spacing w:val="-3"/>
        </w:rPr>
        <w:t xml:space="preserve">Juno Beach, FL 33408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6B7756" w:rsidRDefault="00E87A16">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6B7756" w:rsidRDefault="00E87A16">
      <w:pPr>
        <w:autoSpaceDE w:val="0"/>
        <w:autoSpaceDN w:val="0"/>
        <w:adjustRightInd w:val="0"/>
        <w:spacing w:before="1" w:line="28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Delivery of Notices (telephone, facsimile or e</w:t>
      </w:r>
      <w:r>
        <w:rPr>
          <w:rFonts w:ascii="Times New Roman Bold" w:hAnsi="Times New Roman Bold"/>
          <w:color w:val="000000"/>
          <w:spacing w:val="-2"/>
        </w:rPr>
        <w:t xml:space="preserve">mail): </w:t>
      </w:r>
    </w:p>
    <w:p w:rsidR="006B7756" w:rsidRDefault="006B7756">
      <w:pPr>
        <w:autoSpaceDE w:val="0"/>
        <w:autoSpaceDN w:val="0"/>
        <w:adjustRightInd w:val="0"/>
        <w:spacing w:line="276" w:lineRule="exact"/>
        <w:ind w:left="1440"/>
        <w:rPr>
          <w:rFonts w:ascii="Times New Roman Bold" w:hAnsi="Times New Roman Bold"/>
          <w:color w:val="000000"/>
          <w:spacing w:val="-2"/>
        </w:rPr>
      </w:pPr>
    </w:p>
    <w:p w:rsidR="006B7756" w:rsidRDefault="00E87A1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6B7756" w:rsidRDefault="006B7756">
      <w:pPr>
        <w:autoSpaceDE w:val="0"/>
        <w:autoSpaceDN w:val="0"/>
        <w:adjustRightInd w:val="0"/>
        <w:spacing w:line="276" w:lineRule="exact"/>
        <w:ind w:left="1440"/>
        <w:rPr>
          <w:color w:val="000000"/>
          <w:spacing w:val="-3"/>
          <w:u w:val="single"/>
        </w:rPr>
      </w:pPr>
    </w:p>
    <w:p w:rsidR="006B7756" w:rsidRDefault="00E87A1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E87A16">
      <w:pPr>
        <w:autoSpaceDE w:val="0"/>
        <w:autoSpaceDN w:val="0"/>
        <w:adjustRightInd w:val="0"/>
        <w:spacing w:before="132" w:line="276" w:lineRule="exact"/>
        <w:ind w:left="5953"/>
        <w:rPr>
          <w:color w:val="000000"/>
          <w:spacing w:val="-3"/>
        </w:rPr>
      </w:pPr>
      <w:r>
        <w:rPr>
          <w:color w:val="000000"/>
          <w:spacing w:val="-3"/>
        </w:rPr>
        <w:t xml:space="preserve">F-2 </w:t>
      </w:r>
    </w:p>
    <w:p w:rsidR="006B7756" w:rsidRDefault="006B7756">
      <w:pPr>
        <w:autoSpaceDE w:val="0"/>
        <w:autoSpaceDN w:val="0"/>
        <w:adjustRightInd w:val="0"/>
        <w:rPr>
          <w:color w:val="000000"/>
          <w:spacing w:val="-3"/>
        </w:rPr>
        <w:sectPr w:rsidR="006B7756">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90" w:name="Pg90"/>
      <w:bookmarkEnd w:id="90"/>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6" w:line="276" w:lineRule="exact"/>
        <w:ind w:left="1440"/>
        <w:rPr>
          <w:color w:val="000000"/>
          <w:spacing w:val="-3"/>
        </w:rPr>
      </w:pPr>
      <w:r>
        <w:rPr>
          <w:color w:val="000000"/>
          <w:spacing w:val="-3"/>
        </w:rPr>
        <w:t xml:space="preserve">New York Independent System Operator, Inc.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10 Krey Boulevard </w:t>
      </w:r>
    </w:p>
    <w:p w:rsidR="006B7756" w:rsidRDefault="00E87A16">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B7756" w:rsidRDefault="00E87A16">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6B7756" w:rsidRDefault="00E87A16">
      <w:pPr>
        <w:autoSpaceDE w:val="0"/>
        <w:autoSpaceDN w:val="0"/>
        <w:adjustRightInd w:val="0"/>
        <w:spacing w:before="268" w:line="276" w:lineRule="exact"/>
        <w:ind w:left="1440"/>
        <w:rPr>
          <w:color w:val="000000"/>
          <w:spacing w:val="-3"/>
        </w:rPr>
      </w:pPr>
      <w:r>
        <w:rPr>
          <w:color w:val="000000"/>
          <w:spacing w:val="-3"/>
        </w:rPr>
        <w:t xml:space="preserve">After commercial operation of the Large Generating Facility: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10 Krey Boulevard </w:t>
      </w:r>
    </w:p>
    <w:p w:rsidR="006B7756" w:rsidRDefault="00E87A16">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(518) 356-6118 </w:t>
      </w:r>
    </w:p>
    <w:p w:rsidR="006B7756" w:rsidRDefault="00E87A16">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6B7756" w:rsidRDefault="00E87A16">
      <w:pPr>
        <w:autoSpaceDE w:val="0"/>
        <w:autoSpaceDN w:val="0"/>
        <w:adjustRightInd w:val="0"/>
        <w:spacing w:before="268" w:line="276" w:lineRule="exact"/>
        <w:ind w:left="1440"/>
        <w:rPr>
          <w:color w:val="000000"/>
          <w:spacing w:val="-3"/>
        </w:rPr>
      </w:pPr>
      <w:r>
        <w:rPr>
          <w:color w:val="000000"/>
          <w:spacing w:val="-3"/>
          <w:u w:val="single"/>
        </w:rPr>
        <w:t>Connecting Transmission Owner</w:t>
      </w:r>
      <w:r>
        <w:rPr>
          <w:color w:val="000000"/>
          <w:spacing w:val="-3"/>
        </w:rPr>
        <w:t xml:space="preserve">: </w:t>
      </w:r>
    </w:p>
    <w:p w:rsidR="006B7756" w:rsidRDefault="00E87A16">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Portfolio </w:t>
      </w:r>
    </w:p>
    <w:p w:rsidR="006B7756" w:rsidRDefault="00E87A16">
      <w:pPr>
        <w:autoSpaceDE w:val="0"/>
        <w:autoSpaceDN w:val="0"/>
        <w:adjustRightInd w:val="0"/>
        <w:spacing w:before="9" w:line="270" w:lineRule="exact"/>
        <w:ind w:left="1440" w:right="8108"/>
        <w:rPr>
          <w:color w:val="000000"/>
          <w:spacing w:val="-3"/>
        </w:rPr>
      </w:pPr>
      <w:r>
        <w:rPr>
          <w:color w:val="000000"/>
          <w:spacing w:val="-3"/>
        </w:rPr>
        <w:t xml:space="preserve">175 East Old Country Rd. Hicksville, NY  11801 516-949-8613 </w:t>
      </w:r>
    </w:p>
    <w:p w:rsidR="006B7756" w:rsidRDefault="00E87A16">
      <w:pPr>
        <w:autoSpaceDE w:val="0"/>
        <w:autoSpaceDN w:val="0"/>
        <w:adjustRightInd w:val="0"/>
        <w:spacing w:before="6" w:line="276" w:lineRule="exact"/>
        <w:ind w:left="1440"/>
        <w:rPr>
          <w:color w:val="000000"/>
          <w:spacing w:val="-3"/>
        </w:rPr>
      </w:pPr>
      <w:r>
        <w:rPr>
          <w:color w:val="000000"/>
          <w:spacing w:val="-3"/>
        </w:rPr>
        <w:t xml:space="preserve">Email: iram.iqbal@pseg.com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6B7756" w:rsidRDefault="00E87A1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B7756" w:rsidRDefault="00E87A16">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6B7756" w:rsidRDefault="00E87A16">
      <w:pPr>
        <w:autoSpaceDE w:val="0"/>
        <w:autoSpaceDN w:val="0"/>
        <w:adjustRightInd w:val="0"/>
        <w:spacing w:before="1" w:line="280" w:lineRule="exact"/>
        <w:ind w:left="1440" w:right="6535"/>
        <w:rPr>
          <w:color w:val="000000"/>
          <w:spacing w:val="-3"/>
        </w:rPr>
      </w:pPr>
      <w:r>
        <w:rPr>
          <w:color w:val="000000"/>
          <w:spacing w:val="-3"/>
        </w:rPr>
        <w:t xml:space="preserve">Attn: Transmission Business Management 700 Universe Blvd, Mail Stop FGR/JB Juno Beach, FL 33408 </w:t>
      </w:r>
    </w:p>
    <w:p w:rsidR="006B7756" w:rsidRDefault="00E87A16">
      <w:pPr>
        <w:autoSpaceDE w:val="0"/>
        <w:autoSpaceDN w:val="0"/>
        <w:adjustRightInd w:val="0"/>
        <w:spacing w:before="1" w:line="255" w:lineRule="exact"/>
        <w:ind w:left="1440"/>
        <w:rPr>
          <w:color w:val="000000"/>
          <w:spacing w:val="-3"/>
        </w:rPr>
      </w:pPr>
      <w:r>
        <w:rPr>
          <w:color w:val="000000"/>
          <w:spacing w:val="-3"/>
        </w:rPr>
        <w:t xml:space="preserve">Email: patricia.vallejo@nee.com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3"/>
        </w:rPr>
      </w:pPr>
      <w:r>
        <w:rPr>
          <w:color w:val="000000"/>
          <w:spacing w:val="-3"/>
        </w:rPr>
        <w:t>After commercial operation of the La</w:t>
      </w:r>
      <w:r>
        <w:rPr>
          <w:color w:val="000000"/>
          <w:spacing w:val="-3"/>
        </w:rPr>
        <w:t xml:space="preserve">rge Generating Facility: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6B7756" w:rsidRDefault="00E87A16">
      <w:pPr>
        <w:autoSpaceDE w:val="0"/>
        <w:autoSpaceDN w:val="0"/>
        <w:adjustRightInd w:val="0"/>
        <w:spacing w:before="1" w:line="256" w:lineRule="exact"/>
        <w:ind w:left="1440"/>
        <w:rPr>
          <w:color w:val="000000"/>
          <w:spacing w:val="-3"/>
        </w:rPr>
      </w:pPr>
      <w:r>
        <w:rPr>
          <w:color w:val="000000"/>
          <w:spacing w:val="-3"/>
        </w:rPr>
        <w:t xml:space="preserve">Attn: Current Business Manager </w:t>
      </w:r>
    </w:p>
    <w:p w:rsidR="006B7756" w:rsidRDefault="00E87A16">
      <w:pPr>
        <w:autoSpaceDE w:val="0"/>
        <w:autoSpaceDN w:val="0"/>
        <w:adjustRightInd w:val="0"/>
        <w:spacing w:before="5" w:line="280" w:lineRule="exact"/>
        <w:ind w:left="1440" w:right="6928"/>
        <w:jc w:val="both"/>
        <w:rPr>
          <w:color w:val="000000"/>
          <w:spacing w:val="-3"/>
        </w:rPr>
      </w:pPr>
      <w:r>
        <w:rPr>
          <w:color w:val="000000"/>
          <w:spacing w:val="-3"/>
        </w:rPr>
        <w:t xml:space="preserve">700 Universe Blvd, Mail Stop JEX/JB Juno Beach, FL 33408 </w:t>
      </w:r>
    </w:p>
    <w:p w:rsidR="006B7756" w:rsidRDefault="00E87A16">
      <w:pPr>
        <w:autoSpaceDE w:val="0"/>
        <w:autoSpaceDN w:val="0"/>
        <w:adjustRightInd w:val="0"/>
        <w:spacing w:before="4" w:line="276" w:lineRule="exact"/>
        <w:ind w:left="1440"/>
        <w:rPr>
          <w:color w:val="000000"/>
          <w:spacing w:val="-3"/>
        </w:rPr>
      </w:pPr>
      <w:r>
        <w:rPr>
          <w:color w:val="000000"/>
          <w:spacing w:val="-3"/>
        </w:rPr>
        <w:t xml:space="preserve">Email: DL-NEXTERA-NORTH-REGION@fpl.com </w:t>
      </w: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E87A16">
      <w:pPr>
        <w:autoSpaceDE w:val="0"/>
        <w:autoSpaceDN w:val="0"/>
        <w:adjustRightInd w:val="0"/>
        <w:spacing w:before="152" w:line="276" w:lineRule="exact"/>
        <w:ind w:left="5953"/>
        <w:rPr>
          <w:color w:val="000000"/>
          <w:spacing w:val="-3"/>
        </w:rPr>
      </w:pPr>
      <w:r>
        <w:rPr>
          <w:color w:val="000000"/>
          <w:spacing w:val="-3"/>
        </w:rPr>
        <w:t xml:space="preserve">F-3 </w:t>
      </w:r>
    </w:p>
    <w:p w:rsidR="006B7756" w:rsidRDefault="006B7756">
      <w:pPr>
        <w:autoSpaceDE w:val="0"/>
        <w:autoSpaceDN w:val="0"/>
        <w:adjustRightInd w:val="0"/>
        <w:rPr>
          <w:color w:val="000000"/>
          <w:spacing w:val="-3"/>
        </w:rPr>
        <w:sectPr w:rsidR="006B7756">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6B7756" w:rsidRDefault="006B7756">
      <w:pPr>
        <w:autoSpaceDE w:val="0"/>
        <w:autoSpaceDN w:val="0"/>
        <w:adjustRightInd w:val="0"/>
        <w:spacing w:line="240" w:lineRule="exact"/>
        <w:rPr>
          <w:color w:val="000000"/>
          <w:spacing w:val="-3"/>
        </w:rPr>
      </w:pPr>
      <w:bookmarkStart w:id="91" w:name="Pg91"/>
      <w:bookmarkEnd w:id="91"/>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6B7756">
      <w:pPr>
        <w:autoSpaceDE w:val="0"/>
        <w:autoSpaceDN w:val="0"/>
        <w:adjustRightInd w:val="0"/>
        <w:spacing w:line="276" w:lineRule="exact"/>
        <w:ind w:left="1440"/>
        <w:rPr>
          <w:rFonts w:ascii="Times New Roman Bold" w:hAnsi="Times New Roman Bold"/>
          <w:color w:val="000000"/>
          <w:spacing w:val="-3"/>
        </w:rPr>
      </w:pPr>
    </w:p>
    <w:p w:rsidR="006B7756" w:rsidRDefault="00E87A16">
      <w:pPr>
        <w:autoSpaceDE w:val="0"/>
        <w:autoSpaceDN w:val="0"/>
        <w:adjustRightInd w:val="0"/>
        <w:spacing w:before="236" w:line="276" w:lineRule="exact"/>
        <w:ind w:left="1440"/>
        <w:rPr>
          <w:color w:val="000000"/>
          <w:spacing w:val="-3"/>
        </w:rPr>
      </w:pPr>
      <w:r>
        <w:rPr>
          <w:color w:val="000000"/>
          <w:spacing w:val="-3"/>
        </w:rPr>
        <w:t xml:space="preserve">System Operations - 24hrs </w:t>
      </w:r>
    </w:p>
    <w:p w:rsidR="006B7756" w:rsidRDefault="00E87A16">
      <w:pPr>
        <w:autoSpaceDE w:val="0"/>
        <w:autoSpaceDN w:val="0"/>
        <w:adjustRightInd w:val="0"/>
        <w:spacing w:before="1" w:line="280" w:lineRule="exact"/>
        <w:ind w:left="1440" w:right="6156"/>
        <w:jc w:val="both"/>
        <w:rPr>
          <w:color w:val="000000"/>
          <w:spacing w:val="-3"/>
        </w:rPr>
      </w:pPr>
      <w:r>
        <w:rPr>
          <w:color w:val="000000"/>
          <w:spacing w:val="-3"/>
        </w:rPr>
        <w:t xml:space="preserve">Renewable Operation Control Center (ROCC) Phone: 1-888-202-6337 </w:t>
      </w:r>
    </w:p>
    <w:p w:rsidR="006B7756" w:rsidRDefault="00E87A16">
      <w:pPr>
        <w:autoSpaceDE w:val="0"/>
        <w:autoSpaceDN w:val="0"/>
        <w:adjustRightInd w:val="0"/>
        <w:spacing w:before="1" w:line="255" w:lineRule="exact"/>
        <w:ind w:left="1440"/>
        <w:rPr>
          <w:color w:val="000000"/>
          <w:spacing w:val="-3"/>
        </w:rPr>
      </w:pPr>
      <w:r>
        <w:rPr>
          <w:color w:val="000000"/>
          <w:spacing w:val="-3"/>
        </w:rPr>
        <w:t xml:space="preserve">Email: NEER-SYSTEM-OPERATIONS.SharedMailbox@nexteraenergy.com </w:t>
      </w:r>
    </w:p>
    <w:p w:rsidR="006B7756" w:rsidRDefault="006B7756">
      <w:pPr>
        <w:autoSpaceDE w:val="0"/>
        <w:autoSpaceDN w:val="0"/>
        <w:adjustRightInd w:val="0"/>
        <w:spacing w:line="276" w:lineRule="exact"/>
        <w:ind w:left="1440"/>
        <w:rPr>
          <w:color w:val="000000"/>
          <w:spacing w:val="-3"/>
        </w:rPr>
      </w:pPr>
    </w:p>
    <w:p w:rsidR="006B7756" w:rsidRDefault="00E87A16">
      <w:pPr>
        <w:autoSpaceDE w:val="0"/>
        <w:autoSpaceDN w:val="0"/>
        <w:adjustRightInd w:val="0"/>
        <w:spacing w:before="12" w:line="276" w:lineRule="exact"/>
        <w:ind w:left="1440"/>
        <w:rPr>
          <w:color w:val="000000"/>
          <w:spacing w:val="-1"/>
        </w:rPr>
      </w:pPr>
      <w:r>
        <w:rPr>
          <w:color w:val="000000"/>
          <w:spacing w:val="-1"/>
        </w:rPr>
        <w:t xml:space="preserve">Generator Dispatch - 24hrs </w:t>
      </w:r>
    </w:p>
    <w:p w:rsidR="006B7756" w:rsidRDefault="00E87A16">
      <w:pPr>
        <w:autoSpaceDE w:val="0"/>
        <w:autoSpaceDN w:val="0"/>
        <w:adjustRightInd w:val="0"/>
        <w:spacing w:before="1" w:line="280" w:lineRule="exact"/>
        <w:ind w:left="1440" w:right="6156"/>
        <w:jc w:val="both"/>
        <w:rPr>
          <w:color w:val="000000"/>
          <w:spacing w:val="-3"/>
        </w:rPr>
      </w:pPr>
      <w:r>
        <w:rPr>
          <w:color w:val="000000"/>
          <w:spacing w:val="-3"/>
        </w:rPr>
        <w:t xml:space="preserve">Renewable Operation Control Center (ROCC) Tel: 561-694-3636 </w:t>
      </w:r>
    </w:p>
    <w:p w:rsidR="006B7756" w:rsidRDefault="00E87A16">
      <w:pPr>
        <w:autoSpaceDE w:val="0"/>
        <w:autoSpaceDN w:val="0"/>
        <w:adjustRightInd w:val="0"/>
        <w:spacing w:before="1" w:line="255" w:lineRule="exact"/>
        <w:ind w:left="1440"/>
        <w:rPr>
          <w:color w:val="000000"/>
          <w:spacing w:val="-3"/>
        </w:rPr>
      </w:pPr>
      <w:r>
        <w:rPr>
          <w:color w:val="000000"/>
          <w:spacing w:val="-3"/>
        </w:rPr>
        <w:t xml:space="preserve">Toll Free: (866) 375-3737 </w:t>
      </w:r>
    </w:p>
    <w:p w:rsidR="006B7756" w:rsidRDefault="00E87A16">
      <w:pPr>
        <w:autoSpaceDE w:val="0"/>
        <w:autoSpaceDN w:val="0"/>
        <w:adjustRightInd w:val="0"/>
        <w:spacing w:before="8" w:line="276" w:lineRule="exact"/>
        <w:ind w:left="1440"/>
        <w:rPr>
          <w:color w:val="000000"/>
          <w:spacing w:val="-3"/>
        </w:rPr>
      </w:pPr>
      <w:r>
        <w:rPr>
          <w:color w:val="000000"/>
          <w:spacing w:val="-3"/>
        </w:rPr>
        <w:t xml:space="preserve">Email: ROCC.SharedMailbox@nexteraenergy.com </w:t>
      </w: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6B7756">
      <w:pPr>
        <w:autoSpaceDE w:val="0"/>
        <w:autoSpaceDN w:val="0"/>
        <w:adjustRightInd w:val="0"/>
        <w:spacing w:line="276" w:lineRule="exact"/>
        <w:ind w:left="5953"/>
        <w:rPr>
          <w:color w:val="000000"/>
          <w:spacing w:val="-3"/>
        </w:rPr>
      </w:pPr>
    </w:p>
    <w:p w:rsidR="006B7756" w:rsidRDefault="00E87A16">
      <w:pPr>
        <w:autoSpaceDE w:val="0"/>
        <w:autoSpaceDN w:val="0"/>
        <w:adjustRightInd w:val="0"/>
        <w:spacing w:before="88" w:line="276" w:lineRule="exact"/>
        <w:ind w:left="5953"/>
        <w:rPr>
          <w:color w:val="000000"/>
          <w:spacing w:val="-3"/>
        </w:rPr>
      </w:pPr>
      <w:r>
        <w:rPr>
          <w:color w:val="000000"/>
          <w:spacing w:val="-3"/>
        </w:rPr>
        <w:t xml:space="preserve">F-4 </w:t>
      </w:r>
    </w:p>
    <w:p w:rsidR="006B7756" w:rsidRDefault="006B7756">
      <w:pPr>
        <w:autoSpaceDE w:val="0"/>
        <w:autoSpaceDN w:val="0"/>
        <w:adjustRightInd w:val="0"/>
        <w:rPr>
          <w:color w:val="000000"/>
          <w:spacing w:val="-3"/>
        </w:rPr>
      </w:pPr>
    </w:p>
    <w:sectPr w:rsidR="006B7756">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A16">
      <w:r>
        <w:separator/>
      </w:r>
    </w:p>
  </w:endnote>
  <w:endnote w:type="continuationSeparator" w:id="0">
    <w:p w:rsidR="00000000" w:rsidRDefault="00E8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w:t>
    </w:r>
    <w:r>
      <w:rPr>
        <w:rFonts w:ascii="Arial" w:eastAsia="Arial" w:hAnsi="Arial" w:cs="Arial"/>
        <w:color w:val="000000"/>
        <w:sz w:val="16"/>
      </w:rPr>
      <w:t xml:space="preserve">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w:t>
    </w:r>
    <w:r>
      <w:rPr>
        <w:rFonts w:ascii="Arial" w:eastAsia="Arial" w:hAnsi="Arial" w:cs="Arial"/>
        <w:color w:val="000000"/>
        <w:sz w:val="16"/>
      </w:rPr>
      <w:t xml:space="preserve">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w:t>
    </w:r>
    <w:r>
      <w:rPr>
        <w:rFonts w:ascii="Arial" w:eastAsia="Arial" w:hAnsi="Arial" w:cs="Arial"/>
        <w:color w:val="000000"/>
        <w:sz w:val="16"/>
      </w:rPr>
      <w:t xml:space="preserve">-1446-000 -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w:t>
    </w:r>
    <w:r>
      <w:rPr>
        <w:rFonts w:ascii="Arial" w:eastAsia="Arial" w:hAnsi="Arial" w:cs="Arial"/>
        <w:color w:val="000000"/>
        <w:sz w:val="16"/>
      </w:rPr>
      <w:t xml:space="preserve">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w:t>
    </w:r>
    <w:r>
      <w:rPr>
        <w:rFonts w:ascii="Arial" w:eastAsia="Arial" w:hAnsi="Arial" w:cs="Arial"/>
        <w:color w:val="000000"/>
        <w:sz w:val="16"/>
      </w:rPr>
      <w:t xml:space="preserve">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w:t>
    </w:r>
    <w:r>
      <w:rPr>
        <w:rFonts w:ascii="Arial" w:eastAsia="Arial" w:hAnsi="Arial" w:cs="Arial"/>
        <w:color w:val="000000"/>
        <w:sz w:val="16"/>
      </w:rPr>
      <w:t xml:space="preserve">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w:t>
    </w:r>
    <w:r>
      <w:rPr>
        <w:rFonts w:ascii="Arial" w:eastAsia="Arial" w:hAnsi="Arial" w:cs="Arial"/>
        <w:color w:val="000000"/>
        <w:sz w:val="16"/>
      </w:rPr>
      <w:t xml:space="preserv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w:t>
    </w:r>
    <w:r>
      <w:rPr>
        <w:rFonts w:ascii="Arial" w:eastAsia="Arial" w:hAnsi="Arial" w:cs="Arial"/>
        <w:color w:val="000000"/>
        <w:sz w:val="16"/>
      </w:rPr>
      <w:t xml:space="preserve">/2023 -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w:t>
    </w:r>
    <w:r>
      <w:rPr>
        <w:rFonts w:ascii="Arial" w:eastAsia="Arial" w:hAnsi="Arial" w:cs="Arial"/>
        <w:color w:val="000000"/>
        <w:sz w:val="16"/>
      </w:rPr>
      <w:t xml:space="preserve">/2023 -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w:t>
    </w:r>
    <w:r>
      <w:rPr>
        <w:rFonts w:ascii="Arial" w:eastAsia="Arial" w:hAnsi="Arial" w:cs="Arial"/>
        <w:color w:val="000000"/>
        <w:sz w:val="16"/>
      </w:rPr>
      <w:t xml:space="preserve">#: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w:t>
    </w:r>
    <w:r>
      <w:rPr>
        <w:rFonts w:ascii="Arial" w:eastAsia="Arial" w:hAnsi="Arial" w:cs="Arial"/>
        <w:color w:val="000000"/>
        <w:sz w:val="16"/>
      </w:rPr>
      <w:t xml:space="preserve">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w:t>
    </w:r>
    <w:r>
      <w:rPr>
        <w:rFonts w:ascii="Arial" w:eastAsia="Arial" w:hAnsi="Arial" w:cs="Arial"/>
        <w:color w:val="000000"/>
        <w:sz w:val="16"/>
      </w:rPr>
      <w:t xml:space="preserve">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w:t>
    </w:r>
    <w:r>
      <w:rPr>
        <w:rFonts w:ascii="Arial" w:eastAsia="Arial" w:hAnsi="Arial" w:cs="Arial"/>
        <w:color w:val="000000"/>
        <w:sz w:val="16"/>
      </w:rPr>
      <w:t xml:space="preserve">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w:t>
    </w:r>
    <w:r>
      <w:rPr>
        <w:rFonts w:ascii="Arial" w:eastAsia="Arial" w:hAnsi="Arial" w:cs="Arial"/>
        <w:color w:val="000000"/>
        <w:sz w:val="16"/>
      </w:rPr>
      <w:t xml:space="preserve">: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w:t>
    </w:r>
    <w:r>
      <w:rPr>
        <w:rFonts w:ascii="Arial" w:eastAsia="Arial" w:hAnsi="Arial" w:cs="Arial"/>
        <w:color w:val="000000"/>
        <w:sz w:val="16"/>
      </w:rPr>
      <w:t xml:space="preserve">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w:t>
    </w:r>
    <w:r>
      <w:rPr>
        <w:rFonts w:ascii="Arial" w:eastAsia="Arial" w:hAnsi="Arial" w:cs="Arial"/>
        <w:color w:val="000000"/>
        <w:sz w:val="16"/>
      </w:rPr>
      <w:t xml:space="preserve">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Effective Date: 3/9/2023 - Docket #: ER23-1446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right="1134"/>
      <w:jc w:val="right"/>
    </w:pPr>
    <w:r>
      <w:rPr>
        <w:rFonts w:ascii="Arial" w:eastAsia="Arial" w:hAnsi="Arial" w:cs="Arial"/>
        <w:color w:val="000000"/>
        <w:sz w:val="16"/>
      </w:rPr>
      <w:t xml:space="preserve">Effective Date: 3/9/2023 - Docket #: ER23-1446-000 -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A16">
      <w:r>
        <w:separator/>
      </w:r>
    </w:p>
  </w:footnote>
  <w:footnote w:type="continuationSeparator" w:id="0">
    <w:p w:rsidR="00000000" w:rsidRDefault="00E87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LI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LI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LI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w:t>
    </w:r>
    <w:r>
      <w:rPr>
        <w:rFonts w:ascii="Arial" w:eastAsia="Arial" w:hAnsi="Arial" w:cs="Arial"/>
        <w:color w:val="000000"/>
        <w:sz w:val="16"/>
      </w:rPr>
      <w:t>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LI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LIPA, and LI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LI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LI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LIPA, and LI </w:t>
    </w:r>
    <w:r>
      <w:rPr>
        <w:rFonts w:ascii="Arial" w:eastAsia="Arial" w:hAnsi="Arial" w:cs="Arial"/>
        <w:color w:val="000000"/>
        <w:sz w:val="16"/>
      </w:rPr>
      <w:t>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LI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LI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LI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LI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LI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LI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LI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w:t>
    </w:r>
    <w:r>
      <w:rPr>
        <w:rFonts w:ascii="Arial" w:eastAsia="Arial" w:hAnsi="Arial" w:cs="Arial"/>
        <w:color w:val="000000"/>
        <w:sz w:val="16"/>
      </w:rPr>
      <w:t>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LI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LI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LI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LI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w:t>
    </w:r>
    <w:r>
      <w:rPr>
        <w:rFonts w:ascii="Arial" w:eastAsia="Arial" w:hAnsi="Arial" w:cs="Arial"/>
        <w:color w:val="000000"/>
        <w:sz w:val="16"/>
      </w:rPr>
      <w:t xml:space="preserve">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LI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LIPA, and LI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LI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LIPA, and LI </w:t>
    </w:r>
    <w:r>
      <w:rPr>
        <w:rFonts w:ascii="Arial" w:eastAsia="Arial" w:hAnsi="Arial" w:cs="Arial"/>
        <w:color w:val="000000"/>
        <w:sz w:val="16"/>
      </w:rPr>
      <w:t>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w:t>
    </w:r>
    <w:r>
      <w:rPr>
        <w:rFonts w:ascii="Arial" w:eastAsia="Arial" w:hAnsi="Arial" w:cs="Arial"/>
        <w:color w:val="000000"/>
        <w:sz w:val="16"/>
      </w:rPr>
      <w:t xml:space="preserve">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LI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w:t>
    </w:r>
    <w:r>
      <w:rPr>
        <w:rFonts w:ascii="Arial" w:eastAsia="Arial" w:hAnsi="Arial" w:cs="Arial"/>
        <w:color w:val="000000"/>
        <w:sz w:val="16"/>
      </w:rPr>
      <w:t xml:space="preserve">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LI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LIPA, and LI Solar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LI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LI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LI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LI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LI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LI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LIPA, and LI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LI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LI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LI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6" w:rsidRDefault="00E87A16">
    <w:pPr>
      <w:ind w:left="1134"/>
    </w:pPr>
    <w:r>
      <w:rPr>
        <w:rFonts w:ascii="Arial" w:eastAsia="Arial" w:hAnsi="Arial" w:cs="Arial"/>
        <w:color w:val="000000"/>
        <w:sz w:val="16"/>
      </w:rPr>
      <w:t>NYISO Agreements --&gt; Service Agreements --&gt; LGIA among NYISO, LIPA, and LI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B7756"/>
    <w:rsid w:val="006B7756"/>
    <w:rsid w:val="00E8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59.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image" Target="media/image5.jpeg"/><Relationship Id="rId542" Type="http://schemas.openxmlformats.org/officeDocument/2006/relationships/header" Target="header266.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footer" Target="footer237.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header" Target="header168.xml"/><Relationship Id="rId553" Type="http://schemas.openxmlformats.org/officeDocument/2006/relationships/header" Target="header271.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header" Target="head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footer" Target="footer276.xml"/><Relationship Id="rId424" Type="http://schemas.openxmlformats.org/officeDocument/2006/relationships/header" Target="header207.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172" Type="http://schemas.openxmlformats.org/officeDocument/2006/relationships/footer" Target="footer81.xml"/><Relationship Id="rId228" Type="http://schemas.openxmlformats.org/officeDocument/2006/relationships/header" Target="header110.xml"/><Relationship Id="rId435" Type="http://schemas.openxmlformats.org/officeDocument/2006/relationships/footer" Target="footer212.xml"/><Relationship Id="rId477" Type="http://schemas.openxmlformats.org/officeDocument/2006/relationships/footer" Target="footer233.xml"/><Relationship Id="rId281" Type="http://schemas.openxmlformats.org/officeDocument/2006/relationships/header" Target="header136.xml"/><Relationship Id="rId337" Type="http://schemas.openxmlformats.org/officeDocument/2006/relationships/header" Target="header164.xml"/><Relationship Id="rId502" Type="http://schemas.openxmlformats.org/officeDocument/2006/relationships/footer" Target="footer24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44" Type="http://schemas.openxmlformats.org/officeDocument/2006/relationships/footer" Target="footer266.xml"/><Relationship Id="rId7" Type="http://schemas.openxmlformats.org/officeDocument/2006/relationships/header" Target="header1.xml"/><Relationship Id="rId183" Type="http://schemas.openxmlformats.org/officeDocument/2006/relationships/header" Target="header87.xml"/><Relationship Id="rId239" Type="http://schemas.openxmlformats.org/officeDocument/2006/relationships/header" Target="header115.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footer" Target="footer120.xml"/><Relationship Id="rId292" Type="http://schemas.openxmlformats.org/officeDocument/2006/relationships/footer" Target="footer141.xml"/><Relationship Id="rId306" Type="http://schemas.openxmlformats.org/officeDocument/2006/relationships/header" Target="header149.xml"/><Relationship Id="rId488" Type="http://schemas.openxmlformats.org/officeDocument/2006/relationships/header" Target="header23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footer" Target="footer51.xml"/><Relationship Id="rId348" Type="http://schemas.openxmlformats.org/officeDocument/2006/relationships/header" Target="header169.xml"/><Relationship Id="rId513" Type="http://schemas.openxmlformats.org/officeDocument/2006/relationships/footer" Target="footer250.xml"/><Relationship Id="rId555" Type="http://schemas.openxmlformats.org/officeDocument/2006/relationships/footer" Target="footer271.xml"/><Relationship Id="rId152" Type="http://schemas.openxmlformats.org/officeDocument/2006/relationships/footer" Target="footer71.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6.xml"/><Relationship Id="rId499" Type="http://schemas.openxmlformats.org/officeDocument/2006/relationships/header" Target="header244.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524" Type="http://schemas.openxmlformats.org/officeDocument/2006/relationships/header" Target="header257.xml"/><Relationship Id="rId566" Type="http://schemas.openxmlformats.org/officeDocument/2006/relationships/header" Target="header278.xml"/><Relationship Id="rId98" Type="http://schemas.openxmlformats.org/officeDocument/2006/relationships/image" Target="media/image2.jpeg"/><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5.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0.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1.xml"/><Relationship Id="rId328" Type="http://schemas.openxmlformats.org/officeDocument/2006/relationships/footer" Target="footer159.xml"/><Relationship Id="rId535" Type="http://schemas.openxmlformats.org/officeDocument/2006/relationships/header" Target="header262.xml"/><Relationship Id="rId132" Type="http://schemas.openxmlformats.org/officeDocument/2006/relationships/footer" Target="footer62.xml"/><Relationship Id="rId174" Type="http://schemas.openxmlformats.org/officeDocument/2006/relationships/header" Target="header83.xml"/><Relationship Id="rId381" Type="http://schemas.openxmlformats.org/officeDocument/2006/relationships/footer" Target="footer185.xml"/><Relationship Id="rId241" Type="http://schemas.openxmlformats.org/officeDocument/2006/relationships/footer" Target="footer115.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6.xml"/><Relationship Id="rId339" Type="http://schemas.openxmlformats.org/officeDocument/2006/relationships/footer" Target="footer164.xml"/><Relationship Id="rId490" Type="http://schemas.openxmlformats.org/officeDocument/2006/relationships/footer" Target="footer239.xml"/><Relationship Id="rId504" Type="http://schemas.openxmlformats.org/officeDocument/2006/relationships/footer" Target="footer246.xml"/><Relationship Id="rId546" Type="http://schemas.openxmlformats.org/officeDocument/2006/relationships/footer" Target="footer267.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header" Target="header88.xml"/><Relationship Id="rId350" Type="http://schemas.openxmlformats.org/officeDocument/2006/relationships/footer" Target="footer169.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header" Target="header122.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header" Target="head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6.xml"/><Relationship Id="rId557" Type="http://schemas.openxmlformats.org/officeDocument/2006/relationships/header" Target="header273.xml"/><Relationship Id="rId196" Type="http://schemas.openxmlformats.org/officeDocument/2006/relationships/footer" Target="footer93.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6.xml"/><Relationship Id="rId263" Type="http://schemas.openxmlformats.org/officeDocument/2006/relationships/header" Target="header127.xml"/><Relationship Id="rId319" Type="http://schemas.openxmlformats.org/officeDocument/2006/relationships/footer" Target="footer154.xml"/><Relationship Id="rId470" Type="http://schemas.openxmlformats.org/officeDocument/2006/relationships/footer" Target="footer229.xml"/><Relationship Id="rId526" Type="http://schemas.openxmlformats.org/officeDocument/2006/relationships/footer" Target="footer257.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footer" Target="footer278.xml"/><Relationship Id="rId165" Type="http://schemas.openxmlformats.org/officeDocument/2006/relationships/header" Target="header78.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1.xml"/><Relationship Id="rId274" Type="http://schemas.openxmlformats.org/officeDocument/2006/relationships/footer" Target="footer132.xml"/><Relationship Id="rId481" Type="http://schemas.openxmlformats.org/officeDocument/2006/relationships/header" Target="head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2.xml"/><Relationship Id="rId80" Type="http://schemas.openxmlformats.org/officeDocument/2006/relationships/header" Target="header38.xml"/><Relationship Id="rId176" Type="http://schemas.openxmlformats.org/officeDocument/2006/relationships/footer" Target="footer83.xml"/><Relationship Id="rId341" Type="http://schemas.openxmlformats.org/officeDocument/2006/relationships/footer" Target="footer165.xml"/><Relationship Id="rId383" Type="http://schemas.openxmlformats.org/officeDocument/2006/relationships/footer" Target="footer186.xml"/><Relationship Id="rId439" Type="http://schemas.openxmlformats.org/officeDocument/2006/relationships/header" Target="header215.xml"/><Relationship Id="rId201" Type="http://schemas.openxmlformats.org/officeDocument/2006/relationships/header" Target="header96.xml"/><Relationship Id="rId243" Type="http://schemas.openxmlformats.org/officeDocument/2006/relationships/header" Target="header117.xml"/><Relationship Id="rId285" Type="http://schemas.openxmlformats.org/officeDocument/2006/relationships/header" Target="header138.xml"/><Relationship Id="rId450" Type="http://schemas.openxmlformats.org/officeDocument/2006/relationships/header" Target="header220.xml"/><Relationship Id="rId506" Type="http://schemas.openxmlformats.org/officeDocument/2006/relationships/header" Target="header248.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492" Type="http://schemas.openxmlformats.org/officeDocument/2006/relationships/footer" Target="footer240.xml"/><Relationship Id="rId548" Type="http://schemas.openxmlformats.org/officeDocument/2006/relationships/header" Target="header269.xml"/><Relationship Id="rId91" Type="http://schemas.openxmlformats.org/officeDocument/2006/relationships/header" Target="header43.xml"/><Relationship Id="rId145" Type="http://schemas.openxmlformats.org/officeDocument/2006/relationships/footer" Target="footer67.xml"/><Relationship Id="rId187" Type="http://schemas.openxmlformats.org/officeDocument/2006/relationships/footer" Target="footer88.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1.xml"/><Relationship Id="rId254" Type="http://schemas.openxmlformats.org/officeDocument/2006/relationships/footer" Target="foot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3.xml"/><Relationship Id="rId461" Type="http://schemas.openxmlformats.org/officeDocument/2006/relationships/footer" Target="footer225.xml"/><Relationship Id="rId517" Type="http://schemas.openxmlformats.org/officeDocument/2006/relationships/header" Target="header253.xml"/><Relationship Id="rId559" Type="http://schemas.openxmlformats.org/officeDocument/2006/relationships/header" Target="header274.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5.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footer" Target="footer279.xml"/><Relationship Id="rId223" Type="http://schemas.openxmlformats.org/officeDocument/2006/relationships/footer" Target="footer106.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7.xml"/><Relationship Id="rId472" Type="http://schemas.openxmlformats.org/officeDocument/2006/relationships/header" Target="header231.xml"/><Relationship Id="rId528" Type="http://schemas.openxmlformats.org/officeDocument/2006/relationships/footer" Target="footer258.xml"/><Relationship Id="rId125" Type="http://schemas.openxmlformats.org/officeDocument/2006/relationships/footer" Target="footer58.xml"/><Relationship Id="rId167" Type="http://schemas.openxmlformats.org/officeDocument/2006/relationships/header" Target="header79.xml"/><Relationship Id="rId332" Type="http://schemas.openxmlformats.org/officeDocument/2006/relationships/footer" Target="footer161.xml"/><Relationship Id="rId374" Type="http://schemas.openxmlformats.org/officeDocument/2006/relationships/footer" Target="footer181.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4.xml"/><Relationship Id="rId441" Type="http://schemas.openxmlformats.org/officeDocument/2006/relationships/footer" Target="footer215.xml"/><Relationship Id="rId483" Type="http://schemas.openxmlformats.org/officeDocument/2006/relationships/footer" Target="footer235.xml"/><Relationship Id="rId539" Type="http://schemas.openxmlformats.org/officeDocument/2006/relationships/header" Target="header264.xml"/><Relationship Id="rId40" Type="http://schemas.openxmlformats.org/officeDocument/2006/relationships/footer" Target="footer17.xml"/><Relationship Id="rId136" Type="http://schemas.openxmlformats.org/officeDocument/2006/relationships/image" Target="media/image4.jpeg"/><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header" Target="header167.xml"/><Relationship Id="rId550" Type="http://schemas.openxmlformats.org/officeDocument/2006/relationships/footer" Target="footer269.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header" Target="header242.xml"/><Relationship Id="rId508" Type="http://schemas.openxmlformats.org/officeDocument/2006/relationships/footer" Target="footer248.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footer" Target="footer274.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3.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header" Target="header260.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theme" Target="theme/theme1.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header" Target="header265.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7.xml"/><Relationship Id="rId485" Type="http://schemas.openxmlformats.org/officeDocument/2006/relationships/header" Target="head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footer" Target="footer167.xml"/><Relationship Id="rId387" Type="http://schemas.openxmlformats.org/officeDocument/2006/relationships/footer" Target="footer188.xml"/><Relationship Id="rId510" Type="http://schemas.openxmlformats.org/officeDocument/2006/relationships/footer" Target="footer249.xml"/><Relationship Id="rId552" Type="http://schemas.openxmlformats.org/officeDocument/2006/relationships/footer" Target="footer270.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footer" Target="footer2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header" Target="header255.xml"/><Relationship Id="rId563" Type="http://schemas.openxmlformats.org/officeDocument/2006/relationships/header" Target="header276.xml"/><Relationship Id="rId95" Type="http://schemas.openxmlformats.org/officeDocument/2006/relationships/header" Target="header45.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footer" Target="footer260.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footer" Target="footer135.xml"/><Relationship Id="rId336" Type="http://schemas.openxmlformats.org/officeDocument/2006/relationships/header" Target="header163.xml"/><Relationship Id="rId501" Type="http://schemas.openxmlformats.org/officeDocument/2006/relationships/footer" Target="footer244.xml"/><Relationship Id="rId543" Type="http://schemas.openxmlformats.org/officeDocument/2006/relationships/footer" Target="footer265.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8.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footer" Target="footer168.xml"/><Relationship Id="rId512" Type="http://schemas.openxmlformats.org/officeDocument/2006/relationships/header" Target="head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header" Target="header272.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footer" Target="footer243.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header" Target="header256.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header" Target="header277.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footer" Target="footer261.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3.xml"/><Relationship Id="rId503" Type="http://schemas.openxmlformats.org/officeDocument/2006/relationships/header" Target="header246.xml"/><Relationship Id="rId545" Type="http://schemas.openxmlformats.org/officeDocument/2006/relationships/header" Target="header267.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1.xml"/><Relationship Id="rId489" Type="http://schemas.openxmlformats.org/officeDocument/2006/relationships/footer" Target="footer238.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header" Target="header170.xml"/><Relationship Id="rId514" Type="http://schemas.openxmlformats.org/officeDocument/2006/relationships/footer" Target="footer251.xml"/><Relationship Id="rId556" Type="http://schemas.openxmlformats.org/officeDocument/2006/relationships/footer" Target="footer272.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footer" Target="footer105.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footer" Target="footer256.xml"/><Relationship Id="rId567" Type="http://schemas.openxmlformats.org/officeDocument/2006/relationships/footer" Target="footer277.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image" Target="media/image6.jpeg"/><Relationship Id="rId536" Type="http://schemas.openxmlformats.org/officeDocument/2006/relationships/header" Target="header26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footer" Target="footer82.xml"/><Relationship Id="rId340" Type="http://schemas.openxmlformats.org/officeDocument/2006/relationships/header" Target="header165.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header" Target="header240.xml"/><Relationship Id="rId505" Type="http://schemas.openxmlformats.org/officeDocument/2006/relationships/header" Target="header247.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8.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footer" Target="footer170.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footer" Target="footer25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footer" Target="footer273.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header" Target="header258.xml"/><Relationship Id="rId569" Type="http://schemas.openxmlformats.org/officeDocument/2006/relationships/header" Target="header279.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header" Target="header236.xml"/><Relationship Id="rId538" Type="http://schemas.openxmlformats.org/officeDocument/2006/relationships/footer" Target="footer263.xml"/><Relationship Id="rId81" Type="http://schemas.openxmlformats.org/officeDocument/2006/relationships/footer" Target="footer37.xml"/><Relationship Id="rId135" Type="http://schemas.openxmlformats.org/officeDocument/2006/relationships/image" Target="media/image3.jpeg"/><Relationship Id="rId177" Type="http://schemas.openxmlformats.org/officeDocument/2006/relationships/header" Target="header84.xml"/><Relationship Id="rId342" Type="http://schemas.openxmlformats.org/officeDocument/2006/relationships/header" Target="header166.xml"/><Relationship Id="rId384" Type="http://schemas.openxmlformats.org/officeDocument/2006/relationships/header" Target="header187.xml"/><Relationship Id="rId202" Type="http://schemas.openxmlformats.org/officeDocument/2006/relationships/footer" Target="footer96.xml"/><Relationship Id="rId244" Type="http://schemas.openxmlformats.org/officeDocument/2006/relationships/footer" Target="footer11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footer" Target="footer268.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footer" Target="footer171.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5.xml"/><Relationship Id="rId92" Type="http://schemas.openxmlformats.org/officeDocument/2006/relationships/header" Target="header44.xml"/><Relationship Id="rId213" Type="http://schemas.openxmlformats.org/officeDocument/2006/relationships/header" Target="header102.xml"/><Relationship Id="rId420" Type="http://schemas.openxmlformats.org/officeDocument/2006/relationships/header" Target="header205.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header" Target="header254.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fontTable" Target="fontTable.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59.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footer" Target="footer264.xml"/><Relationship Id="rId72" Type="http://schemas.openxmlformats.org/officeDocument/2006/relationships/footer" Target="footer33.xml"/><Relationship Id="rId375" Type="http://schemas.openxmlformats.org/officeDocument/2006/relationships/footer" Target="footer182.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6.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header" Target="header270.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1.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5.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226" Type="http://schemas.openxmlformats.org/officeDocument/2006/relationships/footer" Target="footer108.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0.xml"/><Relationship Id="rId85" Type="http://schemas.openxmlformats.org/officeDocument/2006/relationships/header" Target="header40.xml"/><Relationship Id="rId150" Type="http://schemas.openxmlformats.org/officeDocument/2006/relationships/header" Target="header71.xml"/><Relationship Id="rId248" Type="http://schemas.openxmlformats.org/officeDocument/2006/relationships/footer" Target="footer119.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footer" Target="footer255.xml"/><Relationship Id="rId96" Type="http://schemas.openxmlformats.org/officeDocument/2006/relationships/footer" Target="footer45.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header" Target="header2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33625</Words>
  <Characters>191666</Characters>
  <Application>Microsoft Office Word</Application>
  <DocSecurity>4</DocSecurity>
  <Lines>1597</Lines>
  <Paragraphs>449</Paragraphs>
  <ScaleCrop>false</ScaleCrop>
  <Company/>
  <LinksUpToDate>false</LinksUpToDate>
  <CharactersWithSpaces>224842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2023-05-23T16:00:00Z</dcterms:created>
  <dcterms:modified xsi:type="dcterms:W3CDTF">2023-05-23T16:00:00Z</dcterms:modified>
</cp:coreProperties>
</file>