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0F" w:rsidRDefault="007B6933">
      <w:pPr>
        <w:pStyle w:val="Heading2"/>
      </w:pPr>
      <w:bookmarkStart w:id="0" w:name="_Toc311192602"/>
      <w:bookmarkStart w:id="1" w:name="_Toc115162737"/>
      <w:bookmarkStart w:id="2" w:name="_Toc260839845"/>
      <w:r>
        <w:t>35.12</w:t>
      </w:r>
      <w:r>
        <w:tab/>
        <w:t>M2M Coordination Process</w:t>
      </w:r>
      <w:bookmarkEnd w:id="0"/>
      <w:r>
        <w:t xml:space="preserve"> </w:t>
      </w:r>
    </w:p>
    <w:p w:rsidR="00596E0F" w:rsidRDefault="007B6933">
      <w:pPr>
        <w:pStyle w:val="Bodypara"/>
      </w:pPr>
      <w:r>
        <w:t xml:space="preserve">The fundamental philosophy of the M2M transmission congestion coordination process that is set forth in the attached Market-to-Market Coordination Schedule is to allow any transmission constraints that are significantly </w:t>
      </w:r>
      <w:r>
        <w:t>impacted by generation dispatch changes in both the NYISO and PJM markets or by the operation of the Ramapo PARs to be jointly managed in the real-time security-constrained economic dispatch models of both Parties.  This joint real-time management of trans</w:t>
      </w:r>
      <w:r>
        <w:t>mission constraints near the market borders will provide a more efficient and lower cost transmission congestion management solution and coordinated pricing at the market boundaries.</w:t>
      </w:r>
    </w:p>
    <w:p w:rsidR="00596E0F" w:rsidRDefault="007B6933">
      <w:pPr>
        <w:pStyle w:val="Bodypara"/>
      </w:pPr>
      <w:r>
        <w:t xml:space="preserve">Under normal system operating conditions, the Parties </w:t>
      </w:r>
      <w:del w:id="3" w:author="Author">
        <w:r>
          <w:delText xml:space="preserve">shall </w:delText>
        </w:r>
      </w:del>
      <w:r>
        <w:t>utilize the M</w:t>
      </w:r>
      <w:r>
        <w:t xml:space="preserve">2M coordination process on </w:t>
      </w:r>
      <w:del w:id="4" w:author="Author">
        <w:r>
          <w:delText xml:space="preserve">all </w:delText>
        </w:r>
      </w:del>
      <w:r>
        <w:t>defined M2M Flowgates that experience congestion</w:t>
      </w:r>
      <w:r w:rsidRPr="004A06CC">
        <w:t>.</w:t>
      </w:r>
      <w:r>
        <w:t xml:space="preserve">  The Party that is responsible for monitoring a M2M Flowgate will initiate and terminate the redispatch component of the M2M coordination process.  The Party that is responsib</w:t>
      </w:r>
      <w:r>
        <w:t>le for monitoring a M2M Flowgate is expected to bind that Flowgate when it becomes congested, and to initiate market-to-market redispatch to utilize the more cost effective generation between the two markets to manage the congestion</w:t>
      </w:r>
      <w:ins w:id="5" w:author="Author">
        <w:r>
          <w:t xml:space="preserve"> in accordance with Sect</w:t>
        </w:r>
        <w:r>
          <w:t>ion 7.1.2 of the attached Market-to-Market Coordination Schedule</w:t>
        </w:r>
      </w:ins>
      <w:r>
        <w:t xml:space="preserve">.  Ramapo PAR coordination need not be formally invoked by either Party.  It is ordinarily in effect.   </w:t>
      </w:r>
    </w:p>
    <w:p w:rsidR="00596E0F" w:rsidRDefault="007B6933">
      <w:pPr>
        <w:pStyle w:val="Bodypara"/>
      </w:pPr>
      <w:r>
        <w:t>The Market-to-Market coordination process includes a settlement process that applies wh</w:t>
      </w:r>
      <w:r>
        <w:t>en M2M coordination is occurring.</w:t>
      </w:r>
    </w:p>
    <w:p w:rsidR="00596E0F" w:rsidRDefault="007B6933">
      <w:pPr>
        <w:pStyle w:val="Heading2"/>
      </w:pPr>
      <w:bookmarkStart w:id="6" w:name="_DV_M321"/>
      <w:bookmarkStart w:id="7" w:name="_DV_M323"/>
      <w:bookmarkStart w:id="8" w:name="_DV_M7"/>
      <w:bookmarkStart w:id="9" w:name="_DV_M8"/>
      <w:bookmarkStart w:id="10" w:name="_DV_M9"/>
      <w:bookmarkStart w:id="11" w:name="_DV_M11"/>
      <w:bookmarkStart w:id="12" w:name="_DV_M13"/>
      <w:bookmarkStart w:id="13" w:name="_DV_M30"/>
      <w:bookmarkStart w:id="14" w:name="_DV_M31"/>
      <w:bookmarkEnd w:id="1"/>
      <w:bookmarkEnd w:id="2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sectPr w:rsidR="00596E0F" w:rsidSect="00596E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EA6" w:rsidRDefault="00560EA6" w:rsidP="00560EA6">
      <w:pPr>
        <w:spacing w:after="0" w:line="240" w:lineRule="auto"/>
      </w:pPr>
      <w:r>
        <w:separator/>
      </w:r>
    </w:p>
  </w:endnote>
  <w:endnote w:type="continuationSeparator" w:id="0">
    <w:p w:rsidR="00560EA6" w:rsidRDefault="00560EA6" w:rsidP="00560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EA6" w:rsidRDefault="007B693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1/15/2013 - Docket #: ER12-718-001 - Page </w:t>
    </w:r>
    <w:r w:rsidR="00560EA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60EA6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EA6" w:rsidRDefault="007B693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</w:t>
    </w:r>
    <w:r>
      <w:rPr>
        <w:rFonts w:ascii="Arial" w:eastAsia="Arial" w:hAnsi="Arial" w:cs="Arial"/>
        <w:color w:val="000000"/>
        <w:sz w:val="16"/>
      </w:rPr>
      <w:t xml:space="preserve">Date: 1/15/2013 - Docket #: ER12-718-001 - Page </w:t>
    </w:r>
    <w:r w:rsidR="00560EA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560EA6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EA6" w:rsidRDefault="007B693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1/15/2013 - Docke</w:t>
    </w:r>
    <w:r>
      <w:rPr>
        <w:rFonts w:ascii="Arial" w:eastAsia="Arial" w:hAnsi="Arial" w:cs="Arial"/>
        <w:color w:val="000000"/>
        <w:sz w:val="16"/>
      </w:rPr>
      <w:t xml:space="preserve">t #: ER12-718-001 - Page </w:t>
    </w:r>
    <w:r w:rsidR="00560EA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560EA6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EA6" w:rsidRDefault="00560EA6" w:rsidP="00560EA6">
      <w:pPr>
        <w:spacing w:after="0" w:line="240" w:lineRule="auto"/>
      </w:pPr>
      <w:r>
        <w:separator/>
      </w:r>
    </w:p>
  </w:footnote>
  <w:footnote w:type="continuationSeparator" w:id="0">
    <w:p w:rsidR="00560EA6" w:rsidRDefault="00560EA6" w:rsidP="00560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EA6" w:rsidRDefault="007B693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 --&gt; 35.12 OATT Att CC M2M Coordina</w:t>
    </w:r>
    <w:r>
      <w:rPr>
        <w:rFonts w:ascii="Arial" w:eastAsia="Arial" w:hAnsi="Arial" w:cs="Arial"/>
        <w:color w:val="000000"/>
        <w:sz w:val="16"/>
      </w:rPr>
      <w:t>tion Process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EA6" w:rsidRDefault="007B693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 --&gt; 35.12 OATT Att CC M2M Coordination Process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EA6" w:rsidRDefault="007B693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 --&gt; 35.12 OATT Att CC M2M Coordination Process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E308E88"/>
    <w:lvl w:ilvl="0" w:tplc="A8929A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C725A6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A93A9C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C284DB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1927BF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466AA5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BC20D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3CEEB7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8A845AD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A2426FF8"/>
    <w:lvl w:ilvl="0" w:tplc="F76C93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650BCF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11A5C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ADCF0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3ECDB2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54208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16AAE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D4E3EB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B44EA5C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4336EA44"/>
    <w:lvl w:ilvl="0" w:tplc="51E4E7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6E4728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A6A7B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92CE70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A944DD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D66A39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B2672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D20B0C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74A578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29B32F0"/>
    <w:multiLevelType w:val="hybridMultilevel"/>
    <w:tmpl w:val="1E308E88"/>
    <w:lvl w:ilvl="0" w:tplc="192AA9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A88911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A90255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4647C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5C8454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360C2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D50A7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A8E172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D210656A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1256AC0"/>
    <w:multiLevelType w:val="hybridMultilevel"/>
    <w:tmpl w:val="A2426FF8"/>
    <w:lvl w:ilvl="0" w:tplc="EA8EDF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670EA6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6B6B8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7CE4A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10CC9A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0364B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078BA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EAEA11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52166F3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ADE3DDB"/>
    <w:multiLevelType w:val="hybridMultilevel"/>
    <w:tmpl w:val="4336EA44"/>
    <w:lvl w:ilvl="0" w:tplc="9A4E414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A8A948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9E8DB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D38AF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F768A1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02838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DC52F6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10CDC3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E561C8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36868C4"/>
    <w:multiLevelType w:val="hybridMultilevel"/>
    <w:tmpl w:val="FCCCE8C8"/>
    <w:lvl w:ilvl="0" w:tplc="4F3879FA">
      <w:start w:val="1"/>
      <w:numFmt w:val="decimal"/>
      <w:lvlText w:val="%1."/>
      <w:lvlJc w:val="left"/>
      <w:pPr>
        <w:ind w:left="630" w:hanging="360"/>
      </w:pPr>
    </w:lvl>
    <w:lvl w:ilvl="1" w:tplc="0BEE0A20" w:tentative="1">
      <w:start w:val="1"/>
      <w:numFmt w:val="lowerLetter"/>
      <w:lvlText w:val="%2."/>
      <w:lvlJc w:val="left"/>
      <w:pPr>
        <w:ind w:left="1350" w:hanging="360"/>
      </w:pPr>
    </w:lvl>
    <w:lvl w:ilvl="2" w:tplc="DD407DA2" w:tentative="1">
      <w:start w:val="1"/>
      <w:numFmt w:val="lowerRoman"/>
      <w:lvlText w:val="%3."/>
      <w:lvlJc w:val="right"/>
      <w:pPr>
        <w:ind w:left="2070" w:hanging="180"/>
      </w:pPr>
    </w:lvl>
    <w:lvl w:ilvl="3" w:tplc="18A8599C" w:tentative="1">
      <w:start w:val="1"/>
      <w:numFmt w:val="decimal"/>
      <w:lvlText w:val="%4."/>
      <w:lvlJc w:val="left"/>
      <w:pPr>
        <w:ind w:left="2790" w:hanging="360"/>
      </w:pPr>
    </w:lvl>
    <w:lvl w:ilvl="4" w:tplc="3852E9A2" w:tentative="1">
      <w:start w:val="1"/>
      <w:numFmt w:val="lowerLetter"/>
      <w:lvlText w:val="%5."/>
      <w:lvlJc w:val="left"/>
      <w:pPr>
        <w:ind w:left="3510" w:hanging="360"/>
      </w:pPr>
    </w:lvl>
    <w:lvl w:ilvl="5" w:tplc="7B10844A" w:tentative="1">
      <w:start w:val="1"/>
      <w:numFmt w:val="lowerRoman"/>
      <w:lvlText w:val="%6."/>
      <w:lvlJc w:val="right"/>
      <w:pPr>
        <w:ind w:left="4230" w:hanging="180"/>
      </w:pPr>
    </w:lvl>
    <w:lvl w:ilvl="6" w:tplc="7088ADD0" w:tentative="1">
      <w:start w:val="1"/>
      <w:numFmt w:val="decimal"/>
      <w:lvlText w:val="%7."/>
      <w:lvlJc w:val="left"/>
      <w:pPr>
        <w:ind w:left="4950" w:hanging="360"/>
      </w:pPr>
    </w:lvl>
    <w:lvl w:ilvl="7" w:tplc="89981CBC" w:tentative="1">
      <w:start w:val="1"/>
      <w:numFmt w:val="lowerLetter"/>
      <w:lvlText w:val="%8."/>
      <w:lvlJc w:val="left"/>
      <w:pPr>
        <w:ind w:left="5670" w:hanging="360"/>
      </w:pPr>
    </w:lvl>
    <w:lvl w:ilvl="8" w:tplc="C5E0C57C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hideSpellingErrors/>
  <w:hideGrammaticalErrors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0EA6"/>
    <w:rsid w:val="00560EA6"/>
    <w:rsid w:val="007B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E0F"/>
  </w:style>
  <w:style w:type="paragraph" w:styleId="Heading1">
    <w:name w:val="heading 1"/>
    <w:basedOn w:val="Normal"/>
    <w:next w:val="Normal"/>
    <w:link w:val="Heading1Char"/>
    <w:uiPriority w:val="9"/>
    <w:qFormat/>
    <w:rsid w:val="00596E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96E0F"/>
    <w:pPr>
      <w:keepNext/>
      <w:tabs>
        <w:tab w:val="left" w:pos="1080"/>
      </w:tabs>
      <w:spacing w:before="240" w:after="240" w:line="240" w:lineRule="auto"/>
      <w:ind w:left="1080" w:right="14" w:hanging="1080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596E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596E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6E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96E0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Bodypara">
    <w:name w:val="Body para"/>
    <w:basedOn w:val="Normal"/>
    <w:rsid w:val="00596E0F"/>
    <w:pPr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mannumeralpara">
    <w:name w:val="roman numeral para"/>
    <w:basedOn w:val="Normal"/>
    <w:rsid w:val="00596E0F"/>
    <w:pPr>
      <w:spacing w:after="0" w:line="480" w:lineRule="auto"/>
      <w:ind w:left="1440" w:hanging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96E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6E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inition">
    <w:name w:val="Definition"/>
    <w:basedOn w:val="Normal"/>
    <w:rsid w:val="00596E0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phapara">
    <w:name w:val="alpha para"/>
    <w:basedOn w:val="Bodypara"/>
    <w:rsid w:val="00596E0F"/>
    <w:pPr>
      <w:ind w:left="1440" w:hanging="720"/>
    </w:pPr>
  </w:style>
  <w:style w:type="paragraph" w:styleId="Footer">
    <w:name w:val="footer"/>
    <w:basedOn w:val="Normal"/>
    <w:link w:val="FooterChar"/>
    <w:uiPriority w:val="99"/>
    <w:rsid w:val="00596E0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6E0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596E0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6E0F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596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96E0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596E0F"/>
  </w:style>
  <w:style w:type="paragraph" w:customStyle="1" w:styleId="Bodyparasinglespace">
    <w:name w:val="Body para single space"/>
    <w:basedOn w:val="Normal"/>
    <w:rsid w:val="00596E0F"/>
    <w:pPr>
      <w:spacing w:before="120" w:after="12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ixhead">
    <w:name w:val="appendix head"/>
    <w:basedOn w:val="Heading3"/>
    <w:rsid w:val="00596E0F"/>
    <w:pPr>
      <w:pageBreakBefore/>
      <w:tabs>
        <w:tab w:val="left" w:pos="1080"/>
      </w:tabs>
      <w:spacing w:before="240" w:after="240" w:line="240" w:lineRule="auto"/>
      <w:ind w:left="1080" w:right="634" w:hanging="1080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ppendixsubhead">
    <w:name w:val="appendix subhead"/>
    <w:basedOn w:val="Heading3"/>
    <w:rsid w:val="00596E0F"/>
    <w:pPr>
      <w:tabs>
        <w:tab w:val="left" w:pos="1080"/>
      </w:tabs>
      <w:spacing w:before="240" w:after="240" w:line="240" w:lineRule="auto"/>
      <w:ind w:left="1080" w:right="634" w:hanging="1080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styleId="Caption">
    <w:name w:val="caption"/>
    <w:basedOn w:val="Normal"/>
    <w:next w:val="Normal"/>
    <w:qFormat/>
    <w:rsid w:val="00596E0F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lockText">
    <w:name w:val="Block Text"/>
    <w:basedOn w:val="Normal"/>
    <w:rsid w:val="00596E0F"/>
    <w:pPr>
      <w:spacing w:before="120" w:after="120" w:line="240" w:lineRule="auto"/>
      <w:ind w:left="720" w:righ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E0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nhideWhenUsed/>
    <w:rsid w:val="00596E0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96E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6E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E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E0F"/>
    <w:rPr>
      <w:b/>
      <w:bCs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96E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3">
    <w:name w:val="Body Text 3"/>
    <w:basedOn w:val="Normal"/>
    <w:link w:val="BodyText3Char"/>
    <w:rsid w:val="00596E0F"/>
    <w:pPr>
      <w:spacing w:after="12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rsid w:val="00596E0F"/>
    <w:rPr>
      <w:rFonts w:ascii="Times New Roman" w:eastAsia="Calibri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596E0F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96E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rmal2">
    <w:name w:val="Normal_2"/>
    <w:qFormat/>
    <w:rsid w:val="00596E0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596E0F"/>
    <w:pPr>
      <w:outlineLvl w:val="9"/>
    </w:pPr>
    <w:rPr>
      <w:rFonts w:ascii="Cambria" w:eastAsia="Times New Roman" w:hAnsi="Cambria" w:cs="Times New Roman"/>
      <w:color w:val="365F91"/>
    </w:rPr>
  </w:style>
  <w:style w:type="paragraph" w:styleId="TOC1">
    <w:name w:val="toc 1"/>
    <w:basedOn w:val="Normal"/>
    <w:next w:val="Normal"/>
    <w:uiPriority w:val="39"/>
    <w:unhideWhenUsed/>
    <w:rsid w:val="00596E0F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96E0F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6E0F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96E0F"/>
    <w:rPr>
      <w:rFonts w:ascii="Cambria" w:eastAsia="Times New Roman" w:hAnsi="Cambria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96E0F"/>
    <w:rPr>
      <w:i/>
      <w:iCs/>
    </w:rPr>
  </w:style>
  <w:style w:type="paragraph" w:customStyle="1" w:styleId="Heading10">
    <w:name w:val="Heading 1_0"/>
    <w:basedOn w:val="Normal0"/>
    <w:next w:val="Normal0"/>
    <w:qFormat/>
    <w:rsid w:val="00596E0F"/>
    <w:pPr>
      <w:keepNext/>
      <w:spacing w:before="240" w:after="240"/>
      <w:ind w:left="720" w:hanging="720"/>
      <w:outlineLvl w:val="0"/>
    </w:pPr>
    <w:rPr>
      <w:b/>
    </w:rPr>
  </w:style>
  <w:style w:type="paragraph" w:customStyle="1" w:styleId="Normal0">
    <w:name w:val="Normal_0"/>
    <w:qFormat/>
    <w:rsid w:val="00596E0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Emphasis0">
    <w:name w:val="Emphasis_0"/>
    <w:basedOn w:val="DefaultParagraphFont"/>
    <w:uiPriority w:val="20"/>
    <w:qFormat/>
    <w:rsid w:val="00596E0F"/>
    <w:rPr>
      <w:i/>
      <w:iCs/>
    </w:rPr>
  </w:style>
  <w:style w:type="paragraph" w:customStyle="1" w:styleId="Header0">
    <w:name w:val="Header_0"/>
    <w:basedOn w:val="Normal0"/>
    <w:rsid w:val="00596E0F"/>
    <w:pPr>
      <w:tabs>
        <w:tab w:val="center" w:pos="4680"/>
        <w:tab w:val="right" w:pos="9360"/>
      </w:tabs>
    </w:pPr>
  </w:style>
  <w:style w:type="paragraph" w:customStyle="1" w:styleId="Heading20">
    <w:name w:val="Heading 2_0"/>
    <w:basedOn w:val="Normal1"/>
    <w:next w:val="Normal1"/>
    <w:qFormat/>
    <w:rsid w:val="00596E0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">
    <w:name w:val="Normal_1"/>
    <w:qFormat/>
    <w:rsid w:val="00596E0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Bodypara0">
    <w:name w:val="Body para_0"/>
    <w:basedOn w:val="Normal1"/>
    <w:rsid w:val="00596E0F"/>
    <w:pPr>
      <w:spacing w:line="480" w:lineRule="auto"/>
      <w:ind w:firstLine="720"/>
    </w:pPr>
  </w:style>
  <w:style w:type="character" w:customStyle="1" w:styleId="Emphasis1">
    <w:name w:val="Emphasis_1"/>
    <w:basedOn w:val="DefaultParagraphFont"/>
    <w:uiPriority w:val="20"/>
    <w:qFormat/>
    <w:rsid w:val="00596E0F"/>
    <w:rPr>
      <w:i/>
      <w:iCs/>
    </w:rPr>
  </w:style>
  <w:style w:type="paragraph" w:customStyle="1" w:styleId="Header1">
    <w:name w:val="Header_1"/>
    <w:basedOn w:val="Normal1"/>
    <w:rsid w:val="00596E0F"/>
    <w:pPr>
      <w:tabs>
        <w:tab w:val="center" w:pos="4680"/>
        <w:tab w:val="right" w:pos="9360"/>
      </w:tabs>
    </w:pPr>
  </w:style>
  <w:style w:type="paragraph" w:customStyle="1" w:styleId="Heading21">
    <w:name w:val="Heading 2_1"/>
    <w:basedOn w:val="Normal2"/>
    <w:next w:val="Normal2"/>
    <w:qFormat/>
    <w:rsid w:val="00596E0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Bodypara1">
    <w:name w:val="Body para_1"/>
    <w:basedOn w:val="Normal2"/>
    <w:rsid w:val="00596E0F"/>
    <w:pPr>
      <w:spacing w:line="480" w:lineRule="auto"/>
      <w:ind w:firstLine="720"/>
    </w:pPr>
  </w:style>
  <w:style w:type="character" w:customStyle="1" w:styleId="Emphasis2">
    <w:name w:val="Emphasis_2"/>
    <w:basedOn w:val="DefaultParagraphFont"/>
    <w:uiPriority w:val="20"/>
    <w:qFormat/>
    <w:rsid w:val="00596E0F"/>
    <w:rPr>
      <w:i/>
      <w:iCs/>
    </w:rPr>
  </w:style>
  <w:style w:type="paragraph" w:customStyle="1" w:styleId="Header2">
    <w:name w:val="Header_2"/>
    <w:basedOn w:val="Normal2"/>
    <w:rsid w:val="00596E0F"/>
    <w:pPr>
      <w:tabs>
        <w:tab w:val="center" w:pos="4680"/>
        <w:tab w:val="right" w:pos="9360"/>
      </w:tabs>
    </w:pPr>
  </w:style>
  <w:style w:type="paragraph" w:customStyle="1" w:styleId="Heading22">
    <w:name w:val="Heading 2_2"/>
    <w:basedOn w:val="Normal3"/>
    <w:next w:val="Normal3"/>
    <w:qFormat/>
    <w:rsid w:val="00596E0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3">
    <w:name w:val="Normal_3"/>
    <w:qFormat/>
    <w:rsid w:val="00596E0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0">
    <w:name w:val="Heading 3_0"/>
    <w:basedOn w:val="Normal3"/>
    <w:next w:val="Normal3"/>
    <w:link w:val="Heading3Char0"/>
    <w:qFormat/>
    <w:rsid w:val="00596E0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0">
    <w:name w:val="Heading 3 Char_0"/>
    <w:basedOn w:val="DefaultParagraphFont"/>
    <w:link w:val="Heading30"/>
    <w:rsid w:val="00596E0F"/>
    <w:rPr>
      <w:rFonts w:ascii="Calibri" w:eastAsia="Calibri" w:hAnsi="Calibri" w:cs="Times New Roman"/>
      <w:b/>
      <w:sz w:val="24"/>
      <w:szCs w:val="24"/>
    </w:rPr>
  </w:style>
  <w:style w:type="paragraph" w:customStyle="1" w:styleId="Bodypara2">
    <w:name w:val="Body para_2"/>
    <w:basedOn w:val="Normal3"/>
    <w:rsid w:val="00596E0F"/>
    <w:pPr>
      <w:spacing w:line="480" w:lineRule="auto"/>
      <w:ind w:firstLine="720"/>
    </w:pPr>
  </w:style>
  <w:style w:type="paragraph" w:customStyle="1" w:styleId="romannumeralpara0">
    <w:name w:val="roman numeral para_0"/>
    <w:basedOn w:val="Normal3"/>
    <w:rsid w:val="00596E0F"/>
    <w:pPr>
      <w:spacing w:line="480" w:lineRule="auto"/>
      <w:ind w:left="1440" w:hanging="720"/>
    </w:pPr>
  </w:style>
  <w:style w:type="paragraph" w:customStyle="1" w:styleId="Heading40">
    <w:name w:val="Heading 4_0"/>
    <w:basedOn w:val="Normal3"/>
    <w:next w:val="Normal3"/>
    <w:qFormat/>
    <w:rsid w:val="00596E0F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character" w:customStyle="1" w:styleId="Emphasis3">
    <w:name w:val="Emphasis_3"/>
    <w:basedOn w:val="DefaultParagraphFont"/>
    <w:uiPriority w:val="20"/>
    <w:qFormat/>
    <w:rsid w:val="00596E0F"/>
    <w:rPr>
      <w:i/>
      <w:iCs/>
    </w:rPr>
  </w:style>
  <w:style w:type="paragraph" w:customStyle="1" w:styleId="Header3">
    <w:name w:val="Header_3"/>
    <w:basedOn w:val="Normal3"/>
    <w:rsid w:val="00596E0F"/>
    <w:pPr>
      <w:tabs>
        <w:tab w:val="center" w:pos="4680"/>
        <w:tab w:val="right" w:pos="9360"/>
      </w:tabs>
    </w:pPr>
  </w:style>
  <w:style w:type="paragraph" w:customStyle="1" w:styleId="Heading23">
    <w:name w:val="Heading 2_3"/>
    <w:basedOn w:val="Normal4"/>
    <w:next w:val="Normal4"/>
    <w:qFormat/>
    <w:rsid w:val="00596E0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4">
    <w:name w:val="Normal_4"/>
    <w:qFormat/>
    <w:rsid w:val="00596E0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">
    <w:name w:val="Heading 3_1"/>
    <w:basedOn w:val="Normal4"/>
    <w:next w:val="Normal4"/>
    <w:link w:val="Heading3Char1"/>
    <w:qFormat/>
    <w:rsid w:val="00596E0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">
    <w:name w:val="Heading 3 Char_1"/>
    <w:basedOn w:val="DefaultParagraphFont"/>
    <w:link w:val="Heading31"/>
    <w:rsid w:val="00596E0F"/>
    <w:rPr>
      <w:rFonts w:ascii="Calibri" w:eastAsia="Calibri" w:hAnsi="Calibri" w:cs="Times New Roman"/>
      <w:b/>
      <w:sz w:val="24"/>
      <w:szCs w:val="24"/>
    </w:rPr>
  </w:style>
  <w:style w:type="paragraph" w:customStyle="1" w:styleId="Bodypara3">
    <w:name w:val="Body para_3"/>
    <w:basedOn w:val="Normal4"/>
    <w:rsid w:val="00596E0F"/>
    <w:pPr>
      <w:spacing w:line="480" w:lineRule="auto"/>
      <w:ind w:firstLine="720"/>
    </w:pPr>
  </w:style>
  <w:style w:type="character" w:customStyle="1" w:styleId="Emphasis4">
    <w:name w:val="Emphasis_4"/>
    <w:basedOn w:val="DefaultParagraphFont"/>
    <w:uiPriority w:val="20"/>
    <w:qFormat/>
    <w:rsid w:val="00596E0F"/>
    <w:rPr>
      <w:i/>
      <w:iCs/>
    </w:rPr>
  </w:style>
  <w:style w:type="paragraph" w:customStyle="1" w:styleId="Header4">
    <w:name w:val="Header_4"/>
    <w:basedOn w:val="Normal4"/>
    <w:rsid w:val="00596E0F"/>
    <w:pPr>
      <w:tabs>
        <w:tab w:val="center" w:pos="4680"/>
        <w:tab w:val="right" w:pos="9360"/>
      </w:tabs>
    </w:pPr>
  </w:style>
  <w:style w:type="paragraph" w:customStyle="1" w:styleId="Heading24">
    <w:name w:val="Heading 2_4"/>
    <w:basedOn w:val="Normal5"/>
    <w:next w:val="Normal5"/>
    <w:qFormat/>
    <w:rsid w:val="00596E0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5">
    <w:name w:val="Normal_5"/>
    <w:qFormat/>
    <w:rsid w:val="00596E0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2">
    <w:name w:val="Heading 3_2"/>
    <w:basedOn w:val="Normal5"/>
    <w:next w:val="Normal5"/>
    <w:link w:val="Heading3Char2"/>
    <w:qFormat/>
    <w:rsid w:val="00596E0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2">
    <w:name w:val="Heading 3 Char_2"/>
    <w:basedOn w:val="DefaultParagraphFont"/>
    <w:link w:val="Heading32"/>
    <w:rsid w:val="00596E0F"/>
    <w:rPr>
      <w:rFonts w:ascii="Calibri" w:eastAsia="Calibri" w:hAnsi="Calibri" w:cs="Times New Roman"/>
      <w:b/>
      <w:sz w:val="24"/>
      <w:szCs w:val="24"/>
    </w:rPr>
  </w:style>
  <w:style w:type="paragraph" w:customStyle="1" w:styleId="Bodypara4">
    <w:name w:val="Body para_4"/>
    <w:basedOn w:val="Normal5"/>
    <w:rsid w:val="00596E0F"/>
    <w:pPr>
      <w:spacing w:line="480" w:lineRule="auto"/>
      <w:ind w:firstLine="720"/>
    </w:pPr>
  </w:style>
  <w:style w:type="paragraph" w:customStyle="1" w:styleId="romannumeralpara1">
    <w:name w:val="roman numeral para_1"/>
    <w:basedOn w:val="Normal5"/>
    <w:rsid w:val="00596E0F"/>
    <w:pPr>
      <w:spacing w:line="480" w:lineRule="auto"/>
      <w:ind w:left="1440" w:hanging="720"/>
    </w:pPr>
  </w:style>
  <w:style w:type="character" w:customStyle="1" w:styleId="Emphasis5">
    <w:name w:val="Emphasis_5"/>
    <w:basedOn w:val="DefaultParagraphFont"/>
    <w:uiPriority w:val="20"/>
    <w:qFormat/>
    <w:rsid w:val="00596E0F"/>
    <w:rPr>
      <w:i/>
      <w:iCs/>
    </w:rPr>
  </w:style>
  <w:style w:type="paragraph" w:customStyle="1" w:styleId="Header5">
    <w:name w:val="Header_5"/>
    <w:basedOn w:val="Normal5"/>
    <w:rsid w:val="00596E0F"/>
    <w:pPr>
      <w:tabs>
        <w:tab w:val="center" w:pos="4680"/>
        <w:tab w:val="right" w:pos="9360"/>
      </w:tabs>
    </w:pPr>
  </w:style>
  <w:style w:type="paragraph" w:customStyle="1" w:styleId="Heading25">
    <w:name w:val="Heading 2_5"/>
    <w:basedOn w:val="Normal6"/>
    <w:next w:val="Normal6"/>
    <w:qFormat/>
    <w:rsid w:val="00596E0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6">
    <w:name w:val="Normal_6"/>
    <w:qFormat/>
    <w:rsid w:val="00596E0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3">
    <w:name w:val="Heading 3_3"/>
    <w:basedOn w:val="Normal6"/>
    <w:next w:val="Normal6"/>
    <w:link w:val="Heading3Char3"/>
    <w:qFormat/>
    <w:rsid w:val="00596E0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3">
    <w:name w:val="Heading 3 Char_3"/>
    <w:basedOn w:val="DefaultParagraphFont"/>
    <w:link w:val="Heading33"/>
    <w:rsid w:val="00596E0F"/>
    <w:rPr>
      <w:rFonts w:ascii="Calibri" w:eastAsia="Calibri" w:hAnsi="Calibri" w:cs="Times New Roman"/>
      <w:b/>
      <w:sz w:val="24"/>
      <w:szCs w:val="24"/>
    </w:rPr>
  </w:style>
  <w:style w:type="paragraph" w:customStyle="1" w:styleId="Bodypara5">
    <w:name w:val="Body para_5"/>
    <w:basedOn w:val="Normal6"/>
    <w:rsid w:val="00596E0F"/>
    <w:pPr>
      <w:spacing w:line="480" w:lineRule="auto"/>
      <w:ind w:firstLine="720"/>
    </w:pPr>
  </w:style>
  <w:style w:type="character" w:customStyle="1" w:styleId="Emphasis6">
    <w:name w:val="Emphasis_6"/>
    <w:basedOn w:val="DefaultParagraphFont"/>
    <w:uiPriority w:val="20"/>
    <w:qFormat/>
    <w:rsid w:val="00596E0F"/>
    <w:rPr>
      <w:i/>
      <w:iCs/>
    </w:rPr>
  </w:style>
  <w:style w:type="paragraph" w:customStyle="1" w:styleId="Header6">
    <w:name w:val="Header_6"/>
    <w:basedOn w:val="Normal6"/>
    <w:rsid w:val="00596E0F"/>
    <w:pPr>
      <w:tabs>
        <w:tab w:val="center" w:pos="4680"/>
        <w:tab w:val="right" w:pos="9360"/>
      </w:tabs>
    </w:pPr>
  </w:style>
  <w:style w:type="paragraph" w:customStyle="1" w:styleId="Heading26">
    <w:name w:val="Heading 2_6"/>
    <w:basedOn w:val="Normal7"/>
    <w:next w:val="Normal7"/>
    <w:qFormat/>
    <w:rsid w:val="00596E0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7">
    <w:name w:val="Normal_7"/>
    <w:qFormat/>
    <w:rsid w:val="00596E0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4">
    <w:name w:val="Heading 3_4"/>
    <w:basedOn w:val="Normal7"/>
    <w:next w:val="Normal7"/>
    <w:link w:val="Heading3Char4"/>
    <w:qFormat/>
    <w:rsid w:val="00596E0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4">
    <w:name w:val="Heading 3 Char_4"/>
    <w:basedOn w:val="DefaultParagraphFont"/>
    <w:link w:val="Heading34"/>
    <w:rsid w:val="00596E0F"/>
    <w:rPr>
      <w:rFonts w:ascii="Calibri" w:eastAsia="Calibri" w:hAnsi="Calibri" w:cs="Times New Roman"/>
      <w:b/>
      <w:sz w:val="24"/>
      <w:szCs w:val="24"/>
    </w:rPr>
  </w:style>
  <w:style w:type="paragraph" w:customStyle="1" w:styleId="Bodypara6">
    <w:name w:val="Body para_6"/>
    <w:basedOn w:val="Normal7"/>
    <w:rsid w:val="00596E0F"/>
    <w:pPr>
      <w:spacing w:line="480" w:lineRule="auto"/>
      <w:ind w:firstLine="720"/>
    </w:pPr>
  </w:style>
  <w:style w:type="paragraph" w:customStyle="1" w:styleId="romannumeralpara2">
    <w:name w:val="roman numeral para_2"/>
    <w:basedOn w:val="Normal7"/>
    <w:rsid w:val="00596E0F"/>
    <w:pPr>
      <w:spacing w:line="480" w:lineRule="auto"/>
      <w:ind w:left="1440" w:hanging="720"/>
    </w:pPr>
  </w:style>
  <w:style w:type="character" w:customStyle="1" w:styleId="Emphasis7">
    <w:name w:val="Emphasis_7"/>
    <w:basedOn w:val="DefaultParagraphFont"/>
    <w:uiPriority w:val="20"/>
    <w:qFormat/>
    <w:rsid w:val="00596E0F"/>
    <w:rPr>
      <w:i/>
      <w:iCs/>
    </w:rPr>
  </w:style>
  <w:style w:type="paragraph" w:customStyle="1" w:styleId="Header7">
    <w:name w:val="Header_7"/>
    <w:basedOn w:val="Normal7"/>
    <w:rsid w:val="00596E0F"/>
    <w:pPr>
      <w:tabs>
        <w:tab w:val="center" w:pos="4680"/>
        <w:tab w:val="right" w:pos="9360"/>
      </w:tabs>
    </w:pPr>
  </w:style>
  <w:style w:type="paragraph" w:customStyle="1" w:styleId="Heading27">
    <w:name w:val="Heading 2_7"/>
    <w:basedOn w:val="Normal8"/>
    <w:next w:val="Normal8"/>
    <w:qFormat/>
    <w:rsid w:val="00596E0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8">
    <w:name w:val="Normal_8"/>
    <w:qFormat/>
    <w:rsid w:val="00596E0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5">
    <w:name w:val="Heading 3_5"/>
    <w:basedOn w:val="Normal8"/>
    <w:next w:val="Normal8"/>
    <w:link w:val="Heading3Char5"/>
    <w:qFormat/>
    <w:rsid w:val="00596E0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5">
    <w:name w:val="Heading 3 Char_5"/>
    <w:basedOn w:val="DefaultParagraphFont"/>
    <w:link w:val="Heading35"/>
    <w:rsid w:val="00596E0F"/>
    <w:rPr>
      <w:rFonts w:ascii="Calibri" w:eastAsia="Calibri" w:hAnsi="Calibri" w:cs="Times New Roman"/>
      <w:b/>
      <w:sz w:val="24"/>
      <w:szCs w:val="24"/>
    </w:rPr>
  </w:style>
  <w:style w:type="paragraph" w:customStyle="1" w:styleId="Bodypara7">
    <w:name w:val="Body para_7"/>
    <w:basedOn w:val="Normal8"/>
    <w:rsid w:val="00596E0F"/>
    <w:pPr>
      <w:spacing w:line="480" w:lineRule="auto"/>
      <w:ind w:firstLine="720"/>
    </w:pPr>
  </w:style>
  <w:style w:type="character" w:customStyle="1" w:styleId="Emphasis8">
    <w:name w:val="Emphasis_8"/>
    <w:basedOn w:val="DefaultParagraphFont"/>
    <w:uiPriority w:val="20"/>
    <w:qFormat/>
    <w:rsid w:val="00596E0F"/>
    <w:rPr>
      <w:i/>
      <w:iCs/>
    </w:rPr>
  </w:style>
  <w:style w:type="paragraph" w:customStyle="1" w:styleId="Header8">
    <w:name w:val="Header_8"/>
    <w:basedOn w:val="Normal8"/>
    <w:rsid w:val="00596E0F"/>
    <w:pPr>
      <w:tabs>
        <w:tab w:val="center" w:pos="4680"/>
        <w:tab w:val="right" w:pos="9360"/>
      </w:tabs>
    </w:pPr>
  </w:style>
  <w:style w:type="paragraph" w:customStyle="1" w:styleId="Heading28">
    <w:name w:val="Heading 2_8"/>
    <w:basedOn w:val="Normal9"/>
    <w:next w:val="Normal9"/>
    <w:qFormat/>
    <w:rsid w:val="00596E0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9">
    <w:name w:val="Normal_9"/>
    <w:qFormat/>
    <w:rsid w:val="00596E0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6">
    <w:name w:val="Heading 3_6"/>
    <w:basedOn w:val="Normal9"/>
    <w:next w:val="Normal9"/>
    <w:link w:val="Heading3Char6"/>
    <w:qFormat/>
    <w:rsid w:val="00596E0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6">
    <w:name w:val="Heading 3 Char_6"/>
    <w:basedOn w:val="DefaultParagraphFont"/>
    <w:link w:val="Heading36"/>
    <w:rsid w:val="00596E0F"/>
    <w:rPr>
      <w:rFonts w:ascii="Calibri" w:eastAsia="Calibri" w:hAnsi="Calibri" w:cs="Times New Roman"/>
      <w:b/>
      <w:sz w:val="24"/>
      <w:szCs w:val="24"/>
    </w:rPr>
  </w:style>
  <w:style w:type="paragraph" w:customStyle="1" w:styleId="Bodypara8">
    <w:name w:val="Body para_8"/>
    <w:basedOn w:val="Normal9"/>
    <w:rsid w:val="00596E0F"/>
    <w:pPr>
      <w:spacing w:line="480" w:lineRule="auto"/>
      <w:ind w:firstLine="720"/>
    </w:pPr>
  </w:style>
  <w:style w:type="paragraph" w:customStyle="1" w:styleId="Heading41">
    <w:name w:val="Heading 4_1"/>
    <w:basedOn w:val="Normal9"/>
    <w:next w:val="Normal9"/>
    <w:qFormat/>
    <w:rsid w:val="00596E0F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character" w:customStyle="1" w:styleId="Emphasis9">
    <w:name w:val="Emphasis_9"/>
    <w:basedOn w:val="DefaultParagraphFont"/>
    <w:uiPriority w:val="20"/>
    <w:qFormat/>
    <w:rsid w:val="00596E0F"/>
    <w:rPr>
      <w:i/>
      <w:iCs/>
    </w:rPr>
  </w:style>
  <w:style w:type="paragraph" w:customStyle="1" w:styleId="Header9">
    <w:name w:val="Header_9"/>
    <w:basedOn w:val="Normal9"/>
    <w:rsid w:val="00596E0F"/>
    <w:pPr>
      <w:tabs>
        <w:tab w:val="center" w:pos="4680"/>
        <w:tab w:val="right" w:pos="9360"/>
      </w:tabs>
    </w:pPr>
  </w:style>
  <w:style w:type="paragraph" w:customStyle="1" w:styleId="Heading29">
    <w:name w:val="Heading 2_9"/>
    <w:basedOn w:val="Normal10"/>
    <w:next w:val="Normal10"/>
    <w:qFormat/>
    <w:rsid w:val="00596E0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0">
    <w:name w:val="Normal_10"/>
    <w:qFormat/>
    <w:rsid w:val="00596E0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7">
    <w:name w:val="Heading 3_7"/>
    <w:basedOn w:val="Normal10"/>
    <w:next w:val="Normal10"/>
    <w:link w:val="Heading3Char7"/>
    <w:qFormat/>
    <w:rsid w:val="00596E0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7">
    <w:name w:val="Heading 3 Char_7"/>
    <w:basedOn w:val="DefaultParagraphFont"/>
    <w:link w:val="Heading37"/>
    <w:rsid w:val="00596E0F"/>
    <w:rPr>
      <w:rFonts w:ascii="Calibri" w:eastAsia="Calibri" w:hAnsi="Calibri" w:cs="Times New Roman"/>
      <w:b/>
      <w:sz w:val="24"/>
      <w:szCs w:val="24"/>
    </w:rPr>
  </w:style>
  <w:style w:type="paragraph" w:customStyle="1" w:styleId="Bodypara9">
    <w:name w:val="Body para_9"/>
    <w:basedOn w:val="Normal10"/>
    <w:rsid w:val="00596E0F"/>
    <w:pPr>
      <w:spacing w:line="480" w:lineRule="auto"/>
      <w:ind w:firstLine="720"/>
    </w:pPr>
  </w:style>
  <w:style w:type="character" w:customStyle="1" w:styleId="Emphasis10">
    <w:name w:val="Emphasis_10"/>
    <w:basedOn w:val="DefaultParagraphFont"/>
    <w:uiPriority w:val="20"/>
    <w:qFormat/>
    <w:rsid w:val="00596E0F"/>
    <w:rPr>
      <w:i/>
      <w:iCs/>
    </w:rPr>
  </w:style>
  <w:style w:type="paragraph" w:customStyle="1" w:styleId="Header10">
    <w:name w:val="Header_10"/>
    <w:basedOn w:val="Normal10"/>
    <w:rsid w:val="00596E0F"/>
    <w:pPr>
      <w:tabs>
        <w:tab w:val="center" w:pos="4680"/>
        <w:tab w:val="right" w:pos="9360"/>
      </w:tabs>
    </w:pPr>
  </w:style>
  <w:style w:type="paragraph" w:customStyle="1" w:styleId="Heading210">
    <w:name w:val="Heading 2_10"/>
    <w:basedOn w:val="Normal11"/>
    <w:next w:val="Normal11"/>
    <w:qFormat/>
    <w:rsid w:val="00596E0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1">
    <w:name w:val="Normal_11"/>
    <w:qFormat/>
    <w:rsid w:val="00596E0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8">
    <w:name w:val="Heading 3_8"/>
    <w:basedOn w:val="Normal11"/>
    <w:next w:val="Normal11"/>
    <w:link w:val="Heading3Char8"/>
    <w:qFormat/>
    <w:rsid w:val="00596E0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8">
    <w:name w:val="Heading 3 Char_8"/>
    <w:basedOn w:val="DefaultParagraphFont"/>
    <w:link w:val="Heading38"/>
    <w:rsid w:val="00596E0F"/>
    <w:rPr>
      <w:rFonts w:ascii="Calibri" w:eastAsia="Calibri" w:hAnsi="Calibri" w:cs="Times New Roman"/>
      <w:b/>
      <w:sz w:val="24"/>
      <w:szCs w:val="24"/>
    </w:rPr>
  </w:style>
  <w:style w:type="paragraph" w:customStyle="1" w:styleId="Bodypara10">
    <w:name w:val="Body para_10"/>
    <w:basedOn w:val="Normal11"/>
    <w:rsid w:val="00596E0F"/>
    <w:pPr>
      <w:spacing w:line="480" w:lineRule="auto"/>
      <w:ind w:firstLine="720"/>
    </w:pPr>
  </w:style>
  <w:style w:type="paragraph" w:customStyle="1" w:styleId="romannumeralpara3">
    <w:name w:val="roman numeral para_3"/>
    <w:basedOn w:val="Normal11"/>
    <w:rsid w:val="00596E0F"/>
    <w:pPr>
      <w:spacing w:line="480" w:lineRule="auto"/>
      <w:ind w:left="1440" w:hanging="720"/>
    </w:pPr>
  </w:style>
  <w:style w:type="character" w:customStyle="1" w:styleId="Emphasis11">
    <w:name w:val="Emphasis_11"/>
    <w:basedOn w:val="DefaultParagraphFont"/>
    <w:uiPriority w:val="20"/>
    <w:qFormat/>
    <w:rsid w:val="00596E0F"/>
    <w:rPr>
      <w:i/>
      <w:iCs/>
    </w:rPr>
  </w:style>
  <w:style w:type="paragraph" w:customStyle="1" w:styleId="Header11">
    <w:name w:val="Header_11"/>
    <w:basedOn w:val="Normal11"/>
    <w:rsid w:val="00596E0F"/>
    <w:pPr>
      <w:tabs>
        <w:tab w:val="center" w:pos="4680"/>
        <w:tab w:val="right" w:pos="9360"/>
      </w:tabs>
    </w:pPr>
  </w:style>
  <w:style w:type="paragraph" w:customStyle="1" w:styleId="Heading211">
    <w:name w:val="Heading 2_11"/>
    <w:basedOn w:val="Normal12"/>
    <w:next w:val="Normal12"/>
    <w:qFormat/>
    <w:rsid w:val="00596E0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2">
    <w:name w:val="Normal_12"/>
    <w:qFormat/>
    <w:rsid w:val="00596E0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9">
    <w:name w:val="Heading 3_9"/>
    <w:basedOn w:val="Normal12"/>
    <w:next w:val="Normal12"/>
    <w:link w:val="Heading3Char9"/>
    <w:qFormat/>
    <w:rsid w:val="00596E0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9">
    <w:name w:val="Heading 3 Char_9"/>
    <w:basedOn w:val="DefaultParagraphFont"/>
    <w:link w:val="Heading39"/>
    <w:rsid w:val="00596E0F"/>
    <w:rPr>
      <w:rFonts w:ascii="Calibri" w:eastAsia="Calibri" w:hAnsi="Calibri" w:cs="Times New Roman"/>
      <w:b/>
      <w:sz w:val="24"/>
      <w:szCs w:val="24"/>
    </w:rPr>
  </w:style>
  <w:style w:type="paragraph" w:customStyle="1" w:styleId="romannumeralpara4">
    <w:name w:val="roman numeral para_4"/>
    <w:basedOn w:val="Normal12"/>
    <w:rsid w:val="00596E0F"/>
    <w:pPr>
      <w:spacing w:line="480" w:lineRule="auto"/>
      <w:ind w:left="1440" w:hanging="720"/>
    </w:pPr>
  </w:style>
  <w:style w:type="paragraph" w:customStyle="1" w:styleId="Bodypara11">
    <w:name w:val="Body para_11"/>
    <w:basedOn w:val="Normal12"/>
    <w:rsid w:val="00596E0F"/>
    <w:pPr>
      <w:spacing w:line="480" w:lineRule="auto"/>
      <w:ind w:firstLine="720"/>
    </w:pPr>
  </w:style>
  <w:style w:type="character" w:customStyle="1" w:styleId="Emphasis12">
    <w:name w:val="Emphasis_12"/>
    <w:basedOn w:val="DefaultParagraphFont"/>
    <w:uiPriority w:val="20"/>
    <w:qFormat/>
    <w:rsid w:val="00596E0F"/>
    <w:rPr>
      <w:i/>
      <w:iCs/>
    </w:rPr>
  </w:style>
  <w:style w:type="paragraph" w:customStyle="1" w:styleId="Header12">
    <w:name w:val="Header_12"/>
    <w:basedOn w:val="Normal12"/>
    <w:rsid w:val="00596E0F"/>
    <w:pPr>
      <w:tabs>
        <w:tab w:val="center" w:pos="4680"/>
        <w:tab w:val="right" w:pos="9360"/>
      </w:tabs>
    </w:pPr>
  </w:style>
  <w:style w:type="paragraph" w:customStyle="1" w:styleId="Heading212">
    <w:name w:val="Heading 2_12"/>
    <w:basedOn w:val="Normal13"/>
    <w:next w:val="Normal13"/>
    <w:qFormat/>
    <w:rsid w:val="00596E0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3">
    <w:name w:val="Normal_13"/>
    <w:qFormat/>
    <w:rsid w:val="00596E0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0">
    <w:name w:val="Heading 3_10"/>
    <w:basedOn w:val="Normal13"/>
    <w:next w:val="Normal13"/>
    <w:link w:val="Heading3Char10"/>
    <w:qFormat/>
    <w:rsid w:val="00596E0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0">
    <w:name w:val="Heading 3 Char_10"/>
    <w:basedOn w:val="DefaultParagraphFont"/>
    <w:link w:val="Heading310"/>
    <w:rsid w:val="00596E0F"/>
    <w:rPr>
      <w:rFonts w:ascii="Calibri" w:eastAsia="Calibri" w:hAnsi="Calibri" w:cs="Times New Roman"/>
      <w:b/>
      <w:sz w:val="24"/>
      <w:szCs w:val="24"/>
    </w:rPr>
  </w:style>
  <w:style w:type="paragraph" w:customStyle="1" w:styleId="Bodypara12">
    <w:name w:val="Body para_12"/>
    <w:basedOn w:val="Normal13"/>
    <w:rsid w:val="00596E0F"/>
    <w:pPr>
      <w:spacing w:line="480" w:lineRule="auto"/>
      <w:ind w:firstLine="720"/>
    </w:pPr>
  </w:style>
  <w:style w:type="paragraph" w:customStyle="1" w:styleId="Heading42">
    <w:name w:val="Heading 4_2"/>
    <w:basedOn w:val="Normal13"/>
    <w:next w:val="Normal13"/>
    <w:qFormat/>
    <w:rsid w:val="00596E0F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customStyle="1" w:styleId="romannumeralpara5">
    <w:name w:val="roman numeral para_5"/>
    <w:basedOn w:val="Normal13"/>
    <w:rsid w:val="00596E0F"/>
    <w:pPr>
      <w:spacing w:line="480" w:lineRule="auto"/>
      <w:ind w:left="1440" w:hanging="720"/>
    </w:pPr>
  </w:style>
  <w:style w:type="character" w:customStyle="1" w:styleId="Emphasis13">
    <w:name w:val="Emphasis_13"/>
    <w:basedOn w:val="DefaultParagraphFont"/>
    <w:uiPriority w:val="20"/>
    <w:qFormat/>
    <w:rsid w:val="00596E0F"/>
    <w:rPr>
      <w:i/>
      <w:iCs/>
    </w:rPr>
  </w:style>
  <w:style w:type="paragraph" w:customStyle="1" w:styleId="Header13">
    <w:name w:val="Header_13"/>
    <w:basedOn w:val="Normal13"/>
    <w:rsid w:val="00596E0F"/>
    <w:pPr>
      <w:tabs>
        <w:tab w:val="center" w:pos="4680"/>
        <w:tab w:val="right" w:pos="9360"/>
      </w:tabs>
    </w:pPr>
  </w:style>
  <w:style w:type="paragraph" w:customStyle="1" w:styleId="Heading213">
    <w:name w:val="Heading 2_13"/>
    <w:basedOn w:val="Normal14"/>
    <w:next w:val="Normal14"/>
    <w:qFormat/>
    <w:rsid w:val="00596E0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4">
    <w:name w:val="Normal_14"/>
    <w:qFormat/>
    <w:rsid w:val="00596E0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1">
    <w:name w:val="Heading 3_11"/>
    <w:basedOn w:val="Normal14"/>
    <w:next w:val="Normal14"/>
    <w:link w:val="Heading3Char11"/>
    <w:qFormat/>
    <w:rsid w:val="00596E0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1">
    <w:name w:val="Heading 3 Char_11"/>
    <w:basedOn w:val="DefaultParagraphFont"/>
    <w:link w:val="Heading311"/>
    <w:rsid w:val="00596E0F"/>
    <w:rPr>
      <w:rFonts w:ascii="Calibri" w:eastAsia="Calibri" w:hAnsi="Calibri" w:cs="Times New Roman"/>
      <w:b/>
      <w:sz w:val="24"/>
      <w:szCs w:val="24"/>
    </w:rPr>
  </w:style>
  <w:style w:type="paragraph" w:customStyle="1" w:styleId="Bodypara13">
    <w:name w:val="Body para_13"/>
    <w:basedOn w:val="Normal14"/>
    <w:rsid w:val="00596E0F"/>
    <w:pPr>
      <w:spacing w:line="480" w:lineRule="auto"/>
      <w:ind w:firstLine="720"/>
    </w:pPr>
  </w:style>
  <w:style w:type="character" w:customStyle="1" w:styleId="Emphasis14">
    <w:name w:val="Emphasis_14"/>
    <w:basedOn w:val="DefaultParagraphFont"/>
    <w:uiPriority w:val="20"/>
    <w:qFormat/>
    <w:rsid w:val="00596E0F"/>
    <w:rPr>
      <w:i/>
      <w:iCs/>
    </w:rPr>
  </w:style>
  <w:style w:type="paragraph" w:customStyle="1" w:styleId="Header14">
    <w:name w:val="Header_14"/>
    <w:basedOn w:val="Normal14"/>
    <w:rsid w:val="00596E0F"/>
    <w:pPr>
      <w:tabs>
        <w:tab w:val="center" w:pos="4680"/>
        <w:tab w:val="right" w:pos="9360"/>
      </w:tabs>
    </w:pPr>
  </w:style>
  <w:style w:type="paragraph" w:customStyle="1" w:styleId="Heading214">
    <w:name w:val="Heading 2_14"/>
    <w:basedOn w:val="Normal15"/>
    <w:next w:val="Normal15"/>
    <w:qFormat/>
    <w:rsid w:val="00596E0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5">
    <w:name w:val="Normal_15"/>
    <w:qFormat/>
    <w:rsid w:val="00596E0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2">
    <w:name w:val="Heading 3_12"/>
    <w:basedOn w:val="Normal15"/>
    <w:next w:val="Normal15"/>
    <w:link w:val="Heading3Char12"/>
    <w:qFormat/>
    <w:rsid w:val="00596E0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2">
    <w:name w:val="Heading 3 Char_12"/>
    <w:basedOn w:val="DefaultParagraphFont"/>
    <w:link w:val="Heading312"/>
    <w:rsid w:val="00596E0F"/>
    <w:rPr>
      <w:rFonts w:ascii="Calibri" w:eastAsia="Calibri" w:hAnsi="Calibri" w:cs="Times New Roman"/>
      <w:b/>
      <w:sz w:val="24"/>
      <w:szCs w:val="24"/>
    </w:rPr>
  </w:style>
  <w:style w:type="paragraph" w:customStyle="1" w:styleId="Bodypara14">
    <w:name w:val="Body para_14"/>
    <w:basedOn w:val="Normal15"/>
    <w:rsid w:val="00596E0F"/>
    <w:pPr>
      <w:spacing w:line="480" w:lineRule="auto"/>
      <w:ind w:firstLine="720"/>
    </w:pPr>
  </w:style>
  <w:style w:type="character" w:customStyle="1" w:styleId="Emphasis15">
    <w:name w:val="Emphasis_15"/>
    <w:basedOn w:val="DefaultParagraphFont"/>
    <w:uiPriority w:val="20"/>
    <w:qFormat/>
    <w:rsid w:val="00596E0F"/>
    <w:rPr>
      <w:i/>
      <w:iCs/>
    </w:rPr>
  </w:style>
  <w:style w:type="paragraph" w:customStyle="1" w:styleId="Header15">
    <w:name w:val="Header_15"/>
    <w:basedOn w:val="Normal15"/>
    <w:rsid w:val="00596E0F"/>
    <w:pPr>
      <w:tabs>
        <w:tab w:val="center" w:pos="4680"/>
        <w:tab w:val="right" w:pos="9360"/>
      </w:tabs>
    </w:pPr>
  </w:style>
  <w:style w:type="paragraph" w:customStyle="1" w:styleId="Heading313">
    <w:name w:val="Heading 3_13"/>
    <w:basedOn w:val="Normal16"/>
    <w:next w:val="Normal16"/>
    <w:link w:val="Heading3Char13"/>
    <w:qFormat/>
    <w:rsid w:val="00596E0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customStyle="1" w:styleId="Normal16">
    <w:name w:val="Normal_16"/>
    <w:qFormat/>
    <w:rsid w:val="00596E0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Heading3Char13">
    <w:name w:val="Heading 3 Char_13"/>
    <w:basedOn w:val="DefaultParagraphFont"/>
    <w:link w:val="Heading313"/>
    <w:rsid w:val="00596E0F"/>
    <w:rPr>
      <w:rFonts w:ascii="Calibri" w:eastAsia="Calibri" w:hAnsi="Calibri" w:cs="Times New Roman"/>
      <w:b/>
      <w:sz w:val="24"/>
      <w:szCs w:val="24"/>
    </w:rPr>
  </w:style>
  <w:style w:type="paragraph" w:customStyle="1" w:styleId="Bodypara15">
    <w:name w:val="Body para_15"/>
    <w:basedOn w:val="Normal16"/>
    <w:rsid w:val="00596E0F"/>
    <w:pPr>
      <w:spacing w:line="480" w:lineRule="auto"/>
      <w:ind w:firstLine="720"/>
    </w:pPr>
  </w:style>
  <w:style w:type="character" w:customStyle="1" w:styleId="Emphasis16">
    <w:name w:val="Emphasis_16"/>
    <w:basedOn w:val="DefaultParagraphFont"/>
    <w:uiPriority w:val="20"/>
    <w:qFormat/>
    <w:rsid w:val="00596E0F"/>
    <w:rPr>
      <w:i/>
      <w:iCs/>
    </w:rPr>
  </w:style>
  <w:style w:type="paragraph" w:customStyle="1" w:styleId="Header16">
    <w:name w:val="Header_16"/>
    <w:basedOn w:val="Normal16"/>
    <w:rsid w:val="00596E0F"/>
    <w:pPr>
      <w:tabs>
        <w:tab w:val="center" w:pos="4680"/>
        <w:tab w:val="right" w:pos="9360"/>
      </w:tabs>
    </w:pPr>
  </w:style>
  <w:style w:type="paragraph" w:customStyle="1" w:styleId="Heading215">
    <w:name w:val="Heading 2_15"/>
    <w:basedOn w:val="Normal17"/>
    <w:next w:val="Normal17"/>
    <w:qFormat/>
    <w:rsid w:val="00596E0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7">
    <w:name w:val="Normal_17"/>
    <w:qFormat/>
    <w:rsid w:val="00596E0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4">
    <w:name w:val="Heading 3_14"/>
    <w:basedOn w:val="Normal17"/>
    <w:next w:val="Normal17"/>
    <w:link w:val="Heading3Char14"/>
    <w:qFormat/>
    <w:rsid w:val="00596E0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4">
    <w:name w:val="Heading 3 Char_14"/>
    <w:basedOn w:val="DefaultParagraphFont"/>
    <w:link w:val="Heading314"/>
    <w:rsid w:val="00596E0F"/>
    <w:rPr>
      <w:rFonts w:ascii="Calibri" w:eastAsia="Calibri" w:hAnsi="Calibri" w:cs="Times New Roman"/>
      <w:b/>
      <w:sz w:val="24"/>
      <w:szCs w:val="24"/>
    </w:rPr>
  </w:style>
  <w:style w:type="paragraph" w:customStyle="1" w:styleId="Bodypara16">
    <w:name w:val="Body para_16"/>
    <w:basedOn w:val="Normal17"/>
    <w:rsid w:val="00596E0F"/>
    <w:pPr>
      <w:spacing w:line="480" w:lineRule="auto"/>
      <w:ind w:firstLine="720"/>
    </w:pPr>
  </w:style>
  <w:style w:type="character" w:customStyle="1" w:styleId="Emphasis17">
    <w:name w:val="Emphasis_17"/>
    <w:basedOn w:val="DefaultParagraphFont"/>
    <w:uiPriority w:val="20"/>
    <w:qFormat/>
    <w:rsid w:val="00596E0F"/>
    <w:rPr>
      <w:i/>
      <w:iCs/>
    </w:rPr>
  </w:style>
  <w:style w:type="paragraph" w:customStyle="1" w:styleId="Header17">
    <w:name w:val="Header_17"/>
    <w:basedOn w:val="Normal17"/>
    <w:rsid w:val="00596E0F"/>
    <w:pPr>
      <w:tabs>
        <w:tab w:val="center" w:pos="4680"/>
        <w:tab w:val="right" w:pos="9360"/>
      </w:tabs>
    </w:pPr>
  </w:style>
  <w:style w:type="paragraph" w:customStyle="1" w:styleId="Heading216">
    <w:name w:val="Heading 2_16"/>
    <w:basedOn w:val="Normal18"/>
    <w:next w:val="Normal18"/>
    <w:qFormat/>
    <w:rsid w:val="00596E0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8">
    <w:name w:val="Normal_18"/>
    <w:qFormat/>
    <w:rsid w:val="00596E0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5">
    <w:name w:val="Heading 3_15"/>
    <w:basedOn w:val="Normal18"/>
    <w:next w:val="Normal18"/>
    <w:link w:val="Heading3Char15"/>
    <w:qFormat/>
    <w:rsid w:val="00596E0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5">
    <w:name w:val="Heading 3 Char_15"/>
    <w:basedOn w:val="DefaultParagraphFont"/>
    <w:link w:val="Heading315"/>
    <w:rsid w:val="00596E0F"/>
    <w:rPr>
      <w:rFonts w:ascii="Calibri" w:eastAsia="Calibri" w:hAnsi="Calibri" w:cs="Times New Roman"/>
      <w:b/>
      <w:sz w:val="24"/>
      <w:szCs w:val="24"/>
    </w:rPr>
  </w:style>
  <w:style w:type="paragraph" w:customStyle="1" w:styleId="Bodypara17">
    <w:name w:val="Body para_17"/>
    <w:basedOn w:val="Normal18"/>
    <w:rsid w:val="00596E0F"/>
    <w:pPr>
      <w:spacing w:line="480" w:lineRule="auto"/>
      <w:ind w:firstLine="720"/>
    </w:pPr>
  </w:style>
  <w:style w:type="paragraph" w:customStyle="1" w:styleId="romannumeralpara6">
    <w:name w:val="roman numeral para_6"/>
    <w:basedOn w:val="Normal18"/>
    <w:rsid w:val="00596E0F"/>
    <w:pPr>
      <w:spacing w:line="480" w:lineRule="auto"/>
      <w:ind w:left="1440" w:hanging="720"/>
    </w:pPr>
  </w:style>
  <w:style w:type="character" w:customStyle="1" w:styleId="Emphasis18">
    <w:name w:val="Emphasis_18"/>
    <w:basedOn w:val="DefaultParagraphFont"/>
    <w:uiPriority w:val="20"/>
    <w:qFormat/>
    <w:rsid w:val="00596E0F"/>
    <w:rPr>
      <w:i/>
      <w:iCs/>
    </w:rPr>
  </w:style>
  <w:style w:type="paragraph" w:customStyle="1" w:styleId="Header18">
    <w:name w:val="Header_18"/>
    <w:basedOn w:val="Normal18"/>
    <w:rsid w:val="00596E0F"/>
    <w:pPr>
      <w:tabs>
        <w:tab w:val="center" w:pos="4680"/>
        <w:tab w:val="right" w:pos="9360"/>
      </w:tabs>
    </w:pPr>
  </w:style>
  <w:style w:type="paragraph" w:customStyle="1" w:styleId="Heading217">
    <w:name w:val="Heading 2_17"/>
    <w:basedOn w:val="Normal19"/>
    <w:next w:val="Normal19"/>
    <w:qFormat/>
    <w:rsid w:val="00596E0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19">
    <w:name w:val="Normal_19"/>
    <w:qFormat/>
    <w:rsid w:val="00596E0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6">
    <w:name w:val="Heading 3_16"/>
    <w:basedOn w:val="Normal19"/>
    <w:next w:val="Normal19"/>
    <w:link w:val="Heading3Char16"/>
    <w:qFormat/>
    <w:rsid w:val="00596E0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6">
    <w:name w:val="Heading 3 Char_16"/>
    <w:basedOn w:val="DefaultParagraphFont"/>
    <w:link w:val="Heading316"/>
    <w:rsid w:val="00596E0F"/>
    <w:rPr>
      <w:rFonts w:ascii="Calibri" w:eastAsia="Calibri" w:hAnsi="Calibri" w:cs="Times New Roman"/>
      <w:b/>
      <w:sz w:val="24"/>
      <w:szCs w:val="24"/>
    </w:rPr>
  </w:style>
  <w:style w:type="paragraph" w:customStyle="1" w:styleId="Bodypara18">
    <w:name w:val="Body para_18"/>
    <w:basedOn w:val="Normal19"/>
    <w:rsid w:val="00596E0F"/>
    <w:pPr>
      <w:spacing w:line="480" w:lineRule="auto"/>
      <w:ind w:firstLine="720"/>
    </w:pPr>
  </w:style>
  <w:style w:type="paragraph" w:customStyle="1" w:styleId="alphapara0">
    <w:name w:val="alpha para_0"/>
    <w:basedOn w:val="Bodypara18"/>
    <w:rsid w:val="00596E0F"/>
    <w:pPr>
      <w:ind w:left="1440" w:hanging="720"/>
    </w:pPr>
  </w:style>
  <w:style w:type="paragraph" w:customStyle="1" w:styleId="Heading43">
    <w:name w:val="Heading 4_3"/>
    <w:basedOn w:val="Normal19"/>
    <w:next w:val="Normal19"/>
    <w:qFormat/>
    <w:rsid w:val="00596E0F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customStyle="1" w:styleId="Footer0">
    <w:name w:val="Footer_0"/>
    <w:basedOn w:val="Normal19"/>
    <w:rsid w:val="00596E0F"/>
    <w:pPr>
      <w:tabs>
        <w:tab w:val="center" w:pos="4320"/>
        <w:tab w:val="right" w:pos="8640"/>
      </w:tabs>
    </w:pPr>
  </w:style>
  <w:style w:type="paragraph" w:customStyle="1" w:styleId="Header19">
    <w:name w:val="Header_19"/>
    <w:basedOn w:val="Normal19"/>
    <w:rsid w:val="00596E0F"/>
    <w:pPr>
      <w:tabs>
        <w:tab w:val="center" w:pos="4680"/>
        <w:tab w:val="right" w:pos="9360"/>
      </w:tabs>
    </w:pPr>
  </w:style>
  <w:style w:type="character" w:customStyle="1" w:styleId="Emphasis19">
    <w:name w:val="Emphasis_19"/>
    <w:basedOn w:val="DefaultParagraphFont"/>
    <w:uiPriority w:val="20"/>
    <w:qFormat/>
    <w:rsid w:val="00596E0F"/>
    <w:rPr>
      <w:i/>
      <w:iCs/>
    </w:rPr>
  </w:style>
  <w:style w:type="paragraph" w:customStyle="1" w:styleId="Heading218">
    <w:name w:val="Heading 2_18"/>
    <w:basedOn w:val="Normal20"/>
    <w:next w:val="Normal20"/>
    <w:qFormat/>
    <w:rsid w:val="00596E0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20">
    <w:name w:val="Normal_20"/>
    <w:qFormat/>
    <w:rsid w:val="00596E0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7">
    <w:name w:val="Heading 3_17"/>
    <w:basedOn w:val="Normal20"/>
    <w:next w:val="Normal20"/>
    <w:link w:val="Heading3Char17"/>
    <w:qFormat/>
    <w:rsid w:val="00596E0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7">
    <w:name w:val="Heading 3 Char_17"/>
    <w:basedOn w:val="DefaultParagraphFont"/>
    <w:link w:val="Heading317"/>
    <w:rsid w:val="00596E0F"/>
    <w:rPr>
      <w:rFonts w:ascii="Calibri" w:eastAsia="Calibri" w:hAnsi="Calibri" w:cs="Times New Roman"/>
      <w:b/>
      <w:sz w:val="24"/>
      <w:szCs w:val="24"/>
    </w:rPr>
  </w:style>
  <w:style w:type="character" w:customStyle="1" w:styleId="Emphasis20">
    <w:name w:val="Emphasis_20"/>
    <w:basedOn w:val="DefaultParagraphFont"/>
    <w:uiPriority w:val="20"/>
    <w:qFormat/>
    <w:rsid w:val="00596E0F"/>
    <w:rPr>
      <w:i/>
      <w:iCs/>
    </w:rPr>
  </w:style>
  <w:style w:type="paragraph" w:customStyle="1" w:styleId="Header20">
    <w:name w:val="Header_20"/>
    <w:basedOn w:val="Normal20"/>
    <w:rsid w:val="00596E0F"/>
    <w:pPr>
      <w:tabs>
        <w:tab w:val="center" w:pos="4680"/>
        <w:tab w:val="right" w:pos="9360"/>
      </w:tabs>
    </w:pPr>
  </w:style>
  <w:style w:type="paragraph" w:customStyle="1" w:styleId="Heading219">
    <w:name w:val="Heading 2_19"/>
    <w:basedOn w:val="Normal21"/>
    <w:next w:val="Normal21"/>
    <w:qFormat/>
    <w:rsid w:val="00596E0F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customStyle="1" w:styleId="Normal21">
    <w:name w:val="Normal_21"/>
    <w:qFormat/>
    <w:rsid w:val="00596E0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Heading318">
    <w:name w:val="Heading 3_18"/>
    <w:basedOn w:val="Normal21"/>
    <w:next w:val="Normal21"/>
    <w:link w:val="Heading3Char18"/>
    <w:qFormat/>
    <w:rsid w:val="00596E0F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character" w:customStyle="1" w:styleId="Heading3Char18">
    <w:name w:val="Heading 3 Char_18"/>
    <w:basedOn w:val="DefaultParagraphFont"/>
    <w:link w:val="Heading318"/>
    <w:rsid w:val="00596E0F"/>
    <w:rPr>
      <w:rFonts w:ascii="Calibri" w:eastAsia="Calibri" w:hAnsi="Calibri" w:cs="Times New Roman"/>
      <w:b/>
      <w:sz w:val="24"/>
      <w:szCs w:val="24"/>
    </w:rPr>
  </w:style>
  <w:style w:type="character" w:customStyle="1" w:styleId="FootnoteReference0">
    <w:name w:val="Footnote Reference_0"/>
    <w:semiHidden/>
    <w:rsid w:val="00596E0F"/>
  </w:style>
  <w:style w:type="paragraph" w:customStyle="1" w:styleId="FootnoteText0">
    <w:name w:val="Footnote Text_0"/>
    <w:basedOn w:val="Normal21"/>
    <w:semiHidden/>
    <w:rsid w:val="00596E0F"/>
    <w:rPr>
      <w:sz w:val="20"/>
      <w:szCs w:val="20"/>
    </w:rPr>
  </w:style>
  <w:style w:type="paragraph" w:customStyle="1" w:styleId="Bodypara19">
    <w:name w:val="Body para_19"/>
    <w:basedOn w:val="Normal21"/>
    <w:rsid w:val="00596E0F"/>
    <w:pPr>
      <w:spacing w:line="480" w:lineRule="auto"/>
      <w:ind w:firstLine="720"/>
    </w:pPr>
  </w:style>
  <w:style w:type="paragraph" w:customStyle="1" w:styleId="BlockText0">
    <w:name w:val="Block Text_0"/>
    <w:basedOn w:val="Normal21"/>
    <w:rsid w:val="00596E0F"/>
    <w:pPr>
      <w:spacing w:before="120" w:after="120"/>
      <w:ind w:left="720" w:right="720"/>
    </w:pPr>
  </w:style>
  <w:style w:type="paragraph" w:customStyle="1" w:styleId="Definition0">
    <w:name w:val="Definition_0"/>
    <w:basedOn w:val="Normal21"/>
    <w:rsid w:val="00596E0F"/>
    <w:pPr>
      <w:spacing w:before="240" w:after="240"/>
    </w:pPr>
  </w:style>
  <w:style w:type="character" w:customStyle="1" w:styleId="Emphasis21">
    <w:name w:val="Emphasis_21"/>
    <w:basedOn w:val="DefaultParagraphFont"/>
    <w:uiPriority w:val="20"/>
    <w:qFormat/>
    <w:rsid w:val="00596E0F"/>
    <w:rPr>
      <w:i/>
      <w:iCs/>
    </w:rPr>
  </w:style>
  <w:style w:type="paragraph" w:customStyle="1" w:styleId="Header21">
    <w:name w:val="Header_21"/>
    <w:basedOn w:val="Normal21"/>
    <w:rsid w:val="00596E0F"/>
    <w:pPr>
      <w:tabs>
        <w:tab w:val="center" w:pos="4680"/>
        <w:tab w:val="right" w:pos="9360"/>
      </w:tabs>
    </w:pPr>
  </w:style>
  <w:style w:type="paragraph" w:styleId="TOC2">
    <w:name w:val="toc 2"/>
    <w:basedOn w:val="Normal"/>
    <w:next w:val="Normal"/>
    <w:uiPriority w:val="39"/>
    <w:unhideWhenUsed/>
    <w:rsid w:val="00596E0F"/>
    <w:pPr>
      <w:ind w:left="220"/>
    </w:pPr>
    <w:rPr>
      <w:rFonts w:ascii="Calibri" w:eastAsia="Calibri" w:hAnsi="Calibri" w:cs="Times New Roman"/>
    </w:rPr>
  </w:style>
  <w:style w:type="paragraph" w:styleId="TOC3">
    <w:name w:val="toc 3"/>
    <w:basedOn w:val="Normal"/>
    <w:next w:val="Normal"/>
    <w:uiPriority w:val="39"/>
    <w:unhideWhenUsed/>
    <w:rsid w:val="00596E0F"/>
    <w:pPr>
      <w:ind w:left="440"/>
    </w:pPr>
    <w:rPr>
      <w:rFonts w:ascii="Calibri" w:eastAsia="Calibri" w:hAnsi="Calibri" w:cs="Times New Roman"/>
    </w:rPr>
  </w:style>
  <w:style w:type="paragraph" w:styleId="TOC4">
    <w:name w:val="toc 4"/>
    <w:basedOn w:val="Normal"/>
    <w:next w:val="Normal"/>
    <w:uiPriority w:val="39"/>
    <w:unhideWhenUsed/>
    <w:rsid w:val="00596E0F"/>
    <w:pPr>
      <w:ind w:left="660"/>
    </w:pPr>
    <w:rPr>
      <w:rFonts w:ascii="Calibri" w:eastAsia="Calibri" w:hAnsi="Calibri" w:cs="Times New Roman"/>
    </w:rPr>
  </w:style>
  <w:style w:type="paragraph" w:styleId="TOC5">
    <w:name w:val="toc 5"/>
    <w:basedOn w:val="Normal"/>
    <w:next w:val="Normal"/>
    <w:uiPriority w:val="39"/>
    <w:unhideWhenUsed/>
    <w:rsid w:val="00596E0F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0596E0F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0596E0F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0596E0F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0596E0F"/>
    <w:pPr>
      <w:spacing w:after="100"/>
      <w:ind w:left="1760"/>
    </w:pPr>
  </w:style>
  <w:style w:type="paragraph" w:styleId="Revision">
    <w:name w:val="Revision"/>
    <w:hidden/>
    <w:uiPriority w:val="99"/>
    <w:semiHidden/>
    <w:rsid w:val="00596E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739D3-AC4B-4A5D-BE6A-A884FE80F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2017-03-23T22:31:00Z</dcterms:created>
  <dcterms:modified xsi:type="dcterms:W3CDTF">2017-03-23T22:31:00Z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sAAAUYtyAkeNWR5mANIer0XvaqaQxC6fW8GfyJB8qvC1mtw=</vt:lpwstr>
  </property>
  <property fmtid="{D5CDD505-2E9C-101B-9397-08002B2CF9AE}" pid="3" name="MAIL_MSG_ID1">
    <vt:lpwstr>gFAAXJDLFUo5N7uD3H2qfyWz+aLJD+t8VuaD/11D9dhO8w9/x1DiLn/yQGLssF9Saiw6t19Ewgvj2Rs5
AGWGNmhPXa0P31a4lz5RyTT7se5TOYz6o6tJ25elp/mrXSFnfi8uWg/dp6rTzFQdCcmJ4t02hbPY
rxkzj8f7tY1YOE+mC9CTXhnY8p1RDg/vaVfz3wZr6/MUHT26CdausU9XxMEbiaiE1ZOdirBPHHWe
n3hk/3ggaGjDzR9/H</vt:lpwstr>
  </property>
  <property fmtid="{D5CDD505-2E9C-101B-9397-08002B2CF9AE}" pid="4" name="MAIL_MSG_ID2">
    <vt:lpwstr>0qojIkr2GxhlvBxZVzmrBbd4yL4t+qwQ80Oel6noOcSB4vAPvQMuLl7xKCl
IaFh7ACULzQdNViDA6GUJa3BFOPdnW2Z7yvLNw==</vt:lpwstr>
  </property>
  <property fmtid="{D5CDD505-2E9C-101B-9397-08002B2CF9AE}" pid="5" name="RESPONSE_SENDER_NAME">
    <vt:lpwstr>sAAAE34RQVAK31laUFuH15oMR3LxZ02Sj3rt2Afx6BxdMtU=</vt:lpwstr>
  </property>
</Properties>
</file>