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00" w:rsidRDefault="00403700">
      <w:pPr>
        <w:autoSpaceDE w:val="0"/>
        <w:autoSpaceDN w:val="0"/>
        <w:adjustRightInd w:val="0"/>
        <w:spacing w:line="240" w:lineRule="exact"/>
      </w:pPr>
      <w:bookmarkStart w:id="0" w:name="Pg1"/>
      <w:bookmarkStart w:id="1" w:name="_GoBack"/>
      <w:bookmarkEnd w:id="0"/>
      <w:bookmarkEnd w:id="1"/>
    </w:p>
    <w:p w:rsidR="00403700" w:rsidRDefault="00403700">
      <w:pPr>
        <w:autoSpaceDE w:val="0"/>
        <w:autoSpaceDN w:val="0"/>
        <w:adjustRightInd w:val="0"/>
        <w:spacing w:line="276" w:lineRule="exact"/>
        <w:ind w:left="1440"/>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403700">
      <w:pPr>
        <w:autoSpaceDE w:val="0"/>
        <w:autoSpaceDN w:val="0"/>
        <w:adjustRightInd w:val="0"/>
        <w:spacing w:line="276" w:lineRule="exact"/>
        <w:ind w:left="4261"/>
        <w:rPr>
          <w:rFonts w:ascii="Times New Roman Bold" w:hAnsi="Times New Roman Bold"/>
          <w:color w:val="000000"/>
          <w:spacing w:val="-3"/>
        </w:rPr>
      </w:pPr>
    </w:p>
    <w:p w:rsidR="00403700" w:rsidRDefault="00653722">
      <w:pPr>
        <w:autoSpaceDE w:val="0"/>
        <w:autoSpaceDN w:val="0"/>
        <w:adjustRightInd w:val="0"/>
        <w:spacing w:before="26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653722">
      <w:pPr>
        <w:tabs>
          <w:tab w:val="left" w:pos="5362"/>
        </w:tabs>
        <w:autoSpaceDE w:val="0"/>
        <w:autoSpaceDN w:val="0"/>
        <w:adjustRightInd w:val="0"/>
        <w:spacing w:before="30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03700" w:rsidRDefault="00653722">
      <w:pPr>
        <w:tabs>
          <w:tab w:val="left" w:pos="5859"/>
        </w:tabs>
        <w:autoSpaceDE w:val="0"/>
        <w:autoSpaceDN w:val="0"/>
        <w:adjustRightInd w:val="0"/>
        <w:spacing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403700" w:rsidRDefault="00653722">
      <w:pPr>
        <w:tabs>
          <w:tab w:val="left" w:pos="5859"/>
        </w:tabs>
        <w:autoSpaceDE w:val="0"/>
        <w:autoSpaceDN w:val="0"/>
        <w:adjustRightInd w:val="0"/>
        <w:spacing w:line="520" w:lineRule="exact"/>
        <w:ind w:left="3012"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403700" w:rsidRDefault="00653722">
      <w:pPr>
        <w:autoSpaceDE w:val="0"/>
        <w:autoSpaceDN w:val="0"/>
        <w:adjustRightInd w:val="0"/>
        <w:spacing w:line="520" w:lineRule="exact"/>
        <w:ind w:left="4613" w:right="4421"/>
        <w:rPr>
          <w:rFonts w:ascii="Times New Roman Bold" w:hAnsi="Times New Roman Bold"/>
          <w:color w:val="000000"/>
          <w:spacing w:val="-3"/>
        </w:rPr>
      </w:pPr>
      <w:r>
        <w:rPr>
          <w:rFonts w:ascii="Times New Roman Bold" w:hAnsi="Times New Roman Bold"/>
          <w:color w:val="000000"/>
          <w:spacing w:val="-3"/>
        </w:rPr>
        <w:t xml:space="preserve">HIGH BRIDGE WIND, LLC </w:t>
      </w:r>
      <w:r>
        <w:rPr>
          <w:rFonts w:ascii="Times New Roman Bold" w:hAnsi="Times New Roman Bold"/>
          <w:color w:val="000000"/>
          <w:spacing w:val="-3"/>
        </w:rPr>
        <w:br/>
      </w:r>
      <w:r>
        <w:rPr>
          <w:rFonts w:ascii="Times New Roman Bold" w:hAnsi="Times New Roman Bold"/>
          <w:color w:val="000000"/>
          <w:spacing w:val="-3"/>
        </w:rPr>
        <w:t xml:space="preserve">Dated as of March 15, 2022 </w:t>
      </w:r>
    </w:p>
    <w:p w:rsidR="00403700" w:rsidRDefault="00403700">
      <w:pPr>
        <w:autoSpaceDE w:val="0"/>
        <w:autoSpaceDN w:val="0"/>
        <w:adjustRightInd w:val="0"/>
        <w:spacing w:line="276" w:lineRule="exact"/>
        <w:ind w:left="4690"/>
        <w:rPr>
          <w:rFonts w:ascii="Times New Roman Bold" w:hAnsi="Times New Roman Bold"/>
          <w:color w:val="000000"/>
          <w:spacing w:val="-3"/>
        </w:rPr>
      </w:pPr>
    </w:p>
    <w:p w:rsidR="00403700" w:rsidRDefault="00403700">
      <w:pPr>
        <w:autoSpaceDE w:val="0"/>
        <w:autoSpaceDN w:val="0"/>
        <w:adjustRightInd w:val="0"/>
        <w:spacing w:line="276" w:lineRule="exact"/>
        <w:ind w:left="4690"/>
        <w:rPr>
          <w:rFonts w:ascii="Times New Roman Bold" w:hAnsi="Times New Roman Bold"/>
          <w:color w:val="000000"/>
          <w:spacing w:val="-3"/>
        </w:rPr>
      </w:pPr>
    </w:p>
    <w:p w:rsidR="00403700" w:rsidRDefault="00653722">
      <w:pPr>
        <w:autoSpaceDE w:val="0"/>
        <w:autoSpaceDN w:val="0"/>
        <w:adjustRightInd w:val="0"/>
        <w:spacing w:before="130" w:line="276" w:lineRule="exact"/>
        <w:ind w:left="4690"/>
        <w:rPr>
          <w:rFonts w:ascii="Times New Roman Bold" w:hAnsi="Times New Roman Bold"/>
          <w:color w:val="000000"/>
          <w:spacing w:val="-3"/>
        </w:rPr>
      </w:pPr>
      <w:r>
        <w:rPr>
          <w:rFonts w:ascii="Times New Roman Bold" w:hAnsi="Times New Roman Bold"/>
          <w:color w:val="000000"/>
          <w:spacing w:val="-3"/>
        </w:rPr>
        <w:t xml:space="preserve">(High Bridge Wind Project) </w:t>
      </w:r>
    </w:p>
    <w:p w:rsidR="00403700" w:rsidRDefault="00403700">
      <w:pPr>
        <w:autoSpaceDE w:val="0"/>
        <w:autoSpaceDN w:val="0"/>
        <w:adjustRightInd w:val="0"/>
        <w:rPr>
          <w:rFonts w:ascii="Times New Roman Bold" w:hAnsi="Times New Roman Bold"/>
          <w:color w:val="000000"/>
          <w:spacing w:val="-3"/>
        </w:rPr>
        <w:sectPr w:rsidR="0040370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03700" w:rsidRDefault="00403700">
      <w:pPr>
        <w:autoSpaceDE w:val="0"/>
        <w:autoSpaceDN w:val="0"/>
        <w:adjustRightInd w:val="0"/>
        <w:spacing w:line="240" w:lineRule="exact"/>
        <w:rPr>
          <w:rFonts w:ascii="Times New Roman Bold" w:hAnsi="Times New Roman Bold"/>
          <w:color w:val="000000"/>
          <w:spacing w:val="-3"/>
        </w:rPr>
      </w:pPr>
      <w:bookmarkStart w:id="2" w:name="Pg2"/>
      <w:bookmarkEnd w:id="2"/>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4827"/>
        <w:rPr>
          <w:rFonts w:ascii="Times New Roman Bold" w:hAnsi="Times New Roman Bold"/>
          <w:color w:val="000000"/>
          <w:spacing w:val="-3"/>
        </w:rPr>
      </w:pPr>
    </w:p>
    <w:p w:rsidR="00403700" w:rsidRDefault="00403700">
      <w:pPr>
        <w:autoSpaceDE w:val="0"/>
        <w:autoSpaceDN w:val="0"/>
        <w:adjustRightInd w:val="0"/>
        <w:spacing w:line="276" w:lineRule="exact"/>
        <w:ind w:left="4827"/>
        <w:rPr>
          <w:rFonts w:ascii="Times New Roman Bold" w:hAnsi="Times New Roman Bold"/>
          <w:color w:val="000000"/>
          <w:spacing w:val="-3"/>
        </w:rPr>
      </w:pPr>
    </w:p>
    <w:p w:rsidR="00403700" w:rsidRDefault="00403700">
      <w:pPr>
        <w:autoSpaceDE w:val="0"/>
        <w:autoSpaceDN w:val="0"/>
        <w:adjustRightInd w:val="0"/>
        <w:spacing w:line="276" w:lineRule="exact"/>
        <w:ind w:left="4827"/>
        <w:rPr>
          <w:rFonts w:ascii="Times New Roman Bold" w:hAnsi="Times New Roman Bold"/>
          <w:color w:val="000000"/>
          <w:spacing w:val="-3"/>
        </w:rPr>
      </w:pPr>
    </w:p>
    <w:p w:rsidR="00403700" w:rsidRDefault="00653722">
      <w:pPr>
        <w:autoSpaceDE w:val="0"/>
        <w:autoSpaceDN w:val="0"/>
        <w:adjustRightInd w:val="0"/>
        <w:spacing w:before="236"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403700" w:rsidRDefault="00653722">
      <w:pPr>
        <w:autoSpaceDE w:val="0"/>
        <w:autoSpaceDN w:val="0"/>
        <w:adjustRightInd w:val="0"/>
        <w:spacing w:before="244" w:line="276" w:lineRule="exact"/>
        <w:ind w:left="9489"/>
        <w:rPr>
          <w:color w:val="000000"/>
          <w:spacing w:val="-3"/>
        </w:rPr>
      </w:pPr>
      <w:r>
        <w:rPr>
          <w:color w:val="000000"/>
          <w:spacing w:val="-3"/>
        </w:rPr>
        <w:t xml:space="preserve">Page Number </w:t>
      </w:r>
    </w:p>
    <w:p w:rsidR="00403700" w:rsidRDefault="00653722">
      <w:pPr>
        <w:tabs>
          <w:tab w:val="left" w:leader="dot" w:pos="10682"/>
        </w:tabs>
        <w:autoSpaceDE w:val="0"/>
        <w:autoSpaceDN w:val="0"/>
        <w:adjustRightInd w:val="0"/>
        <w:spacing w:before="243"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403700" w:rsidRDefault="00653722">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14</w:t>
      </w:r>
    </w:p>
    <w:p w:rsidR="00403700" w:rsidRDefault="00653722">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14</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16</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20</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20</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w:t>
      </w:r>
      <w:r>
        <w:rPr>
          <w:color w:val="000000"/>
          <w:spacing w:val="-3"/>
        </w:rPr>
        <w:t xml:space="preserve"> (“DAF”)</w:t>
      </w:r>
      <w:r>
        <w:rPr>
          <w:color w:val="000000"/>
        </w:rPr>
        <w:tab/>
      </w:r>
      <w:r>
        <w:rPr>
          <w:color w:val="000000"/>
        </w:rPr>
        <w:tab/>
      </w:r>
      <w:r>
        <w:rPr>
          <w:color w:val="000000"/>
          <w:spacing w:val="-3"/>
        </w:rPr>
        <w:t>21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22</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24</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24</w:t>
      </w:r>
    </w:p>
    <w:p w:rsidR="00403700" w:rsidRDefault="00653722">
      <w:pPr>
        <w:tabs>
          <w:tab w:val="left" w:pos="3168"/>
          <w:tab w:val="left" w:leader="dot" w:pos="10501"/>
          <w:tab w:val="left" w:pos="10547"/>
        </w:tabs>
        <w:autoSpaceDE w:val="0"/>
        <w:autoSpaceDN w:val="0"/>
        <w:adjustRightInd w:val="0"/>
        <w:spacing w:before="1"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30</w:t>
      </w:r>
    </w:p>
    <w:p w:rsidR="00403700" w:rsidRDefault="00653722">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31</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31</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rPr>
        <w:tab/>
      </w:r>
      <w:r>
        <w:rPr>
          <w:color w:val="000000"/>
          <w:spacing w:val="-3"/>
        </w:rPr>
        <w:t>31</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31</w:t>
      </w:r>
    </w:p>
    <w:p w:rsidR="00403700" w:rsidRDefault="00653722">
      <w:pPr>
        <w:tabs>
          <w:tab w:val="left" w:pos="2880"/>
          <w:tab w:val="left" w:leader="dot" w:pos="10561"/>
        </w:tabs>
        <w:autoSpaceDE w:val="0"/>
        <w:autoSpaceDN w:val="0"/>
        <w:adjustRightInd w:val="0"/>
        <w:spacing w:line="276" w:lineRule="exact"/>
        <w:ind w:left="1440"/>
        <w:rPr>
          <w:color w:val="000000"/>
          <w:spacing w:val="-3"/>
        </w:rPr>
      </w:pPr>
      <w:r>
        <w:rPr>
          <w:color w:val="000000"/>
          <w:spacing w:val="-3"/>
        </w:rPr>
        <w:lastRenderedPageBreak/>
        <w:t>ARTICLE 7.</w:t>
      </w:r>
      <w:r>
        <w:rPr>
          <w:color w:val="000000"/>
          <w:spacing w:val="-3"/>
        </w:rPr>
        <w:tab/>
        <w:t>METERING</w:t>
      </w:r>
      <w:r>
        <w:rPr>
          <w:color w:val="000000"/>
        </w:rPr>
        <w:tab/>
      </w:r>
      <w:r>
        <w:rPr>
          <w:color w:val="000000"/>
          <w:spacing w:val="-3"/>
        </w:rPr>
        <w:t>32</w:t>
      </w:r>
    </w:p>
    <w:p w:rsidR="00403700" w:rsidRDefault="00403700">
      <w:pPr>
        <w:autoSpaceDE w:val="0"/>
        <w:autoSpaceDN w:val="0"/>
        <w:adjustRightInd w:val="0"/>
        <w:spacing w:line="276" w:lineRule="exact"/>
        <w:ind w:left="6087"/>
        <w:rPr>
          <w:color w:val="000000"/>
          <w:spacing w:val="-3"/>
        </w:rPr>
      </w:pPr>
    </w:p>
    <w:p w:rsidR="00403700" w:rsidRDefault="00403700">
      <w:pPr>
        <w:autoSpaceDE w:val="0"/>
        <w:autoSpaceDN w:val="0"/>
        <w:adjustRightInd w:val="0"/>
        <w:spacing w:line="276" w:lineRule="exact"/>
        <w:ind w:left="6087"/>
        <w:rPr>
          <w:color w:val="000000"/>
          <w:spacing w:val="-3"/>
        </w:rPr>
      </w:pPr>
    </w:p>
    <w:p w:rsidR="00403700" w:rsidRDefault="00653722">
      <w:pPr>
        <w:autoSpaceDE w:val="0"/>
        <w:autoSpaceDN w:val="0"/>
        <w:adjustRightInd w:val="0"/>
        <w:spacing w:before="147" w:line="276" w:lineRule="exact"/>
        <w:ind w:left="6087"/>
        <w:rPr>
          <w:color w:val="000000"/>
          <w:spacing w:val="-3"/>
        </w:rPr>
      </w:pPr>
      <w:r>
        <w:rPr>
          <w:color w:val="000000"/>
          <w:spacing w:val="-3"/>
        </w:rPr>
        <w:t xml:space="preserve">i </w:t>
      </w:r>
    </w:p>
    <w:p w:rsidR="00403700" w:rsidRDefault="00403700">
      <w:pPr>
        <w:autoSpaceDE w:val="0"/>
        <w:autoSpaceDN w:val="0"/>
        <w:adjustRightInd w:val="0"/>
        <w:rPr>
          <w:color w:val="000000"/>
          <w:spacing w:val="-3"/>
        </w:rPr>
        <w:sectPr w:rsidR="0040370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 w:name="Pg3"/>
      <w:bookmarkEnd w:id="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32</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32</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33</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r>
      <w:r>
        <w:rPr>
          <w:color w:val="000000"/>
          <w:spacing w:val="-3"/>
        </w:rPr>
        <w:t>Developer Obligations</w:t>
      </w:r>
      <w:r>
        <w:rPr>
          <w:color w:val="000000"/>
        </w:rPr>
        <w:tab/>
      </w:r>
      <w:r>
        <w:rPr>
          <w:color w:val="000000"/>
        </w:rPr>
        <w:tab/>
      </w:r>
      <w:r>
        <w:rPr>
          <w:color w:val="000000"/>
          <w:spacing w:val="-3"/>
        </w:rPr>
        <w:t>33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34</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34</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34</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34</w:t>
      </w:r>
    </w:p>
    <w:p w:rsidR="00403700" w:rsidRDefault="00653722">
      <w:pPr>
        <w:tabs>
          <w:tab w:val="left" w:pos="3168"/>
          <w:tab w:val="left" w:leader="dot" w:pos="10501"/>
          <w:tab w:val="left" w:pos="10547"/>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 xml:space="preserve">Real </w:t>
      </w:r>
      <w:r>
        <w:rPr>
          <w:color w:val="000000"/>
          <w:spacing w:val="-3"/>
        </w:rPr>
        <w:t>and Reactive Power Control and Primary Frequency Response</w:t>
      </w:r>
      <w:r>
        <w:rPr>
          <w:color w:val="000000"/>
        </w:rPr>
        <w:tab/>
      </w:r>
      <w:r>
        <w:rPr>
          <w:color w:val="000000"/>
        </w:rPr>
        <w:tab/>
      </w:r>
      <w:r>
        <w:rPr>
          <w:color w:val="000000"/>
          <w:spacing w:val="-3"/>
        </w:rPr>
        <w:t>35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43</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44</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w:t>
      </w:r>
      <w:r>
        <w:rPr>
          <w:color w:val="000000"/>
          <w:spacing w:val="-3"/>
        </w:rPr>
        <w:t>ts</w:t>
      </w:r>
      <w:r>
        <w:rPr>
          <w:color w:val="000000"/>
        </w:rPr>
        <w:tab/>
      </w:r>
      <w:r>
        <w:rPr>
          <w:color w:val="000000"/>
        </w:rPr>
        <w:tab/>
      </w:r>
      <w:r>
        <w:rPr>
          <w:color w:val="000000"/>
          <w:spacing w:val="-3"/>
        </w:rPr>
        <w:t>44</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45</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45</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45</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46</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r>
      <w:r>
        <w:rPr>
          <w:color w:val="000000"/>
          <w:spacing w:val="-3"/>
        </w:rPr>
        <w:t>Developer’s Attachment Facilities</w:t>
      </w:r>
      <w:r>
        <w:rPr>
          <w:color w:val="000000"/>
        </w:rPr>
        <w:tab/>
      </w:r>
      <w:r>
        <w:rPr>
          <w:color w:val="000000"/>
        </w:rPr>
        <w:tab/>
      </w:r>
      <w:r>
        <w:rPr>
          <w:color w:val="000000"/>
          <w:spacing w:val="-3"/>
        </w:rPr>
        <w:t>46</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46</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46</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46</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46</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r>
      <w:r>
        <w:rPr>
          <w:color w:val="000000"/>
          <w:spacing w:val="-3"/>
        </w:rPr>
        <w:t>Developer Compensation for Emergency Services</w:t>
      </w:r>
      <w:r>
        <w:rPr>
          <w:color w:val="000000"/>
        </w:rPr>
        <w:tab/>
      </w:r>
      <w:r>
        <w:rPr>
          <w:color w:val="000000"/>
        </w:rPr>
        <w:tab/>
      </w:r>
      <w:r>
        <w:rPr>
          <w:color w:val="000000"/>
          <w:spacing w:val="-3"/>
        </w:rPr>
        <w:t>47</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47</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47</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47</w:t>
      </w:r>
    </w:p>
    <w:p w:rsidR="00403700" w:rsidRDefault="00653722">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48</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49</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 xml:space="preserve">Immediate </w:t>
      </w:r>
      <w:r>
        <w:rPr>
          <w:color w:val="000000"/>
          <w:spacing w:val="-3"/>
        </w:rPr>
        <w:t>Action</w:t>
      </w:r>
      <w:r>
        <w:rPr>
          <w:color w:val="000000"/>
        </w:rPr>
        <w:tab/>
      </w:r>
      <w:r>
        <w:rPr>
          <w:color w:val="000000"/>
        </w:rPr>
        <w:tab/>
      </w:r>
      <w:r>
        <w:rPr>
          <w:color w:val="000000"/>
          <w:spacing w:val="-3"/>
        </w:rPr>
        <w:t>49</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49</w:t>
      </w:r>
    </w:p>
    <w:p w:rsidR="00403700" w:rsidRDefault="00403700">
      <w:pPr>
        <w:autoSpaceDE w:val="0"/>
        <w:autoSpaceDN w:val="0"/>
        <w:adjustRightInd w:val="0"/>
        <w:spacing w:line="276" w:lineRule="exact"/>
        <w:ind w:left="6053"/>
        <w:rPr>
          <w:color w:val="000000"/>
          <w:spacing w:val="-3"/>
        </w:rPr>
      </w:pPr>
    </w:p>
    <w:p w:rsidR="00403700" w:rsidRDefault="00403700">
      <w:pPr>
        <w:autoSpaceDE w:val="0"/>
        <w:autoSpaceDN w:val="0"/>
        <w:adjustRightInd w:val="0"/>
        <w:spacing w:line="276" w:lineRule="exact"/>
        <w:ind w:left="6053"/>
        <w:rPr>
          <w:color w:val="000000"/>
          <w:spacing w:val="-3"/>
        </w:rPr>
      </w:pPr>
    </w:p>
    <w:p w:rsidR="00403700" w:rsidRDefault="00653722">
      <w:pPr>
        <w:autoSpaceDE w:val="0"/>
        <w:autoSpaceDN w:val="0"/>
        <w:adjustRightInd w:val="0"/>
        <w:spacing w:before="75" w:line="276" w:lineRule="exact"/>
        <w:ind w:left="6053"/>
        <w:rPr>
          <w:color w:val="000000"/>
          <w:spacing w:val="-3"/>
        </w:rPr>
      </w:pPr>
      <w:r>
        <w:rPr>
          <w:color w:val="000000"/>
          <w:spacing w:val="-3"/>
        </w:rPr>
        <w:t xml:space="preserve">ii </w:t>
      </w:r>
    </w:p>
    <w:p w:rsidR="00403700" w:rsidRDefault="00403700">
      <w:pPr>
        <w:autoSpaceDE w:val="0"/>
        <w:autoSpaceDN w:val="0"/>
        <w:adjustRightInd w:val="0"/>
        <w:rPr>
          <w:color w:val="000000"/>
          <w:spacing w:val="-3"/>
        </w:rPr>
        <w:sectPr w:rsidR="0040370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 w:name="Pg4"/>
      <w:bookmarkEnd w:id="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50</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50</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51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51</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r>
      <w:r>
        <w:rPr>
          <w:color w:val="000000"/>
          <w:spacing w:val="-3"/>
        </w:rPr>
        <w:t>Governing Law</w:t>
      </w:r>
      <w:r>
        <w:rPr>
          <w:color w:val="000000"/>
        </w:rPr>
        <w:tab/>
      </w:r>
      <w:r>
        <w:rPr>
          <w:color w:val="000000"/>
        </w:rPr>
        <w:tab/>
      </w:r>
      <w:r>
        <w:rPr>
          <w:color w:val="000000"/>
          <w:spacing w:val="-3"/>
        </w:rPr>
        <w:t>51</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51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51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51</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52</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52</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52</w:t>
      </w:r>
    </w:p>
    <w:p w:rsidR="00403700" w:rsidRDefault="00653722">
      <w:pPr>
        <w:tabs>
          <w:tab w:val="left" w:leader="dot" w:pos="10561"/>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52</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52</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 xml:space="preserve">Right to </w:t>
      </w:r>
      <w:r>
        <w:rPr>
          <w:color w:val="000000"/>
          <w:spacing w:val="-3"/>
        </w:rPr>
        <w:t>Terminate</w:t>
      </w:r>
      <w:r>
        <w:rPr>
          <w:color w:val="000000"/>
        </w:rPr>
        <w:tab/>
      </w:r>
      <w:r>
        <w:rPr>
          <w:color w:val="000000"/>
        </w:rPr>
        <w:tab/>
      </w:r>
      <w:r>
        <w:rPr>
          <w:color w:val="000000"/>
          <w:spacing w:val="-3"/>
        </w:rPr>
        <w:t>53</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53</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54</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54</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57</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57</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58</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58</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58</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59</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59</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60</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r>
      <w:r>
        <w:rPr>
          <w:color w:val="000000"/>
          <w:spacing w:val="-3"/>
        </w:rPr>
        <w:t>Termination of Agreement</w:t>
      </w:r>
      <w:r>
        <w:rPr>
          <w:color w:val="000000"/>
        </w:rPr>
        <w:tab/>
      </w:r>
      <w:r>
        <w:rPr>
          <w:color w:val="000000"/>
        </w:rPr>
        <w:tab/>
      </w:r>
      <w:r>
        <w:rPr>
          <w:color w:val="000000"/>
          <w:spacing w:val="-3"/>
        </w:rPr>
        <w:t>60</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60</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60</w:t>
      </w:r>
    </w:p>
    <w:p w:rsidR="00403700" w:rsidRDefault="00653722">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61</w:t>
      </w:r>
    </w:p>
    <w:p w:rsidR="00403700" w:rsidRDefault="00653722">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403700" w:rsidRDefault="00653722">
      <w:pPr>
        <w:tabs>
          <w:tab w:val="left" w:leader="dot" w:pos="10561"/>
        </w:tabs>
        <w:autoSpaceDE w:val="0"/>
        <w:autoSpaceDN w:val="0"/>
        <w:adjustRightInd w:val="0"/>
        <w:spacing w:before="1" w:line="276" w:lineRule="exact"/>
        <w:ind w:left="1440"/>
        <w:rPr>
          <w:color w:val="000000"/>
          <w:spacing w:val="-3"/>
        </w:rPr>
      </w:pPr>
      <w:r>
        <w:rPr>
          <w:color w:val="000000"/>
          <w:spacing w:val="-3"/>
        </w:rPr>
        <w:t>ENVIRONMENTAL RELEASES</w:t>
      </w:r>
      <w:r>
        <w:rPr>
          <w:color w:val="000000"/>
        </w:rPr>
        <w:tab/>
      </w:r>
      <w:r>
        <w:rPr>
          <w:color w:val="000000"/>
          <w:spacing w:val="-3"/>
        </w:rPr>
        <w:t>61</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62</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62</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62</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62</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63</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63</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63</w:t>
      </w:r>
    </w:p>
    <w:p w:rsidR="00403700" w:rsidRDefault="00403700">
      <w:pPr>
        <w:autoSpaceDE w:val="0"/>
        <w:autoSpaceDN w:val="0"/>
        <w:adjustRightInd w:val="0"/>
        <w:spacing w:line="276" w:lineRule="exact"/>
        <w:ind w:left="6020"/>
        <w:rPr>
          <w:color w:val="000000"/>
          <w:spacing w:val="-3"/>
        </w:rPr>
      </w:pPr>
    </w:p>
    <w:p w:rsidR="00403700" w:rsidRDefault="00403700">
      <w:pPr>
        <w:autoSpaceDE w:val="0"/>
        <w:autoSpaceDN w:val="0"/>
        <w:adjustRightInd w:val="0"/>
        <w:spacing w:line="276" w:lineRule="exact"/>
        <w:ind w:left="6020"/>
        <w:rPr>
          <w:color w:val="000000"/>
          <w:spacing w:val="-3"/>
        </w:rPr>
      </w:pPr>
    </w:p>
    <w:p w:rsidR="00403700" w:rsidRDefault="00653722">
      <w:pPr>
        <w:autoSpaceDE w:val="0"/>
        <w:autoSpaceDN w:val="0"/>
        <w:adjustRightInd w:val="0"/>
        <w:spacing w:before="75" w:line="276" w:lineRule="exact"/>
        <w:ind w:left="6020"/>
        <w:rPr>
          <w:color w:val="000000"/>
          <w:spacing w:val="-3"/>
        </w:rPr>
      </w:pPr>
      <w:r>
        <w:rPr>
          <w:color w:val="000000"/>
          <w:spacing w:val="-3"/>
        </w:rPr>
        <w:t xml:space="preserve">iii </w:t>
      </w:r>
    </w:p>
    <w:p w:rsidR="00403700" w:rsidRDefault="00403700">
      <w:pPr>
        <w:autoSpaceDE w:val="0"/>
        <w:autoSpaceDN w:val="0"/>
        <w:adjustRightInd w:val="0"/>
        <w:rPr>
          <w:color w:val="000000"/>
          <w:spacing w:val="-3"/>
        </w:rPr>
        <w:sectPr w:rsidR="0040370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 w:name="Pg5"/>
      <w:bookmarkEnd w:id="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64</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64</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64</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65</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65</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65</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66</w:t>
      </w:r>
    </w:p>
    <w:p w:rsidR="00403700" w:rsidRDefault="00653722">
      <w:pPr>
        <w:tabs>
          <w:tab w:val="left" w:pos="3168"/>
          <w:tab w:val="left" w:leader="dot" w:pos="10501"/>
          <w:tab w:val="left" w:pos="10547"/>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66</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66</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66</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67</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67</w:t>
      </w:r>
    </w:p>
    <w:p w:rsidR="00403700" w:rsidRDefault="00653722">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68</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69</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 xml:space="preserve">Entire </w:t>
      </w:r>
      <w:r>
        <w:rPr>
          <w:color w:val="000000"/>
          <w:spacing w:val="-3"/>
        </w:rPr>
        <w:t>Agreement</w:t>
      </w:r>
      <w:r>
        <w:rPr>
          <w:color w:val="000000"/>
        </w:rPr>
        <w:tab/>
      </w:r>
      <w:r>
        <w:rPr>
          <w:color w:val="000000"/>
        </w:rPr>
        <w:tab/>
      </w:r>
      <w:r>
        <w:rPr>
          <w:color w:val="000000"/>
          <w:spacing w:val="-3"/>
        </w:rPr>
        <w:t>69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69</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70</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70</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70</w:t>
      </w:r>
    </w:p>
    <w:p w:rsidR="00403700" w:rsidRDefault="00653722">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70</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70</w:t>
      </w:r>
    </w:p>
    <w:p w:rsidR="00403700" w:rsidRDefault="00653722">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 xml:space="preserve">Other </w:t>
      </w:r>
      <w:r>
        <w:rPr>
          <w:color w:val="000000"/>
          <w:spacing w:val="-3"/>
        </w:rPr>
        <w:t>Transmission Rights</w:t>
      </w:r>
      <w:r>
        <w:rPr>
          <w:color w:val="000000"/>
        </w:rPr>
        <w:tab/>
      </w:r>
      <w:r>
        <w:rPr>
          <w:color w:val="000000"/>
        </w:rPr>
        <w:tab/>
      </w:r>
      <w:r>
        <w:rPr>
          <w:color w:val="000000"/>
          <w:spacing w:val="-3"/>
        </w:rPr>
        <w:t>70</w:t>
      </w:r>
    </w:p>
    <w:p w:rsidR="00403700" w:rsidRDefault="00403700">
      <w:pPr>
        <w:autoSpaceDE w:val="0"/>
        <w:autoSpaceDN w:val="0"/>
        <w:adjustRightInd w:val="0"/>
        <w:spacing w:line="276" w:lineRule="exact"/>
        <w:ind w:left="1620"/>
        <w:rPr>
          <w:color w:val="000000"/>
          <w:spacing w:val="-3"/>
        </w:rPr>
      </w:pPr>
    </w:p>
    <w:p w:rsidR="00403700" w:rsidRDefault="00653722">
      <w:pPr>
        <w:autoSpaceDE w:val="0"/>
        <w:autoSpaceDN w:val="0"/>
        <w:adjustRightInd w:val="0"/>
        <w:spacing w:before="224" w:line="276" w:lineRule="exact"/>
        <w:ind w:left="1620"/>
        <w:rPr>
          <w:color w:val="000000"/>
          <w:spacing w:val="-3"/>
        </w:rPr>
      </w:pPr>
      <w:r>
        <w:rPr>
          <w:color w:val="000000"/>
          <w:spacing w:val="-3"/>
        </w:rPr>
        <w:t xml:space="preserve">Appendices </w:t>
      </w: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403700">
      <w:pPr>
        <w:autoSpaceDE w:val="0"/>
        <w:autoSpaceDN w:val="0"/>
        <w:adjustRightInd w:val="0"/>
        <w:spacing w:line="276" w:lineRule="exact"/>
        <w:ind w:left="6027"/>
        <w:rPr>
          <w:color w:val="000000"/>
          <w:spacing w:val="-3"/>
        </w:rPr>
      </w:pPr>
    </w:p>
    <w:p w:rsidR="00403700" w:rsidRDefault="00653722">
      <w:pPr>
        <w:autoSpaceDE w:val="0"/>
        <w:autoSpaceDN w:val="0"/>
        <w:adjustRightInd w:val="0"/>
        <w:spacing w:before="128" w:line="276" w:lineRule="exact"/>
        <w:ind w:left="6027"/>
        <w:rPr>
          <w:color w:val="000000"/>
          <w:spacing w:val="-3"/>
        </w:rPr>
      </w:pPr>
      <w:r>
        <w:rPr>
          <w:color w:val="000000"/>
          <w:spacing w:val="-3"/>
        </w:rPr>
        <w:t xml:space="preserve">iv </w:t>
      </w:r>
    </w:p>
    <w:p w:rsidR="00403700" w:rsidRDefault="00403700">
      <w:pPr>
        <w:autoSpaceDE w:val="0"/>
        <w:autoSpaceDN w:val="0"/>
        <w:adjustRightInd w:val="0"/>
        <w:rPr>
          <w:color w:val="000000"/>
          <w:spacing w:val="-3"/>
        </w:rPr>
        <w:sectPr w:rsidR="0040370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 w:name="Pg6"/>
      <w:bookmarkEnd w:id="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2138"/>
        <w:rPr>
          <w:rFonts w:ascii="Times New Roman Bold" w:hAnsi="Times New Roman Bold"/>
          <w:color w:val="000000"/>
          <w:spacing w:val="-3"/>
        </w:rPr>
      </w:pPr>
    </w:p>
    <w:p w:rsidR="00403700" w:rsidRDefault="00403700">
      <w:pPr>
        <w:autoSpaceDE w:val="0"/>
        <w:autoSpaceDN w:val="0"/>
        <w:adjustRightInd w:val="0"/>
        <w:spacing w:line="276" w:lineRule="exact"/>
        <w:ind w:left="2138"/>
        <w:rPr>
          <w:rFonts w:ascii="Times New Roman Bold" w:hAnsi="Times New Roman Bold"/>
          <w:color w:val="000000"/>
          <w:spacing w:val="-3"/>
        </w:rPr>
      </w:pPr>
    </w:p>
    <w:p w:rsidR="00403700" w:rsidRDefault="00403700">
      <w:pPr>
        <w:autoSpaceDE w:val="0"/>
        <w:autoSpaceDN w:val="0"/>
        <w:adjustRightInd w:val="0"/>
        <w:spacing w:line="276" w:lineRule="exact"/>
        <w:ind w:left="2138"/>
        <w:rPr>
          <w:rFonts w:ascii="Times New Roman Bold" w:hAnsi="Times New Roman Bold"/>
          <w:color w:val="000000"/>
          <w:spacing w:val="-3"/>
        </w:rPr>
      </w:pPr>
    </w:p>
    <w:p w:rsidR="00403700" w:rsidRDefault="00653722">
      <w:pPr>
        <w:autoSpaceDE w:val="0"/>
        <w:autoSpaceDN w:val="0"/>
        <w:adjustRightInd w:val="0"/>
        <w:spacing w:before="236"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403700" w:rsidRDefault="00653722">
      <w:pPr>
        <w:autoSpaceDE w:val="0"/>
        <w:autoSpaceDN w:val="0"/>
        <w:adjustRightInd w:val="0"/>
        <w:spacing w:line="277" w:lineRule="exact"/>
        <w:ind w:left="1440" w:right="1458"/>
        <w:rPr>
          <w:color w:val="000000"/>
          <w:spacing w:val="-3"/>
        </w:rPr>
      </w:pPr>
      <w:r>
        <w:rPr>
          <w:color w:val="000000"/>
          <w:spacing w:val="-2"/>
        </w:rPr>
        <w:t xml:space="preserve">(“Agreement”) is made and entered into this 15th day of March 2022, by and among High </w:t>
      </w:r>
      <w:r>
        <w:rPr>
          <w:color w:val="000000"/>
          <w:spacing w:val="-2"/>
        </w:rPr>
        <w:br/>
        <w:t>Bridge Wind, LLC, a limited liability company organized and existing under the laws of the State of Delaware (“Developer” with a Large Generating Facility), the New York</w:t>
      </w:r>
      <w:r>
        <w:rPr>
          <w:color w:val="000000"/>
          <w:spacing w:val="-2"/>
        </w:rPr>
        <w:t xml:space="preserve"> Independent System Operator, Inc., a not-for-profit corporation organized and existing under the laws of the State of New York (“NYISO”), and New York State Electric &amp; Gas Corporation, a corporation organized and existing under the laws of the State of Ne</w:t>
      </w:r>
      <w:r>
        <w:rPr>
          <w:color w:val="000000"/>
          <w:spacing w:val="-2"/>
        </w:rPr>
        <w:t xml:space="preserve">w York (“Connecting Transmission Owner”).  Developer, the NYISO, or Connecting Transmission Owner each may be referred to </w:t>
      </w:r>
      <w:r>
        <w:rPr>
          <w:color w:val="000000"/>
          <w:spacing w:val="-3"/>
        </w:rPr>
        <w:t xml:space="preserve">as a “Party” or collectively referred to as the “Parties.” </w:t>
      </w:r>
    </w:p>
    <w:p w:rsidR="00403700" w:rsidRDefault="00653722">
      <w:pPr>
        <w:autoSpaceDE w:val="0"/>
        <w:autoSpaceDN w:val="0"/>
        <w:adjustRightInd w:val="0"/>
        <w:spacing w:before="228"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403700" w:rsidRDefault="00403700">
      <w:pPr>
        <w:autoSpaceDE w:val="0"/>
        <w:autoSpaceDN w:val="0"/>
        <w:adjustRightInd w:val="0"/>
        <w:spacing w:line="270" w:lineRule="exact"/>
        <w:ind w:left="1440"/>
        <w:jc w:val="both"/>
        <w:rPr>
          <w:rFonts w:ascii="Times New Roman Bold" w:hAnsi="Times New Roman Bold"/>
          <w:color w:val="000000"/>
          <w:spacing w:val="-3"/>
        </w:rPr>
      </w:pPr>
    </w:p>
    <w:p w:rsidR="00403700" w:rsidRDefault="00653722">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w:t>
      </w:r>
      <w:r>
        <w:rPr>
          <w:color w:val="000000"/>
          <w:spacing w:val="-2"/>
        </w:rPr>
        <w:t xml:space="preserve">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403700" w:rsidRDefault="00403700">
      <w:pPr>
        <w:autoSpaceDE w:val="0"/>
        <w:autoSpaceDN w:val="0"/>
        <w:adjustRightInd w:val="0"/>
        <w:spacing w:line="280" w:lineRule="exact"/>
        <w:ind w:left="1440"/>
        <w:jc w:val="both"/>
        <w:rPr>
          <w:color w:val="000000"/>
          <w:spacing w:val="-3"/>
        </w:rPr>
      </w:pPr>
    </w:p>
    <w:p w:rsidR="00403700" w:rsidRDefault="00653722">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Large Generating Facility in Appen</w:t>
      </w:r>
      <w:r>
        <w:rPr>
          <w:color w:val="000000"/>
          <w:spacing w:val="-2"/>
        </w:rPr>
        <w:t xml:space="preserve">dix C to this Agreement; and, </w:t>
      </w:r>
    </w:p>
    <w:p w:rsidR="00403700" w:rsidRDefault="00653722">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403700" w:rsidRDefault="00653722">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403700" w:rsidRDefault="0065372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403700" w:rsidRDefault="00653722">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403700" w:rsidRDefault="00653722">
      <w:pPr>
        <w:autoSpaceDE w:val="0"/>
        <w:autoSpaceDN w:val="0"/>
        <w:adjustRightInd w:val="0"/>
        <w:spacing w:before="7" w:line="273" w:lineRule="exact"/>
        <w:ind w:left="1440" w:right="1246"/>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403700" w:rsidRDefault="00653722">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Owner that may be affec</w:t>
      </w:r>
      <w:r>
        <w:rPr>
          <w:color w:val="000000"/>
          <w:spacing w:val="-2"/>
        </w:rPr>
        <w:t xml:space="preserve">ted by the </w:t>
      </w:r>
      <w:r>
        <w:rPr>
          <w:color w:val="000000"/>
          <w:spacing w:val="-3"/>
        </w:rPr>
        <w:t xml:space="preserve">proposed interconnection. </w:t>
      </w:r>
    </w:p>
    <w:p w:rsidR="00403700" w:rsidRDefault="0065372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403700" w:rsidRDefault="00653722">
      <w:pPr>
        <w:autoSpaceDE w:val="0"/>
        <w:autoSpaceDN w:val="0"/>
        <w:adjustRightInd w:val="0"/>
        <w:spacing w:before="1" w:line="280" w:lineRule="exact"/>
        <w:ind w:left="1440" w:right="1309"/>
        <w:jc w:val="both"/>
        <w:rPr>
          <w:color w:val="000000"/>
          <w:spacing w:val="-2"/>
        </w:rPr>
      </w:pPr>
      <w:r>
        <w:rPr>
          <w:color w:val="000000"/>
          <w:spacing w:val="-2"/>
        </w:rPr>
        <w:t>designated agent) other than the Connecting Tra</w:t>
      </w:r>
      <w:r>
        <w:rPr>
          <w:color w:val="000000"/>
          <w:spacing w:val="-2"/>
        </w:rPr>
        <w:t xml:space="preserve">nsmission Owner that (i) owns facilities used for </w:t>
      </w:r>
      <w:r>
        <w:rPr>
          <w:color w:val="000000"/>
          <w:spacing w:val="-2"/>
        </w:rPr>
        <w:br/>
        <w:t xml:space="preserve">the transmission of Energy in interstate commerce and provides Transmission Service under the </w:t>
      </w:r>
    </w:p>
    <w:p w:rsidR="00403700" w:rsidRDefault="00403700">
      <w:pPr>
        <w:autoSpaceDE w:val="0"/>
        <w:autoSpaceDN w:val="0"/>
        <w:adjustRightInd w:val="0"/>
        <w:spacing w:line="276" w:lineRule="exact"/>
        <w:ind w:left="6060"/>
        <w:rPr>
          <w:color w:val="000000"/>
          <w:spacing w:val="-2"/>
        </w:rPr>
      </w:pPr>
    </w:p>
    <w:p w:rsidR="00403700" w:rsidRDefault="00653722">
      <w:pPr>
        <w:autoSpaceDE w:val="0"/>
        <w:autoSpaceDN w:val="0"/>
        <w:adjustRightInd w:val="0"/>
        <w:spacing w:before="208" w:line="276" w:lineRule="exact"/>
        <w:ind w:left="6060"/>
        <w:rPr>
          <w:color w:val="000000"/>
          <w:spacing w:val="-3"/>
        </w:rPr>
      </w:pPr>
      <w:r>
        <w:rPr>
          <w:color w:val="000000"/>
          <w:spacing w:val="-3"/>
        </w:rPr>
        <w:t xml:space="preserve">1 </w:t>
      </w:r>
    </w:p>
    <w:p w:rsidR="00403700" w:rsidRDefault="00403700">
      <w:pPr>
        <w:autoSpaceDE w:val="0"/>
        <w:autoSpaceDN w:val="0"/>
        <w:adjustRightInd w:val="0"/>
        <w:rPr>
          <w:color w:val="000000"/>
          <w:spacing w:val="-3"/>
        </w:rPr>
        <w:sectPr w:rsidR="0040370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 w:name="Pg7"/>
      <w:bookmarkEnd w:id="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3" w:lineRule="exact"/>
        <w:ind w:left="1440"/>
        <w:rPr>
          <w:rFonts w:ascii="Times New Roman Bold" w:hAnsi="Times New Roman Bold"/>
          <w:color w:val="000000"/>
          <w:spacing w:val="-3"/>
        </w:rPr>
      </w:pPr>
    </w:p>
    <w:p w:rsidR="00403700" w:rsidRDefault="00403700">
      <w:pPr>
        <w:autoSpaceDE w:val="0"/>
        <w:autoSpaceDN w:val="0"/>
        <w:adjustRightInd w:val="0"/>
        <w:spacing w:line="273" w:lineRule="exact"/>
        <w:ind w:left="1440"/>
        <w:rPr>
          <w:rFonts w:ascii="Times New Roman Bold" w:hAnsi="Times New Roman Bold"/>
          <w:color w:val="000000"/>
          <w:spacing w:val="-3"/>
        </w:rPr>
      </w:pPr>
    </w:p>
    <w:p w:rsidR="00403700" w:rsidRDefault="00403700">
      <w:pPr>
        <w:autoSpaceDE w:val="0"/>
        <w:autoSpaceDN w:val="0"/>
        <w:adjustRightInd w:val="0"/>
        <w:spacing w:line="273" w:lineRule="exact"/>
        <w:ind w:left="1440"/>
        <w:rPr>
          <w:rFonts w:ascii="Times New Roman Bold" w:hAnsi="Times New Roman Bold"/>
          <w:color w:val="000000"/>
          <w:spacing w:val="-3"/>
        </w:rPr>
      </w:pPr>
    </w:p>
    <w:p w:rsidR="00403700" w:rsidRDefault="00653722">
      <w:pPr>
        <w:autoSpaceDE w:val="0"/>
        <w:autoSpaceDN w:val="0"/>
        <w:adjustRightInd w:val="0"/>
        <w:spacing w:before="248" w:line="273" w:lineRule="exact"/>
        <w:ind w:left="1440" w:right="1298"/>
        <w:rPr>
          <w:color w:val="000000"/>
          <w:spacing w:val="-3"/>
        </w:rPr>
      </w:pPr>
      <w:r>
        <w:rPr>
          <w:color w:val="000000"/>
          <w:spacing w:val="-2"/>
        </w:rPr>
        <w:t>Tariff, and (ii) owns, leases or otherwise possesses an interest in a portio</w:t>
      </w:r>
      <w:r>
        <w:rPr>
          <w:color w:val="000000"/>
          <w:spacing w:val="-2"/>
        </w:rPr>
        <w:t xml:space="preserve">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403700" w:rsidRDefault="00653722">
      <w:pPr>
        <w:autoSpaceDE w:val="0"/>
        <w:autoSpaceDN w:val="0"/>
        <w:adjustRightInd w:val="0"/>
        <w:spacing w:before="245"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w:t>
      </w:r>
      <w:r>
        <w:rPr>
          <w:color w:val="000000"/>
          <w:spacing w:val="-2"/>
        </w:rPr>
        <w:t xml:space="preserve">mmon control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w:t>
      </w:r>
      <w:r>
        <w:rPr>
          <w:color w:val="000000"/>
          <w:spacing w:val="-3"/>
        </w:rPr>
        <w:t xml:space="preserve"> presumption of control. </w:t>
      </w:r>
    </w:p>
    <w:p w:rsidR="00403700" w:rsidRDefault="00653722">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w:t>
      </w:r>
      <w:r>
        <w:rPr>
          <w:color w:val="000000"/>
          <w:spacing w:val="-2"/>
        </w:rPr>
        <w:t xml:space="preserve">e with Good Utility Practice. </w:t>
      </w:r>
    </w:p>
    <w:p w:rsidR="00403700" w:rsidRDefault="00653722">
      <w:pPr>
        <w:autoSpaceDE w:val="0"/>
        <w:autoSpaceDN w:val="0"/>
        <w:adjustRightInd w:val="0"/>
        <w:spacing w:before="220" w:line="280"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w:t>
      </w:r>
      <w:r>
        <w:rPr>
          <w:color w:val="000000"/>
          <w:spacing w:val="-2"/>
        </w:rPr>
        <w:t xml:space="preserve">d other duly authorized actions of any Governmental Authority, </w:t>
      </w:r>
      <w:r>
        <w:rPr>
          <w:color w:val="000000"/>
          <w:spacing w:val="-3"/>
        </w:rPr>
        <w:t xml:space="preserve">including but not limited to Environmental Law.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403700" w:rsidRDefault="00653722">
      <w:pPr>
        <w:autoSpaceDE w:val="0"/>
        <w:autoSpaceDN w:val="0"/>
        <w:adjustRightInd w:val="0"/>
        <w:spacing w:before="224" w:line="276" w:lineRule="exact"/>
        <w:ind w:left="1440" w:right="1294"/>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w:t>
      </w:r>
      <w:r>
        <w:rPr>
          <w:color w:val="000000"/>
          <w:spacing w:val="-2"/>
        </w:rPr>
        <w:t xml:space="preserve">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w:t>
      </w:r>
      <w:r>
        <w:rPr>
          <w:color w:val="000000"/>
          <w:spacing w:val="-2"/>
        </w:rPr>
        <w:t xml:space="preserv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403700" w:rsidRDefault="00653722">
      <w:pPr>
        <w:autoSpaceDE w:val="0"/>
        <w:autoSpaceDN w:val="0"/>
        <w:adjustRightInd w:val="0"/>
        <w:spacing w:before="244" w:line="277" w:lineRule="exact"/>
        <w:ind w:left="1440" w:right="1338"/>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w:t>
      </w:r>
      <w:r>
        <w:rPr>
          <w:color w:val="000000"/>
          <w:spacing w:val="-2"/>
        </w:rPr>
        <w:t xml:space="preserve">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modification, additions or upgrades that</w:t>
      </w:r>
      <w:r>
        <w:rPr>
          <w:color w:val="000000"/>
          <w:spacing w:val="-2"/>
        </w:rPr>
        <w:t xml:space="preserve">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w:t>
      </w:r>
      <w:r>
        <w:rPr>
          <w:color w:val="000000"/>
          <w:spacing w:val="-2"/>
        </w:rPr>
        <w:t xml:space="preserve">Upgrades, System Upgrade Facilities or System Deliverability </w:t>
      </w:r>
      <w:r>
        <w:rPr>
          <w:color w:val="000000"/>
          <w:spacing w:val="-2"/>
        </w:rPr>
        <w:br/>
      </w:r>
      <w:r>
        <w:rPr>
          <w:color w:val="000000"/>
          <w:spacing w:val="-3"/>
        </w:rPr>
        <w:t xml:space="preserve">Upgrades.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p>
    <w:p w:rsidR="00403700" w:rsidRDefault="00653722">
      <w:pPr>
        <w:autoSpaceDE w:val="0"/>
        <w:autoSpaceDN w:val="0"/>
        <w:adjustRightInd w:val="0"/>
        <w:spacing w:line="280" w:lineRule="exact"/>
        <w:ind w:left="1440" w:right="1297"/>
        <w:jc w:val="both"/>
        <w:rPr>
          <w:color w:val="000000"/>
          <w:spacing w:val="-2"/>
        </w:rPr>
      </w:pPr>
      <w:r>
        <w:rPr>
          <w:color w:val="000000"/>
          <w:spacing w:val="-2"/>
        </w:rPr>
        <w:t xml:space="preserve">the Interconnection Studies by NYISO, Connecting Transmission Owner or Developer described in Section 30.2.3 of the Standard Large Facility Interconnection Procedures. </w:t>
      </w:r>
    </w:p>
    <w:p w:rsidR="00403700" w:rsidRDefault="00653722">
      <w:pPr>
        <w:autoSpaceDE w:val="0"/>
        <w:autoSpaceDN w:val="0"/>
        <w:adjustRightInd w:val="0"/>
        <w:spacing w:before="221"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w:t>
      </w:r>
      <w:r>
        <w:rPr>
          <w:color w:val="000000"/>
          <w:spacing w:val="-2"/>
        </w:rPr>
        <w:t xml:space="preserve">dition of </w:t>
      </w:r>
      <w:r>
        <w:rPr>
          <w:color w:val="000000"/>
          <w:spacing w:val="-3"/>
        </w:rPr>
        <w:t xml:space="preserve">this Agreement. </w:t>
      </w:r>
    </w:p>
    <w:p w:rsidR="00403700" w:rsidRDefault="00403700">
      <w:pPr>
        <w:autoSpaceDE w:val="0"/>
        <w:autoSpaceDN w:val="0"/>
        <w:adjustRightInd w:val="0"/>
        <w:spacing w:line="276" w:lineRule="exact"/>
        <w:ind w:left="6060"/>
        <w:rPr>
          <w:color w:val="000000"/>
          <w:spacing w:val="-3"/>
        </w:rPr>
      </w:pPr>
    </w:p>
    <w:p w:rsidR="00403700" w:rsidRDefault="00403700">
      <w:pPr>
        <w:autoSpaceDE w:val="0"/>
        <w:autoSpaceDN w:val="0"/>
        <w:adjustRightInd w:val="0"/>
        <w:spacing w:line="276" w:lineRule="exact"/>
        <w:ind w:left="6060"/>
        <w:rPr>
          <w:color w:val="000000"/>
          <w:spacing w:val="-3"/>
        </w:rPr>
      </w:pPr>
    </w:p>
    <w:p w:rsidR="00403700" w:rsidRDefault="00653722">
      <w:pPr>
        <w:autoSpaceDE w:val="0"/>
        <w:autoSpaceDN w:val="0"/>
        <w:adjustRightInd w:val="0"/>
        <w:spacing w:before="92" w:line="276" w:lineRule="exact"/>
        <w:ind w:left="6060"/>
        <w:rPr>
          <w:color w:val="000000"/>
          <w:spacing w:val="-3"/>
        </w:rPr>
      </w:pPr>
      <w:r>
        <w:rPr>
          <w:color w:val="000000"/>
          <w:spacing w:val="-3"/>
        </w:rPr>
        <w:t xml:space="preserve">2 </w:t>
      </w:r>
    </w:p>
    <w:p w:rsidR="00403700" w:rsidRDefault="00403700">
      <w:pPr>
        <w:autoSpaceDE w:val="0"/>
        <w:autoSpaceDN w:val="0"/>
        <w:adjustRightInd w:val="0"/>
        <w:rPr>
          <w:color w:val="000000"/>
          <w:spacing w:val="-3"/>
        </w:rPr>
        <w:sectPr w:rsidR="0040370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 w:name="Pg8"/>
      <w:bookmarkEnd w:id="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403700" w:rsidRDefault="0065372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403700" w:rsidRDefault="00653722">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403700" w:rsidRDefault="00653722">
      <w:pPr>
        <w:autoSpaceDE w:val="0"/>
        <w:autoSpaceDN w:val="0"/>
        <w:adjustRightInd w:val="0"/>
        <w:spacing w:before="244" w:line="276" w:lineRule="exact"/>
        <w:ind w:left="1440" w:right="1378"/>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403700" w:rsidRDefault="00653722">
      <w:pPr>
        <w:autoSpaceDE w:val="0"/>
        <w:autoSpaceDN w:val="0"/>
        <w:adjustRightInd w:val="0"/>
        <w:spacing w:line="280"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403700" w:rsidRDefault="00653722">
      <w:pPr>
        <w:autoSpaceDE w:val="0"/>
        <w:autoSpaceDN w:val="0"/>
        <w:adjustRightInd w:val="0"/>
        <w:spacing w:before="23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w:t>
      </w:r>
      <w:r>
        <w:rPr>
          <w:color w:val="000000"/>
          <w:spacing w:val="-2"/>
        </w:rPr>
        <w:t xml:space="preserve">rticipants, to determine whether System Deliverability Upgrades are </w:t>
      </w:r>
      <w:r>
        <w:rPr>
          <w:color w:val="000000"/>
          <w:spacing w:val="-2"/>
        </w:rPr>
        <w:br/>
        <w:t xml:space="preserve">required for Class Year CRIS Projects under the NYISO Deliverability Interconnection Standard. </w:t>
      </w:r>
    </w:p>
    <w:p w:rsidR="00403700" w:rsidRDefault="00653722">
      <w:pPr>
        <w:autoSpaceDE w:val="0"/>
        <w:autoSpaceDN w:val="0"/>
        <w:adjustRightInd w:val="0"/>
        <w:spacing w:before="242" w:line="280" w:lineRule="exact"/>
        <w:ind w:left="1440" w:right="2290"/>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w:t>
      </w:r>
      <w:r>
        <w:rPr>
          <w:color w:val="000000"/>
          <w:spacing w:val="-2"/>
        </w:rPr>
        <w:t xml:space="preserve">ed generating electricity for sale, excluding electricity generated during Trial </w:t>
      </w:r>
      <w:r>
        <w:rPr>
          <w:color w:val="000000"/>
          <w:spacing w:val="-2"/>
        </w:rPr>
        <w:br/>
      </w:r>
      <w:r>
        <w:rPr>
          <w:color w:val="000000"/>
          <w:spacing w:val="-3"/>
        </w:rPr>
        <w:t xml:space="preserve">Operation. </w:t>
      </w:r>
    </w:p>
    <w:p w:rsidR="00403700" w:rsidRDefault="0065372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403700" w:rsidRDefault="00653722">
      <w:pPr>
        <w:autoSpaceDE w:val="0"/>
        <w:autoSpaceDN w:val="0"/>
        <w:adjustRightInd w:val="0"/>
        <w:spacing w:before="1" w:line="280" w:lineRule="exact"/>
        <w:ind w:left="1440" w:right="1417"/>
        <w:jc w:val="both"/>
        <w:rPr>
          <w:color w:val="000000"/>
          <w:spacing w:val="-3"/>
        </w:rPr>
      </w:pPr>
      <w:r>
        <w:rPr>
          <w:color w:val="000000"/>
          <w:spacing w:val="-2"/>
        </w:rPr>
        <w:t>Facility commences Commercial Operation as agreed to by the Parties, notice</w:t>
      </w:r>
      <w:r>
        <w:rPr>
          <w:color w:val="000000"/>
          <w:spacing w:val="-2"/>
        </w:rPr>
        <w:t xml:space="preserve"> of which must be </w:t>
      </w:r>
      <w:r>
        <w:rPr>
          <w:color w:val="000000"/>
          <w:spacing w:val="-3"/>
        </w:rPr>
        <w:t xml:space="preserve">provided to the NYISO in the form of Appendix E-2 to this Agreement. </w:t>
      </w:r>
    </w:p>
    <w:p w:rsidR="00403700" w:rsidRDefault="00653722">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403700" w:rsidRDefault="00653722">
      <w:pPr>
        <w:autoSpaceDE w:val="0"/>
        <w:autoSpaceDN w:val="0"/>
        <w:adjustRightInd w:val="0"/>
        <w:spacing w:before="220" w:line="280" w:lineRule="exact"/>
        <w:ind w:left="1440" w:right="1457"/>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w:t>
      </w:r>
      <w:r>
        <w:rPr>
          <w:color w:val="000000"/>
          <w:spacing w:val="-2"/>
        </w:rPr>
        <w:t xml:space="preserve">an interest in the portion of the New York State Transmission System or Distribution System at the Point of Interconnection, and (iii) is a Party to this Agreement. </w:t>
      </w:r>
    </w:p>
    <w:p w:rsidR="00403700" w:rsidRDefault="0065372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403700" w:rsidRDefault="00653722">
      <w:pPr>
        <w:autoSpaceDE w:val="0"/>
        <w:autoSpaceDN w:val="0"/>
        <w:adjustRightInd w:val="0"/>
        <w:spacing w:before="4" w:line="276" w:lineRule="exact"/>
        <w:ind w:left="1440"/>
        <w:rPr>
          <w:color w:val="000000"/>
          <w:spacing w:val="-2"/>
        </w:rPr>
      </w:pPr>
      <w:r>
        <w:rPr>
          <w:color w:val="000000"/>
          <w:spacing w:val="-2"/>
        </w:rPr>
        <w:t>equip</w:t>
      </w:r>
      <w:r>
        <w:rPr>
          <w:color w:val="000000"/>
          <w:spacing w:val="-2"/>
        </w:rPr>
        <w:t xml:space="preserve">ment owned, controlled or operated by the Connecting Transmission Owner from the Point </w:t>
      </w:r>
    </w:p>
    <w:p w:rsidR="00403700" w:rsidRDefault="00403700">
      <w:pPr>
        <w:autoSpaceDE w:val="0"/>
        <w:autoSpaceDN w:val="0"/>
        <w:adjustRightInd w:val="0"/>
        <w:spacing w:line="276" w:lineRule="exact"/>
        <w:ind w:left="6060"/>
        <w:rPr>
          <w:color w:val="000000"/>
          <w:spacing w:val="-2"/>
        </w:rPr>
      </w:pPr>
    </w:p>
    <w:p w:rsidR="00403700" w:rsidRDefault="00653722">
      <w:pPr>
        <w:autoSpaceDE w:val="0"/>
        <w:autoSpaceDN w:val="0"/>
        <w:adjustRightInd w:val="0"/>
        <w:spacing w:before="208" w:line="276" w:lineRule="exact"/>
        <w:ind w:left="6060"/>
        <w:rPr>
          <w:color w:val="000000"/>
          <w:spacing w:val="-3"/>
        </w:rPr>
      </w:pPr>
      <w:r>
        <w:rPr>
          <w:color w:val="000000"/>
          <w:spacing w:val="-3"/>
        </w:rPr>
        <w:t xml:space="preserve">3 </w:t>
      </w:r>
    </w:p>
    <w:p w:rsidR="00403700" w:rsidRDefault="00403700">
      <w:pPr>
        <w:autoSpaceDE w:val="0"/>
        <w:autoSpaceDN w:val="0"/>
        <w:adjustRightInd w:val="0"/>
        <w:rPr>
          <w:color w:val="000000"/>
          <w:spacing w:val="-3"/>
        </w:rPr>
        <w:sectPr w:rsidR="0040370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 w:name="Pg9"/>
      <w:bookmarkEnd w:id="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of Change of Ownership to the Point of Interconnection as identified in Appendix A to the </w:t>
      </w:r>
    </w:p>
    <w:p w:rsidR="00403700" w:rsidRDefault="00653722">
      <w:pPr>
        <w:autoSpaceDE w:val="0"/>
        <w:autoSpaceDN w:val="0"/>
        <w:adjustRightInd w:val="0"/>
        <w:spacing w:before="7" w:line="273" w:lineRule="exact"/>
        <w:ind w:left="1440" w:right="1350"/>
        <w:rPr>
          <w:color w:val="000000"/>
          <w:spacing w:val="-3"/>
        </w:rPr>
      </w:pPr>
      <w:r>
        <w:rPr>
          <w:color w:val="000000"/>
          <w:spacing w:val="-2"/>
        </w:rPr>
        <w:t xml:space="preserve">Standard Large Generator Interconnection Agreement, including any modifications, additions or upgrades to such facilities and equipment.  Connecting Transmission Owner’s Attachment </w:t>
      </w:r>
      <w:r>
        <w:rPr>
          <w:color w:val="000000"/>
          <w:spacing w:val="-2"/>
        </w:rPr>
        <w:br/>
        <w:t>Facilities are sole use facilities and shall not include Stand Alone Syste</w:t>
      </w:r>
      <w:r>
        <w:rPr>
          <w:color w:val="000000"/>
          <w:spacing w:val="-2"/>
        </w:rPr>
        <w:t xml:space="preserve">m Upgrade Facilities, </w:t>
      </w:r>
      <w:r>
        <w:rPr>
          <w:color w:val="000000"/>
          <w:spacing w:val="-3"/>
        </w:rPr>
        <w:t xml:space="preserve">System Upgrade Facilities, or System Deliverability Upgrades. </w:t>
      </w:r>
    </w:p>
    <w:p w:rsidR="00403700" w:rsidRDefault="00653722">
      <w:pPr>
        <w:autoSpaceDE w:val="0"/>
        <w:autoSpaceDN w:val="0"/>
        <w:adjustRightInd w:val="0"/>
        <w:spacing w:before="246"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w:t>
      </w:r>
      <w:r>
        <w:rPr>
          <w:color w:val="000000"/>
          <w:spacing w:val="-2"/>
        </w:rPr>
        <w:t xml:space="preserve">hich the Large Facility’s Class Year Project Cost Allocations are dependent, and if delayed or not built, could impact the actual costs and timing of the Large Facility’s Project Cost Allocation for </w:t>
      </w:r>
      <w:r>
        <w:rPr>
          <w:color w:val="000000"/>
          <w:spacing w:val="-3"/>
        </w:rPr>
        <w:t>System Upgrade Facilities or System Deliverability Upgrad</w:t>
      </w:r>
      <w:r>
        <w:rPr>
          <w:color w:val="000000"/>
          <w:spacing w:val="-3"/>
        </w:rPr>
        <w:t xml:space="preserve">es. </w:t>
      </w:r>
    </w:p>
    <w:p w:rsidR="00403700" w:rsidRDefault="00653722">
      <w:pPr>
        <w:autoSpaceDE w:val="0"/>
        <w:autoSpaceDN w:val="0"/>
        <w:adjustRightInd w:val="0"/>
        <w:spacing w:before="245" w:line="276" w:lineRule="exact"/>
        <w:ind w:left="1440" w:right="1436"/>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w:t>
      </w:r>
      <w:r>
        <w:rPr>
          <w:color w:val="000000"/>
          <w:spacing w:val="-2"/>
        </w:rPr>
        <w:t xml:space="preserve">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w:t>
      </w:r>
      <w:r>
        <w:rPr>
          <w:color w:val="000000"/>
          <w:spacing w:val="-2"/>
        </w:rPr>
        <w:t xml:space="preserve">ice; (3) maintain the frequency of the electric power system(s) </w:t>
      </w:r>
      <w:r>
        <w:rPr>
          <w:color w:val="000000"/>
          <w:spacing w:val="-2"/>
        </w:rPr>
        <w:br/>
        <w:t xml:space="preserve">within reasonable limits in accordance with Good Utility Practice; and (4) provide sufficient </w:t>
      </w:r>
    </w:p>
    <w:p w:rsidR="00403700" w:rsidRDefault="00653722">
      <w:pPr>
        <w:autoSpaceDE w:val="0"/>
        <w:autoSpaceDN w:val="0"/>
        <w:adjustRightInd w:val="0"/>
        <w:spacing w:before="18" w:line="260" w:lineRule="exact"/>
        <w:ind w:left="1440" w:right="1302"/>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403700" w:rsidRDefault="00653722">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403700" w:rsidRDefault="00653722">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403700" w:rsidRDefault="0065372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403700" w:rsidRDefault="00653722">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403700" w:rsidRDefault="00653722">
      <w:pPr>
        <w:autoSpaceDE w:val="0"/>
        <w:autoSpaceDN w:val="0"/>
        <w:adjustRightInd w:val="0"/>
        <w:spacing w:before="245" w:line="276" w:lineRule="exact"/>
        <w:ind w:left="1440" w:right="1310"/>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w:t>
      </w:r>
      <w:r>
        <w:rPr>
          <w:color w:val="000000"/>
          <w:spacing w:val="-2"/>
        </w:rPr>
        <w:t xml:space="preserv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w:t>
      </w:r>
      <w:r>
        <w:rPr>
          <w:color w:val="000000"/>
          <w:spacing w:val="-2"/>
        </w:rPr>
        <w:t xml:space="preserve">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403700" w:rsidRDefault="00653722">
      <w:pPr>
        <w:autoSpaceDE w:val="0"/>
        <w:autoSpaceDN w:val="0"/>
        <w:adjustRightInd w:val="0"/>
        <w:spacing w:before="241" w:line="280" w:lineRule="exact"/>
        <w:ind w:left="1440" w:right="1290"/>
        <w:jc w:val="both"/>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w:t>
      </w:r>
      <w:r>
        <w:rPr>
          <w:color w:val="000000"/>
          <w:spacing w:val="-2"/>
        </w:rPr>
        <w:t xml:space="preserve">istribution System at or beyond the Point of Interconnection to facilitate </w:t>
      </w:r>
    </w:p>
    <w:p w:rsidR="00403700" w:rsidRDefault="00403700">
      <w:pPr>
        <w:autoSpaceDE w:val="0"/>
        <w:autoSpaceDN w:val="0"/>
        <w:adjustRightInd w:val="0"/>
        <w:spacing w:line="276" w:lineRule="exact"/>
        <w:ind w:left="6060"/>
        <w:rPr>
          <w:color w:val="000000"/>
          <w:spacing w:val="-2"/>
        </w:rPr>
      </w:pPr>
    </w:p>
    <w:p w:rsidR="00403700" w:rsidRDefault="00403700">
      <w:pPr>
        <w:autoSpaceDE w:val="0"/>
        <w:autoSpaceDN w:val="0"/>
        <w:adjustRightInd w:val="0"/>
        <w:spacing w:line="276" w:lineRule="exact"/>
        <w:ind w:left="6060"/>
        <w:rPr>
          <w:color w:val="000000"/>
          <w:spacing w:val="-2"/>
        </w:rPr>
      </w:pPr>
    </w:p>
    <w:p w:rsidR="00403700" w:rsidRDefault="00653722">
      <w:pPr>
        <w:autoSpaceDE w:val="0"/>
        <w:autoSpaceDN w:val="0"/>
        <w:adjustRightInd w:val="0"/>
        <w:spacing w:before="52" w:line="276" w:lineRule="exact"/>
        <w:ind w:left="6060"/>
        <w:rPr>
          <w:color w:val="000000"/>
          <w:spacing w:val="-3"/>
        </w:rPr>
      </w:pPr>
      <w:r>
        <w:rPr>
          <w:color w:val="000000"/>
          <w:spacing w:val="-3"/>
        </w:rPr>
        <w:t xml:space="preserve">4 </w:t>
      </w:r>
    </w:p>
    <w:p w:rsidR="00403700" w:rsidRDefault="00403700">
      <w:pPr>
        <w:autoSpaceDE w:val="0"/>
        <w:autoSpaceDN w:val="0"/>
        <w:adjustRightInd w:val="0"/>
        <w:rPr>
          <w:color w:val="000000"/>
          <w:spacing w:val="-3"/>
        </w:rPr>
        <w:sectPr w:rsidR="0040370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0" w:name="Pg10"/>
      <w:bookmarkEnd w:id="1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interconnection of a Large Facility or Small Generating Facility and render the transmission </w:t>
      </w:r>
    </w:p>
    <w:p w:rsidR="00403700" w:rsidRDefault="00653722">
      <w:pPr>
        <w:autoSpaceDE w:val="0"/>
        <w:autoSpaceDN w:val="0"/>
        <w:adjustRightInd w:val="0"/>
        <w:spacing w:before="5" w:line="275" w:lineRule="exact"/>
        <w:ind w:left="1440" w:right="1460"/>
        <w:rPr>
          <w:color w:val="000000"/>
          <w:spacing w:val="-3"/>
        </w:rPr>
      </w:pPr>
      <w:r>
        <w:rPr>
          <w:color w:val="000000"/>
          <w:spacing w:val="-2"/>
        </w:rPr>
        <w:t xml:space="preserve">service necessary to affect the Developer’s wholesale sale of electricity in interstate commerce. Distribution Upgrades do not include Attachment Facilities, System Upgrade Facilities, or </w:t>
      </w:r>
      <w:r>
        <w:rPr>
          <w:color w:val="000000"/>
          <w:spacing w:val="-2"/>
        </w:rPr>
        <w:br/>
        <w:t>System Deliverability Upgrades.  Distribution Upgrades are sole use</w:t>
      </w:r>
      <w:r>
        <w:rPr>
          <w:color w:val="000000"/>
          <w:spacing w:val="-2"/>
        </w:rPr>
        <w:t xml:space="preserv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403700" w:rsidRDefault="00653722">
      <w:pPr>
        <w:autoSpaceDE w:val="0"/>
        <w:autoSpaceDN w:val="0"/>
        <w:adjustRightInd w:val="0"/>
        <w:spacing w:before="250"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w:t>
      </w:r>
      <w:r>
        <w:rPr>
          <w:color w:val="000000"/>
          <w:spacing w:val="-2"/>
        </w:rPr>
        <w:t xml:space="preserve"> acceptance by the Commission, or if filed unexecuted, upon the date </w:t>
      </w:r>
      <w:r>
        <w:rPr>
          <w:color w:val="000000"/>
          <w:spacing w:val="-3"/>
        </w:rPr>
        <w:t xml:space="preserve">specified by the Commission. </w:t>
      </w:r>
    </w:p>
    <w:p w:rsidR="00403700" w:rsidRDefault="00653722">
      <w:pPr>
        <w:autoSpaceDE w:val="0"/>
        <w:autoSpaceDN w:val="0"/>
        <w:adjustRightInd w:val="0"/>
        <w:spacing w:before="242"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automatic or imm</w:t>
      </w:r>
      <w:r>
        <w:rPr>
          <w:color w:val="000000"/>
          <w:spacing w:val="-2"/>
        </w:rPr>
        <w:t xml:space="preserve">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403700" w:rsidRDefault="00653722">
      <w:pPr>
        <w:autoSpaceDE w:val="0"/>
        <w:autoSpaceDN w:val="0"/>
        <w:adjustRightInd w:val="0"/>
        <w:spacing w:before="22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w:t>
      </w:r>
      <w:r>
        <w:rPr>
          <w:color w:val="000000"/>
          <w:spacing w:val="-2"/>
        </w:rPr>
        <w:t xml:space="preserve">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403700" w:rsidRDefault="00653722">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w:t>
      </w:r>
      <w:r>
        <w:rPr>
          <w:color w:val="000000"/>
          <w:spacing w:val="-3"/>
        </w:rPr>
        <w:t xml:space="preserve">ironment or natural resources. </w:t>
      </w:r>
    </w:p>
    <w:p w:rsidR="00403700" w:rsidRDefault="00653722">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403700" w:rsidRDefault="0065372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403700" w:rsidRDefault="00653722">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Force Majeure </w:t>
      </w:r>
      <w:r>
        <w:rPr>
          <w:color w:val="000000"/>
          <w:spacing w:val="-2"/>
        </w:rPr>
        <w:t>shall mean any act</w:t>
      </w:r>
      <w:r>
        <w:rPr>
          <w:color w:val="000000"/>
          <w:spacing w:val="-2"/>
        </w:rPr>
        <w:t xml:space="preserve">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w:t>
      </w:r>
      <w:r>
        <w:rPr>
          <w:color w:val="000000"/>
          <w:spacing w:val="-2"/>
        </w:rPr>
        <w:t xml:space="preserve">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403700" w:rsidRDefault="00653722">
      <w:pPr>
        <w:autoSpaceDE w:val="0"/>
        <w:autoSpaceDN w:val="0"/>
        <w:adjustRightInd w:val="0"/>
        <w:spacing w:before="241" w:line="28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w:t>
      </w:r>
      <w:r>
        <w:rPr>
          <w:color w:val="000000"/>
          <w:spacing w:val="-2"/>
        </w:rPr>
        <w:t xml:space="preserve">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403700" w:rsidRDefault="00653722">
      <w:pPr>
        <w:autoSpaceDE w:val="0"/>
        <w:autoSpaceDN w:val="0"/>
        <w:adjustRightInd w:val="0"/>
        <w:spacing w:before="220" w:line="280" w:lineRule="exact"/>
        <w:ind w:left="1440" w:right="1568"/>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w:t>
      </w:r>
      <w:r>
        <w:rPr>
          <w:color w:val="000000"/>
          <w:spacing w:val="-2"/>
        </w:rPr>
        <w:t xml:space="preserve">the Generating Facility and the aggregate net seasonal capacity of the Generating Facility where it includes multiple </w:t>
      </w:r>
      <w:r>
        <w:rPr>
          <w:color w:val="000000"/>
          <w:spacing w:val="-3"/>
        </w:rPr>
        <w:t xml:space="preserve">energy production devices. </w:t>
      </w:r>
    </w:p>
    <w:p w:rsidR="00403700" w:rsidRDefault="00403700">
      <w:pPr>
        <w:autoSpaceDE w:val="0"/>
        <w:autoSpaceDN w:val="0"/>
        <w:adjustRightInd w:val="0"/>
        <w:spacing w:line="276" w:lineRule="exact"/>
        <w:ind w:left="6060"/>
        <w:rPr>
          <w:color w:val="000000"/>
          <w:spacing w:val="-3"/>
        </w:rPr>
      </w:pPr>
    </w:p>
    <w:p w:rsidR="00403700" w:rsidRDefault="00403700">
      <w:pPr>
        <w:autoSpaceDE w:val="0"/>
        <w:autoSpaceDN w:val="0"/>
        <w:adjustRightInd w:val="0"/>
        <w:spacing w:line="276" w:lineRule="exact"/>
        <w:ind w:left="6060"/>
        <w:rPr>
          <w:color w:val="000000"/>
          <w:spacing w:val="-3"/>
        </w:rPr>
      </w:pPr>
    </w:p>
    <w:p w:rsidR="00403700" w:rsidRDefault="00653722">
      <w:pPr>
        <w:autoSpaceDE w:val="0"/>
        <w:autoSpaceDN w:val="0"/>
        <w:adjustRightInd w:val="0"/>
        <w:spacing w:before="132" w:line="276" w:lineRule="exact"/>
        <w:ind w:left="6060"/>
        <w:rPr>
          <w:color w:val="000000"/>
          <w:spacing w:val="-3"/>
        </w:rPr>
      </w:pPr>
      <w:r>
        <w:rPr>
          <w:color w:val="000000"/>
          <w:spacing w:val="-3"/>
        </w:rPr>
        <w:t xml:space="preserve">5 </w:t>
      </w:r>
    </w:p>
    <w:p w:rsidR="00403700" w:rsidRDefault="00403700">
      <w:pPr>
        <w:autoSpaceDE w:val="0"/>
        <w:autoSpaceDN w:val="0"/>
        <w:adjustRightInd w:val="0"/>
        <w:rPr>
          <w:color w:val="000000"/>
          <w:spacing w:val="-3"/>
        </w:rPr>
        <w:sectPr w:rsidR="0040370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1" w:name="Pg11"/>
      <w:bookmarkEnd w:id="1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653722">
      <w:pPr>
        <w:autoSpaceDE w:val="0"/>
        <w:autoSpaceDN w:val="0"/>
        <w:adjustRightInd w:val="0"/>
        <w:spacing w:before="244"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w:t>
      </w:r>
      <w:r>
        <w:rPr>
          <w:color w:val="000000"/>
          <w:spacing w:val="-2"/>
        </w:rPr>
        <w:t xml:space="preserve">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w:t>
      </w:r>
      <w:r>
        <w:rPr>
          <w:color w:val="000000"/>
          <w:spacing w:val="-2"/>
        </w:rPr>
        <w:t xml:space="preserve">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w:t>
      </w:r>
      <w:r>
        <w:rPr>
          <w:color w:val="000000"/>
          <w:spacing w:val="-2"/>
        </w:rPr>
        <w:t xml:space="preserve">he exclusion of all others, but rather to delineate acceptable practices, methods, or acts </w:t>
      </w:r>
      <w:r>
        <w:rPr>
          <w:color w:val="000000"/>
          <w:spacing w:val="-2"/>
        </w:rPr>
        <w:br/>
      </w:r>
      <w:r>
        <w:rPr>
          <w:color w:val="000000"/>
          <w:spacing w:val="-3"/>
        </w:rPr>
        <w:t xml:space="preserve">generally accepted in the region. </w:t>
      </w:r>
    </w:p>
    <w:p w:rsidR="00403700" w:rsidRDefault="00653722">
      <w:pPr>
        <w:autoSpaceDE w:val="0"/>
        <w:autoSpaceDN w:val="0"/>
        <w:adjustRightInd w:val="0"/>
        <w:spacing w:before="245" w:line="276"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w:t>
      </w:r>
      <w:r>
        <w:rPr>
          <w:color w:val="000000"/>
          <w:spacing w:val="-2"/>
        </w:rPr>
        <w:t xml:space="preserve">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w:t>
      </w:r>
      <w:r>
        <w:rPr>
          <w:color w:val="000000"/>
          <w:spacing w:val="-2"/>
        </w:rPr>
        <w:t xml:space="preserve">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Transmission Owner, or any Affiliate t</w:t>
      </w:r>
      <w:r>
        <w:rPr>
          <w:color w:val="000000"/>
          <w:spacing w:val="-2"/>
        </w:rPr>
        <w:t xml:space="preserve">hereof.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403700" w:rsidRDefault="00653722">
      <w:pPr>
        <w:autoSpaceDE w:val="0"/>
        <w:autoSpaceDN w:val="0"/>
        <w:adjustRightInd w:val="0"/>
        <w:spacing w:before="4" w:line="276" w:lineRule="exact"/>
        <w:ind w:left="1440" w:right="1284"/>
        <w:rPr>
          <w:color w:val="000000"/>
          <w:spacing w:val="-3"/>
        </w:rPr>
      </w:pPr>
      <w:r>
        <w:rPr>
          <w:color w:val="000000"/>
          <w:spacing w:val="-2"/>
        </w:rPr>
        <w:t xml:space="preserve">included in the definition of “hazardous substances,” “hazardous wastes,” “hazardous materials,” </w:t>
      </w:r>
      <w:r>
        <w:rPr>
          <w:color w:val="000000"/>
          <w:spacing w:val="-2"/>
        </w:rPr>
        <w:t>“hazardous constituents,” “restricted hazardous materials,” “extremely hazardous substances,” “toxic substances,” “radioactive substances,” “contaminants,” “pollutants,” “toxic pollutants” or words of similar meaning and regulatory effect under any applica</w:t>
      </w:r>
      <w:r>
        <w:rPr>
          <w:color w:val="000000"/>
          <w:spacing w:val="-2"/>
        </w:rPr>
        <w:t xml:space="preserve">ble Environmental Law, or any other chemical, material or substance, exposure to which is prohibited, limited or regulated by </w:t>
      </w:r>
      <w:r>
        <w:rPr>
          <w:color w:val="000000"/>
          <w:spacing w:val="-3"/>
        </w:rPr>
        <w:t xml:space="preserve">any applicable Environmental Law.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403700" w:rsidRDefault="00653722">
      <w:pPr>
        <w:autoSpaceDE w:val="0"/>
        <w:autoSpaceDN w:val="0"/>
        <w:adjustRightInd w:val="0"/>
        <w:spacing w:line="276" w:lineRule="exact"/>
        <w:ind w:left="1440" w:right="1256"/>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403700" w:rsidRDefault="00653722">
      <w:pPr>
        <w:autoSpaceDE w:val="0"/>
        <w:autoSpaceDN w:val="0"/>
        <w:adjustRightInd w:val="0"/>
        <w:spacing w:before="225"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403700" w:rsidRDefault="00653722">
      <w:pPr>
        <w:autoSpaceDE w:val="0"/>
        <w:autoSpaceDN w:val="0"/>
        <w:adjustRightInd w:val="0"/>
        <w:spacing w:line="280" w:lineRule="exact"/>
        <w:ind w:left="1440" w:right="1296"/>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403700" w:rsidRDefault="00403700">
      <w:pPr>
        <w:autoSpaceDE w:val="0"/>
        <w:autoSpaceDN w:val="0"/>
        <w:adjustRightInd w:val="0"/>
        <w:spacing w:line="276" w:lineRule="exact"/>
        <w:ind w:left="6060"/>
        <w:rPr>
          <w:color w:val="000000"/>
          <w:spacing w:val="-3"/>
        </w:rPr>
      </w:pPr>
    </w:p>
    <w:p w:rsidR="00403700" w:rsidRDefault="00653722">
      <w:pPr>
        <w:autoSpaceDE w:val="0"/>
        <w:autoSpaceDN w:val="0"/>
        <w:adjustRightInd w:val="0"/>
        <w:spacing w:before="249" w:line="276" w:lineRule="exact"/>
        <w:ind w:left="6060"/>
        <w:rPr>
          <w:color w:val="000000"/>
          <w:spacing w:val="-3"/>
        </w:rPr>
      </w:pPr>
      <w:r>
        <w:rPr>
          <w:color w:val="000000"/>
          <w:spacing w:val="-3"/>
        </w:rPr>
        <w:t xml:space="preserve">6 </w:t>
      </w:r>
    </w:p>
    <w:p w:rsidR="00403700" w:rsidRDefault="00403700">
      <w:pPr>
        <w:autoSpaceDE w:val="0"/>
        <w:autoSpaceDN w:val="0"/>
        <w:adjustRightInd w:val="0"/>
        <w:rPr>
          <w:color w:val="000000"/>
          <w:spacing w:val="-3"/>
        </w:rPr>
        <w:sectPr w:rsidR="0040370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2" w:name="Pg12"/>
      <w:bookmarkEnd w:id="1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403700" w:rsidRDefault="00653722">
      <w:pPr>
        <w:autoSpaceDE w:val="0"/>
        <w:autoSpaceDN w:val="0"/>
        <w:adjustRightInd w:val="0"/>
        <w:spacing w:before="4"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System Upgrade</w:t>
      </w:r>
      <w:r>
        <w:rPr>
          <w:color w:val="000000"/>
          <w:spacing w:val="-2"/>
        </w:rPr>
        <w:t xml:space="preserv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w:t>
      </w:r>
      <w:r>
        <w:rPr>
          <w:color w:val="000000"/>
          <w:spacing w:val="-2"/>
        </w:rPr>
        <w:t xml:space="preserve">System or with the Distribution System.  The scope of </w:t>
      </w:r>
      <w:r>
        <w:rPr>
          <w:color w:val="000000"/>
          <w:spacing w:val="-2"/>
        </w:rPr>
        <w:br/>
        <w:t xml:space="preserve">the study is defined in Section 30.8 of the Standard Large Facility Interconnection Procedures. </w:t>
      </w:r>
    </w:p>
    <w:p w:rsidR="00403700" w:rsidRDefault="00653722">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w:t>
      </w:r>
      <w:r>
        <w:rPr>
          <w:color w:val="000000"/>
          <w:spacing w:val="-2"/>
        </w:rPr>
        <w:t xml:space="preserv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403700" w:rsidRDefault="00653722">
      <w:pPr>
        <w:autoSpaceDE w:val="0"/>
        <w:autoSpaceDN w:val="0"/>
        <w:adjustRightInd w:val="0"/>
        <w:spacing w:before="244"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w:t>
      </w:r>
      <w:r>
        <w:rPr>
          <w:color w:val="000000"/>
          <w:spacing w:val="-2"/>
        </w:rPr>
        <w:t xml:space="preserve">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w:t>
      </w:r>
      <w:r>
        <w:rPr>
          <w:color w:val="000000"/>
          <w:spacing w:val="-2"/>
        </w:rPr>
        <w:t xml:space="preserve">n to the operating characteristics of, an existing Large Generating Facility that is </w:t>
      </w:r>
      <w:r>
        <w:rPr>
          <w:color w:val="000000"/>
          <w:spacing w:val="-2"/>
        </w:rPr>
        <w:br/>
        <w:t xml:space="preserve">interconnected with the New York State Transmission System or with the Distribution System. </w:t>
      </w:r>
    </w:p>
    <w:p w:rsidR="00403700" w:rsidRDefault="00653722">
      <w:pPr>
        <w:autoSpaceDE w:val="0"/>
        <w:autoSpaceDN w:val="0"/>
        <w:adjustRightInd w:val="0"/>
        <w:spacing w:before="249" w:line="270" w:lineRule="exact"/>
        <w:ind w:left="1440" w:right="1415"/>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403700" w:rsidRDefault="00653722">
      <w:pPr>
        <w:autoSpaceDE w:val="0"/>
        <w:autoSpaceDN w:val="0"/>
        <w:adjustRightInd w:val="0"/>
        <w:spacing w:before="245" w:line="277" w:lineRule="exact"/>
        <w:ind w:left="1440" w:right="1256"/>
        <w:rPr>
          <w:color w:val="000000"/>
          <w:spacing w:val="-2"/>
        </w:rPr>
      </w:pPr>
      <w:r>
        <w:rPr>
          <w:rFonts w:ascii="Times New Roman Bold" w:hAnsi="Times New Roman Bold"/>
          <w:color w:val="000000"/>
          <w:spacing w:val="-2"/>
        </w:rPr>
        <w:t>Int</w:t>
      </w:r>
      <w:r>
        <w:rPr>
          <w:rFonts w:ascii="Times New Roman Bold" w:hAnsi="Times New Roman Bold"/>
          <w:color w:val="000000"/>
          <w:spacing w:val="-2"/>
        </w:rPr>
        <w:t xml:space="preserve">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Facilit</w:t>
      </w:r>
      <w:r>
        <w:rPr>
          <w:color w:val="000000"/>
          <w:spacing w:val="-2"/>
        </w:rPr>
        <w:t xml:space="preserve">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w:t>
      </w:r>
      <w:r>
        <w:rPr>
          <w:color w:val="000000"/>
          <w:spacing w:val="-2"/>
        </w:rPr>
        <w:t xml:space="preserve">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403700" w:rsidRDefault="00653722">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Revenue S</w:t>
      </w:r>
      <w:r>
        <w:rPr>
          <w:color w:val="000000"/>
          <w:spacing w:val="-3"/>
        </w:rPr>
        <w:t xml:space="preserve">ervice. </w:t>
      </w:r>
    </w:p>
    <w:p w:rsidR="00403700" w:rsidRDefault="00653722">
      <w:pPr>
        <w:autoSpaceDE w:val="0"/>
        <w:autoSpaceDN w:val="0"/>
        <w:adjustRightInd w:val="0"/>
        <w:spacing w:before="221" w:line="28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403700" w:rsidRDefault="00653722">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w:t>
      </w:r>
      <w:r>
        <w:rPr>
          <w:color w:val="000000"/>
          <w:spacing w:val="-2"/>
        </w:rPr>
        <w:t xml:space="preserve">uest with a later queue priority date. </w:t>
      </w:r>
    </w:p>
    <w:p w:rsidR="00403700" w:rsidRDefault="00653722">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w:t>
      </w:r>
      <w:r>
        <w:rPr>
          <w:color w:val="000000"/>
          <w:spacing w:val="-2"/>
        </w:rPr>
        <w:t xml:space="preserve">rs, MWh-meters, data acquisition equipment, transducers, remote </w:t>
      </w:r>
      <w:r>
        <w:rPr>
          <w:color w:val="000000"/>
          <w:spacing w:val="-2"/>
        </w:rPr>
        <w:br/>
        <w:t xml:space="preserve">terminal unit, communications equipment, phone lines, and fiber optics. </w:t>
      </w:r>
    </w:p>
    <w:p w:rsidR="00403700" w:rsidRDefault="00403700">
      <w:pPr>
        <w:autoSpaceDE w:val="0"/>
        <w:autoSpaceDN w:val="0"/>
        <w:adjustRightInd w:val="0"/>
        <w:spacing w:line="276" w:lineRule="exact"/>
        <w:ind w:left="6060"/>
        <w:rPr>
          <w:color w:val="000000"/>
          <w:spacing w:val="-2"/>
        </w:rPr>
      </w:pPr>
    </w:p>
    <w:p w:rsidR="00403700" w:rsidRDefault="00403700">
      <w:pPr>
        <w:autoSpaceDE w:val="0"/>
        <w:autoSpaceDN w:val="0"/>
        <w:adjustRightInd w:val="0"/>
        <w:spacing w:line="276" w:lineRule="exact"/>
        <w:ind w:left="6060"/>
        <w:rPr>
          <w:color w:val="000000"/>
          <w:spacing w:val="-2"/>
        </w:rPr>
      </w:pPr>
    </w:p>
    <w:p w:rsidR="00403700" w:rsidRDefault="00403700">
      <w:pPr>
        <w:autoSpaceDE w:val="0"/>
        <w:autoSpaceDN w:val="0"/>
        <w:adjustRightInd w:val="0"/>
        <w:spacing w:line="276" w:lineRule="exact"/>
        <w:ind w:left="6060"/>
        <w:rPr>
          <w:color w:val="000000"/>
          <w:spacing w:val="-2"/>
        </w:rPr>
      </w:pPr>
    </w:p>
    <w:p w:rsidR="00403700" w:rsidRDefault="00653722">
      <w:pPr>
        <w:autoSpaceDE w:val="0"/>
        <w:autoSpaceDN w:val="0"/>
        <w:adjustRightInd w:val="0"/>
        <w:spacing w:before="97" w:line="276" w:lineRule="exact"/>
        <w:ind w:left="6060"/>
        <w:rPr>
          <w:color w:val="000000"/>
          <w:spacing w:val="-3"/>
        </w:rPr>
      </w:pPr>
      <w:r>
        <w:rPr>
          <w:color w:val="000000"/>
          <w:spacing w:val="-3"/>
        </w:rPr>
        <w:t xml:space="preserve">7 </w:t>
      </w:r>
    </w:p>
    <w:p w:rsidR="00403700" w:rsidRDefault="00403700">
      <w:pPr>
        <w:autoSpaceDE w:val="0"/>
        <w:autoSpaceDN w:val="0"/>
        <w:adjustRightInd w:val="0"/>
        <w:rPr>
          <w:color w:val="000000"/>
          <w:spacing w:val="-3"/>
        </w:rPr>
        <w:sectPr w:rsidR="0040370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3" w:name="Pg13"/>
      <w:bookmarkEnd w:id="1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w:t>
      </w:r>
      <w:r>
        <w:rPr>
          <w:color w:val="000000"/>
          <w:spacing w:val="-2"/>
        </w:rPr>
        <w:t xml:space="preserve">ssor organization.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403700" w:rsidRDefault="00653722">
      <w:pPr>
        <w:autoSpaceDE w:val="0"/>
        <w:autoSpaceDN w:val="0"/>
        <w:adjustRightInd w:val="0"/>
        <w:spacing w:line="280" w:lineRule="exact"/>
        <w:ind w:left="1440" w:right="1870"/>
        <w:jc w:val="both"/>
        <w:rPr>
          <w:color w:val="000000"/>
          <w:spacing w:val="-3"/>
        </w:rPr>
      </w:pPr>
      <w:r>
        <w:rPr>
          <w:color w:val="000000"/>
          <w:spacing w:val="-2"/>
        </w:rPr>
        <w:t>transmission system, which includes (i) the Transmission Facilities Under ISO Operational Control; (ii) the Transmission Facilities Requiring ISO Notifica</w:t>
      </w:r>
      <w:r>
        <w:rPr>
          <w:color w:val="000000"/>
          <w:spacing w:val="-2"/>
        </w:rPr>
        <w:t xml:space="preserve">tion; and (iii) all remaining </w:t>
      </w:r>
      <w:r>
        <w:rPr>
          <w:color w:val="000000"/>
          <w:spacing w:val="-3"/>
        </w:rPr>
        <w:t xml:space="preserve">transmission facilities within the New York Control Area. </w:t>
      </w:r>
    </w:p>
    <w:p w:rsidR="00403700" w:rsidRDefault="00653722">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403700" w:rsidRDefault="0065372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403700" w:rsidRDefault="00653722">
      <w:pPr>
        <w:autoSpaceDE w:val="0"/>
        <w:autoSpaceDN w:val="0"/>
        <w:adjustRightInd w:val="0"/>
        <w:spacing w:before="4" w:line="276" w:lineRule="exact"/>
        <w:ind w:left="1440"/>
        <w:rPr>
          <w:color w:val="000000"/>
          <w:spacing w:val="-2"/>
        </w:rPr>
      </w:pPr>
      <w:r>
        <w:rPr>
          <w:color w:val="000000"/>
          <w:spacing w:val="-2"/>
        </w:rPr>
        <w:t>otherwise provided for by Attachment S to the ISO OATT, by (i) any generation facili</w:t>
      </w:r>
      <w:r>
        <w:rPr>
          <w:color w:val="000000"/>
          <w:spacing w:val="-2"/>
        </w:rPr>
        <w:t xml:space="preserve">ty larger </w:t>
      </w:r>
    </w:p>
    <w:p w:rsidR="00403700" w:rsidRDefault="00653722">
      <w:pPr>
        <w:autoSpaceDE w:val="0"/>
        <w:autoSpaceDN w:val="0"/>
        <w:adjustRightInd w:val="0"/>
        <w:spacing w:before="4" w:line="276" w:lineRule="exact"/>
        <w:ind w:left="1440" w:right="1247"/>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pursuant to Section 25.9.5 of Attachment S to the ISO</w:t>
      </w:r>
      <w:r>
        <w:rPr>
          <w:color w:val="000000"/>
          <w:spacing w:val="-2"/>
        </w:rPr>
        <w:t xml:space="preserve">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403700" w:rsidRDefault="00653722">
      <w:pPr>
        <w:autoSpaceDE w:val="0"/>
        <w:autoSpaceDN w:val="0"/>
        <w:adjustRightInd w:val="0"/>
        <w:spacing w:before="245" w:line="275" w:lineRule="exact"/>
        <w:ind w:left="1440" w:right="1307"/>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w:t>
      </w:r>
      <w:r>
        <w:rPr>
          <w:color w:val="000000"/>
          <w:spacing w:val="-2"/>
        </w:rPr>
        <w:t xml:space="preserve">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obtain ERIS.  The Min</w:t>
      </w:r>
      <w:r>
        <w:rPr>
          <w:color w:val="000000"/>
          <w:spacing w:val="-2"/>
        </w:rPr>
        <w:t xml:space="preserve">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deliverability test or deliver</w:t>
      </w:r>
      <w:r>
        <w:rPr>
          <w:color w:val="000000"/>
          <w:spacing w:val="-2"/>
        </w:rPr>
        <w:t xml:space="preserve">ability requirement on </w:t>
      </w:r>
      <w:r>
        <w:rPr>
          <w:color w:val="000000"/>
          <w:spacing w:val="-2"/>
        </w:rPr>
        <w:br/>
      </w:r>
      <w:r>
        <w:rPr>
          <w:color w:val="000000"/>
          <w:spacing w:val="-3"/>
        </w:rPr>
        <w:t xml:space="preserve">the proposed interconnection. </w:t>
      </w:r>
    </w:p>
    <w:p w:rsidR="00403700" w:rsidRDefault="0065372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403700" w:rsidRDefault="00653722">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w:t>
      </w:r>
      <w:r>
        <w:rPr>
          <w:color w:val="000000"/>
          <w:spacing w:val="-2"/>
        </w:rPr>
        <w:t>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w:t>
      </w:r>
      <w:r>
        <w:rPr>
          <w:color w:val="000000"/>
          <w:spacing w:val="-2"/>
        </w:rPr>
        <w:t xml:space="preserve">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403700" w:rsidRDefault="00653722">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Connecting Tr</w:t>
      </w:r>
      <w:r>
        <w:rPr>
          <w:color w:val="000000"/>
          <w:spacing w:val="-2"/>
        </w:rPr>
        <w:t xml:space="preserve">ansmission Owner, or Developer or any </w:t>
      </w:r>
      <w:r>
        <w:rPr>
          <w:color w:val="000000"/>
          <w:spacing w:val="-3"/>
        </w:rPr>
        <w:t xml:space="preserve">combination of the above. </w:t>
      </w:r>
    </w:p>
    <w:p w:rsidR="00403700" w:rsidRDefault="00403700">
      <w:pPr>
        <w:autoSpaceDE w:val="0"/>
        <w:autoSpaceDN w:val="0"/>
        <w:adjustRightInd w:val="0"/>
        <w:spacing w:line="276" w:lineRule="exact"/>
        <w:ind w:left="6060"/>
        <w:rPr>
          <w:color w:val="000000"/>
          <w:spacing w:val="-3"/>
        </w:rPr>
      </w:pPr>
    </w:p>
    <w:p w:rsidR="00403700" w:rsidRDefault="00403700">
      <w:pPr>
        <w:autoSpaceDE w:val="0"/>
        <w:autoSpaceDN w:val="0"/>
        <w:adjustRightInd w:val="0"/>
        <w:spacing w:line="276" w:lineRule="exact"/>
        <w:ind w:left="6060"/>
        <w:rPr>
          <w:color w:val="000000"/>
          <w:spacing w:val="-3"/>
        </w:rPr>
      </w:pPr>
    </w:p>
    <w:p w:rsidR="00403700" w:rsidRDefault="00403700">
      <w:pPr>
        <w:autoSpaceDE w:val="0"/>
        <w:autoSpaceDN w:val="0"/>
        <w:adjustRightInd w:val="0"/>
        <w:spacing w:line="276" w:lineRule="exact"/>
        <w:ind w:left="6060"/>
        <w:rPr>
          <w:color w:val="000000"/>
          <w:spacing w:val="-3"/>
        </w:rPr>
      </w:pPr>
    </w:p>
    <w:p w:rsidR="00403700" w:rsidRDefault="00403700">
      <w:pPr>
        <w:autoSpaceDE w:val="0"/>
        <w:autoSpaceDN w:val="0"/>
        <w:adjustRightInd w:val="0"/>
        <w:spacing w:line="276" w:lineRule="exact"/>
        <w:ind w:left="6060"/>
        <w:rPr>
          <w:color w:val="000000"/>
          <w:spacing w:val="-3"/>
        </w:rPr>
      </w:pPr>
    </w:p>
    <w:p w:rsidR="00403700" w:rsidRDefault="00653722">
      <w:pPr>
        <w:autoSpaceDE w:val="0"/>
        <w:autoSpaceDN w:val="0"/>
        <w:adjustRightInd w:val="0"/>
        <w:spacing w:before="100" w:line="276" w:lineRule="exact"/>
        <w:ind w:left="6060"/>
        <w:rPr>
          <w:color w:val="000000"/>
          <w:spacing w:val="-3"/>
        </w:rPr>
      </w:pPr>
      <w:r>
        <w:rPr>
          <w:color w:val="000000"/>
          <w:spacing w:val="-3"/>
        </w:rPr>
        <w:t xml:space="preserve">8 </w:t>
      </w:r>
    </w:p>
    <w:p w:rsidR="00403700" w:rsidRDefault="00403700">
      <w:pPr>
        <w:autoSpaceDE w:val="0"/>
        <w:autoSpaceDN w:val="0"/>
        <w:adjustRightInd w:val="0"/>
        <w:rPr>
          <w:color w:val="000000"/>
          <w:spacing w:val="-3"/>
        </w:rPr>
        <w:sectPr w:rsidR="0040370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4" w:name="Pg14"/>
      <w:bookmarkEnd w:id="1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0" w:lineRule="exact"/>
        <w:ind w:left="1440"/>
        <w:rPr>
          <w:rFonts w:ascii="Times New Roman Bold" w:hAnsi="Times New Roman Bold"/>
          <w:color w:val="000000"/>
          <w:spacing w:val="-3"/>
        </w:rPr>
      </w:pPr>
    </w:p>
    <w:p w:rsidR="00403700" w:rsidRDefault="00403700">
      <w:pPr>
        <w:autoSpaceDE w:val="0"/>
        <w:autoSpaceDN w:val="0"/>
        <w:adjustRightInd w:val="0"/>
        <w:spacing w:line="270" w:lineRule="exact"/>
        <w:ind w:left="1440"/>
        <w:rPr>
          <w:rFonts w:ascii="Times New Roman Bold" w:hAnsi="Times New Roman Bold"/>
          <w:color w:val="000000"/>
          <w:spacing w:val="-3"/>
        </w:rPr>
      </w:pPr>
    </w:p>
    <w:p w:rsidR="00403700" w:rsidRDefault="00403700">
      <w:pPr>
        <w:autoSpaceDE w:val="0"/>
        <w:autoSpaceDN w:val="0"/>
        <w:adjustRightInd w:val="0"/>
        <w:spacing w:line="270" w:lineRule="exact"/>
        <w:ind w:left="1440"/>
        <w:rPr>
          <w:rFonts w:ascii="Times New Roman Bold" w:hAnsi="Times New Roman Bold"/>
          <w:color w:val="000000"/>
          <w:spacing w:val="-3"/>
        </w:rPr>
      </w:pPr>
    </w:p>
    <w:p w:rsidR="00403700" w:rsidRDefault="00653722">
      <w:pPr>
        <w:autoSpaceDE w:val="0"/>
        <w:autoSpaceDN w:val="0"/>
        <w:adjustRightInd w:val="0"/>
        <w:spacing w:before="259" w:line="27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Developer’s Attachment Facilities connect to the Connecting </w:t>
      </w:r>
      <w:r>
        <w:rPr>
          <w:color w:val="000000"/>
          <w:spacing w:val="-3"/>
        </w:rPr>
        <w:t xml:space="preserve">Transmission Owner’s Attachment Facilities. </w:t>
      </w:r>
    </w:p>
    <w:p w:rsidR="00403700" w:rsidRDefault="00653722">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w:t>
      </w:r>
      <w:r>
        <w:rPr>
          <w:color w:val="000000"/>
          <w:spacing w:val="-2"/>
        </w:rPr>
        <w:t xml:space="preserve">ct to the New York State Transmission System or to the </w:t>
      </w:r>
      <w:r>
        <w:rPr>
          <w:color w:val="000000"/>
          <w:spacing w:val="-3"/>
        </w:rPr>
        <w:t xml:space="preserve">Distribution System. </w:t>
      </w:r>
    </w:p>
    <w:p w:rsidR="00403700" w:rsidRDefault="00653722">
      <w:pPr>
        <w:autoSpaceDE w:val="0"/>
        <w:autoSpaceDN w:val="0"/>
        <w:adjustRightInd w:val="0"/>
        <w:spacing w:before="244" w:line="276" w:lineRule="exact"/>
        <w:ind w:left="1440" w:right="1552"/>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Tr</w:t>
      </w:r>
      <w:r>
        <w:rPr>
          <w:color w:val="000000"/>
          <w:spacing w:val="-2"/>
        </w:rPr>
        <w:t xml:space="preserve">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Agre</w:t>
      </w:r>
      <w:r>
        <w:rPr>
          <w:color w:val="000000"/>
          <w:spacing w:val="-2"/>
        </w:rPr>
        <w:t xml:space="preserve">ement and, if </w:t>
      </w:r>
      <w:r>
        <w:rPr>
          <w:color w:val="000000"/>
          <w:spacing w:val="-2"/>
        </w:rPr>
        <w:br/>
      </w:r>
      <w:r>
        <w:rPr>
          <w:color w:val="000000"/>
          <w:spacing w:val="-3"/>
        </w:rPr>
        <w:t xml:space="preserve">applicable, the ISO OATT.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403700" w:rsidRDefault="00653722">
      <w:pPr>
        <w:autoSpaceDE w:val="0"/>
        <w:autoSpaceDN w:val="0"/>
        <w:adjustRightInd w:val="0"/>
        <w:spacing w:line="280" w:lineRule="exact"/>
        <w:ind w:left="1440" w:right="1634"/>
        <w:jc w:val="both"/>
        <w:rPr>
          <w:color w:val="000000"/>
          <w:spacing w:val="-2"/>
        </w:rPr>
      </w:pPr>
      <w:r>
        <w:rPr>
          <w:color w:val="000000"/>
          <w:spacing w:val="-2"/>
        </w:rPr>
        <w:t xml:space="preserve">agreement for Provisional Interconnection Service established between the ISO, Connecting </w:t>
      </w:r>
      <w:r>
        <w:rPr>
          <w:color w:val="000000"/>
          <w:spacing w:val="-2"/>
        </w:rPr>
        <w:br/>
        <w:t>Transmission Owner(s) and the Develope</w:t>
      </w:r>
      <w:r>
        <w:rPr>
          <w:color w:val="000000"/>
          <w:spacing w:val="-2"/>
        </w:rPr>
        <w:t xml:space="preserve">r.  This agreement shall take the form of the Large </w:t>
      </w:r>
      <w:r>
        <w:rPr>
          <w:color w:val="000000"/>
          <w:spacing w:val="-2"/>
        </w:rPr>
        <w:br/>
        <w:t xml:space="preserve">Generator Interconnection Agreement, modified for provisional purposes and type of facility. </w:t>
      </w:r>
    </w:p>
    <w:p w:rsidR="00403700" w:rsidRDefault="00653722">
      <w:pPr>
        <w:autoSpaceDE w:val="0"/>
        <w:autoSpaceDN w:val="0"/>
        <w:adjustRightInd w:val="0"/>
        <w:spacing w:before="230"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w:t>
      </w:r>
      <w:r>
        <w:rPr>
          <w:color w:val="000000"/>
          <w:spacing w:val="-2"/>
        </w:rPr>
        <w:t xml:space="preserve">this Agreement, efforts that are timely and consistent with Good Utility Practice and </w:t>
      </w:r>
      <w:r>
        <w:rPr>
          <w:color w:val="000000"/>
          <w:spacing w:val="-2"/>
        </w:rPr>
        <w:br/>
        <w:t xml:space="preserve">are otherwise substantially equivalent to those a Party would use to protect its own interests. </w:t>
      </w:r>
    </w:p>
    <w:p w:rsidR="00403700" w:rsidRDefault="00653722">
      <w:pPr>
        <w:autoSpaceDE w:val="0"/>
        <w:autoSpaceDN w:val="0"/>
        <w:adjustRightInd w:val="0"/>
        <w:spacing w:before="242" w:line="28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w:t>
      </w:r>
      <w:r>
        <w:rPr>
          <w:color w:val="000000"/>
          <w:spacing w:val="-2"/>
        </w:rPr>
        <w:t xml:space="preserve">ay 1, 2015 either: i) pursuant to applicable notice; or ii) as a result of the expiration of its Mothball Outage or its </w:t>
      </w:r>
      <w:r>
        <w:rPr>
          <w:color w:val="000000"/>
          <w:spacing w:val="-3"/>
        </w:rPr>
        <w:t xml:space="preserve">ICAP Ineligible Forced Outage. </w:t>
      </w:r>
    </w:p>
    <w:p w:rsidR="00403700" w:rsidRDefault="00653722">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w:t>
      </w:r>
      <w:r>
        <w:rPr>
          <w:color w:val="000000"/>
          <w:spacing w:val="-2"/>
        </w:rPr>
        <w:t xml:space="preserve">ommission, and as amended or supplemented from time to time, or any successor tariff </w:t>
      </w:r>
      <w:r>
        <w:rPr>
          <w:color w:val="000000"/>
          <w:spacing w:val="-2"/>
        </w:rPr>
        <w:br/>
      </w:r>
      <w:r>
        <w:rPr>
          <w:color w:val="000000"/>
          <w:spacing w:val="-3"/>
        </w:rPr>
        <w:t xml:space="preserve">thereto. </w:t>
      </w:r>
    </w:p>
    <w:p w:rsidR="00403700" w:rsidRDefault="00653722">
      <w:pPr>
        <w:autoSpaceDE w:val="0"/>
        <w:autoSpaceDN w:val="0"/>
        <w:adjustRightInd w:val="0"/>
        <w:spacing w:before="245"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r>
      <w:r>
        <w:rPr>
          <w:color w:val="000000"/>
          <w:spacing w:val="-2"/>
        </w:rP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agree as to what constitute</w:t>
      </w:r>
      <w:r>
        <w:rPr>
          <w:color w:val="000000"/>
          <w:spacing w:val="-2"/>
        </w:rPr>
        <w:t xml:space="preserv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Upgrade Facility is a Stand Alone System Upgrade Facilit</w:t>
      </w:r>
      <w:r>
        <w:rPr>
          <w:color w:val="000000"/>
          <w:spacing w:val="-2"/>
        </w:rPr>
        <w:t xml:space="preserve">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to be a Stand Alone System Upgrade Facility</w:t>
      </w:r>
      <w:r>
        <w:rPr>
          <w:color w:val="000000"/>
          <w:spacing w:val="-2"/>
        </w:rPr>
        <w:t xml:space="preserve"> within fifteen (15) days of its determination. </w:t>
      </w:r>
    </w:p>
    <w:p w:rsidR="00403700" w:rsidRDefault="00653722">
      <w:pPr>
        <w:autoSpaceDE w:val="0"/>
        <w:autoSpaceDN w:val="0"/>
        <w:adjustRightInd w:val="0"/>
        <w:spacing w:before="241" w:line="280" w:lineRule="exact"/>
        <w:ind w:left="1440" w:right="1843"/>
        <w:jc w:val="both"/>
        <w:rPr>
          <w:color w:val="000000"/>
          <w:spacing w:val="-2"/>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p>
    <w:p w:rsidR="00403700" w:rsidRDefault="00403700">
      <w:pPr>
        <w:autoSpaceDE w:val="0"/>
        <w:autoSpaceDN w:val="0"/>
        <w:adjustRightInd w:val="0"/>
        <w:spacing w:line="276" w:lineRule="exact"/>
        <w:ind w:left="6060"/>
        <w:rPr>
          <w:color w:val="000000"/>
          <w:spacing w:val="-2"/>
        </w:rPr>
      </w:pPr>
    </w:p>
    <w:p w:rsidR="00403700" w:rsidRDefault="00403700">
      <w:pPr>
        <w:autoSpaceDE w:val="0"/>
        <w:autoSpaceDN w:val="0"/>
        <w:adjustRightInd w:val="0"/>
        <w:spacing w:line="276" w:lineRule="exact"/>
        <w:ind w:left="6060"/>
        <w:rPr>
          <w:color w:val="000000"/>
          <w:spacing w:val="-2"/>
        </w:rPr>
      </w:pPr>
    </w:p>
    <w:p w:rsidR="00403700" w:rsidRDefault="00653722">
      <w:pPr>
        <w:autoSpaceDE w:val="0"/>
        <w:autoSpaceDN w:val="0"/>
        <w:adjustRightInd w:val="0"/>
        <w:spacing w:before="52" w:line="276" w:lineRule="exact"/>
        <w:ind w:left="6060"/>
        <w:rPr>
          <w:color w:val="000000"/>
          <w:spacing w:val="-3"/>
        </w:rPr>
      </w:pPr>
      <w:r>
        <w:rPr>
          <w:color w:val="000000"/>
          <w:spacing w:val="-3"/>
        </w:rPr>
        <w:t xml:space="preserve">9 </w:t>
      </w:r>
    </w:p>
    <w:p w:rsidR="00403700" w:rsidRDefault="00403700">
      <w:pPr>
        <w:autoSpaceDE w:val="0"/>
        <w:autoSpaceDN w:val="0"/>
        <w:adjustRightInd w:val="0"/>
        <w:rPr>
          <w:color w:val="000000"/>
          <w:spacing w:val="-3"/>
        </w:rPr>
        <w:sectPr w:rsidR="0040370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5" w:name="Pg15"/>
      <w:bookmarkEnd w:id="1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2378"/>
        <w:jc w:val="both"/>
        <w:rPr>
          <w:color w:val="000000"/>
          <w:spacing w:val="-3"/>
        </w:rPr>
      </w:pPr>
      <w:r>
        <w:rPr>
          <w:color w:val="000000"/>
          <w:spacing w:val="-2"/>
        </w:rPr>
        <w:t xml:space="preserve">Interconnection Request pertaining to a Large Generating Facility that are included in </w:t>
      </w:r>
      <w:r>
        <w:rPr>
          <w:color w:val="000000"/>
          <w:spacing w:val="-3"/>
        </w:rPr>
        <w:t xml:space="preserve">Attachment X of the ISO OATT. </w:t>
      </w:r>
    </w:p>
    <w:p w:rsidR="00403700" w:rsidRDefault="0065372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403700" w:rsidRDefault="00653722">
      <w:pPr>
        <w:autoSpaceDE w:val="0"/>
        <w:autoSpaceDN w:val="0"/>
        <w:adjustRightInd w:val="0"/>
        <w:spacing w:before="4" w:line="276" w:lineRule="exact"/>
        <w:ind w:left="1440"/>
        <w:rPr>
          <w:color w:val="000000"/>
          <w:spacing w:val="-2"/>
        </w:rPr>
      </w:pPr>
      <w:r>
        <w:rPr>
          <w:color w:val="000000"/>
          <w:spacing w:val="-2"/>
        </w:rPr>
        <w:t>Agreement, which is the form o</w:t>
      </w:r>
      <w:r>
        <w:rPr>
          <w:color w:val="000000"/>
          <w:spacing w:val="-2"/>
        </w:rPr>
        <w:t xml:space="preserve">f interconnection agreement applicable to an Interconnection </w:t>
      </w:r>
    </w:p>
    <w:p w:rsidR="00403700" w:rsidRDefault="00653722">
      <w:pPr>
        <w:autoSpaceDE w:val="0"/>
        <w:autoSpaceDN w:val="0"/>
        <w:adjustRightInd w:val="0"/>
        <w:spacing w:before="1" w:line="280" w:lineRule="exact"/>
        <w:ind w:left="1440" w:right="1400"/>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403700" w:rsidRDefault="00653722">
      <w:pPr>
        <w:autoSpaceDE w:val="0"/>
        <w:autoSpaceDN w:val="0"/>
        <w:adjustRightInd w:val="0"/>
        <w:spacing w:before="244"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w:t>
      </w:r>
      <w:r>
        <w:rPr>
          <w:color w:val="000000"/>
          <w:spacing w:val="-2"/>
        </w:rPr>
        <w:t xml:space="preserve">mmercially available components of electrical equipment that can be used, consistent with Good Utility Practice and Applicable Reliability Requirements, to make the modifications or additions to Byways and Highways and Other Interfaces on the existing New </w:t>
      </w:r>
      <w:r>
        <w:rPr>
          <w:color w:val="000000"/>
          <w:spacing w:val="-2"/>
        </w:rPr>
        <w:t xml:space="preserve">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Resource Interc</w:t>
      </w:r>
      <w:r>
        <w:rPr>
          <w:color w:val="000000"/>
          <w:spacing w:val="-3"/>
        </w:rPr>
        <w:t xml:space="preserve">onnection Service. </w:t>
      </w:r>
    </w:p>
    <w:p w:rsidR="00403700" w:rsidRDefault="00653722">
      <w:pPr>
        <w:autoSpaceDE w:val="0"/>
        <w:autoSpaceDN w:val="0"/>
        <w:adjustRightInd w:val="0"/>
        <w:spacing w:before="22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disturbances occurri</w:t>
      </w:r>
      <w:r>
        <w:rPr>
          <w:color w:val="000000"/>
          <w:spacing w:val="-2"/>
        </w:rPr>
        <w:t xml:space="preserve">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w:t>
      </w:r>
      <w:r>
        <w:rPr>
          <w:color w:val="000000"/>
          <w:spacing w:val="-2"/>
        </w:rPr>
        <w:t xml:space="preserve">he New York State Transmission System is directly connected. </w:t>
      </w:r>
    </w:p>
    <w:p w:rsidR="00403700" w:rsidRDefault="00653722">
      <w:pPr>
        <w:autoSpaceDE w:val="0"/>
        <w:autoSpaceDN w:val="0"/>
        <w:adjustRightInd w:val="0"/>
        <w:spacing w:before="245" w:line="275" w:lineRule="exact"/>
        <w:ind w:left="1440" w:right="1283"/>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403700" w:rsidRDefault="00653722">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403700" w:rsidRDefault="0065372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403700" w:rsidRDefault="00653722">
      <w:pPr>
        <w:autoSpaceDE w:val="0"/>
        <w:autoSpaceDN w:val="0"/>
        <w:adjustRightInd w:val="0"/>
        <w:spacing w:before="4" w:line="276" w:lineRule="exact"/>
        <w:ind w:left="1440"/>
        <w:rPr>
          <w:color w:val="000000"/>
          <w:spacing w:val="-2"/>
        </w:rPr>
      </w:pPr>
      <w:r>
        <w:rPr>
          <w:color w:val="000000"/>
          <w:spacing w:val="-2"/>
        </w:rPr>
        <w:t>operations and commissioning of the Large Generating Facility prior to Commerci</w:t>
      </w:r>
      <w:r>
        <w:rPr>
          <w:color w:val="000000"/>
          <w:spacing w:val="-2"/>
        </w:rPr>
        <w:t xml:space="preserve">al Operation.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6" w:line="276" w:lineRule="exact"/>
        <w:ind w:left="6001"/>
        <w:rPr>
          <w:color w:val="000000"/>
          <w:spacing w:val="-3"/>
        </w:rPr>
      </w:pPr>
      <w:r>
        <w:rPr>
          <w:color w:val="000000"/>
          <w:spacing w:val="-3"/>
        </w:rPr>
        <w:t xml:space="preserve">10 </w:t>
      </w:r>
    </w:p>
    <w:p w:rsidR="00403700" w:rsidRDefault="00403700">
      <w:pPr>
        <w:autoSpaceDE w:val="0"/>
        <w:autoSpaceDN w:val="0"/>
        <w:adjustRightInd w:val="0"/>
        <w:rPr>
          <w:color w:val="000000"/>
          <w:spacing w:val="-3"/>
        </w:rPr>
        <w:sectPr w:rsidR="0040370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6" w:name="Pg16"/>
      <w:bookmarkEnd w:id="1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403700" w:rsidRDefault="00653722">
      <w:pPr>
        <w:autoSpaceDE w:val="0"/>
        <w:autoSpaceDN w:val="0"/>
        <w:adjustRightInd w:val="0"/>
        <w:spacing w:before="221" w:line="276" w:lineRule="exact"/>
        <w:ind w:left="2160"/>
        <w:rPr>
          <w:color w:val="000000"/>
          <w:spacing w:val="-2"/>
        </w:rPr>
      </w:pPr>
      <w:r>
        <w:rPr>
          <w:color w:val="000000"/>
          <w:spacing w:val="-2"/>
        </w:rPr>
        <w:t xml:space="preserve">This Agreement shall become effective upon execution by the Parties, subject to </w:t>
      </w:r>
    </w:p>
    <w:p w:rsidR="00403700" w:rsidRDefault="00653722">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03700" w:rsidRDefault="00653722">
      <w:pPr>
        <w:autoSpaceDE w:val="0"/>
        <w:autoSpaceDN w:val="0"/>
        <w:adjustRightInd w:val="0"/>
        <w:spacing w:before="246" w:line="270" w:lineRule="exact"/>
        <w:ind w:left="1440" w:right="1294" w:firstLine="719"/>
        <w:rPr>
          <w:color w:val="000000"/>
          <w:spacing w:val="-3"/>
        </w:rPr>
      </w:pPr>
      <w:r>
        <w:rPr>
          <w:color w:val="000000"/>
          <w:spacing w:val="-2"/>
        </w:rPr>
        <w:t xml:space="preserve">Subject to the provisions of Article 2.3, this Agreement shall remain in effect for a period of thirty (30) years from the Effective Date and shall be automatically renewed for each </w:t>
      </w:r>
      <w:r>
        <w:rPr>
          <w:color w:val="000000"/>
          <w:spacing w:val="-2"/>
        </w:rPr>
        <w:br/>
      </w:r>
      <w:r>
        <w:rPr>
          <w:color w:val="000000"/>
          <w:spacing w:val="-3"/>
        </w:rPr>
        <w:t xml:space="preserve">successive one-year period thereafter. </w:t>
      </w:r>
    </w:p>
    <w:p w:rsidR="00403700" w:rsidRDefault="00653722">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03700" w:rsidRDefault="00653722">
      <w:pPr>
        <w:autoSpaceDE w:val="0"/>
        <w:autoSpaceDN w:val="0"/>
        <w:adjustRightInd w:val="0"/>
        <w:spacing w:before="236"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403700" w:rsidRDefault="00653722">
      <w:pPr>
        <w:autoSpaceDE w:val="0"/>
        <w:autoSpaceDN w:val="0"/>
        <w:adjustRightInd w:val="0"/>
        <w:spacing w:before="1" w:line="280" w:lineRule="exact"/>
        <w:ind w:left="1440" w:right="1628"/>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403700" w:rsidRDefault="00653722">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403700" w:rsidRDefault="00403700">
      <w:pPr>
        <w:autoSpaceDE w:val="0"/>
        <w:autoSpaceDN w:val="0"/>
        <w:adjustRightInd w:val="0"/>
        <w:spacing w:line="276" w:lineRule="exact"/>
        <w:ind w:left="2160"/>
        <w:rPr>
          <w:rFonts w:ascii="Times New Roman Bold" w:hAnsi="Times New Roman Bold"/>
          <w:color w:val="000000"/>
          <w:w w:val="101"/>
        </w:rPr>
      </w:pPr>
    </w:p>
    <w:p w:rsidR="00403700" w:rsidRDefault="00653722">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403700" w:rsidRDefault="00653722">
      <w:pPr>
        <w:autoSpaceDE w:val="0"/>
        <w:autoSpaceDN w:val="0"/>
        <w:adjustRightInd w:val="0"/>
        <w:spacing w:before="261" w:line="280" w:lineRule="exact"/>
        <w:ind w:left="1440" w:right="1343"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403700" w:rsidRDefault="00653722">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above, the </w:t>
      </w:r>
    </w:p>
    <w:p w:rsidR="00403700" w:rsidRDefault="00653722">
      <w:pPr>
        <w:autoSpaceDE w:val="0"/>
        <w:autoSpaceDN w:val="0"/>
        <w:adjustRightInd w:val="0"/>
        <w:spacing w:before="4" w:line="276" w:lineRule="exact"/>
        <w:ind w:left="1440" w:right="1272"/>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92" w:line="276" w:lineRule="exact"/>
        <w:ind w:left="6001"/>
        <w:rPr>
          <w:color w:val="000000"/>
          <w:spacing w:val="-3"/>
        </w:rPr>
      </w:pPr>
      <w:r>
        <w:rPr>
          <w:color w:val="000000"/>
          <w:spacing w:val="-3"/>
        </w:rPr>
        <w:t xml:space="preserve">11 </w:t>
      </w:r>
    </w:p>
    <w:p w:rsidR="00403700" w:rsidRDefault="00403700">
      <w:pPr>
        <w:autoSpaceDE w:val="0"/>
        <w:autoSpaceDN w:val="0"/>
        <w:adjustRightInd w:val="0"/>
        <w:rPr>
          <w:color w:val="000000"/>
          <w:spacing w:val="-3"/>
        </w:rPr>
        <w:sectPr w:rsidR="0040370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7" w:name="Pg17"/>
      <w:bookmarkEnd w:id="1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40" w:line="276" w:lineRule="exact"/>
        <w:ind w:left="1440" w:right="1341" w:firstLine="719"/>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Connecting Transmission Owner shall deliver such material and equipment, and, if necessary, </w:t>
      </w:r>
    </w:p>
    <w:p w:rsidR="00403700" w:rsidRDefault="00653722">
      <w:pPr>
        <w:autoSpaceDE w:val="0"/>
        <w:autoSpaceDN w:val="0"/>
        <w:adjustRightInd w:val="0"/>
        <w:spacing w:before="8" w:line="276" w:lineRule="exact"/>
        <w:ind w:left="1440" w:right="1256"/>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403700" w:rsidRDefault="00403700">
      <w:pPr>
        <w:autoSpaceDE w:val="0"/>
        <w:autoSpaceDN w:val="0"/>
        <w:adjustRightInd w:val="0"/>
        <w:spacing w:line="275" w:lineRule="exact"/>
        <w:ind w:left="1440"/>
        <w:rPr>
          <w:color w:val="000000"/>
          <w:spacing w:val="-3"/>
        </w:rPr>
      </w:pPr>
    </w:p>
    <w:p w:rsidR="00403700" w:rsidRDefault="00653722">
      <w:pPr>
        <w:autoSpaceDE w:val="0"/>
        <w:autoSpaceDN w:val="0"/>
        <w:adjustRightInd w:val="0"/>
        <w:spacing w:before="10" w:line="275" w:lineRule="exact"/>
        <w:ind w:left="1440" w:right="1374" w:firstLine="719"/>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403700" w:rsidRDefault="00403700">
      <w:pPr>
        <w:autoSpaceDE w:val="0"/>
        <w:autoSpaceDN w:val="0"/>
        <w:adjustRightInd w:val="0"/>
        <w:spacing w:line="276" w:lineRule="exact"/>
        <w:ind w:left="2160"/>
        <w:rPr>
          <w:color w:val="000000"/>
          <w:spacing w:val="-2"/>
        </w:rPr>
      </w:pPr>
    </w:p>
    <w:p w:rsidR="00403700" w:rsidRDefault="0065372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403700" w:rsidRDefault="00653722">
      <w:pPr>
        <w:autoSpaceDE w:val="0"/>
        <w:autoSpaceDN w:val="0"/>
        <w:adjustRightInd w:val="0"/>
        <w:spacing w:before="9" w:line="270" w:lineRule="exact"/>
        <w:ind w:left="1440" w:right="1270"/>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403700" w:rsidRDefault="00403700">
      <w:pPr>
        <w:autoSpaceDE w:val="0"/>
        <w:autoSpaceDN w:val="0"/>
        <w:adjustRightInd w:val="0"/>
        <w:spacing w:line="273" w:lineRule="exact"/>
        <w:ind w:left="1440"/>
        <w:rPr>
          <w:color w:val="000000"/>
          <w:spacing w:val="-3"/>
        </w:rPr>
      </w:pPr>
    </w:p>
    <w:p w:rsidR="00403700" w:rsidRDefault="00653722">
      <w:pPr>
        <w:autoSpaceDE w:val="0"/>
        <w:autoSpaceDN w:val="0"/>
        <w:adjustRightInd w:val="0"/>
        <w:spacing w:before="15" w:line="273" w:lineRule="exact"/>
        <w:ind w:left="1440" w:right="1291"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w:t>
      </w:r>
      <w:r>
        <w:rPr>
          <w:color w:val="000000"/>
          <w:spacing w:val="-1"/>
        </w:rPr>
        <w:t xml:space="preserve">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disposition or re</w:t>
      </w:r>
      <w:r>
        <w:rPr>
          <w:color w:val="000000"/>
          <w:spacing w:val="-2"/>
        </w:rPr>
        <w:t xml:space="preserve">tirement </w:t>
      </w:r>
      <w:r>
        <w:rPr>
          <w:color w:val="000000"/>
          <w:spacing w:val="-3"/>
        </w:rPr>
        <w:t xml:space="preserve">of such materials, equipment, or facilities. </w:t>
      </w:r>
    </w:p>
    <w:p w:rsidR="00403700" w:rsidRDefault="0065372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403700" w:rsidRDefault="00653722">
      <w:pPr>
        <w:autoSpaceDE w:val="0"/>
        <w:autoSpaceDN w:val="0"/>
        <w:adjustRightInd w:val="0"/>
        <w:spacing w:before="236" w:line="276" w:lineRule="exact"/>
        <w:ind w:left="1440" w:right="1395" w:firstLine="719"/>
        <w:rPr>
          <w:color w:val="000000"/>
          <w:spacing w:val="-3"/>
        </w:rPr>
      </w:pPr>
      <w:r>
        <w:rPr>
          <w:color w:val="000000"/>
          <w:spacing w:val="-2"/>
        </w:rPr>
        <w:t>Upon termination of this Agreement, Developer and Connecting Transmission Owner will take all appropriate steps to disconnect the Developer’s Large Generating Facility from the New Y</w:t>
      </w:r>
      <w:r>
        <w:rPr>
          <w:color w:val="000000"/>
          <w:spacing w:val="-2"/>
        </w:rPr>
        <w:t xml:space="preserve">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otherwis</w:t>
      </w:r>
      <w:r>
        <w:rPr>
          <w:color w:val="000000"/>
          <w:spacing w:val="-2"/>
        </w:rPr>
        <w:t xml:space="preserve">e is responsible for </w:t>
      </w:r>
      <w:r>
        <w:rPr>
          <w:color w:val="000000"/>
          <w:spacing w:val="-2"/>
        </w:rPr>
        <w:br/>
      </w:r>
      <w:r>
        <w:rPr>
          <w:color w:val="000000"/>
          <w:spacing w:val="-3"/>
        </w:rPr>
        <w:t xml:space="preserve">these costs under this Agreement.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03700" w:rsidRDefault="00653722">
      <w:pPr>
        <w:autoSpaceDE w:val="0"/>
        <w:autoSpaceDN w:val="0"/>
        <w:adjustRightInd w:val="0"/>
        <w:spacing w:before="223" w:line="276" w:lineRule="exact"/>
        <w:ind w:left="2160"/>
        <w:rPr>
          <w:color w:val="000000"/>
          <w:spacing w:val="-2"/>
        </w:rPr>
      </w:pPr>
      <w:r>
        <w:rPr>
          <w:color w:val="000000"/>
          <w:spacing w:val="-2"/>
        </w:rPr>
        <w:t xml:space="preserve">This Agreement shall continue in effect after termination to the extent necessary to </w:t>
      </w:r>
    </w:p>
    <w:p w:rsidR="00403700" w:rsidRDefault="00653722">
      <w:pPr>
        <w:autoSpaceDE w:val="0"/>
        <w:autoSpaceDN w:val="0"/>
        <w:adjustRightInd w:val="0"/>
        <w:spacing w:before="1" w:line="28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r>
      <w:r>
        <w:rPr>
          <w:color w:val="000000"/>
          <w:spacing w:val="-2"/>
        </w:rPr>
        <w:t xml:space="preserve">payments pursuant to this Agreement; to permit the determination and enforcement of liability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8" w:line="276" w:lineRule="exact"/>
        <w:ind w:left="6001"/>
        <w:rPr>
          <w:color w:val="000000"/>
          <w:spacing w:val="-3"/>
        </w:rPr>
      </w:pPr>
      <w:r>
        <w:rPr>
          <w:color w:val="000000"/>
          <w:spacing w:val="-3"/>
        </w:rPr>
        <w:t xml:space="preserve">12 </w:t>
      </w:r>
    </w:p>
    <w:p w:rsidR="00403700" w:rsidRDefault="00403700">
      <w:pPr>
        <w:autoSpaceDE w:val="0"/>
        <w:autoSpaceDN w:val="0"/>
        <w:adjustRightInd w:val="0"/>
        <w:rPr>
          <w:color w:val="000000"/>
          <w:spacing w:val="-3"/>
        </w:rPr>
        <w:sectPr w:rsidR="0040370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8" w:name="Pg18"/>
      <w:bookmarkEnd w:id="1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3" w:lineRule="exact"/>
        <w:ind w:left="1440"/>
        <w:rPr>
          <w:rFonts w:ascii="Times New Roman Bold" w:hAnsi="Times New Roman Bold"/>
          <w:color w:val="000000"/>
          <w:spacing w:val="-3"/>
        </w:rPr>
      </w:pPr>
    </w:p>
    <w:p w:rsidR="00403700" w:rsidRDefault="00403700">
      <w:pPr>
        <w:autoSpaceDE w:val="0"/>
        <w:autoSpaceDN w:val="0"/>
        <w:adjustRightInd w:val="0"/>
        <w:spacing w:line="273" w:lineRule="exact"/>
        <w:ind w:left="1440"/>
        <w:rPr>
          <w:rFonts w:ascii="Times New Roman Bold" w:hAnsi="Times New Roman Bold"/>
          <w:color w:val="000000"/>
          <w:spacing w:val="-3"/>
        </w:rPr>
      </w:pPr>
    </w:p>
    <w:p w:rsidR="00403700" w:rsidRDefault="00403700">
      <w:pPr>
        <w:autoSpaceDE w:val="0"/>
        <w:autoSpaceDN w:val="0"/>
        <w:adjustRightInd w:val="0"/>
        <w:spacing w:line="273" w:lineRule="exact"/>
        <w:ind w:left="1440"/>
        <w:rPr>
          <w:rFonts w:ascii="Times New Roman Bold" w:hAnsi="Times New Roman Bold"/>
          <w:color w:val="000000"/>
          <w:spacing w:val="-3"/>
        </w:rPr>
      </w:pPr>
    </w:p>
    <w:p w:rsidR="00403700" w:rsidRDefault="00653722">
      <w:pPr>
        <w:autoSpaceDE w:val="0"/>
        <w:autoSpaceDN w:val="0"/>
        <w:adjustRightInd w:val="0"/>
        <w:spacing w:before="248" w:line="273" w:lineRule="exact"/>
        <w:ind w:left="1440" w:right="1345"/>
        <w:rPr>
          <w:color w:val="000000"/>
          <w:spacing w:val="-3"/>
        </w:rPr>
      </w:pPr>
      <w:r>
        <w:rPr>
          <w:color w:val="000000"/>
          <w:spacing w:val="-2"/>
        </w:rPr>
        <w:t xml:space="preserve">and indemnification obligations arising from acts or events that occurred while this Agreement </w:t>
      </w:r>
      <w:r>
        <w:rPr>
          <w:color w:val="000000"/>
          <w:spacing w:val="-2"/>
        </w:rPr>
        <w:t xml:space="preserve">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403700" w:rsidRDefault="00653722">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Times New Roman Bold" w:hAnsi="Times New Roman Bold"/>
          <w:color w:val="000000"/>
          <w:spacing w:val="-1"/>
        </w:rPr>
        <w:t>.</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403700" w:rsidRDefault="00653722">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executed this Agreement, or any amen</w:t>
      </w:r>
      <w:r>
        <w:rPr>
          <w:color w:val="000000"/>
          <w:spacing w:val="-2"/>
        </w:rPr>
        <w:t xml:space="preserve">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Owner needed to comply with Applica</w:t>
      </w:r>
      <w:r>
        <w:rPr>
          <w:color w:val="000000"/>
          <w:spacing w:val="-2"/>
        </w:rPr>
        <w:t xml:space="preserve">ble Laws and Regulations. </w:t>
      </w:r>
    </w:p>
    <w:p w:rsidR="00403700" w:rsidRDefault="0065372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403700" w:rsidRDefault="0065372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403700" w:rsidRDefault="00653722">
      <w:pPr>
        <w:autoSpaceDE w:val="0"/>
        <w:autoSpaceDN w:val="0"/>
        <w:adjustRightInd w:val="0"/>
        <w:spacing w:before="229"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403700" w:rsidRDefault="00653722">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403700" w:rsidRDefault="00403700">
      <w:pPr>
        <w:autoSpaceDE w:val="0"/>
        <w:autoSpaceDN w:val="0"/>
        <w:adjustRightInd w:val="0"/>
        <w:spacing w:line="280" w:lineRule="exact"/>
        <w:ind w:left="1440"/>
        <w:jc w:val="both"/>
        <w:rPr>
          <w:rFonts w:ascii="Times New Roman Bold" w:hAnsi="Times New Roman Bold"/>
          <w:color w:val="000000"/>
        </w:rPr>
      </w:pPr>
    </w:p>
    <w:p w:rsidR="00403700" w:rsidRDefault="00653722">
      <w:pPr>
        <w:autoSpaceDE w:val="0"/>
        <w:autoSpaceDN w:val="0"/>
        <w:adjustRightInd w:val="0"/>
        <w:spacing w:before="1" w:line="280" w:lineRule="exact"/>
        <w:ind w:left="1440" w:right="1605" w:firstLine="719"/>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403700" w:rsidRDefault="0065372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403700" w:rsidRDefault="00653722">
      <w:pPr>
        <w:autoSpaceDE w:val="0"/>
        <w:autoSpaceDN w:val="0"/>
        <w:adjustRightInd w:val="0"/>
        <w:spacing w:before="5" w:line="275" w:lineRule="exact"/>
        <w:ind w:left="1440" w:right="1305"/>
        <w:rPr>
          <w:color w:val="000000"/>
          <w:spacing w:val="-3"/>
        </w:rPr>
      </w:pPr>
      <w:r>
        <w:rPr>
          <w:color w:val="000000"/>
          <w:spacing w:val="-2"/>
        </w:rPr>
        <w:t xml:space="preserve">output matches </w:t>
      </w:r>
      <w:r>
        <w:rPr>
          <w:color w:val="000000"/>
          <w:spacing w:val="-2"/>
        </w:rPr>
        <w:t>the scheduled delivery from the Large Generating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r>
      <w:r>
        <w:rPr>
          <w:color w:val="000000"/>
          <w:spacing w:val="-2"/>
        </w:rPr>
        <w:t xml:space="preserve">measured at the Point of Interconnection, consistent with the scheduling requirements of the ISO </w:t>
      </w:r>
      <w:r>
        <w:rPr>
          <w:color w:val="000000"/>
          <w:spacing w:val="-3"/>
        </w:rPr>
        <w:t xml:space="preserve">OATT and any applicable FERC-approved market structure. </w:t>
      </w:r>
    </w:p>
    <w:p w:rsidR="00403700" w:rsidRDefault="0065372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403700" w:rsidRDefault="00653722">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403700" w:rsidRDefault="00653722">
      <w:pPr>
        <w:autoSpaceDE w:val="0"/>
        <w:autoSpaceDN w:val="0"/>
        <w:adjustRightInd w:val="0"/>
        <w:spacing w:before="9" w:line="270" w:lineRule="exact"/>
        <w:ind w:left="1440" w:right="1284"/>
        <w:rPr>
          <w:color w:val="000000"/>
          <w:spacing w:val="-2"/>
        </w:rPr>
      </w:pPr>
      <w:r>
        <w:rPr>
          <w:color w:val="000000"/>
          <w:spacing w:val="-2"/>
        </w:rPr>
        <w:t>deliver electricity to any specific customer or Point of Delivery.  If Developer wi</w:t>
      </w:r>
      <w:r>
        <w:rPr>
          <w:color w:val="000000"/>
          <w:spacing w:val="-2"/>
        </w:rPr>
        <w:t xml:space="preserve">shes to obtain Transmission Service on the New York State Transmission System, then Developer must request such Transmission Service in accordance with the provisions of the ISO OATT.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66" w:line="276" w:lineRule="exact"/>
        <w:ind w:left="6001"/>
        <w:rPr>
          <w:color w:val="000000"/>
          <w:spacing w:val="-3"/>
        </w:rPr>
      </w:pPr>
      <w:r>
        <w:rPr>
          <w:color w:val="000000"/>
          <w:spacing w:val="-3"/>
        </w:rPr>
        <w:t xml:space="preserve">13 </w:t>
      </w:r>
    </w:p>
    <w:p w:rsidR="00403700" w:rsidRDefault="00403700">
      <w:pPr>
        <w:autoSpaceDE w:val="0"/>
        <w:autoSpaceDN w:val="0"/>
        <w:adjustRightInd w:val="0"/>
        <w:rPr>
          <w:color w:val="000000"/>
          <w:spacing w:val="-3"/>
        </w:rPr>
        <w:sectPr w:rsidR="0040370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19" w:name="Pg19"/>
      <w:bookmarkEnd w:id="1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403700" w:rsidRDefault="00653722">
      <w:pPr>
        <w:autoSpaceDE w:val="0"/>
        <w:autoSpaceDN w:val="0"/>
        <w:adjustRightInd w:val="0"/>
        <w:spacing w:before="237" w:line="276" w:lineRule="exact"/>
        <w:ind w:left="2160"/>
        <w:rPr>
          <w:color w:val="000000"/>
          <w:spacing w:val="-2"/>
        </w:rPr>
      </w:pPr>
      <w:r>
        <w:rPr>
          <w:color w:val="000000"/>
          <w:spacing w:val="-2"/>
        </w:rPr>
        <w:t xml:space="preserve">The execution of this Agreement does not constitute a request for, nor agreement to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403700" w:rsidRDefault="00653722">
      <w:pPr>
        <w:autoSpaceDE w:val="0"/>
        <w:autoSpaceDN w:val="0"/>
        <w:adjustRightInd w:val="0"/>
        <w:spacing w:before="8"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403700" w:rsidRDefault="00653722">
      <w:pPr>
        <w:autoSpaceDE w:val="0"/>
        <w:autoSpaceDN w:val="0"/>
        <w:adjustRightInd w:val="0"/>
        <w:spacing w:before="1"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403700" w:rsidRDefault="00653722">
      <w:pPr>
        <w:tabs>
          <w:tab w:val="left" w:pos="3060"/>
        </w:tabs>
        <w:autoSpaceDE w:val="0"/>
        <w:autoSpaceDN w:val="0"/>
        <w:adjustRightInd w:val="0"/>
        <w:spacing w:before="257" w:line="26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403700" w:rsidRDefault="00653722">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403700" w:rsidRDefault="00653722">
      <w:pPr>
        <w:autoSpaceDE w:val="0"/>
        <w:autoSpaceDN w:val="0"/>
        <w:adjustRightInd w:val="0"/>
        <w:spacing w:before="228" w:line="276" w:lineRule="exact"/>
        <w:ind w:left="1440" w:right="1277" w:firstLine="719"/>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t>
      </w:r>
      <w:r>
        <w:rPr>
          <w:color w:val="000000"/>
          <w:spacing w:val="-2"/>
        </w:rPr>
        <w:t xml:space="preserve">w,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w:t>
      </w:r>
      <w:r>
        <w:rPr>
          <w:color w:val="000000"/>
          <w:spacing w:val="-2"/>
        </w:rPr>
        <w:t xml:space="preserve">ot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the Connecting</w:t>
      </w:r>
      <w:r>
        <w:rPr>
          <w:color w:val="000000"/>
          <w:spacing w:val="-2"/>
        </w:rPr>
        <w:t xml:space="preserve"> 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403700" w:rsidRDefault="00653722">
      <w:pPr>
        <w:autoSpaceDE w:val="0"/>
        <w:autoSpaceDN w:val="0"/>
        <w:adjustRightInd w:val="0"/>
        <w:spacing w:before="264" w:line="276" w:lineRule="exact"/>
        <w:ind w:left="1440" w:right="1301"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w:t>
      </w:r>
      <w:r>
        <w:rPr>
          <w:color w:val="000000"/>
          <w:spacing w:val="-2"/>
        </w:rPr>
        <w:t xml:space="preserve">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w:t>
      </w:r>
      <w:r>
        <w:rPr>
          <w:color w:val="000000"/>
          <w:spacing w:val="-2"/>
        </w:rPr>
        <w:t xml:space="preserve">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403700" w:rsidRDefault="00653722">
      <w:pPr>
        <w:autoSpaceDE w:val="0"/>
        <w:autoSpaceDN w:val="0"/>
        <w:adjustRightInd w:val="0"/>
        <w:spacing w:before="261" w:line="280" w:lineRule="exact"/>
        <w:ind w:left="1440" w:right="1411" w:firstLine="719"/>
        <w:jc w:val="both"/>
        <w:rPr>
          <w:color w:val="000000"/>
          <w:spacing w:val="-2"/>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8" w:line="276" w:lineRule="exact"/>
        <w:ind w:left="6001"/>
        <w:rPr>
          <w:color w:val="000000"/>
          <w:spacing w:val="-3"/>
        </w:rPr>
      </w:pPr>
      <w:r>
        <w:rPr>
          <w:color w:val="000000"/>
          <w:spacing w:val="-3"/>
        </w:rPr>
        <w:t xml:space="preserve">14 </w:t>
      </w:r>
    </w:p>
    <w:p w:rsidR="00403700" w:rsidRDefault="00403700">
      <w:pPr>
        <w:autoSpaceDE w:val="0"/>
        <w:autoSpaceDN w:val="0"/>
        <w:adjustRightInd w:val="0"/>
        <w:rPr>
          <w:color w:val="000000"/>
          <w:spacing w:val="-3"/>
        </w:rPr>
        <w:sectPr w:rsidR="0040370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0" w:name="Pg20"/>
      <w:bookmarkEnd w:id="2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250"/>
        <w:rPr>
          <w:color w:val="000000"/>
          <w:spacing w:val="-3"/>
        </w:rPr>
      </w:pPr>
      <w:r>
        <w:rPr>
          <w:color w:val="000000"/>
          <w:spacing w:val="-2"/>
        </w:rP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Connecting Transmission Owner subsequently fails to complete Connecting T</w:t>
      </w:r>
      <w:r>
        <w:rPr>
          <w:color w:val="000000"/>
          <w:spacing w:val="-2"/>
        </w:rPr>
        <w:t xml:space="preserve">ransmission </w:t>
      </w:r>
      <w:r>
        <w:rPr>
          <w:color w:val="000000"/>
          <w:spacing w:val="-2"/>
        </w:rPr>
        <w:b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w:t>
      </w:r>
      <w:r>
        <w:rPr>
          <w:color w:val="000000"/>
          <w:spacing w:val="-2"/>
        </w:rPr>
        <w:t xml:space="preserv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w:t>
      </w:r>
      <w:r>
        <w:rPr>
          <w:color w:val="000000"/>
          <w:spacing w:val="-2"/>
        </w:rPr>
        <w:t xml:space="preserv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w:t>
      </w:r>
      <w:r>
        <w:rPr>
          <w:color w:val="000000"/>
          <w:spacing w:val="-2"/>
        </w:rPr>
        <w:t xml:space="preserve">eloper shall be extended day for day for each day that NYISO refuses to grant clearances to </w:t>
      </w:r>
      <w:r>
        <w:rPr>
          <w:color w:val="000000"/>
          <w:spacing w:val="-2"/>
        </w:rPr>
        <w:br/>
      </w:r>
      <w:r>
        <w:rPr>
          <w:color w:val="000000"/>
          <w:spacing w:val="-3"/>
        </w:rPr>
        <w:t xml:space="preserve">install equipment. </w:t>
      </w:r>
    </w:p>
    <w:p w:rsidR="00403700" w:rsidRDefault="0065372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403700" w:rsidRDefault="00403700">
      <w:pPr>
        <w:autoSpaceDE w:val="0"/>
        <w:autoSpaceDN w:val="0"/>
        <w:adjustRightInd w:val="0"/>
        <w:spacing w:line="275" w:lineRule="exact"/>
        <w:ind w:left="1440"/>
        <w:rPr>
          <w:rFonts w:ascii="Times New Roman Bold" w:hAnsi="Times New Roman Bold"/>
          <w:color w:val="000000"/>
          <w:spacing w:val="-1"/>
        </w:rPr>
      </w:pPr>
    </w:p>
    <w:p w:rsidR="00403700" w:rsidRDefault="00653722">
      <w:pPr>
        <w:autoSpaceDE w:val="0"/>
        <w:autoSpaceDN w:val="0"/>
        <w:adjustRightInd w:val="0"/>
        <w:spacing w:before="10" w:line="275" w:lineRule="exact"/>
        <w:ind w:left="1440" w:right="1337" w:firstLine="719"/>
        <w:rPr>
          <w:color w:val="000000"/>
          <w:spacing w:val="-3"/>
        </w:rPr>
      </w:pPr>
      <w:r>
        <w:rPr>
          <w:color w:val="000000"/>
          <w:spacing w:val="-2"/>
        </w:rPr>
        <w:t xml:space="preserve">Developer shall have the option to assume responsibility for the design, procurement and </w:t>
      </w:r>
      <w:r>
        <w:rPr>
          <w:color w:val="000000"/>
          <w:spacing w:val="-2"/>
        </w:rPr>
        <w:br/>
      </w:r>
      <w:r>
        <w:rPr>
          <w:color w:val="000000"/>
          <w:spacing w:val="-2"/>
        </w:rP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Facility is needed for more tha</w:t>
      </w:r>
      <w:r>
        <w:rPr>
          <w:color w:val="000000"/>
          <w:spacing w:val="-2"/>
        </w:rPr>
        <w:t xml:space="preserve">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w:t>
      </w:r>
      <w:r>
        <w:rPr>
          <w:color w:val="000000"/>
          <w:spacing w:val="-2"/>
        </w:rPr>
        <w:t xml:space="preserve">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w:t>
      </w:r>
      <w:r>
        <w:rPr>
          <w:rFonts w:ascii="Times New Roman Bold" w:hAnsi="Times New Roman Bold"/>
          <w:color w:val="000000"/>
          <w:spacing w:val="-1"/>
        </w:rPr>
        <w:t xml:space="preserve">on. </w:t>
      </w:r>
    </w:p>
    <w:p w:rsidR="00403700" w:rsidRDefault="00653722">
      <w:pPr>
        <w:autoSpaceDE w:val="0"/>
        <w:autoSpaceDN w:val="0"/>
        <w:adjustRightInd w:val="0"/>
        <w:spacing w:before="264" w:line="276" w:lineRule="exact"/>
        <w:ind w:left="1440" w:right="1310" w:firstLine="719"/>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all facilities other than the </w:t>
      </w:r>
      <w:r>
        <w:rPr>
          <w:color w:val="000000"/>
          <w:spacing w:val="-2"/>
        </w:rPr>
        <w:br/>
        <w:t>Connecting Transmission Owner’s Attachment Facilities and S</w:t>
      </w:r>
      <w:r>
        <w:rPr>
          <w:color w:val="000000"/>
          <w:spacing w:val="-2"/>
        </w:rPr>
        <w:t xml:space="preserve">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such terms and conditions, then, pursuant to Article </w:t>
      </w:r>
    </w:p>
    <w:p w:rsidR="00403700" w:rsidRDefault="00653722">
      <w:pPr>
        <w:autoSpaceDE w:val="0"/>
        <w:autoSpaceDN w:val="0"/>
        <w:adjustRightInd w:val="0"/>
        <w:spacing w:before="7" w:line="273" w:lineRule="exact"/>
        <w:ind w:left="1440" w:right="1650"/>
        <w:jc w:val="both"/>
        <w:rPr>
          <w:color w:val="000000"/>
          <w:spacing w:val="-3"/>
        </w:rPr>
      </w:pPr>
      <w:r>
        <w:rPr>
          <w:color w:val="000000"/>
          <w:spacing w:val="-2"/>
        </w:rPr>
        <w:t>5.1.1 (Standard Option), Connecti</w:t>
      </w:r>
      <w:r>
        <w:rPr>
          <w:color w:val="000000"/>
          <w:spacing w:val="-2"/>
        </w:rPr>
        <w:t xml:space="preserve">ng Transmission Owner shall assume responsibility for the design, procurement and construction of all facilities other than the Connecting Transmission Owner’s Attachment Facilities and Stand Alone System Upgrade Facilities if the Developer </w:t>
      </w:r>
      <w:r>
        <w:rPr>
          <w:color w:val="000000"/>
          <w:spacing w:val="-3"/>
        </w:rPr>
        <w:t>elects to exerc</w:t>
      </w:r>
      <w:r>
        <w:rPr>
          <w:color w:val="000000"/>
          <w:spacing w:val="-3"/>
        </w:rPr>
        <w:t xml:space="preserve">ise the Option to Build.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89" w:line="276" w:lineRule="exact"/>
        <w:ind w:left="6001"/>
        <w:rPr>
          <w:color w:val="000000"/>
          <w:spacing w:val="-3"/>
        </w:rPr>
      </w:pPr>
      <w:r>
        <w:rPr>
          <w:color w:val="000000"/>
          <w:spacing w:val="-3"/>
        </w:rPr>
        <w:t xml:space="preserve">15 </w:t>
      </w:r>
    </w:p>
    <w:p w:rsidR="00403700" w:rsidRDefault="00403700">
      <w:pPr>
        <w:autoSpaceDE w:val="0"/>
        <w:autoSpaceDN w:val="0"/>
        <w:adjustRightInd w:val="0"/>
        <w:rPr>
          <w:color w:val="000000"/>
          <w:spacing w:val="-3"/>
        </w:rPr>
        <w:sectPr w:rsidR="0040370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1" w:name="Pg21"/>
      <w:bookmarkEnd w:id="2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403700" w:rsidRDefault="00653722">
      <w:pPr>
        <w:autoSpaceDE w:val="0"/>
        <w:autoSpaceDN w:val="0"/>
        <w:adjustRightInd w:val="0"/>
        <w:spacing w:before="242" w:line="270" w:lineRule="exact"/>
        <w:ind w:left="1440" w:right="1464" w:firstLine="719"/>
        <w:rPr>
          <w:color w:val="000000"/>
          <w:spacing w:val="-3"/>
        </w:rPr>
      </w:pPr>
      <w:r>
        <w:rPr>
          <w:color w:val="000000"/>
          <w:spacing w:val="-2"/>
        </w:rPr>
        <w:t xml:space="preserve">If Developer assumes responsibility for the design, procurement and construction of the </w:t>
      </w:r>
      <w:r>
        <w:rPr>
          <w:color w:val="000000"/>
          <w:spacing w:val="-2"/>
        </w:rPr>
        <w:t xml:space="preserve">Connecting Transmission Owner’s Attachment Facilities and Stand Alone System Upgrade </w:t>
      </w:r>
      <w:r>
        <w:rPr>
          <w:color w:val="000000"/>
          <w:spacing w:val="-3"/>
        </w:rPr>
        <w:t xml:space="preserve">Facilities, the following conditions apply: </w:t>
      </w:r>
    </w:p>
    <w:p w:rsidR="00403700" w:rsidRDefault="00403700">
      <w:pPr>
        <w:autoSpaceDE w:val="0"/>
        <w:autoSpaceDN w:val="0"/>
        <w:adjustRightInd w:val="0"/>
        <w:spacing w:line="273" w:lineRule="exact"/>
        <w:ind w:left="1440"/>
        <w:rPr>
          <w:color w:val="000000"/>
          <w:spacing w:val="-3"/>
        </w:rPr>
      </w:pPr>
    </w:p>
    <w:p w:rsidR="00403700" w:rsidRDefault="00653722">
      <w:pPr>
        <w:autoSpaceDE w:val="0"/>
        <w:autoSpaceDN w:val="0"/>
        <w:adjustRightInd w:val="0"/>
        <w:spacing w:before="15" w:line="273" w:lineRule="exact"/>
        <w:ind w:left="1440" w:right="1406" w:firstLine="719"/>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Transmission Owner’s Attachment Facilities</w:t>
      </w:r>
      <w:r>
        <w:rPr>
          <w:color w:val="000000"/>
          <w:spacing w:val="-2"/>
        </w:rPr>
        <w:t xml:space="preserve"> and Stand Alone System Upgrade Facilities (or portions thereof) using Good Utility Practice and using standards and specifications provided in </w:t>
      </w:r>
      <w:r>
        <w:rPr>
          <w:color w:val="000000"/>
          <w:spacing w:val="-3"/>
        </w:rPr>
        <w:t xml:space="preserve">advance by the Connecting Transmission Owner;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w:t>
      </w:r>
      <w:r>
        <w:rPr>
          <w:color w:val="000000"/>
          <w:spacing w:val="-1"/>
        </w:rPr>
        <w:t xml:space="preserve"> the Connecting </w:t>
      </w:r>
    </w:p>
    <w:p w:rsidR="00403700" w:rsidRDefault="00653722">
      <w:pPr>
        <w:autoSpaceDE w:val="0"/>
        <w:autoSpaceDN w:val="0"/>
        <w:adjustRightInd w:val="0"/>
        <w:spacing w:before="7" w:line="273" w:lineRule="exact"/>
        <w:ind w:left="1440" w:right="1309"/>
        <w:rPr>
          <w:color w:val="000000"/>
          <w:spacing w:val="-3"/>
        </w:rPr>
      </w:pPr>
      <w:r>
        <w:rPr>
          <w:color w:val="000000"/>
          <w:spacing w:val="-2"/>
        </w:rPr>
        <w:t xml:space="preserve">Transmission Owner’s Attachment Facilities and Stand Alone System Upgrade Facilities shall comply with all requirements of law to which Connecting Transmission Owner would be subject </w:t>
      </w:r>
      <w:r>
        <w:rPr>
          <w:color w:val="000000"/>
          <w:spacing w:val="-2"/>
        </w:rPr>
        <w:t xml:space="preserve">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403700" w:rsidRDefault="00403700">
      <w:pPr>
        <w:autoSpaceDE w:val="0"/>
        <w:autoSpaceDN w:val="0"/>
        <w:adjustRightInd w:val="0"/>
        <w:spacing w:line="270" w:lineRule="exact"/>
        <w:ind w:left="1440"/>
        <w:jc w:val="both"/>
        <w:rPr>
          <w:color w:val="000000"/>
          <w:spacing w:val="-3"/>
        </w:rPr>
      </w:pPr>
    </w:p>
    <w:p w:rsidR="00403700" w:rsidRDefault="00653722">
      <w:pPr>
        <w:autoSpaceDE w:val="0"/>
        <w:autoSpaceDN w:val="0"/>
        <w:adjustRightInd w:val="0"/>
        <w:spacing w:before="20" w:line="270" w:lineRule="exact"/>
        <w:ind w:left="1440" w:right="1985" w:firstLine="719"/>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design, equipment acce</w:t>
      </w:r>
      <w:r>
        <w:rPr>
          <w:color w:val="000000"/>
          <w:spacing w:val="-2"/>
        </w:rPr>
        <w:t xml:space="preserve">ptance tests, and the construction of the Connecting Transmission Owner’s Attachment Facilities and Stand Alone System Upgrade Facilities; </w:t>
      </w:r>
    </w:p>
    <w:p w:rsidR="00403700" w:rsidRDefault="00403700">
      <w:pPr>
        <w:autoSpaceDE w:val="0"/>
        <w:autoSpaceDN w:val="0"/>
        <w:adjustRightInd w:val="0"/>
        <w:spacing w:line="273" w:lineRule="exact"/>
        <w:ind w:left="1440"/>
        <w:jc w:val="both"/>
        <w:rPr>
          <w:color w:val="000000"/>
          <w:spacing w:val="-2"/>
        </w:rPr>
      </w:pPr>
    </w:p>
    <w:p w:rsidR="00403700" w:rsidRDefault="00653722">
      <w:pPr>
        <w:autoSpaceDE w:val="0"/>
        <w:autoSpaceDN w:val="0"/>
        <w:adjustRightInd w:val="0"/>
        <w:spacing w:before="15" w:line="273" w:lineRule="exact"/>
        <w:ind w:left="1440" w:right="1488" w:firstLine="719"/>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403700" w:rsidRDefault="00403700">
      <w:pPr>
        <w:autoSpaceDE w:val="0"/>
        <w:autoSpaceDN w:val="0"/>
        <w:adjustRightInd w:val="0"/>
        <w:spacing w:line="280" w:lineRule="exact"/>
        <w:ind w:left="1440"/>
        <w:jc w:val="both"/>
        <w:rPr>
          <w:color w:val="000000"/>
          <w:spacing w:val="-2"/>
        </w:rPr>
      </w:pPr>
    </w:p>
    <w:p w:rsidR="00403700" w:rsidRDefault="00653722">
      <w:pPr>
        <w:autoSpaceDE w:val="0"/>
        <w:autoSpaceDN w:val="0"/>
        <w:adjustRightInd w:val="0"/>
        <w:spacing w:before="2" w:line="280" w:lineRule="exact"/>
        <w:ind w:left="1440" w:right="1430" w:firstLine="719"/>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and Stand Alone System Upgrade Facilities and to conduct inspectio</w:t>
      </w:r>
      <w:r>
        <w:rPr>
          <w:color w:val="000000"/>
          <w:spacing w:val="-2"/>
        </w:rPr>
        <w:t xml:space="preserve">ns of the same; </w:t>
      </w:r>
    </w:p>
    <w:p w:rsidR="00403700" w:rsidRDefault="00653722">
      <w:pPr>
        <w:autoSpaceDE w:val="0"/>
        <w:autoSpaceDN w:val="0"/>
        <w:adjustRightInd w:val="0"/>
        <w:spacing w:before="264" w:line="276" w:lineRule="exact"/>
        <w:ind w:left="1440" w:right="1281" w:firstLine="719"/>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Stand Alone System Upgrade Facilities not meet the stan</w:t>
      </w:r>
      <w:r>
        <w:rPr>
          <w:color w:val="000000"/>
          <w:spacing w:val="-2"/>
        </w:rPr>
        <w:t xml:space="preserve">dards 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403700" w:rsidRDefault="00653722">
      <w:pPr>
        <w:autoSpaceDE w:val="0"/>
        <w:autoSpaceDN w:val="0"/>
        <w:adjustRightInd w:val="0"/>
        <w:spacing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Art</w:t>
      </w:r>
      <w:r>
        <w:rPr>
          <w:color w:val="000000"/>
          <w:spacing w:val="-3"/>
        </w:rPr>
        <w:t xml:space="preserve">icle 18.1 Indemnity;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105" w:line="276" w:lineRule="exact"/>
        <w:ind w:left="6001"/>
        <w:rPr>
          <w:color w:val="000000"/>
          <w:spacing w:val="-3"/>
        </w:rPr>
      </w:pPr>
      <w:r>
        <w:rPr>
          <w:color w:val="000000"/>
          <w:spacing w:val="-3"/>
        </w:rPr>
        <w:t xml:space="preserve">16 </w:t>
      </w:r>
    </w:p>
    <w:p w:rsidR="00403700" w:rsidRDefault="00403700">
      <w:pPr>
        <w:autoSpaceDE w:val="0"/>
        <w:autoSpaceDN w:val="0"/>
        <w:adjustRightInd w:val="0"/>
        <w:rPr>
          <w:color w:val="000000"/>
          <w:spacing w:val="-3"/>
        </w:rPr>
        <w:sectPr w:rsidR="0040370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2" w:name="Pg22"/>
      <w:bookmarkEnd w:id="2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275" w:firstLine="719"/>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r>
      <w:r>
        <w:rPr>
          <w:color w:val="000000"/>
          <w:spacing w:val="-1"/>
        </w:rPr>
        <w:t xml:space="preserve">Facilities and Stand Alone System Upgrade Facilities to the Connecting Transmission Owner; </w:t>
      </w:r>
    </w:p>
    <w:p w:rsidR="00403700" w:rsidRDefault="0065372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403700" w:rsidRDefault="00653722">
      <w:pPr>
        <w:autoSpaceDE w:val="0"/>
        <w:autoSpaceDN w:val="0"/>
        <w:adjustRightInd w:val="0"/>
        <w:spacing w:before="1" w:line="280" w:lineRule="exact"/>
        <w:ind w:left="1440" w:right="1451"/>
        <w:jc w:val="both"/>
        <w:rPr>
          <w:color w:val="000000"/>
          <w:spacing w:val="-2"/>
        </w:rPr>
      </w:pPr>
      <w:r>
        <w:rPr>
          <w:color w:val="000000"/>
          <w:spacing w:val="-2"/>
        </w:rPr>
        <w:t>Developer shall transfer ownership of Connecting Transmission Owner’s Attachment Fa</w:t>
      </w:r>
      <w:r>
        <w:rPr>
          <w:color w:val="000000"/>
          <w:spacing w:val="-2"/>
        </w:rPr>
        <w:t xml:space="preserve">cilities and Stand Alone System Upgrade Facilities to Connecting Transmission Owner; </w:t>
      </w:r>
    </w:p>
    <w:p w:rsidR="00403700" w:rsidRDefault="00653722">
      <w:pPr>
        <w:autoSpaceDE w:val="0"/>
        <w:autoSpaceDN w:val="0"/>
        <w:adjustRightInd w:val="0"/>
        <w:spacing w:before="260" w:line="280" w:lineRule="exact"/>
        <w:ind w:left="1440" w:right="1725" w:firstLine="719"/>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 xml:space="preserve">maintenance the Connecting Transmission Owner’s Attachment Facilities and Stand Alone </w:t>
      </w:r>
      <w:r>
        <w:rPr>
          <w:color w:val="000000"/>
          <w:spacing w:val="-2"/>
        </w:rPr>
        <w:t xml:space="preserve">System Upgrade Facilities to the extent engineered, procured, and constructed in accordance </w:t>
      </w:r>
      <w:r>
        <w:rPr>
          <w:color w:val="000000"/>
          <w:spacing w:val="-3"/>
        </w:rPr>
        <w:t xml:space="preserve">with this Article 5.2; and </w:t>
      </w:r>
    </w:p>
    <w:p w:rsidR="00403700" w:rsidRDefault="00403700">
      <w:pPr>
        <w:autoSpaceDE w:val="0"/>
        <w:autoSpaceDN w:val="0"/>
        <w:adjustRightInd w:val="0"/>
        <w:spacing w:line="275" w:lineRule="exact"/>
        <w:ind w:left="1440"/>
        <w:rPr>
          <w:color w:val="000000"/>
          <w:spacing w:val="-3"/>
        </w:rPr>
      </w:pPr>
    </w:p>
    <w:p w:rsidR="00403700" w:rsidRDefault="00653722">
      <w:pPr>
        <w:autoSpaceDE w:val="0"/>
        <w:autoSpaceDN w:val="0"/>
        <w:adjustRightInd w:val="0"/>
        <w:spacing w:before="10" w:line="275" w:lineRule="exact"/>
        <w:ind w:left="1440" w:right="1275" w:firstLine="719"/>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standards and specifications require</w:t>
      </w:r>
      <w:r>
        <w:rPr>
          <w:color w:val="000000"/>
          <w:spacing w:val="-2"/>
        </w:rPr>
        <w:t xml:space="preserve">d by Connecting </w:t>
      </w:r>
      <w:r>
        <w:rPr>
          <w:color w:val="000000"/>
          <w:spacing w:val="-2"/>
        </w:rPr>
        <w:br/>
      </w:r>
      <w:r>
        <w:rPr>
          <w:color w:val="000000"/>
          <w:spacing w:val="-3"/>
        </w:rPr>
        <w:t xml:space="preserve">Transmission Owner. </w:t>
      </w:r>
    </w:p>
    <w:p w:rsidR="00403700" w:rsidRDefault="00653722">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Developer shall pay the Connecting Transmission Owner the agreed upon amount of </w:t>
      </w:r>
    </w:p>
    <w:p w:rsidR="00403700" w:rsidRDefault="00653722">
      <w:pPr>
        <w:autoSpaceDE w:val="0"/>
        <w:autoSpaceDN w:val="0"/>
        <w:adjustRightInd w:val="0"/>
        <w:spacing w:before="1" w:line="280" w:lineRule="exact"/>
        <w:ind w:left="1440" w:right="1274"/>
        <w:rPr>
          <w:color w:val="000000"/>
          <w:spacing w:val="-2"/>
        </w:rPr>
      </w:pPr>
      <w:r>
        <w:rPr>
          <w:color w:val="000000"/>
          <w:spacing w:val="-2"/>
        </w:rPr>
        <w:t>$878,000.00 for the Connecting Transmission Owner to ex</w:t>
      </w:r>
      <w:r>
        <w:rPr>
          <w:color w:val="000000"/>
          <w:spacing w:val="-2"/>
        </w:rPr>
        <w:t xml:space="preserve">ecute the responsibilities enumerated </w:t>
      </w:r>
      <w:r>
        <w:rPr>
          <w:color w:val="000000"/>
          <w:spacing w:val="-2"/>
        </w:rPr>
        <w:br/>
        <w:t xml:space="preserve">to Connecting Transmission Owner under Article 5.2.  The Connecting Transmission Owner </w:t>
      </w:r>
      <w:r>
        <w:rPr>
          <w:color w:val="000000"/>
          <w:spacing w:val="-2"/>
        </w:rPr>
        <w:br/>
        <w:t xml:space="preserve">shall invoice Developer for this total amount to be divided on a monthly basis pursuant to Article </w:t>
      </w:r>
    </w:p>
    <w:p w:rsidR="00403700" w:rsidRDefault="00653722">
      <w:pPr>
        <w:autoSpaceDE w:val="0"/>
        <w:autoSpaceDN w:val="0"/>
        <w:adjustRightInd w:val="0"/>
        <w:spacing w:before="1" w:line="255" w:lineRule="exact"/>
        <w:ind w:left="1440"/>
        <w:rPr>
          <w:color w:val="000000"/>
          <w:spacing w:val="-3"/>
        </w:rPr>
      </w:pPr>
      <w:r>
        <w:rPr>
          <w:color w:val="000000"/>
          <w:spacing w:val="-3"/>
        </w:rPr>
        <w:t xml:space="preserve">12. </w:t>
      </w:r>
    </w:p>
    <w:p w:rsidR="00403700" w:rsidRDefault="0065372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403700" w:rsidRDefault="00653722">
      <w:pPr>
        <w:autoSpaceDE w:val="0"/>
        <w:autoSpaceDN w:val="0"/>
        <w:adjustRightInd w:val="0"/>
        <w:spacing w:before="232" w:line="276" w:lineRule="exact"/>
        <w:ind w:left="1440" w:right="1307" w:firstLine="719"/>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403700" w:rsidRDefault="00653722">
      <w:pPr>
        <w:autoSpaceDE w:val="0"/>
        <w:autoSpaceDN w:val="0"/>
        <w:adjustRightInd w:val="0"/>
        <w:spacing w:before="1" w:line="280" w:lineRule="exact"/>
        <w:ind w:left="1440" w:right="1255"/>
        <w:jc w:val="both"/>
        <w:rPr>
          <w:color w:val="000000"/>
          <w:spacing w:val="-2"/>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52" w:line="276" w:lineRule="exact"/>
        <w:ind w:left="6001"/>
        <w:rPr>
          <w:color w:val="000000"/>
          <w:spacing w:val="-3"/>
        </w:rPr>
      </w:pPr>
      <w:r>
        <w:rPr>
          <w:color w:val="000000"/>
          <w:spacing w:val="-3"/>
        </w:rPr>
        <w:t xml:space="preserve">17 </w:t>
      </w:r>
    </w:p>
    <w:p w:rsidR="00403700" w:rsidRDefault="00403700">
      <w:pPr>
        <w:autoSpaceDE w:val="0"/>
        <w:autoSpaceDN w:val="0"/>
        <w:adjustRightInd w:val="0"/>
        <w:rPr>
          <w:color w:val="000000"/>
          <w:spacing w:val="-3"/>
        </w:rPr>
        <w:sectPr w:rsidR="0040370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3" w:name="Pg23"/>
      <w:bookmarkEnd w:id="2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322"/>
        <w:rPr>
          <w:color w:val="000000"/>
          <w:spacing w:val="-2"/>
        </w:rPr>
      </w:pPr>
      <w:r>
        <w:rPr>
          <w:color w:val="000000"/>
          <w:spacing w:val="-2"/>
        </w:rP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impossible t</w:t>
      </w:r>
      <w:r>
        <w:rPr>
          <w:color w:val="000000"/>
          <w:spacing w:val="-2"/>
        </w:rPr>
        <w:t xml:space="preserve">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remedy f</w:t>
      </w:r>
      <w:r>
        <w:rPr>
          <w:color w:val="000000"/>
          <w:spacing w:val="-2"/>
        </w:rPr>
        <w:t xml:space="preserve">or the Connecting Transmission Owner’s failure to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meet its schedule. </w:t>
      </w:r>
    </w:p>
    <w:p w:rsidR="00403700" w:rsidRDefault="00653722">
      <w:pPr>
        <w:autoSpaceDE w:val="0"/>
        <w:autoSpaceDN w:val="0"/>
        <w:adjustRightInd w:val="0"/>
        <w:spacing w:before="264" w:line="276" w:lineRule="exact"/>
        <w:ind w:left="1440" w:right="1339" w:firstLine="719"/>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w:t>
      </w:r>
      <w:r>
        <w:rPr>
          <w:color w:val="000000"/>
          <w:spacing w:val="-2"/>
        </w:rPr>
        <w:t xml:space="preserve">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 from the Developer’s Large Generating Facility on the specified date</w:t>
      </w:r>
      <w:r>
        <w:rPr>
          <w:color w:val="000000"/>
          <w:spacing w:val="-2"/>
        </w:rPr>
        <w:t xml:space="preserv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 Facil</w:t>
      </w:r>
      <w:r>
        <w:rPr>
          <w:color w:val="000000"/>
          <w:spacing w:val="-2"/>
        </w:rPr>
        <w:t xml:space="preserve">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or inaction o</w:t>
      </w:r>
      <w:r>
        <w:rPr>
          <w:color w:val="000000"/>
          <w:spacing w:val="-2"/>
        </w:rPr>
        <w:t xml:space="preserve">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Transmissio</w:t>
      </w:r>
      <w:r>
        <w:rPr>
          <w:color w:val="000000"/>
          <w:spacing w:val="-2"/>
        </w:rPr>
        <w:t xml:space="preserve">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w:t>
      </w:r>
      <w:r>
        <w:rPr>
          <w:color w:val="000000"/>
          <w:spacing w:val="-2"/>
        </w:rPr>
        <w:t xml:space="preserve">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w:t>
      </w:r>
      <w:r>
        <w:rPr>
          <w:color w:val="000000"/>
          <w:spacing w:val="-2"/>
        </w:rPr>
        <w:t xml:space="preserve">or System </w:t>
      </w:r>
      <w:r>
        <w:rPr>
          <w:color w:val="000000"/>
          <w:spacing w:val="-2"/>
        </w:rPr>
        <w:br/>
      </w:r>
      <w:r>
        <w:rPr>
          <w:color w:val="000000"/>
          <w:spacing w:val="-3"/>
        </w:rPr>
        <w:t xml:space="preserve">Upgrade Facilities or System Deliverability Upgrades.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403700" w:rsidRDefault="00653722">
      <w:pPr>
        <w:autoSpaceDE w:val="0"/>
        <w:autoSpaceDN w:val="0"/>
        <w:adjustRightInd w:val="0"/>
        <w:spacing w:before="228" w:line="277" w:lineRule="exact"/>
        <w:ind w:left="1440" w:right="1548" w:firstLine="719"/>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requirements identified in the Interconnection Studi</w:t>
      </w:r>
      <w:r>
        <w:rPr>
          <w:color w:val="000000"/>
          <w:spacing w:val="-2"/>
        </w:rPr>
        <w:t xml:space="preserve">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 to the design and operating limita</w:t>
      </w:r>
      <w:r>
        <w:rPr>
          <w:color w:val="000000"/>
          <w:spacing w:val="-2"/>
        </w:rPr>
        <w:t xml:space="preserve">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Transmission Owner and NYISO.  The</w:t>
      </w:r>
      <w:r>
        <w:rPr>
          <w:color w:val="000000"/>
          <w:spacing w:val="-2"/>
        </w:rPr>
        <w:t xml:space="preserve"> requirements of this paragraph shall not apply to wind </w:t>
      </w:r>
      <w:r>
        <w:rPr>
          <w:color w:val="000000"/>
          <w:spacing w:val="-2"/>
        </w:rPr>
        <w:br/>
      </w:r>
      <w:r>
        <w:rPr>
          <w:color w:val="000000"/>
          <w:spacing w:val="-3"/>
        </w:rPr>
        <w:t xml:space="preserve">generators. </w:t>
      </w:r>
    </w:p>
    <w:p w:rsidR="00403700" w:rsidRDefault="00653722">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403700" w:rsidRDefault="00653722">
      <w:pPr>
        <w:autoSpaceDE w:val="0"/>
        <w:autoSpaceDN w:val="0"/>
        <w:adjustRightInd w:val="0"/>
        <w:spacing w:before="224" w:line="280" w:lineRule="exact"/>
        <w:ind w:left="1440" w:right="1464" w:firstLine="719"/>
        <w:jc w:val="both"/>
        <w:rPr>
          <w:color w:val="000000"/>
          <w:spacing w:val="-2"/>
        </w:rPr>
      </w:pPr>
      <w:r>
        <w:rPr>
          <w:color w:val="000000"/>
          <w:spacing w:val="-2"/>
        </w:rPr>
        <w:t xml:space="preserve">If responsibility for construction of the Connecting Transmission Owner’s Attachment </w:t>
      </w:r>
      <w:r>
        <w:rPr>
          <w:color w:val="000000"/>
          <w:spacing w:val="-2"/>
        </w:rPr>
        <w:br/>
        <w:t>Facilities or System Upgrade Facilities or System Deliverability Upgrades</w:t>
      </w:r>
      <w:r>
        <w:rPr>
          <w:color w:val="000000"/>
          <w:spacing w:val="-2"/>
        </w:rPr>
        <w:t xml:space="preserve"> is to be borne by the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8" w:line="276" w:lineRule="exact"/>
        <w:ind w:left="6001"/>
        <w:rPr>
          <w:color w:val="000000"/>
          <w:spacing w:val="-3"/>
        </w:rPr>
      </w:pPr>
      <w:r>
        <w:rPr>
          <w:color w:val="000000"/>
          <w:spacing w:val="-3"/>
        </w:rPr>
        <w:t xml:space="preserve">18 </w:t>
      </w:r>
    </w:p>
    <w:p w:rsidR="00403700" w:rsidRDefault="00403700">
      <w:pPr>
        <w:autoSpaceDE w:val="0"/>
        <w:autoSpaceDN w:val="0"/>
        <w:adjustRightInd w:val="0"/>
        <w:rPr>
          <w:color w:val="000000"/>
          <w:spacing w:val="-3"/>
        </w:rPr>
        <w:sectPr w:rsidR="0040370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4" w:name="Pg24"/>
      <w:bookmarkEnd w:id="2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653722">
      <w:pPr>
        <w:autoSpaceDE w:val="0"/>
        <w:autoSpaceDN w:val="0"/>
        <w:adjustRightInd w:val="0"/>
        <w:spacing w:before="240" w:line="275" w:lineRule="exact"/>
        <w:ind w:left="1440" w:right="1700"/>
        <w:rPr>
          <w:color w:val="000000"/>
          <w:spacing w:val="-3"/>
        </w:rPr>
      </w:pPr>
      <w:r>
        <w:rPr>
          <w:color w:val="000000"/>
          <w:spacing w:val="-2"/>
        </w:rPr>
        <w:t xml:space="preserve">Connecting Transmission Owner, then the Connecting Transmission Owner shall commence design of the Connecting Transmission Owner’s Attachment Facilities or System Upgrade </w:t>
      </w:r>
      <w:r>
        <w:rPr>
          <w:color w:val="000000"/>
          <w:spacing w:val="-2"/>
        </w:rPr>
        <w:t xml:space="preserve">Facilities or System Deliverability Upgrades and procure necessary equipment as soon as 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403700" w:rsidRDefault="00403700">
      <w:pPr>
        <w:autoSpaceDE w:val="0"/>
        <w:autoSpaceDN w:val="0"/>
        <w:adjustRightInd w:val="0"/>
        <w:spacing w:line="260" w:lineRule="exact"/>
        <w:ind w:left="1440"/>
        <w:jc w:val="both"/>
        <w:rPr>
          <w:color w:val="000000"/>
          <w:spacing w:val="-3"/>
        </w:rPr>
      </w:pPr>
    </w:p>
    <w:p w:rsidR="00403700" w:rsidRDefault="00653722">
      <w:pPr>
        <w:autoSpaceDE w:val="0"/>
        <w:autoSpaceDN w:val="0"/>
        <w:adjustRightInd w:val="0"/>
        <w:spacing w:before="38" w:line="260" w:lineRule="exact"/>
        <w:ind w:left="1440" w:right="1306"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403700" w:rsidRDefault="00403700">
      <w:pPr>
        <w:autoSpaceDE w:val="0"/>
        <w:autoSpaceDN w:val="0"/>
        <w:adjustRightInd w:val="0"/>
        <w:spacing w:line="280" w:lineRule="exact"/>
        <w:ind w:left="1440"/>
        <w:rPr>
          <w:color w:val="000000"/>
          <w:spacing w:val="-1"/>
        </w:rPr>
      </w:pPr>
    </w:p>
    <w:p w:rsidR="00403700" w:rsidRDefault="00653722">
      <w:pPr>
        <w:autoSpaceDE w:val="0"/>
        <w:autoSpaceDN w:val="0"/>
        <w:adjustRightInd w:val="0"/>
        <w:spacing w:before="4" w:line="280" w:lineRule="exact"/>
        <w:ind w:left="1440" w:right="1494" w:firstLine="719"/>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403700" w:rsidRDefault="0065372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w:t>
      </w:r>
      <w:r>
        <w:rPr>
          <w:color w:val="000000"/>
          <w:spacing w:val="-1"/>
        </w:rPr>
        <w:t xml:space="preserve"> to </w:t>
      </w:r>
    </w:p>
    <w:p w:rsidR="00403700" w:rsidRDefault="00653722">
      <w:pPr>
        <w:autoSpaceDE w:val="0"/>
        <w:autoSpaceDN w:val="0"/>
        <w:adjustRightInd w:val="0"/>
        <w:spacing w:before="1"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403700" w:rsidRDefault="00403700">
      <w:pPr>
        <w:autoSpaceDE w:val="0"/>
        <w:autoSpaceDN w:val="0"/>
        <w:adjustRightInd w:val="0"/>
        <w:spacing w:line="260" w:lineRule="exact"/>
        <w:ind w:left="1440"/>
        <w:jc w:val="both"/>
        <w:rPr>
          <w:color w:val="000000"/>
          <w:spacing w:val="-3"/>
        </w:rPr>
      </w:pPr>
    </w:p>
    <w:p w:rsidR="00403700" w:rsidRDefault="00653722">
      <w:pPr>
        <w:autoSpaceDE w:val="0"/>
        <w:autoSpaceDN w:val="0"/>
        <w:adjustRightInd w:val="0"/>
        <w:spacing w:before="37" w:line="260" w:lineRule="exact"/>
        <w:ind w:left="1440" w:right="1546"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w:t>
      </w:r>
      <w:r>
        <w:rPr>
          <w:color w:val="000000"/>
          <w:spacing w:val="-1"/>
        </w:rPr>
        <w:t xml:space="preserve">x B hereto. </w:t>
      </w:r>
    </w:p>
    <w:p w:rsidR="00403700" w:rsidRDefault="0065372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403700" w:rsidRDefault="00653722">
      <w:pPr>
        <w:autoSpaceDE w:val="0"/>
        <w:autoSpaceDN w:val="0"/>
        <w:adjustRightInd w:val="0"/>
        <w:spacing w:before="235" w:line="273" w:lineRule="exact"/>
        <w:ind w:left="1440" w:right="1641" w:firstLine="719"/>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r>
      <w:r>
        <w:rPr>
          <w:color w:val="000000"/>
          <w:spacing w:val="-2"/>
        </w:rPr>
        <w:t xml:space="preserve">Deliverability Upgrades for which it is responsible as soon as practicable after the following </w:t>
      </w:r>
      <w:r>
        <w:rPr>
          <w:color w:val="000000"/>
          <w:spacing w:val="-3"/>
        </w:rPr>
        <w:t xml:space="preserve">additional conditions are satisfied: </w:t>
      </w:r>
    </w:p>
    <w:p w:rsidR="00403700" w:rsidRDefault="00403700">
      <w:pPr>
        <w:autoSpaceDE w:val="0"/>
        <w:autoSpaceDN w:val="0"/>
        <w:adjustRightInd w:val="0"/>
        <w:spacing w:line="280" w:lineRule="exact"/>
        <w:ind w:left="1440"/>
        <w:jc w:val="both"/>
        <w:rPr>
          <w:color w:val="000000"/>
          <w:spacing w:val="-3"/>
        </w:rPr>
      </w:pPr>
    </w:p>
    <w:p w:rsidR="00403700" w:rsidRDefault="00653722">
      <w:pPr>
        <w:autoSpaceDE w:val="0"/>
        <w:autoSpaceDN w:val="0"/>
        <w:adjustRightInd w:val="0"/>
        <w:spacing w:before="2" w:line="280" w:lineRule="exact"/>
        <w:ind w:left="1440" w:right="1543"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facilities requiring regulatory appro</w:t>
      </w:r>
      <w:r>
        <w:rPr>
          <w:color w:val="000000"/>
          <w:spacing w:val="-2"/>
        </w:rPr>
        <w:t xml:space="preserve">val; </w:t>
      </w:r>
    </w:p>
    <w:p w:rsidR="00403700" w:rsidRDefault="00653722">
      <w:pPr>
        <w:autoSpaceDE w:val="0"/>
        <w:autoSpaceDN w:val="0"/>
        <w:adjustRightInd w:val="0"/>
        <w:spacing w:before="260" w:line="280" w:lineRule="exact"/>
        <w:ind w:left="1440" w:right="1288"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r>
      <w:r>
        <w:rPr>
          <w:color w:val="000000"/>
          <w:spacing w:val="-2"/>
        </w:rPr>
        <w:t xml:space="preserve">Attachment Facilities and System Upgrade Facilities and System Deliverability Upgrades; </w:t>
      </w:r>
    </w:p>
    <w:p w:rsidR="00403700" w:rsidRDefault="00403700">
      <w:pPr>
        <w:autoSpaceDE w:val="0"/>
        <w:autoSpaceDN w:val="0"/>
        <w:adjustRightInd w:val="0"/>
        <w:spacing w:line="276" w:lineRule="exact"/>
        <w:ind w:left="2160"/>
        <w:rPr>
          <w:color w:val="000000"/>
          <w:spacing w:val="-2"/>
        </w:rPr>
      </w:pPr>
    </w:p>
    <w:p w:rsidR="00403700" w:rsidRDefault="0065372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03700" w:rsidRDefault="00653722">
      <w:pPr>
        <w:autoSpaceDE w:val="0"/>
        <w:autoSpaceDN w:val="0"/>
        <w:adjustRightInd w:val="0"/>
        <w:spacing w:before="1" w:line="256" w:lineRule="exact"/>
        <w:ind w:left="1440"/>
        <w:rPr>
          <w:color w:val="000000"/>
          <w:spacing w:val="-2"/>
        </w:rPr>
      </w:pPr>
      <w:r>
        <w:rPr>
          <w:color w:val="000000"/>
          <w:spacing w:val="-2"/>
        </w:rPr>
        <w:t>proceed with construction from the Developer by the date specified in Appendix B here</w:t>
      </w:r>
      <w:r>
        <w:rPr>
          <w:color w:val="000000"/>
          <w:spacing w:val="-2"/>
        </w:rPr>
        <w:t xml:space="preserve">to; and </w:t>
      </w:r>
    </w:p>
    <w:p w:rsidR="00403700" w:rsidRDefault="00403700">
      <w:pPr>
        <w:autoSpaceDE w:val="0"/>
        <w:autoSpaceDN w:val="0"/>
        <w:adjustRightInd w:val="0"/>
        <w:spacing w:line="280" w:lineRule="exact"/>
        <w:ind w:left="1440"/>
        <w:jc w:val="both"/>
        <w:rPr>
          <w:color w:val="000000"/>
          <w:spacing w:val="-2"/>
        </w:rPr>
      </w:pPr>
    </w:p>
    <w:p w:rsidR="00403700" w:rsidRDefault="00653722">
      <w:pPr>
        <w:autoSpaceDE w:val="0"/>
        <w:autoSpaceDN w:val="0"/>
        <w:adjustRightInd w:val="0"/>
        <w:spacing w:before="5" w:line="280" w:lineRule="exact"/>
        <w:ind w:left="1440" w:right="1544"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403700" w:rsidRDefault="00653722">
      <w:pPr>
        <w:autoSpaceDE w:val="0"/>
        <w:autoSpaceDN w:val="0"/>
        <w:adjustRightInd w:val="0"/>
        <w:spacing w:before="220" w:line="280" w:lineRule="exact"/>
        <w:ind w:left="1440" w:right="1305" w:firstLine="719"/>
        <w:jc w:val="both"/>
        <w:rPr>
          <w:color w:val="000000"/>
          <w:spacing w:val="-2"/>
        </w:rPr>
      </w:pPr>
      <w:r>
        <w:rPr>
          <w:color w:val="000000"/>
          <w:spacing w:val="-2"/>
        </w:rPr>
        <w:t xml:space="preserve">The Developer and Connecting Transmission Owner will keep each other, and NYISO, </w:t>
      </w:r>
      <w:r>
        <w:rPr>
          <w:color w:val="000000"/>
          <w:spacing w:val="-2"/>
        </w:rPr>
        <w:br/>
        <w:t xml:space="preserve">advised periodically as to the progress of their respective design, procurement and construction </w:t>
      </w:r>
      <w:r>
        <w:rPr>
          <w:color w:val="000000"/>
          <w:spacing w:val="-2"/>
        </w:rPr>
        <w:br/>
        <w:t>efforts.  Any Party may, at any time, request a progress report from the Dev</w:t>
      </w:r>
      <w:r>
        <w:rPr>
          <w:color w:val="000000"/>
          <w:spacing w:val="-2"/>
        </w:rPr>
        <w:t xml:space="preserve">eloper or Connecting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8" w:line="276" w:lineRule="exact"/>
        <w:ind w:left="6001"/>
        <w:rPr>
          <w:color w:val="000000"/>
          <w:spacing w:val="-3"/>
        </w:rPr>
      </w:pPr>
      <w:r>
        <w:rPr>
          <w:color w:val="000000"/>
          <w:spacing w:val="-3"/>
        </w:rPr>
        <w:t xml:space="preserve">19 </w:t>
      </w:r>
    </w:p>
    <w:p w:rsidR="00403700" w:rsidRDefault="00403700">
      <w:pPr>
        <w:autoSpaceDE w:val="0"/>
        <w:autoSpaceDN w:val="0"/>
        <w:adjustRightInd w:val="0"/>
        <w:rPr>
          <w:color w:val="000000"/>
          <w:spacing w:val="-3"/>
        </w:rPr>
        <w:sectPr w:rsidR="0040370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5" w:name="Pg25"/>
      <w:bookmarkEnd w:id="2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653722">
      <w:pPr>
        <w:autoSpaceDE w:val="0"/>
        <w:autoSpaceDN w:val="0"/>
        <w:adjustRightInd w:val="0"/>
        <w:spacing w:before="240" w:line="275" w:lineRule="exact"/>
        <w:ind w:left="1440" w:right="1844"/>
        <w:rPr>
          <w:color w:val="000000"/>
          <w:spacing w:val="-2"/>
        </w:rPr>
      </w:pPr>
      <w:r>
        <w:rPr>
          <w:color w:val="000000"/>
          <w:spacing w:val="-2"/>
        </w:rPr>
        <w:t xml:space="preserve">Transmission Owner.  If, at any time, the Developer determines that the completion of the </w:t>
      </w:r>
      <w:r>
        <w:rPr>
          <w:color w:val="000000"/>
          <w:spacing w:val="-2"/>
        </w:rPr>
        <w:t>Connecting Transmission Owner’s Attachment Facilities will not be required until after the specified In-Service Date, the Developer will provide written notice to the Connecting Transmission Owner and NYISO of such later date upon which the completion of t</w:t>
      </w:r>
      <w:r>
        <w:rPr>
          <w:color w:val="000000"/>
          <w:spacing w:val="-2"/>
        </w:rPr>
        <w:t xml:space="preserve">he </w:t>
      </w:r>
      <w:r>
        <w:rPr>
          <w:color w:val="000000"/>
          <w:spacing w:val="-2"/>
        </w:rPr>
        <w:br/>
        <w:t xml:space="preserve">Connecting Transmission Owner’s Attachment Facilities will be required. </w:t>
      </w:r>
    </w:p>
    <w:p w:rsidR="00403700" w:rsidRDefault="0065372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403700" w:rsidRDefault="00653722">
      <w:pPr>
        <w:autoSpaceDE w:val="0"/>
        <w:autoSpaceDN w:val="0"/>
        <w:adjustRightInd w:val="0"/>
        <w:spacing w:before="238" w:line="275" w:lineRule="exact"/>
        <w:ind w:left="1440" w:right="1284" w:firstLine="719"/>
        <w:rPr>
          <w:color w:val="000000"/>
          <w:spacing w:val="-2"/>
        </w:rPr>
      </w:pPr>
      <w:r>
        <w:rPr>
          <w:color w:val="000000"/>
          <w:spacing w:val="-2"/>
        </w:rPr>
        <w:t>As soon as reasonably practicable after the Effective Date, the Developer and Connecting Transmission Owner shall exchange information, and provide NYISO</w:t>
      </w:r>
      <w:r>
        <w:rPr>
          <w:color w:val="000000"/>
          <w:spacing w:val="-2"/>
        </w:rPr>
        <w:t xml:space="preserve">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and in good faith to make any nec</w:t>
      </w:r>
      <w:r>
        <w:rPr>
          <w:color w:val="000000"/>
          <w:spacing w:val="-2"/>
        </w:rPr>
        <w:t xml:space="preserve">essary design changes. </w:t>
      </w:r>
    </w:p>
    <w:p w:rsidR="00403700" w:rsidRDefault="0065372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403700" w:rsidRDefault="00653722">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403700" w:rsidRDefault="00653722">
      <w:pPr>
        <w:autoSpaceDE w:val="0"/>
        <w:autoSpaceDN w:val="0"/>
        <w:adjustRightInd w:val="0"/>
        <w:spacing w:before="264" w:line="276" w:lineRule="exact"/>
        <w:ind w:left="1440" w:right="1268" w:firstLine="719"/>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 Upgrades are not reasonably expected to be comp</w:t>
      </w:r>
      <w:r>
        <w:rPr>
          <w:color w:val="000000"/>
          <w:spacing w:val="-2"/>
        </w:rPr>
        <w:t xml:space="preserve">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w:t>
      </w:r>
      <w:r>
        <w:rPr>
          <w:color w:val="000000"/>
          <w:spacing w:val="-2"/>
        </w:rPr>
        <w:t xml:space="preserve">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w:t>
      </w:r>
      <w:r>
        <w:rPr>
          <w:color w:val="000000"/>
          <w:spacing w:val="-2"/>
        </w:rPr>
        <w:t xml:space="preserve">Deliverability Upgrades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Developer’s Large Genera</w:t>
      </w:r>
      <w:r>
        <w:rPr>
          <w:color w:val="000000"/>
          <w:spacing w:val="-2"/>
        </w:rPr>
        <w:t xml:space="preserve">ting Facility and the Developer’s Attachment Facilities in accordance </w:t>
      </w:r>
      <w:r>
        <w:rPr>
          <w:color w:val="000000"/>
          <w:spacing w:val="-2"/>
        </w:rPr>
        <w:br/>
      </w:r>
      <w:r>
        <w:rPr>
          <w:color w:val="000000"/>
          <w:spacing w:val="-3"/>
        </w:rPr>
        <w:t xml:space="preserve">with the results of such studies.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24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403700" w:rsidRDefault="00653722">
      <w:pPr>
        <w:autoSpaceDE w:val="0"/>
        <w:autoSpaceDN w:val="0"/>
        <w:adjustRightInd w:val="0"/>
        <w:spacing w:before="4" w:line="276" w:lineRule="exact"/>
        <w:ind w:left="1440" w:right="1273"/>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w:t>
      </w:r>
      <w:r>
        <w:rPr>
          <w:color w:val="000000"/>
          <w:spacing w:val="-2"/>
        </w:rPr>
        <w:t xml:space="preserve">njunction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r>
        <w:rPr>
          <w:color w:val="000000"/>
          <w:spacing w:val="-2"/>
        </w:rPr>
        <w:br/>
        <w:t>Developer interconnects without modifica</w:t>
      </w:r>
      <w:r>
        <w:rPr>
          <w:color w:val="000000"/>
          <w:spacing w:val="-2"/>
        </w:rPr>
        <w:t xml:space="preserve">tions to the Large Generating Facility or the New 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w:t>
      </w:r>
      <w:r>
        <w:rPr>
          <w:color w:val="000000"/>
          <w:spacing w:val="-2"/>
        </w:rPr>
        <w:t xml:space="preserve">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 Good Utility Practice, are in place prior to the commencem</w:t>
      </w:r>
      <w:r>
        <w:rPr>
          <w:color w:val="000000"/>
          <w:spacing w:val="-2"/>
        </w:rPr>
        <w:t xml:space="preserve">ent of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8" w:line="276" w:lineRule="exact"/>
        <w:ind w:left="6001"/>
        <w:rPr>
          <w:color w:val="000000"/>
          <w:spacing w:val="-3"/>
        </w:rPr>
      </w:pPr>
      <w:r>
        <w:rPr>
          <w:color w:val="000000"/>
          <w:spacing w:val="-3"/>
        </w:rPr>
        <w:t xml:space="preserve">20 </w:t>
      </w:r>
    </w:p>
    <w:p w:rsidR="00403700" w:rsidRDefault="00403700">
      <w:pPr>
        <w:autoSpaceDE w:val="0"/>
        <w:autoSpaceDN w:val="0"/>
        <w:adjustRightInd w:val="0"/>
        <w:rPr>
          <w:color w:val="000000"/>
          <w:spacing w:val="-3"/>
        </w:rPr>
        <w:sectPr w:rsidR="0040370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6" w:name="Pg26"/>
      <w:bookmarkEnd w:id="2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interconnection service from the Large Facility.  Where available studies indicate that the </w:t>
      </w:r>
    </w:p>
    <w:p w:rsidR="00403700" w:rsidRDefault="00653722">
      <w:pPr>
        <w:autoSpaceDE w:val="0"/>
        <w:autoSpaceDN w:val="0"/>
        <w:adjustRightInd w:val="0"/>
        <w:spacing w:before="5" w:line="275" w:lineRule="exact"/>
        <w:ind w:left="1440" w:right="1280"/>
        <w:rPr>
          <w:color w:val="000000"/>
          <w:spacing w:val="-3"/>
        </w:rPr>
      </w:pPr>
      <w:r>
        <w:rPr>
          <w:color w:val="000000"/>
          <w:spacing w:val="-2"/>
        </w:rPr>
        <w:t xml:space="preserve">Attachment Facilities, Distribution Upgrades, System Upgrade Facilities, System Deliverability </w:t>
      </w:r>
      <w:r>
        <w:rPr>
          <w:color w:val="000000"/>
          <w:spacing w:val="-2"/>
        </w:rPr>
        <w:br/>
      </w:r>
      <w:r>
        <w:rPr>
          <w:color w:val="000000"/>
          <w:spacing w:val="-2"/>
        </w:rP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Transmission Owner, will perform a </w:t>
      </w:r>
      <w:r>
        <w:rPr>
          <w:color w:val="000000"/>
          <w:spacing w:val="-2"/>
        </w:rPr>
        <w:t xml:space="preserve">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Agreement shall be studied, a</w:t>
      </w:r>
      <w:r>
        <w:rPr>
          <w:color w:val="000000"/>
          <w:spacing w:val="-2"/>
        </w:rPr>
        <w:t xml:space="preserve">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Connecting Transmission Owner, tha</w:t>
      </w:r>
      <w:r>
        <w:rPr>
          <w:color w:val="000000"/>
          <w:spacing w:val="-2"/>
        </w:rPr>
        <w:t xml:space="preserve">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Connecting Transmission Owner</w:t>
      </w:r>
      <w:r>
        <w:rPr>
          <w:color w:val="000000"/>
          <w:spacing w:val="-2"/>
        </w:rPr>
        <w:t xml:space="preserve">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liabilitie</w:t>
      </w:r>
      <w:r>
        <w:rPr>
          <w:color w:val="000000"/>
          <w:spacing w:val="-2"/>
        </w:rPr>
        <w:t xml:space="preserve">s with respect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limits and the cost responsibilities for the Attachment Facilities, System Upgrade F</w:t>
      </w:r>
      <w:r>
        <w:rPr>
          <w:color w:val="000000"/>
          <w:spacing w:val="-2"/>
        </w:rPr>
        <w:t xml:space="preserve">acilities, </w:t>
      </w:r>
      <w:r>
        <w:rPr>
          <w:color w:val="000000"/>
          <w:spacing w:val="-2"/>
        </w:rPr>
        <w:br/>
      </w:r>
      <w:r>
        <w:rPr>
          <w:color w:val="000000"/>
          <w:spacing w:val="-3"/>
        </w:rPr>
        <w:t xml:space="preserve">System Deliverability Upgrades, and/or System Protection Facilities. </w:t>
      </w:r>
    </w:p>
    <w:p w:rsidR="00403700" w:rsidRDefault="0065372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403700" w:rsidRDefault="00653722">
      <w:pPr>
        <w:autoSpaceDE w:val="0"/>
        <w:autoSpaceDN w:val="0"/>
        <w:adjustRightInd w:val="0"/>
        <w:spacing w:before="233" w:line="280" w:lineRule="exact"/>
        <w:ind w:left="1440" w:right="1564" w:firstLine="719"/>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403700" w:rsidRDefault="0065372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403700" w:rsidRDefault="00403700">
      <w:pPr>
        <w:autoSpaceDE w:val="0"/>
        <w:autoSpaceDN w:val="0"/>
        <w:adjustRightInd w:val="0"/>
        <w:spacing w:line="275" w:lineRule="exact"/>
        <w:ind w:left="1440"/>
        <w:rPr>
          <w:rFonts w:ascii="Times New Roman Bold" w:hAnsi="Times New Roman Bold"/>
          <w:color w:val="000000"/>
          <w:spacing w:val="-1"/>
        </w:rPr>
      </w:pPr>
    </w:p>
    <w:p w:rsidR="00403700" w:rsidRDefault="00653722">
      <w:pPr>
        <w:autoSpaceDE w:val="0"/>
        <w:autoSpaceDN w:val="0"/>
        <w:adjustRightInd w:val="0"/>
        <w:spacing w:before="10" w:line="275" w:lineRule="exact"/>
        <w:ind w:left="1440" w:right="1421" w:firstLine="719"/>
        <w:rPr>
          <w:color w:val="000000"/>
          <w:spacing w:val="-3"/>
        </w:rPr>
      </w:pPr>
      <w:r>
        <w:rPr>
          <w:color w:val="000000"/>
          <w:spacing w:val="-2"/>
        </w:rPr>
        <w:t xml:space="preserve">Developer shall submit initial specifications for the DAF, including System Protection Facilities, to Connecting Transmission Owner and NYISO at least one hundred eighty (180) Calendar Days prior to the Initial Synchronization </w:t>
      </w:r>
      <w:r>
        <w:rPr>
          <w:color w:val="000000"/>
          <w:spacing w:val="-2"/>
        </w:rPr>
        <w:t xml:space="preserve">Date; and final specifications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w:t>
      </w:r>
      <w:r>
        <w:rPr>
          <w:color w:val="000000"/>
          <w:spacing w:val="-2"/>
        </w:rPr>
        <w:t xml:space="preserve">hnical specifications, operational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w:t>
      </w:r>
      <w:r>
        <w:rPr>
          <w:color w:val="000000"/>
          <w:spacing w:val="-3"/>
        </w:rPr>
        <w:t xml:space="preserve"> be deemed to be Confidential Information.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403700" w:rsidRDefault="00653722">
      <w:pPr>
        <w:autoSpaceDE w:val="0"/>
        <w:autoSpaceDN w:val="0"/>
        <w:adjustRightInd w:val="0"/>
        <w:spacing w:before="261" w:line="280" w:lineRule="exact"/>
        <w:ind w:left="1440" w:right="1264" w:firstLine="719"/>
        <w:rPr>
          <w:color w:val="000000"/>
          <w:spacing w:val="-2"/>
        </w:rPr>
      </w:pPr>
      <w:r>
        <w:rPr>
          <w:color w:val="000000"/>
          <w:spacing w:val="-2"/>
        </w:rPr>
        <w:t xml:space="preserve">The review of Developer’s final specifications by Connecting Transmission Owner and </w:t>
      </w:r>
      <w:r>
        <w:rPr>
          <w:color w:val="000000"/>
          <w:spacing w:val="-2"/>
        </w:rPr>
        <w:br/>
        <w:t xml:space="preserve">NYISO shall not be construed as confirming, endorsing, or providing a warranty as to the design, </w:t>
      </w:r>
      <w:r>
        <w:rPr>
          <w:color w:val="000000"/>
          <w:spacing w:val="-2"/>
        </w:rPr>
        <w:br/>
      </w:r>
      <w:r>
        <w:rPr>
          <w:color w:val="000000"/>
          <w:spacing w:val="-2"/>
        </w:rPr>
        <w:t xml:space="preserve">fitness, safety, durability or reliability of the Large Generating Facility, or the DAF.  Developer </w:t>
      </w:r>
      <w:r>
        <w:rPr>
          <w:color w:val="000000"/>
          <w:spacing w:val="-2"/>
        </w:rPr>
        <w:br/>
        <w:t xml:space="preserve">shall make such changes to the DAF as may reasonably be required by Connecting Transmission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52" w:line="276" w:lineRule="exact"/>
        <w:ind w:left="6001"/>
        <w:rPr>
          <w:color w:val="000000"/>
          <w:spacing w:val="-3"/>
        </w:rPr>
      </w:pPr>
      <w:r>
        <w:rPr>
          <w:color w:val="000000"/>
          <w:spacing w:val="-3"/>
        </w:rPr>
        <w:t xml:space="preserve">21 </w:t>
      </w:r>
    </w:p>
    <w:p w:rsidR="00403700" w:rsidRDefault="00403700">
      <w:pPr>
        <w:autoSpaceDE w:val="0"/>
        <w:autoSpaceDN w:val="0"/>
        <w:adjustRightInd w:val="0"/>
        <w:rPr>
          <w:color w:val="000000"/>
          <w:spacing w:val="-3"/>
        </w:rPr>
        <w:sectPr w:rsidR="0040370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7" w:name="Pg27"/>
      <w:bookmarkEnd w:id="2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Owner or NYISO, in accordance with Good Utility Practice, to ensure that the DAF are </w:t>
      </w:r>
    </w:p>
    <w:p w:rsidR="00403700" w:rsidRDefault="00653722">
      <w:pPr>
        <w:autoSpaceDE w:val="0"/>
        <w:autoSpaceDN w:val="0"/>
        <w:adjustRightInd w:val="0"/>
        <w:spacing w:before="18" w:line="260" w:lineRule="exact"/>
        <w:ind w:left="1440" w:right="1431"/>
        <w:jc w:val="both"/>
        <w:rPr>
          <w:color w:val="000000"/>
          <w:spacing w:val="-3"/>
        </w:rPr>
      </w:pPr>
      <w:r>
        <w:rPr>
          <w:color w:val="000000"/>
          <w:spacing w:val="-2"/>
        </w:rPr>
        <w:t xml:space="preserve">compatible with the technical specifications, operational control, and safety requirements of the </w:t>
      </w:r>
      <w:r>
        <w:rPr>
          <w:color w:val="000000"/>
          <w:spacing w:val="-3"/>
        </w:rPr>
        <w:t xml:space="preserve">Connecting Transmission Owner and NYISO.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403700" w:rsidRDefault="00403700">
      <w:pPr>
        <w:autoSpaceDE w:val="0"/>
        <w:autoSpaceDN w:val="0"/>
        <w:adjustRightInd w:val="0"/>
        <w:spacing w:line="275" w:lineRule="exact"/>
        <w:ind w:left="1440"/>
        <w:rPr>
          <w:rFonts w:ascii="Times New Roman Bold" w:hAnsi="Times New Roman Bold"/>
          <w:color w:val="000000"/>
          <w:spacing w:val="-1"/>
        </w:rPr>
      </w:pPr>
    </w:p>
    <w:p w:rsidR="00403700" w:rsidRDefault="00653722">
      <w:pPr>
        <w:autoSpaceDE w:val="0"/>
        <w:autoSpaceDN w:val="0"/>
        <w:adjustRightInd w:val="0"/>
        <w:spacing w:before="10" w:line="275" w:lineRule="exact"/>
        <w:ind w:left="1440" w:right="1283" w:firstLine="719"/>
        <w:rPr>
          <w:color w:val="000000"/>
          <w:spacing w:val="-3"/>
        </w:rPr>
      </w:pPr>
      <w:r>
        <w:rPr>
          <w:color w:val="000000"/>
          <w:spacing w:val="-2"/>
        </w:rPr>
        <w:t>Th</w:t>
      </w:r>
      <w:r>
        <w:rPr>
          <w:color w:val="000000"/>
          <w:spacing w:val="-2"/>
        </w:rPr>
        <w:t xml:space="preserve">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 another mutually acceptab</w:t>
      </w:r>
      <w:r>
        <w:rPr>
          <w:color w:val="000000"/>
          <w:spacing w:val="-2"/>
        </w:rPr>
        <w:t xml:space="preserve">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and the DAF, plan and eleva</w:t>
      </w:r>
      <w:r>
        <w:rPr>
          <w:color w:val="000000"/>
          <w:spacing w:val="-2"/>
        </w:rPr>
        <w:t xml:space="preserve">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w:t>
      </w:r>
      <w:r>
        <w:rPr>
          <w:color w:val="000000"/>
          <w:spacing w:val="-2"/>
        </w:rPr>
        <w:t xml:space="preserve">ing Facility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Transmissio</w:t>
      </w:r>
      <w:r>
        <w:rPr>
          <w:color w:val="000000"/>
          <w:spacing w:val="-2"/>
        </w:rPr>
        <w:t xml:space="preserve">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Connecting Tr</w:t>
      </w:r>
      <w:r>
        <w:rPr>
          <w:rFonts w:ascii="Times New Roman Bold" w:hAnsi="Times New Roman Bold"/>
          <w:color w:val="000000"/>
          <w:spacing w:val="-3"/>
        </w:rPr>
        <w:t xml:space="preserve">ansmission Owner’s Attachment Facilities Construction.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403700" w:rsidRDefault="00653722">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403700" w:rsidRDefault="00653722">
      <w:pPr>
        <w:autoSpaceDE w:val="0"/>
        <w:autoSpaceDN w:val="0"/>
        <w:adjustRightInd w:val="0"/>
        <w:spacing w:before="1" w:line="280" w:lineRule="exact"/>
        <w:ind w:left="1440" w:right="1827"/>
        <w:jc w:val="both"/>
        <w:rPr>
          <w:color w:val="000000"/>
          <w:spacing w:val="-3"/>
        </w:rPr>
      </w:pPr>
      <w:r>
        <w:rPr>
          <w:color w:val="000000"/>
          <w:spacing w:val="-2"/>
        </w:rPr>
        <w:t>Connecting Transmission Owner’s Attachment Facilitie</w:t>
      </w:r>
      <w:r>
        <w:rPr>
          <w:color w:val="000000"/>
          <w:spacing w:val="-2"/>
        </w:rPr>
        <w:t xml:space="preserve">s and Stand Alone System Upgrade </w:t>
      </w:r>
      <w:r>
        <w:rPr>
          <w:color w:val="000000"/>
          <w:spacing w:val="-3"/>
        </w:rPr>
        <w:t xml:space="preserve">Facilities to the NYISO upon completion of such facilities.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403700" w:rsidRDefault="00653722">
      <w:pPr>
        <w:autoSpaceDE w:val="0"/>
        <w:autoSpaceDN w:val="0"/>
        <w:adjustRightInd w:val="0"/>
        <w:spacing w:before="224" w:line="276" w:lineRule="exact"/>
        <w:ind w:left="2160"/>
        <w:rPr>
          <w:color w:val="000000"/>
          <w:spacing w:val="-2"/>
        </w:rPr>
      </w:pPr>
      <w:r>
        <w:rPr>
          <w:color w:val="000000"/>
          <w:spacing w:val="-2"/>
        </w:rPr>
        <w:t xml:space="preserve">Upon reasonable notice and supervision by the Granting Party, and subject to any </w:t>
      </w:r>
    </w:p>
    <w:p w:rsidR="00403700" w:rsidRDefault="00653722">
      <w:pPr>
        <w:autoSpaceDE w:val="0"/>
        <w:autoSpaceDN w:val="0"/>
        <w:adjustRightInd w:val="0"/>
        <w:spacing w:before="4" w:line="276" w:lineRule="exact"/>
        <w:ind w:left="1440"/>
        <w:rPr>
          <w:color w:val="000000"/>
          <w:spacing w:val="-2"/>
        </w:rPr>
      </w:pPr>
      <w:r>
        <w:rPr>
          <w:color w:val="000000"/>
          <w:spacing w:val="-2"/>
        </w:rPr>
        <w:t>required or necessary regulatory approvals, either the Conne</w:t>
      </w:r>
      <w:r>
        <w:rPr>
          <w:color w:val="000000"/>
          <w:spacing w:val="-2"/>
        </w:rPr>
        <w:t xml:space="preserve">cting Transmission Owner or </w:t>
      </w:r>
    </w:p>
    <w:p w:rsidR="00403700" w:rsidRDefault="00653722">
      <w:pPr>
        <w:autoSpaceDE w:val="0"/>
        <w:autoSpaceDN w:val="0"/>
        <w:adjustRightInd w:val="0"/>
        <w:spacing w:before="4" w:line="276"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w:t>
      </w:r>
      <w:r>
        <w:rPr>
          <w:color w:val="000000"/>
          <w:spacing w:val="-2"/>
        </w:rPr>
        <w:t xml:space="preserve">,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 operate, maintain, repair, test (or witness testin</w:t>
      </w:r>
      <w:r>
        <w:rPr>
          <w:color w:val="000000"/>
          <w:spacing w:val="-2"/>
        </w:rPr>
        <w:t xml:space="preserve">g), inspect, </w:t>
      </w:r>
      <w:r>
        <w:rPr>
          <w:color w:val="000000"/>
          <w:spacing w:val="-2"/>
        </w:rPr>
        <w:br/>
        <w:t xml:space="preserve">replace or remove facilities and equipment to: (i) interconnect the Large Generating Facility with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8" w:line="276" w:lineRule="exact"/>
        <w:ind w:left="6001"/>
        <w:rPr>
          <w:color w:val="000000"/>
          <w:spacing w:val="-3"/>
        </w:rPr>
      </w:pPr>
      <w:r>
        <w:rPr>
          <w:color w:val="000000"/>
          <w:spacing w:val="-3"/>
        </w:rPr>
        <w:t xml:space="preserve">22 </w:t>
      </w:r>
    </w:p>
    <w:p w:rsidR="00403700" w:rsidRDefault="00403700">
      <w:pPr>
        <w:autoSpaceDE w:val="0"/>
        <w:autoSpaceDN w:val="0"/>
        <w:adjustRightInd w:val="0"/>
        <w:rPr>
          <w:color w:val="000000"/>
          <w:spacing w:val="-3"/>
        </w:rPr>
        <w:sectPr w:rsidR="0040370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8" w:name="Pg28"/>
      <w:bookmarkEnd w:id="2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the New York State Transmission System; (ii) operate and maintain the Large Generating </w:t>
      </w:r>
    </w:p>
    <w:p w:rsidR="00403700" w:rsidRDefault="00653722">
      <w:pPr>
        <w:autoSpaceDE w:val="0"/>
        <w:autoSpaceDN w:val="0"/>
        <w:adjustRightInd w:val="0"/>
        <w:spacing w:before="4" w:line="276" w:lineRule="exact"/>
        <w:ind w:left="1440"/>
        <w:rPr>
          <w:color w:val="000000"/>
          <w:spacing w:val="-2"/>
        </w:rPr>
      </w:pPr>
      <w:r>
        <w:rPr>
          <w:color w:val="000000"/>
          <w:spacing w:val="-2"/>
        </w:rPr>
        <w:t>Facility, th</w:t>
      </w:r>
      <w:r>
        <w:rPr>
          <w:color w:val="000000"/>
          <w:spacing w:val="-2"/>
        </w:rPr>
        <w:t xml:space="preserve">e Attachment Facilities and the New York State Transmission System; and (iii)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disconnect or remove the Access Party’s facilities and equipment upon termination of this </w:t>
      </w:r>
    </w:p>
    <w:p w:rsidR="00403700" w:rsidRDefault="00653722">
      <w:pPr>
        <w:autoSpaceDE w:val="0"/>
        <w:autoSpaceDN w:val="0"/>
        <w:adjustRightInd w:val="0"/>
        <w:spacing w:before="8" w:line="276" w:lineRule="exact"/>
        <w:ind w:left="1440" w:right="1355"/>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403700" w:rsidRDefault="0065372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403700" w:rsidRDefault="00653722">
      <w:pPr>
        <w:autoSpaceDE w:val="0"/>
        <w:autoSpaceDN w:val="0"/>
        <w:adjustRightInd w:val="0"/>
        <w:spacing w:before="234" w:line="275" w:lineRule="exact"/>
        <w:ind w:left="1440" w:right="1307" w:firstLine="719"/>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403700" w:rsidRDefault="0065372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403700" w:rsidRDefault="00653722">
      <w:pPr>
        <w:autoSpaceDE w:val="0"/>
        <w:autoSpaceDN w:val="0"/>
        <w:adjustRightInd w:val="0"/>
        <w:spacing w:before="236" w:line="276" w:lineRule="exact"/>
        <w:ind w:left="1440" w:right="1329" w:firstLine="719"/>
        <w:rPr>
          <w:color w:val="000000"/>
          <w:spacing w:val="-3"/>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the Developer comparable to that provided to the Connecting Transmission Owner’s own, or an </w:t>
      </w:r>
      <w:r>
        <w:rPr>
          <w:color w:val="000000"/>
          <w:spacing w:val="-3"/>
        </w:rPr>
        <w:t xml:space="preserve">Affiliate’s generation, if any.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403700" w:rsidRDefault="00653722">
      <w:pPr>
        <w:autoSpaceDE w:val="0"/>
        <w:autoSpaceDN w:val="0"/>
        <w:adjustRightInd w:val="0"/>
        <w:spacing w:before="224" w:line="277" w:lineRule="exact"/>
        <w:ind w:left="1440" w:right="1328" w:firstLine="719"/>
        <w:rPr>
          <w:color w:val="000000"/>
          <w:spacing w:val="-3"/>
        </w:rPr>
      </w:pPr>
      <w:r>
        <w:rPr>
          <w:color w:val="000000"/>
          <w:spacing w:val="-2"/>
        </w:rPr>
        <w:t>Developer may request Connecting Transmission Owner to construct, and C</w:t>
      </w:r>
      <w:r>
        <w:rPr>
          <w:color w:val="000000"/>
          <w:spacing w:val="-2"/>
        </w:rPr>
        <w:t xml:space="preserve">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w:t>
      </w:r>
      <w:r>
        <w:rPr>
          <w:color w:val="000000"/>
          <w:spacing w:val="-2"/>
        </w:rPr>
        <w:t xml:space="preserve">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the Developer, an</w:t>
      </w:r>
      <w:r>
        <w:rPr>
          <w:color w:val="000000"/>
          <w:spacing w:val="-2"/>
        </w:rPr>
        <w:t xml:space="preserve">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20" w:line="276" w:lineRule="exact"/>
        <w:ind w:left="6001"/>
        <w:rPr>
          <w:color w:val="000000"/>
          <w:spacing w:val="-3"/>
        </w:rPr>
      </w:pPr>
      <w:r>
        <w:rPr>
          <w:color w:val="000000"/>
          <w:spacing w:val="-3"/>
        </w:rPr>
        <w:t xml:space="preserve">23 </w:t>
      </w:r>
    </w:p>
    <w:p w:rsidR="00403700" w:rsidRDefault="00403700">
      <w:pPr>
        <w:autoSpaceDE w:val="0"/>
        <w:autoSpaceDN w:val="0"/>
        <w:adjustRightInd w:val="0"/>
        <w:rPr>
          <w:color w:val="000000"/>
          <w:spacing w:val="-3"/>
        </w:rPr>
        <w:sectPr w:rsidR="00403700">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29" w:name="Pg29"/>
      <w:bookmarkEnd w:id="2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403700" w:rsidRDefault="00653722">
      <w:pPr>
        <w:autoSpaceDE w:val="0"/>
        <w:autoSpaceDN w:val="0"/>
        <w:adjustRightInd w:val="0"/>
        <w:spacing w:before="237" w:line="276" w:lineRule="exact"/>
        <w:ind w:left="1440" w:right="1292" w:firstLine="719"/>
        <w:rPr>
          <w:color w:val="000000"/>
          <w:spacing w:val="-3"/>
        </w:rPr>
      </w:pPr>
      <w:r>
        <w:rPr>
          <w:color w:val="000000"/>
          <w:spacing w:val="-2"/>
        </w:rPr>
        <w:t xml:space="preserve">Developer reserves </w:t>
      </w:r>
      <w:r>
        <w:rPr>
          <w:color w:val="000000"/>
          <w:spacing w:val="-2"/>
        </w:rPr>
        <w:t xml:space="preserve">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accordance with Good U</w:t>
      </w:r>
      <w:r>
        <w:rPr>
          <w:color w:val="000000"/>
          <w:spacing w:val="-2"/>
        </w:rPr>
        <w:t xml:space="preserve">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ISO OATT </w:t>
      </w:r>
      <w:r>
        <w:rPr>
          <w:color w:val="000000"/>
          <w:spacing w:val="-2"/>
        </w:rPr>
        <w:t xml:space="preserve">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w:t>
      </w:r>
      <w:r>
        <w:rPr>
          <w:color w:val="000000"/>
          <w:spacing w:val="-2"/>
        </w:rPr>
        <w:t xml:space="preserve">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contracts which Connecting</w:t>
      </w:r>
      <w:r>
        <w:rPr>
          <w:color w:val="000000"/>
          <w:spacing w:val="-2"/>
        </w:rPr>
        <w:t xml:space="preserve">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403700" w:rsidRDefault="00653722">
      <w:pPr>
        <w:autoSpaceDE w:val="0"/>
        <w:autoSpaceDN w:val="0"/>
        <w:adjustRightInd w:val="0"/>
        <w:spacing w:before="4" w:line="276" w:lineRule="exact"/>
        <w:ind w:left="1440"/>
        <w:rPr>
          <w:color w:val="000000"/>
          <w:spacing w:val="-2"/>
        </w:rPr>
      </w:pPr>
      <w:r>
        <w:rPr>
          <w:color w:val="000000"/>
          <w:spacing w:val="-2"/>
        </w:rPr>
        <w:t>work by Connecting Transmission Owner required under this Agreement pursuant t</w:t>
      </w:r>
      <w:r>
        <w:rPr>
          <w:color w:val="000000"/>
          <w:spacing w:val="-2"/>
        </w:rPr>
        <w:t xml:space="preserve">o this Article </w:t>
      </w:r>
    </w:p>
    <w:p w:rsidR="00403700" w:rsidRDefault="00653722">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w:t>
      </w:r>
      <w:r>
        <w:rPr>
          <w:color w:val="000000"/>
          <w:spacing w:val="-2"/>
        </w:rPr>
        <w:t xml:space="preserve">ed.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403700" w:rsidRDefault="00653722">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403700" w:rsidRDefault="00403700">
      <w:pPr>
        <w:autoSpaceDE w:val="0"/>
        <w:autoSpaceDN w:val="0"/>
        <w:adjustRightInd w:val="0"/>
        <w:spacing w:line="276" w:lineRule="exact"/>
        <w:ind w:left="1440"/>
        <w:rPr>
          <w:rFonts w:ascii="Times New Roman Bold" w:hAnsi="Times New Roman Bold"/>
          <w:color w:val="000000"/>
          <w:spacing w:val="-2"/>
        </w:rPr>
      </w:pPr>
    </w:p>
    <w:p w:rsidR="00403700" w:rsidRDefault="00653722">
      <w:pPr>
        <w:autoSpaceDE w:val="0"/>
        <w:autoSpaceDN w:val="0"/>
        <w:adjustRightInd w:val="0"/>
        <w:spacing w:before="8" w:line="276" w:lineRule="exact"/>
        <w:ind w:left="1440" w:right="1322" w:firstLine="719"/>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403700" w:rsidRDefault="00653722">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403700" w:rsidRDefault="00403700">
      <w:pPr>
        <w:autoSpaceDE w:val="0"/>
        <w:autoSpaceDN w:val="0"/>
        <w:adjustRightInd w:val="0"/>
        <w:spacing w:line="276" w:lineRule="exact"/>
        <w:ind w:left="2160"/>
        <w:rPr>
          <w:rFonts w:ascii="Times New Roman Bold" w:hAnsi="Times New Roman Bold"/>
          <w:color w:val="000000"/>
          <w:spacing w:val="-2"/>
        </w:rPr>
      </w:pPr>
    </w:p>
    <w:p w:rsidR="00403700" w:rsidRDefault="00653722">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403700" w:rsidRDefault="00653722">
      <w:pPr>
        <w:autoSpaceDE w:val="0"/>
        <w:autoSpaceDN w:val="0"/>
        <w:adjustRightInd w:val="0"/>
        <w:spacing w:before="4" w:line="276" w:lineRule="exact"/>
        <w:ind w:left="1440"/>
        <w:rPr>
          <w:color w:val="000000"/>
          <w:spacing w:val="-2"/>
        </w:rPr>
      </w:pPr>
      <w:r>
        <w:rPr>
          <w:color w:val="000000"/>
          <w:spacing w:val="-2"/>
        </w:rPr>
        <w:t>and covenants that (i) owne</w:t>
      </w:r>
      <w:r>
        <w:rPr>
          <w:color w:val="000000"/>
          <w:spacing w:val="-2"/>
        </w:rPr>
        <w:t xml:space="preserve">rship of the electricity generated at the Large Generating Facility will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88" w:line="276" w:lineRule="exact"/>
        <w:ind w:left="6001"/>
        <w:rPr>
          <w:color w:val="000000"/>
          <w:spacing w:val="-3"/>
        </w:rPr>
      </w:pPr>
      <w:r>
        <w:rPr>
          <w:color w:val="000000"/>
          <w:spacing w:val="-3"/>
        </w:rPr>
        <w:t xml:space="preserve">24 </w:t>
      </w:r>
    </w:p>
    <w:p w:rsidR="00403700" w:rsidRDefault="00403700">
      <w:pPr>
        <w:autoSpaceDE w:val="0"/>
        <w:autoSpaceDN w:val="0"/>
        <w:adjustRightInd w:val="0"/>
        <w:rPr>
          <w:color w:val="000000"/>
          <w:spacing w:val="-3"/>
        </w:rPr>
        <w:sectPr w:rsidR="00403700">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0" w:name="Pg30"/>
      <w:bookmarkEnd w:id="3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pass to another party prior to the transmission of the electricity on the New York State </w:t>
      </w:r>
    </w:p>
    <w:p w:rsidR="00403700" w:rsidRDefault="00653722">
      <w:pPr>
        <w:autoSpaceDE w:val="0"/>
        <w:autoSpaceDN w:val="0"/>
        <w:adjustRightInd w:val="0"/>
        <w:spacing w:before="4" w:line="276" w:lineRule="exact"/>
        <w:ind w:left="1440" w:right="1295"/>
        <w:rPr>
          <w:color w:val="000000"/>
          <w:spacing w:val="-3"/>
        </w:rPr>
      </w:pPr>
      <w:r>
        <w:rPr>
          <w:color w:val="000000"/>
          <w:spacing w:val="-2"/>
        </w:rP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w:t>
      </w:r>
      <w:r>
        <w:rPr>
          <w:color w:val="000000"/>
          <w:spacing w:val="-2"/>
        </w:rPr>
        <w:t xml:space="preserve">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w:t>
      </w:r>
      <w:r>
        <w:rPr>
          <w:color w:val="000000"/>
          <w:spacing w:val="-2"/>
        </w:rPr>
        <w:t xml:space="preserve">88-129, is reasonably expected to carry only a de </w:t>
      </w:r>
      <w:r>
        <w:rPr>
          <w:color w:val="000000"/>
          <w:spacing w:val="-2"/>
        </w:rPr>
        <w:br/>
        <w:t xml:space="preserve">minimis amount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w:t>
      </w:r>
      <w:r>
        <w:rPr>
          <w:color w:val="000000"/>
          <w:spacing w:val="-2"/>
        </w:rPr>
        <w:t xml:space="preserv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403700" w:rsidRDefault="00653722">
      <w:pPr>
        <w:autoSpaceDE w:val="0"/>
        <w:autoSpaceDN w:val="0"/>
        <w:adjustRightInd w:val="0"/>
        <w:spacing w:before="264" w:line="276" w:lineRule="exact"/>
        <w:ind w:left="2160"/>
        <w:rPr>
          <w:color w:val="000000"/>
          <w:spacing w:val="-2"/>
        </w:rPr>
      </w:pPr>
      <w:r>
        <w:rPr>
          <w:color w:val="000000"/>
          <w:spacing w:val="-2"/>
        </w:rPr>
        <w:t>At Connecting Transmission Owne</w:t>
      </w:r>
      <w:r>
        <w:rPr>
          <w:color w:val="000000"/>
          <w:spacing w:val="-2"/>
        </w:rPr>
        <w:t xml:space="preserve">r’s request, Developer shall provide Connecting </w:t>
      </w:r>
    </w:p>
    <w:p w:rsidR="00403700" w:rsidRDefault="00653722">
      <w:pPr>
        <w:autoSpaceDE w:val="0"/>
        <w:autoSpaceDN w:val="0"/>
        <w:adjustRightInd w:val="0"/>
        <w:spacing w:before="1" w:line="280" w:lineRule="exact"/>
        <w:ind w:left="1440" w:right="1251"/>
        <w:jc w:val="both"/>
        <w:rPr>
          <w:color w:val="000000"/>
          <w:spacing w:val="-3"/>
        </w:rPr>
      </w:pPr>
      <w:r>
        <w:rPr>
          <w:color w:val="000000"/>
          <w:spacing w:val="-2"/>
        </w:rPr>
        <w:t>Transmission Owner with a report from an independent engineer confirming its representation in clause (iii), above.  Connecting Transmission Owner represents and covenants that the cost of the Connecting Tra</w:t>
      </w:r>
      <w:r>
        <w:rPr>
          <w:color w:val="000000"/>
          <w:spacing w:val="-2"/>
        </w:rPr>
        <w:t xml:space="preserve">nsmission Owner’s Attachment Facilities paid for by Developer will have no net </w:t>
      </w:r>
      <w:r>
        <w:rPr>
          <w:color w:val="000000"/>
          <w:spacing w:val="-3"/>
        </w:rPr>
        <w:t xml:space="preserve">effect on the base upon which rates are determined. </w:t>
      </w:r>
    </w:p>
    <w:p w:rsidR="00403700" w:rsidRDefault="00653722">
      <w:pPr>
        <w:tabs>
          <w:tab w:val="left" w:pos="2880"/>
        </w:tabs>
        <w:autoSpaceDE w:val="0"/>
        <w:autoSpaceDN w:val="0"/>
        <w:adjustRightInd w:val="0"/>
        <w:spacing w:before="260" w:line="280" w:lineRule="exact"/>
        <w:ind w:left="2160" w:right="1256"/>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403700" w:rsidRDefault="00653722">
      <w:pPr>
        <w:autoSpaceDE w:val="0"/>
        <w:autoSpaceDN w:val="0"/>
        <w:adjustRightInd w:val="0"/>
        <w:spacing w:before="5" w:line="275" w:lineRule="exact"/>
        <w:ind w:left="1440" w:right="1285"/>
        <w:rPr>
          <w:color w:val="000000"/>
          <w:spacing w:val="-3"/>
        </w:rPr>
      </w:pPr>
      <w:r>
        <w:rPr>
          <w:color w:val="000000"/>
          <w:spacing w:val="-2"/>
        </w:rPr>
        <w:t>Connecting Transmission Owner from the cost consequences of any current tax liability imposed against Connecting Transmission Owner as the result of payments or property</w:t>
      </w:r>
      <w:r>
        <w:rPr>
          <w:color w:val="000000"/>
          <w:spacing w:val="-2"/>
        </w:rPr>
        <w:t xml:space="preserve">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403700" w:rsidRDefault="00653722">
      <w:pPr>
        <w:autoSpaceDE w:val="0"/>
        <w:autoSpaceDN w:val="0"/>
        <w:adjustRightInd w:val="0"/>
        <w:spacing w:before="265" w:line="276" w:lineRule="exact"/>
        <w:ind w:left="1440" w:right="1250" w:firstLine="719"/>
        <w:rPr>
          <w:color w:val="000000"/>
          <w:spacing w:val="-3"/>
        </w:rPr>
      </w:pPr>
      <w:r>
        <w:rPr>
          <w:color w:val="000000"/>
          <w:spacing w:val="-2"/>
        </w:rPr>
        <w:t xml:space="preserve">Connecting Transmission Owner </w:t>
      </w:r>
      <w:r>
        <w:rPr>
          <w:color w:val="000000"/>
          <w:spacing w:val="-2"/>
        </w:rPr>
        <w:t xml:space="preserve">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w:t>
      </w:r>
      <w:r>
        <w:rPr>
          <w:color w:val="000000"/>
          <w:spacing w:val="-2"/>
        </w:rPr>
        <w:t xml:space="preserve">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w:t>
      </w:r>
      <w:r>
        <w:rPr>
          <w:color w:val="000000"/>
          <w:spacing w:val="-2"/>
        </w:rPr>
        <w:t xml:space="preserve">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w:t>
      </w:r>
      <w:r>
        <w:rPr>
          <w:color w:val="000000"/>
          <w:spacing w:val="-2"/>
        </w:rPr>
        <w:t xml:space="preserv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w:t>
      </w:r>
      <w:r>
        <w:rPr>
          <w:color w:val="000000"/>
          <w:spacing w:val="-2"/>
        </w:rPr>
        <w:t xml:space="preserve">ecting Transmission Owner of the amount due, including detail about how </w:t>
      </w:r>
      <w:r>
        <w:rPr>
          <w:color w:val="000000"/>
          <w:spacing w:val="-2"/>
        </w:rPr>
        <w:br/>
      </w:r>
      <w:r>
        <w:rPr>
          <w:color w:val="000000"/>
          <w:spacing w:val="-3"/>
        </w:rPr>
        <w:t xml:space="preserve">the amount was calculated. </w:t>
      </w:r>
    </w:p>
    <w:p w:rsidR="00403700" w:rsidRDefault="00653722">
      <w:pPr>
        <w:autoSpaceDE w:val="0"/>
        <w:autoSpaceDN w:val="0"/>
        <w:adjustRightInd w:val="0"/>
        <w:spacing w:before="1" w:line="280" w:lineRule="exact"/>
        <w:ind w:left="1440" w:right="1511" w:firstLine="719"/>
        <w:jc w:val="both"/>
        <w:rPr>
          <w:color w:val="000000"/>
          <w:spacing w:val="-2"/>
        </w:rPr>
      </w:pPr>
      <w:r>
        <w:rPr>
          <w:color w:val="000000"/>
          <w:spacing w:val="-2"/>
        </w:rPr>
        <w:t xml:space="preserve">This indemnification obligation shall terminate at the earlier of (1) the expiration of the </w:t>
      </w:r>
      <w:r>
        <w:rPr>
          <w:color w:val="000000"/>
          <w:spacing w:val="-2"/>
        </w:rPr>
        <w:br/>
        <w:t>ten-year testing period and the applicable statute of limitati</w:t>
      </w:r>
      <w:r>
        <w:rPr>
          <w:color w:val="000000"/>
          <w:spacing w:val="-2"/>
        </w:rPr>
        <w:t xml:space="preserve">on, as it may be extended by the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12" w:line="276" w:lineRule="exact"/>
        <w:ind w:left="6001"/>
        <w:rPr>
          <w:color w:val="000000"/>
          <w:spacing w:val="-3"/>
        </w:rPr>
      </w:pPr>
      <w:r>
        <w:rPr>
          <w:color w:val="000000"/>
          <w:spacing w:val="-3"/>
        </w:rPr>
        <w:t xml:space="preserve">25 </w:t>
      </w:r>
    </w:p>
    <w:p w:rsidR="00403700" w:rsidRDefault="00403700">
      <w:pPr>
        <w:autoSpaceDE w:val="0"/>
        <w:autoSpaceDN w:val="0"/>
        <w:adjustRightInd w:val="0"/>
        <w:rPr>
          <w:color w:val="000000"/>
          <w:spacing w:val="-3"/>
        </w:rPr>
        <w:sectPr w:rsidR="00403700">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1" w:name="Pg31"/>
      <w:bookmarkEnd w:id="3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0" w:lineRule="exact"/>
        <w:ind w:left="1440"/>
        <w:jc w:val="both"/>
        <w:rPr>
          <w:rFonts w:ascii="Times New Roman Bold" w:hAnsi="Times New Roman Bold"/>
          <w:color w:val="000000"/>
          <w:spacing w:val="-3"/>
        </w:rPr>
      </w:pPr>
    </w:p>
    <w:p w:rsidR="00403700" w:rsidRDefault="00403700">
      <w:pPr>
        <w:autoSpaceDE w:val="0"/>
        <w:autoSpaceDN w:val="0"/>
        <w:adjustRightInd w:val="0"/>
        <w:spacing w:line="270" w:lineRule="exact"/>
        <w:ind w:left="1440"/>
        <w:jc w:val="both"/>
        <w:rPr>
          <w:rFonts w:ascii="Times New Roman Bold" w:hAnsi="Times New Roman Bold"/>
          <w:color w:val="000000"/>
          <w:spacing w:val="-3"/>
        </w:rPr>
      </w:pPr>
    </w:p>
    <w:p w:rsidR="00403700" w:rsidRDefault="00403700">
      <w:pPr>
        <w:autoSpaceDE w:val="0"/>
        <w:autoSpaceDN w:val="0"/>
        <w:adjustRightInd w:val="0"/>
        <w:spacing w:line="27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59" w:line="270" w:lineRule="exact"/>
        <w:ind w:left="1440" w:right="1491"/>
        <w:jc w:val="both"/>
        <w:rPr>
          <w:color w:val="000000"/>
          <w:spacing w:val="-3"/>
        </w:rPr>
      </w:pPr>
      <w:r>
        <w:rPr>
          <w:color w:val="000000"/>
          <w:spacing w:val="-2"/>
        </w:rPr>
        <w:t xml:space="preserve">Connecting Transmission Owner upon request of the IRS, to keep these years open for audit or </w:t>
      </w:r>
      <w:r>
        <w:rPr>
          <w:color w:val="000000"/>
          <w:spacing w:val="-2"/>
        </w:rPr>
        <w:t xml:space="preserve">adjustment, or (2) the occurrence of a subsequent taxable event and the payment of any related </w:t>
      </w:r>
      <w:r>
        <w:rPr>
          <w:color w:val="000000"/>
          <w:spacing w:val="-3"/>
        </w:rPr>
        <w:t xml:space="preserve">indemnification obligations as contemplated by this Article 5.17.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10"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403700" w:rsidRDefault="00403700">
      <w:pPr>
        <w:autoSpaceDE w:val="0"/>
        <w:autoSpaceDN w:val="0"/>
        <w:adjustRightInd w:val="0"/>
        <w:spacing w:line="276" w:lineRule="exact"/>
        <w:ind w:left="2160"/>
        <w:rPr>
          <w:rFonts w:ascii="Times New Roman Bold" w:hAnsi="Times New Roman Bold"/>
          <w:color w:val="000000"/>
          <w:spacing w:val="-1"/>
        </w:rPr>
      </w:pPr>
    </w:p>
    <w:p w:rsidR="00403700" w:rsidRDefault="00653722">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403700" w:rsidRDefault="00653722">
      <w:pPr>
        <w:autoSpaceDE w:val="0"/>
        <w:autoSpaceDN w:val="0"/>
        <w:adjustRightInd w:val="0"/>
        <w:spacing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403700" w:rsidRDefault="00653722">
      <w:pPr>
        <w:autoSpaceDE w:val="0"/>
        <w:autoSpaceDN w:val="0"/>
        <w:adjustRightInd w:val="0"/>
        <w:spacing w:before="268" w:line="277" w:lineRule="exact"/>
        <w:ind w:left="1440" w:right="1321" w:firstLine="719"/>
        <w:rPr>
          <w:color w:val="000000"/>
          <w:spacing w:val="-2"/>
        </w:rPr>
      </w:pPr>
      <w:r>
        <w:rPr>
          <w:color w:val="000000"/>
          <w:spacing w:val="-2"/>
        </w:rPr>
        <w:t xml:space="preserve">For this purpose, (i) Current Taxes shall be computed based on Connecting Transmission </w:t>
      </w:r>
      <w:r>
        <w:rPr>
          <w:color w:val="000000"/>
          <w:spacing w:val="-2"/>
        </w:rPr>
        <w:br/>
        <w:t>Owner’</w:t>
      </w:r>
      <w:r>
        <w:rPr>
          <w:color w:val="000000"/>
          <w:spacing w:val="-2"/>
        </w:rPr>
        <w:t xml:space="preserve">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Rate”), a</w:t>
      </w:r>
      <w:r>
        <w:rPr>
          <w:color w:val="000000"/>
          <w:spacing w:val="-2"/>
        </w:rPr>
        <w:t xml:space="preserve">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weighted</w:t>
      </w:r>
      <w:r>
        <w:rPr>
          <w:color w:val="000000"/>
          <w:spacing w:val="-2"/>
        </w:rPr>
        <w:t xml:space="preserve"> average cost of capital.  Thus, the formula </w:t>
      </w:r>
      <w:r>
        <w:rPr>
          <w:color w:val="000000"/>
          <w:spacing w:val="-2"/>
        </w:rPr>
        <w:br/>
        <w:t xml:space="preserve">for calculating Developer’s liability to Connecting Transmission Owner pursuant to this Article </w:t>
      </w:r>
    </w:p>
    <w:p w:rsidR="00403700" w:rsidRDefault="00653722">
      <w:pPr>
        <w:autoSpaceDE w:val="0"/>
        <w:autoSpaceDN w:val="0"/>
        <w:adjustRightInd w:val="0"/>
        <w:spacing w:line="280" w:lineRule="exact"/>
        <w:ind w:left="1440" w:right="1360"/>
        <w:rPr>
          <w:color w:val="000000"/>
          <w:spacing w:val="-3"/>
        </w:rPr>
      </w:pPr>
      <w:r>
        <w:rPr>
          <w:color w:val="000000"/>
          <w:spacing w:val="-2"/>
        </w:rPr>
        <w:t>5.17.4 can be expressed as follows: (Current Tax Rate x (Gross Income Amount - Present Value Depreciation Amount)</w:t>
      </w:r>
      <w:r>
        <w:rPr>
          <w:color w:val="000000"/>
          <w:spacing w:val="-2"/>
        </w:rPr>
        <w:t xml:space="preserve">)/(1 -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403700" w:rsidRDefault="0065372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w:t>
      </w:r>
      <w:r>
        <w:rPr>
          <w:rFonts w:ascii="Times New Roman Bold" w:hAnsi="Times New Roman Bold"/>
          <w:color w:val="000000"/>
          <w:spacing w:val="-2"/>
        </w:rPr>
        <w:t xml:space="preserve">Clarification of Law. </w:t>
      </w:r>
    </w:p>
    <w:p w:rsidR="00403700" w:rsidRDefault="00403700">
      <w:pPr>
        <w:autoSpaceDE w:val="0"/>
        <w:autoSpaceDN w:val="0"/>
        <w:adjustRightInd w:val="0"/>
        <w:spacing w:line="276" w:lineRule="exact"/>
        <w:ind w:left="1440"/>
        <w:rPr>
          <w:rFonts w:ascii="Times New Roman Bold" w:hAnsi="Times New Roman Bold"/>
          <w:color w:val="000000"/>
          <w:spacing w:val="-2"/>
        </w:rPr>
      </w:pPr>
    </w:p>
    <w:p w:rsidR="00403700" w:rsidRDefault="00653722">
      <w:pPr>
        <w:autoSpaceDE w:val="0"/>
        <w:autoSpaceDN w:val="0"/>
        <w:adjustRightInd w:val="0"/>
        <w:spacing w:before="8" w:line="276" w:lineRule="exact"/>
        <w:ind w:left="1440" w:right="1311"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r>
      <w:r>
        <w:rPr>
          <w:color w:val="000000"/>
          <w:spacing w:val="-2"/>
        </w:rP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w:t>
      </w:r>
      <w:r>
        <w:rPr>
          <w:color w:val="000000"/>
          <w:spacing w:val="-2"/>
        </w:rPr>
        <w:t xml:space="preserve">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80" w:line="276" w:lineRule="exact"/>
        <w:ind w:left="6001"/>
        <w:rPr>
          <w:color w:val="000000"/>
          <w:spacing w:val="-3"/>
        </w:rPr>
      </w:pPr>
      <w:r>
        <w:rPr>
          <w:color w:val="000000"/>
          <w:spacing w:val="-3"/>
        </w:rPr>
        <w:t xml:space="preserve">26 </w:t>
      </w:r>
    </w:p>
    <w:p w:rsidR="00403700" w:rsidRDefault="00403700">
      <w:pPr>
        <w:autoSpaceDE w:val="0"/>
        <w:autoSpaceDN w:val="0"/>
        <w:adjustRightInd w:val="0"/>
        <w:rPr>
          <w:color w:val="000000"/>
          <w:spacing w:val="-3"/>
        </w:rPr>
        <w:sectPr w:rsidR="00403700">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2" w:name="Pg32"/>
      <w:bookmarkEnd w:id="3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345"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r>
      <w:r>
        <w:rPr>
          <w:color w:val="000000"/>
          <w:spacing w:val="-2"/>
        </w:rP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Transmission Owner shall allow Developer to attend all meetings w</w:t>
      </w:r>
      <w:r>
        <w:rPr>
          <w:color w:val="000000"/>
          <w:spacing w:val="-2"/>
        </w:rPr>
        <w:t xml:space="preserve">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403700" w:rsidRDefault="00653722">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403700" w:rsidRDefault="00403700">
      <w:pPr>
        <w:autoSpaceDE w:val="0"/>
        <w:autoSpaceDN w:val="0"/>
        <w:adjustRightInd w:val="0"/>
        <w:spacing w:line="276" w:lineRule="exact"/>
        <w:ind w:left="1440"/>
        <w:rPr>
          <w:rFonts w:ascii="Times New Roman Bold" w:hAnsi="Times New Roman Bold"/>
          <w:color w:val="000000"/>
          <w:spacing w:val="-2"/>
        </w:rPr>
      </w:pPr>
    </w:p>
    <w:p w:rsidR="00403700" w:rsidRDefault="00653722">
      <w:pPr>
        <w:autoSpaceDE w:val="0"/>
        <w:autoSpaceDN w:val="0"/>
        <w:adjustRightInd w:val="0"/>
        <w:spacing w:before="8" w:line="276" w:lineRule="exact"/>
        <w:ind w:left="1440" w:right="1300" w:firstLine="719"/>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within the meaning</w:t>
      </w:r>
      <w:r>
        <w:rPr>
          <w:color w:val="000000"/>
          <w:spacing w:val="-2"/>
        </w:rPr>
        <w:t xml:space="preserve">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gross-up for the c</w:t>
      </w:r>
      <w:r>
        <w:rPr>
          <w:color w:val="000000"/>
          <w:spacing w:val="-2"/>
        </w:rPr>
        <w:t xml:space="preserve">ost consequences of any current tax liability imposed </w:t>
      </w:r>
      <w:r>
        <w:rPr>
          <w:color w:val="000000"/>
          <w:spacing w:val="-2"/>
        </w:rPr>
        <w:br/>
        <w:t xml:space="preserve">on Connecting Transmission Owner, calculated using the methodology described in Article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403700" w:rsidRDefault="00653722">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403700" w:rsidRDefault="00403700">
      <w:pPr>
        <w:autoSpaceDE w:val="0"/>
        <w:autoSpaceDN w:val="0"/>
        <w:adjustRightInd w:val="0"/>
        <w:spacing w:line="276" w:lineRule="exact"/>
        <w:ind w:left="2160"/>
        <w:rPr>
          <w:rFonts w:ascii="Times New Roman Bold" w:hAnsi="Times New Roman Bold"/>
          <w:color w:val="000000"/>
        </w:rPr>
      </w:pPr>
    </w:p>
    <w:p w:rsidR="00403700" w:rsidRDefault="00653722">
      <w:pPr>
        <w:autoSpaceDE w:val="0"/>
        <w:autoSpaceDN w:val="0"/>
        <w:adjustRightInd w:val="0"/>
        <w:spacing w:before="8" w:line="276" w:lineRule="exact"/>
        <w:ind w:left="2160"/>
        <w:rPr>
          <w:color w:val="000000"/>
          <w:spacing w:val="-2"/>
        </w:rPr>
      </w:pPr>
      <w:r>
        <w:rPr>
          <w:color w:val="000000"/>
          <w:spacing w:val="-2"/>
        </w:rPr>
        <w:t>In the event any Governmental Authority dete</w:t>
      </w:r>
      <w:r>
        <w:rPr>
          <w:color w:val="000000"/>
          <w:spacing w:val="-2"/>
        </w:rPr>
        <w:t xml:space="preserve">rmines that Connecting Transmission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403700" w:rsidRDefault="00653722">
      <w:pPr>
        <w:autoSpaceDE w:val="0"/>
        <w:autoSpaceDN w:val="0"/>
        <w:adjustRightInd w:val="0"/>
        <w:spacing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w:t>
      </w:r>
      <w:r>
        <w:rPr>
          <w:color w:val="000000"/>
          <w:spacing w:val="-2"/>
        </w:rPr>
        <w:t xml:space="preserve">uch determination by a Governmental Authority.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w:t>
      </w:r>
      <w:r>
        <w:rPr>
          <w:color w:val="000000"/>
          <w:spacing w:val="-2"/>
        </w:rPr>
        <w:t xml:space="preserve">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Connecting Transmission Owner reserves the right to</w:t>
      </w:r>
      <w:r>
        <w:rPr>
          <w:color w:val="000000"/>
          <w:spacing w:val="-2"/>
        </w:rPr>
        <w:t xml:space="preserve">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w:t>
      </w:r>
      <w:r>
        <w:rPr>
          <w:color w:val="000000"/>
          <w:spacing w:val="-2"/>
        </w:rPr>
        <w:t xml:space="preserve">consider in good faith suggestions from Developer </w:t>
      </w:r>
      <w:r>
        <w:rPr>
          <w:color w:val="000000"/>
          <w:spacing w:val="-2"/>
        </w:rPr>
        <w:br/>
        <w:t xml:space="preserve">about the conduct of the contest, and shall reasonably permit Developer or an Developer </w:t>
      </w:r>
    </w:p>
    <w:p w:rsidR="00403700" w:rsidRDefault="00653722">
      <w:pPr>
        <w:autoSpaceDE w:val="0"/>
        <w:autoSpaceDN w:val="0"/>
        <w:adjustRightInd w:val="0"/>
        <w:spacing w:before="1" w:line="261" w:lineRule="exact"/>
        <w:ind w:left="1440"/>
        <w:rPr>
          <w:color w:val="000000"/>
          <w:spacing w:val="-3"/>
        </w:rPr>
      </w:pPr>
      <w:r>
        <w:rPr>
          <w:color w:val="000000"/>
          <w:spacing w:val="-3"/>
        </w:rPr>
        <w:t xml:space="preserve">representative to attend contest proceedings. </w:t>
      </w:r>
    </w:p>
    <w:p w:rsidR="00403700" w:rsidRDefault="00403700">
      <w:pPr>
        <w:autoSpaceDE w:val="0"/>
        <w:autoSpaceDN w:val="0"/>
        <w:adjustRightInd w:val="0"/>
        <w:spacing w:line="274" w:lineRule="exact"/>
        <w:ind w:left="1440"/>
        <w:rPr>
          <w:color w:val="000000"/>
          <w:spacing w:val="-3"/>
        </w:rPr>
      </w:pPr>
    </w:p>
    <w:p w:rsidR="00403700" w:rsidRDefault="00653722">
      <w:pPr>
        <w:autoSpaceDE w:val="0"/>
        <w:autoSpaceDN w:val="0"/>
        <w:adjustRightInd w:val="0"/>
        <w:spacing w:before="15" w:line="274" w:lineRule="exact"/>
        <w:ind w:left="1440" w:right="1297" w:firstLine="719"/>
        <w:rPr>
          <w:color w:val="000000"/>
          <w:spacing w:val="-2"/>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93" w:line="276" w:lineRule="exact"/>
        <w:ind w:left="6001"/>
        <w:rPr>
          <w:color w:val="000000"/>
          <w:spacing w:val="-3"/>
        </w:rPr>
      </w:pPr>
      <w:r>
        <w:rPr>
          <w:color w:val="000000"/>
          <w:spacing w:val="-3"/>
        </w:rPr>
        <w:t xml:space="preserve">27 </w:t>
      </w:r>
    </w:p>
    <w:p w:rsidR="00403700" w:rsidRDefault="00403700">
      <w:pPr>
        <w:autoSpaceDE w:val="0"/>
        <w:autoSpaceDN w:val="0"/>
        <w:adjustRightInd w:val="0"/>
        <w:rPr>
          <w:color w:val="000000"/>
          <w:spacing w:val="-3"/>
        </w:rPr>
        <w:sectPr w:rsidR="00403700">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3" w:name="Pg33"/>
      <w:bookmarkEnd w:id="3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351"/>
        <w:rPr>
          <w:color w:val="000000"/>
          <w:spacing w:val="-3"/>
        </w:rPr>
      </w:pPr>
      <w:r>
        <w:rPr>
          <w:color w:val="000000"/>
          <w:spacing w:val="-2"/>
        </w:rP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  Developer’s obliga</w:t>
      </w:r>
      <w:r>
        <w:rPr>
          <w:color w:val="000000"/>
          <w:spacing w:val="-2"/>
        </w:rPr>
        <w:t xml:space="preserve">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w:t>
      </w:r>
      <w:r>
        <w:rPr>
          <w:color w:val="000000"/>
          <w:spacing w:val="-2"/>
        </w:rPr>
        <w:t xml:space="preserve">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the Developer’s consen</w:t>
      </w:r>
      <w:r>
        <w:rPr>
          <w:color w:val="000000"/>
          <w:spacing w:val="-2"/>
        </w:rPr>
        <w:t xml:space="preserve">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w:t>
      </w:r>
      <w:r>
        <w:rPr>
          <w:color w:val="000000"/>
          <w:spacing w:val="-2"/>
        </w:rPr>
        <w:t xml:space="preserve">Developer’s unreasonable refusal to the </w:t>
      </w:r>
      <w:r>
        <w:rPr>
          <w:color w:val="000000"/>
          <w:spacing w:val="-2"/>
        </w:rPr>
        <w:br/>
      </w:r>
      <w:r>
        <w:rPr>
          <w:color w:val="000000"/>
          <w:spacing w:val="-3"/>
        </w:rPr>
        <w:t xml:space="preserve">appointment of independent tax counsel). </w:t>
      </w:r>
    </w:p>
    <w:p w:rsidR="00403700" w:rsidRDefault="00653722">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403700" w:rsidRDefault="00403700">
      <w:pPr>
        <w:autoSpaceDE w:val="0"/>
        <w:autoSpaceDN w:val="0"/>
        <w:adjustRightInd w:val="0"/>
        <w:spacing w:line="276" w:lineRule="exact"/>
        <w:ind w:left="1440"/>
        <w:rPr>
          <w:rFonts w:ascii="Times New Roman Bold" w:hAnsi="Times New Roman Bold"/>
          <w:color w:val="000000"/>
          <w:w w:val="101"/>
        </w:rPr>
      </w:pPr>
    </w:p>
    <w:p w:rsidR="00403700" w:rsidRDefault="00653722">
      <w:pPr>
        <w:autoSpaceDE w:val="0"/>
        <w:autoSpaceDN w:val="0"/>
        <w:adjustRightInd w:val="0"/>
        <w:spacing w:before="8" w:line="276" w:lineRule="exact"/>
        <w:ind w:left="1440" w:right="1292" w:firstLine="719"/>
        <w:rPr>
          <w:color w:val="000000"/>
          <w:spacing w:val="-2"/>
        </w:rPr>
      </w:pPr>
      <w:r>
        <w:rPr>
          <w:color w:val="000000"/>
          <w:spacing w:val="-2"/>
        </w:rPr>
        <w:t xml:space="preserve">In the event that (a) a private letter ruling is issued to Connecting Transmission Owner </w:t>
      </w:r>
      <w:r>
        <w:rPr>
          <w:color w:val="000000"/>
          <w:spacing w:val="-2"/>
        </w:rPr>
        <w:br/>
        <w:t>which holds that any amount paid or the value of any property tran</w:t>
      </w:r>
      <w:r>
        <w:rPr>
          <w:color w:val="000000"/>
          <w:spacing w:val="-2"/>
        </w:rPr>
        <w:t xml:space="preserve">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w:t>
      </w:r>
      <w:r>
        <w:rPr>
          <w:color w:val="000000"/>
          <w:spacing w:val="-2"/>
        </w:rPr>
        <w:t xml:space="preserve"> to Connecting Transmission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Transmission Owner, (c) any abatem</w:t>
      </w:r>
      <w:r>
        <w:rPr>
          <w:color w:val="000000"/>
          <w:spacing w:val="-2"/>
        </w:rPr>
        <w:t xml:space="preserve">ent, appeal, protest, or 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w:t>
      </w:r>
      <w:r>
        <w:rPr>
          <w:color w:val="000000"/>
          <w:spacing w:val="-2"/>
        </w:rPr>
        <w:t xml:space="preserve">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403700" w:rsidRDefault="00653722">
      <w:pPr>
        <w:tabs>
          <w:tab w:val="left" w:pos="2880"/>
        </w:tabs>
        <w:autoSpaceDE w:val="0"/>
        <w:autoSpaceDN w:val="0"/>
        <w:adjustRightInd w:val="0"/>
        <w:spacing w:before="261"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403700" w:rsidRDefault="00403700">
      <w:pPr>
        <w:autoSpaceDE w:val="0"/>
        <w:autoSpaceDN w:val="0"/>
        <w:adjustRightInd w:val="0"/>
        <w:spacing w:line="275" w:lineRule="exact"/>
        <w:ind w:left="1440"/>
        <w:rPr>
          <w:color w:val="000000"/>
          <w:spacing w:val="-2"/>
        </w:rPr>
      </w:pPr>
    </w:p>
    <w:p w:rsidR="00403700" w:rsidRDefault="00653722">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w:t>
      </w:r>
      <w:r>
        <w:rPr>
          <w:color w:val="000000"/>
          <w:spacing w:val="-2"/>
        </w:rPr>
        <w:t>ch taxes which Connecting Transmission Owner did not submit to the taxing authority, calculated in accordance with the methodology set forth in FERC’s regulations at 18 C.F.R. §35.19a(a)(2)(iii) from the date payment was made by Developer to the date Conne</w:t>
      </w:r>
      <w:r>
        <w:rPr>
          <w:color w:val="000000"/>
          <w:spacing w:val="-2"/>
        </w:rPr>
        <w:t xml:space="preserve">cting </w:t>
      </w:r>
      <w:r>
        <w:rPr>
          <w:color w:val="000000"/>
          <w:spacing w:val="-2"/>
        </w:rPr>
        <w:br/>
      </w:r>
      <w:r>
        <w:rPr>
          <w:color w:val="000000"/>
          <w:spacing w:val="-3"/>
        </w:rPr>
        <w:t xml:space="preserve">Transmission Owner refunds such payment to Developer, and </w:t>
      </w:r>
    </w:p>
    <w:p w:rsidR="00403700" w:rsidRDefault="00653722">
      <w:pPr>
        <w:tabs>
          <w:tab w:val="left" w:pos="2880"/>
        </w:tabs>
        <w:autoSpaceDE w:val="0"/>
        <w:autoSpaceDN w:val="0"/>
        <w:adjustRightInd w:val="0"/>
        <w:spacing w:before="265" w:line="276" w:lineRule="exact"/>
        <w:ind w:left="1440" w:right="1624"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r>
      <w:r>
        <w:rPr>
          <w:color w:val="000000"/>
          <w:spacing w:val="-2"/>
        </w:rP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reduction in interest otherwise payable by Co</w:t>
      </w:r>
      <w:r>
        <w:rPr>
          <w:color w:val="000000"/>
          <w:spacing w:val="-2"/>
        </w:rPr>
        <w:t xml:space="preserve">nnecting </w:t>
      </w:r>
      <w:r>
        <w:rPr>
          <w:color w:val="000000"/>
          <w:spacing w:val="-2"/>
        </w:rPr>
        <w:br/>
        <w:t xml:space="preserve">Transmission Owner to any Governmental Authority resulting from an offset or credit);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92" w:line="276" w:lineRule="exact"/>
        <w:ind w:left="6001"/>
        <w:rPr>
          <w:color w:val="000000"/>
          <w:spacing w:val="-3"/>
        </w:rPr>
      </w:pPr>
      <w:r>
        <w:rPr>
          <w:color w:val="000000"/>
          <w:spacing w:val="-3"/>
        </w:rPr>
        <w:t xml:space="preserve">28 </w:t>
      </w:r>
    </w:p>
    <w:p w:rsidR="00403700" w:rsidRDefault="00403700">
      <w:pPr>
        <w:autoSpaceDE w:val="0"/>
        <w:autoSpaceDN w:val="0"/>
        <w:adjustRightInd w:val="0"/>
        <w:rPr>
          <w:color w:val="000000"/>
          <w:spacing w:val="-3"/>
        </w:rPr>
        <w:sectPr w:rsidR="00403700">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4" w:name="Pg34"/>
      <w:bookmarkEnd w:id="3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3" w:lineRule="exact"/>
        <w:ind w:left="1440"/>
        <w:jc w:val="both"/>
        <w:rPr>
          <w:rFonts w:ascii="Times New Roman Bold" w:hAnsi="Times New Roman Bold"/>
          <w:color w:val="000000"/>
          <w:spacing w:val="-3"/>
        </w:rPr>
      </w:pPr>
    </w:p>
    <w:p w:rsidR="00403700" w:rsidRDefault="00403700">
      <w:pPr>
        <w:autoSpaceDE w:val="0"/>
        <w:autoSpaceDN w:val="0"/>
        <w:adjustRightInd w:val="0"/>
        <w:spacing w:line="273" w:lineRule="exact"/>
        <w:ind w:left="1440"/>
        <w:jc w:val="both"/>
        <w:rPr>
          <w:rFonts w:ascii="Times New Roman Bold" w:hAnsi="Times New Roman Bold"/>
          <w:color w:val="000000"/>
          <w:spacing w:val="-3"/>
        </w:rPr>
      </w:pPr>
    </w:p>
    <w:p w:rsidR="00403700" w:rsidRDefault="00403700">
      <w:pPr>
        <w:autoSpaceDE w:val="0"/>
        <w:autoSpaceDN w:val="0"/>
        <w:adjustRightInd w:val="0"/>
        <w:spacing w:line="273" w:lineRule="exact"/>
        <w:ind w:left="1440"/>
        <w:jc w:val="both"/>
        <w:rPr>
          <w:rFonts w:ascii="Times New Roman Bold" w:hAnsi="Times New Roman Bold"/>
          <w:color w:val="000000"/>
          <w:spacing w:val="-3"/>
        </w:rPr>
      </w:pPr>
    </w:p>
    <w:p w:rsidR="00403700" w:rsidRDefault="00653722">
      <w:pPr>
        <w:autoSpaceDE w:val="0"/>
        <w:autoSpaceDN w:val="0"/>
        <w:adjustRightInd w:val="0"/>
        <w:spacing w:before="248" w:line="273" w:lineRule="exact"/>
        <w:ind w:left="1440" w:right="1544"/>
        <w:jc w:val="both"/>
        <w:rPr>
          <w:color w:val="000000"/>
          <w:spacing w:val="-2"/>
        </w:rPr>
      </w:pPr>
      <w:r>
        <w:rPr>
          <w:color w:val="000000"/>
          <w:spacing w:val="-2"/>
        </w:rPr>
        <w:t xml:space="preserve">provided, however, that Connecting Transmission Owner will remit such amount promptly to </w:t>
      </w:r>
      <w:r>
        <w:rPr>
          <w:color w:val="000000"/>
          <w:spacing w:val="-2"/>
        </w:rPr>
        <w:t>Developer only after and to the extent that Connecting Transmission Owner has received a tax refund, credit or offset from any Governmental Authority for any applicable overpayment of income tax related to the Connecting Transmission Owner’s Attachment Fac</w:t>
      </w:r>
      <w:r>
        <w:rPr>
          <w:color w:val="000000"/>
          <w:spacing w:val="-2"/>
        </w:rPr>
        <w:t xml:space="preserve">ilities. </w:t>
      </w:r>
    </w:p>
    <w:p w:rsidR="00403700" w:rsidRDefault="00403700">
      <w:pPr>
        <w:autoSpaceDE w:val="0"/>
        <w:autoSpaceDN w:val="0"/>
        <w:adjustRightInd w:val="0"/>
        <w:spacing w:line="273" w:lineRule="exact"/>
        <w:ind w:left="1440"/>
        <w:rPr>
          <w:color w:val="000000"/>
          <w:spacing w:val="-2"/>
        </w:rPr>
      </w:pPr>
    </w:p>
    <w:p w:rsidR="00403700" w:rsidRDefault="00653722">
      <w:pPr>
        <w:autoSpaceDE w:val="0"/>
        <w:autoSpaceDN w:val="0"/>
        <w:adjustRightInd w:val="0"/>
        <w:spacing w:before="14" w:line="273" w:lineRule="exact"/>
        <w:ind w:left="1440" w:right="1415" w:firstLine="719"/>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w:t>
      </w:r>
      <w:r>
        <w:rPr>
          <w:color w:val="000000"/>
          <w:spacing w:val="-2"/>
        </w:rPr>
        <w:t xml:space="preserve">d System Deliverability Upgrades </w:t>
      </w:r>
      <w:r>
        <w:rPr>
          <w:color w:val="000000"/>
          <w:spacing w:val="-2"/>
        </w:rPr>
        <w:br/>
        <w:t xml:space="preserve">hereunder, in the same position they would have been in had no such tax payments been made. </w:t>
      </w:r>
    </w:p>
    <w:p w:rsidR="00403700" w:rsidRDefault="00403700">
      <w:pPr>
        <w:autoSpaceDE w:val="0"/>
        <w:autoSpaceDN w:val="0"/>
        <w:adjustRightInd w:val="0"/>
        <w:spacing w:line="276" w:lineRule="exact"/>
        <w:ind w:left="2160"/>
        <w:rPr>
          <w:color w:val="000000"/>
          <w:spacing w:val="-2"/>
        </w:rPr>
      </w:pPr>
    </w:p>
    <w:p w:rsidR="00403700" w:rsidRDefault="0065372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403700" w:rsidRDefault="00403700">
      <w:pPr>
        <w:autoSpaceDE w:val="0"/>
        <w:autoSpaceDN w:val="0"/>
        <w:adjustRightInd w:val="0"/>
        <w:spacing w:line="276" w:lineRule="exact"/>
        <w:ind w:left="2160"/>
        <w:rPr>
          <w:rFonts w:ascii="Times New Roman Bold" w:hAnsi="Times New Roman Bold"/>
          <w:color w:val="000000"/>
          <w:spacing w:val="-2"/>
        </w:rPr>
      </w:pPr>
    </w:p>
    <w:p w:rsidR="00403700" w:rsidRDefault="00653722">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403700" w:rsidRDefault="00653722">
      <w:pPr>
        <w:autoSpaceDE w:val="0"/>
        <w:autoSpaceDN w:val="0"/>
        <w:adjustRightInd w:val="0"/>
        <w:spacing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403700" w:rsidRDefault="00653722">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403700" w:rsidRDefault="00653722">
      <w:pPr>
        <w:autoSpaceDE w:val="0"/>
        <w:autoSpaceDN w:val="0"/>
        <w:adjustRightInd w:val="0"/>
        <w:spacing w:before="240"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403700" w:rsidRDefault="00653722">
      <w:pPr>
        <w:autoSpaceDE w:val="0"/>
        <w:autoSpaceDN w:val="0"/>
        <w:adjustRightInd w:val="0"/>
        <w:spacing w:before="264" w:line="276" w:lineRule="exact"/>
        <w:ind w:left="1440" w:right="1364" w:firstLine="719"/>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w:t>
      </w:r>
      <w:r>
        <w:rPr>
          <w:color w:val="000000"/>
          <w:spacing w:val="-2"/>
        </w:rPr>
        <w:t xml:space="preserve">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w:t>
      </w:r>
      <w:r>
        <w:rPr>
          <w:color w:val="000000"/>
          <w:spacing w:val="-2"/>
        </w:rPr>
        <w:t xml:space="preserve">th any provisions of this Agreement that would </w:t>
      </w:r>
    </w:p>
    <w:p w:rsidR="00403700" w:rsidRDefault="00653722">
      <w:pPr>
        <w:autoSpaceDE w:val="0"/>
        <w:autoSpaceDN w:val="0"/>
        <w:adjustRightInd w:val="0"/>
        <w:spacing w:before="5" w:line="275" w:lineRule="exact"/>
        <w:ind w:left="1440" w:right="1306"/>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w:t>
      </w:r>
      <w:r>
        <w:rPr>
          <w:color w:val="000000"/>
          <w:spacing w:val="-2"/>
        </w:rPr>
        <w:t xml:space="preserve">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161" w:line="276" w:lineRule="exact"/>
        <w:ind w:left="6001"/>
        <w:rPr>
          <w:color w:val="000000"/>
          <w:spacing w:val="-3"/>
        </w:rPr>
      </w:pPr>
      <w:r>
        <w:rPr>
          <w:color w:val="000000"/>
          <w:spacing w:val="-3"/>
        </w:rPr>
        <w:t xml:space="preserve">29 </w:t>
      </w:r>
    </w:p>
    <w:p w:rsidR="00403700" w:rsidRDefault="00403700">
      <w:pPr>
        <w:autoSpaceDE w:val="0"/>
        <w:autoSpaceDN w:val="0"/>
        <w:adjustRightInd w:val="0"/>
        <w:rPr>
          <w:color w:val="000000"/>
          <w:spacing w:val="-3"/>
        </w:rPr>
        <w:sectPr w:rsidR="00403700">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5" w:name="Pg35"/>
      <w:bookmarkEnd w:id="3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653722">
      <w:pPr>
        <w:autoSpaceDE w:val="0"/>
        <w:autoSpaceDN w:val="0"/>
        <w:adjustRightInd w:val="0"/>
        <w:spacing w:before="236"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403700" w:rsidRDefault="00653722">
      <w:pPr>
        <w:autoSpaceDE w:val="0"/>
        <w:autoSpaceDN w:val="0"/>
        <w:adjustRightInd w:val="0"/>
        <w:spacing w:before="261" w:line="280" w:lineRule="exact"/>
        <w:ind w:left="1440" w:right="1463" w:firstLine="719"/>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403700" w:rsidRDefault="0065372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403700" w:rsidRDefault="00653722">
      <w:pPr>
        <w:autoSpaceDE w:val="0"/>
        <w:autoSpaceDN w:val="0"/>
        <w:adjustRightInd w:val="0"/>
        <w:spacing w:before="237"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403700" w:rsidRDefault="00653722">
      <w:pPr>
        <w:autoSpaceDE w:val="0"/>
        <w:autoSpaceDN w:val="0"/>
        <w:adjustRightInd w:val="0"/>
        <w:spacing w:before="264" w:line="276" w:lineRule="exact"/>
        <w:ind w:left="1440" w:right="1287" w:firstLine="719"/>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r>
      <w:r>
        <w:rPr>
          <w:color w:val="000000"/>
          <w:spacing w:val="-2"/>
        </w:rP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w:t>
      </w:r>
      <w:r>
        <w:rPr>
          <w:color w:val="000000"/>
          <w:spacing w:val="-2"/>
        </w:rPr>
        <w:t xml:space="preserve">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w:t>
      </w:r>
      <w:r>
        <w:rPr>
          <w:color w:val="000000"/>
          <w:spacing w:val="-2"/>
        </w:rPr>
        <w:t xml:space="preserve">such modifications are 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w:t>
      </w:r>
      <w:r>
        <w:rPr>
          <w:color w:val="000000"/>
          <w:spacing w:val="-2"/>
        </w:rPr>
        <w:t xml:space="preserve">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403700" w:rsidRDefault="00403700">
      <w:pPr>
        <w:autoSpaceDE w:val="0"/>
        <w:autoSpaceDN w:val="0"/>
        <w:adjustRightInd w:val="0"/>
        <w:spacing w:line="274" w:lineRule="exact"/>
        <w:ind w:left="1440"/>
        <w:rPr>
          <w:color w:val="000000"/>
          <w:spacing w:val="-3"/>
        </w:rPr>
      </w:pPr>
    </w:p>
    <w:p w:rsidR="00403700" w:rsidRDefault="00653722">
      <w:pPr>
        <w:autoSpaceDE w:val="0"/>
        <w:autoSpaceDN w:val="0"/>
        <w:adjustRightInd w:val="0"/>
        <w:spacing w:before="12" w:line="274" w:lineRule="exact"/>
        <w:ind w:left="1440" w:right="1310" w:firstLine="719"/>
        <w:rPr>
          <w:color w:val="000000"/>
          <w:spacing w:val="-3"/>
        </w:rPr>
      </w:pPr>
      <w:r>
        <w:rPr>
          <w:color w:val="000000"/>
          <w:spacing w:val="-2"/>
        </w:rPr>
        <w:t>In the case of Large Generating Facility modifications t</w:t>
      </w:r>
      <w:r>
        <w:rPr>
          <w:color w:val="000000"/>
          <w:spacing w:val="-2"/>
        </w:rPr>
        <w:t xml:space="preserve">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w:t>
      </w:r>
      <w:r>
        <w:rPr>
          <w:color w:val="000000"/>
          <w:spacing w:val="-2"/>
        </w:rPr>
        <w:t xml:space="preserve">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w:t>
      </w:r>
      <w:r>
        <w:rPr>
          <w:color w:val="000000"/>
          <w:spacing w:val="-2"/>
        </w:rPr>
        <w:t xml:space="preserve"> the cost of any such additional modifications, including the cost of studying the impact of the </w:t>
      </w:r>
      <w:r>
        <w:rPr>
          <w:color w:val="000000"/>
          <w:spacing w:val="-2"/>
        </w:rPr>
        <w:br/>
      </w:r>
      <w:r>
        <w:rPr>
          <w:color w:val="000000"/>
          <w:spacing w:val="-3"/>
        </w:rPr>
        <w:t xml:space="preserve">Developer modification.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403700" w:rsidRDefault="00653722">
      <w:pPr>
        <w:autoSpaceDE w:val="0"/>
        <w:autoSpaceDN w:val="0"/>
        <w:adjustRightInd w:val="0"/>
        <w:spacing w:before="1" w:line="280" w:lineRule="exact"/>
        <w:ind w:left="1440" w:right="1258"/>
        <w:jc w:val="both"/>
        <w:rPr>
          <w:color w:val="000000"/>
          <w:spacing w:val="-3"/>
        </w:rPr>
      </w:pPr>
      <w:r>
        <w:rPr>
          <w:color w:val="000000"/>
          <w:spacing w:val="-2"/>
        </w:rPr>
        <w:t>designed, constructed and op</w:t>
      </w:r>
      <w:r>
        <w:rPr>
          <w:color w:val="000000"/>
          <w:spacing w:val="-2"/>
        </w:rPr>
        <w:t xml:space="preserve">erated in accordance with this Agreement, NYISO requirements and </w:t>
      </w:r>
      <w:r>
        <w:rPr>
          <w:color w:val="000000"/>
          <w:spacing w:val="-3"/>
        </w:rPr>
        <w:t xml:space="preserve">Good Utility Practice.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403700" w:rsidRDefault="00653722">
      <w:pPr>
        <w:autoSpaceDE w:val="0"/>
        <w:autoSpaceDN w:val="0"/>
        <w:adjustRightInd w:val="0"/>
        <w:spacing w:before="261" w:line="280" w:lineRule="exact"/>
        <w:ind w:left="1440" w:right="1250" w:firstLine="719"/>
        <w:rPr>
          <w:color w:val="000000"/>
          <w:spacing w:val="-2"/>
        </w:rPr>
      </w:pPr>
      <w:r>
        <w:rPr>
          <w:color w:val="000000"/>
          <w:spacing w:val="-2"/>
        </w:rPr>
        <w:t>Developer shall not be assigned the costs of any additions, modifications, or replacements that Connecting Transmission Owner makes to the</w:t>
      </w:r>
      <w:r>
        <w:rPr>
          <w:color w:val="000000"/>
          <w:spacing w:val="-2"/>
        </w:rPr>
        <w:t xml:space="preserve"> Connecting Transmission Owner’s </w:t>
      </w:r>
      <w:r>
        <w:rPr>
          <w:color w:val="000000"/>
          <w:spacing w:val="-2"/>
        </w:rPr>
        <w:br/>
        <w:t xml:space="preserve">Attachment Facilities or the New York State Transmission System to facilitate the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52" w:line="276" w:lineRule="exact"/>
        <w:ind w:left="6001"/>
        <w:rPr>
          <w:color w:val="000000"/>
          <w:spacing w:val="-3"/>
        </w:rPr>
      </w:pPr>
      <w:r>
        <w:rPr>
          <w:color w:val="000000"/>
          <w:spacing w:val="-3"/>
        </w:rPr>
        <w:t xml:space="preserve">30 </w:t>
      </w:r>
    </w:p>
    <w:p w:rsidR="00403700" w:rsidRDefault="00403700">
      <w:pPr>
        <w:autoSpaceDE w:val="0"/>
        <w:autoSpaceDN w:val="0"/>
        <w:adjustRightInd w:val="0"/>
        <w:rPr>
          <w:color w:val="000000"/>
          <w:spacing w:val="-3"/>
        </w:rPr>
        <w:sectPr w:rsidR="00403700">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6" w:name="Pg36"/>
      <w:bookmarkEnd w:id="3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357"/>
        <w:rPr>
          <w:color w:val="000000"/>
          <w:spacing w:val="-2"/>
        </w:rPr>
      </w:pPr>
      <w:r>
        <w:rPr>
          <w:color w:val="000000"/>
          <w:spacing w:val="-2"/>
        </w:rPr>
        <w:t xml:space="preserve">interconnection of a third party to the Connecting Transmission Owner’s Attachment Facilities </w:t>
      </w:r>
      <w:r>
        <w:rPr>
          <w:color w:val="000000"/>
          <w:spacing w:val="-2"/>
        </w:rPr>
        <w:br/>
        <w:t>or th</w:t>
      </w:r>
      <w:r>
        <w:rPr>
          <w:color w:val="000000"/>
          <w:spacing w:val="-2"/>
        </w:rPr>
        <w:t xml:space="preserve">e New York State Transmission System, or to provide Transmission Service to a third party </w:t>
      </w:r>
      <w:r>
        <w:rPr>
          <w:color w:val="000000"/>
          <w:spacing w:val="-2"/>
        </w:rPr>
        <w:br/>
        <w:t xml:space="preserve">under the ISO OATT, except in accordance with the cost allocation procedures in Attachment S </w:t>
      </w:r>
      <w:r>
        <w:rPr>
          <w:color w:val="000000"/>
          <w:spacing w:val="-2"/>
        </w:rPr>
        <w:br/>
        <w:t>of the ISO OATT.  Developer shall be responsible for the costs of any a</w:t>
      </w:r>
      <w:r>
        <w:rPr>
          <w:color w:val="000000"/>
          <w:spacing w:val="-2"/>
        </w:rPr>
        <w:t xml:space="preserve">dditions, modifications, </w:t>
      </w:r>
      <w:r>
        <w:rPr>
          <w:color w:val="000000"/>
          <w:spacing w:val="-2"/>
        </w:rPr>
        <w:br/>
        <w:t xml:space="preserve">or replacements to the Developer’s Attachment Facilities that may be necessary to maintain or </w:t>
      </w:r>
      <w:r>
        <w:rPr>
          <w:color w:val="000000"/>
          <w:spacing w:val="-2"/>
        </w:rPr>
        <w:br/>
        <w:t xml:space="preserve">upgrade such Developer’s Attachment Facilities consistent with Applicable Laws and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Regulations, Applicable Reliability Standards or Good Utility Practice. </w:t>
      </w:r>
    </w:p>
    <w:p w:rsidR="00403700" w:rsidRDefault="0065372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403700" w:rsidRDefault="0065372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403700" w:rsidRDefault="00653722">
      <w:pPr>
        <w:autoSpaceDE w:val="0"/>
        <w:autoSpaceDN w:val="0"/>
        <w:adjustRightInd w:val="0"/>
        <w:spacing w:before="230" w:line="275" w:lineRule="exact"/>
        <w:ind w:left="1440" w:right="1247" w:firstLine="719"/>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w:t>
      </w:r>
      <w:r>
        <w:rPr>
          <w:color w:val="000000"/>
          <w:spacing w:val="-2"/>
        </w:rPr>
        <w:t xml:space="preserve">veloper’s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 xml:space="preserve">its facilities that are found to be </w:t>
      </w:r>
      <w:r>
        <w:rPr>
          <w:color w:val="000000"/>
          <w:spacing w:val="-2"/>
        </w:rPr>
        <w:t xml:space="preserve">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w:t>
      </w:r>
      <w:r>
        <w:rPr>
          <w:color w:val="000000"/>
          <w:spacing w:val="-2"/>
        </w:rPr>
        <w:t xml:space="preserve">e with </w:t>
      </w:r>
      <w:r>
        <w:rPr>
          <w:color w:val="000000"/>
          <w:spacing w:val="-2"/>
        </w:rPr>
        <w:br/>
      </w:r>
      <w:r>
        <w:rPr>
          <w:color w:val="000000"/>
          <w:spacing w:val="-3"/>
        </w:rPr>
        <w:t xml:space="preserve">NYISO procedures. </w:t>
      </w:r>
    </w:p>
    <w:p w:rsidR="00403700" w:rsidRDefault="0065372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403700" w:rsidRDefault="00653722">
      <w:pPr>
        <w:autoSpaceDE w:val="0"/>
        <w:autoSpaceDN w:val="0"/>
        <w:adjustRightInd w:val="0"/>
        <w:spacing w:before="232" w:line="277" w:lineRule="exact"/>
        <w:ind w:left="1440" w:right="1393" w:firstLine="719"/>
        <w:rPr>
          <w:color w:val="000000"/>
          <w:spacing w:val="-3"/>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w:t>
      </w:r>
      <w:r>
        <w:rPr>
          <w:color w:val="000000"/>
          <w:spacing w:val="-2"/>
        </w:rPr>
        <w:t xml:space="preserve">’s expense, as may be in accordance with Good Utility </w:t>
      </w:r>
      <w:r>
        <w:rPr>
          <w:color w:val="000000"/>
          <w:spacing w:val="-2"/>
        </w:rPr>
        <w:br/>
      </w:r>
      <w:r>
        <w:rPr>
          <w:color w:val="000000"/>
          <w:spacing w:val="-3"/>
        </w:rPr>
        <w:t xml:space="preserve">Practice.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403700" w:rsidRDefault="00653722">
      <w:pPr>
        <w:autoSpaceDE w:val="0"/>
        <w:autoSpaceDN w:val="0"/>
        <w:adjustRightInd w:val="0"/>
        <w:spacing w:before="225" w:line="280" w:lineRule="exact"/>
        <w:ind w:left="1440" w:right="1307" w:firstLine="719"/>
        <w:jc w:val="both"/>
        <w:rPr>
          <w:color w:val="000000"/>
          <w:spacing w:val="-2"/>
        </w:rPr>
      </w:pPr>
      <w:r>
        <w:rPr>
          <w:color w:val="000000"/>
          <w:spacing w:val="-2"/>
        </w:rPr>
        <w:t>Developer and Connecting Transmission Owner shall each notify the other Party, and the NYISO, in advance of its performance of tests of its Attachment Facilitie</w:t>
      </w:r>
      <w:r>
        <w:rPr>
          <w:color w:val="000000"/>
          <w:spacing w:val="-2"/>
        </w:rPr>
        <w:t xml:space="preserve">s.  The other Party, and the NYISO, shall each have the right, at its own expense, to observe such testing.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403700" w:rsidRDefault="00653722">
      <w:pPr>
        <w:autoSpaceDE w:val="0"/>
        <w:autoSpaceDN w:val="0"/>
        <w:adjustRightInd w:val="0"/>
        <w:spacing w:before="220" w:line="280" w:lineRule="exact"/>
        <w:ind w:left="1440" w:right="1404" w:firstLine="719"/>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32" w:line="276" w:lineRule="exact"/>
        <w:ind w:left="6001"/>
        <w:rPr>
          <w:color w:val="000000"/>
          <w:spacing w:val="-3"/>
        </w:rPr>
      </w:pPr>
      <w:r>
        <w:rPr>
          <w:color w:val="000000"/>
          <w:spacing w:val="-3"/>
        </w:rPr>
        <w:t xml:space="preserve">31 </w:t>
      </w:r>
    </w:p>
    <w:p w:rsidR="00403700" w:rsidRDefault="00403700">
      <w:pPr>
        <w:autoSpaceDE w:val="0"/>
        <w:autoSpaceDN w:val="0"/>
        <w:adjustRightInd w:val="0"/>
        <w:rPr>
          <w:color w:val="000000"/>
          <w:spacing w:val="-3"/>
        </w:rPr>
        <w:sectPr w:rsidR="00403700">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7" w:name="Pg37"/>
      <w:bookmarkEnd w:id="3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review the settings of the other Party’s System Protection Facilities and other protective </w:t>
      </w:r>
    </w:p>
    <w:p w:rsidR="00403700" w:rsidRDefault="00653722">
      <w:pPr>
        <w:autoSpaceDE w:val="0"/>
        <w:autoSpaceDN w:val="0"/>
        <w:adjustRightInd w:val="0"/>
        <w:spacing w:before="5" w:line="275" w:lineRule="exact"/>
        <w:ind w:left="1440" w:right="1304"/>
        <w:rPr>
          <w:color w:val="000000"/>
          <w:spacing w:val="-2"/>
        </w:rPr>
      </w:pPr>
      <w:r>
        <w:rPr>
          <w:color w:val="000000"/>
          <w:spacing w:val="-2"/>
        </w:rPr>
        <w:t xml:space="preserve">equipment; and (iii) review the other Party’s maintenance records relative to the Attachment </w:t>
      </w:r>
      <w:r>
        <w:rPr>
          <w:color w:val="000000"/>
          <w:spacing w:val="-2"/>
        </w:rPr>
        <w:br/>
        <w:t>Facilities, the System Protection Facilities and other protective equi</w:t>
      </w:r>
      <w:r>
        <w:rPr>
          <w:color w:val="000000"/>
          <w:spacing w:val="-2"/>
        </w:rPr>
        <w:t xml:space="preserve">pment.  NYISO shall 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the other Pa</w:t>
      </w:r>
      <w:r>
        <w:rPr>
          <w:color w:val="000000"/>
          <w:spacing w:val="-2"/>
        </w:rPr>
        <w:t xml:space="preserve">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w:t>
      </w:r>
      <w:r>
        <w:rPr>
          <w:color w:val="000000"/>
          <w:spacing w:val="-2"/>
        </w:rPr>
        <w:t xml:space="preserve">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403700" w:rsidRDefault="00653722">
      <w:pPr>
        <w:autoSpaceDE w:val="0"/>
        <w:autoSpaceDN w:val="0"/>
        <w:adjustRightInd w:val="0"/>
        <w:spacing w:before="1" w:line="280" w:lineRule="exact"/>
        <w:ind w:left="1440" w:right="1278"/>
        <w:jc w:val="both"/>
        <w:rPr>
          <w:color w:val="000000"/>
          <w:spacing w:val="-3"/>
        </w:rPr>
      </w:pPr>
      <w:r>
        <w:rPr>
          <w:color w:val="000000"/>
          <w:spacing w:val="-2"/>
        </w:rPr>
        <w:t>6.4 shall be treated in accordance with Article 22 of th</w:t>
      </w:r>
      <w:r>
        <w:rPr>
          <w:color w:val="000000"/>
          <w:spacing w:val="-2"/>
        </w:rPr>
        <w:t xml:space="preserve">is Agreement and Attachment F to the ISO </w:t>
      </w:r>
      <w:r>
        <w:rPr>
          <w:color w:val="000000"/>
          <w:spacing w:val="-2"/>
        </w:rPr>
        <w:br/>
      </w:r>
      <w:r>
        <w:rPr>
          <w:color w:val="000000"/>
          <w:spacing w:val="-3"/>
        </w:rPr>
        <w:t xml:space="preserve">OATT. </w:t>
      </w:r>
    </w:p>
    <w:p w:rsidR="00403700" w:rsidRDefault="0065372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03700" w:rsidRDefault="00653722">
      <w:pPr>
        <w:autoSpaceDE w:val="0"/>
        <w:autoSpaceDN w:val="0"/>
        <w:adjustRightInd w:val="0"/>
        <w:spacing w:before="228" w:line="277" w:lineRule="exact"/>
        <w:ind w:left="1440" w:right="1280" w:firstLine="719"/>
        <w:rPr>
          <w:color w:val="000000"/>
          <w:spacing w:val="-2"/>
        </w:rPr>
      </w:pPr>
      <w:r>
        <w:rPr>
          <w:color w:val="000000"/>
          <w:spacing w:val="-2"/>
        </w:rPr>
        <w:t xml:space="preserve">The metering requirements set forth in this Article 7 shall apply to the Large Generating </w:t>
      </w:r>
      <w:r>
        <w:rPr>
          <w:color w:val="000000"/>
          <w:spacing w:val="-2"/>
        </w:rPr>
        <w:br/>
      </w:r>
      <w:r>
        <w:rPr>
          <w:color w:val="000000"/>
          <w:spacing w:val="-2"/>
        </w:rPr>
        <w:t xml:space="preserve">Facility, except to the extent they conflict with the metering requirements set forth in Section 3 </w:t>
      </w:r>
      <w:r>
        <w:rPr>
          <w:color w:val="000000"/>
          <w:spacing w:val="-2"/>
        </w:rPr>
        <w:br/>
        <w:t xml:space="preserve">of Appendix C of this Agreement.  Developer and Connecting Transmission Owner shall each </w:t>
      </w:r>
      <w:r>
        <w:rPr>
          <w:color w:val="000000"/>
          <w:spacing w:val="-2"/>
        </w:rPr>
        <w:br/>
        <w:t>comply with applicable requirements of NYISO and the New York Publ</w:t>
      </w:r>
      <w:r>
        <w:rPr>
          <w:color w:val="000000"/>
          <w:spacing w:val="-2"/>
        </w:rPr>
        <w:t xml:space="preserve">ic Service Commission </w:t>
      </w:r>
      <w:r>
        <w:rPr>
          <w:color w:val="000000"/>
          <w:spacing w:val="-2"/>
        </w:rPr>
        <w:br/>
        <w:t xml:space="preserve">when exercising its rights and fulfilling its responsibilities under this Article 7.  Unless otherwise </w:t>
      </w:r>
      <w:r>
        <w:rPr>
          <w:color w:val="000000"/>
          <w:spacing w:val="-2"/>
        </w:rPr>
        <w:br/>
        <w:t xml:space="preserve">agreed by the Connecting Transmission Owner and NYISO approved meter service provider and </w:t>
      </w:r>
      <w:r>
        <w:rPr>
          <w:color w:val="000000"/>
          <w:spacing w:val="-2"/>
        </w:rPr>
        <w:br/>
        <w:t>Developer, the Connecting Transmission</w:t>
      </w:r>
      <w:r>
        <w:rPr>
          <w:color w:val="000000"/>
          <w:spacing w:val="-2"/>
        </w:rPr>
        <w:t xml:space="preserve">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p>
    <w:p w:rsidR="00403700" w:rsidRDefault="00653722">
      <w:pPr>
        <w:autoSpaceDE w:val="0"/>
        <w:autoSpaceDN w:val="0"/>
        <w:adjustRightInd w:val="0"/>
        <w:spacing w:line="276" w:lineRule="exact"/>
        <w:ind w:left="1440" w:right="1391"/>
        <w:rPr>
          <w:color w:val="000000"/>
          <w:spacing w:val="-3"/>
        </w:rPr>
      </w:pPr>
      <w:r>
        <w:rPr>
          <w:color w:val="000000"/>
          <w:spacing w:val="-2"/>
        </w:rPr>
        <w:t>MWHR and loss prof</w:t>
      </w:r>
      <w:r>
        <w:rPr>
          <w:color w:val="000000"/>
          <w:spacing w:val="-2"/>
        </w:rPr>
        <w:t>ile data to and from the Large Generating Facility shall be measured at the Point of Interconnection.  Connecting Transmission Owner shall provide metering quantities, in analog and/or digital form, as required, to Developer or NYISO upon request.  Where t</w:t>
      </w:r>
      <w:r>
        <w:rPr>
          <w:color w:val="000000"/>
          <w:spacing w:val="-2"/>
        </w:rPr>
        <w:t xml:space="preserve">he Point of Interconnection for the Large Generating Facility is other than the generator terminal, the Developer shall also provide gross MW and MVAR quantities at the generator terminal. </w:t>
      </w:r>
      <w:r>
        <w:rPr>
          <w:color w:val="000000"/>
          <w:spacing w:val="-2"/>
        </w:rPr>
        <w:br/>
        <w:t>Developer shall bear all reasonable documented costs associated wi</w:t>
      </w:r>
      <w:r>
        <w:rPr>
          <w:color w:val="000000"/>
          <w:spacing w:val="-2"/>
        </w:rPr>
        <w:t xml:space="preserve">th the purchase, installation, </w:t>
      </w:r>
      <w:r>
        <w:rPr>
          <w:color w:val="000000"/>
          <w:spacing w:val="-3"/>
        </w:rPr>
        <w:t xml:space="preserve">operation, testing and maintenance of the Metering Equipment. </w:t>
      </w:r>
    </w:p>
    <w:p w:rsidR="00403700" w:rsidRDefault="00653722">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403700" w:rsidRDefault="00653722">
      <w:pPr>
        <w:autoSpaceDE w:val="0"/>
        <w:autoSpaceDN w:val="0"/>
        <w:adjustRightInd w:val="0"/>
        <w:spacing w:before="238" w:line="274" w:lineRule="exact"/>
        <w:ind w:left="1440" w:right="1300" w:firstLine="719"/>
        <w:rPr>
          <w:color w:val="000000"/>
          <w:spacing w:val="-3"/>
        </w:rPr>
      </w:pPr>
      <w:r>
        <w:rPr>
          <w:color w:val="000000"/>
          <w:spacing w:val="-2"/>
        </w:rPr>
        <w:t xml:space="preserve">Developer, at its option and expense, may install and operate, on its premises and on its </w:t>
      </w:r>
      <w:r>
        <w:rPr>
          <w:color w:val="000000"/>
          <w:spacing w:val="-2"/>
        </w:rPr>
        <w:br/>
      </w:r>
      <w:r>
        <w:rPr>
          <w:color w:val="000000"/>
          <w:spacing w:val="-2"/>
        </w:rP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w:t>
      </w:r>
      <w:r>
        <w:rPr>
          <w:color w:val="000000"/>
          <w:spacing w:val="-2"/>
        </w:rPr>
        <w:t xml:space="preserv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w:t>
      </w:r>
      <w:r>
        <w:rPr>
          <w:color w:val="000000"/>
          <w:spacing w:val="-2"/>
        </w:rPr>
        <w:t xml:space="preserve">tirely by Developer in accordance with Good Utility </w:t>
      </w:r>
      <w:r>
        <w:rPr>
          <w:color w:val="000000"/>
          <w:spacing w:val="-2"/>
        </w:rPr>
        <w:br/>
      </w:r>
      <w:r>
        <w:rPr>
          <w:color w:val="000000"/>
          <w:spacing w:val="-3"/>
        </w:rPr>
        <w:t xml:space="preserve">Practice.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273" w:line="276" w:lineRule="exact"/>
        <w:ind w:left="6001"/>
        <w:rPr>
          <w:color w:val="000000"/>
          <w:spacing w:val="-3"/>
        </w:rPr>
      </w:pPr>
      <w:r>
        <w:rPr>
          <w:color w:val="000000"/>
          <w:spacing w:val="-3"/>
        </w:rPr>
        <w:t xml:space="preserve">32 </w:t>
      </w:r>
    </w:p>
    <w:p w:rsidR="00403700" w:rsidRDefault="00403700">
      <w:pPr>
        <w:autoSpaceDE w:val="0"/>
        <w:autoSpaceDN w:val="0"/>
        <w:adjustRightInd w:val="0"/>
        <w:rPr>
          <w:color w:val="000000"/>
          <w:spacing w:val="-3"/>
        </w:rPr>
        <w:sectPr w:rsidR="00403700">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8" w:name="Pg38"/>
      <w:bookmarkEnd w:id="3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403700" w:rsidRDefault="00653722">
      <w:pPr>
        <w:autoSpaceDE w:val="0"/>
        <w:autoSpaceDN w:val="0"/>
        <w:adjustRightInd w:val="0"/>
        <w:spacing w:before="240" w:line="273" w:lineRule="exact"/>
        <w:ind w:left="1440" w:right="1262" w:firstLine="719"/>
        <w:rPr>
          <w:color w:val="000000"/>
          <w:spacing w:val="-3"/>
        </w:rPr>
      </w:pPr>
      <w:r>
        <w:rPr>
          <w:color w:val="000000"/>
          <w:spacing w:val="-2"/>
        </w:rPr>
        <w:t xml:space="preserve">Connecting Transmission Owner shall install, calibrate, and test revenue quality Metering </w:t>
      </w:r>
      <w:r>
        <w:rPr>
          <w:color w:val="000000"/>
          <w:spacing w:val="-2"/>
        </w:rPr>
        <w:t xml:space="preserve">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403700" w:rsidRDefault="0065372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w:t>
      </w:r>
      <w:r>
        <w:rPr>
          <w:rFonts w:ascii="Times New Roman Bold" w:hAnsi="Times New Roman Bold"/>
          <w:color w:val="000000"/>
          <w:spacing w:val="-3"/>
        </w:rPr>
        <w:t>etering Equipment.</w:t>
      </w:r>
    </w:p>
    <w:p w:rsidR="00403700" w:rsidRDefault="00653722">
      <w:pPr>
        <w:autoSpaceDE w:val="0"/>
        <w:autoSpaceDN w:val="0"/>
        <w:adjustRightInd w:val="0"/>
        <w:spacing w:before="237" w:line="276" w:lineRule="exact"/>
        <w:ind w:left="2160"/>
        <w:rPr>
          <w:color w:val="000000"/>
          <w:spacing w:val="-2"/>
        </w:rPr>
      </w:pPr>
      <w:r>
        <w:rPr>
          <w:color w:val="000000"/>
          <w:spacing w:val="-2"/>
        </w:rPr>
        <w:t xml:space="preserve">Connecting Transmission Owner shall inspect and test all of its Metering Equipment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upon installation and at least once every two (2) years thereafter.  If requested to do so by </w:t>
      </w:r>
    </w:p>
    <w:p w:rsidR="00403700" w:rsidRDefault="00653722">
      <w:pPr>
        <w:autoSpaceDE w:val="0"/>
        <w:autoSpaceDN w:val="0"/>
        <w:adjustRightInd w:val="0"/>
        <w:spacing w:before="8" w:line="276" w:lineRule="exact"/>
        <w:ind w:left="1440" w:right="1259"/>
        <w:rPr>
          <w:color w:val="000000"/>
          <w:spacing w:val="-3"/>
        </w:rPr>
      </w:pPr>
      <w:r>
        <w:rPr>
          <w:color w:val="000000"/>
          <w:spacing w:val="-2"/>
        </w:rPr>
        <w:t>NYISO or Developer, Connecting Transmission Owner shall, a</w:t>
      </w:r>
      <w:r>
        <w:rPr>
          <w:color w:val="000000"/>
          <w:spacing w:val="-2"/>
        </w:rPr>
        <w:t xml:space="preserve">t Developer’s expense,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w:t>
      </w:r>
      <w:r>
        <w:rPr>
          <w:color w:val="000000"/>
          <w:spacing w:val="-2"/>
        </w:rPr>
        <w:t xml:space="preserv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 to provide accurate metering, unless the inaccuracy or</w:t>
      </w:r>
      <w:r>
        <w:rPr>
          <w:color w:val="000000"/>
          <w:spacing w:val="-2"/>
        </w:rPr>
        <w:t xml:space="preserve">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Metering Equipment during a test varies by more than two percent</w:t>
      </w:r>
      <w:r>
        <w:rPr>
          <w:color w:val="000000"/>
          <w:spacing w:val="-2"/>
        </w:rPr>
        <w:t xml:space="preserve">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w:t>
      </w:r>
      <w:r>
        <w:rPr>
          <w:color w:val="000000"/>
          <w:spacing w:val="-2"/>
        </w:rPr>
        <w:t xml:space="preserve">if installed.  If no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 xml:space="preserve">the date of the last </w:t>
      </w:r>
      <w:r>
        <w:rPr>
          <w:color w:val="000000"/>
          <w:spacing w:val="-2"/>
        </w:rPr>
        <w:t>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403700" w:rsidRDefault="0065372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403700" w:rsidRDefault="00653722">
      <w:pPr>
        <w:autoSpaceDE w:val="0"/>
        <w:autoSpaceDN w:val="0"/>
        <w:adjustRightInd w:val="0"/>
        <w:spacing w:before="239" w:line="273" w:lineRule="exact"/>
        <w:ind w:left="1440" w:right="1431" w:firstLine="719"/>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403700" w:rsidRDefault="0065372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403700" w:rsidRDefault="0065372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403700" w:rsidRDefault="00653722">
      <w:pPr>
        <w:autoSpaceDE w:val="0"/>
        <w:autoSpaceDN w:val="0"/>
        <w:adjustRightInd w:val="0"/>
        <w:spacing w:before="239" w:line="276" w:lineRule="exact"/>
        <w:ind w:left="2160"/>
        <w:rPr>
          <w:color w:val="000000"/>
          <w:spacing w:val="-2"/>
        </w:rPr>
      </w:pPr>
      <w:r>
        <w:rPr>
          <w:color w:val="000000"/>
          <w:spacing w:val="-2"/>
        </w:rPr>
        <w:t xml:space="preserve">In accordance with applicable NYISO requirements, Developer shall maintain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403700" w:rsidRDefault="00653722">
      <w:pPr>
        <w:autoSpaceDE w:val="0"/>
        <w:autoSpaceDN w:val="0"/>
        <w:adjustRightInd w:val="0"/>
        <w:spacing w:before="5" w:line="280" w:lineRule="exact"/>
        <w:ind w:left="1440" w:right="1325"/>
        <w:jc w:val="both"/>
        <w:rPr>
          <w:color w:val="000000"/>
          <w:spacing w:val="-2"/>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92" w:line="276" w:lineRule="exact"/>
        <w:ind w:left="6001"/>
        <w:rPr>
          <w:color w:val="000000"/>
          <w:spacing w:val="-3"/>
        </w:rPr>
      </w:pPr>
      <w:r>
        <w:rPr>
          <w:color w:val="000000"/>
          <w:spacing w:val="-3"/>
        </w:rPr>
        <w:t xml:space="preserve">33 </w:t>
      </w:r>
    </w:p>
    <w:p w:rsidR="00403700" w:rsidRDefault="00403700">
      <w:pPr>
        <w:autoSpaceDE w:val="0"/>
        <w:autoSpaceDN w:val="0"/>
        <w:adjustRightInd w:val="0"/>
        <w:rPr>
          <w:color w:val="000000"/>
          <w:spacing w:val="-3"/>
        </w:rPr>
        <w:sectPr w:rsidR="00403700">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39" w:name="Pg39"/>
      <w:bookmarkEnd w:id="3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653722">
      <w:pPr>
        <w:autoSpaceDE w:val="0"/>
        <w:autoSpaceDN w:val="0"/>
        <w:adjustRightInd w:val="0"/>
        <w:spacing w:before="244" w:line="274" w:lineRule="exact"/>
        <w:ind w:left="1440" w:right="1254"/>
        <w:rPr>
          <w:color w:val="000000"/>
          <w:spacing w:val="-3"/>
        </w:rPr>
      </w:pPr>
      <w:r>
        <w:rPr>
          <w:color w:val="000000"/>
          <w:spacing w:val="-2"/>
        </w:rPr>
        <w:t xml:space="preserve">telephone system.  Developer shall also provide the dedicated data circuit(s) necessary to provide </w:t>
      </w:r>
      <w:r>
        <w:rPr>
          <w:color w:val="000000"/>
          <w:spacing w:val="-2"/>
        </w:rPr>
        <w:br/>
        <w:t>De</w:t>
      </w:r>
      <w:r>
        <w:rPr>
          <w:color w:val="000000"/>
          <w:spacing w:val="-2"/>
        </w:rPr>
        <w:t xml:space="preserv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Transmission Owner and NYISO.  Any required mainten</w:t>
      </w:r>
      <w:r>
        <w:rPr>
          <w:color w:val="000000"/>
          <w:spacing w:val="-2"/>
        </w:rPr>
        <w:t xml:space="preserve">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w:t>
      </w:r>
      <w:r>
        <w:rPr>
          <w:color w:val="000000"/>
          <w:spacing w:val="-2"/>
        </w:rPr>
        <w:t xml:space="preserve">s, equipment clearances, and hourly and </w:t>
      </w:r>
      <w:r>
        <w:rPr>
          <w:color w:val="000000"/>
          <w:spacing w:val="-2"/>
        </w:rPr>
        <w:br/>
      </w:r>
      <w:r>
        <w:rPr>
          <w:color w:val="000000"/>
          <w:spacing w:val="-3"/>
        </w:rPr>
        <w:t xml:space="preserve">daily load data. </w:t>
      </w:r>
    </w:p>
    <w:p w:rsidR="00403700" w:rsidRDefault="0065372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03700" w:rsidRDefault="00653722">
      <w:pPr>
        <w:autoSpaceDE w:val="0"/>
        <w:autoSpaceDN w:val="0"/>
        <w:adjustRightInd w:val="0"/>
        <w:spacing w:before="229" w:line="277" w:lineRule="exact"/>
        <w:ind w:left="1440" w:right="1363" w:firstLine="719"/>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w:t>
      </w:r>
      <w:r>
        <w:rPr>
          <w:color w:val="000000"/>
          <w:spacing w:val="-2"/>
        </w:rPr>
        <w:t xml:space="preserve"> Parties, shall be installed by Developer, or by Connecting Transmission Owner at Developer’s expense, to gather accumulated and instantaneous data to be telemetered to the location(s) designated by Connecting Transmission Owner and NYISO through use of a </w:t>
      </w:r>
      <w:r>
        <w:rPr>
          <w:color w:val="000000"/>
          <w:spacing w:val="-2"/>
        </w:rPr>
        <w:t xml:space="preserve">dedicated point-to-point data </w:t>
      </w:r>
      <w:r>
        <w:rPr>
          <w:color w:val="000000"/>
          <w:spacing w:val="-2"/>
        </w:rPr>
        <w:br/>
        <w:t>circuit(s) as indicated in Article 8.1.  The communication protocol for the data circuit(s) shall be specified by Connecting Transmission Owner and NYISO.  Instantaneous bi-directional analog real power and reactive power flo</w:t>
      </w:r>
      <w:r>
        <w:rPr>
          <w:color w:val="000000"/>
          <w:spacing w:val="-2"/>
        </w:rPr>
        <w:t xml:space="preserve">w information must be telemetered directly to the location(s) </w:t>
      </w:r>
      <w:r>
        <w:rPr>
          <w:color w:val="000000"/>
          <w:spacing w:val="-3"/>
        </w:rPr>
        <w:t xml:space="preserve">specified by Connecting Transmission Owner and NYISO. </w:t>
      </w:r>
    </w:p>
    <w:p w:rsidR="00403700" w:rsidRDefault="00653722">
      <w:pPr>
        <w:autoSpaceDE w:val="0"/>
        <w:autoSpaceDN w:val="0"/>
        <w:adjustRightInd w:val="0"/>
        <w:spacing w:before="261" w:line="280" w:lineRule="exact"/>
        <w:ind w:left="1440" w:right="1655" w:firstLine="719"/>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403700" w:rsidRDefault="00653722">
      <w:pPr>
        <w:autoSpaceDE w:val="0"/>
        <w:autoSpaceDN w:val="0"/>
        <w:adjustRightInd w:val="0"/>
        <w:spacing w:before="225" w:line="280" w:lineRule="exact"/>
        <w:ind w:left="1440" w:right="1289" w:firstLine="719"/>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403700" w:rsidRDefault="00653722">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403700" w:rsidRDefault="0065372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03700" w:rsidRDefault="00653722">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403700" w:rsidRDefault="00653722">
      <w:pPr>
        <w:autoSpaceDE w:val="0"/>
        <w:autoSpaceDN w:val="0"/>
        <w:adjustRightInd w:val="0"/>
        <w:spacing w:before="18" w:line="260" w:lineRule="exact"/>
        <w:ind w:left="1440" w:right="1277"/>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71" w:line="276" w:lineRule="exact"/>
        <w:ind w:left="6001"/>
        <w:rPr>
          <w:color w:val="000000"/>
          <w:spacing w:val="-3"/>
        </w:rPr>
      </w:pPr>
      <w:r>
        <w:rPr>
          <w:color w:val="000000"/>
          <w:spacing w:val="-3"/>
        </w:rPr>
        <w:t xml:space="preserve">34 </w:t>
      </w:r>
    </w:p>
    <w:p w:rsidR="00403700" w:rsidRDefault="00403700">
      <w:pPr>
        <w:autoSpaceDE w:val="0"/>
        <w:autoSpaceDN w:val="0"/>
        <w:adjustRightInd w:val="0"/>
        <w:rPr>
          <w:color w:val="000000"/>
          <w:spacing w:val="-3"/>
        </w:rPr>
        <w:sectPr w:rsidR="00403700">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0" w:name="Pg40"/>
      <w:bookmarkEnd w:id="4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403700" w:rsidRDefault="00653722">
      <w:pPr>
        <w:autoSpaceDE w:val="0"/>
        <w:autoSpaceDN w:val="0"/>
        <w:adjustRightInd w:val="0"/>
        <w:spacing w:before="237" w:line="276" w:lineRule="exact"/>
        <w:ind w:left="2160"/>
        <w:rPr>
          <w:color w:val="000000"/>
          <w:spacing w:val="-3"/>
        </w:rPr>
      </w:pPr>
      <w:r>
        <w:rPr>
          <w:color w:val="000000"/>
          <w:spacing w:val="-3"/>
        </w:rPr>
        <w:t xml:space="preserve">Connecting Transmission Owner and NYISO shall cause the New York State </w:t>
      </w:r>
    </w:p>
    <w:p w:rsidR="00403700" w:rsidRDefault="00653722">
      <w:pPr>
        <w:autoSpaceDE w:val="0"/>
        <w:autoSpaceDN w:val="0"/>
        <w:adjustRightInd w:val="0"/>
        <w:spacing w:line="276" w:lineRule="exact"/>
        <w:ind w:left="1440" w:right="1349"/>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403700" w:rsidRDefault="00653722">
      <w:pPr>
        <w:autoSpaceDE w:val="0"/>
        <w:autoSpaceDN w:val="0"/>
        <w:adjustRightInd w:val="0"/>
        <w:spacing w:before="232" w:line="277" w:lineRule="exact"/>
        <w:ind w:left="1440" w:right="1314" w:firstLine="719"/>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w:t>
      </w:r>
      <w:r>
        <w:rPr>
          <w:color w:val="000000"/>
          <w:spacing w:val="-2"/>
        </w:rPr>
        <w:t>rate the Large Generating Facility and the Developer’s Attachment Facilities in accordance with NYISO and Connecting Transmission Owner requirements, as such requirements are set forth or referenced in Appendix C hereto. Appendix C will be modified to refl</w:t>
      </w:r>
      <w:r>
        <w:rPr>
          <w:color w:val="000000"/>
          <w:spacing w:val="-2"/>
        </w:rPr>
        <w:t xml:space="preserve">ect changes to the 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403700" w:rsidRDefault="00653722">
      <w:pPr>
        <w:autoSpaceDE w:val="0"/>
        <w:autoSpaceDN w:val="0"/>
        <w:adjustRightInd w:val="0"/>
        <w:spacing w:before="225" w:line="280" w:lineRule="exact"/>
        <w:ind w:left="1440" w:right="1351" w:firstLine="719"/>
        <w:rPr>
          <w:color w:val="000000"/>
          <w:spacing w:val="-3"/>
        </w:rPr>
      </w:pPr>
      <w:r>
        <w:rPr>
          <w:color w:val="000000"/>
          <w:spacing w:val="-2"/>
        </w:rPr>
        <w:t>Con</w:t>
      </w:r>
      <w:r>
        <w:rPr>
          <w:color w:val="000000"/>
          <w:spacing w:val="-2"/>
        </w:rPr>
        <w:t>sistent with the mutually acceptable procedures of the Developer and Connecting Transmission Owner, the Developer is responsible for the proper synchronization of the Large Generating Facility to the New York State Transmission System in accordance with NY</w:t>
      </w:r>
      <w:r>
        <w:rPr>
          <w:color w:val="000000"/>
          <w:spacing w:val="-2"/>
        </w:rPr>
        <w:t xml:space="preserve">ISO and </w:t>
      </w:r>
      <w:r>
        <w:rPr>
          <w:color w:val="000000"/>
          <w:spacing w:val="-3"/>
        </w:rPr>
        <w:t xml:space="preserve">Connecting Transmission Owner procedures and requirements.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403700" w:rsidRDefault="00653722">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403700" w:rsidRDefault="00653722">
      <w:pPr>
        <w:autoSpaceDE w:val="0"/>
        <w:autoSpaceDN w:val="0"/>
        <w:adjustRightInd w:val="0"/>
        <w:spacing w:before="272" w:line="276" w:lineRule="exact"/>
        <w:ind w:left="1440" w:right="1250"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w:t>
      </w:r>
      <w:r>
        <w:rPr>
          <w:color w:val="000000"/>
          <w:spacing w:val="-2"/>
        </w:rPr>
        <w:t xml:space="preserve">lity </w:t>
      </w:r>
      <w:r>
        <w:rPr>
          <w:color w:val="000000"/>
          <w:spacing w:val="-2"/>
        </w:rPr>
        <w:b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w:t>
      </w:r>
      <w:r>
        <w:rPr>
          <w:color w:val="000000"/>
          <w:spacing w:val="-2"/>
        </w:rPr>
        <w:t xml:space="preserve">rict the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403700" w:rsidRDefault="00653722">
      <w:pPr>
        <w:autoSpaceDE w:val="0"/>
        <w:autoSpaceDN w:val="0"/>
        <w:adjustRightInd w:val="0"/>
        <w:spacing w:before="261"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60" w:line="276" w:lineRule="exact"/>
        <w:ind w:left="6001"/>
        <w:rPr>
          <w:color w:val="000000"/>
          <w:spacing w:val="-3"/>
        </w:rPr>
      </w:pPr>
      <w:r>
        <w:rPr>
          <w:color w:val="000000"/>
          <w:spacing w:val="-3"/>
        </w:rPr>
        <w:t xml:space="preserve">35 </w:t>
      </w:r>
    </w:p>
    <w:p w:rsidR="00403700" w:rsidRDefault="00403700">
      <w:pPr>
        <w:autoSpaceDE w:val="0"/>
        <w:autoSpaceDN w:val="0"/>
        <w:adjustRightInd w:val="0"/>
        <w:rPr>
          <w:color w:val="000000"/>
          <w:spacing w:val="-3"/>
        </w:rPr>
        <w:sectPr w:rsidR="00403700">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1" w:name="Pg41"/>
      <w:bookmarkEnd w:id="4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268"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w:t>
      </w:r>
      <w:r>
        <w:rPr>
          <w:color w:val="000000"/>
          <w:spacing w:val="-2"/>
        </w:rPr>
        <w:t xml:space="preserve"> or the Transmission Owner in whose Transmission District the Large </w:t>
      </w:r>
      <w:r>
        <w:rPr>
          <w:color w:val="000000"/>
          <w:spacing w:val="-2"/>
        </w:rPr>
        <w:br/>
        <w:t>Generating Facility interconnects has established a different power factor range that applies to all non-synchronous generators in the Control Area or Transmission District (as applicable</w:t>
      </w:r>
      <w:r>
        <w:rPr>
          <w:color w:val="000000"/>
          <w:spacing w:val="-2"/>
        </w:rPr>
        <w:t xml:space="preserv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w:t>
      </w:r>
      <w:r>
        <w:rPr>
          <w:color w:val="000000"/>
          <w:spacing w:val="-2"/>
        </w:rPr>
        <w:t xml:space="preserve">itations due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a Facilities Study Ag</w:t>
      </w:r>
      <w:r>
        <w:rPr>
          <w:color w:val="000000"/>
          <w:spacing w:val="-3"/>
        </w:rPr>
        <w:t xml:space="preserve">reement as of September 21, 2016. </w:t>
      </w:r>
    </w:p>
    <w:p w:rsidR="00403700" w:rsidRDefault="00653722">
      <w:pPr>
        <w:autoSpaceDE w:val="0"/>
        <w:autoSpaceDN w:val="0"/>
        <w:adjustRightInd w:val="0"/>
        <w:spacing w:before="261"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403700" w:rsidRDefault="00653722">
      <w:pPr>
        <w:autoSpaceDE w:val="0"/>
        <w:autoSpaceDN w:val="0"/>
        <w:adjustRightInd w:val="0"/>
        <w:spacing w:before="264" w:line="276" w:lineRule="exact"/>
        <w:ind w:left="1440" w:right="1278"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403700" w:rsidRDefault="00653722">
      <w:pPr>
        <w:autoSpaceDE w:val="0"/>
        <w:autoSpaceDN w:val="0"/>
        <w:adjustRightInd w:val="0"/>
        <w:spacing w:before="261" w:line="280" w:lineRule="exact"/>
        <w:ind w:left="1440" w:right="1327" w:firstLine="719"/>
        <w:jc w:val="both"/>
        <w:rPr>
          <w:color w:val="000000"/>
          <w:spacing w:val="-2"/>
        </w:rPr>
      </w:pPr>
      <w:r>
        <w:rPr>
          <w:color w:val="000000"/>
          <w:spacing w:val="-2"/>
        </w:rPr>
        <w:t xml:space="preserve">NYISO shall pay Developer for reactive power </w:t>
      </w:r>
      <w:r>
        <w:rPr>
          <w:color w:val="000000"/>
          <w:spacing w:val="-2"/>
        </w:rPr>
        <w:t xml:space="preserve">or voltage support service that Developer </w:t>
      </w:r>
      <w:r>
        <w:rPr>
          <w:color w:val="000000"/>
          <w:spacing w:val="-2"/>
        </w:rPr>
        <w:br/>
        <w:t xml:space="preserve">provides from the Large Generating Facility in accordance with the provisions of Rate Schedule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403700" w:rsidRDefault="0065372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403700" w:rsidRDefault="00403700">
      <w:pPr>
        <w:autoSpaceDE w:val="0"/>
        <w:autoSpaceDN w:val="0"/>
        <w:adjustRightInd w:val="0"/>
        <w:spacing w:line="273" w:lineRule="exact"/>
        <w:ind w:left="1440"/>
        <w:rPr>
          <w:rFonts w:ascii="Times New Roman Bold" w:hAnsi="Times New Roman Bold"/>
          <w:color w:val="000000"/>
          <w:spacing w:val="-1"/>
        </w:rPr>
      </w:pPr>
    </w:p>
    <w:p w:rsidR="00403700" w:rsidRDefault="00653722">
      <w:pPr>
        <w:autoSpaceDE w:val="0"/>
        <w:autoSpaceDN w:val="0"/>
        <w:adjustRightInd w:val="0"/>
        <w:spacing w:before="14" w:line="273" w:lineRule="exact"/>
        <w:ind w:left="1440" w:right="1428" w:firstLine="719"/>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93" w:line="276" w:lineRule="exact"/>
        <w:ind w:left="6001"/>
        <w:rPr>
          <w:color w:val="000000"/>
          <w:spacing w:val="-3"/>
        </w:rPr>
      </w:pPr>
      <w:r>
        <w:rPr>
          <w:color w:val="000000"/>
          <w:spacing w:val="-3"/>
        </w:rPr>
        <w:t xml:space="preserve">36 </w:t>
      </w:r>
    </w:p>
    <w:p w:rsidR="00403700" w:rsidRDefault="00403700">
      <w:pPr>
        <w:autoSpaceDE w:val="0"/>
        <w:autoSpaceDN w:val="0"/>
        <w:adjustRightInd w:val="0"/>
        <w:rPr>
          <w:color w:val="000000"/>
          <w:spacing w:val="-3"/>
        </w:rPr>
        <w:sectPr w:rsidR="00403700">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2" w:name="Pg42"/>
      <w:bookmarkEnd w:id="4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representative, and ensure that such Large Generating Facility’s real and reactive power are </w:t>
      </w:r>
    </w:p>
    <w:p w:rsidR="00403700" w:rsidRDefault="00653722">
      <w:pPr>
        <w:autoSpaceDE w:val="0"/>
        <w:autoSpaceDN w:val="0"/>
        <w:adjustRightInd w:val="0"/>
        <w:spacing w:before="6" w:line="274" w:lineRule="exact"/>
        <w:ind w:left="1440" w:right="1284"/>
        <w:rPr>
          <w:color w:val="000000"/>
          <w:spacing w:val="-3"/>
        </w:rPr>
      </w:pPr>
      <w:r>
        <w:rPr>
          <w:color w:val="000000"/>
          <w:spacing w:val="-2"/>
        </w:rPr>
        <w:t xml:space="preserve">within the design capability of the Large Generating Facility’s generating unit(s) and steady state stability limits and NYISO system operating (thermal, voltage and transient stability) limits. </w:t>
      </w:r>
      <w:r>
        <w:rPr>
          <w:color w:val="000000"/>
          <w:spacing w:val="-2"/>
        </w:rPr>
        <w:br/>
        <w:t>Developer shall not cause its Large Generating Facility to d</w:t>
      </w:r>
      <w:r>
        <w:rPr>
          <w:color w:val="000000"/>
          <w:spacing w:val="-2"/>
        </w:rPr>
        <w:t xml:space="preserve">isconnect automatically or </w:t>
      </w:r>
      <w:r>
        <w:rPr>
          <w:color w:val="000000"/>
          <w:spacing w:val="-2"/>
        </w:rPr>
        <w:br/>
        <w:t xml:space="preserve">instantaneously from the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abnormal frequency condition persists for a t</w:t>
      </w:r>
      <w:r>
        <w:rPr>
          <w:color w:val="000000"/>
          <w:spacing w:val="-2"/>
        </w:rPr>
        <w:t xml:space="preserve">ime period beyond the limits 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403700" w:rsidRDefault="00653722">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403700" w:rsidRDefault="00653722">
      <w:pPr>
        <w:autoSpaceDE w:val="0"/>
        <w:autoSpaceDN w:val="0"/>
        <w:adjustRightInd w:val="0"/>
        <w:spacing w:before="244" w:line="276" w:lineRule="exact"/>
        <w:ind w:left="1440" w:right="1299" w:firstLine="719"/>
        <w:rPr>
          <w:color w:val="000000"/>
          <w:spacing w:val="-2"/>
        </w:rPr>
      </w:pPr>
      <w:r>
        <w:rPr>
          <w:color w:val="000000"/>
          <w:spacing w:val="-2"/>
        </w:rPr>
        <w:t>Developer shall ensure the primary freque</w:t>
      </w:r>
      <w:r>
        <w:rPr>
          <w:color w:val="000000"/>
          <w:spacing w:val="-2"/>
        </w:rPr>
        <w:t xml:space="preserve">ncy response capability of its Large Generating </w:t>
      </w:r>
      <w:r>
        <w:rPr>
          <w:color w:val="000000"/>
          <w:spacing w:val="-2"/>
        </w:rPr>
        <w:b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w:t>
      </w:r>
      <w:r>
        <w:rPr>
          <w:color w:val="000000"/>
          <w:spacing w:val="-2"/>
        </w:rPr>
        <w:t xml:space="preserve">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w:t>
      </w:r>
      <w:r>
        <w:rPr>
          <w:color w:val="000000"/>
          <w:spacing w:val="-2"/>
        </w:rPr>
        <w:t xml:space="preserve">the direction </w:t>
      </w:r>
    </w:p>
    <w:p w:rsidR="00403700" w:rsidRDefault="00653722">
      <w:pPr>
        <w:autoSpaceDE w:val="0"/>
        <w:autoSpaceDN w:val="0"/>
        <w:adjustRightInd w:val="0"/>
        <w:spacing w:before="4" w:line="276" w:lineRule="exact"/>
        <w:ind w:left="1440" w:right="1306"/>
        <w:rPr>
          <w:color w:val="000000"/>
          <w:spacing w:val="-2"/>
        </w:rPr>
      </w:pPr>
      <w:r>
        <w:rPr>
          <w:color w:val="000000"/>
          <w:spacing w:val="-2"/>
        </w:rPr>
        <w:t xml:space="preserve">needed to correct frequency deviations.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deadband; or (2) in accordance with the relevant dr</w:t>
      </w:r>
      <w:r>
        <w:rPr>
          <w:color w:val="000000"/>
          <w:spacing w:val="-2"/>
        </w:rPr>
        <w:t xml:space="preserve">oop, deadband, and timely and sustained </w:t>
      </w:r>
      <w:r>
        <w:rPr>
          <w:color w:val="000000"/>
          <w:spacing w:val="-2"/>
        </w:rPr>
        <w:br/>
        <w:t xml:space="preserve">response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w:t>
      </w:r>
      <w:r>
        <w:rPr>
          <w:color w:val="000000"/>
          <w:spacing w:val="-2"/>
        </w:rPr>
        <w:t xml:space="preserve">ting Facility, and shall be linear in the range of frequencies between </w:t>
      </w:r>
    </w:p>
    <w:p w:rsidR="00403700" w:rsidRDefault="00653722">
      <w:pPr>
        <w:autoSpaceDE w:val="0"/>
        <w:autoSpaceDN w:val="0"/>
        <w:adjustRightInd w:val="0"/>
        <w:spacing w:before="5" w:line="275" w:lineRule="exact"/>
        <w:ind w:left="1440" w:right="1254"/>
        <w:rPr>
          <w:color w:val="000000"/>
          <w:spacing w:val="-3"/>
        </w:rPr>
      </w:pPr>
      <w:r>
        <w:rPr>
          <w:color w:val="000000"/>
          <w:spacing w:val="-2"/>
        </w:rPr>
        <w:t xml:space="preserve">59 and 61 Hz that are outside of the deadband parameter; or (2) based on an approved Applicable </w:t>
      </w:r>
      <w:r>
        <w:rPr>
          <w:color w:val="000000"/>
          <w:spacing w:val="-2"/>
        </w:rPr>
        <w:br/>
        <w:t>Reliability Standard providing for an equivalent or more stringent parameter.  The dead</w:t>
      </w:r>
      <w:r>
        <w:rPr>
          <w:color w:val="000000"/>
          <w:spacing w:val="-2"/>
        </w:rPr>
        <w:t xml:space="preserve">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power output in response to frequency deviations.  The deadband</w:t>
      </w:r>
      <w:r>
        <w:rPr>
          <w:color w:val="000000"/>
          <w:spacing w:val="-2"/>
        </w:rPr>
        <w:t xml:space="preserve"> shall be implemented: (1) </w:t>
      </w:r>
      <w:r>
        <w:rPr>
          <w:color w:val="000000"/>
          <w:spacing w:val="-2"/>
        </w:rPr>
        <w:br/>
        <w:t xml:space="preserve">without a step to the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w:t>
      </w:r>
      <w:r>
        <w:rPr>
          <w:color w:val="000000"/>
          <w:spacing w:val="-2"/>
        </w:rPr>
        <w:t xml:space="preserve">from zero and then increase (for under-frequency 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 xml:space="preserve">providing </w:t>
      </w:r>
      <w:r>
        <w:rPr>
          <w:color w:val="000000"/>
          <w:spacing w:val="-2"/>
        </w:rPr>
        <w:t xml:space="preserve">for an equivalent or more stringent parameter.  Developer shall notify NYISO that the </w:t>
      </w:r>
      <w:r>
        <w:rPr>
          <w:color w:val="000000"/>
          <w:spacing w:val="-2"/>
        </w:rPr>
        <w:br/>
        <w:t xml:space="preserve">primary frequency response capability of the Large Generating Facility has been tested and </w:t>
      </w:r>
      <w:r>
        <w:rPr>
          <w:color w:val="000000"/>
          <w:spacing w:val="-2"/>
        </w:rPr>
        <w:br/>
        <w:t>confirmed during commissioning.  Once Developer has synchronized the Large Ge</w:t>
      </w:r>
      <w:r>
        <w:rPr>
          <w:color w:val="000000"/>
          <w:spacing w:val="-2"/>
        </w:rPr>
        <w:t xml:space="preserve">nerating </w:t>
      </w:r>
      <w:r>
        <w:rPr>
          <w:color w:val="000000"/>
          <w:spacing w:val="-2"/>
        </w:rPr>
        <w:br/>
        <w:t xml:space="preserve">Facility with the New York State Transmission System, Developer shall operate the Large </w:t>
      </w:r>
      <w:r>
        <w:rPr>
          <w:color w:val="000000"/>
          <w:spacing w:val="-2"/>
        </w:rPr>
        <w:br/>
        <w:t xml:space="preserve">Generating Facility consistent with the provisions specified in Articles 9.5.5.1 and 9.5.5.2 of this </w:t>
      </w:r>
      <w:r>
        <w:rPr>
          <w:color w:val="000000"/>
          <w:spacing w:val="-2"/>
        </w:rPr>
        <w:br/>
        <w:t>Agreement.  The primary frequency response requirements</w:t>
      </w:r>
      <w:r>
        <w:rPr>
          <w:color w:val="000000"/>
          <w:spacing w:val="-2"/>
        </w:rPr>
        <w:t xml:space="preserve"> contained herein shall apply to both </w:t>
      </w:r>
      <w:r>
        <w:rPr>
          <w:color w:val="000000"/>
          <w:spacing w:val="-2"/>
        </w:rPr>
        <w:br/>
      </w:r>
      <w:r>
        <w:rPr>
          <w:color w:val="000000"/>
          <w:spacing w:val="-3"/>
        </w:rPr>
        <w:t xml:space="preserve">synchronous and non-synchronous Large Generating Facilities. </w:t>
      </w:r>
    </w:p>
    <w:p w:rsidR="00403700" w:rsidRDefault="00403700">
      <w:pPr>
        <w:autoSpaceDE w:val="0"/>
        <w:autoSpaceDN w:val="0"/>
        <w:adjustRightInd w:val="0"/>
        <w:spacing w:line="276" w:lineRule="exact"/>
        <w:ind w:left="3600"/>
        <w:rPr>
          <w:color w:val="000000"/>
          <w:spacing w:val="-3"/>
        </w:rPr>
      </w:pPr>
    </w:p>
    <w:p w:rsidR="00403700" w:rsidRDefault="00653722">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156" w:line="276" w:lineRule="exact"/>
        <w:ind w:left="6001"/>
        <w:rPr>
          <w:color w:val="000000"/>
          <w:spacing w:val="-3"/>
        </w:rPr>
      </w:pPr>
      <w:r>
        <w:rPr>
          <w:color w:val="000000"/>
          <w:spacing w:val="-3"/>
        </w:rPr>
        <w:t xml:space="preserve">37 </w:t>
      </w:r>
    </w:p>
    <w:p w:rsidR="00403700" w:rsidRDefault="00403700">
      <w:pPr>
        <w:autoSpaceDE w:val="0"/>
        <w:autoSpaceDN w:val="0"/>
        <w:adjustRightInd w:val="0"/>
        <w:rPr>
          <w:color w:val="000000"/>
          <w:spacing w:val="-3"/>
        </w:rPr>
        <w:sectPr w:rsidR="00403700">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3" w:name="Pg43"/>
      <w:bookmarkEnd w:id="4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653722">
      <w:pPr>
        <w:autoSpaceDE w:val="0"/>
        <w:autoSpaceDN w:val="0"/>
        <w:adjustRightInd w:val="0"/>
        <w:spacing w:before="240" w:line="275" w:lineRule="exact"/>
        <w:ind w:left="1440" w:right="1256" w:firstLine="719"/>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w:t>
      </w:r>
      <w:r>
        <w:rPr>
          <w:color w:val="000000"/>
          <w:spacing w:val="-2"/>
        </w:rPr>
        <w:t xml:space="preserve">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from an approved Applicable Reliability Sta</w:t>
      </w:r>
      <w:r>
        <w:rPr>
          <w:color w:val="000000"/>
          <w:spacing w:val="-2"/>
        </w:rPr>
        <w:t xml:space="preserve">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w:t>
      </w:r>
      <w:r>
        <w:rPr>
          <w:color w:val="000000"/>
          <w:spacing w:val="-2"/>
        </w:rPr>
        <w:t xml:space="preserve">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w:t>
      </w:r>
      <w:r>
        <w:rPr>
          <w:color w:val="000000"/>
          <w:spacing w:val="-2"/>
        </w:rPr>
        <w:t xml:space="preserve">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governo</w:t>
      </w:r>
      <w:r>
        <w:rPr>
          <w:color w:val="000000"/>
          <w:spacing w:val="-2"/>
        </w:rPr>
        <w:t xml:space="preserve">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Gener</w:t>
      </w:r>
      <w:r>
        <w:rPr>
          <w:color w:val="000000"/>
          <w:spacing w:val="-2"/>
        </w:rPr>
        <w:t xml:space="preserve">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403700" w:rsidRDefault="00403700">
      <w:pPr>
        <w:autoSpaceDE w:val="0"/>
        <w:autoSpaceDN w:val="0"/>
        <w:adjustRightInd w:val="0"/>
        <w:spacing w:line="276" w:lineRule="exact"/>
        <w:ind w:left="3600"/>
        <w:rPr>
          <w:color w:val="000000"/>
          <w:spacing w:val="-3"/>
        </w:rPr>
      </w:pPr>
    </w:p>
    <w:p w:rsidR="00403700" w:rsidRDefault="00653722">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403700" w:rsidRDefault="00653722">
      <w:pPr>
        <w:autoSpaceDE w:val="0"/>
        <w:autoSpaceDN w:val="0"/>
        <w:adjustRightInd w:val="0"/>
        <w:spacing w:before="244" w:line="276" w:lineRule="exact"/>
        <w:ind w:left="2160"/>
        <w:rPr>
          <w:color w:val="000000"/>
          <w:spacing w:val="-2"/>
        </w:rPr>
      </w:pPr>
      <w:r>
        <w:rPr>
          <w:color w:val="000000"/>
          <w:spacing w:val="-2"/>
        </w:rPr>
        <w:t>Developer shall ensure that the Large Gene</w:t>
      </w:r>
      <w:r>
        <w:rPr>
          <w:color w:val="000000"/>
          <w:spacing w:val="-2"/>
        </w:rPr>
        <w:t xml:space="preserve">rating Facility’s real power response to </w:t>
      </w:r>
    </w:p>
    <w:p w:rsidR="00403700" w:rsidRDefault="00653722">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w:t>
      </w:r>
      <w:r>
        <w:rPr>
          <w:color w:val="000000"/>
          <w:spacing w:val="-2"/>
        </w:rPr>
        <w:t xml:space="preserve">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ensure that the response is not inhibited, exc</w:t>
      </w:r>
      <w:r>
        <w:rPr>
          <w:color w:val="000000"/>
          <w:spacing w:val="-2"/>
        </w:rPr>
        <w:t xml:space="preserve">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w:t>
      </w:r>
      <w:r>
        <w:rPr>
          <w:color w:val="000000"/>
          <w:spacing w:val="-2"/>
        </w:rPr>
        <w:t xml:space="preserve">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the above requirements.</w:t>
      </w:r>
      <w:r>
        <w:rPr>
          <w:color w:val="000000"/>
          <w:spacing w:val="-3"/>
        </w:rPr>
        <w:t xml:space="preserve"> </w:t>
      </w:r>
    </w:p>
    <w:p w:rsidR="00403700" w:rsidRDefault="00653722">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403700" w:rsidRDefault="00653722">
      <w:pPr>
        <w:autoSpaceDE w:val="0"/>
        <w:autoSpaceDN w:val="0"/>
        <w:adjustRightInd w:val="0"/>
        <w:spacing w:before="244" w:line="276" w:lineRule="exact"/>
        <w:ind w:left="1440" w:right="1267" w:firstLine="719"/>
        <w:rPr>
          <w:color w:val="000000"/>
          <w:spacing w:val="-2"/>
        </w:rPr>
      </w:pPr>
      <w:r>
        <w:rPr>
          <w:color w:val="000000"/>
          <w:spacing w:val="-2"/>
        </w:rPr>
        <w:t xml:space="preserve">Large Generating Facilities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t>Generating Facilities that are behind the meter g</w:t>
      </w:r>
      <w:r>
        <w:rPr>
          <w:color w:val="000000"/>
          <w:spacing w:val="-2"/>
        </w:rPr>
        <w:t xml:space="preserve">eneration that is sized-to-load (i.e., the thermal </w:t>
      </w:r>
      <w:r>
        <w:rPr>
          <w:color w:val="000000"/>
          <w:spacing w:val="-2"/>
        </w:rPr>
        <w:br/>
        <w:t xml:space="preserve">load and the generation are near-balanced in real-time operation and the generation is primarily </w:t>
      </w:r>
      <w:r>
        <w:rPr>
          <w:color w:val="000000"/>
          <w:spacing w:val="-2"/>
        </w:rPr>
        <w:br/>
        <w:t xml:space="preserve">controlled to maintain the unique thermal, chemical, or mechanical output necessary for the </w:t>
      </w:r>
      <w:r>
        <w:rPr>
          <w:color w:val="000000"/>
          <w:spacing w:val="-2"/>
        </w:rPr>
        <w:br/>
        <w:t>operating req</w:t>
      </w:r>
      <w:r>
        <w:rPr>
          <w:color w:val="000000"/>
          <w:spacing w:val="-2"/>
        </w:rPr>
        <w:t xml:space="preserve">uirements of its host facility) shall be required to install primary frequency response </w:t>
      </w:r>
      <w:r>
        <w:rPr>
          <w:color w:val="000000"/>
          <w:spacing w:val="-2"/>
        </w:rPr>
        <w:br/>
        <w:t xml:space="preserve">capability requirements in accordance with the droop and deadband capability requirements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92" w:line="276" w:lineRule="exact"/>
        <w:ind w:left="6001"/>
        <w:rPr>
          <w:color w:val="000000"/>
          <w:spacing w:val="-3"/>
        </w:rPr>
      </w:pPr>
      <w:r>
        <w:rPr>
          <w:color w:val="000000"/>
          <w:spacing w:val="-3"/>
        </w:rPr>
        <w:t xml:space="preserve">38 </w:t>
      </w:r>
    </w:p>
    <w:p w:rsidR="00403700" w:rsidRDefault="00403700">
      <w:pPr>
        <w:autoSpaceDE w:val="0"/>
        <w:autoSpaceDN w:val="0"/>
        <w:adjustRightInd w:val="0"/>
        <w:rPr>
          <w:color w:val="000000"/>
          <w:spacing w:val="-3"/>
        </w:rPr>
        <w:sectPr w:rsidR="00403700">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4" w:name="Pg44"/>
      <w:bookmarkEnd w:id="4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838"/>
        <w:jc w:val="both"/>
        <w:rPr>
          <w:color w:val="000000"/>
          <w:spacing w:val="-3"/>
        </w:rPr>
      </w:pPr>
      <w:r>
        <w:rPr>
          <w:color w:val="000000"/>
          <w:spacing w:val="-2"/>
        </w:rPr>
        <w:t>specified in Article 9.5.5, but shall be</w:t>
      </w:r>
      <w:r>
        <w:rPr>
          <w:color w:val="000000"/>
          <w:spacing w:val="-2"/>
        </w:rPr>
        <w:t xml:space="preserve"> otherwise exempt from the operating requirements in </w:t>
      </w:r>
      <w:r>
        <w:rPr>
          <w:color w:val="000000"/>
          <w:spacing w:val="-3"/>
        </w:rPr>
        <w:t xml:space="preserve">Articles 9.5.5, 9.5.5.1, 9.5.5.2, and 9.5.5.4 of this Agreement. </w:t>
      </w:r>
    </w:p>
    <w:p w:rsidR="00403700" w:rsidRDefault="00653722">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403700" w:rsidRDefault="00653722">
      <w:pPr>
        <w:autoSpaceDE w:val="0"/>
        <w:autoSpaceDN w:val="0"/>
        <w:adjustRightInd w:val="0"/>
        <w:spacing w:before="244" w:line="276" w:lineRule="exact"/>
        <w:ind w:left="1440" w:right="1246" w:firstLine="719"/>
        <w:rPr>
          <w:color w:val="000000"/>
          <w:spacing w:val="-3"/>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w:t>
      </w:r>
      <w:r>
        <w:rPr>
          <w:color w:val="000000"/>
          <w:spacing w:val="-2"/>
        </w:rPr>
        <w:t xml:space="preserve">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w:t>
      </w:r>
      <w:r>
        <w:rPr>
          <w:color w:val="000000"/>
          <w:spacing w:val="-2"/>
        </w:rPr>
        <w:t xml:space="preserve">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w:t>
      </w:r>
      <w:r>
        <w:rPr>
          <w:color w:val="000000"/>
          <w:spacing w:val="-2"/>
        </w:rPr>
        <w:t xml:space="preserve">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403700" w:rsidRDefault="00653722">
      <w:pPr>
        <w:autoSpaceDE w:val="0"/>
        <w:autoSpaceDN w:val="0"/>
        <w:adjustRightInd w:val="0"/>
        <w:spacing w:before="245" w:line="275" w:lineRule="exact"/>
        <w:ind w:left="1440" w:right="1260" w:firstLine="719"/>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w:t>
      </w:r>
      <w:r>
        <w:rPr>
          <w:color w:val="000000"/>
          <w:spacing w:val="-2"/>
        </w:rPr>
        <w:t xml:space="preserve">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w:t>
      </w:r>
      <w:r>
        <w:rPr>
          <w:color w:val="000000"/>
          <w:spacing w:val="-2"/>
        </w:rPr>
        <w:t xml:space="preserv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w:t>
      </w:r>
      <w:r>
        <w:rPr>
          <w:color w:val="000000"/>
          <w:spacing w:val="-2"/>
        </w:rPr>
        <w:t xml:space="preserve">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w:t>
      </w:r>
      <w:r>
        <w:rPr>
          <w:color w:val="000000"/>
          <w:spacing w:val="-2"/>
        </w:rPr>
        <w:t xml:space="preserve">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403700" w:rsidRDefault="0065372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 xml:space="preserve">Outages </w:t>
      </w:r>
      <w:r>
        <w:rPr>
          <w:rFonts w:ascii="Times New Roman Bold" w:hAnsi="Times New Roman Bold"/>
          <w:color w:val="000000"/>
          <w:spacing w:val="-3"/>
        </w:rPr>
        <w:t>and Interruptions.</w:t>
      </w:r>
    </w:p>
    <w:p w:rsidR="00403700" w:rsidRDefault="00653722">
      <w:pPr>
        <w:tabs>
          <w:tab w:val="left" w:pos="3600"/>
        </w:tabs>
        <w:autoSpaceDE w:val="0"/>
        <w:autoSpaceDN w:val="0"/>
        <w:adjustRightInd w:val="0"/>
        <w:spacing w:before="241" w:line="276" w:lineRule="exact"/>
        <w:ind w:left="1440" w:firstLine="1079"/>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403700" w:rsidRDefault="00653722">
      <w:pPr>
        <w:autoSpaceDE w:val="0"/>
        <w:autoSpaceDN w:val="0"/>
        <w:adjustRightInd w:val="0"/>
        <w:spacing w:before="259"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403700" w:rsidRDefault="00403700">
      <w:pPr>
        <w:autoSpaceDE w:val="0"/>
        <w:autoSpaceDN w:val="0"/>
        <w:adjustRightInd w:val="0"/>
        <w:spacing w:line="275" w:lineRule="exact"/>
        <w:ind w:left="1440"/>
        <w:rPr>
          <w:color w:val="000000"/>
          <w:spacing w:val="-3"/>
        </w:rPr>
      </w:pPr>
    </w:p>
    <w:p w:rsidR="00403700" w:rsidRDefault="00653722">
      <w:pPr>
        <w:autoSpaceDE w:val="0"/>
        <w:autoSpaceDN w:val="0"/>
        <w:adjustRightInd w:val="0"/>
        <w:spacing w:before="10" w:line="275" w:lineRule="exact"/>
        <w:ind w:left="1440" w:right="1378" w:firstLine="719"/>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69" w:line="276" w:lineRule="exact"/>
        <w:ind w:left="6001"/>
        <w:rPr>
          <w:color w:val="000000"/>
          <w:spacing w:val="-3"/>
        </w:rPr>
      </w:pPr>
      <w:r>
        <w:rPr>
          <w:color w:val="000000"/>
          <w:spacing w:val="-3"/>
        </w:rPr>
        <w:t xml:space="preserve">39 </w:t>
      </w:r>
    </w:p>
    <w:p w:rsidR="00403700" w:rsidRDefault="00403700">
      <w:pPr>
        <w:autoSpaceDE w:val="0"/>
        <w:autoSpaceDN w:val="0"/>
        <w:adjustRightInd w:val="0"/>
        <w:rPr>
          <w:color w:val="000000"/>
          <w:spacing w:val="-3"/>
        </w:rPr>
        <w:sectPr w:rsidR="00403700">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5" w:name="Pg45"/>
      <w:bookmarkEnd w:id="4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653722">
      <w:pPr>
        <w:autoSpaceDE w:val="0"/>
        <w:autoSpaceDN w:val="0"/>
        <w:adjustRightInd w:val="0"/>
        <w:spacing w:before="240" w:line="275" w:lineRule="exact"/>
        <w:ind w:left="1440" w:right="1443"/>
        <w:rPr>
          <w:color w:val="000000"/>
          <w:spacing w:val="-3"/>
        </w:rPr>
      </w:pPr>
      <w:r>
        <w:rPr>
          <w:color w:val="000000"/>
          <w:spacing w:val="-2"/>
        </w:rPr>
        <w:t xml:space="preserve">scheduling a removal of such facility(ies) from service will use Reasonable Efforts to schedule </w:t>
      </w:r>
      <w:r>
        <w:rPr>
          <w:color w:val="000000"/>
          <w:spacing w:val="-2"/>
        </w:rPr>
        <w:br/>
        <w:t xml:space="preserve">such removal on a date and time mutually acceptable to both the Developer </w:t>
      </w:r>
      <w:r>
        <w:rPr>
          <w:color w:val="000000"/>
          <w:spacing w:val="-2"/>
        </w:rPr>
        <w:t xml:space="preserve">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403700" w:rsidRDefault="00403700">
      <w:pPr>
        <w:autoSpaceDE w:val="0"/>
        <w:autoSpaceDN w:val="0"/>
        <w:adjustRightInd w:val="0"/>
        <w:spacing w:line="276" w:lineRule="exact"/>
        <w:ind w:left="3600"/>
        <w:rPr>
          <w:color w:val="000000"/>
          <w:spacing w:val="-3"/>
        </w:rPr>
      </w:pPr>
    </w:p>
    <w:p w:rsidR="00403700" w:rsidRDefault="00653722">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403700" w:rsidRDefault="00653722">
      <w:pPr>
        <w:autoSpaceDE w:val="0"/>
        <w:autoSpaceDN w:val="0"/>
        <w:adjustRightInd w:val="0"/>
        <w:spacing w:before="264" w:line="276" w:lineRule="exact"/>
        <w:ind w:left="1440" w:right="1276" w:firstLine="719"/>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403700" w:rsidRDefault="00653722">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403700" w:rsidRDefault="00653722">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403700" w:rsidRDefault="00653722">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w:t>
      </w:r>
      <w:r>
        <w:rPr>
          <w:color w:val="000000"/>
          <w:spacing w:val="-2"/>
        </w:rPr>
        <w:t xml:space="preserve">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w:t>
      </w:r>
      <w:r>
        <w:rPr>
          <w:color w:val="000000"/>
          <w:spacing w:val="-2"/>
        </w:rPr>
        <w:t xml:space="preserve">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w:t>
      </w:r>
      <w:r>
        <w:rPr>
          <w:color w:val="000000"/>
          <w:spacing w:val="-3"/>
        </w:rPr>
        <w:t xml:space="preserve">xplaining the nature of the outage. </w:t>
      </w:r>
    </w:p>
    <w:p w:rsidR="00403700" w:rsidRDefault="0065372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403700" w:rsidRDefault="00653722">
      <w:pPr>
        <w:autoSpaceDE w:val="0"/>
        <w:autoSpaceDN w:val="0"/>
        <w:adjustRightInd w:val="0"/>
        <w:spacing w:before="5" w:line="275" w:lineRule="exact"/>
        <w:ind w:left="1440" w:right="1453"/>
        <w:rPr>
          <w:color w:val="000000"/>
          <w:spacing w:val="-3"/>
        </w:rPr>
      </w:pPr>
      <w:r>
        <w:rPr>
          <w:color w:val="000000"/>
          <w:spacing w:val="-2"/>
        </w:rPr>
        <w:t>Developer to interrupt or reduce production o</w:t>
      </w:r>
      <w:r>
        <w:rPr>
          <w:color w:val="000000"/>
          <w:spacing w:val="-2"/>
        </w:rPr>
        <w:t xml:space="preserve">f electricity if such production of electricity could adversely affect the ability of NYISO and Connecting Transmission Owner to perform such activities as are necessary to safely and reliably operate and maintain the New York State </w:t>
      </w:r>
      <w:r>
        <w:rPr>
          <w:color w:val="000000"/>
          <w:spacing w:val="-2"/>
        </w:rPr>
        <w:br/>
        <w:t xml:space="preserve">Transmission System.  </w:t>
      </w:r>
      <w:r>
        <w:rPr>
          <w:color w:val="000000"/>
          <w:spacing w:val="-2"/>
        </w:rPr>
        <w:t xml:space="preserve">The following provisions shall apply to any interruption or reduction </w:t>
      </w:r>
      <w:r>
        <w:rPr>
          <w:color w:val="000000"/>
          <w:spacing w:val="-3"/>
        </w:rPr>
        <w:t xml:space="preserve">permitted under this Article 9.6.2: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161" w:line="276" w:lineRule="exact"/>
        <w:ind w:left="6001"/>
        <w:rPr>
          <w:color w:val="000000"/>
          <w:spacing w:val="-3"/>
        </w:rPr>
      </w:pPr>
      <w:r>
        <w:rPr>
          <w:color w:val="000000"/>
          <w:spacing w:val="-3"/>
        </w:rPr>
        <w:t xml:space="preserve">40 </w:t>
      </w:r>
    </w:p>
    <w:p w:rsidR="00403700" w:rsidRDefault="00403700">
      <w:pPr>
        <w:autoSpaceDE w:val="0"/>
        <w:autoSpaceDN w:val="0"/>
        <w:adjustRightInd w:val="0"/>
        <w:rPr>
          <w:color w:val="000000"/>
          <w:spacing w:val="-3"/>
        </w:rPr>
        <w:sectPr w:rsidR="00403700">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6" w:name="Pg46"/>
      <w:bookmarkEnd w:id="4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403700" w:rsidRDefault="00653722">
      <w:pPr>
        <w:autoSpaceDE w:val="0"/>
        <w:autoSpaceDN w:val="0"/>
        <w:adjustRightInd w:val="0"/>
        <w:spacing w:before="260"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403700" w:rsidRDefault="00653722">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403700" w:rsidRDefault="00653722">
      <w:pPr>
        <w:autoSpaceDE w:val="0"/>
        <w:autoSpaceDN w:val="0"/>
        <w:adjustRightInd w:val="0"/>
        <w:spacing w:before="1" w:line="280" w:lineRule="exact"/>
        <w:ind w:left="1440" w:right="1354"/>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403700" w:rsidRDefault="00653722">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403700" w:rsidRDefault="00403700">
      <w:pPr>
        <w:autoSpaceDE w:val="0"/>
        <w:autoSpaceDN w:val="0"/>
        <w:adjustRightInd w:val="0"/>
        <w:spacing w:line="273" w:lineRule="exact"/>
        <w:ind w:left="1440"/>
        <w:rPr>
          <w:color w:val="000000"/>
          <w:spacing w:val="-3"/>
        </w:rPr>
      </w:pPr>
    </w:p>
    <w:p w:rsidR="00403700" w:rsidRDefault="00653722">
      <w:pPr>
        <w:autoSpaceDE w:val="0"/>
        <w:autoSpaceDN w:val="0"/>
        <w:adjustRightInd w:val="0"/>
        <w:spacing w:before="14" w:line="273" w:lineRule="exact"/>
        <w:ind w:left="1440" w:right="1494"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w:t>
      </w:r>
      <w:r>
        <w:rPr>
          <w:color w:val="000000"/>
          <w:spacing w:val="-2"/>
        </w:rPr>
        <w:t xml:space="preserve">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conditions and Good U</w:t>
      </w:r>
      <w:r>
        <w:rPr>
          <w:color w:val="000000"/>
          <w:spacing w:val="-3"/>
        </w:rPr>
        <w:t xml:space="preserve">tility Practice.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403700" w:rsidRDefault="00653722">
      <w:pPr>
        <w:autoSpaceDE w:val="0"/>
        <w:autoSpaceDN w:val="0"/>
        <w:adjustRightInd w:val="0"/>
        <w:spacing w:before="264" w:line="276" w:lineRule="exact"/>
        <w:ind w:left="1440" w:right="1264" w:firstLine="719"/>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or its successor.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88" w:line="276" w:lineRule="exact"/>
        <w:ind w:left="6001"/>
        <w:rPr>
          <w:color w:val="000000"/>
          <w:spacing w:val="-3"/>
        </w:rPr>
      </w:pPr>
      <w:r>
        <w:rPr>
          <w:color w:val="000000"/>
          <w:spacing w:val="-3"/>
        </w:rPr>
        <w:t xml:space="preserve">41 </w:t>
      </w:r>
    </w:p>
    <w:p w:rsidR="00403700" w:rsidRDefault="00403700">
      <w:pPr>
        <w:autoSpaceDE w:val="0"/>
        <w:autoSpaceDN w:val="0"/>
        <w:adjustRightInd w:val="0"/>
        <w:rPr>
          <w:color w:val="000000"/>
          <w:spacing w:val="-3"/>
        </w:rPr>
        <w:sectPr w:rsidR="00403700">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7" w:name="Pg47"/>
      <w:bookmarkEnd w:id="4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653722">
      <w:pPr>
        <w:autoSpaceDE w:val="0"/>
        <w:autoSpaceDN w:val="0"/>
        <w:adjustRightInd w:val="0"/>
        <w:spacing w:before="236"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403700" w:rsidRDefault="00653722">
      <w:pPr>
        <w:autoSpaceDE w:val="0"/>
        <w:autoSpaceDN w:val="0"/>
        <w:adjustRightInd w:val="0"/>
        <w:spacing w:before="264" w:line="276" w:lineRule="exact"/>
        <w:ind w:left="1440" w:right="1336"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403700" w:rsidRDefault="00403700">
      <w:pPr>
        <w:autoSpaceDE w:val="0"/>
        <w:autoSpaceDN w:val="0"/>
        <w:adjustRightInd w:val="0"/>
        <w:spacing w:line="276" w:lineRule="exact"/>
        <w:ind w:left="2880"/>
        <w:rPr>
          <w:color w:val="000000"/>
          <w:spacing w:val="-2"/>
        </w:rPr>
      </w:pPr>
    </w:p>
    <w:p w:rsidR="00403700" w:rsidRDefault="0065372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403700" w:rsidRDefault="00653722">
      <w:pPr>
        <w:autoSpaceDE w:val="0"/>
        <w:autoSpaceDN w:val="0"/>
        <w:adjustRightInd w:val="0"/>
        <w:spacing w:before="1" w:line="280" w:lineRule="exact"/>
        <w:ind w:left="1440" w:right="1555"/>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403700" w:rsidRDefault="00653722">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403700" w:rsidRDefault="00653722">
      <w:pPr>
        <w:autoSpaceDE w:val="0"/>
        <w:autoSpaceDN w:val="0"/>
        <w:adjustRightInd w:val="0"/>
        <w:spacing w:before="1" w:line="280" w:lineRule="exact"/>
        <w:ind w:left="1440" w:right="1647"/>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403700" w:rsidRDefault="00403700">
      <w:pPr>
        <w:autoSpaceDE w:val="0"/>
        <w:autoSpaceDN w:val="0"/>
        <w:adjustRightInd w:val="0"/>
        <w:spacing w:line="276" w:lineRule="exact"/>
        <w:ind w:left="2880"/>
        <w:rPr>
          <w:color w:val="000000"/>
          <w:spacing w:val="-3"/>
        </w:rPr>
      </w:pPr>
    </w:p>
    <w:p w:rsidR="00403700" w:rsidRDefault="0065372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403700" w:rsidRDefault="00653722">
      <w:pPr>
        <w:autoSpaceDE w:val="0"/>
        <w:autoSpaceDN w:val="0"/>
        <w:adjustRightInd w:val="0"/>
        <w:spacing w:before="5" w:line="280" w:lineRule="exact"/>
        <w:ind w:left="1440" w:right="1362"/>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403700" w:rsidRDefault="00653722">
      <w:pPr>
        <w:autoSpaceDE w:val="0"/>
        <w:autoSpaceDN w:val="0"/>
        <w:adjustRightInd w:val="0"/>
        <w:spacing w:before="260" w:line="28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w:t>
      </w:r>
      <w:r>
        <w:rPr>
          <w:color w:val="000000"/>
          <w:spacing w:val="-2"/>
        </w:rPr>
        <w:t xml:space="preserve">ill each test, operate and maintain System Protection Facilities in accordance with Good Utility Practice, </w:t>
      </w:r>
      <w:r>
        <w:rPr>
          <w:color w:val="000000"/>
          <w:spacing w:val="-3"/>
        </w:rPr>
        <w:t xml:space="preserve">NERC and NPCC criteria. </w:t>
      </w:r>
    </w:p>
    <w:p w:rsidR="00403700" w:rsidRDefault="00653722">
      <w:pPr>
        <w:autoSpaceDE w:val="0"/>
        <w:autoSpaceDN w:val="0"/>
        <w:adjustRightInd w:val="0"/>
        <w:spacing w:before="245" w:line="274"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Transm</w:t>
      </w:r>
      <w:r>
        <w:rPr>
          <w:color w:val="000000"/>
          <w:spacing w:val="-2"/>
        </w:rPr>
        <w:t xml:space="preserve">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w:t>
      </w:r>
      <w:r>
        <w:rPr>
          <w:color w:val="000000"/>
          <w:spacing w:val="-2"/>
        </w:rPr>
        <w:t xml:space="preserve">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Thes</w:t>
      </w:r>
      <w:r>
        <w:rPr>
          <w:color w:val="000000"/>
          <w:spacing w:val="-2"/>
        </w:rPr>
        <w:t xml:space="preserve">e tests </w:t>
      </w:r>
      <w:r>
        <w:rPr>
          <w:color w:val="000000"/>
          <w:spacing w:val="-2"/>
        </w:rPr>
        <w:br/>
        <w:t xml:space="preserve">do, however, require that all protective relays and lockout contacts be activated. </w:t>
      </w:r>
    </w:p>
    <w:p w:rsidR="00403700" w:rsidRDefault="00403700">
      <w:pPr>
        <w:autoSpaceDE w:val="0"/>
        <w:autoSpaceDN w:val="0"/>
        <w:adjustRightInd w:val="0"/>
        <w:spacing w:line="276" w:lineRule="exact"/>
        <w:ind w:left="2160"/>
        <w:rPr>
          <w:color w:val="000000"/>
          <w:spacing w:val="-2"/>
        </w:rPr>
      </w:pPr>
    </w:p>
    <w:p w:rsidR="00403700" w:rsidRDefault="0065372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403700" w:rsidRDefault="00653722">
      <w:pPr>
        <w:autoSpaceDE w:val="0"/>
        <w:autoSpaceDN w:val="0"/>
        <w:adjustRightInd w:val="0"/>
        <w:spacing w:before="261" w:line="280" w:lineRule="exact"/>
        <w:ind w:left="1440" w:right="1350" w:firstLine="719"/>
        <w:rPr>
          <w:color w:val="000000"/>
          <w:spacing w:val="-2"/>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12" w:line="276" w:lineRule="exact"/>
        <w:ind w:left="6001"/>
        <w:rPr>
          <w:color w:val="000000"/>
          <w:spacing w:val="-3"/>
        </w:rPr>
      </w:pPr>
      <w:r>
        <w:rPr>
          <w:color w:val="000000"/>
          <w:spacing w:val="-3"/>
        </w:rPr>
        <w:t xml:space="preserve">42 </w:t>
      </w:r>
    </w:p>
    <w:p w:rsidR="00403700" w:rsidRDefault="00403700">
      <w:pPr>
        <w:autoSpaceDE w:val="0"/>
        <w:autoSpaceDN w:val="0"/>
        <w:adjustRightInd w:val="0"/>
        <w:rPr>
          <w:color w:val="000000"/>
          <w:spacing w:val="-3"/>
        </w:rPr>
        <w:sectPr w:rsidR="00403700">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8" w:name="Pg48"/>
      <w:bookmarkEnd w:id="4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protective requirements of the New York State Transmission System.  Such protective </w:t>
      </w:r>
    </w:p>
    <w:p w:rsidR="00403700" w:rsidRDefault="00653722">
      <w:pPr>
        <w:autoSpaceDE w:val="0"/>
        <w:autoSpaceDN w:val="0"/>
        <w:adjustRightInd w:val="0"/>
        <w:spacing w:before="4" w:line="276" w:lineRule="exact"/>
        <w:ind w:left="1440"/>
        <w:rPr>
          <w:color w:val="000000"/>
          <w:spacing w:val="-2"/>
        </w:rPr>
      </w:pPr>
      <w:r>
        <w:rPr>
          <w:color w:val="000000"/>
          <w:spacing w:val="-2"/>
        </w:rPr>
        <w:t>equipment shall include, without limitation, a disconnecting device or switch with load-</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interrupting capability located between the Large Generating Facility and the New York State </w:t>
      </w:r>
    </w:p>
    <w:p w:rsidR="00403700" w:rsidRDefault="00653722">
      <w:pPr>
        <w:autoSpaceDE w:val="0"/>
        <w:autoSpaceDN w:val="0"/>
        <w:adjustRightInd w:val="0"/>
        <w:spacing w:before="7" w:line="277" w:lineRule="exact"/>
        <w:ind w:left="1440" w:right="1313"/>
        <w:rPr>
          <w:color w:val="000000"/>
          <w:spacing w:val="-3"/>
        </w:rPr>
      </w:pPr>
      <w:r>
        <w:rPr>
          <w:color w:val="000000"/>
          <w:spacing w:val="-2"/>
        </w:rPr>
        <w:t>Transmission System at a site selected upon mutual agreement (not to be u</w:t>
      </w:r>
      <w:r>
        <w:rPr>
          <w:color w:val="000000"/>
          <w:spacing w:val="-2"/>
        </w:rPr>
        <w:t xml:space="preserve">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w:t>
      </w:r>
      <w:r>
        <w:rPr>
          <w:color w:val="000000"/>
          <w:spacing w:val="-2"/>
        </w:rPr>
        <w:t xml:space="preserve">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w:t>
      </w:r>
      <w:r>
        <w:rPr>
          <w:color w:val="000000"/>
          <w:spacing w:val="-2"/>
        </w:rPr>
        <w:t xml:space="preserve">rk State Transmission System could adversely affect the Large </w:t>
      </w:r>
      <w:r>
        <w:rPr>
          <w:color w:val="000000"/>
          <w:spacing w:val="-2"/>
        </w:rPr>
        <w:br/>
      </w:r>
      <w:r>
        <w:rPr>
          <w:color w:val="000000"/>
          <w:spacing w:val="-3"/>
        </w:rPr>
        <w:t xml:space="preserve">Generating Facility.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403700" w:rsidRDefault="00653722">
      <w:pPr>
        <w:autoSpaceDE w:val="0"/>
        <w:autoSpaceDN w:val="0"/>
        <w:adjustRightInd w:val="0"/>
        <w:spacing w:before="264" w:line="276" w:lineRule="exact"/>
        <w:ind w:left="1440" w:right="1392" w:firstLine="719"/>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403700" w:rsidRDefault="0065372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403700" w:rsidRDefault="00653722">
      <w:pPr>
        <w:autoSpaceDE w:val="0"/>
        <w:autoSpaceDN w:val="0"/>
        <w:adjustRightInd w:val="0"/>
        <w:spacing w:before="237" w:line="275" w:lineRule="exact"/>
        <w:ind w:left="1440" w:right="1369" w:firstLine="719"/>
        <w:rPr>
          <w:color w:val="000000"/>
          <w:spacing w:val="-3"/>
        </w:rPr>
      </w:pPr>
      <w:r>
        <w:rPr>
          <w:color w:val="000000"/>
          <w:spacing w:val="-2"/>
        </w:rPr>
        <w:t>The</w:t>
      </w:r>
      <w:r>
        <w:rPr>
          <w:color w:val="000000"/>
          <w:spacing w:val="-2"/>
        </w:rPr>
        <w:t xml:space="preserve"> Developer and Connecting Transmission Owner shall each provide the other Party a copy of its switching and tagging rules that are applicable to the other Party’s activities.  Such switching and tagging rules shall be developed on a nondiscriminatory basis</w:t>
      </w:r>
      <w:r>
        <w:rPr>
          <w:color w:val="000000"/>
          <w:spacing w:val="-2"/>
        </w:rPr>
        <w:t xml:space="preserve">.  The Parties shall comply with applicable switching and tagging rules, as amended from time to time, in obtaining </w:t>
      </w:r>
      <w:r>
        <w:rPr>
          <w:color w:val="000000"/>
          <w:spacing w:val="-3"/>
        </w:rPr>
        <w:t xml:space="preserve">clearances for work or for switching operations on equipment. </w:t>
      </w:r>
    </w:p>
    <w:p w:rsidR="00403700" w:rsidRDefault="0065372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403700" w:rsidRDefault="00653722">
      <w:pPr>
        <w:autoSpaceDE w:val="0"/>
        <w:autoSpaceDN w:val="0"/>
        <w:adjustRightInd w:val="0"/>
        <w:spacing w:before="240"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403700" w:rsidRDefault="00653722">
      <w:pPr>
        <w:autoSpaceDE w:val="0"/>
        <w:autoSpaceDN w:val="0"/>
        <w:adjustRightInd w:val="0"/>
        <w:spacing w:before="261" w:line="280" w:lineRule="exact"/>
        <w:ind w:left="1440" w:right="1461" w:firstLine="719"/>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w:t>
      </w:r>
      <w:r>
        <w:rPr>
          <w:color w:val="000000"/>
          <w:spacing w:val="-2"/>
        </w:rPr>
        <w:t xml:space="preserve">lity to the New York State Transmission System and </w:t>
      </w:r>
      <w:r>
        <w:rPr>
          <w:color w:val="000000"/>
          <w:spacing w:val="-3"/>
        </w:rPr>
        <w:t xml:space="preserve">shall be used for no other purpose. </w:t>
      </w:r>
    </w:p>
    <w:p w:rsidR="00403700" w:rsidRDefault="0065372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403700" w:rsidRDefault="00403700">
      <w:pPr>
        <w:autoSpaceDE w:val="0"/>
        <w:autoSpaceDN w:val="0"/>
        <w:adjustRightInd w:val="0"/>
        <w:spacing w:line="275" w:lineRule="exact"/>
        <w:ind w:left="1440"/>
        <w:rPr>
          <w:rFonts w:ascii="Times New Roman Bold" w:hAnsi="Times New Roman Bold"/>
          <w:color w:val="000000"/>
          <w:spacing w:val="-1"/>
        </w:rPr>
      </w:pPr>
    </w:p>
    <w:p w:rsidR="00403700" w:rsidRDefault="00653722">
      <w:pPr>
        <w:autoSpaceDE w:val="0"/>
        <w:autoSpaceDN w:val="0"/>
        <w:adjustRightInd w:val="0"/>
        <w:spacing w:before="10" w:line="275" w:lineRule="exact"/>
        <w:ind w:left="1440" w:right="1399" w:firstLine="719"/>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w:t>
      </w:r>
      <w:r>
        <w:rPr>
          <w:color w:val="000000"/>
          <w:spacing w:val="-2"/>
        </w:rPr>
        <w:t xml:space="preserve">one or more third parties to use the </w:t>
      </w:r>
      <w:r>
        <w:rPr>
          <w:color w:val="000000"/>
          <w:spacing w:val="-2"/>
        </w:rPr>
        <w:br/>
        <w:t xml:space="preserve">Connecting Transmission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w:t>
      </w:r>
      <w:r>
        <w:rPr>
          <w:color w:val="000000"/>
          <w:spacing w:val="-2"/>
        </w:rPr>
        <w:t xml:space="preserve">pro rata use of the Attachment Facilities by Connecting Transmission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9" w:line="276" w:lineRule="exact"/>
        <w:ind w:left="6001"/>
        <w:rPr>
          <w:color w:val="000000"/>
          <w:spacing w:val="-3"/>
        </w:rPr>
      </w:pPr>
      <w:r>
        <w:rPr>
          <w:color w:val="000000"/>
          <w:spacing w:val="-3"/>
        </w:rPr>
        <w:t xml:space="preserve">43 </w:t>
      </w:r>
    </w:p>
    <w:p w:rsidR="00403700" w:rsidRDefault="00403700">
      <w:pPr>
        <w:autoSpaceDE w:val="0"/>
        <w:autoSpaceDN w:val="0"/>
        <w:adjustRightInd w:val="0"/>
        <w:rPr>
          <w:color w:val="000000"/>
          <w:spacing w:val="-3"/>
        </w:rPr>
        <w:sectPr w:rsidR="00403700">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49" w:name="Pg49"/>
      <w:bookmarkEnd w:id="4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Owner, all third party users, and Developer, in accordance with Applicable Laws and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Regulations or upon some other mutually-agreed upon methodology.  In addition, cost </w:t>
      </w:r>
    </w:p>
    <w:p w:rsidR="00403700" w:rsidRDefault="00653722">
      <w:pPr>
        <w:autoSpaceDE w:val="0"/>
        <w:autoSpaceDN w:val="0"/>
        <w:adjustRightInd w:val="0"/>
        <w:spacing w:line="276" w:lineRule="exact"/>
        <w:ind w:left="1440" w:right="1344"/>
        <w:rPr>
          <w:color w:val="000000"/>
          <w:spacing w:val="-2"/>
        </w:rPr>
      </w:pPr>
      <w:r>
        <w:rPr>
          <w:color w:val="000000"/>
          <w:spacing w:val="-2"/>
        </w:rPr>
        <w:t>responsibility for ongoing costs, including operation and maintenance costs associated with the Attachment Facilities, will be allocated between Developer and any third pa</w:t>
      </w:r>
      <w:r>
        <w:rPr>
          <w:color w:val="000000"/>
          <w:spacing w:val="-2"/>
        </w:rPr>
        <w:t>rty users based upon the pro rata use of the Attachment Facilities by Connecting Transmission Owner, all third party users, and Developer, in accordance with Applicable Laws and Regulations or upon some other mutually agreed upon methodology.  If the issue</w:t>
      </w:r>
      <w:r>
        <w:rPr>
          <w:color w:val="000000"/>
          <w:spacing w:val="-2"/>
        </w:rPr>
        <w:t xml:space="preserve"> of such compensation or allocation cannot be resolved through such negotiations, it shall be submitted to FERC for resolution. </w:t>
      </w: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403700" w:rsidRDefault="00653722">
      <w:pPr>
        <w:autoSpaceDE w:val="0"/>
        <w:autoSpaceDN w:val="0"/>
        <w:adjustRightInd w:val="0"/>
        <w:spacing w:before="229" w:line="276" w:lineRule="exact"/>
        <w:ind w:left="2160"/>
        <w:rPr>
          <w:color w:val="000000"/>
          <w:spacing w:val="-2"/>
        </w:rPr>
      </w:pPr>
      <w:r>
        <w:rPr>
          <w:color w:val="000000"/>
          <w:spacing w:val="-2"/>
        </w:rPr>
        <w:t xml:space="preserve">The Parties will cooperate with one another and the NYISO in the analysis of </w:t>
      </w:r>
    </w:p>
    <w:p w:rsidR="00403700" w:rsidRDefault="00653722">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403700" w:rsidRDefault="0065372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403700" w:rsidRDefault="00653722">
      <w:pPr>
        <w:autoSpaceDE w:val="0"/>
        <w:autoSpaceDN w:val="0"/>
        <w:adjustRightInd w:val="0"/>
        <w:spacing w:before="236" w:line="276" w:lineRule="exact"/>
        <w:ind w:left="2160"/>
        <w:rPr>
          <w:color w:val="000000"/>
          <w:spacing w:val="-2"/>
        </w:rPr>
      </w:pPr>
      <w:r>
        <w:rPr>
          <w:color w:val="000000"/>
          <w:spacing w:val="-2"/>
        </w:rPr>
        <w:t xml:space="preserve">A Developer shall install and maintain, at its expense, phasor measurement units </w:t>
      </w:r>
    </w:p>
    <w:p w:rsidR="00403700" w:rsidRDefault="00653722">
      <w:pPr>
        <w:autoSpaceDE w:val="0"/>
        <w:autoSpaceDN w:val="0"/>
        <w:adjustRightInd w:val="0"/>
        <w:spacing w:before="7" w:line="273" w:lineRule="exact"/>
        <w:ind w:left="1440" w:right="1505"/>
        <w:rPr>
          <w:color w:val="000000"/>
          <w:spacing w:val="-3"/>
        </w:rPr>
      </w:pPr>
      <w:r>
        <w:rPr>
          <w:color w:val="000000"/>
          <w:spacing w:val="-2"/>
        </w:rPr>
        <w:t>(“PMUs”) if it</w:t>
      </w:r>
      <w:r>
        <w:rPr>
          <w:color w:val="000000"/>
          <w:spacing w:val="-2"/>
        </w:rPr>
        <w:t xml:space="preserve"> meets the following criteria:  (1) completed a Class Year after Class Year 2017; and (2) proposes a new Large Facility that either (a) has a maximum net output equal to or greater than 100 MW or (b) requires, as Attachment Facilities or System Upgrade Fac</w:t>
      </w:r>
      <w:r>
        <w:rPr>
          <w:color w:val="000000"/>
          <w:spacing w:val="-2"/>
        </w:rPr>
        <w:t xml:space="preserve">ilities, a </w:t>
      </w:r>
      <w:r>
        <w:rPr>
          <w:color w:val="000000"/>
          <w:spacing w:val="-3"/>
        </w:rPr>
        <w:t xml:space="preserve">new substation of 230kV or above.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403700" w:rsidRDefault="00653722">
      <w:pPr>
        <w:autoSpaceDE w:val="0"/>
        <w:autoSpaceDN w:val="0"/>
        <w:adjustRightInd w:val="0"/>
        <w:spacing w:line="276" w:lineRule="exact"/>
        <w:ind w:left="1440" w:right="1356"/>
        <w:rPr>
          <w:color w:val="000000"/>
          <w:spacing w:val="-3"/>
        </w:rPr>
      </w:pPr>
      <w:r>
        <w:rPr>
          <w:color w:val="000000"/>
          <w:spacing w:val="-2"/>
        </w:rPr>
        <w:t>transformer, unless it is a non-synchronous generation facility, in which case the PMUs shall be installed on the Develop</w:t>
      </w:r>
      <w:r>
        <w:rPr>
          <w:color w:val="000000"/>
          <w:spacing w:val="-2"/>
        </w:rPr>
        <w:t xml:space="preserve">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high-accuracy satellite clock. To the extent Developer installs similar quality equipm</w:t>
      </w:r>
      <w:r>
        <w:rPr>
          <w:color w:val="000000"/>
          <w:spacing w:val="-2"/>
        </w:rPr>
        <w:t xml:space="preserve">ent, such as relays or digital fault recorders, that can collect data at least at the same rate as PMUs and which data is synchronized via a high-accuracy satellite clock, such equipment </w:t>
      </w:r>
      <w:r>
        <w:rPr>
          <w:color w:val="000000"/>
          <w:spacing w:val="-2"/>
        </w:rPr>
        <w:br/>
      </w:r>
      <w:r>
        <w:rPr>
          <w:color w:val="000000"/>
          <w:spacing w:val="-3"/>
        </w:rPr>
        <w:t xml:space="preserve">would satisfy this requirement. </w:t>
      </w:r>
    </w:p>
    <w:p w:rsidR="00403700" w:rsidRDefault="00653722">
      <w:pPr>
        <w:autoSpaceDE w:val="0"/>
        <w:autoSpaceDN w:val="0"/>
        <w:adjustRightInd w:val="0"/>
        <w:spacing w:before="269" w:line="275" w:lineRule="exact"/>
        <w:ind w:left="1440" w:right="1251" w:firstLine="719"/>
        <w:rPr>
          <w:color w:val="000000"/>
          <w:spacing w:val="-2"/>
        </w:rPr>
      </w:pPr>
      <w:r>
        <w:rPr>
          <w:color w:val="000000"/>
          <w:spacing w:val="-2"/>
        </w:rPr>
        <w:t>Developer shall be required to inst</w:t>
      </w:r>
      <w:r>
        <w:rPr>
          <w:color w:val="000000"/>
          <w:spacing w:val="-2"/>
        </w:rPr>
        <w:t xml:space="preserve">all and maintain, at its expense, PMU equipment which </w:t>
      </w:r>
      <w:r>
        <w:rPr>
          <w:color w:val="000000"/>
          <w:spacing w:val="-2"/>
        </w:rPr>
        <w:b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Owner and the NYISO</w:t>
      </w:r>
      <w:r>
        <w:rPr>
          <w:color w:val="000000"/>
          <w:spacing w:val="-2"/>
        </w:rPr>
        <w:t xml:space="preserve">;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 xml:space="preserve">information through the Connecting Transmission Owner’s and the NYISO’s synchrophasor </w:t>
      </w:r>
      <w:r>
        <w:rPr>
          <w:color w:val="000000"/>
          <w:spacing w:val="-2"/>
        </w:rPr>
        <w:br/>
        <w:t>system, inc</w:t>
      </w:r>
      <w:r>
        <w:rPr>
          <w:color w:val="000000"/>
          <w:spacing w:val="-2"/>
        </w:rPr>
        <w:t xml:space="preserve">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 xml:space="preserve">at the Developer side of the Point of Interconnection); (b) generator terminal </w:t>
      </w:r>
      <w:r>
        <w:rPr>
          <w:color w:val="000000"/>
          <w:spacing w:val="-2"/>
        </w:rPr>
        <w:t xml:space="preserve">voltage and current </w:t>
      </w:r>
      <w:r>
        <w:rPr>
          <w:color w:val="000000"/>
          <w:spacing w:val="-2"/>
        </w:rPr>
        <w:br/>
        <w:t xml:space="preserve">magnitudes and angles; (c) generator terminal frequency and frequency rate of change; and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9" w:line="276" w:lineRule="exact"/>
        <w:ind w:left="6001"/>
        <w:rPr>
          <w:color w:val="000000"/>
          <w:spacing w:val="-3"/>
        </w:rPr>
      </w:pPr>
      <w:r>
        <w:rPr>
          <w:color w:val="000000"/>
          <w:spacing w:val="-3"/>
        </w:rPr>
        <w:t xml:space="preserve">44 </w:t>
      </w:r>
    </w:p>
    <w:p w:rsidR="00403700" w:rsidRDefault="00403700">
      <w:pPr>
        <w:autoSpaceDE w:val="0"/>
        <w:autoSpaceDN w:val="0"/>
        <w:adjustRightInd w:val="0"/>
        <w:rPr>
          <w:color w:val="000000"/>
          <w:spacing w:val="-3"/>
        </w:rPr>
        <w:sectPr w:rsidR="00403700">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0" w:name="Pg50"/>
      <w:bookmarkEnd w:id="5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653722">
      <w:pPr>
        <w:autoSpaceDE w:val="0"/>
        <w:autoSpaceDN w:val="0"/>
        <w:adjustRightInd w:val="0"/>
        <w:spacing w:before="240"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t>Connectin</w:t>
      </w:r>
      <w:r>
        <w:rPr>
          <w:color w:val="000000"/>
          <w:spacing w:val="-2"/>
        </w:rPr>
        <w:t xml:space="preserve">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 xml:space="preserve">and the NYISO, consistent with ISO Procedures detailing the obligations related to </w:t>
      </w:r>
      <w:r>
        <w:rPr>
          <w:color w:val="000000"/>
          <w:spacing w:val="-2"/>
        </w:rPr>
        <w:t xml:space="preserve">SCADA </w:t>
      </w:r>
      <w:r>
        <w:rPr>
          <w:color w:val="000000"/>
          <w:spacing w:val="-2"/>
        </w:rPr>
        <w:br/>
      </w:r>
      <w:r>
        <w:rPr>
          <w:color w:val="000000"/>
          <w:spacing w:val="-3"/>
        </w:rPr>
        <w:t xml:space="preserve">data. </w:t>
      </w:r>
    </w:p>
    <w:p w:rsidR="00403700" w:rsidRDefault="0065372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403700" w:rsidRDefault="00653722">
      <w:pPr>
        <w:autoSpaceDE w:val="0"/>
        <w:autoSpaceDN w:val="0"/>
        <w:adjustRightInd w:val="0"/>
        <w:spacing w:before="218"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403700" w:rsidRDefault="0065372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403700" w:rsidRDefault="00653722">
      <w:pPr>
        <w:autoSpaceDE w:val="0"/>
        <w:autoSpaceDN w:val="0"/>
        <w:adjustRightInd w:val="0"/>
        <w:spacing w:before="229"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403700" w:rsidRDefault="00653722">
      <w:pPr>
        <w:autoSpaceDE w:val="0"/>
        <w:autoSpaceDN w:val="0"/>
        <w:adjustRightInd w:val="0"/>
        <w:spacing w:before="221" w:line="280" w:lineRule="exact"/>
        <w:ind w:left="1440" w:right="1270" w:firstLine="719"/>
        <w:rPr>
          <w:color w:val="000000"/>
          <w:spacing w:val="-2"/>
        </w:rPr>
      </w:pPr>
      <w:r>
        <w:rPr>
          <w:color w:val="000000"/>
          <w:spacing w:val="-2"/>
        </w:rPr>
        <w:t>The Developer and Connecting Transmission Owner shall con</w:t>
      </w:r>
      <w:r>
        <w:rPr>
          <w:color w:val="000000"/>
          <w:spacing w:val="-2"/>
        </w:rPr>
        <w:t xml:space="preserve">fer regularly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w:t>
      </w:r>
      <w:r>
        <w:rPr>
          <w:color w:val="000000"/>
          <w:spacing w:val="-2"/>
        </w:rPr>
        <w:t xml:space="preserve">d of the preventive and corrective maintenance that is </w:t>
      </w:r>
      <w:r>
        <w:rPr>
          <w:color w:val="000000"/>
          <w:spacing w:val="-2"/>
        </w:rPr>
        <w:br/>
        <w:t xml:space="preserve">planned, and shall schedule all such maintenance in accordance with NYISO procedures.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403700" w:rsidRDefault="00653722">
      <w:pPr>
        <w:autoSpaceDE w:val="0"/>
        <w:autoSpaceDN w:val="0"/>
        <w:adjustRightInd w:val="0"/>
        <w:spacing w:before="229" w:line="275" w:lineRule="exact"/>
        <w:ind w:left="1440" w:right="1383" w:firstLine="719"/>
        <w:rPr>
          <w:color w:val="000000"/>
          <w:spacing w:val="-3"/>
        </w:rPr>
      </w:pPr>
      <w:r>
        <w:rPr>
          <w:color w:val="000000"/>
          <w:spacing w:val="-2"/>
        </w:rPr>
        <w:t xml:space="preserve">The Developer and Connecting Transmission Owner shall each cooperate with the other </w:t>
      </w:r>
      <w:r>
        <w:rPr>
          <w:color w:val="000000"/>
          <w:spacing w:val="-2"/>
        </w:rPr>
        <w:br/>
        <w:t>in t</w:t>
      </w:r>
      <w:r>
        <w:rPr>
          <w:color w:val="000000"/>
          <w:spacing w:val="-2"/>
        </w:rPr>
        <w:t xml:space="preserve">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 tr</w:t>
      </w:r>
      <w:r>
        <w:rPr>
          <w:color w:val="000000"/>
          <w:spacing w:val="-2"/>
        </w:rPr>
        <w:t xml:space="preserve">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w:t>
      </w:r>
      <w:r>
        <w:rPr>
          <w:color w:val="000000"/>
          <w:spacing w:val="-2"/>
        </w:rPr>
        <w:t xml:space="preserve">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transformers,</w:t>
      </w:r>
      <w:r>
        <w:rPr>
          <w:color w:val="000000"/>
          <w:spacing w:val="-3"/>
        </w:rPr>
        <w:t xml:space="preserve"> or potential transformers. </w:t>
      </w:r>
    </w:p>
    <w:p w:rsidR="00403700" w:rsidRDefault="00653722">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403700" w:rsidRDefault="00653722">
      <w:pPr>
        <w:autoSpaceDE w:val="0"/>
        <w:autoSpaceDN w:val="0"/>
        <w:adjustRightInd w:val="0"/>
        <w:spacing w:before="232" w:line="275" w:lineRule="exact"/>
        <w:ind w:left="1440" w:right="1441" w:firstLine="719"/>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r>
      <w:r>
        <w:rPr>
          <w:color w:val="000000"/>
          <w:spacing w:val="-2"/>
        </w:rP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w:t>
      </w:r>
      <w:r>
        <w:rPr>
          <w:color w:val="000000"/>
          <w:spacing w:val="-2"/>
        </w:rPr>
        <w:t xml:space="preserve">acing Developer’s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09" w:line="276" w:lineRule="exact"/>
        <w:ind w:left="6001"/>
        <w:rPr>
          <w:color w:val="000000"/>
          <w:spacing w:val="-3"/>
        </w:rPr>
      </w:pPr>
      <w:r>
        <w:rPr>
          <w:color w:val="000000"/>
          <w:spacing w:val="-3"/>
        </w:rPr>
        <w:t xml:space="preserve">45 </w:t>
      </w:r>
    </w:p>
    <w:p w:rsidR="00403700" w:rsidRDefault="00403700">
      <w:pPr>
        <w:autoSpaceDE w:val="0"/>
        <w:autoSpaceDN w:val="0"/>
        <w:adjustRightInd w:val="0"/>
        <w:rPr>
          <w:color w:val="000000"/>
          <w:spacing w:val="-3"/>
        </w:rPr>
        <w:sectPr w:rsidR="00403700">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1" w:name="Pg51"/>
      <w:bookmarkEnd w:id="5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653722">
      <w:pPr>
        <w:autoSpaceDE w:val="0"/>
        <w:autoSpaceDN w:val="0"/>
        <w:adjustRightInd w:val="0"/>
        <w:spacing w:before="240" w:line="275" w:lineRule="exact"/>
        <w:ind w:left="1440" w:right="1683"/>
        <w:rPr>
          <w:color w:val="000000"/>
          <w:spacing w:val="-3"/>
        </w:rPr>
      </w:pPr>
      <w:r>
        <w:rPr>
          <w:color w:val="000000"/>
          <w:spacing w:val="-2"/>
        </w:rPr>
        <w:t xml:space="preserve">Attachment Facilities; and (2) operation, maintenance, repair and replacement of Connecting Transmission Owner’s Attachment Facilities.  The Connecting Transmission Owner shall be </w:t>
      </w:r>
      <w:r>
        <w:rPr>
          <w:color w:val="000000"/>
          <w:spacing w:val="-2"/>
        </w:rPr>
        <w:t xml:space="preserve">entitled to the recovery of incremental operating and maintenance expenses that it incurs associated with System Upgrade Facilities and System Deliverability Upgrades if and to the </w:t>
      </w:r>
      <w:r>
        <w:rPr>
          <w:color w:val="000000"/>
          <w:spacing w:val="-3"/>
        </w:rPr>
        <w:t xml:space="preserve">extent provided for under Attachment S to the ISO OATT. </w:t>
      </w:r>
    </w:p>
    <w:p w:rsidR="00403700" w:rsidRDefault="0065372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w:t>
      </w:r>
      <w:r>
        <w:rPr>
          <w:rFonts w:ascii="Times New Roman Bold" w:hAnsi="Times New Roman Bold"/>
          <w:color w:val="000000"/>
          <w:spacing w:val="-2"/>
        </w:rPr>
        <w:t xml:space="preserve">RMANCE OBLIGATION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403700" w:rsidRDefault="00653722">
      <w:pPr>
        <w:autoSpaceDE w:val="0"/>
        <w:autoSpaceDN w:val="0"/>
        <w:adjustRightInd w:val="0"/>
        <w:spacing w:before="218" w:line="280" w:lineRule="exact"/>
        <w:ind w:left="1440" w:right="1598" w:firstLine="719"/>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Connecting Transmission Own</w:t>
      </w:r>
      <w:r>
        <w:rPr>
          <w:rFonts w:ascii="Times New Roman Bold" w:hAnsi="Times New Roman Bold"/>
          <w:color w:val="000000"/>
          <w:spacing w:val="-3"/>
        </w:rPr>
        <w:t xml:space="preserve">er’s Attachment Facilities. </w:t>
      </w:r>
    </w:p>
    <w:p w:rsidR="00403700" w:rsidRDefault="00653722">
      <w:pPr>
        <w:autoSpaceDE w:val="0"/>
        <w:autoSpaceDN w:val="0"/>
        <w:adjustRightInd w:val="0"/>
        <w:spacing w:before="241" w:line="280" w:lineRule="exact"/>
        <w:ind w:left="1440" w:right="1579" w:firstLine="719"/>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403700" w:rsidRDefault="00653722">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403700" w:rsidRDefault="00653722">
      <w:pPr>
        <w:autoSpaceDE w:val="0"/>
        <w:autoSpaceDN w:val="0"/>
        <w:adjustRightInd w:val="0"/>
        <w:spacing w:before="7" w:line="273" w:lineRule="exact"/>
        <w:ind w:left="1440" w:right="1341"/>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403700" w:rsidRDefault="0065372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403700" w:rsidRDefault="00653722">
      <w:pPr>
        <w:autoSpaceDE w:val="0"/>
        <w:autoSpaceDN w:val="0"/>
        <w:adjustRightInd w:val="0"/>
        <w:spacing w:before="232"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403700" w:rsidRDefault="00653722">
      <w:pPr>
        <w:autoSpaceDE w:val="0"/>
        <w:autoSpaceDN w:val="0"/>
        <w:adjustRightInd w:val="0"/>
        <w:spacing w:line="280" w:lineRule="exact"/>
        <w:ind w:left="1440" w:right="1410"/>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403700" w:rsidRDefault="00653722">
      <w:pPr>
        <w:tabs>
          <w:tab w:val="left" w:pos="252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403700" w:rsidRDefault="00653722">
      <w:pPr>
        <w:autoSpaceDE w:val="0"/>
        <w:autoSpaceDN w:val="0"/>
        <w:adjustRightInd w:val="0"/>
        <w:spacing w:before="223" w:line="276" w:lineRule="exact"/>
        <w:ind w:left="2160"/>
        <w:rPr>
          <w:color w:val="000000"/>
          <w:spacing w:val="-2"/>
        </w:rPr>
      </w:pPr>
      <w:r>
        <w:rPr>
          <w:color w:val="000000"/>
          <w:spacing w:val="-2"/>
        </w:rPr>
        <w:t xml:space="preserve">At least thirty (30) Calendar Days prior to the commencement of the procurement, </w:t>
      </w:r>
    </w:p>
    <w:p w:rsidR="00403700" w:rsidRDefault="00653722">
      <w:pPr>
        <w:autoSpaceDE w:val="0"/>
        <w:autoSpaceDN w:val="0"/>
        <w:adjustRightInd w:val="0"/>
        <w:spacing w:before="4" w:line="276" w:lineRule="exact"/>
        <w:ind w:left="1440"/>
        <w:rPr>
          <w:color w:val="000000"/>
          <w:spacing w:val="-2"/>
        </w:rPr>
      </w:pPr>
      <w:r>
        <w:rPr>
          <w:color w:val="000000"/>
          <w:spacing w:val="-2"/>
        </w:rPr>
        <w:t>installation, or construction of a discrete portion of a Con</w:t>
      </w:r>
      <w:r>
        <w:rPr>
          <w:color w:val="000000"/>
          <w:spacing w:val="-2"/>
        </w:rPr>
        <w:t xml:space="preserve">necting Transmission Owner’s </w:t>
      </w:r>
    </w:p>
    <w:p w:rsidR="00403700" w:rsidRDefault="00653722">
      <w:pPr>
        <w:autoSpaceDE w:val="0"/>
        <w:autoSpaceDN w:val="0"/>
        <w:adjustRightInd w:val="0"/>
        <w:spacing w:before="5" w:line="275" w:lineRule="exact"/>
        <w:ind w:left="1440" w:right="1364"/>
        <w:rPr>
          <w:color w:val="000000"/>
          <w:spacing w:val="-2"/>
        </w:rPr>
      </w:pPr>
      <w:r>
        <w:rPr>
          <w:color w:val="000000"/>
          <w:spacing w:val="-2"/>
        </w:rPr>
        <w:t xml:space="preserve">Attachment Facilities, Developer shall provide Connecting Transmission Owner, at Developer’s </w:t>
      </w:r>
      <w:r>
        <w:rPr>
          <w:color w:val="000000"/>
          <w:spacing w:val="-2"/>
        </w:rPr>
        <w:br/>
        <w:t xml:space="preserve">option, a guarantee, a surety bond, letter of credit or other form of security that is reasonably </w:t>
      </w:r>
      <w:r>
        <w:rPr>
          <w:color w:val="000000"/>
          <w:spacing w:val="-2"/>
        </w:rPr>
        <w:br/>
        <w:t>acceptable to Connecting Transmis</w:t>
      </w:r>
      <w:r>
        <w:rPr>
          <w:color w:val="000000"/>
          <w:spacing w:val="-2"/>
        </w:rPr>
        <w:t xml:space="preserve">sion Owner and is consistent with the Uniform Commercial </w:t>
      </w:r>
      <w:r>
        <w:rPr>
          <w:color w:val="000000"/>
          <w:spacing w:val="-2"/>
        </w:rPr>
        <w:br/>
        <w:t>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09" w:line="276" w:lineRule="exact"/>
        <w:ind w:left="6001"/>
        <w:rPr>
          <w:color w:val="000000"/>
          <w:spacing w:val="-3"/>
        </w:rPr>
      </w:pPr>
      <w:r>
        <w:rPr>
          <w:color w:val="000000"/>
          <w:spacing w:val="-3"/>
        </w:rPr>
        <w:t xml:space="preserve">46 </w:t>
      </w:r>
    </w:p>
    <w:p w:rsidR="00403700" w:rsidRDefault="00403700">
      <w:pPr>
        <w:autoSpaceDE w:val="0"/>
        <w:autoSpaceDN w:val="0"/>
        <w:adjustRightInd w:val="0"/>
        <w:rPr>
          <w:color w:val="000000"/>
          <w:spacing w:val="-3"/>
        </w:rPr>
        <w:sectPr w:rsidR="00403700">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2" w:name="Pg52"/>
      <w:bookmarkEnd w:id="5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constructing, procuring and installing the applicable portion of Connecting Transmission </w:t>
      </w:r>
    </w:p>
    <w:p w:rsidR="00403700" w:rsidRDefault="00653722">
      <w:pPr>
        <w:autoSpaceDE w:val="0"/>
        <w:autoSpaceDN w:val="0"/>
        <w:adjustRightInd w:val="0"/>
        <w:spacing w:before="18" w:line="260" w:lineRule="exact"/>
        <w:ind w:left="1440" w:right="1629"/>
        <w:jc w:val="both"/>
        <w:rPr>
          <w:color w:val="000000"/>
          <w:spacing w:val="-3"/>
        </w:rPr>
      </w:pPr>
      <w:r>
        <w:rPr>
          <w:color w:val="000000"/>
          <w:spacing w:val="-2"/>
        </w:rPr>
        <w:t xml:space="preserve">Owner’s Attachment Facilities, and shall be reduced on a dollar-for-dollar basis for payments </w:t>
      </w:r>
      <w:r>
        <w:rPr>
          <w:color w:val="000000"/>
          <w:spacing w:val="-3"/>
        </w:rPr>
        <w:t xml:space="preserve">made to Connecting Transmission Owner for these purposes.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11" w:line="276" w:lineRule="exact"/>
        <w:ind w:left="2160"/>
        <w:rPr>
          <w:color w:val="000000"/>
          <w:spacing w:val="-3"/>
        </w:rPr>
      </w:pPr>
      <w:r>
        <w:rPr>
          <w:color w:val="000000"/>
          <w:spacing w:val="-3"/>
        </w:rPr>
        <w:t xml:space="preserve">In addition: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403700" w:rsidRDefault="00653722">
      <w:pPr>
        <w:autoSpaceDE w:val="0"/>
        <w:autoSpaceDN w:val="0"/>
        <w:adjustRightInd w:val="0"/>
        <w:spacing w:before="5"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403700" w:rsidRDefault="00653722">
      <w:pPr>
        <w:autoSpaceDE w:val="0"/>
        <w:autoSpaceDN w:val="0"/>
        <w:adjustRightInd w:val="0"/>
        <w:spacing w:before="4" w:line="276" w:lineRule="exact"/>
        <w:ind w:left="1440"/>
        <w:rPr>
          <w:color w:val="000000"/>
          <w:spacing w:val="-2"/>
        </w:rPr>
      </w:pPr>
      <w:r>
        <w:rPr>
          <w:color w:val="000000"/>
          <w:spacing w:val="-2"/>
        </w:rPr>
        <w:t>acceptable to Connecting Transmission Owner a</w:t>
      </w:r>
      <w:r>
        <w:rPr>
          <w:color w:val="000000"/>
          <w:spacing w:val="-2"/>
        </w:rPr>
        <w:t xml:space="preserve">nd must specify a reasonable expiration date. </w:t>
      </w:r>
    </w:p>
    <w:p w:rsidR="00403700" w:rsidRDefault="00653722">
      <w:pPr>
        <w:autoSpaceDE w:val="0"/>
        <w:autoSpaceDN w:val="0"/>
        <w:adjustRightInd w:val="0"/>
        <w:spacing w:before="261" w:line="280" w:lineRule="exact"/>
        <w:ind w:left="1440" w:right="2224"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403700" w:rsidRDefault="00403700">
      <w:pPr>
        <w:autoSpaceDE w:val="0"/>
        <w:autoSpaceDN w:val="0"/>
        <w:adjustRightInd w:val="0"/>
        <w:spacing w:line="260" w:lineRule="exact"/>
        <w:ind w:left="1440"/>
        <w:jc w:val="both"/>
        <w:rPr>
          <w:color w:val="000000"/>
          <w:spacing w:val="-2"/>
        </w:rPr>
      </w:pPr>
    </w:p>
    <w:p w:rsidR="00403700" w:rsidRDefault="00653722">
      <w:pPr>
        <w:autoSpaceDE w:val="0"/>
        <w:autoSpaceDN w:val="0"/>
        <w:adjustRightInd w:val="0"/>
        <w:spacing w:before="37" w:line="260" w:lineRule="exact"/>
        <w:ind w:left="1440" w:right="1998"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 xml:space="preserve">provides for System Upgrade Facilities and System Deliverability Upgrades. </w:t>
      </w:r>
    </w:p>
    <w:p w:rsidR="00403700" w:rsidRDefault="0065372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403700" w:rsidRDefault="00653722">
      <w:pPr>
        <w:autoSpaceDE w:val="0"/>
        <w:autoSpaceDN w:val="0"/>
        <w:adjustRightInd w:val="0"/>
        <w:spacing w:before="229" w:line="280" w:lineRule="exact"/>
        <w:ind w:left="1440" w:right="1294" w:firstLine="719"/>
        <w:jc w:val="both"/>
        <w:rPr>
          <w:color w:val="000000"/>
          <w:spacing w:val="-3"/>
        </w:rPr>
      </w:pPr>
      <w:r>
        <w:rPr>
          <w:color w:val="000000"/>
          <w:spacing w:val="-2"/>
        </w:rPr>
        <w:t>If, during an Emergency State, the Developer provides s</w:t>
      </w:r>
      <w:r>
        <w:rPr>
          <w:color w:val="000000"/>
          <w:spacing w:val="-2"/>
        </w:rPr>
        <w:t xml:space="preserve">ervices at the request or direction of the NYISO or Connecting Transmission Owner, the Developer will be compensated for such </w:t>
      </w:r>
      <w:r>
        <w:rPr>
          <w:color w:val="000000"/>
          <w:spacing w:val="-3"/>
        </w:rPr>
        <w:t xml:space="preserve">services in accordance with the NYISO Services Tariff.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403700" w:rsidRDefault="00653722">
      <w:pPr>
        <w:autoSpaceDE w:val="0"/>
        <w:autoSpaceDN w:val="0"/>
        <w:adjustRightInd w:val="0"/>
        <w:spacing w:before="225" w:line="280" w:lineRule="exact"/>
        <w:ind w:left="1440" w:right="1243" w:firstLine="719"/>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 or S</w:t>
      </w:r>
      <w:r>
        <w:rPr>
          <w:color w:val="000000"/>
          <w:spacing w:val="-2"/>
        </w:rPr>
        <w:t xml:space="preserve">ystem </w:t>
      </w:r>
      <w:r>
        <w:rPr>
          <w:color w:val="000000"/>
          <w:spacing w:val="-2"/>
        </w:rPr>
        <w:br/>
      </w:r>
      <w:r>
        <w:rPr>
          <w:color w:val="000000"/>
          <w:spacing w:val="-3"/>
        </w:rPr>
        <w:t xml:space="preserve">Deliverability Upgrades on a case-by-case basis. </w:t>
      </w:r>
    </w:p>
    <w:p w:rsidR="00403700" w:rsidRDefault="0065372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403700" w:rsidRDefault="0065372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403700" w:rsidRDefault="00653722">
      <w:pPr>
        <w:autoSpaceDE w:val="0"/>
        <w:autoSpaceDN w:val="0"/>
        <w:adjustRightInd w:val="0"/>
        <w:spacing w:before="232" w:line="277" w:lineRule="exact"/>
        <w:ind w:left="1440" w:right="1310" w:firstLine="719"/>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52" w:line="276" w:lineRule="exact"/>
        <w:ind w:left="6001"/>
        <w:rPr>
          <w:color w:val="000000"/>
          <w:spacing w:val="-3"/>
        </w:rPr>
      </w:pPr>
      <w:r>
        <w:rPr>
          <w:color w:val="000000"/>
          <w:spacing w:val="-3"/>
        </w:rPr>
        <w:t xml:space="preserve">47 </w:t>
      </w:r>
    </w:p>
    <w:p w:rsidR="00403700" w:rsidRDefault="00403700">
      <w:pPr>
        <w:autoSpaceDE w:val="0"/>
        <w:autoSpaceDN w:val="0"/>
        <w:adjustRightInd w:val="0"/>
        <w:rPr>
          <w:color w:val="000000"/>
          <w:spacing w:val="-3"/>
        </w:rPr>
        <w:sectPr w:rsidR="00403700">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3" w:name="Pg53"/>
      <w:bookmarkEnd w:id="5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403700" w:rsidRDefault="00653722">
      <w:pPr>
        <w:autoSpaceDE w:val="0"/>
        <w:autoSpaceDN w:val="0"/>
        <w:adjustRightInd w:val="0"/>
        <w:spacing w:before="238" w:line="275" w:lineRule="exact"/>
        <w:ind w:left="1440" w:right="1281" w:firstLine="719"/>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w:t>
      </w:r>
      <w:r>
        <w:rPr>
          <w:color w:val="000000"/>
          <w:spacing w:val="-2"/>
        </w:rPr>
        <w:t xml:space="preserve">ar Days of the issuance of such final construction invoice. </w:t>
      </w:r>
    </w:p>
    <w:p w:rsidR="00403700" w:rsidRDefault="0065372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403700" w:rsidRDefault="00653722">
      <w:pPr>
        <w:autoSpaceDE w:val="0"/>
        <w:autoSpaceDN w:val="0"/>
        <w:adjustRightInd w:val="0"/>
        <w:spacing w:before="240" w:line="276" w:lineRule="exact"/>
        <w:ind w:left="2160"/>
        <w:rPr>
          <w:color w:val="000000"/>
          <w:spacing w:val="-2"/>
        </w:rPr>
      </w:pPr>
      <w:r>
        <w:rPr>
          <w:color w:val="000000"/>
          <w:spacing w:val="-2"/>
        </w:rPr>
        <w:t xml:space="preserve">Invoices shall be rendered to the paying Party at the address specified in Appendix F </w:t>
      </w:r>
    </w:p>
    <w:p w:rsidR="00403700" w:rsidRDefault="00653722">
      <w:pPr>
        <w:autoSpaceDE w:val="0"/>
        <w:autoSpaceDN w:val="0"/>
        <w:adjustRightInd w:val="0"/>
        <w:spacing w:line="280" w:lineRule="exact"/>
        <w:ind w:left="1440" w:right="1284"/>
        <w:rPr>
          <w:color w:val="000000"/>
          <w:spacing w:val="-3"/>
        </w:rPr>
      </w:pPr>
      <w:r>
        <w:rPr>
          <w:color w:val="000000"/>
          <w:spacing w:val="-2"/>
        </w:rPr>
        <w:t>hereto.  The Party receiving the invoice shall pay the invoice within thirty (30) Calendar Day</w:t>
      </w:r>
      <w:r>
        <w:rPr>
          <w:color w:val="000000"/>
          <w:spacing w:val="-2"/>
        </w:rPr>
        <w:t xml:space="preserve">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w:t>
      </w:r>
      <w:r>
        <w:rPr>
          <w:color w:val="000000"/>
          <w:spacing w:val="-2"/>
        </w:rPr>
        <w:t xml:space="preserve">aims the paying Party may have under this </w:t>
      </w:r>
      <w:r>
        <w:rPr>
          <w:color w:val="000000"/>
          <w:spacing w:val="-2"/>
        </w:rPr>
        <w:br/>
      </w:r>
      <w:r>
        <w:rPr>
          <w:color w:val="000000"/>
          <w:spacing w:val="-3"/>
        </w:rPr>
        <w:t xml:space="preserve">Agreement. </w:t>
      </w:r>
    </w:p>
    <w:p w:rsidR="00403700" w:rsidRDefault="00653722">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403700" w:rsidRDefault="00653722">
      <w:pPr>
        <w:autoSpaceDE w:val="0"/>
        <w:autoSpaceDN w:val="0"/>
        <w:adjustRightInd w:val="0"/>
        <w:spacing w:before="228" w:line="277" w:lineRule="exact"/>
        <w:ind w:left="1440" w:right="1270" w:firstLine="719"/>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w:t>
      </w:r>
      <w:r>
        <w:rPr>
          <w:color w:val="000000"/>
          <w:spacing w:val="-2"/>
        </w:rPr>
        <w:t xml:space="preserve">: (i) 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w:t>
      </w:r>
      <w:r>
        <w:rPr>
          <w:color w:val="000000"/>
          <w:spacing w:val="-2"/>
        </w:rPr>
        <w:t xml:space="preserve">uirements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w:t>
      </w:r>
      <w:r>
        <w:rPr>
          <w:color w:val="000000"/>
          <w:spacing w:val="-2"/>
        </w:rPr>
        <w:t xml:space="preserve">Party shall pay the amount due with interest </w:t>
      </w:r>
      <w:r>
        <w:rPr>
          <w:color w:val="000000"/>
          <w:spacing w:val="-2"/>
        </w:rPr>
        <w:br/>
        <w:t xml:space="preserve">calculated in accord with the methodology set forth in FERC’s Regulations at 18 C.F.R. § </w:t>
      </w:r>
    </w:p>
    <w:p w:rsidR="00403700" w:rsidRDefault="00653722">
      <w:pPr>
        <w:autoSpaceDE w:val="0"/>
        <w:autoSpaceDN w:val="0"/>
        <w:adjustRightInd w:val="0"/>
        <w:spacing w:before="1" w:line="256" w:lineRule="exact"/>
        <w:ind w:left="1440"/>
        <w:rPr>
          <w:color w:val="000000"/>
          <w:spacing w:val="-3"/>
        </w:rPr>
      </w:pPr>
      <w:r>
        <w:rPr>
          <w:color w:val="000000"/>
          <w:spacing w:val="-3"/>
        </w:rPr>
        <w:t xml:space="preserve">35.19a(a)(2)(iii). </w:t>
      </w:r>
    </w:p>
    <w:p w:rsidR="00403700" w:rsidRDefault="00653722">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403700" w:rsidRDefault="0065372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403700" w:rsidRDefault="00653722">
      <w:pPr>
        <w:autoSpaceDE w:val="0"/>
        <w:autoSpaceDN w:val="0"/>
        <w:adjustRightInd w:val="0"/>
        <w:spacing w:before="240" w:line="27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106" w:line="276" w:lineRule="exact"/>
        <w:ind w:left="6001"/>
        <w:rPr>
          <w:color w:val="000000"/>
          <w:spacing w:val="-3"/>
        </w:rPr>
      </w:pPr>
      <w:r>
        <w:rPr>
          <w:color w:val="000000"/>
          <w:spacing w:val="-3"/>
        </w:rPr>
        <w:t xml:space="preserve">48 </w:t>
      </w:r>
    </w:p>
    <w:p w:rsidR="00403700" w:rsidRDefault="00403700">
      <w:pPr>
        <w:autoSpaceDE w:val="0"/>
        <w:autoSpaceDN w:val="0"/>
        <w:adjustRightInd w:val="0"/>
        <w:rPr>
          <w:color w:val="000000"/>
          <w:spacing w:val="-3"/>
        </w:rPr>
        <w:sectPr w:rsidR="00403700">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4" w:name="Pg54"/>
      <w:bookmarkEnd w:id="5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403700" w:rsidRDefault="00653722">
      <w:pPr>
        <w:autoSpaceDE w:val="0"/>
        <w:autoSpaceDN w:val="0"/>
        <w:adjustRightInd w:val="0"/>
        <w:spacing w:before="237" w:line="276" w:lineRule="exact"/>
        <w:ind w:left="2160"/>
        <w:rPr>
          <w:color w:val="000000"/>
          <w:spacing w:val="-2"/>
        </w:rPr>
      </w:pPr>
      <w:r>
        <w:rPr>
          <w:color w:val="000000"/>
          <w:spacing w:val="-2"/>
        </w:rPr>
        <w:t xml:space="preserve">NYISO or, as applicable, Connecting Transmission Owner shall notify Developer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403700" w:rsidRDefault="00653722">
      <w:pPr>
        <w:autoSpaceDE w:val="0"/>
        <w:autoSpaceDN w:val="0"/>
        <w:adjustRightInd w:val="0"/>
        <w:spacing w:before="8" w:line="276" w:lineRule="exact"/>
        <w:ind w:left="1440" w:right="1285"/>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Attachment Facilities.  Developer shall notify NYISO a</w:t>
      </w:r>
      <w:r>
        <w:rPr>
          <w:color w:val="000000"/>
          <w:spacing w:val="-2"/>
        </w:rPr>
        <w:t xml:space="preserve">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or</w:t>
      </w:r>
      <w:r>
        <w:rPr>
          <w:color w:val="000000"/>
          <w:spacing w:val="-2"/>
        </w:rPr>
        <w:t xml:space="preserve">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effect on the operation of Developer’s or Connectin</w:t>
      </w:r>
      <w:r>
        <w:rPr>
          <w:color w:val="000000"/>
          <w:spacing w:val="-2"/>
        </w:rPr>
        <w:t xml:space="preserve">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as practicable with written notice. </w:t>
      </w:r>
    </w:p>
    <w:p w:rsidR="00403700" w:rsidRDefault="0065372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403700" w:rsidRDefault="00653722">
      <w:pPr>
        <w:autoSpaceDE w:val="0"/>
        <w:autoSpaceDN w:val="0"/>
        <w:adjustRightInd w:val="0"/>
        <w:spacing w:before="232" w:line="276" w:lineRule="exact"/>
        <w:ind w:left="2160"/>
        <w:rPr>
          <w:color w:val="000000"/>
          <w:spacing w:val="-2"/>
        </w:rPr>
      </w:pPr>
      <w:r>
        <w:rPr>
          <w:color w:val="000000"/>
          <w:spacing w:val="-2"/>
        </w:rPr>
        <w:t>Unless, in Developer’s</w:t>
      </w:r>
      <w:r>
        <w:rPr>
          <w:color w:val="000000"/>
          <w:spacing w:val="-2"/>
        </w:rPr>
        <w:t xml:space="preserve"> reasonable judgment, immediate action is required, Developer </w:t>
      </w:r>
    </w:p>
    <w:p w:rsidR="00403700" w:rsidRDefault="00653722">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r>
      <w:r>
        <w:rPr>
          <w:color w:val="000000"/>
          <w:spacing w:val="-2"/>
        </w:rP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403700" w:rsidRDefault="00653722">
      <w:pPr>
        <w:tabs>
          <w:tab w:val="left" w:pos="2520"/>
        </w:tabs>
        <w:autoSpaceDE w:val="0"/>
        <w:autoSpaceDN w:val="0"/>
        <w:adjustRightInd w:val="0"/>
        <w:spacing w:before="249"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403700" w:rsidRDefault="00653722">
      <w:pPr>
        <w:autoSpaceDE w:val="0"/>
        <w:autoSpaceDN w:val="0"/>
        <w:adjustRightInd w:val="0"/>
        <w:spacing w:before="240" w:line="276" w:lineRule="exact"/>
        <w:ind w:left="1440" w:firstLine="719"/>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403700" w:rsidRDefault="00653722">
      <w:pPr>
        <w:autoSpaceDE w:val="0"/>
        <w:autoSpaceDN w:val="0"/>
        <w:adjustRightInd w:val="0"/>
        <w:spacing w:before="264" w:line="276" w:lineRule="exact"/>
        <w:ind w:left="1440" w:right="1268"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w:t>
      </w:r>
      <w:r>
        <w:rPr>
          <w:color w:val="000000"/>
          <w:spacing w:val="-2"/>
        </w:rPr>
        <w:t xml:space="preserve">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403700" w:rsidRDefault="00403700">
      <w:pPr>
        <w:autoSpaceDE w:val="0"/>
        <w:autoSpaceDN w:val="0"/>
        <w:adjustRightInd w:val="0"/>
        <w:spacing w:line="275" w:lineRule="exact"/>
        <w:ind w:left="1440"/>
        <w:rPr>
          <w:color w:val="000000"/>
          <w:spacing w:val="-3"/>
        </w:rPr>
      </w:pPr>
    </w:p>
    <w:p w:rsidR="00403700" w:rsidRDefault="00653722">
      <w:pPr>
        <w:autoSpaceDE w:val="0"/>
        <w:autoSpaceDN w:val="0"/>
        <w:adjustRightInd w:val="0"/>
        <w:spacing w:before="10" w:line="275" w:lineRule="exact"/>
        <w:ind w:left="1440" w:right="1308" w:firstLine="719"/>
        <w:rPr>
          <w:color w:val="000000"/>
          <w:spacing w:val="-2"/>
        </w:rPr>
      </w:pPr>
      <w:r>
        <w:rPr>
          <w:color w:val="000000"/>
          <w:spacing w:val="-2"/>
        </w:rPr>
        <w:t>NYISO and Con</w:t>
      </w:r>
      <w:r>
        <w:rPr>
          <w:color w:val="000000"/>
          <w:spacing w:val="-2"/>
        </w:rPr>
        <w:t xml:space="preserve">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w:t>
      </w:r>
      <w:r>
        <w:rPr>
          <w:color w:val="000000"/>
          <w:spacing w:val="-2"/>
        </w:rPr>
        <w:t xml:space="preserve">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w:t>
      </w:r>
      <w:r>
        <w:rPr>
          <w:color w:val="000000"/>
          <w:spacing w:val="-2"/>
        </w:rPr>
        <w:t xml:space="preserve">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w:t>
      </w:r>
      <w:r>
        <w:rPr>
          <w:color w:val="000000"/>
          <w:spacing w:val="-2"/>
        </w:rPr>
        <w:t xml:space="preserve">tage schedules of the Large Generating Facility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69" w:line="276" w:lineRule="exact"/>
        <w:ind w:left="6001"/>
        <w:rPr>
          <w:color w:val="000000"/>
          <w:spacing w:val="-3"/>
        </w:rPr>
      </w:pPr>
      <w:r>
        <w:rPr>
          <w:color w:val="000000"/>
          <w:spacing w:val="-3"/>
        </w:rPr>
        <w:t xml:space="preserve">49 </w:t>
      </w:r>
    </w:p>
    <w:p w:rsidR="00403700" w:rsidRDefault="00403700">
      <w:pPr>
        <w:autoSpaceDE w:val="0"/>
        <w:autoSpaceDN w:val="0"/>
        <w:adjustRightInd w:val="0"/>
        <w:rPr>
          <w:color w:val="000000"/>
          <w:spacing w:val="-3"/>
        </w:rPr>
        <w:sectPr w:rsidR="00403700">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5" w:name="Pg55"/>
      <w:bookmarkEnd w:id="5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5" w:lineRule="exact"/>
        <w:ind w:left="1440"/>
        <w:jc w:val="both"/>
        <w:rPr>
          <w:rFonts w:ascii="Times New Roman Bold" w:hAnsi="Times New Roman Bold"/>
          <w:color w:val="000000"/>
          <w:spacing w:val="-3"/>
        </w:rPr>
      </w:pPr>
    </w:p>
    <w:p w:rsidR="00403700" w:rsidRDefault="00403700">
      <w:pPr>
        <w:autoSpaceDE w:val="0"/>
        <w:autoSpaceDN w:val="0"/>
        <w:adjustRightInd w:val="0"/>
        <w:spacing w:line="275" w:lineRule="exact"/>
        <w:ind w:left="1440"/>
        <w:jc w:val="both"/>
        <w:rPr>
          <w:rFonts w:ascii="Times New Roman Bold" w:hAnsi="Times New Roman Bold"/>
          <w:color w:val="000000"/>
          <w:spacing w:val="-3"/>
        </w:rPr>
      </w:pPr>
    </w:p>
    <w:p w:rsidR="00403700" w:rsidRDefault="00403700">
      <w:pPr>
        <w:autoSpaceDE w:val="0"/>
        <w:autoSpaceDN w:val="0"/>
        <w:adjustRightInd w:val="0"/>
        <w:spacing w:line="275" w:lineRule="exact"/>
        <w:ind w:left="1440"/>
        <w:jc w:val="both"/>
        <w:rPr>
          <w:rFonts w:ascii="Times New Roman Bold" w:hAnsi="Times New Roman Bold"/>
          <w:color w:val="000000"/>
          <w:spacing w:val="-3"/>
        </w:rPr>
      </w:pPr>
    </w:p>
    <w:p w:rsidR="00403700" w:rsidRDefault="00653722">
      <w:pPr>
        <w:autoSpaceDE w:val="0"/>
        <w:autoSpaceDN w:val="0"/>
        <w:adjustRightInd w:val="0"/>
        <w:spacing w:before="240" w:line="275" w:lineRule="exact"/>
        <w:ind w:left="1440" w:right="1450"/>
        <w:jc w:val="both"/>
        <w:rPr>
          <w:color w:val="000000"/>
          <w:spacing w:val="-3"/>
        </w:rPr>
      </w:pPr>
      <w:r>
        <w:rPr>
          <w:color w:val="000000"/>
          <w:spacing w:val="-2"/>
        </w:rPr>
        <w:t>and the Developer’s Attachment Facilities.  Developer shall comply with all of the NYISO and Connecting Transmission Owner’s operating instructions</w:t>
      </w:r>
      <w:r>
        <w:rPr>
          <w:color w:val="000000"/>
          <w:spacing w:val="-2"/>
        </w:rPr>
        <w:t xml:space="preserve"> concerning Large Generating Facility real power and reactive power output within the manufacturer’s design limitations of the Large Generating Facility’s equipment that is in service and physically available for operation at the </w:t>
      </w:r>
      <w:r>
        <w:rPr>
          <w:color w:val="000000"/>
          <w:spacing w:val="-3"/>
        </w:rPr>
        <w:t>time, in compliance with A</w:t>
      </w:r>
      <w:r>
        <w:rPr>
          <w:color w:val="000000"/>
          <w:spacing w:val="-3"/>
        </w:rPr>
        <w:t xml:space="preserve">pplicable Laws and Regulations.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403700" w:rsidRDefault="00653722">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403700" w:rsidRDefault="00653722">
      <w:pPr>
        <w:autoSpaceDE w:val="0"/>
        <w:autoSpaceDN w:val="0"/>
        <w:adjustRightInd w:val="0"/>
        <w:spacing w:before="4" w:line="276" w:lineRule="exact"/>
        <w:ind w:left="1440" w:right="1277"/>
        <w:rPr>
          <w:color w:val="000000"/>
          <w:spacing w:val="-3"/>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w:t>
      </w:r>
      <w:r>
        <w:rPr>
          <w:color w:val="000000"/>
          <w:spacing w:val="-2"/>
        </w:rPr>
        <w:t xml:space="preserv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w:t>
      </w:r>
      <w:r>
        <w:rPr>
          <w:color w:val="000000"/>
          <w:spacing w:val="-2"/>
        </w:rPr>
        <w:t xml:space="preserve">ission System to their normal operating state as soon as practicable consistent with Good </w:t>
      </w:r>
      <w:r>
        <w:rPr>
          <w:color w:val="000000"/>
          <w:spacing w:val="-2"/>
        </w:rPr>
        <w:br/>
      </w:r>
      <w:r>
        <w:rPr>
          <w:color w:val="000000"/>
          <w:spacing w:val="-3"/>
        </w:rPr>
        <w:t xml:space="preserve">Utility Practice.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403700" w:rsidRDefault="00653722">
      <w:pPr>
        <w:autoSpaceDE w:val="0"/>
        <w:autoSpaceDN w:val="0"/>
        <w:adjustRightInd w:val="0"/>
        <w:spacing w:before="228" w:line="276" w:lineRule="exact"/>
        <w:ind w:left="2160"/>
        <w:rPr>
          <w:color w:val="000000"/>
          <w:spacing w:val="-2"/>
        </w:rPr>
      </w:pPr>
      <w:r>
        <w:rPr>
          <w:color w:val="000000"/>
          <w:spacing w:val="-2"/>
        </w:rPr>
        <w:t xml:space="preserve">Consistent with Good Utility Practice and this Agreement, the Developer may take </w:t>
      </w:r>
    </w:p>
    <w:p w:rsidR="00403700" w:rsidRDefault="00653722">
      <w:pPr>
        <w:autoSpaceDE w:val="0"/>
        <w:autoSpaceDN w:val="0"/>
        <w:adjustRightInd w:val="0"/>
        <w:spacing w:before="4" w:line="276" w:lineRule="exact"/>
        <w:ind w:left="1440"/>
        <w:rPr>
          <w:color w:val="000000"/>
          <w:spacing w:val="-2"/>
        </w:rPr>
      </w:pPr>
      <w:r>
        <w:rPr>
          <w:color w:val="000000"/>
          <w:spacing w:val="-2"/>
        </w:rPr>
        <w:t>whatever actions or inactions with reg</w:t>
      </w:r>
      <w:r>
        <w:rPr>
          <w:color w:val="000000"/>
          <w:spacing w:val="-2"/>
        </w:rPr>
        <w:t xml:space="preserve">ard to the Large Generating Facility or the Developer’s </w:t>
      </w:r>
    </w:p>
    <w:p w:rsidR="00403700" w:rsidRDefault="00653722">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w:t>
      </w:r>
      <w:r>
        <w:rPr>
          <w:color w:val="000000"/>
          <w:spacing w:val="-2"/>
        </w:rPr>
        <w:t xml:space="preserve">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w:t>
      </w:r>
      <w:r>
        <w:rPr>
          <w:color w:val="000000"/>
          <w:spacing w:val="-2"/>
        </w:rPr>
        <w:t xml:space="preserve">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403700" w:rsidRDefault="00653722">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403700" w:rsidRDefault="00653722">
      <w:pPr>
        <w:autoSpaceDE w:val="0"/>
        <w:autoSpaceDN w:val="0"/>
        <w:adjustRightInd w:val="0"/>
        <w:spacing w:before="224" w:line="280" w:lineRule="exact"/>
        <w:ind w:left="1440" w:right="1361" w:firstLine="719"/>
        <w:rPr>
          <w:color w:val="000000"/>
          <w:spacing w:val="-2"/>
        </w:rPr>
      </w:pPr>
      <w:r>
        <w:rPr>
          <w:color w:val="000000"/>
          <w:spacing w:val="-2"/>
        </w:rPr>
        <w:t xml:space="preserve">Except as otherwise provided in Article 11.6 of this Agreement, no Party shall be liable </w:t>
      </w:r>
      <w:r>
        <w:rPr>
          <w:color w:val="000000"/>
          <w:spacing w:val="-2"/>
        </w:rPr>
        <w:br/>
        <w:t>to anothe</w:t>
      </w:r>
      <w:r>
        <w:rPr>
          <w:color w:val="000000"/>
          <w:spacing w:val="-2"/>
        </w:rPr>
        <w:t xml:space="preserve">r Party for any action it takes in responding to an Emergency State so long as such </w:t>
      </w:r>
      <w:r>
        <w:rPr>
          <w:color w:val="000000"/>
          <w:spacing w:val="-2"/>
        </w:rPr>
        <w:br/>
        <w:t xml:space="preserve">action is made in good faith and is consistent with Good Utility Practice and the NYISO Tariffs.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4" w:line="276" w:lineRule="exact"/>
        <w:ind w:left="6001"/>
        <w:rPr>
          <w:color w:val="000000"/>
          <w:spacing w:val="-3"/>
        </w:rPr>
      </w:pPr>
      <w:r>
        <w:rPr>
          <w:color w:val="000000"/>
          <w:spacing w:val="-3"/>
        </w:rPr>
        <w:t xml:space="preserve">50 </w:t>
      </w:r>
    </w:p>
    <w:p w:rsidR="00403700" w:rsidRDefault="00403700">
      <w:pPr>
        <w:autoSpaceDE w:val="0"/>
        <w:autoSpaceDN w:val="0"/>
        <w:adjustRightInd w:val="0"/>
        <w:rPr>
          <w:color w:val="000000"/>
          <w:spacing w:val="-3"/>
        </w:rPr>
        <w:sectPr w:rsidR="00403700">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6" w:name="Pg56"/>
      <w:bookmarkEnd w:id="5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403700" w:rsidRDefault="00653722">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403700" w:rsidRDefault="00653722">
      <w:pPr>
        <w:autoSpaceDE w:val="0"/>
        <w:autoSpaceDN w:val="0"/>
        <w:adjustRightInd w:val="0"/>
        <w:spacing w:before="5" w:line="275" w:lineRule="exact"/>
        <w:ind w:left="1440" w:right="1268"/>
        <w:rPr>
          <w:color w:val="000000"/>
          <w:spacing w:val="-3"/>
        </w:rPr>
      </w:pPr>
      <w:r>
        <w:rPr>
          <w:color w:val="000000"/>
          <w:spacing w:val="-2"/>
        </w:rPr>
        <w:t>associated therewith.  Each Party shall in good faith seek and use i</w:t>
      </w:r>
      <w:r>
        <w:rPr>
          <w:color w:val="000000"/>
          <w:spacing w:val="-2"/>
        </w:rPr>
        <w:t xml:space="preserve">ts Reasonable Efforts to obtain such other approvals.  Nothing in this Agreement shall require Developer to take any action that could result in its inability to obtain, or its loss of, status or exemption under the Federal Power Act or the Public Utility </w:t>
      </w:r>
      <w:r>
        <w:rPr>
          <w:color w:val="000000"/>
          <w:spacing w:val="-2"/>
        </w:rPr>
        <w:t xml:space="preserve">Holding Company Act of 2005 or the Public Utility Regulatory Policies </w:t>
      </w:r>
      <w:r>
        <w:rPr>
          <w:color w:val="000000"/>
          <w:spacing w:val="-3"/>
        </w:rPr>
        <w:t xml:space="preserve">Act of 1978, as amended. </w:t>
      </w:r>
    </w:p>
    <w:p w:rsidR="00403700" w:rsidRDefault="0065372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403700" w:rsidRDefault="00653722">
      <w:pPr>
        <w:autoSpaceDE w:val="0"/>
        <w:autoSpaceDN w:val="0"/>
        <w:adjustRightInd w:val="0"/>
        <w:spacing w:before="240"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403700" w:rsidRDefault="00653722">
      <w:pPr>
        <w:autoSpaceDE w:val="0"/>
        <w:autoSpaceDN w:val="0"/>
        <w:adjustRightInd w:val="0"/>
        <w:spacing w:line="280" w:lineRule="exact"/>
        <w:ind w:left="1440" w:right="1317"/>
        <w:jc w:val="both"/>
        <w:rPr>
          <w:color w:val="000000"/>
          <w:spacing w:val="-3"/>
        </w:rPr>
      </w:pPr>
      <w:r>
        <w:rPr>
          <w:color w:val="000000"/>
          <w:spacing w:val="-2"/>
        </w:rPr>
        <w:t>provisions shall be governed by the laws of the state</w:t>
      </w:r>
      <w:r>
        <w:rPr>
          <w:color w:val="000000"/>
          <w:spacing w:val="-2"/>
        </w:rPr>
        <w:t xml:space="preserve"> of New York, without regard to its conflicts </w:t>
      </w:r>
      <w:r>
        <w:rPr>
          <w:color w:val="000000"/>
          <w:spacing w:val="-3"/>
        </w:rPr>
        <w:t xml:space="preserve">of law principles. </w:t>
      </w:r>
    </w:p>
    <w:p w:rsidR="00403700" w:rsidRDefault="00653722">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403700" w:rsidRDefault="00653722">
      <w:pPr>
        <w:autoSpaceDE w:val="0"/>
        <w:autoSpaceDN w:val="0"/>
        <w:adjustRightInd w:val="0"/>
        <w:spacing w:before="261" w:line="280" w:lineRule="exact"/>
        <w:ind w:left="1440" w:right="1483"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w:t>
      </w:r>
      <w:r>
        <w:rPr>
          <w:color w:val="000000"/>
          <w:spacing w:val="-1"/>
        </w:rPr>
        <w:t xml:space="preserve">contest any laws, orders, rules, or regulations of a Governmental Authority. </w:t>
      </w:r>
    </w:p>
    <w:p w:rsidR="00403700" w:rsidRDefault="0065372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403700" w:rsidRDefault="0065372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403700" w:rsidRDefault="00653722">
      <w:pPr>
        <w:autoSpaceDE w:val="0"/>
        <w:autoSpaceDN w:val="0"/>
        <w:adjustRightInd w:val="0"/>
        <w:spacing w:before="243" w:line="273" w:lineRule="exact"/>
        <w:ind w:left="1440" w:right="1417" w:firstLine="719"/>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403700" w:rsidRDefault="00403700">
      <w:pPr>
        <w:autoSpaceDE w:val="0"/>
        <w:autoSpaceDN w:val="0"/>
        <w:adjustRightInd w:val="0"/>
        <w:spacing w:line="280" w:lineRule="exact"/>
        <w:ind w:left="1440"/>
        <w:jc w:val="both"/>
        <w:rPr>
          <w:color w:val="000000"/>
          <w:spacing w:val="-3"/>
        </w:rPr>
      </w:pPr>
    </w:p>
    <w:p w:rsidR="00403700" w:rsidRDefault="00653722">
      <w:pPr>
        <w:autoSpaceDE w:val="0"/>
        <w:autoSpaceDN w:val="0"/>
        <w:adjustRightInd w:val="0"/>
        <w:spacing w:before="2" w:line="280" w:lineRule="exact"/>
        <w:ind w:left="1440" w:right="1304"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403700" w:rsidRDefault="00653722">
      <w:pPr>
        <w:autoSpaceDE w:val="0"/>
        <w:autoSpaceDN w:val="0"/>
        <w:adjustRightInd w:val="0"/>
        <w:spacing w:before="223" w:line="276" w:lineRule="exact"/>
        <w:ind w:left="2160"/>
        <w:rPr>
          <w:color w:val="000000"/>
          <w:spacing w:val="-2"/>
        </w:rPr>
      </w:pPr>
      <w:r>
        <w:rPr>
          <w:color w:val="000000"/>
          <w:spacing w:val="-2"/>
        </w:rPr>
        <w:t>Billings and payments shall be sent to the addresses set out in Appe</w:t>
      </w:r>
      <w:r>
        <w:rPr>
          <w:color w:val="000000"/>
          <w:spacing w:val="-2"/>
        </w:rPr>
        <w:t xml:space="preserve">ndix F hereto.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40" w:line="276" w:lineRule="exact"/>
        <w:ind w:left="6001"/>
        <w:rPr>
          <w:color w:val="000000"/>
          <w:spacing w:val="-3"/>
        </w:rPr>
      </w:pPr>
      <w:r>
        <w:rPr>
          <w:color w:val="000000"/>
          <w:spacing w:val="-3"/>
        </w:rPr>
        <w:t xml:space="preserve">51 </w:t>
      </w:r>
    </w:p>
    <w:p w:rsidR="00403700" w:rsidRDefault="00403700">
      <w:pPr>
        <w:autoSpaceDE w:val="0"/>
        <w:autoSpaceDN w:val="0"/>
        <w:adjustRightInd w:val="0"/>
        <w:rPr>
          <w:color w:val="000000"/>
          <w:spacing w:val="-3"/>
        </w:rPr>
        <w:sectPr w:rsidR="00403700">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7" w:name="Pg57"/>
      <w:bookmarkEnd w:id="5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403700" w:rsidRDefault="00653722">
      <w:pPr>
        <w:autoSpaceDE w:val="0"/>
        <w:autoSpaceDN w:val="0"/>
        <w:adjustRightInd w:val="0"/>
        <w:spacing w:before="242" w:line="270" w:lineRule="exact"/>
        <w:ind w:left="1440" w:right="1284" w:firstLine="719"/>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403700" w:rsidRDefault="0065372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403700" w:rsidRDefault="00653722">
      <w:pPr>
        <w:autoSpaceDE w:val="0"/>
        <w:autoSpaceDN w:val="0"/>
        <w:adjustRightInd w:val="0"/>
        <w:spacing w:before="233"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403700" w:rsidRDefault="00653722">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403700" w:rsidRDefault="00653722">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403700" w:rsidRDefault="00653722">
      <w:pPr>
        <w:tabs>
          <w:tab w:val="left" w:pos="2880"/>
        </w:tabs>
        <w:autoSpaceDE w:val="0"/>
        <w:autoSpaceDN w:val="0"/>
        <w:adjustRightInd w:val="0"/>
        <w:spacing w:before="25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403700" w:rsidRDefault="00653722">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403700" w:rsidRDefault="00653722">
      <w:pPr>
        <w:autoSpaceDE w:val="0"/>
        <w:autoSpaceDN w:val="0"/>
        <w:adjustRightInd w:val="0"/>
        <w:spacing w:before="2" w:line="274" w:lineRule="exact"/>
        <w:ind w:left="1440" w:right="1252"/>
        <w:rPr>
          <w:color w:val="000000"/>
          <w:spacing w:val="-3"/>
        </w:rPr>
      </w:pPr>
      <w:r>
        <w:rPr>
          <w:color w:val="000000"/>
          <w:spacing w:val="-2"/>
        </w:rPr>
        <w:t xml:space="preserve">any obligation hereunder, (including obligations under Article 4 of this Agreement) , other than </w:t>
      </w:r>
      <w:r>
        <w:rPr>
          <w:color w:val="000000"/>
          <w:spacing w:val="-2"/>
        </w:rPr>
        <w:br/>
        <w:t>the obligati</w:t>
      </w:r>
      <w:r>
        <w:rPr>
          <w:color w:val="000000"/>
          <w:spacing w:val="-2"/>
        </w:rPr>
        <w:t xml:space="preserve">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w:t>
      </w:r>
      <w:r>
        <w:rPr>
          <w:color w:val="000000"/>
          <w:spacing w:val="-2"/>
        </w:rPr>
        <w:t xml:space="preserve">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w:t>
      </w:r>
      <w:r>
        <w:rPr>
          <w:color w:val="000000"/>
          <w:spacing w:val="-2"/>
        </w:rPr>
        <w:t xml:space="preserve">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w:t>
      </w:r>
      <w:r>
        <w:rPr>
          <w:color w:val="000000"/>
          <w:spacing w:val="-2"/>
        </w:rPr>
        <w:t xml:space="preserve">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403700" w:rsidRDefault="0065372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403700" w:rsidRDefault="0065372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403700" w:rsidRDefault="00653722">
      <w:pPr>
        <w:autoSpaceDE w:val="0"/>
        <w:autoSpaceDN w:val="0"/>
        <w:adjustRightInd w:val="0"/>
        <w:spacing w:before="236" w:line="276" w:lineRule="exact"/>
        <w:ind w:left="2160"/>
        <w:rPr>
          <w:color w:val="000000"/>
          <w:spacing w:val="-2"/>
        </w:rPr>
      </w:pPr>
      <w:r>
        <w:rPr>
          <w:color w:val="000000"/>
          <w:spacing w:val="-2"/>
        </w:rPr>
        <w:t xml:space="preserve">No Breach shall exist where such failure to discharge an obligation (other than the </w:t>
      </w:r>
    </w:p>
    <w:p w:rsidR="00403700" w:rsidRDefault="00653722">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01" w:line="276" w:lineRule="exact"/>
        <w:ind w:left="6001"/>
        <w:rPr>
          <w:color w:val="000000"/>
          <w:spacing w:val="-3"/>
        </w:rPr>
      </w:pPr>
      <w:r>
        <w:rPr>
          <w:color w:val="000000"/>
          <w:spacing w:val="-3"/>
        </w:rPr>
        <w:t xml:space="preserve">52 </w:t>
      </w:r>
    </w:p>
    <w:p w:rsidR="00403700" w:rsidRDefault="00403700">
      <w:pPr>
        <w:autoSpaceDE w:val="0"/>
        <w:autoSpaceDN w:val="0"/>
        <w:adjustRightInd w:val="0"/>
        <w:rPr>
          <w:color w:val="000000"/>
          <w:spacing w:val="-3"/>
        </w:rPr>
        <w:sectPr w:rsidR="00403700">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8" w:name="Pg58"/>
      <w:bookmarkEnd w:id="5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403700" w:rsidRDefault="00653722">
      <w:pPr>
        <w:autoSpaceDE w:val="0"/>
        <w:autoSpaceDN w:val="0"/>
        <w:adjustRightInd w:val="0"/>
        <w:spacing w:before="237" w:line="276" w:lineRule="exact"/>
        <w:ind w:left="2160"/>
        <w:rPr>
          <w:color w:val="000000"/>
          <w:spacing w:val="-2"/>
        </w:rPr>
      </w:pPr>
      <w:r>
        <w:rPr>
          <w:color w:val="000000"/>
          <w:spacing w:val="-2"/>
        </w:rPr>
        <w:t xml:space="preserve">If a Breach is not cured as provided in this Article 17, or if a Breach is not capable of </w:t>
      </w:r>
    </w:p>
    <w:p w:rsidR="00403700" w:rsidRDefault="00653722">
      <w:pPr>
        <w:autoSpaceDE w:val="0"/>
        <w:autoSpaceDN w:val="0"/>
        <w:adjustRightInd w:val="0"/>
        <w:spacing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403700" w:rsidRDefault="00653722">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403700" w:rsidRDefault="0065372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403700" w:rsidRDefault="00653722">
      <w:pPr>
        <w:autoSpaceDE w:val="0"/>
        <w:autoSpaceDN w:val="0"/>
        <w:adjustRightInd w:val="0"/>
        <w:spacing w:before="232" w:line="276" w:lineRule="exact"/>
        <w:ind w:left="2160"/>
        <w:rPr>
          <w:color w:val="000000"/>
          <w:spacing w:val="-2"/>
        </w:rPr>
      </w:pPr>
      <w:r>
        <w:rPr>
          <w:color w:val="000000"/>
          <w:spacing w:val="-2"/>
        </w:rPr>
        <w:t xml:space="preserve">Each Party (the “Indemnifying Party”) shall at all times indemnify, defend, and save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403700" w:rsidRDefault="00653722">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w:t>
      </w:r>
      <w:r>
        <w:rPr>
          <w:color w:val="000000"/>
          <w:spacing w:val="-2"/>
        </w:rPr>
        <w:t xml:space="preserve">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w:t>
      </w:r>
      <w:r>
        <w:rPr>
          <w:color w:val="000000"/>
          <w:spacing w:val="-2"/>
        </w:rPr>
        <w:t xml:space="preserve">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403700" w:rsidRDefault="00653722">
      <w:pPr>
        <w:autoSpaceDE w:val="0"/>
        <w:autoSpaceDN w:val="0"/>
        <w:adjustRightInd w:val="0"/>
        <w:spacing w:before="269" w:line="275" w:lineRule="exact"/>
        <w:ind w:left="1440" w:right="1430" w:firstLine="719"/>
        <w:rPr>
          <w:color w:val="000000"/>
          <w:spacing w:val="-3"/>
        </w:rPr>
      </w:pPr>
      <w:r>
        <w:rPr>
          <w:color w:val="000000"/>
          <w:spacing w:val="-2"/>
        </w:rPr>
        <w:t>If a Party is entitled to</w:t>
      </w:r>
      <w:r>
        <w:rPr>
          <w:color w:val="000000"/>
          <w:spacing w:val="-2"/>
        </w:rPr>
        <w:t xml:space="preserve"> indemnification under this Article 18 as a result of a claim by a third party, and the Indemnifying Party fails, after notice and reasonable opportunity to proceed under Article 18.1.3, to assume the defense of such claim, such Indemnified Party may at th</w:t>
      </w:r>
      <w:r>
        <w:rPr>
          <w:color w:val="000000"/>
          <w:spacing w:val="-2"/>
        </w:rPr>
        <w:t xml:space="preserve">e expense of the Indemnifying Party contest, settle or consent to the entry of any judgment with </w:t>
      </w:r>
      <w:r>
        <w:rPr>
          <w:color w:val="000000"/>
          <w:spacing w:val="-3"/>
        </w:rPr>
        <w:t xml:space="preserve">respect to, or pay in full, such claim.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403700" w:rsidRDefault="00653722">
      <w:pPr>
        <w:autoSpaceDE w:val="0"/>
        <w:autoSpaceDN w:val="0"/>
        <w:adjustRightInd w:val="0"/>
        <w:spacing w:before="260" w:line="276" w:lineRule="exact"/>
        <w:ind w:left="2160"/>
        <w:rPr>
          <w:color w:val="000000"/>
          <w:spacing w:val="-2"/>
        </w:rPr>
      </w:pPr>
      <w:r>
        <w:rPr>
          <w:color w:val="000000"/>
          <w:spacing w:val="-2"/>
        </w:rPr>
        <w:t xml:space="preserve">If an Indemnifying Party is obligated to indemnify and hold any Indemnified Party </w:t>
      </w:r>
    </w:p>
    <w:p w:rsidR="00403700" w:rsidRDefault="00653722">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403700" w:rsidRDefault="00403700">
      <w:pPr>
        <w:autoSpaceDE w:val="0"/>
        <w:autoSpaceDN w:val="0"/>
        <w:adjustRightInd w:val="0"/>
        <w:spacing w:line="276" w:lineRule="exact"/>
        <w:ind w:left="2160"/>
        <w:rPr>
          <w:color w:val="000000"/>
          <w:spacing w:val="-2"/>
        </w:rPr>
      </w:pPr>
    </w:p>
    <w:p w:rsidR="00403700" w:rsidRDefault="00653722">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403700" w:rsidRDefault="00653722">
      <w:pPr>
        <w:autoSpaceDE w:val="0"/>
        <w:autoSpaceDN w:val="0"/>
        <w:adjustRightInd w:val="0"/>
        <w:spacing w:before="263" w:line="276" w:lineRule="exact"/>
        <w:ind w:left="2160"/>
        <w:rPr>
          <w:color w:val="000000"/>
          <w:spacing w:val="-2"/>
        </w:rPr>
      </w:pPr>
      <w:r>
        <w:rPr>
          <w:color w:val="000000"/>
          <w:spacing w:val="-2"/>
        </w:rPr>
        <w:t xml:space="preserve">Promptly after receipt by an Indemnified Party of any claim or notice of the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commencement of any action or administrative or legal proceeding or investigation as to which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8" w:line="276" w:lineRule="exact"/>
        <w:ind w:left="6001"/>
        <w:rPr>
          <w:color w:val="000000"/>
          <w:spacing w:val="-3"/>
        </w:rPr>
      </w:pPr>
      <w:r>
        <w:rPr>
          <w:color w:val="000000"/>
          <w:spacing w:val="-3"/>
        </w:rPr>
        <w:t xml:space="preserve">53 </w:t>
      </w:r>
    </w:p>
    <w:p w:rsidR="00403700" w:rsidRDefault="00403700">
      <w:pPr>
        <w:autoSpaceDE w:val="0"/>
        <w:autoSpaceDN w:val="0"/>
        <w:adjustRightInd w:val="0"/>
        <w:rPr>
          <w:color w:val="000000"/>
          <w:spacing w:val="-3"/>
        </w:rPr>
        <w:sectPr w:rsidR="00403700">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59" w:name="Pg59"/>
      <w:bookmarkEnd w:id="5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3" w:lineRule="exact"/>
        <w:ind w:left="1440"/>
        <w:jc w:val="both"/>
        <w:rPr>
          <w:rFonts w:ascii="Times New Roman Bold" w:hAnsi="Times New Roman Bold"/>
          <w:color w:val="000000"/>
          <w:spacing w:val="-3"/>
        </w:rPr>
      </w:pPr>
    </w:p>
    <w:p w:rsidR="00403700" w:rsidRDefault="00403700">
      <w:pPr>
        <w:autoSpaceDE w:val="0"/>
        <w:autoSpaceDN w:val="0"/>
        <w:adjustRightInd w:val="0"/>
        <w:spacing w:line="273" w:lineRule="exact"/>
        <w:ind w:left="1440"/>
        <w:jc w:val="both"/>
        <w:rPr>
          <w:rFonts w:ascii="Times New Roman Bold" w:hAnsi="Times New Roman Bold"/>
          <w:color w:val="000000"/>
          <w:spacing w:val="-3"/>
        </w:rPr>
      </w:pPr>
    </w:p>
    <w:p w:rsidR="00403700" w:rsidRDefault="00403700">
      <w:pPr>
        <w:autoSpaceDE w:val="0"/>
        <w:autoSpaceDN w:val="0"/>
        <w:adjustRightInd w:val="0"/>
        <w:spacing w:line="273" w:lineRule="exact"/>
        <w:ind w:left="1440"/>
        <w:jc w:val="both"/>
        <w:rPr>
          <w:rFonts w:ascii="Times New Roman Bold" w:hAnsi="Times New Roman Bold"/>
          <w:color w:val="000000"/>
          <w:spacing w:val="-3"/>
        </w:rPr>
      </w:pPr>
    </w:p>
    <w:p w:rsidR="00403700" w:rsidRDefault="00653722">
      <w:pPr>
        <w:autoSpaceDE w:val="0"/>
        <w:autoSpaceDN w:val="0"/>
        <w:adjustRightInd w:val="0"/>
        <w:spacing w:before="248" w:line="273" w:lineRule="exact"/>
        <w:ind w:left="1440" w:right="1611"/>
        <w:jc w:val="both"/>
        <w:rPr>
          <w:color w:val="000000"/>
          <w:spacing w:val="-3"/>
        </w:rPr>
      </w:pPr>
      <w:r>
        <w:rPr>
          <w:color w:val="000000"/>
          <w:spacing w:val="-2"/>
        </w:rPr>
        <w:t>the indemnity provided for in Article 18.1 may apply, the Indemnified Party shall notify the Indemnifying Party of such fact.  Any failure of or delay in such notification shall not affect a Party’s indemnification obligation unless such failure or delay i</w:t>
      </w:r>
      <w:r>
        <w:rPr>
          <w:color w:val="000000"/>
          <w:spacing w:val="-2"/>
        </w:rPr>
        <w:t xml:space="preserve">s materially prejudicial to the </w:t>
      </w:r>
      <w:r>
        <w:rPr>
          <w:color w:val="000000"/>
          <w:spacing w:val="-3"/>
        </w:rPr>
        <w:t xml:space="preserve">Indemnifying Party. </w:t>
      </w:r>
    </w:p>
    <w:p w:rsidR="00403700" w:rsidRDefault="00403700">
      <w:pPr>
        <w:autoSpaceDE w:val="0"/>
        <w:autoSpaceDN w:val="0"/>
        <w:adjustRightInd w:val="0"/>
        <w:spacing w:line="275" w:lineRule="exact"/>
        <w:ind w:left="1440"/>
        <w:rPr>
          <w:color w:val="000000"/>
          <w:spacing w:val="-3"/>
        </w:rPr>
      </w:pPr>
    </w:p>
    <w:p w:rsidR="00403700" w:rsidRDefault="00653722">
      <w:pPr>
        <w:autoSpaceDE w:val="0"/>
        <w:autoSpaceDN w:val="0"/>
        <w:adjustRightInd w:val="0"/>
        <w:spacing w:before="11" w:line="275" w:lineRule="exact"/>
        <w:ind w:left="1440" w:right="1266" w:firstLine="719"/>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w:t>
      </w:r>
      <w:r>
        <w:rPr>
          <w:color w:val="000000"/>
          <w:spacing w:val="-2"/>
        </w:rPr>
        <w:t xml:space="preserve">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diff</w:t>
      </w:r>
      <w:r>
        <w:rPr>
          <w:color w:val="000000"/>
          <w:spacing w:val="-2"/>
        </w:rPr>
        <w:t xml:space="preserve">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w:t>
      </w:r>
      <w:r>
        <w:rPr>
          <w:color w:val="000000"/>
          <w:spacing w:val="-2"/>
        </w:rPr>
        <w:t xml:space="preserve">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403700" w:rsidRDefault="00403700">
      <w:pPr>
        <w:autoSpaceDE w:val="0"/>
        <w:autoSpaceDN w:val="0"/>
        <w:adjustRightInd w:val="0"/>
        <w:spacing w:line="276" w:lineRule="exact"/>
        <w:ind w:left="1440"/>
        <w:rPr>
          <w:color w:val="000000"/>
          <w:spacing w:val="-2"/>
        </w:rPr>
      </w:pPr>
    </w:p>
    <w:p w:rsidR="00403700" w:rsidRDefault="00653722">
      <w:pPr>
        <w:autoSpaceDE w:val="0"/>
        <w:autoSpaceDN w:val="0"/>
        <w:adjustRightInd w:val="0"/>
        <w:spacing w:before="9" w:line="276" w:lineRule="exact"/>
        <w:ind w:left="1440" w:right="1280" w:firstLine="719"/>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403700" w:rsidRDefault="00653722">
      <w:pPr>
        <w:autoSpaceDE w:val="0"/>
        <w:autoSpaceDN w:val="0"/>
        <w:adjustRightInd w:val="0"/>
        <w:spacing w:before="224" w:line="277" w:lineRule="exact"/>
        <w:ind w:left="1440" w:right="1251" w:firstLine="719"/>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403700" w:rsidRDefault="00653722">
      <w:pPr>
        <w:autoSpaceDE w:val="0"/>
        <w:autoSpaceDN w:val="0"/>
        <w:adjustRightInd w:val="0"/>
        <w:spacing w:before="220" w:line="280" w:lineRule="exact"/>
        <w:ind w:left="1440" w:right="1498" w:firstLine="719"/>
        <w:jc w:val="both"/>
        <w:rPr>
          <w:color w:val="000000"/>
          <w:spacing w:val="-2"/>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and until released by the other </w:t>
      </w:r>
      <w:r>
        <w:rPr>
          <w:color w:val="000000"/>
          <w:spacing w:val="-2"/>
        </w:rPr>
        <w:br/>
        <w:t>Parties, the following minimum insura</w:t>
      </w:r>
      <w:r>
        <w:rPr>
          <w:color w:val="000000"/>
          <w:spacing w:val="-2"/>
        </w:rPr>
        <w:t xml:space="preserve">nce coverages, with  insurance companies licensed to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8" w:line="276" w:lineRule="exact"/>
        <w:ind w:left="6001"/>
        <w:rPr>
          <w:color w:val="000000"/>
          <w:spacing w:val="-3"/>
        </w:rPr>
      </w:pPr>
      <w:r>
        <w:rPr>
          <w:color w:val="000000"/>
          <w:spacing w:val="-3"/>
        </w:rPr>
        <w:t xml:space="preserve">54 </w:t>
      </w:r>
    </w:p>
    <w:p w:rsidR="00403700" w:rsidRDefault="00403700">
      <w:pPr>
        <w:autoSpaceDE w:val="0"/>
        <w:autoSpaceDN w:val="0"/>
        <w:adjustRightInd w:val="0"/>
        <w:rPr>
          <w:color w:val="000000"/>
          <w:spacing w:val="-3"/>
        </w:rPr>
        <w:sectPr w:rsidR="00403700">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0" w:name="Pg60"/>
      <w:bookmarkEnd w:id="6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2"/>
        </w:rPr>
      </w:pPr>
      <w:r>
        <w:rPr>
          <w:color w:val="000000"/>
          <w:spacing w:val="-2"/>
        </w:rPr>
        <w:t xml:space="preserve">write insurance or approved eligible surplus lines carriers in the state of New York with a </w:t>
      </w:r>
    </w:p>
    <w:p w:rsidR="00403700" w:rsidRDefault="00653722">
      <w:pPr>
        <w:autoSpaceDE w:val="0"/>
        <w:autoSpaceDN w:val="0"/>
        <w:adjustRightInd w:val="0"/>
        <w:spacing w:before="18" w:line="260" w:lineRule="exact"/>
        <w:ind w:left="1440" w:right="1431"/>
        <w:jc w:val="both"/>
        <w:rPr>
          <w:color w:val="000000"/>
          <w:spacing w:val="-3"/>
        </w:rPr>
      </w:pPr>
      <w:r>
        <w:rPr>
          <w:color w:val="000000"/>
          <w:spacing w:val="-2"/>
        </w:rPr>
        <w:t xml:space="preserve">minimum A.M. Best rating of A or better for financial strength, and an A.M. Best financial size </w:t>
      </w:r>
      <w:r>
        <w:rPr>
          <w:color w:val="000000"/>
          <w:spacing w:val="-3"/>
        </w:rPr>
        <w:t xml:space="preserve">category of VIII or better: </w:t>
      </w:r>
    </w:p>
    <w:p w:rsidR="00403700" w:rsidRDefault="00403700">
      <w:pPr>
        <w:autoSpaceDE w:val="0"/>
        <w:autoSpaceDN w:val="0"/>
        <w:adjustRightInd w:val="0"/>
        <w:spacing w:line="276" w:lineRule="exact"/>
        <w:ind w:left="2246"/>
        <w:rPr>
          <w:color w:val="000000"/>
          <w:spacing w:val="-3"/>
        </w:rPr>
      </w:pPr>
    </w:p>
    <w:p w:rsidR="00403700" w:rsidRDefault="00653722">
      <w:pPr>
        <w:tabs>
          <w:tab w:val="left" w:pos="3600"/>
        </w:tabs>
        <w:autoSpaceDE w:val="0"/>
        <w:autoSpaceDN w:val="0"/>
        <w:adjustRightInd w:val="0"/>
        <w:spacing w:before="11"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403700" w:rsidRDefault="00653722">
      <w:pPr>
        <w:autoSpaceDE w:val="0"/>
        <w:autoSpaceDN w:val="0"/>
        <w:adjustRightInd w:val="0"/>
        <w:spacing w:before="4" w:line="276" w:lineRule="exact"/>
        <w:ind w:left="1440"/>
        <w:rPr>
          <w:color w:val="000000"/>
          <w:spacing w:val="-2"/>
        </w:rPr>
      </w:pPr>
      <w:r>
        <w:rPr>
          <w:color w:val="000000"/>
          <w:spacing w:val="-2"/>
        </w:rPr>
        <w:t>statutory benefits in accordance with the laws and reg</w:t>
      </w:r>
      <w:r>
        <w:rPr>
          <w:color w:val="000000"/>
          <w:spacing w:val="-2"/>
        </w:rPr>
        <w:t xml:space="preserve">ulations of New York State. </w:t>
      </w:r>
    </w:p>
    <w:p w:rsidR="00403700" w:rsidRDefault="00653722">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403700" w:rsidRDefault="00653722">
      <w:pPr>
        <w:autoSpaceDE w:val="0"/>
        <w:autoSpaceDN w:val="0"/>
        <w:adjustRightInd w:val="0"/>
        <w:spacing w:before="4" w:line="277" w:lineRule="exact"/>
        <w:ind w:left="1440" w:right="1274"/>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w:t>
      </w:r>
      <w:r>
        <w:rPr>
          <w:color w:val="000000"/>
          <w:spacing w:val="-2"/>
        </w:rPr>
        <w:t xml:space="preserv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w:t>
      </w:r>
      <w:r>
        <w:rPr>
          <w:color w:val="000000"/>
          <w:spacing w:val="-2"/>
        </w:rPr>
        <w:t xml:space="preserve">lars ($2,000,000) aggregate combined </w:t>
      </w:r>
      <w:r>
        <w:rPr>
          <w:color w:val="000000"/>
          <w:spacing w:val="-2"/>
        </w:rPr>
        <w:br/>
        <w:t xml:space="preserve">single limit for personal injury, bodily injury, including death and property damage. </w:t>
      </w:r>
    </w:p>
    <w:p w:rsidR="00403700" w:rsidRDefault="00403700">
      <w:pPr>
        <w:autoSpaceDE w:val="0"/>
        <w:autoSpaceDN w:val="0"/>
        <w:adjustRightInd w:val="0"/>
        <w:spacing w:line="276" w:lineRule="exact"/>
        <w:ind w:left="2246"/>
        <w:rPr>
          <w:color w:val="000000"/>
          <w:spacing w:val="-2"/>
        </w:rPr>
      </w:pPr>
    </w:p>
    <w:p w:rsidR="00403700" w:rsidRDefault="00653722">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403700" w:rsidRDefault="00653722">
      <w:pPr>
        <w:autoSpaceDE w:val="0"/>
        <w:autoSpaceDN w:val="0"/>
        <w:adjustRightInd w:val="0"/>
        <w:spacing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 xml:space="preserve">bodily injury, including death, and property damage. </w:t>
      </w:r>
    </w:p>
    <w:p w:rsidR="00403700" w:rsidRDefault="00653722">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w:t>
      </w:r>
      <w:r>
        <w:rPr>
          <w:color w:val="000000"/>
          <w:spacing w:val="-3"/>
        </w:rPr>
        <w:t>plicable, the Commercial General Liability and Comprehensive</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403700" w:rsidRDefault="00653722">
      <w:pPr>
        <w:autoSpaceDE w:val="0"/>
        <w:autoSpaceDN w:val="0"/>
        <w:adjustRightInd w:val="0"/>
        <w:spacing w:before="5"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Railroa</w:t>
      </w:r>
      <w:r>
        <w:rPr>
          <w:color w:val="000000"/>
          <w:spacing w:val="-3"/>
        </w:rPr>
        <w:t xml:space="preserve">d Protective Liability Policy should be provided.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403700" w:rsidRDefault="00653722">
      <w:pPr>
        <w:autoSpaceDE w:val="0"/>
        <w:autoSpaceDN w:val="0"/>
        <w:adjustRightInd w:val="0"/>
        <w:spacing w:line="280" w:lineRule="exact"/>
        <w:ind w:left="1440" w:right="1367"/>
        <w:rPr>
          <w:color w:val="000000"/>
          <w:spacing w:val="-3"/>
        </w:rPr>
      </w:pPr>
      <w:r>
        <w:rPr>
          <w:color w:val="000000"/>
          <w:spacing w:val="-2"/>
        </w:rPr>
        <w:t xml:space="preserve">Commercial General Liability and Comprehensive Automobile Liability Insurance coverages, with a minimum combined single limit of </w:t>
      </w:r>
      <w:r>
        <w:rPr>
          <w:color w:val="000000"/>
          <w:spacing w:val="-2"/>
        </w:rPr>
        <w:t xml:space="preserve">Twenty Million Dollars ($20,000,000) per occurrence and Twenty Million Dollars ($20,000,000) aggregate.  The Excess policies should contain the </w:t>
      </w:r>
      <w:r>
        <w:rPr>
          <w:color w:val="000000"/>
          <w:spacing w:val="-3"/>
        </w:rPr>
        <w:t xml:space="preserve">same extensions listed under the Primary policies. </w:t>
      </w:r>
    </w:p>
    <w:p w:rsidR="00403700" w:rsidRDefault="00653722">
      <w:pPr>
        <w:tabs>
          <w:tab w:val="left" w:pos="360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403700" w:rsidRDefault="00653722">
      <w:pPr>
        <w:autoSpaceDE w:val="0"/>
        <w:autoSpaceDN w:val="0"/>
        <w:adjustRightInd w:val="0"/>
        <w:spacing w:before="4" w:line="276" w:lineRule="exact"/>
        <w:ind w:left="1440" w:right="1247"/>
        <w:rPr>
          <w:color w:val="000000"/>
          <w:spacing w:val="-3"/>
        </w:rPr>
      </w:pPr>
      <w:r>
        <w:rPr>
          <w:color w:val="000000"/>
          <w:spacing w:val="-2"/>
        </w:rPr>
        <w:t>re</w:t>
      </w:r>
      <w:r>
        <w:rPr>
          <w:color w:val="000000"/>
          <w:spacing w:val="-2"/>
        </w:rPr>
        <w:t xml:space="preserv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w:t>
      </w:r>
      <w:r>
        <w:rPr>
          <w:color w:val="000000"/>
          <w:spacing w:val="-2"/>
        </w:rPr>
        <w:t xml:space="preserve">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w:t>
      </w:r>
      <w:r>
        <w:rPr>
          <w:color w:val="000000"/>
          <w:spacing w:val="-2"/>
        </w:rPr>
        <w:t xml:space="preserve"> anniversary date of cancellation or any material change </w:t>
      </w:r>
      <w:r>
        <w:rPr>
          <w:color w:val="000000"/>
          <w:spacing w:val="-2"/>
        </w:rPr>
        <w:br/>
      </w:r>
      <w:r>
        <w:rPr>
          <w:color w:val="000000"/>
          <w:spacing w:val="-3"/>
        </w:rPr>
        <w:t xml:space="preserve">in coverage or condition.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76" w:line="276" w:lineRule="exact"/>
        <w:ind w:left="6001"/>
        <w:rPr>
          <w:color w:val="000000"/>
          <w:spacing w:val="-3"/>
        </w:rPr>
      </w:pPr>
      <w:r>
        <w:rPr>
          <w:color w:val="000000"/>
          <w:spacing w:val="-3"/>
        </w:rPr>
        <w:t xml:space="preserve">55 </w:t>
      </w:r>
    </w:p>
    <w:p w:rsidR="00403700" w:rsidRDefault="00403700">
      <w:pPr>
        <w:autoSpaceDE w:val="0"/>
        <w:autoSpaceDN w:val="0"/>
        <w:adjustRightInd w:val="0"/>
        <w:rPr>
          <w:color w:val="000000"/>
          <w:spacing w:val="-3"/>
        </w:rPr>
        <w:sectPr w:rsidR="00403700">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1" w:name="Pg61"/>
      <w:bookmarkEnd w:id="6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653722">
      <w:pPr>
        <w:tabs>
          <w:tab w:val="left" w:pos="3600"/>
        </w:tabs>
        <w:autoSpaceDE w:val="0"/>
        <w:autoSpaceDN w:val="0"/>
        <w:adjustRightInd w:val="0"/>
        <w:spacing w:before="236"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403700" w:rsidRDefault="00653722">
      <w:pPr>
        <w:autoSpaceDE w:val="0"/>
        <w:autoSpaceDN w:val="0"/>
        <w:adjustRightInd w:val="0"/>
        <w:spacing w:before="9" w:line="270" w:lineRule="exact"/>
        <w:ind w:left="1440" w:right="1455"/>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shall each be responsible for its respective deductibles or r</w:t>
      </w:r>
      <w:r>
        <w:rPr>
          <w:color w:val="000000"/>
          <w:spacing w:val="-2"/>
        </w:rPr>
        <w:t xml:space="preserve">etentions. </w:t>
      </w:r>
    </w:p>
    <w:p w:rsidR="00403700" w:rsidRDefault="00403700">
      <w:pPr>
        <w:autoSpaceDE w:val="0"/>
        <w:autoSpaceDN w:val="0"/>
        <w:adjustRightInd w:val="0"/>
        <w:spacing w:line="276" w:lineRule="exact"/>
        <w:ind w:left="2160"/>
        <w:rPr>
          <w:color w:val="000000"/>
          <w:spacing w:val="-2"/>
        </w:rPr>
      </w:pPr>
    </w:p>
    <w:p w:rsidR="00403700" w:rsidRDefault="00653722">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403700" w:rsidRDefault="00653722">
      <w:pPr>
        <w:autoSpaceDE w:val="0"/>
        <w:autoSpaceDN w:val="0"/>
        <w:adjustRightInd w:val="0"/>
        <w:spacing w:before="7" w:line="273" w:lineRule="exact"/>
        <w:ind w:left="1440" w:right="1264"/>
        <w:rPr>
          <w:color w:val="000000"/>
          <w:spacing w:val="-3"/>
        </w:rPr>
      </w:pPr>
      <w:r>
        <w:rPr>
          <w:color w:val="000000"/>
          <w:spacing w:val="-2"/>
        </w:rPr>
        <w:t>Liability Insurance and Excess Liability Insurance policies, if written on a Claims First Made Basis, shall be maintained in full force and effect for at least three</w:t>
      </w:r>
      <w:r>
        <w:rPr>
          <w:color w:val="000000"/>
          <w:spacing w:val="-2"/>
        </w:rPr>
        <w:t xml:space="preserve"> (3)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13"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 xml:space="preserve">If applicable, Pollution Liability Insurance in </w:t>
      </w:r>
      <w:r>
        <w:rPr>
          <w:color w:val="000000"/>
          <w:spacing w:val="-3"/>
        </w:rPr>
        <w:t>an amount no less than</w:t>
      </w:r>
    </w:p>
    <w:p w:rsidR="00403700" w:rsidRDefault="00653722">
      <w:pPr>
        <w:autoSpaceDE w:val="0"/>
        <w:autoSpaceDN w:val="0"/>
        <w:adjustRightInd w:val="0"/>
        <w:spacing w:before="3" w:line="273" w:lineRule="exact"/>
        <w:ind w:left="1440" w:right="1544"/>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r>
      <w:r>
        <w:rPr>
          <w:color w:val="000000"/>
          <w:spacing w:val="-2"/>
        </w:rPr>
        <w:t>connection with work performed on the premises by the other party, its contractors and and/or subcontractors.  Such insurance is to include coverage for, but not be limited to, cleanup, third party bodily injury and property damage and remediation and will</w:t>
      </w:r>
      <w:r>
        <w:rPr>
          <w:color w:val="000000"/>
          <w:spacing w:val="-2"/>
        </w:rPr>
        <w:t xml:space="preserve">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403700" w:rsidRDefault="00653722">
      <w:pPr>
        <w:autoSpaceDE w:val="0"/>
        <w:autoSpaceDN w:val="0"/>
        <w:adjustRightInd w:val="0"/>
        <w:spacing w:before="4" w:line="276" w:lineRule="exact"/>
        <w:ind w:left="1440"/>
        <w:rPr>
          <w:color w:val="000000"/>
          <w:spacing w:val="-2"/>
        </w:rPr>
      </w:pPr>
      <w:r>
        <w:rPr>
          <w:color w:val="000000"/>
          <w:spacing w:val="-2"/>
        </w:rPr>
        <w:t>insurance to be maintai</w:t>
      </w:r>
      <w:r>
        <w:rPr>
          <w:color w:val="000000"/>
          <w:spacing w:val="-2"/>
        </w:rPr>
        <w:t xml:space="preserve">ned by the Developer and Connecting Transmission Owner are not </w:t>
      </w:r>
    </w:p>
    <w:p w:rsidR="00403700" w:rsidRDefault="00653722">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11"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Within forty-five (45) days following execut</w:t>
      </w:r>
      <w:r>
        <w:rPr>
          <w:color w:val="000000"/>
          <w:spacing w:val="-2"/>
        </w:rPr>
        <w:t xml:space="preserve">ion of this Agreement, and as </w:t>
      </w:r>
    </w:p>
    <w:p w:rsidR="00403700" w:rsidRDefault="00653722">
      <w:pPr>
        <w:autoSpaceDE w:val="0"/>
        <w:autoSpaceDN w:val="0"/>
        <w:adjustRightInd w:val="0"/>
        <w:spacing w:before="7" w:line="273" w:lineRule="exact"/>
        <w:ind w:left="1440" w:right="1386"/>
        <w:jc w:val="both"/>
        <w:rPr>
          <w:color w:val="000000"/>
          <w:spacing w:val="-3"/>
        </w:rPr>
      </w:pPr>
      <w:r>
        <w:rPr>
          <w:color w:val="000000"/>
          <w:spacing w:val="-2"/>
        </w:rPr>
        <w:t>soon as practicable after the end of each fiscal year or at the renewal of the insurance policy and in any event within ninety (90) days thereafter, Developer and Connecting Transmission Owner shall provide certificate of ins</w:t>
      </w:r>
      <w:r>
        <w:rPr>
          <w:color w:val="000000"/>
          <w:spacing w:val="-2"/>
        </w:rPr>
        <w:t xml:space="preserve">urance for all insurance required in this Agreement, executed by </w:t>
      </w:r>
      <w:r>
        <w:rPr>
          <w:color w:val="000000"/>
          <w:spacing w:val="-3"/>
        </w:rPr>
        <w:t xml:space="preserve">each insurer or by an authorized representative of each insurer.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403700" w:rsidRDefault="00653722">
      <w:pPr>
        <w:autoSpaceDE w:val="0"/>
        <w:autoSpaceDN w:val="0"/>
        <w:adjustRightInd w:val="0"/>
        <w:spacing w:before="7" w:line="273" w:lineRule="exact"/>
        <w:ind w:left="1440" w:right="1286"/>
        <w:rPr>
          <w:color w:val="000000"/>
          <w:spacing w:val="-2"/>
        </w:rPr>
      </w:pPr>
      <w:r>
        <w:rPr>
          <w:color w:val="000000"/>
          <w:spacing w:val="-2"/>
        </w:rPr>
        <w:t>Owner may each self-insure to meet the minimu</w:t>
      </w:r>
      <w:r>
        <w:rPr>
          <w:color w:val="000000"/>
          <w:spacing w:val="-2"/>
        </w:rPr>
        <w:t xml:space="preserve">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w:t>
      </w:r>
      <w:r>
        <w:rPr>
          <w:color w:val="000000"/>
          <w:spacing w:val="-2"/>
        </w:rPr>
        <w:t xml:space="preserv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requirements to self-insure and that its se</w:t>
      </w:r>
      <w:r>
        <w:rPr>
          <w:color w:val="000000"/>
          <w:spacing w:val="-2"/>
        </w:rPr>
        <w:t xml:space="preserve">lf-insurance program </w:t>
      </w:r>
      <w:r>
        <w:rPr>
          <w:color w:val="000000"/>
          <w:spacing w:val="-2"/>
        </w:rPr>
        <w:br/>
        <w:t xml:space="preserve">meets the minimum insurance requirements in a manner consistent with that specified in Articles </w:t>
      </w:r>
    </w:p>
    <w:p w:rsidR="00403700" w:rsidRDefault="00653722">
      <w:pPr>
        <w:autoSpaceDE w:val="0"/>
        <w:autoSpaceDN w:val="0"/>
        <w:adjustRightInd w:val="0"/>
        <w:spacing w:before="2" w:line="280" w:lineRule="exact"/>
        <w:ind w:left="1440" w:right="1510"/>
        <w:rPr>
          <w:color w:val="000000"/>
          <w:spacing w:val="-2"/>
        </w:rPr>
      </w:pPr>
      <w:r>
        <w:rPr>
          <w:color w:val="000000"/>
          <w:spacing w:val="-2"/>
        </w:rPr>
        <w:t xml:space="preserve">18.3.1 through 18.3.9 and provide evidence of such coverages.  For any period of time that a </w:t>
      </w:r>
      <w:r>
        <w:rPr>
          <w:color w:val="000000"/>
          <w:spacing w:val="-2"/>
        </w:rPr>
        <w:br/>
        <w:t xml:space="preserve">Party’s senior debt is unrated by Standard </w:t>
      </w:r>
      <w:r>
        <w:rPr>
          <w:color w:val="000000"/>
          <w:spacing w:val="-2"/>
        </w:rPr>
        <w:t xml:space="preserve">&amp; Poor’s or is rated at less than investment grade by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84" w:line="276" w:lineRule="exact"/>
        <w:ind w:left="6001"/>
        <w:rPr>
          <w:color w:val="000000"/>
          <w:spacing w:val="-3"/>
        </w:rPr>
      </w:pPr>
      <w:r>
        <w:rPr>
          <w:color w:val="000000"/>
          <w:spacing w:val="-3"/>
        </w:rPr>
        <w:t xml:space="preserve">56 </w:t>
      </w:r>
    </w:p>
    <w:p w:rsidR="00403700" w:rsidRDefault="00403700">
      <w:pPr>
        <w:autoSpaceDE w:val="0"/>
        <w:autoSpaceDN w:val="0"/>
        <w:adjustRightInd w:val="0"/>
        <w:rPr>
          <w:color w:val="000000"/>
          <w:spacing w:val="-3"/>
        </w:rPr>
        <w:sectPr w:rsidR="00403700">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2" w:name="Pg62"/>
      <w:bookmarkEnd w:id="6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784"/>
        <w:jc w:val="both"/>
        <w:rPr>
          <w:color w:val="000000"/>
          <w:spacing w:val="-3"/>
        </w:rPr>
      </w:pPr>
      <w:r>
        <w:rPr>
          <w:color w:val="000000"/>
          <w:spacing w:val="-2"/>
        </w:rPr>
        <w:t xml:space="preserve">Standard &amp; Poor’s, such Party shall comply with the insurance requirements applicable to it </w:t>
      </w:r>
      <w:r>
        <w:rPr>
          <w:color w:val="000000"/>
          <w:spacing w:val="-3"/>
        </w:rPr>
        <w:t xml:space="preserve">under Articles 18.3.1 through 18.3.9. </w:t>
      </w:r>
    </w:p>
    <w:p w:rsidR="00403700" w:rsidRDefault="00653722">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Developer and Connecting Transmission Owner agree to report to each </w:t>
      </w:r>
    </w:p>
    <w:p w:rsidR="00403700" w:rsidRDefault="00653722">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403700" w:rsidRDefault="00653722">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w:t>
      </w:r>
      <w:r>
        <w:rPr>
          <w:color w:val="000000"/>
          <w:spacing w:val="-3"/>
        </w:rPr>
        <w:t xml:space="preserve">ubcontractors of each party must maintain the same insurance </w:t>
      </w:r>
    </w:p>
    <w:p w:rsidR="00403700" w:rsidRDefault="00653722">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w:t>
      </w:r>
      <w:r>
        <w:rPr>
          <w:color w:val="000000"/>
          <w:spacing w:val="-3"/>
        </w:rPr>
        <w:t xml:space="preserve">butory and contain a waiver of subrogation. </w:t>
      </w:r>
    </w:p>
    <w:p w:rsidR="00403700" w:rsidRDefault="0065372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403700" w:rsidRDefault="00653722">
      <w:pPr>
        <w:autoSpaceDE w:val="0"/>
        <w:autoSpaceDN w:val="0"/>
        <w:adjustRightInd w:val="0"/>
        <w:spacing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w:t>
      </w:r>
      <w:r>
        <w:rPr>
          <w:color w:val="000000"/>
          <w:spacing w:val="-2"/>
        </w:rPr>
        <w:t xml:space="preserve">ignment will not be </w:t>
      </w:r>
      <w:r>
        <w:rPr>
          <w:color w:val="000000"/>
          <w:spacing w:val="-2"/>
        </w:rPr>
        <w:br/>
      </w:r>
      <w:r>
        <w:rPr>
          <w:color w:val="000000"/>
          <w:spacing w:val="-3"/>
        </w:rPr>
        <w:t xml:space="preserve">unreasonably withheld, conditioned or delayed. </w:t>
      </w:r>
    </w:p>
    <w:p w:rsidR="00403700" w:rsidRDefault="00653722">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403700" w:rsidRDefault="00653722">
      <w:pPr>
        <w:autoSpaceDE w:val="0"/>
        <w:autoSpaceDN w:val="0"/>
        <w:adjustRightInd w:val="0"/>
        <w:spacing w:before="7" w:line="273" w:lineRule="exact"/>
        <w:ind w:left="1440" w:right="1275"/>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29" w:line="276" w:lineRule="exact"/>
        <w:ind w:left="6001"/>
        <w:rPr>
          <w:color w:val="000000"/>
          <w:spacing w:val="-3"/>
        </w:rPr>
      </w:pPr>
      <w:r>
        <w:rPr>
          <w:color w:val="000000"/>
          <w:spacing w:val="-3"/>
        </w:rPr>
        <w:t xml:space="preserve">57 </w:t>
      </w:r>
    </w:p>
    <w:p w:rsidR="00403700" w:rsidRDefault="00403700">
      <w:pPr>
        <w:autoSpaceDE w:val="0"/>
        <w:autoSpaceDN w:val="0"/>
        <w:adjustRightInd w:val="0"/>
        <w:rPr>
          <w:color w:val="000000"/>
          <w:spacing w:val="-3"/>
        </w:rPr>
        <w:sectPr w:rsidR="00403700">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3" w:name="Pg63"/>
      <w:bookmarkEnd w:id="6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0" w:lineRule="exact"/>
        <w:ind w:left="1440"/>
        <w:rPr>
          <w:rFonts w:ascii="Times New Roman Bold" w:hAnsi="Times New Roman Bold"/>
          <w:color w:val="000000"/>
          <w:spacing w:val="-3"/>
        </w:rPr>
      </w:pPr>
    </w:p>
    <w:p w:rsidR="00403700" w:rsidRDefault="00403700">
      <w:pPr>
        <w:autoSpaceDE w:val="0"/>
        <w:autoSpaceDN w:val="0"/>
        <w:adjustRightInd w:val="0"/>
        <w:spacing w:line="270" w:lineRule="exact"/>
        <w:ind w:left="1440"/>
        <w:rPr>
          <w:rFonts w:ascii="Times New Roman Bold" w:hAnsi="Times New Roman Bold"/>
          <w:color w:val="000000"/>
          <w:spacing w:val="-3"/>
        </w:rPr>
      </w:pPr>
    </w:p>
    <w:p w:rsidR="00403700" w:rsidRDefault="00403700">
      <w:pPr>
        <w:autoSpaceDE w:val="0"/>
        <w:autoSpaceDN w:val="0"/>
        <w:adjustRightInd w:val="0"/>
        <w:spacing w:line="270" w:lineRule="exact"/>
        <w:ind w:left="1440"/>
        <w:rPr>
          <w:rFonts w:ascii="Times New Roman Bold" w:hAnsi="Times New Roman Bold"/>
          <w:color w:val="000000"/>
          <w:spacing w:val="-3"/>
        </w:rPr>
      </w:pPr>
    </w:p>
    <w:p w:rsidR="00403700" w:rsidRDefault="00653722">
      <w:pPr>
        <w:autoSpaceDE w:val="0"/>
        <w:autoSpaceDN w:val="0"/>
        <w:adjustRightInd w:val="0"/>
        <w:spacing w:before="259" w:line="27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403700" w:rsidRDefault="00653722">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403700" w:rsidRDefault="00653722">
      <w:pPr>
        <w:autoSpaceDE w:val="0"/>
        <w:autoSpaceDN w:val="0"/>
        <w:adjustRightInd w:val="0"/>
        <w:spacing w:before="241" w:line="28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403700" w:rsidRDefault="0065372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403700" w:rsidRDefault="00653722">
      <w:pPr>
        <w:autoSpaceDE w:val="0"/>
        <w:autoSpaceDN w:val="0"/>
        <w:adjustRightInd w:val="0"/>
        <w:spacing w:before="221" w:line="280" w:lineRule="exact"/>
        <w:ind w:left="1440" w:right="1690"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403700" w:rsidRDefault="00403700">
      <w:pPr>
        <w:autoSpaceDE w:val="0"/>
        <w:autoSpaceDN w:val="0"/>
        <w:adjustRightInd w:val="0"/>
        <w:spacing w:line="275" w:lineRule="exact"/>
        <w:ind w:left="1440"/>
        <w:rPr>
          <w:color w:val="000000"/>
          <w:spacing w:val="-3"/>
        </w:rPr>
      </w:pPr>
    </w:p>
    <w:p w:rsidR="00403700" w:rsidRDefault="00653722">
      <w:pPr>
        <w:autoSpaceDE w:val="0"/>
        <w:autoSpaceDN w:val="0"/>
        <w:adjustRightInd w:val="0"/>
        <w:spacing w:before="10" w:line="275" w:lineRule="exact"/>
        <w:ind w:left="1440" w:right="1344" w:firstLine="719"/>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403700" w:rsidRDefault="00653722">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403700" w:rsidRDefault="00653722">
      <w:pPr>
        <w:autoSpaceDE w:val="0"/>
        <w:autoSpaceDN w:val="0"/>
        <w:adjustRightInd w:val="0"/>
        <w:spacing w:before="221" w:line="280" w:lineRule="exact"/>
        <w:ind w:left="1440" w:right="1324" w:firstLine="719"/>
        <w:rPr>
          <w:color w:val="000000"/>
          <w:spacing w:val="-2"/>
        </w:rPr>
      </w:pPr>
      <w:r>
        <w:rPr>
          <w:color w:val="000000"/>
          <w:spacing w:val="-2"/>
        </w:rPr>
        <w:t xml:space="preserve">During the term of this Agreement, and for a period of three (3) years after the expiration or termination of this Agreement, except as </w:t>
      </w:r>
      <w:r>
        <w:rPr>
          <w:color w:val="000000"/>
          <w:spacing w:val="-2"/>
        </w:rPr>
        <w:t xml:space="preserve">otherwise provided in this Article 22, each Party shall hold in confidence and shall not disclose to any person Confidential Information. </w:t>
      </w:r>
    </w:p>
    <w:p w:rsidR="00403700" w:rsidRDefault="00653722">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403700" w:rsidRDefault="00653722">
      <w:pPr>
        <w:autoSpaceDE w:val="0"/>
        <w:autoSpaceDN w:val="0"/>
        <w:adjustRightInd w:val="0"/>
        <w:spacing w:before="241" w:line="275" w:lineRule="exact"/>
        <w:ind w:left="1440" w:right="1277" w:firstLine="719"/>
        <w:rPr>
          <w:color w:val="000000"/>
          <w:spacing w:val="-3"/>
        </w:rPr>
      </w:pPr>
      <w:r>
        <w:rPr>
          <w:color w:val="000000"/>
          <w:spacing w:val="-2"/>
        </w:rPr>
        <w:t>The following shall constitute Confidential Information:  (1) any non-public informati</w:t>
      </w:r>
      <w:r>
        <w:rPr>
          <w:color w:val="000000"/>
          <w:spacing w:val="-2"/>
        </w:rPr>
        <w:t>on that is treated as confidential by the disclosing Party and which the disclosing Party identifies as Confidential Information in writing at the time, or promptly after the time, of disclosure; or (2) information designated as Confidential Information by</w:t>
      </w:r>
      <w:r>
        <w:rPr>
          <w:color w:val="000000"/>
          <w:spacing w:val="-2"/>
        </w:rPr>
        <w:t xml:space="preserve"> the NYISO Code of Conduct contained in </w:t>
      </w:r>
      <w:r>
        <w:rPr>
          <w:color w:val="000000"/>
          <w:spacing w:val="-3"/>
        </w:rPr>
        <w:t xml:space="preserve">Attachment F to the ISO OATT. </w:t>
      </w:r>
    </w:p>
    <w:p w:rsidR="00403700" w:rsidRDefault="00653722">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403700" w:rsidRDefault="00653722">
      <w:pPr>
        <w:autoSpaceDE w:val="0"/>
        <w:autoSpaceDN w:val="0"/>
        <w:adjustRightInd w:val="0"/>
        <w:spacing w:before="223" w:line="276" w:lineRule="exact"/>
        <w:ind w:left="2160"/>
        <w:rPr>
          <w:color w:val="000000"/>
          <w:spacing w:val="-2"/>
        </w:rPr>
      </w:pPr>
      <w:r>
        <w:rPr>
          <w:color w:val="000000"/>
          <w:spacing w:val="-2"/>
        </w:rPr>
        <w:t xml:space="preserve">Confidential Information shall not include information that the receiving Party can </w:t>
      </w:r>
    </w:p>
    <w:p w:rsidR="00403700" w:rsidRDefault="00653722">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403700" w:rsidRDefault="00653722">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08" w:line="276" w:lineRule="exact"/>
        <w:ind w:left="6001"/>
        <w:rPr>
          <w:color w:val="000000"/>
          <w:spacing w:val="-3"/>
        </w:rPr>
      </w:pPr>
      <w:r>
        <w:rPr>
          <w:color w:val="000000"/>
          <w:spacing w:val="-3"/>
        </w:rPr>
        <w:t xml:space="preserve">58 </w:t>
      </w:r>
    </w:p>
    <w:p w:rsidR="00403700" w:rsidRDefault="00403700">
      <w:pPr>
        <w:autoSpaceDE w:val="0"/>
        <w:autoSpaceDN w:val="0"/>
        <w:adjustRightInd w:val="0"/>
        <w:rPr>
          <w:color w:val="000000"/>
          <w:spacing w:val="-3"/>
        </w:rPr>
        <w:sectPr w:rsidR="00403700">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4" w:name="Pg64"/>
      <w:bookmarkEnd w:id="6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653722">
      <w:pPr>
        <w:autoSpaceDE w:val="0"/>
        <w:autoSpaceDN w:val="0"/>
        <w:adjustRightInd w:val="0"/>
        <w:spacing w:before="244" w:line="274"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403700" w:rsidRDefault="00653722">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403700" w:rsidRDefault="00653722">
      <w:pPr>
        <w:autoSpaceDE w:val="0"/>
        <w:autoSpaceDN w:val="0"/>
        <w:adjustRightInd w:val="0"/>
        <w:spacing w:before="229" w:line="277"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w:t>
      </w:r>
      <w:r>
        <w:rPr>
          <w:color w:val="000000"/>
          <w:spacing w:val="-2"/>
        </w:rPr>
        <w:t xml:space="preserve">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w:t>
      </w:r>
      <w:r>
        <w:rPr>
          <w:color w:val="000000"/>
          <w:spacing w:val="-2"/>
        </w:rPr>
        <w:t xml:space="preserve">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w:t>
      </w:r>
      <w:r>
        <w:rPr>
          <w:color w:val="000000"/>
          <w:spacing w:val="-2"/>
        </w:rPr>
        <w:t xml:space="preserve">ease of Confidential Information in contravention of this Article 22. </w:t>
      </w:r>
    </w:p>
    <w:p w:rsidR="00403700" w:rsidRDefault="00653722">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403700" w:rsidRDefault="00653722">
      <w:pPr>
        <w:autoSpaceDE w:val="0"/>
        <w:autoSpaceDN w:val="0"/>
        <w:adjustRightInd w:val="0"/>
        <w:spacing w:before="221" w:line="280" w:lineRule="exact"/>
        <w:ind w:left="1440" w:right="1290" w:firstLine="719"/>
        <w:rPr>
          <w:color w:val="000000"/>
          <w:spacing w:val="-2"/>
        </w:rPr>
      </w:pPr>
      <w:r>
        <w:rPr>
          <w:color w:val="000000"/>
          <w:spacing w:val="-2"/>
        </w:rPr>
        <w:t xml:space="preserve">Each Party retains all rights, title, and interest in the Confidential Information that each </w:t>
      </w:r>
      <w:r>
        <w:rPr>
          <w:color w:val="000000"/>
          <w:spacing w:val="-2"/>
        </w:rPr>
        <w:t xml:space="preserve">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 public dis</w:t>
      </w:r>
      <w:r>
        <w:rPr>
          <w:color w:val="000000"/>
          <w:spacing w:val="-2"/>
        </w:rPr>
        <w:t xml:space="preserve">closure. </w:t>
      </w:r>
    </w:p>
    <w:p w:rsidR="00403700" w:rsidRDefault="00653722">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403700" w:rsidRDefault="00653722">
      <w:pPr>
        <w:autoSpaceDE w:val="0"/>
        <w:autoSpaceDN w:val="0"/>
        <w:adjustRightInd w:val="0"/>
        <w:spacing w:before="221" w:line="280" w:lineRule="exact"/>
        <w:ind w:left="1440" w:right="1308" w:firstLine="719"/>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w:t>
      </w:r>
      <w:r>
        <w:rPr>
          <w:color w:val="000000"/>
          <w:spacing w:val="-2"/>
        </w:rPr>
        <w:t xml:space="preserve">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403700" w:rsidRDefault="00653722">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403700" w:rsidRDefault="00653722">
      <w:pPr>
        <w:autoSpaceDE w:val="0"/>
        <w:autoSpaceDN w:val="0"/>
        <w:adjustRightInd w:val="0"/>
        <w:spacing w:before="228" w:line="276" w:lineRule="exact"/>
        <w:ind w:left="1440" w:right="1247" w:firstLine="719"/>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 Confidential Info</w:t>
      </w:r>
      <w:r>
        <w:rPr>
          <w:color w:val="000000"/>
          <w:spacing w:val="-2"/>
        </w:rPr>
        <w:t>rmation solely to fulfill its obligations to the other Parties under this Agreement or its regulatory requirements, including the ISO OATT and NYISO Services Tariff.  The NYISO shall, in all cases, treat the information it receives in accordance with the r</w:t>
      </w:r>
      <w:r>
        <w:rPr>
          <w:color w:val="000000"/>
          <w:spacing w:val="-2"/>
        </w:rPr>
        <w:t xml:space="preserve">equirements of Attachment F to the ISO OATT.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100" w:line="276" w:lineRule="exact"/>
        <w:ind w:left="6001"/>
        <w:rPr>
          <w:color w:val="000000"/>
          <w:spacing w:val="-3"/>
        </w:rPr>
      </w:pPr>
      <w:r>
        <w:rPr>
          <w:color w:val="000000"/>
          <w:spacing w:val="-3"/>
        </w:rPr>
        <w:t xml:space="preserve">59 </w:t>
      </w:r>
    </w:p>
    <w:p w:rsidR="00403700" w:rsidRDefault="00403700">
      <w:pPr>
        <w:autoSpaceDE w:val="0"/>
        <w:autoSpaceDN w:val="0"/>
        <w:adjustRightInd w:val="0"/>
        <w:rPr>
          <w:color w:val="000000"/>
          <w:spacing w:val="-3"/>
        </w:rPr>
        <w:sectPr w:rsidR="00403700">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5" w:name="Pg65"/>
      <w:bookmarkEnd w:id="6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403700" w:rsidRDefault="00653722">
      <w:pPr>
        <w:autoSpaceDE w:val="0"/>
        <w:autoSpaceDN w:val="0"/>
        <w:adjustRightInd w:val="0"/>
        <w:spacing w:before="237" w:line="276" w:lineRule="exact"/>
        <w:ind w:left="2160"/>
        <w:rPr>
          <w:color w:val="000000"/>
          <w:spacing w:val="-2"/>
        </w:rPr>
      </w:pPr>
      <w:r>
        <w:rPr>
          <w:color w:val="000000"/>
          <w:spacing w:val="-2"/>
        </w:rPr>
        <w:t xml:space="preserve">If a court or a Government Authority or entity with the right, power, and apparent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403700" w:rsidRDefault="00653722">
      <w:pPr>
        <w:autoSpaceDE w:val="0"/>
        <w:autoSpaceDN w:val="0"/>
        <w:adjustRightInd w:val="0"/>
        <w:spacing w:before="7"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403700" w:rsidRDefault="00653722">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403700" w:rsidRDefault="00653722">
      <w:pPr>
        <w:autoSpaceDE w:val="0"/>
        <w:autoSpaceDN w:val="0"/>
        <w:adjustRightInd w:val="0"/>
        <w:spacing w:before="240" w:line="276" w:lineRule="exact"/>
        <w:ind w:left="1440" w:right="1469" w:firstLine="719"/>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w:t>
      </w:r>
      <w:r>
        <w:rPr>
          <w:color w:val="000000"/>
          <w:spacing w:val="-2"/>
        </w:rPr>
        <w:t xml:space="preserve">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received from the other Partie</w:t>
      </w:r>
      <w:r>
        <w:rPr>
          <w:color w:val="000000"/>
          <w:spacing w:val="-2"/>
        </w:rPr>
        <w:t xml:space="preserve">s pursuant to this </w:t>
      </w:r>
      <w:r>
        <w:rPr>
          <w:color w:val="000000"/>
          <w:spacing w:val="-2"/>
        </w:rPr>
        <w:br/>
      </w:r>
      <w:r>
        <w:rPr>
          <w:color w:val="000000"/>
          <w:spacing w:val="-3"/>
        </w:rPr>
        <w:t xml:space="preserve">Agreement.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403700" w:rsidRDefault="00653722">
      <w:pPr>
        <w:autoSpaceDE w:val="0"/>
        <w:autoSpaceDN w:val="0"/>
        <w:adjustRightInd w:val="0"/>
        <w:spacing w:before="228"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r>
      <w:r>
        <w:rPr>
          <w:color w:val="000000"/>
          <w:spacing w:val="-2"/>
        </w:rP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w:t>
      </w:r>
      <w:r>
        <w:rPr>
          <w:color w:val="000000"/>
          <w:spacing w:val="-2"/>
        </w:rPr>
        <w:t xml:space="preserve">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w:t>
      </w:r>
      <w:r>
        <w:rPr>
          <w:color w:val="000000"/>
          <w:spacing w:val="-2"/>
        </w:rPr>
        <w:t xml:space="preserve">law or in equity.  The Parties further acknowledge and agree that the covenants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403700" w:rsidRDefault="00653722">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w:t>
      </w:r>
      <w:r>
        <w:rPr>
          <w:color w:val="000000"/>
          <w:spacing w:val="-2"/>
        </w:rPr>
        <w:t xml:space="preserve">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403700" w:rsidRDefault="00653722">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403700" w:rsidRDefault="00653722">
      <w:pPr>
        <w:autoSpaceDE w:val="0"/>
        <w:autoSpaceDN w:val="0"/>
        <w:adjustRightInd w:val="0"/>
        <w:spacing w:before="239" w:line="276" w:lineRule="exact"/>
        <w:ind w:left="1440" w:right="1286" w:firstLine="719"/>
        <w:rPr>
          <w:color w:val="000000"/>
          <w:spacing w:val="-2"/>
        </w:rPr>
      </w:pPr>
      <w:r>
        <w:rPr>
          <w:color w:val="000000"/>
          <w:spacing w:val="-2"/>
        </w:rPr>
        <w:t>Notwithstanding anything in this Article 22 to the contrary, and pursuant to 18 C.F</w:t>
      </w:r>
      <w:r>
        <w:rPr>
          <w:color w:val="000000"/>
          <w:spacing w:val="-2"/>
        </w:rPr>
        <w:t xml:space="preserve">.R.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w:t>
      </w:r>
      <w:r>
        <w:rPr>
          <w:color w:val="000000"/>
          <w:spacing w:val="-2"/>
        </w:rPr>
        <w:t xml:space="preserve">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52" w:line="276" w:lineRule="exact"/>
        <w:ind w:left="6001"/>
        <w:rPr>
          <w:color w:val="000000"/>
          <w:spacing w:val="-3"/>
        </w:rPr>
      </w:pPr>
      <w:r>
        <w:rPr>
          <w:color w:val="000000"/>
          <w:spacing w:val="-3"/>
        </w:rPr>
        <w:t xml:space="preserve">60 </w:t>
      </w:r>
    </w:p>
    <w:p w:rsidR="00403700" w:rsidRDefault="00403700">
      <w:pPr>
        <w:autoSpaceDE w:val="0"/>
        <w:autoSpaceDN w:val="0"/>
        <w:adjustRightInd w:val="0"/>
        <w:rPr>
          <w:color w:val="000000"/>
          <w:spacing w:val="-3"/>
        </w:rPr>
        <w:sectPr w:rsidR="00403700">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6" w:name="Pg66"/>
      <w:bookmarkEnd w:id="6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296"/>
        <w:rPr>
          <w:color w:val="000000"/>
          <w:spacing w:val="-3"/>
        </w:rPr>
      </w:pPr>
      <w:r>
        <w:rPr>
          <w:color w:val="000000"/>
          <w:spacing w:val="-2"/>
        </w:rP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w:t>
      </w:r>
      <w:r>
        <w:rPr>
          <w:color w:val="000000"/>
          <w:spacing w:val="-2"/>
        </w:rPr>
        <w:t xml:space="preserv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Confidential Information has been rec</w:t>
      </w:r>
      <w:r>
        <w:rPr>
          <w:color w:val="000000"/>
          <w:spacing w:val="-2"/>
        </w:rPr>
        <w:t xml:space="preserve">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investigation shall be treated in a similar manner</w:t>
      </w:r>
      <w:r>
        <w:rPr>
          <w:color w:val="000000"/>
          <w:spacing w:val="-2"/>
        </w:rPr>
        <w:t xml:space="preserve"> if consistent with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regulatory body request und</w:t>
      </w:r>
      <w:r>
        <w:rPr>
          <w:color w:val="000000"/>
          <w:spacing w:val="-3"/>
        </w:rPr>
        <w:t xml:space="preserve">er this paragraph.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403700" w:rsidRDefault="00653722">
      <w:pPr>
        <w:autoSpaceDE w:val="0"/>
        <w:autoSpaceDN w:val="0"/>
        <w:adjustRightInd w:val="0"/>
        <w:spacing w:before="1" w:line="256" w:lineRule="exact"/>
        <w:ind w:left="1440"/>
        <w:rPr>
          <w:color w:val="000000"/>
          <w:spacing w:val="-2"/>
        </w:rPr>
      </w:pPr>
      <w:r>
        <w:rPr>
          <w:color w:val="000000"/>
          <w:spacing w:val="-2"/>
        </w:rPr>
        <w:t>Information to any person not employed or retained by the Party possessi</w:t>
      </w:r>
      <w:r>
        <w:rPr>
          <w:color w:val="000000"/>
          <w:spacing w:val="-2"/>
        </w:rPr>
        <w:t xml:space="preserve">ng the Confidential </w:t>
      </w:r>
    </w:p>
    <w:p w:rsidR="00403700" w:rsidRDefault="00653722">
      <w:pPr>
        <w:autoSpaceDE w:val="0"/>
        <w:autoSpaceDN w:val="0"/>
        <w:adjustRightInd w:val="0"/>
        <w:spacing w:before="8" w:line="276" w:lineRule="exact"/>
        <w:ind w:left="1440" w:right="1254"/>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r>
      <w:r>
        <w:rPr>
          <w:color w:val="000000"/>
          <w:spacing w:val="-2"/>
        </w:rP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w:t>
      </w:r>
      <w:r>
        <w:rPr>
          <w:color w:val="000000"/>
          <w:spacing w:val="-2"/>
        </w:rPr>
        <w:t xml:space="preserve">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w:t>
      </w:r>
      <w:r>
        <w:rPr>
          <w:color w:val="000000"/>
          <w:spacing w:val="-2"/>
        </w:rPr>
        <w:t xml:space="preserve">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403700" w:rsidRDefault="00653722">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403700" w:rsidRDefault="00653722">
      <w:pPr>
        <w:autoSpaceDE w:val="0"/>
        <w:autoSpaceDN w:val="0"/>
        <w:adjustRightInd w:val="0"/>
        <w:spacing w:before="8"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32" w:line="276" w:lineRule="exact"/>
        <w:ind w:left="6001"/>
        <w:rPr>
          <w:color w:val="000000"/>
          <w:spacing w:val="-3"/>
        </w:rPr>
      </w:pPr>
      <w:r>
        <w:rPr>
          <w:color w:val="000000"/>
          <w:spacing w:val="-3"/>
        </w:rPr>
        <w:t xml:space="preserve">61 </w:t>
      </w:r>
    </w:p>
    <w:p w:rsidR="00403700" w:rsidRDefault="00403700">
      <w:pPr>
        <w:autoSpaceDE w:val="0"/>
        <w:autoSpaceDN w:val="0"/>
        <w:adjustRightInd w:val="0"/>
        <w:rPr>
          <w:color w:val="000000"/>
          <w:spacing w:val="-3"/>
        </w:rPr>
        <w:sectPr w:rsidR="00403700">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7" w:name="Pg67"/>
      <w:bookmarkEnd w:id="6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w:t>
      </w:r>
      <w:r>
        <w:rPr>
          <w:rFonts w:ascii="Times New Roman Bold" w:hAnsi="Times New Roman Bold"/>
          <w:color w:val="000000"/>
          <w:spacing w:val="-3"/>
        </w:rPr>
        <w:t>n Acquisition.</w:t>
      </w:r>
    </w:p>
    <w:p w:rsidR="00403700" w:rsidRDefault="00653722">
      <w:pPr>
        <w:autoSpaceDE w:val="0"/>
        <w:autoSpaceDN w:val="0"/>
        <w:adjustRightInd w:val="0"/>
        <w:spacing w:before="218" w:line="280" w:lineRule="exact"/>
        <w:ind w:left="1440" w:right="1306" w:firstLine="719"/>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w:t>
      </w:r>
      <w:r>
        <w:rPr>
          <w:color w:val="000000"/>
          <w:spacing w:val="-2"/>
        </w:rPr>
        <w:t xml:space="preserve">bility Standards.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403700" w:rsidRDefault="00653722">
      <w:pPr>
        <w:autoSpaceDE w:val="0"/>
        <w:autoSpaceDN w:val="0"/>
        <w:adjustRightInd w:val="0"/>
        <w:spacing w:before="24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w:t>
      </w:r>
      <w:r>
        <w:rPr>
          <w:color w:val="000000"/>
          <w:spacing w:val="-2"/>
        </w:rPr>
        <w:t xml:space="preserve">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installation of Connecting Transmission Own</w:t>
      </w:r>
      <w:r>
        <w:rPr>
          <w:color w:val="000000"/>
          <w:spacing w:val="-2"/>
        </w:rPr>
        <w:t xml:space="preserve">er’s Attachment Facilities and </w:t>
      </w:r>
      <w:r>
        <w:rPr>
          <w:color w:val="000000"/>
          <w:spacing w:val="-2"/>
        </w:rPr>
        <w:br/>
        <w:t xml:space="preserve">System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w:t>
      </w:r>
      <w:r>
        <w:rPr>
          <w:color w:val="000000"/>
          <w:spacing w:val="-2"/>
        </w:rPr>
        <w:t xml:space="preserve"> the action items for the next period; and (4) the delivery status of </w:t>
      </w:r>
      <w:r>
        <w:rPr>
          <w:color w:val="000000"/>
          <w:spacing w:val="-2"/>
        </w:rPr>
        <w:br/>
      </w:r>
      <w:r>
        <w:rPr>
          <w:color w:val="000000"/>
          <w:spacing w:val="-3"/>
        </w:rPr>
        <w:t xml:space="preserve">equipment ordered.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403700" w:rsidRDefault="00653722">
      <w:pPr>
        <w:autoSpaceDE w:val="0"/>
        <w:autoSpaceDN w:val="0"/>
        <w:adjustRightInd w:val="0"/>
        <w:spacing w:before="224" w:line="276" w:lineRule="exact"/>
        <w:ind w:left="2160"/>
        <w:rPr>
          <w:color w:val="000000"/>
          <w:spacing w:val="-2"/>
        </w:rPr>
      </w:pPr>
      <w:r>
        <w:rPr>
          <w:color w:val="000000"/>
          <w:spacing w:val="-2"/>
        </w:rPr>
        <w:t xml:space="preserve">The updated information submission by the Developer, including manufacturer </w:t>
      </w:r>
    </w:p>
    <w:p w:rsidR="00403700" w:rsidRDefault="00653722">
      <w:pPr>
        <w:autoSpaceDE w:val="0"/>
        <w:autoSpaceDN w:val="0"/>
        <w:adjustRightInd w:val="0"/>
        <w:spacing w:before="4" w:line="277" w:lineRule="exact"/>
        <w:ind w:left="1440" w:right="1249"/>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If the Developer’s data is different from what was originally provided to Connecting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403700" w:rsidRDefault="00653722">
      <w:pPr>
        <w:autoSpaceDE w:val="0"/>
        <w:autoSpaceDN w:val="0"/>
        <w:adjustRightInd w:val="0"/>
        <w:spacing w:before="4" w:line="276" w:lineRule="exact"/>
        <w:ind w:left="1440" w:right="1406"/>
        <w:rPr>
          <w:color w:val="000000"/>
          <w:spacing w:val="-2"/>
        </w:rPr>
      </w:pPr>
      <w:r>
        <w:rPr>
          <w:color w:val="000000"/>
          <w:spacing w:val="-2"/>
        </w:rPr>
        <w:t>Connecting Transmission Owner, NYISO and Dev</w:t>
      </w:r>
      <w:r>
        <w:rPr>
          <w:color w:val="000000"/>
          <w:spacing w:val="-2"/>
        </w:rPr>
        <w:t xml:space="preserve">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w:t>
      </w:r>
      <w:r>
        <w:rPr>
          <w:color w:val="000000"/>
          <w:spacing w:val="-2"/>
        </w:rPr>
        <w:t xml:space="preserve">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York State Transmission System, Connecting</w:t>
      </w:r>
      <w:r>
        <w:rPr>
          <w:color w:val="000000"/>
          <w:spacing w:val="-2"/>
        </w:rPr>
        <w:t xml:space="preserve">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403700" w:rsidRDefault="00653722">
      <w:pPr>
        <w:autoSpaceDE w:val="0"/>
        <w:autoSpaceDN w:val="0"/>
        <w:adjustRightInd w:val="0"/>
        <w:spacing w:before="1" w:line="256" w:lineRule="exact"/>
        <w:ind w:left="1440"/>
        <w:rPr>
          <w:color w:val="000000"/>
          <w:spacing w:val="-2"/>
        </w:rPr>
      </w:pPr>
      <w:r>
        <w:rPr>
          <w:color w:val="000000"/>
          <w:spacing w:val="-2"/>
        </w:rPr>
        <w:t xml:space="preserve">Deliverability Upgrades based on the actual data and a good faith estimate of the costs thereof.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36" w:line="276" w:lineRule="exact"/>
        <w:ind w:left="6001"/>
        <w:rPr>
          <w:color w:val="000000"/>
          <w:spacing w:val="-3"/>
        </w:rPr>
      </w:pPr>
      <w:r>
        <w:rPr>
          <w:color w:val="000000"/>
          <w:spacing w:val="-3"/>
        </w:rPr>
        <w:t xml:space="preserve">62 </w:t>
      </w:r>
    </w:p>
    <w:p w:rsidR="00403700" w:rsidRDefault="00403700">
      <w:pPr>
        <w:autoSpaceDE w:val="0"/>
        <w:autoSpaceDN w:val="0"/>
        <w:adjustRightInd w:val="0"/>
        <w:rPr>
          <w:color w:val="000000"/>
          <w:spacing w:val="-3"/>
        </w:rPr>
        <w:sectPr w:rsidR="00403700">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8" w:name="Pg68"/>
      <w:bookmarkEnd w:id="6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0" w:lineRule="exact"/>
        <w:ind w:left="1440"/>
        <w:jc w:val="both"/>
        <w:rPr>
          <w:rFonts w:ascii="Times New Roman Bold" w:hAnsi="Times New Roman Bold"/>
          <w:color w:val="000000"/>
          <w:spacing w:val="-3"/>
        </w:rPr>
      </w:pPr>
    </w:p>
    <w:p w:rsidR="00403700" w:rsidRDefault="00403700">
      <w:pPr>
        <w:autoSpaceDE w:val="0"/>
        <w:autoSpaceDN w:val="0"/>
        <w:adjustRightInd w:val="0"/>
        <w:spacing w:line="270" w:lineRule="exact"/>
        <w:ind w:left="1440"/>
        <w:jc w:val="both"/>
        <w:rPr>
          <w:rFonts w:ascii="Times New Roman Bold" w:hAnsi="Times New Roman Bold"/>
          <w:color w:val="000000"/>
          <w:spacing w:val="-3"/>
        </w:rPr>
      </w:pPr>
    </w:p>
    <w:p w:rsidR="00403700" w:rsidRDefault="00403700">
      <w:pPr>
        <w:autoSpaceDE w:val="0"/>
        <w:autoSpaceDN w:val="0"/>
        <w:adjustRightInd w:val="0"/>
        <w:spacing w:line="27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59" w:line="270" w:lineRule="exact"/>
        <w:ind w:left="1440" w:right="1402"/>
        <w:jc w:val="both"/>
        <w:rPr>
          <w:color w:val="000000"/>
          <w:spacing w:val="-3"/>
        </w:rPr>
      </w:pPr>
      <w:r>
        <w:rPr>
          <w:color w:val="000000"/>
          <w:spacing w:val="-2"/>
        </w:rPr>
        <w:t xml:space="preserve">The Developer shall not begin Trial </w:t>
      </w:r>
      <w:r>
        <w:rPr>
          <w:color w:val="000000"/>
          <w:spacing w:val="-2"/>
        </w:rPr>
        <w:t xml:space="preserve">Operation until such studies are completed.  The Developer shall be responsible for the cost of any modifications required by the actual data, including the </w:t>
      </w:r>
      <w:r>
        <w:rPr>
          <w:color w:val="000000"/>
          <w:spacing w:val="-3"/>
        </w:rPr>
        <w:t xml:space="preserve">cost of any required studies. </w:t>
      </w:r>
    </w:p>
    <w:p w:rsidR="00403700" w:rsidRDefault="0065372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403700" w:rsidRDefault="00653722">
      <w:pPr>
        <w:autoSpaceDE w:val="0"/>
        <w:autoSpaceDN w:val="0"/>
        <w:adjustRightInd w:val="0"/>
        <w:spacing w:before="229" w:line="277" w:lineRule="exact"/>
        <w:ind w:left="1440" w:right="1345"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403700" w:rsidRDefault="00653722">
      <w:pPr>
        <w:autoSpaceDE w:val="0"/>
        <w:autoSpaceDN w:val="0"/>
        <w:adjustRightInd w:val="0"/>
        <w:spacing w:before="264" w:line="276" w:lineRule="exact"/>
        <w:ind w:left="1440" w:right="1397" w:firstLine="719"/>
        <w:rPr>
          <w:color w:val="000000"/>
          <w:spacing w:val="-2"/>
        </w:rPr>
      </w:pPr>
      <w:r>
        <w:rPr>
          <w:color w:val="000000"/>
          <w:spacing w:val="-2"/>
        </w:rPr>
        <w:t xml:space="preserve">Unless otherwise agreed, the test conditions shall include: (1) Large Generating Facility </w:t>
      </w:r>
      <w:r>
        <w:rPr>
          <w:color w:val="000000"/>
          <w:spacing w:val="-2"/>
        </w:rPr>
        <w:br/>
      </w:r>
      <w:r>
        <w:rPr>
          <w:color w:val="000000"/>
          <w:spacing w:val="-2"/>
        </w:rP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w:t>
      </w:r>
      <w:r>
        <w:rPr>
          <w:color w:val="000000"/>
          <w:spacing w:val="-2"/>
        </w:rPr>
        <w:t xml:space="preserve">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w:t>
      </w:r>
      <w:r>
        <w:rPr>
          <w:color w:val="000000"/>
          <w:spacing w:val="-2"/>
        </w:rPr>
        <w:t xml:space="preserve">ge Generating Facility’s terminal or field voltage are acceptable if </w:t>
      </w:r>
    </w:p>
    <w:p w:rsidR="00403700" w:rsidRDefault="00653722">
      <w:pPr>
        <w:autoSpaceDE w:val="0"/>
        <w:autoSpaceDN w:val="0"/>
        <w:adjustRightInd w:val="0"/>
        <w:spacing w:before="7" w:line="273" w:lineRule="exact"/>
        <w:ind w:left="1440" w:right="1445"/>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w:t>
      </w:r>
      <w:r>
        <w:rPr>
          <w:color w:val="000000"/>
          <w:spacing w:val="-2"/>
        </w:rPr>
        <w:t xml:space="preserve">ucted and results provided to the Connecting Transmission Owner and NYISO for each individual </w:t>
      </w:r>
      <w:r>
        <w:rPr>
          <w:color w:val="000000"/>
          <w:spacing w:val="-2"/>
        </w:rPr>
        <w:br/>
      </w:r>
      <w:r>
        <w:rPr>
          <w:color w:val="000000"/>
          <w:spacing w:val="-3"/>
        </w:rPr>
        <w:t xml:space="preserve">generating unit in a station. </w:t>
      </w:r>
    </w:p>
    <w:p w:rsidR="00403700" w:rsidRDefault="00403700">
      <w:pPr>
        <w:autoSpaceDE w:val="0"/>
        <w:autoSpaceDN w:val="0"/>
        <w:adjustRightInd w:val="0"/>
        <w:spacing w:line="277" w:lineRule="exact"/>
        <w:ind w:left="1440"/>
        <w:rPr>
          <w:color w:val="000000"/>
          <w:spacing w:val="-3"/>
        </w:rPr>
      </w:pPr>
    </w:p>
    <w:p w:rsidR="00403700" w:rsidRDefault="00653722">
      <w:pPr>
        <w:autoSpaceDE w:val="0"/>
        <w:autoSpaceDN w:val="0"/>
        <w:adjustRightInd w:val="0"/>
        <w:spacing w:before="7" w:line="277" w:lineRule="exact"/>
        <w:ind w:left="1440" w:right="1268" w:firstLine="719"/>
        <w:rPr>
          <w:color w:val="000000"/>
          <w:spacing w:val="-2"/>
        </w:rPr>
      </w:pPr>
      <w:r>
        <w:rPr>
          <w:color w:val="000000"/>
          <w:spacing w:val="-2"/>
        </w:rPr>
        <w:t xml:space="preserve">Subsequent to the Commercial Operation Date, the Developer shall provide Connecting </w:t>
      </w:r>
      <w:r>
        <w:rPr>
          <w:color w:val="000000"/>
          <w:spacing w:val="-2"/>
        </w:rPr>
        <w:br/>
        <w:t>Transmission Owner and NYISO any information</w:t>
      </w:r>
      <w:r>
        <w:rPr>
          <w:color w:val="000000"/>
          <w:spacing w:val="-2"/>
        </w:rPr>
        <w:t xml:space="preserve"> changes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w:t>
      </w:r>
      <w:r>
        <w:rPr>
          <w:color w:val="000000"/>
          <w:spacing w:val="-2"/>
        </w:rPr>
        <w:t xml:space="preserve">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w:t>
      </w:r>
      <w:r>
        <w:rPr>
          <w:color w:val="000000"/>
          <w:spacing w:val="-2"/>
        </w:rPr>
        <w:t xml:space="preserve">ty (30) Calendar Days after the date of the equipment replacement, repair or adjustment. </w:t>
      </w:r>
    </w:p>
    <w:p w:rsidR="00403700" w:rsidRDefault="0065372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403700" w:rsidRDefault="0065372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403700" w:rsidRDefault="00653722">
      <w:pPr>
        <w:autoSpaceDE w:val="0"/>
        <w:autoSpaceDN w:val="0"/>
        <w:adjustRightInd w:val="0"/>
        <w:spacing w:before="231" w:line="276" w:lineRule="exact"/>
        <w:ind w:left="2160"/>
        <w:rPr>
          <w:color w:val="000000"/>
          <w:spacing w:val="-2"/>
        </w:rPr>
      </w:pPr>
      <w:r>
        <w:rPr>
          <w:color w:val="000000"/>
          <w:spacing w:val="-2"/>
        </w:rPr>
        <w:t xml:space="preserve">Each Party (“Disclosing Party”) shall make available to another Party (“Requesting </w:t>
      </w:r>
    </w:p>
    <w:p w:rsidR="00403700" w:rsidRDefault="00653722">
      <w:pPr>
        <w:autoSpaceDE w:val="0"/>
        <w:autoSpaceDN w:val="0"/>
        <w:adjustRightInd w:val="0"/>
        <w:spacing w:before="7" w:line="273" w:lineRule="exact"/>
        <w:ind w:left="1440" w:right="1357"/>
        <w:rPr>
          <w:color w:val="000000"/>
          <w:spacing w:val="-2"/>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69" w:line="276" w:lineRule="exact"/>
        <w:ind w:left="6001"/>
        <w:rPr>
          <w:color w:val="000000"/>
          <w:spacing w:val="-3"/>
        </w:rPr>
      </w:pPr>
      <w:r>
        <w:rPr>
          <w:color w:val="000000"/>
          <w:spacing w:val="-3"/>
        </w:rPr>
        <w:t xml:space="preserve">63 </w:t>
      </w:r>
    </w:p>
    <w:p w:rsidR="00403700" w:rsidRDefault="00403700">
      <w:pPr>
        <w:autoSpaceDE w:val="0"/>
        <w:autoSpaceDN w:val="0"/>
        <w:adjustRightInd w:val="0"/>
        <w:rPr>
          <w:color w:val="000000"/>
          <w:spacing w:val="-3"/>
        </w:rPr>
        <w:sectPr w:rsidR="00403700">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69" w:name="Pg69"/>
      <w:bookmarkEnd w:id="6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403700" w:rsidRDefault="00653722">
      <w:pPr>
        <w:autoSpaceDE w:val="0"/>
        <w:autoSpaceDN w:val="0"/>
        <w:adjustRightInd w:val="0"/>
        <w:spacing w:before="225" w:line="277" w:lineRule="exact"/>
        <w:ind w:left="1440" w:right="1263" w:firstLine="719"/>
        <w:rPr>
          <w:color w:val="000000"/>
          <w:spacing w:val="-3"/>
        </w:rPr>
      </w:pPr>
      <w:r>
        <w:rPr>
          <w:color w:val="000000"/>
          <w:spacing w:val="-2"/>
        </w:rPr>
        <w:t>Each Party (the “Notifying Party”) shall notify the other Parties when the Notifying Party beco</w:t>
      </w:r>
      <w:r>
        <w:rPr>
          <w:color w:val="000000"/>
          <w:spacing w:val="-2"/>
        </w:rPr>
        <w:t xml:space="preserve">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the d</w:t>
      </w:r>
      <w:r>
        <w:rPr>
          <w:color w:val="000000"/>
          <w:spacing w:val="-2"/>
        </w:rPr>
        <w:t xml:space="preserve">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 not</w:t>
      </w:r>
      <w:r>
        <w:rPr>
          <w:color w:val="000000"/>
          <w:spacing w:val="-2"/>
        </w:rPr>
        <w:t xml:space="preserve"> entitle the Party receiving such notification to allege a cause </w:t>
      </w:r>
      <w:r>
        <w:rPr>
          <w:color w:val="000000"/>
          <w:spacing w:val="-3"/>
        </w:rPr>
        <w:t xml:space="preserve">for anticipatory breach of this Agreement. </w:t>
      </w:r>
    </w:p>
    <w:p w:rsidR="00403700" w:rsidRDefault="0065372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403700" w:rsidRDefault="00653722">
      <w:pPr>
        <w:autoSpaceDE w:val="0"/>
        <w:autoSpaceDN w:val="0"/>
        <w:adjustRightInd w:val="0"/>
        <w:spacing w:before="241" w:line="275" w:lineRule="exact"/>
        <w:ind w:left="1440" w:right="1292" w:firstLine="719"/>
        <w:rPr>
          <w:color w:val="000000"/>
          <w:spacing w:val="-2"/>
        </w:rPr>
      </w:pPr>
      <w:r>
        <w:rPr>
          <w:color w:val="000000"/>
          <w:spacing w:val="-2"/>
        </w:rPr>
        <w:t xml:space="preserve">Subject to the requirements of confidentiality under Article 22 of this Agreement, each </w:t>
      </w:r>
      <w:r>
        <w:rPr>
          <w:color w:val="000000"/>
          <w:spacing w:val="-2"/>
        </w:rPr>
        <w:br/>
        <w:t>Party shall have the right, during norm</w:t>
      </w:r>
      <w:r>
        <w:rPr>
          <w:color w:val="000000"/>
          <w:spacing w:val="-2"/>
        </w:rPr>
        <w:t xml:space="preserve">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w:t>
      </w:r>
      <w:r>
        <w:rPr>
          <w:color w:val="000000"/>
          <w:spacing w:val="-2"/>
        </w:rPr>
        <w:t xml:space="preserve">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maintained a</w:t>
      </w:r>
      <w:r>
        <w:rPr>
          <w:color w:val="000000"/>
          <w:spacing w:val="-2"/>
        </w:rPr>
        <w:t xml:space="preserve">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 xml:space="preserve">equivalent to the audit rights </w:t>
      </w:r>
      <w:r>
        <w:rPr>
          <w:color w:val="000000"/>
          <w:spacing w:val="-2"/>
        </w:rPr>
        <w:t xml:space="preserve">periods described in Article 25.4 of this Agreement. </w:t>
      </w:r>
    </w:p>
    <w:p w:rsidR="00403700" w:rsidRDefault="00403700">
      <w:pPr>
        <w:autoSpaceDE w:val="0"/>
        <w:autoSpaceDN w:val="0"/>
        <w:adjustRightInd w:val="0"/>
        <w:spacing w:line="276" w:lineRule="exact"/>
        <w:ind w:left="1440"/>
        <w:rPr>
          <w:color w:val="000000"/>
          <w:spacing w:val="-2"/>
        </w:rPr>
      </w:pPr>
    </w:p>
    <w:p w:rsidR="00403700" w:rsidRDefault="00653722">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403700" w:rsidRDefault="00653722">
      <w:pPr>
        <w:autoSpaceDE w:val="0"/>
        <w:autoSpaceDN w:val="0"/>
        <w:adjustRightInd w:val="0"/>
        <w:spacing w:before="228"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403700" w:rsidRDefault="00403700">
      <w:pPr>
        <w:autoSpaceDE w:val="0"/>
        <w:autoSpaceDN w:val="0"/>
        <w:adjustRightInd w:val="0"/>
        <w:spacing w:line="275" w:lineRule="exact"/>
        <w:ind w:left="1440"/>
        <w:rPr>
          <w:rFonts w:ascii="Times New Roman Bold" w:hAnsi="Times New Roman Bold"/>
          <w:color w:val="000000"/>
          <w:spacing w:val="-1"/>
        </w:rPr>
      </w:pPr>
    </w:p>
    <w:p w:rsidR="00403700" w:rsidRDefault="00653722">
      <w:pPr>
        <w:autoSpaceDE w:val="0"/>
        <w:autoSpaceDN w:val="0"/>
        <w:adjustRightInd w:val="0"/>
        <w:spacing w:before="10" w:line="275" w:lineRule="exact"/>
        <w:ind w:left="1440" w:right="1252"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403700" w:rsidRDefault="00653722">
      <w:pPr>
        <w:autoSpaceDE w:val="0"/>
        <w:autoSpaceDN w:val="0"/>
        <w:adjustRightInd w:val="0"/>
        <w:spacing w:before="264" w:line="276" w:lineRule="exact"/>
        <w:ind w:left="1440" w:right="1361" w:firstLine="719"/>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those described in A</w:t>
      </w:r>
      <w:r>
        <w:rPr>
          <w:color w:val="000000"/>
          <w:spacing w:val="-2"/>
        </w:rPr>
        <w:t xml:space="preserve">rticle 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w:t>
      </w:r>
      <w:r>
        <w:rPr>
          <w:color w:val="000000"/>
          <w:spacing w:val="-2"/>
        </w:rPr>
        <w:t xml:space="preserve"> obligations; and (ii) for an audit relating to all other obligations, the applicable audit </w:t>
      </w:r>
      <w:r>
        <w:rPr>
          <w:color w:val="000000"/>
          <w:spacing w:val="-2"/>
        </w:rPr>
        <w:br/>
        <w:t xml:space="preserve">rights period shall be twenty-four months after the event for which the audit is sought. </w:t>
      </w: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68" w:line="276" w:lineRule="exact"/>
        <w:ind w:left="6001"/>
        <w:rPr>
          <w:color w:val="000000"/>
          <w:spacing w:val="-3"/>
        </w:rPr>
      </w:pPr>
      <w:r>
        <w:rPr>
          <w:color w:val="000000"/>
          <w:spacing w:val="-3"/>
        </w:rPr>
        <w:t xml:space="preserve">64 </w:t>
      </w:r>
    </w:p>
    <w:p w:rsidR="00403700" w:rsidRDefault="00403700">
      <w:pPr>
        <w:autoSpaceDE w:val="0"/>
        <w:autoSpaceDN w:val="0"/>
        <w:adjustRightInd w:val="0"/>
        <w:rPr>
          <w:color w:val="000000"/>
          <w:spacing w:val="-3"/>
        </w:rPr>
        <w:sectPr w:rsidR="00403700">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0" w:name="Pg70"/>
      <w:bookmarkEnd w:id="7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403700" w:rsidRDefault="00653722">
      <w:pPr>
        <w:autoSpaceDE w:val="0"/>
        <w:autoSpaceDN w:val="0"/>
        <w:adjustRightInd w:val="0"/>
        <w:spacing w:before="242" w:line="270" w:lineRule="exact"/>
        <w:ind w:left="1440" w:right="1248" w:firstLine="719"/>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403700" w:rsidRDefault="00653722">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403700" w:rsidRDefault="0065372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03700" w:rsidRDefault="00653722">
      <w:pPr>
        <w:autoSpaceDE w:val="0"/>
        <w:autoSpaceDN w:val="0"/>
        <w:adjustRightInd w:val="0"/>
        <w:spacing w:before="237" w:line="276" w:lineRule="exact"/>
        <w:ind w:left="2160"/>
        <w:rPr>
          <w:color w:val="000000"/>
          <w:spacing w:val="-2"/>
        </w:rPr>
      </w:pPr>
      <w:r>
        <w:rPr>
          <w:color w:val="000000"/>
          <w:spacing w:val="-2"/>
        </w:rPr>
        <w:t xml:space="preserve">Nothing in this Agreement shall prevent a Party from utilizing the services of any </w:t>
      </w:r>
    </w:p>
    <w:p w:rsidR="00403700" w:rsidRDefault="00653722">
      <w:pPr>
        <w:autoSpaceDE w:val="0"/>
        <w:autoSpaceDN w:val="0"/>
        <w:adjustRightInd w:val="0"/>
        <w:spacing w:before="7" w:line="273" w:lineRule="exact"/>
        <w:ind w:left="1440" w:right="1346"/>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403700" w:rsidRDefault="0065372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403700" w:rsidRDefault="00653722">
      <w:pPr>
        <w:autoSpaceDE w:val="0"/>
        <w:autoSpaceDN w:val="0"/>
        <w:adjustRightInd w:val="0"/>
        <w:spacing w:before="242" w:line="274" w:lineRule="exact"/>
        <w:ind w:left="1440" w:right="1295" w:firstLine="719"/>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w:t>
      </w:r>
      <w:r>
        <w:rPr>
          <w:color w:val="000000"/>
          <w:spacing w:val="-2"/>
        </w:rPr>
        <w:t>sions of any subcontractor the hiring Party hires as if no subcontract had been made; provided, however, that in no event shall the NYISO or Connecting Transmission Owner be liable for the actions or inactions of the Developer or its subcontractors with re</w:t>
      </w:r>
      <w:r>
        <w:rPr>
          <w:color w:val="000000"/>
          <w:spacing w:val="-2"/>
        </w:rPr>
        <w:t xml:space="preserv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w:t>
      </w:r>
      <w:r>
        <w:rPr>
          <w:color w:val="000000"/>
          <w:spacing w:val="-3"/>
        </w:rPr>
        <w:t xml:space="preserve">Party. </w:t>
      </w:r>
    </w:p>
    <w:p w:rsidR="00403700" w:rsidRDefault="0065372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403700" w:rsidRDefault="00653722">
      <w:pPr>
        <w:autoSpaceDE w:val="0"/>
        <w:autoSpaceDN w:val="0"/>
        <w:adjustRightInd w:val="0"/>
        <w:spacing w:before="233" w:line="280" w:lineRule="exact"/>
        <w:ind w:left="1440" w:right="1446"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403700" w:rsidRDefault="0065372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403700" w:rsidRDefault="0065372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403700" w:rsidRDefault="00653722">
      <w:pPr>
        <w:autoSpaceDE w:val="0"/>
        <w:autoSpaceDN w:val="0"/>
        <w:adjustRightInd w:val="0"/>
        <w:spacing w:before="233" w:line="275" w:lineRule="exact"/>
        <w:ind w:left="1440" w:right="1291" w:firstLine="719"/>
        <w:rPr>
          <w:color w:val="000000"/>
          <w:spacing w:val="-2"/>
        </w:rPr>
      </w:pPr>
      <w:r>
        <w:rPr>
          <w:color w:val="000000"/>
          <w:spacing w:val="-2"/>
        </w:rPr>
        <w:t>In the event any Party has a dispute, or asserts a claim,</w:t>
      </w:r>
      <w:r>
        <w:rPr>
          <w:color w:val="000000"/>
          <w:spacing w:val="-2"/>
        </w:rPr>
        <w:t xml:space="preserve"> that arises out of or in connection </w:t>
      </w:r>
      <w:r>
        <w:rPr>
          <w:color w:val="000000"/>
          <w:spacing w:val="-2"/>
        </w:rPr>
        <w:b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w:t>
      </w:r>
      <w:r>
        <w:rPr>
          <w:color w:val="000000"/>
          <w:spacing w:val="-2"/>
        </w:rPr>
        <w:t xml:space="preserve">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unable to resolve the Dispute through unassisted or assist</w:t>
      </w:r>
      <w:r>
        <w:rPr>
          <w:color w:val="000000"/>
          <w:spacing w:val="-2"/>
        </w:rPr>
        <w:t xml:space="preserve">ed negotiations </w:t>
      </w:r>
      <w:r>
        <w:rPr>
          <w:color w:val="000000"/>
          <w:spacing w:val="-2"/>
        </w:rPr>
        <w:br/>
        <w:t xml:space="preserve">within thirty (30) Calendar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w:t>
      </w:r>
      <w:r>
        <w:rPr>
          <w:color w:val="000000"/>
          <w:spacing w:val="-2"/>
        </w:rPr>
        <w:t xml:space="preserve">orth below.  In the event the Parties do not agree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13" w:line="276" w:lineRule="exact"/>
        <w:ind w:left="6001"/>
        <w:rPr>
          <w:color w:val="000000"/>
          <w:spacing w:val="-3"/>
        </w:rPr>
      </w:pPr>
      <w:r>
        <w:rPr>
          <w:color w:val="000000"/>
          <w:spacing w:val="-3"/>
        </w:rPr>
        <w:t xml:space="preserve">65 </w:t>
      </w:r>
    </w:p>
    <w:p w:rsidR="00403700" w:rsidRDefault="00403700">
      <w:pPr>
        <w:autoSpaceDE w:val="0"/>
        <w:autoSpaceDN w:val="0"/>
        <w:adjustRightInd w:val="0"/>
        <w:rPr>
          <w:color w:val="000000"/>
          <w:spacing w:val="-3"/>
        </w:rPr>
        <w:sectPr w:rsidR="00403700">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1" w:name="Pg71"/>
      <w:bookmarkEnd w:id="7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577"/>
        <w:jc w:val="both"/>
        <w:rPr>
          <w:color w:val="000000"/>
          <w:spacing w:val="-2"/>
        </w:rPr>
      </w:pPr>
      <w:r>
        <w:rPr>
          <w:color w:val="000000"/>
          <w:spacing w:val="-2"/>
        </w:rPr>
        <w:t xml:space="preserve">to submit such Dispute to arbitration, each Party may exercise whatever rights and remedies it </w:t>
      </w:r>
      <w:r>
        <w:rPr>
          <w:color w:val="000000"/>
          <w:spacing w:val="-2"/>
        </w:rPr>
        <w:t xml:space="preserve">may have in equity or at law consistent with the terms of this Agreement. </w:t>
      </w: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403700" w:rsidRDefault="00653722">
      <w:pPr>
        <w:autoSpaceDE w:val="0"/>
        <w:autoSpaceDN w:val="0"/>
        <w:adjustRightInd w:val="0"/>
        <w:spacing w:before="222"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 Parties</w:t>
      </w:r>
      <w:r>
        <w:rPr>
          <w:color w:val="000000"/>
          <w:spacing w:val="-2"/>
        </w:rPr>
        <w:t xml:space="preserve"> fail to agree upon a single arbitrator within ten </w:t>
      </w:r>
    </w:p>
    <w:p w:rsidR="00403700" w:rsidRDefault="00653722">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w:t>
      </w:r>
      <w:r>
        <w:rPr>
          <w:color w:val="000000"/>
          <w:spacing w:val="-2"/>
        </w:rPr>
        <w:t xml:space="preserve">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  The arbi</w:t>
      </w:r>
      <w:r>
        <w:rPr>
          <w:color w:val="000000"/>
          <w:spacing w:val="-2"/>
        </w:rPr>
        <w:t xml:space="preserve">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w:t>
      </w:r>
      <w:r>
        <w:rPr>
          <w:color w:val="000000"/>
          <w:spacing w:val="-2"/>
        </w:rPr>
        <w:t xml:space="preserv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403700" w:rsidRDefault="0065372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403700" w:rsidRDefault="00653722">
      <w:pPr>
        <w:autoSpaceDE w:val="0"/>
        <w:autoSpaceDN w:val="0"/>
        <w:adjustRightInd w:val="0"/>
        <w:spacing w:before="236" w:line="276" w:lineRule="exact"/>
        <w:ind w:left="2160"/>
        <w:rPr>
          <w:color w:val="000000"/>
          <w:spacing w:val="-2"/>
        </w:rPr>
      </w:pPr>
      <w:r>
        <w:rPr>
          <w:color w:val="000000"/>
          <w:spacing w:val="-2"/>
        </w:rPr>
        <w:t xml:space="preserve">Unless otherwise </w:t>
      </w:r>
      <w:r>
        <w:rPr>
          <w:color w:val="000000"/>
          <w:spacing w:val="-2"/>
        </w:rPr>
        <w:t xml:space="preserve">agreed by the Parties, the arbitrator(s) shall render a decision within </w:t>
      </w:r>
    </w:p>
    <w:p w:rsidR="00403700" w:rsidRDefault="00653722">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only to interpret a</w:t>
      </w:r>
      <w:r>
        <w:rPr>
          <w:color w:val="000000"/>
          <w:spacing w:val="-2"/>
        </w:rPr>
        <w:t xml:space="preserve">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entered</w:t>
      </w:r>
      <w:r>
        <w:rPr>
          <w:color w:val="000000"/>
          <w:spacing w:val="-2"/>
        </w:rPr>
        <w:t xml:space="preserve">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w:t>
      </w:r>
      <w:r>
        <w:rPr>
          <w:color w:val="000000"/>
          <w:spacing w:val="-2"/>
        </w:rPr>
        <w:t xml:space="preserve">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403700" w:rsidRDefault="00653722">
      <w:pPr>
        <w:autoSpaceDE w:val="0"/>
        <w:autoSpaceDN w:val="0"/>
        <w:adjustRightInd w:val="0"/>
        <w:spacing w:before="221" w:line="280" w:lineRule="exact"/>
        <w:ind w:left="1440" w:right="1374"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r>
      <w:r>
        <w:rPr>
          <w:color w:val="000000"/>
          <w:spacing w:val="-2"/>
        </w:rPr>
        <w:t xml:space="preserve">on the three member panel; or (2) one-third the cost of the single arbitrator jointly chosen by the </w:t>
      </w:r>
      <w:r>
        <w:rPr>
          <w:color w:val="000000"/>
          <w:spacing w:val="-2"/>
        </w:rPr>
        <w:br/>
      </w:r>
      <w:r>
        <w:rPr>
          <w:color w:val="000000"/>
          <w:spacing w:val="-3"/>
        </w:rPr>
        <w:t xml:space="preserve">Parties. </w:t>
      </w:r>
    </w:p>
    <w:p w:rsidR="00403700" w:rsidRDefault="0065372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403700" w:rsidRDefault="00653722">
      <w:pPr>
        <w:autoSpaceDE w:val="0"/>
        <w:autoSpaceDN w:val="0"/>
        <w:adjustRightInd w:val="0"/>
        <w:spacing w:before="223" w:line="276" w:lineRule="exact"/>
        <w:ind w:left="2160"/>
        <w:rPr>
          <w:color w:val="000000"/>
          <w:spacing w:val="-2"/>
        </w:rPr>
      </w:pPr>
      <w:r>
        <w:rPr>
          <w:color w:val="000000"/>
          <w:spacing w:val="-2"/>
        </w:rPr>
        <w:t xml:space="preserve">Notwithstanding the provisions of this Article 27, any Party may terminate this </w:t>
      </w:r>
    </w:p>
    <w:p w:rsidR="00403700" w:rsidRDefault="00653722">
      <w:pPr>
        <w:autoSpaceDE w:val="0"/>
        <w:autoSpaceDN w:val="0"/>
        <w:adjustRightInd w:val="0"/>
        <w:spacing w:before="1" w:line="280" w:lineRule="exact"/>
        <w:ind w:left="1440" w:right="1343"/>
        <w:jc w:val="both"/>
        <w:rPr>
          <w:color w:val="000000"/>
          <w:spacing w:val="-2"/>
        </w:rPr>
      </w:pPr>
      <w:r>
        <w:rPr>
          <w:color w:val="000000"/>
          <w:spacing w:val="-2"/>
        </w:rPr>
        <w:t>Agreement in accordance with its provisions or</w:t>
      </w:r>
      <w:r>
        <w:rPr>
          <w:color w:val="000000"/>
          <w:spacing w:val="-2"/>
        </w:rPr>
        <w:t xml:space="preserve"> pursuant to an action at law or equity.  The issue of whether such a termination is proper shall not be considered a Dispute hereunder.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96" w:line="276" w:lineRule="exact"/>
        <w:ind w:left="6001"/>
        <w:rPr>
          <w:color w:val="000000"/>
          <w:spacing w:val="-3"/>
        </w:rPr>
      </w:pPr>
      <w:r>
        <w:rPr>
          <w:color w:val="000000"/>
          <w:spacing w:val="-3"/>
        </w:rPr>
        <w:t xml:space="preserve">66 </w:t>
      </w:r>
    </w:p>
    <w:p w:rsidR="00403700" w:rsidRDefault="00403700">
      <w:pPr>
        <w:autoSpaceDE w:val="0"/>
        <w:autoSpaceDN w:val="0"/>
        <w:adjustRightInd w:val="0"/>
        <w:rPr>
          <w:color w:val="000000"/>
          <w:spacing w:val="-3"/>
        </w:rPr>
        <w:sectPr w:rsidR="00403700">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2" w:name="Pg72"/>
      <w:bookmarkEnd w:id="7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403700" w:rsidRDefault="00653722">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403700" w:rsidRDefault="00403700">
      <w:pPr>
        <w:autoSpaceDE w:val="0"/>
        <w:autoSpaceDN w:val="0"/>
        <w:adjustRightInd w:val="0"/>
        <w:spacing w:line="276" w:lineRule="exact"/>
        <w:ind w:left="2160"/>
        <w:rPr>
          <w:color w:val="000000"/>
          <w:spacing w:val="-2"/>
        </w:rPr>
      </w:pPr>
    </w:p>
    <w:p w:rsidR="00403700" w:rsidRDefault="00653722">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403700" w:rsidRDefault="00403700">
      <w:pPr>
        <w:autoSpaceDE w:val="0"/>
        <w:autoSpaceDN w:val="0"/>
        <w:adjustRightInd w:val="0"/>
        <w:spacing w:line="274" w:lineRule="exact"/>
        <w:ind w:left="1440"/>
        <w:rPr>
          <w:rFonts w:ascii="Times New Roman Bold" w:hAnsi="Times New Roman Bold"/>
          <w:color w:val="000000"/>
          <w:spacing w:val="-3"/>
        </w:rPr>
      </w:pPr>
    </w:p>
    <w:p w:rsidR="00403700" w:rsidRDefault="00653722">
      <w:pPr>
        <w:autoSpaceDE w:val="0"/>
        <w:autoSpaceDN w:val="0"/>
        <w:adjustRightInd w:val="0"/>
        <w:spacing w:before="1" w:line="274" w:lineRule="exact"/>
        <w:ind w:left="1440" w:right="1343" w:firstLine="719"/>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403700" w:rsidRDefault="00653722">
      <w:pPr>
        <w:autoSpaceDE w:val="0"/>
        <w:autoSpaceDN w:val="0"/>
        <w:adjustRightInd w:val="0"/>
        <w:spacing w:before="276" w:line="276" w:lineRule="exact"/>
        <w:ind w:left="1440" w:right="1314" w:firstLine="719"/>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w:t>
      </w:r>
      <w:r>
        <w:rPr>
          <w:color w:val="000000"/>
          <w:spacing w:val="-2"/>
        </w:rPr>
        <w:t xml:space="preserve">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403700" w:rsidRDefault="00653722">
      <w:pPr>
        <w:tabs>
          <w:tab w:val="left" w:pos="360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403700" w:rsidRDefault="00403700">
      <w:pPr>
        <w:autoSpaceDE w:val="0"/>
        <w:autoSpaceDN w:val="0"/>
        <w:adjustRightInd w:val="0"/>
        <w:spacing w:line="273" w:lineRule="exact"/>
        <w:ind w:left="1440"/>
        <w:rPr>
          <w:rFonts w:ascii="Times New Roman Bold" w:hAnsi="Times New Roman Bold"/>
          <w:color w:val="000000"/>
          <w:spacing w:val="-3"/>
        </w:rPr>
      </w:pPr>
    </w:p>
    <w:p w:rsidR="00403700" w:rsidRDefault="00653722">
      <w:pPr>
        <w:autoSpaceDE w:val="0"/>
        <w:autoSpaceDN w:val="0"/>
        <w:adjustRightInd w:val="0"/>
        <w:spacing w:before="2" w:line="273" w:lineRule="exact"/>
        <w:ind w:left="1440" w:right="1384" w:firstLine="719"/>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403700" w:rsidRDefault="00653722">
      <w:pPr>
        <w:autoSpaceDE w:val="0"/>
        <w:autoSpaceDN w:val="0"/>
        <w:adjustRightInd w:val="0"/>
        <w:spacing w:before="257" w:line="280" w:lineRule="exact"/>
        <w:ind w:left="1440" w:right="1397" w:firstLine="719"/>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148" w:line="276" w:lineRule="exact"/>
        <w:ind w:left="6001"/>
        <w:rPr>
          <w:color w:val="000000"/>
          <w:spacing w:val="-3"/>
        </w:rPr>
      </w:pPr>
      <w:r>
        <w:rPr>
          <w:color w:val="000000"/>
          <w:spacing w:val="-3"/>
        </w:rPr>
        <w:t xml:space="preserve">67 </w:t>
      </w:r>
    </w:p>
    <w:p w:rsidR="00403700" w:rsidRDefault="00403700">
      <w:pPr>
        <w:autoSpaceDE w:val="0"/>
        <w:autoSpaceDN w:val="0"/>
        <w:adjustRightInd w:val="0"/>
        <w:rPr>
          <w:color w:val="000000"/>
          <w:spacing w:val="-3"/>
        </w:rPr>
        <w:sectPr w:rsidR="00403700">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3" w:name="Pg73"/>
      <w:bookmarkEnd w:id="7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403700" w:rsidRDefault="00653722">
      <w:pPr>
        <w:autoSpaceDE w:val="0"/>
        <w:autoSpaceDN w:val="0"/>
        <w:adjustRightInd w:val="0"/>
        <w:spacing w:before="218" w:line="280" w:lineRule="exact"/>
        <w:ind w:left="1440" w:right="1647" w:firstLine="719"/>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403700" w:rsidRDefault="0065372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403700" w:rsidRDefault="00653722">
      <w:pPr>
        <w:autoSpaceDE w:val="0"/>
        <w:autoSpaceDN w:val="0"/>
        <w:adjustRightInd w:val="0"/>
        <w:spacing w:before="236" w:line="273" w:lineRule="exact"/>
        <w:ind w:left="1440" w:right="1611" w:firstLine="719"/>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403700" w:rsidRDefault="0065372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403700" w:rsidRDefault="00653722">
      <w:pPr>
        <w:autoSpaceDE w:val="0"/>
        <w:autoSpaceDN w:val="0"/>
        <w:adjustRightInd w:val="0"/>
        <w:spacing w:before="232" w:line="276" w:lineRule="exact"/>
        <w:ind w:left="2160"/>
        <w:rPr>
          <w:color w:val="000000"/>
          <w:spacing w:val="-2"/>
        </w:rPr>
      </w:pPr>
      <w:r>
        <w:rPr>
          <w:color w:val="000000"/>
          <w:spacing w:val="-2"/>
        </w:rPr>
        <w:t xml:space="preserve">This Agreement, unless a clear contrary intention appears, shall be construed and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403700" w:rsidRDefault="00653722">
      <w:pPr>
        <w:autoSpaceDE w:val="0"/>
        <w:autoSpaceDN w:val="0"/>
        <w:adjustRightInd w:val="0"/>
        <w:spacing w:before="5" w:line="275"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w:t>
      </w:r>
      <w:r>
        <w:rPr>
          <w:color w:val="000000"/>
          <w:spacing w:val="-2"/>
        </w:rPr>
        <w:t xml:space="preserve">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w:t>
      </w:r>
      <w:r>
        <w:rPr>
          <w:color w:val="000000"/>
          <w:spacing w:val="-2"/>
        </w:rPr>
        <w:t xml:space="preserve">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403700" w:rsidRDefault="00653722">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w:t>
      </w:r>
      <w:r>
        <w:rPr>
          <w:rFonts w:ascii="Times New Roman Bold" w:hAnsi="Times New Roman Bold"/>
          <w:color w:val="000000"/>
          <w:spacing w:val="-3"/>
        </w:rPr>
        <w:t>ance.</w:t>
      </w:r>
    </w:p>
    <w:p w:rsidR="00403700" w:rsidRDefault="00653722">
      <w:pPr>
        <w:autoSpaceDE w:val="0"/>
        <w:autoSpaceDN w:val="0"/>
        <w:adjustRightInd w:val="0"/>
        <w:spacing w:before="235" w:line="276" w:lineRule="exact"/>
        <w:ind w:left="2160"/>
        <w:rPr>
          <w:color w:val="000000"/>
          <w:spacing w:val="-2"/>
        </w:rPr>
      </w:pPr>
      <w:r>
        <w:rPr>
          <w:color w:val="000000"/>
          <w:spacing w:val="-2"/>
        </w:rPr>
        <w:t xml:space="preserve">Each Party shall perform its obligations under this Agreement in accordance with </w:t>
      </w:r>
    </w:p>
    <w:p w:rsidR="00403700" w:rsidRDefault="00653722">
      <w:pPr>
        <w:autoSpaceDE w:val="0"/>
        <w:autoSpaceDN w:val="0"/>
        <w:adjustRightInd w:val="0"/>
        <w:spacing w:before="7" w:line="273" w:lineRule="exact"/>
        <w:ind w:left="1440" w:right="1258"/>
        <w:rPr>
          <w:color w:val="000000"/>
          <w:spacing w:val="-2"/>
        </w:rPr>
      </w:pPr>
      <w:r>
        <w:rPr>
          <w:color w:val="000000"/>
          <w:spacing w:val="-2"/>
        </w:rPr>
        <w:t xml:space="preserve">Applicable Laws and Regulations, Applicable Reliability Standards, the ISO OATT and Good </w:t>
      </w:r>
      <w:r>
        <w:rPr>
          <w:color w:val="000000"/>
          <w:spacing w:val="-2"/>
        </w:rPr>
        <w:br/>
        <w:t>Utility Practice.  To the extent a Party is required or prevented or limited i</w:t>
      </w:r>
      <w:r>
        <w:rPr>
          <w:color w:val="000000"/>
          <w:spacing w:val="-2"/>
        </w:rPr>
        <w:t xml:space="preserve">n taking any action by </w:t>
      </w:r>
      <w:r>
        <w:rPr>
          <w:color w:val="000000"/>
          <w:spacing w:val="-2"/>
        </w:rPr>
        <w:br/>
        <w:t xml:space="preserve">such regulations and standards, such Party shall not be deemed to be in Breach of this Agreement </w:t>
      </w:r>
      <w:r>
        <w:rPr>
          <w:color w:val="000000"/>
          <w:spacing w:val="-2"/>
        </w:rPr>
        <w:br/>
        <w:t xml:space="preserve">for its compliance therewith.  When any Party becomes aware of such a situation, it shall notify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97" w:line="276" w:lineRule="exact"/>
        <w:ind w:left="6001"/>
        <w:rPr>
          <w:color w:val="000000"/>
          <w:spacing w:val="-3"/>
        </w:rPr>
      </w:pPr>
      <w:r>
        <w:rPr>
          <w:color w:val="000000"/>
          <w:spacing w:val="-3"/>
        </w:rPr>
        <w:t xml:space="preserve">68 </w:t>
      </w:r>
    </w:p>
    <w:p w:rsidR="00403700" w:rsidRDefault="00403700">
      <w:pPr>
        <w:autoSpaceDE w:val="0"/>
        <w:autoSpaceDN w:val="0"/>
        <w:adjustRightInd w:val="0"/>
        <w:rPr>
          <w:color w:val="000000"/>
          <w:spacing w:val="-3"/>
        </w:rPr>
        <w:sectPr w:rsidR="00403700">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4" w:name="Pg74"/>
      <w:bookmarkEnd w:id="7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248"/>
        <w:jc w:val="both"/>
        <w:rPr>
          <w:color w:val="000000"/>
          <w:spacing w:val="-3"/>
        </w:rPr>
      </w:pPr>
      <w:r>
        <w:rPr>
          <w:color w:val="000000"/>
          <w:spacing w:val="-2"/>
        </w:rPr>
        <w:t xml:space="preserve">the other Parties promptly so that the Parties can discuss the amendment to this Agreement that is </w:t>
      </w:r>
      <w:r>
        <w:rPr>
          <w:color w:val="000000"/>
          <w:spacing w:val="-3"/>
        </w:rPr>
        <w:t xml:space="preserve">appropriate under the circumstances. </w:t>
      </w: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403700" w:rsidRDefault="00653722">
      <w:pPr>
        <w:autoSpaceDE w:val="0"/>
        <w:autoSpaceDN w:val="0"/>
        <w:adjustRightInd w:val="0"/>
        <w:spacing w:before="222" w:line="280" w:lineRule="exact"/>
        <w:ind w:left="1440" w:right="1404" w:firstLine="719"/>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403700" w:rsidRDefault="0065372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403700" w:rsidRDefault="00653722">
      <w:pPr>
        <w:autoSpaceDE w:val="0"/>
        <w:autoSpaceDN w:val="0"/>
        <w:adjustRightInd w:val="0"/>
        <w:spacing w:before="237" w:line="276" w:lineRule="exact"/>
        <w:ind w:left="1440" w:right="1273" w:firstLine="719"/>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403700" w:rsidRDefault="00653722">
      <w:pPr>
        <w:autoSpaceDE w:val="0"/>
        <w:autoSpaceDN w:val="0"/>
        <w:adjustRightInd w:val="0"/>
        <w:spacing w:before="221" w:line="280" w:lineRule="exact"/>
        <w:ind w:left="1440" w:right="1246" w:firstLine="719"/>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403700" w:rsidRDefault="0065372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403700" w:rsidRDefault="00653722">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w:t>
      </w:r>
      <w:r>
        <w:rPr>
          <w:color w:val="000000"/>
          <w:spacing w:val="-2"/>
        </w:rPr>
        <w:t xml:space="preserve">considered a waiver of any </w:t>
      </w:r>
    </w:p>
    <w:p w:rsidR="00403700" w:rsidRDefault="00653722">
      <w:pPr>
        <w:autoSpaceDE w:val="0"/>
        <w:autoSpaceDN w:val="0"/>
        <w:adjustRightInd w:val="0"/>
        <w:spacing w:before="4" w:line="277" w:lineRule="exact"/>
        <w:ind w:left="1440" w:right="1317"/>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w:t>
      </w:r>
      <w:r>
        <w:rPr>
          <w:color w:val="000000"/>
          <w:spacing w:val="-2"/>
        </w:rPr>
        <w:t>ure to comply with any other obligation, right, duty of this Agreement.  Termination or Default of this Agreement for any reason by the Developer shall not constitute a waiver of the Developer’s legal rights to obtain Capacity Resource Interconnection Serv</w:t>
      </w:r>
      <w:r>
        <w:rPr>
          <w:color w:val="000000"/>
          <w:spacing w:val="-2"/>
        </w:rPr>
        <w:t xml:space="preserve">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403700" w:rsidRDefault="00653722">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403700" w:rsidRDefault="00653722">
      <w:pPr>
        <w:autoSpaceDE w:val="0"/>
        <w:autoSpaceDN w:val="0"/>
        <w:adjustRightInd w:val="0"/>
        <w:spacing w:before="224" w:line="280" w:lineRule="exact"/>
        <w:ind w:left="1440" w:right="1309" w:firstLine="719"/>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164" w:line="276" w:lineRule="exact"/>
        <w:ind w:left="6001"/>
        <w:rPr>
          <w:color w:val="000000"/>
          <w:spacing w:val="-3"/>
        </w:rPr>
      </w:pPr>
      <w:r>
        <w:rPr>
          <w:color w:val="000000"/>
          <w:spacing w:val="-3"/>
        </w:rPr>
        <w:t xml:space="preserve">69 </w:t>
      </w:r>
    </w:p>
    <w:p w:rsidR="00403700" w:rsidRDefault="00403700">
      <w:pPr>
        <w:autoSpaceDE w:val="0"/>
        <w:autoSpaceDN w:val="0"/>
        <w:adjustRightInd w:val="0"/>
        <w:rPr>
          <w:color w:val="000000"/>
          <w:spacing w:val="-3"/>
        </w:rPr>
        <w:sectPr w:rsidR="00403700">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5" w:name="Pg75"/>
      <w:bookmarkEnd w:id="7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403700" w:rsidRDefault="00653722">
      <w:pPr>
        <w:autoSpaceDE w:val="0"/>
        <w:autoSpaceDN w:val="0"/>
        <w:adjustRightInd w:val="0"/>
        <w:spacing w:before="251" w:line="26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03700" w:rsidRDefault="00653722">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403700" w:rsidRDefault="00653722">
      <w:pPr>
        <w:autoSpaceDE w:val="0"/>
        <w:autoSpaceDN w:val="0"/>
        <w:adjustRightInd w:val="0"/>
        <w:spacing w:before="226" w:line="280" w:lineRule="exact"/>
        <w:ind w:left="1440" w:right="1652" w:firstLine="719"/>
        <w:jc w:val="both"/>
        <w:rPr>
          <w:color w:val="000000"/>
          <w:spacing w:val="-3"/>
        </w:rPr>
      </w:pPr>
      <w:r>
        <w:rPr>
          <w:color w:val="000000"/>
          <w:spacing w:val="-2"/>
        </w:rPr>
        <w:t>The Parties may by mutual agreemen</w:t>
      </w:r>
      <w:r>
        <w:rPr>
          <w:color w:val="000000"/>
          <w:spacing w:val="-2"/>
        </w:rPr>
        <w:t xml:space="preserve">t amend this Agreement, by a written instrument </w:t>
      </w:r>
      <w:r>
        <w:rPr>
          <w:color w:val="000000"/>
          <w:spacing w:val="-3"/>
        </w:rPr>
        <w:t xml:space="preserve">duly executed by all three of the Parties. </w:t>
      </w:r>
    </w:p>
    <w:p w:rsidR="00403700" w:rsidRDefault="0065372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403700" w:rsidRDefault="00653722">
      <w:pPr>
        <w:autoSpaceDE w:val="0"/>
        <w:autoSpaceDN w:val="0"/>
        <w:adjustRightInd w:val="0"/>
        <w:spacing w:before="246" w:line="270" w:lineRule="exact"/>
        <w:ind w:left="1440" w:right="1351" w:firstLine="719"/>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403700" w:rsidRDefault="00653722">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403700" w:rsidRDefault="00653722">
      <w:pPr>
        <w:autoSpaceDE w:val="0"/>
        <w:autoSpaceDN w:val="0"/>
        <w:adjustRightInd w:val="0"/>
        <w:spacing w:before="236" w:line="276" w:lineRule="exact"/>
        <w:ind w:left="1440" w:right="1317" w:firstLine="719"/>
        <w:rPr>
          <w:color w:val="000000"/>
          <w:spacing w:val="-3"/>
        </w:rPr>
      </w:pPr>
      <w:r>
        <w:rPr>
          <w:color w:val="000000"/>
          <w:spacing w:val="-2"/>
        </w:rPr>
        <w:t xml:space="preserve">NYISO and Connecting Transmission </w:t>
      </w:r>
      <w:r>
        <w:rPr>
          <w:color w:val="000000"/>
          <w:spacing w:val="-2"/>
        </w:rPr>
        <w:t xml:space="preserve">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w:t>
      </w:r>
      <w:r>
        <w:rPr>
          <w:color w:val="000000"/>
          <w:spacing w:val="-2"/>
        </w:rPr>
        <w:t xml:space="preserve">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section 206 or any other applicable provision of the Federal Power Act and FERC’s</w:t>
      </w:r>
      <w:r>
        <w:rPr>
          <w:color w:val="000000"/>
          <w:spacing w:val="-2"/>
        </w:rPr>
        <w:t xml:space="preserve">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modifications may be considered.  Nothing in this Agreement</w:t>
      </w:r>
      <w:r>
        <w:rPr>
          <w:color w:val="000000"/>
          <w:spacing w:val="-2"/>
        </w:rPr>
        <w:t xml:space="preserve">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403700" w:rsidRDefault="0065372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403700" w:rsidRDefault="00653722">
      <w:pPr>
        <w:autoSpaceDE w:val="0"/>
        <w:autoSpaceDN w:val="0"/>
        <w:adjustRightInd w:val="0"/>
        <w:spacing w:before="228" w:line="276" w:lineRule="exact"/>
        <w:ind w:left="2160"/>
        <w:rPr>
          <w:color w:val="000000"/>
          <w:spacing w:val="-2"/>
        </w:rPr>
      </w:pPr>
      <w:r>
        <w:rPr>
          <w:color w:val="000000"/>
          <w:spacing w:val="-2"/>
        </w:rPr>
        <w:t>T</w:t>
      </w:r>
      <w:r>
        <w:rPr>
          <w:color w:val="000000"/>
          <w:spacing w:val="-2"/>
        </w:rPr>
        <w:t xml:space="preserve">his Agreement shall not be interpreted or construed to create an association, joint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403700" w:rsidRDefault="00653722">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shall have any r</w:t>
      </w:r>
      <w:r>
        <w:rPr>
          <w:color w:val="000000"/>
          <w:spacing w:val="-2"/>
        </w:rPr>
        <w:t xml:space="preserve">ight, power or </w:t>
      </w:r>
    </w:p>
    <w:p w:rsidR="00403700" w:rsidRDefault="00653722">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403700" w:rsidRDefault="0065372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403700" w:rsidRDefault="00653722">
      <w:pPr>
        <w:autoSpaceDE w:val="0"/>
        <w:autoSpaceDN w:val="0"/>
        <w:adjustRightInd w:val="0"/>
        <w:spacing w:before="234" w:line="273" w:lineRule="exact"/>
        <w:ind w:left="1440" w:right="1263" w:firstLine="719"/>
        <w:rPr>
          <w:color w:val="000000"/>
          <w:spacing w:val="-2"/>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p>
    <w:p w:rsidR="00403700" w:rsidRDefault="00403700">
      <w:pPr>
        <w:autoSpaceDE w:val="0"/>
        <w:autoSpaceDN w:val="0"/>
        <w:adjustRightInd w:val="0"/>
        <w:spacing w:line="276" w:lineRule="exact"/>
        <w:ind w:left="6001"/>
        <w:rPr>
          <w:color w:val="000000"/>
          <w:spacing w:val="-2"/>
        </w:rPr>
      </w:pPr>
    </w:p>
    <w:p w:rsidR="00403700" w:rsidRDefault="00403700">
      <w:pPr>
        <w:autoSpaceDE w:val="0"/>
        <w:autoSpaceDN w:val="0"/>
        <w:adjustRightInd w:val="0"/>
        <w:spacing w:line="276" w:lineRule="exact"/>
        <w:ind w:left="6001"/>
        <w:rPr>
          <w:color w:val="000000"/>
          <w:spacing w:val="-2"/>
        </w:rPr>
      </w:pPr>
    </w:p>
    <w:p w:rsidR="00403700" w:rsidRDefault="00653722">
      <w:pPr>
        <w:autoSpaceDE w:val="0"/>
        <w:autoSpaceDN w:val="0"/>
        <w:adjustRightInd w:val="0"/>
        <w:spacing w:before="213" w:line="276" w:lineRule="exact"/>
        <w:ind w:left="6001"/>
        <w:rPr>
          <w:color w:val="000000"/>
          <w:spacing w:val="-3"/>
        </w:rPr>
      </w:pPr>
      <w:r>
        <w:rPr>
          <w:color w:val="000000"/>
          <w:spacing w:val="-3"/>
        </w:rPr>
        <w:t xml:space="preserve">70 </w:t>
      </w:r>
    </w:p>
    <w:p w:rsidR="00403700" w:rsidRDefault="00403700">
      <w:pPr>
        <w:autoSpaceDE w:val="0"/>
        <w:autoSpaceDN w:val="0"/>
        <w:adjustRightInd w:val="0"/>
        <w:rPr>
          <w:color w:val="000000"/>
          <w:spacing w:val="-3"/>
        </w:rPr>
        <w:sectPr w:rsidR="00403700">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6" w:name="Pg76"/>
      <w:bookmarkEnd w:id="7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2629"/>
        <w:jc w:val="both"/>
        <w:rPr>
          <w:color w:val="000000"/>
          <w:spacing w:val="-3"/>
        </w:rPr>
      </w:pPr>
      <w:r>
        <w:rPr>
          <w:color w:val="000000"/>
          <w:spacing w:val="-2"/>
        </w:rPr>
        <w:t xml:space="preserve">transmission capacity, if any, created by the System Upgrade Facilities and System </w:t>
      </w:r>
      <w:r>
        <w:rPr>
          <w:color w:val="000000"/>
          <w:spacing w:val="-3"/>
        </w:rPr>
        <w:t xml:space="preserve">Deliverability Upgrades. </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80" w:line="276" w:lineRule="exact"/>
        <w:ind w:left="6001"/>
        <w:rPr>
          <w:color w:val="000000"/>
          <w:spacing w:val="-3"/>
        </w:rPr>
      </w:pPr>
      <w:r>
        <w:rPr>
          <w:color w:val="000000"/>
          <w:spacing w:val="-3"/>
        </w:rPr>
        <w:t xml:space="preserve">71 </w:t>
      </w:r>
    </w:p>
    <w:p w:rsidR="00403700" w:rsidRDefault="00403700">
      <w:pPr>
        <w:autoSpaceDE w:val="0"/>
        <w:autoSpaceDN w:val="0"/>
        <w:adjustRightInd w:val="0"/>
        <w:rPr>
          <w:color w:val="000000"/>
          <w:spacing w:val="-3"/>
        </w:rPr>
        <w:sectPr w:rsidR="00403700">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7" w:name="Pg77"/>
      <w:bookmarkEnd w:id="7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w:t>
      </w:r>
      <w:r>
        <w:rPr>
          <w:color w:val="000000"/>
          <w:spacing w:val="-2"/>
        </w:rPr>
        <w:t xml:space="preserve">nt between the Parties. </w:t>
      </w:r>
    </w:p>
    <w:p w:rsidR="00403700" w:rsidRDefault="00653722">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8" w:line="276" w:lineRule="exact"/>
        <w:ind w:left="1440"/>
        <w:rPr>
          <w:color w:val="000000"/>
          <w:spacing w:val="-3"/>
        </w:rPr>
      </w:pPr>
      <w:r>
        <w:rPr>
          <w:color w:val="000000"/>
          <w:spacing w:val="-3"/>
        </w:rPr>
        <w:t xml:space="preserve">By: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268" w:line="276" w:lineRule="exact"/>
        <w:ind w:left="1440"/>
        <w:rPr>
          <w:color w:val="000000"/>
          <w:spacing w:val="-3"/>
        </w:rPr>
      </w:pPr>
      <w:r>
        <w:rPr>
          <w:color w:val="000000"/>
          <w:spacing w:val="-3"/>
        </w:rPr>
        <w:t xml:space="preserve">Name: </w:t>
      </w:r>
    </w:p>
    <w:p w:rsidR="00403700" w:rsidRDefault="00403700">
      <w:pPr>
        <w:autoSpaceDE w:val="0"/>
        <w:autoSpaceDN w:val="0"/>
        <w:adjustRightInd w:val="0"/>
        <w:spacing w:line="276" w:lineRule="exact"/>
        <w:ind w:left="1440"/>
        <w:rPr>
          <w:color w:val="000000"/>
          <w:spacing w:val="-3"/>
        </w:rPr>
      </w:pP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2" w:line="276" w:lineRule="exact"/>
        <w:ind w:left="1440"/>
        <w:rPr>
          <w:color w:val="000000"/>
          <w:spacing w:val="-3"/>
        </w:rPr>
      </w:pPr>
      <w:r>
        <w:rPr>
          <w:color w:val="000000"/>
          <w:spacing w:val="-3"/>
        </w:rPr>
        <w:t xml:space="preserve">Title: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268" w:line="276" w:lineRule="exact"/>
        <w:ind w:left="1440"/>
        <w:rPr>
          <w:color w:val="000000"/>
          <w:spacing w:val="-3"/>
        </w:rPr>
      </w:pPr>
      <w:r>
        <w:rPr>
          <w:color w:val="000000"/>
          <w:spacing w:val="-3"/>
        </w:rPr>
        <w:t xml:space="preserve">Date: </w:t>
      </w:r>
    </w:p>
    <w:p w:rsidR="00403700" w:rsidRDefault="00403700">
      <w:pPr>
        <w:autoSpaceDE w:val="0"/>
        <w:autoSpaceDN w:val="0"/>
        <w:adjustRightInd w:val="0"/>
        <w:spacing w:line="276" w:lineRule="exact"/>
        <w:ind w:left="1440"/>
        <w:rPr>
          <w:color w:val="000000"/>
          <w:spacing w:val="-3"/>
        </w:rPr>
      </w:pP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403700" w:rsidRDefault="00403700">
      <w:pPr>
        <w:autoSpaceDE w:val="0"/>
        <w:autoSpaceDN w:val="0"/>
        <w:adjustRightInd w:val="0"/>
        <w:rPr>
          <w:rFonts w:ascii="Times New Roman Bold" w:hAnsi="Times New Roman Bold"/>
          <w:color w:val="000000"/>
          <w:spacing w:val="-3"/>
        </w:rPr>
        <w:sectPr w:rsidR="00403700">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100" w:line="276" w:lineRule="exact"/>
        <w:ind w:left="1440"/>
        <w:rPr>
          <w:color w:val="000000"/>
          <w:spacing w:val="-3"/>
        </w:rPr>
      </w:pPr>
      <w:r>
        <w:rPr>
          <w:color w:val="000000"/>
          <w:spacing w:val="-3"/>
        </w:rPr>
        <w:t>By:</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84" w:line="276" w:lineRule="exact"/>
        <w:ind w:left="1440"/>
        <w:rPr>
          <w:color w:val="000000"/>
          <w:spacing w:val="-3"/>
        </w:rPr>
      </w:pPr>
      <w:r>
        <w:rPr>
          <w:color w:val="000000"/>
          <w:spacing w:val="-3"/>
        </w:rPr>
        <w:t>Name: _______________________________</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84" w:line="276" w:lineRule="exact"/>
        <w:ind w:left="1440"/>
        <w:rPr>
          <w:color w:val="000000"/>
          <w:spacing w:val="-3"/>
        </w:rPr>
      </w:pPr>
      <w:r>
        <w:rPr>
          <w:color w:val="000000"/>
          <w:spacing w:val="-3"/>
        </w:rPr>
        <w:t>Title:</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84" w:line="276" w:lineRule="exact"/>
        <w:ind w:left="1440"/>
        <w:rPr>
          <w:color w:val="000000"/>
          <w:spacing w:val="-3"/>
        </w:rPr>
      </w:pPr>
      <w:r>
        <w:rPr>
          <w:color w:val="000000"/>
          <w:spacing w:val="-3"/>
        </w:rPr>
        <w:t>Date:</w:t>
      </w:r>
    </w:p>
    <w:p w:rsidR="00403700" w:rsidRDefault="00403700">
      <w:pPr>
        <w:autoSpaceDE w:val="0"/>
        <w:autoSpaceDN w:val="0"/>
        <w:adjustRightInd w:val="0"/>
        <w:spacing w:line="276" w:lineRule="exact"/>
        <w:ind w:left="1440"/>
        <w:rPr>
          <w:color w:val="000000"/>
          <w:spacing w:val="-3"/>
        </w:rPr>
      </w:pPr>
    </w:p>
    <w:p w:rsidR="00403700" w:rsidRDefault="00403700">
      <w:pPr>
        <w:autoSpaceDE w:val="0"/>
        <w:autoSpaceDN w:val="0"/>
        <w:adjustRightInd w:val="0"/>
        <w:spacing w:line="276" w:lineRule="exact"/>
        <w:ind w:left="1440"/>
        <w:rPr>
          <w:color w:val="000000"/>
          <w:spacing w:val="-3"/>
        </w:rPr>
      </w:pP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High Bridge Wind, LLC</w:t>
      </w:r>
    </w:p>
    <w:p w:rsidR="00403700" w:rsidRDefault="00653722">
      <w:pPr>
        <w:autoSpaceDE w:val="0"/>
        <w:autoSpaceDN w:val="0"/>
        <w:adjustRightInd w:val="0"/>
        <w:spacing w:before="276" w:line="276" w:lineRule="exact"/>
        <w:ind w:left="1440"/>
        <w:rPr>
          <w:color w:val="000000"/>
          <w:spacing w:val="-3"/>
        </w:rPr>
      </w:pPr>
      <w:r>
        <w:rPr>
          <w:color w:val="000000"/>
          <w:spacing w:val="-3"/>
        </w:rPr>
        <w:t>By:</w:t>
      </w:r>
    </w:p>
    <w:p w:rsidR="00403700" w:rsidRDefault="00403700">
      <w:pPr>
        <w:autoSpaceDE w:val="0"/>
        <w:autoSpaceDN w:val="0"/>
        <w:adjustRightInd w:val="0"/>
        <w:spacing w:line="276" w:lineRule="exact"/>
        <w:ind w:left="1440"/>
        <w:rPr>
          <w:color w:val="000000"/>
          <w:spacing w:val="-3"/>
        </w:rPr>
      </w:pP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 w:line="276" w:lineRule="exact"/>
        <w:ind w:left="1440"/>
        <w:rPr>
          <w:color w:val="000000"/>
          <w:spacing w:val="-3"/>
        </w:rPr>
      </w:pPr>
      <w:r>
        <w:rPr>
          <w:color w:val="000000"/>
          <w:spacing w:val="-3"/>
        </w:rPr>
        <w:t>Name:</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276" w:line="276" w:lineRule="exact"/>
        <w:ind w:left="1440"/>
        <w:rPr>
          <w:color w:val="000000"/>
          <w:spacing w:val="-3"/>
        </w:rPr>
      </w:pPr>
      <w:r>
        <w:rPr>
          <w:color w:val="000000"/>
          <w:spacing w:val="-3"/>
        </w:rPr>
        <w:t>Title:</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276" w:line="276" w:lineRule="exact"/>
        <w:ind w:left="1440"/>
        <w:rPr>
          <w:color w:val="000000"/>
          <w:spacing w:val="-3"/>
        </w:rPr>
      </w:pPr>
      <w:r>
        <w:rPr>
          <w:color w:val="000000"/>
          <w:spacing w:val="-3"/>
        </w:rPr>
        <w:t>Date:</w:t>
      </w:r>
    </w:p>
    <w:p w:rsidR="00403700" w:rsidRDefault="00653722">
      <w:pPr>
        <w:autoSpaceDE w:val="0"/>
        <w:autoSpaceDN w:val="0"/>
        <w:adjustRightInd w:val="0"/>
        <w:spacing w:line="276" w:lineRule="exact"/>
        <w:ind w:left="6001"/>
        <w:rPr>
          <w:color w:val="000000"/>
          <w:spacing w:val="-3"/>
        </w:rPr>
      </w:pPr>
      <w:r>
        <w:rPr>
          <w:color w:val="000000"/>
          <w:spacing w:val="-3"/>
        </w:rPr>
        <w:br w:type="column"/>
      </w:r>
    </w:p>
    <w:p w:rsidR="00403700" w:rsidRDefault="00653722">
      <w:pPr>
        <w:tabs>
          <w:tab w:val="left" w:pos="1033"/>
        </w:tabs>
        <w:autoSpaceDE w:val="0"/>
        <w:autoSpaceDN w:val="0"/>
        <w:adjustRightInd w:val="0"/>
        <w:spacing w:before="100" w:line="276" w:lineRule="exact"/>
        <w:ind w:left="499"/>
        <w:rPr>
          <w:color w:val="000000"/>
          <w:spacing w:val="-3"/>
        </w:rPr>
      </w:pPr>
      <w:r>
        <w:rPr>
          <w:color w:val="000000"/>
          <w:spacing w:val="-3"/>
        </w:rPr>
        <w:t>By:</w:t>
      </w:r>
      <w:r>
        <w:rPr>
          <w:color w:val="000000"/>
          <w:spacing w:val="-3"/>
        </w:rPr>
        <w:tab/>
        <w:t>_____________________________</w:t>
      </w: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84" w:line="276" w:lineRule="exact"/>
        <w:ind w:left="499"/>
        <w:rPr>
          <w:color w:val="000000"/>
          <w:spacing w:val="-3"/>
        </w:rPr>
      </w:pPr>
      <w:r>
        <w:rPr>
          <w:color w:val="000000"/>
          <w:spacing w:val="-3"/>
        </w:rPr>
        <w:t>Name: ____________________________</w:t>
      </w: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84" w:line="276" w:lineRule="exact"/>
        <w:ind w:left="499"/>
        <w:rPr>
          <w:color w:val="000000"/>
          <w:spacing w:val="-3"/>
        </w:rPr>
      </w:pPr>
      <w:r>
        <w:rPr>
          <w:color w:val="000000"/>
          <w:spacing w:val="-3"/>
        </w:rPr>
        <w:t>Title: ____________________________</w:t>
      </w: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84" w:line="276" w:lineRule="exact"/>
        <w:ind w:left="499"/>
        <w:rPr>
          <w:color w:val="000000"/>
          <w:spacing w:val="-3"/>
        </w:rPr>
      </w:pPr>
      <w:r>
        <w:rPr>
          <w:color w:val="000000"/>
          <w:spacing w:val="-3"/>
        </w:rPr>
        <w:t>Date:  ____________________________</w:t>
      </w: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403700">
      <w:pPr>
        <w:autoSpaceDE w:val="0"/>
        <w:autoSpaceDN w:val="0"/>
        <w:adjustRightInd w:val="0"/>
        <w:spacing w:line="276" w:lineRule="exact"/>
        <w:ind w:left="6001"/>
        <w:rPr>
          <w:color w:val="000000"/>
          <w:spacing w:val="-3"/>
        </w:rPr>
      </w:pPr>
    </w:p>
    <w:p w:rsidR="00403700" w:rsidRDefault="00653722">
      <w:pPr>
        <w:autoSpaceDE w:val="0"/>
        <w:autoSpaceDN w:val="0"/>
        <w:adjustRightInd w:val="0"/>
        <w:spacing w:before="25" w:line="276" w:lineRule="exact"/>
        <w:ind w:left="20"/>
        <w:rPr>
          <w:color w:val="000000"/>
          <w:spacing w:val="-3"/>
        </w:rPr>
      </w:pPr>
      <w:r>
        <w:rPr>
          <w:color w:val="000000"/>
          <w:spacing w:val="-3"/>
        </w:rPr>
        <w:t xml:space="preserve">72 </w:t>
      </w:r>
      <w:r>
        <w:rPr>
          <w:color w:val="000000"/>
          <w:spacing w:val="-3"/>
        </w:rPr>
        <w:pict>
          <v:polyline id="_x0000_s1503" style="position:absolute;left:0;text-align:left;z-index:-251632640;mso-position-horizontal-relative:page;mso-position-vertical-relative:page" points="92.3pt,185.7pt,288.05pt,185.7pt,288.05pt,184.7pt,92.3pt,184.7pt,92.3pt,185.7pt" coordsize="3915,20" o:allowincell="f" fillcolor="black" stroked="f">
            <v:path arrowok="t"/>
            <w10:wrap anchorx="page" anchory="page"/>
          </v:polyline>
        </w:pict>
      </w:r>
      <w:r>
        <w:rPr>
          <w:color w:val="000000"/>
          <w:spacing w:val="-3"/>
        </w:rPr>
        <w:pict>
          <v:polyline id="_x0000_s1026" style="position:absolute;left:0;text-align:left;z-index:-251630592;mso-position-horizontal-relative:page;mso-position-vertical-relative:page" points="110.05pt,227.1pt,288.05pt,227.1pt,288.05pt,226.1pt,110.05pt,226.1pt,110.05pt,227.1pt" coordsize="3560,20" o:allowincell="f" fillcolor="black" stroked="f">
            <v:path arrowok="t"/>
            <w10:wrap anchorx="page" anchory="page"/>
          </v:polyline>
        </w:pict>
      </w:r>
      <w:r>
        <w:rPr>
          <w:color w:val="000000"/>
          <w:spacing w:val="-3"/>
        </w:rPr>
        <w:pict>
          <v:polyline id="_x0000_s1027" style="position:absolute;left:0;text-align:left;z-index:-251607040;mso-position-horizontal-relative:page;mso-position-vertical-relative:page" points="101.05pt,268.5pt,288.05pt,268.5pt,288.05pt,267.5pt,101.05pt,267.5pt,101.05pt,268.5pt" coordsize="3740,20" o:allowincell="f" fillcolor="black" stroked="f">
            <v:path arrowok="t"/>
            <w10:wrap anchorx="page" anchory="page"/>
          </v:polyline>
        </w:pict>
      </w:r>
      <w:r>
        <w:rPr>
          <w:color w:val="000000"/>
          <w:spacing w:val="-3"/>
        </w:rPr>
        <w:pict>
          <v:polyline id="_x0000_s1028" style="position:absolute;left:0;text-align:left;z-index:-251592704;mso-position-horizontal-relative:page;mso-position-vertical-relative:page" points="101.05pt,309.9pt,288.05pt,309.9pt,288.05pt,308.9pt,101.05pt,308.9pt,101.05pt,309.9pt" coordsize="3740,20" o:allowincell="f" fillcolor="black" stroked="f">
            <v:path arrowok="t"/>
            <w10:wrap anchorx="page" anchory="page"/>
          </v:polyline>
        </w:pict>
      </w:r>
      <w:r>
        <w:rPr>
          <w:color w:val="000000"/>
          <w:spacing w:val="-3"/>
        </w:rPr>
        <w:pict>
          <v:polyline id="_x0000_s1029" style="position:absolute;left:0;text-align:left;z-index:-251552768;mso-position-horizontal-relative:page;mso-position-vertical-relative:page" points="95.3pt,396.9pt,291.4pt,396.9pt,291.4pt,395.9pt,95.3pt,395.9pt,95.3pt,396.9pt" coordsize="3922,20" o:allowincell="f" fillcolor="black" stroked="f">
            <v:path arrowok="t"/>
            <w10:wrap anchorx="page" anchory="page"/>
          </v:polyline>
        </w:pict>
      </w:r>
      <w:r>
        <w:rPr>
          <w:color w:val="000000"/>
          <w:spacing w:val="-3"/>
        </w:rPr>
        <w:pict>
          <v:polyline id="_x0000_s1030" style="position:absolute;left:0;text-align:left;z-index:-251550720;mso-position-horizontal-relative:page;mso-position-vertical-relative:page" points="347.45pt,396.9pt,350.45pt,396.9pt,350.45pt,395.9pt,347.45pt,395.9pt,347.45pt,396.9pt" coordsize="60,20" o:allowincell="f" fillcolor="black" stroked="f">
            <v:path arrowok="t"/>
            <w10:wrap anchorx="page" anchory="page"/>
          </v:polyline>
        </w:pict>
      </w:r>
      <w:r>
        <w:rPr>
          <w:color w:val="000000"/>
          <w:spacing w:val="-3"/>
        </w:rPr>
        <w:pict>
          <v:polyline id="_x0000_s1031" style="position:absolute;left:0;text-align:left;z-index:-251511808;mso-position-horizontal-relative:page;mso-position-vertical-relative:page" points="104.05pt,460.55pt,291.4pt,460.55pt,291.4pt,459.55pt,104.05pt,459.55pt,104.05pt,460.55pt" coordsize="3747,20" o:allowincell="f" fillcolor="black" stroked="f">
            <v:path arrowok="t"/>
            <w10:wrap anchorx="page" anchory="page"/>
          </v:polyline>
        </w:pict>
      </w:r>
      <w:r>
        <w:rPr>
          <w:color w:val="000000"/>
          <w:spacing w:val="-3"/>
        </w:rPr>
        <w:pict>
          <v:polyline id="_x0000_s1032" style="position:absolute;left:0;text-align:left;z-index:-251493376;mso-position-horizontal-relative:page;mso-position-vertical-relative:page" points="104.05pt,492.3pt,291.4pt,492.3pt,291.4pt,491.3pt,104.05pt,491.3pt,104.05pt,492.3pt" coordsize="3747,20" o:allowincell="f" fillcolor="black" stroked="f">
            <v:path arrowok="t"/>
            <w10:wrap anchorx="page" anchory="page"/>
          </v:polyline>
        </w:pict>
      </w:r>
      <w:r>
        <w:rPr>
          <w:color w:val="000000"/>
          <w:spacing w:val="-3"/>
        </w:rPr>
        <w:pict>
          <v:polyline id="_x0000_s1033" style="position:absolute;left:0;text-align:left;z-index:-251447296;mso-position-horizontal-relative:page;mso-position-vertical-relative:page" points="95.3pt,579.35pt,288.05pt,579.35pt,288.05pt,578.35pt,95.3pt,578.35pt,95.3pt,579.35pt" coordsize="3855,20" o:allowincell="f" fillcolor="black" stroked="f">
            <v:path arrowok="t"/>
            <w10:wrap anchorx="page" anchory="page"/>
          </v:polyline>
        </w:pict>
      </w:r>
      <w:r>
        <w:rPr>
          <w:color w:val="000000"/>
          <w:spacing w:val="-3"/>
        </w:rPr>
        <w:pict>
          <v:polyline id="_x0000_s1034" style="position:absolute;left:0;text-align:left;z-index:-251427840;mso-position-horizontal-relative:page;mso-position-vertical-relative:page" points="110.05pt,620.75pt,288.05pt,620.75pt,288.05pt,619.75pt,110.05pt,619.75pt,110.05pt,620.75pt" coordsize="3560,20" o:allowincell="f" fillcolor="black" stroked="f">
            <v:path arrowok="t"/>
            <w10:wrap anchorx="page" anchory="page"/>
          </v:polyline>
        </w:pict>
      </w:r>
      <w:r>
        <w:rPr>
          <w:color w:val="000000"/>
          <w:spacing w:val="-3"/>
        </w:rPr>
        <w:pict>
          <v:polyline id="_x0000_s1035" style="position:absolute;left:0;text-align:left;z-index:-251393024;mso-position-horizontal-relative:page;mso-position-vertical-relative:page" points="104.05pt,662.15pt,288.05pt,662.15pt,288.05pt,661.15pt,104.05pt,661.15pt,104.05pt,662.15pt" coordsize="3680,20" o:allowincell="f" fillcolor="black" stroked="f">
            <v:path arrowok="t"/>
            <w10:wrap anchorx="page" anchory="page"/>
          </v:polyline>
        </w:pict>
      </w:r>
      <w:r>
        <w:rPr>
          <w:color w:val="000000"/>
          <w:spacing w:val="-3"/>
        </w:rPr>
        <w:pict>
          <v:polyline id="_x0000_s1036" style="position:absolute;left:0;text-align:left;z-index:-251375616;mso-position-horizontal-relative:page;mso-position-vertical-relative:page" points="104.05pt,703.55pt,288.05pt,703.55pt,288.05pt,702.55pt,104.05pt,702.55pt,104.05pt,703.55pt" coordsize="3680,20" o:allowincell="f" fillcolor="black" stroked="f">
            <v:path arrowok="t"/>
            <w10:wrap anchorx="page" anchory="page"/>
          </v:polyline>
        </w:pict>
      </w:r>
    </w:p>
    <w:p w:rsidR="00403700" w:rsidRDefault="00403700">
      <w:pPr>
        <w:autoSpaceDE w:val="0"/>
        <w:autoSpaceDN w:val="0"/>
        <w:adjustRightInd w:val="0"/>
        <w:rPr>
          <w:color w:val="000000"/>
          <w:spacing w:val="-3"/>
        </w:rPr>
        <w:sectPr w:rsidR="00403700">
          <w:headerReference w:type="even" r:id="rId469"/>
          <w:headerReference w:type="default" r:id="rId470"/>
          <w:footerReference w:type="even" r:id="rId471"/>
          <w:footerReference w:type="default" r:id="rId472"/>
          <w:headerReference w:type="first" r:id="rId473"/>
          <w:footerReference w:type="first" r:id="rId474"/>
          <w:type w:val="continuous"/>
          <w:pgSz w:w="12240" w:h="15840"/>
          <w:pgMar w:top="0" w:right="0" w:bottom="0" w:left="0" w:header="720" w:footer="720" w:gutter="0"/>
          <w:cols w:num="2" w:space="720" w:equalWidth="0">
            <w:col w:w="5941" w:space="60"/>
            <w:col w:w="6099" w:space="160"/>
          </w:cols>
        </w:sectPr>
      </w:pPr>
    </w:p>
    <w:p w:rsidR="00403700" w:rsidRDefault="00403700">
      <w:pPr>
        <w:autoSpaceDE w:val="0"/>
        <w:autoSpaceDN w:val="0"/>
        <w:adjustRightInd w:val="0"/>
        <w:spacing w:line="240" w:lineRule="exact"/>
        <w:rPr>
          <w:color w:val="000000"/>
          <w:spacing w:val="-3"/>
        </w:rPr>
      </w:pPr>
      <w:bookmarkStart w:id="78" w:name="Pg78"/>
      <w:bookmarkEnd w:id="7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5352"/>
        <w:rPr>
          <w:rFonts w:ascii="Times New Roman Bold" w:hAnsi="Times New Roman Bold"/>
          <w:color w:val="000000"/>
          <w:spacing w:val="-3"/>
        </w:rPr>
      </w:pPr>
    </w:p>
    <w:p w:rsidR="00403700" w:rsidRDefault="00403700">
      <w:pPr>
        <w:autoSpaceDE w:val="0"/>
        <w:autoSpaceDN w:val="0"/>
        <w:adjustRightInd w:val="0"/>
        <w:spacing w:line="276" w:lineRule="exact"/>
        <w:ind w:left="5352"/>
        <w:rPr>
          <w:rFonts w:ascii="Times New Roman Bold" w:hAnsi="Times New Roman Bold"/>
          <w:color w:val="000000"/>
          <w:spacing w:val="-3"/>
        </w:rPr>
      </w:pPr>
    </w:p>
    <w:p w:rsidR="00403700" w:rsidRDefault="00403700">
      <w:pPr>
        <w:autoSpaceDE w:val="0"/>
        <w:autoSpaceDN w:val="0"/>
        <w:adjustRightInd w:val="0"/>
        <w:spacing w:line="276" w:lineRule="exact"/>
        <w:ind w:left="5352"/>
        <w:rPr>
          <w:rFonts w:ascii="Times New Roman Bold" w:hAnsi="Times New Roman Bold"/>
          <w:color w:val="000000"/>
          <w:spacing w:val="-3"/>
        </w:rPr>
      </w:pPr>
    </w:p>
    <w:p w:rsidR="00403700" w:rsidRDefault="00653722">
      <w:pPr>
        <w:autoSpaceDE w:val="0"/>
        <w:autoSpaceDN w:val="0"/>
        <w:adjustRightInd w:val="0"/>
        <w:spacing w:before="236"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403700" w:rsidRDefault="0065372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403700" w:rsidRDefault="00653722">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403700" w:rsidRDefault="0065372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Milestones </w:t>
      </w:r>
    </w:p>
    <w:p w:rsidR="00403700" w:rsidRDefault="0065372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403700" w:rsidRDefault="0065372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403700" w:rsidRDefault="00653722">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403700" w:rsidRDefault="0065372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403700" w:rsidRDefault="0065372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403700" w:rsidRDefault="00653722">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403700" w:rsidRDefault="00653722">
      <w:pPr>
        <w:autoSpaceDE w:val="0"/>
        <w:autoSpaceDN w:val="0"/>
        <w:adjustRightInd w:val="0"/>
        <w:spacing w:before="4" w:line="276" w:lineRule="exact"/>
        <w:ind w:left="2160"/>
        <w:rPr>
          <w:color w:val="000000"/>
          <w:spacing w:val="-3"/>
        </w:rPr>
      </w:pPr>
      <w:r>
        <w:rPr>
          <w:color w:val="000000"/>
          <w:spacing w:val="-3"/>
        </w:rPr>
        <w:t>Ad</w:t>
      </w:r>
      <w:r>
        <w:rPr>
          <w:color w:val="000000"/>
          <w:spacing w:val="-3"/>
        </w:rPr>
        <w:t xml:space="preserve">dresses for Delivery of Notices and Billings </w:t>
      </w:r>
    </w:p>
    <w:p w:rsidR="00403700" w:rsidRDefault="00403700">
      <w:pPr>
        <w:autoSpaceDE w:val="0"/>
        <w:autoSpaceDN w:val="0"/>
        <w:adjustRightInd w:val="0"/>
        <w:rPr>
          <w:color w:val="000000"/>
          <w:spacing w:val="-3"/>
        </w:rPr>
        <w:sectPr w:rsidR="00403700">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79" w:name="Pg79"/>
      <w:bookmarkEnd w:id="7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653722">
      <w:pPr>
        <w:autoSpaceDE w:val="0"/>
        <w:autoSpaceDN w:val="0"/>
        <w:adjustRightInd w:val="0"/>
        <w:spacing w:before="236"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403700" w:rsidRDefault="00653722">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403700" w:rsidRDefault="0065372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403700" w:rsidRDefault="00653722">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403700" w:rsidRDefault="00653722">
      <w:pPr>
        <w:autoSpaceDE w:val="0"/>
        <w:autoSpaceDN w:val="0"/>
        <w:adjustRightInd w:val="0"/>
        <w:spacing w:before="273" w:line="276" w:lineRule="exact"/>
        <w:ind w:left="1440" w:right="1378" w:firstLine="719"/>
        <w:rPr>
          <w:color w:val="000000"/>
          <w:spacing w:val="-2"/>
        </w:rPr>
      </w:pPr>
      <w:r>
        <w:rPr>
          <w:color w:val="000000"/>
          <w:spacing w:val="-2"/>
        </w:rPr>
        <w:t xml:space="preserve">The Developer’s Attachment Facilities (“DAFs”) include all of the facilities between the </w:t>
      </w:r>
      <w:r>
        <w:rPr>
          <w:color w:val="000000"/>
          <w:spacing w:val="-2"/>
        </w:rPr>
        <w:br/>
        <w:t xml:space="preserve">Developer’s side of the Point of Change of Ownership (“PCO”) and the Large Generating </w:t>
      </w:r>
      <w:r>
        <w:rPr>
          <w:color w:val="000000"/>
          <w:spacing w:val="-2"/>
        </w:rPr>
        <w:br/>
        <w:t>Facility.  The High Bridge Collector Substation will collect energy from both t</w:t>
      </w:r>
      <w:r>
        <w:rPr>
          <w:color w:val="000000"/>
          <w:spacing w:val="-2"/>
        </w:rPr>
        <w:t xml:space="preserve">he Large </w:t>
      </w:r>
      <w:r>
        <w:rPr>
          <w:color w:val="000000"/>
          <w:spacing w:val="-2"/>
        </w:rPr>
        <w:br/>
        <w:t xml:space="preserve">Generating Facility (Queue No. 706) and the High Bridge Battery Facility (Queue No. 784) and </w:t>
      </w:r>
      <w:r>
        <w:rPr>
          <w:color w:val="000000"/>
          <w:spacing w:val="-2"/>
        </w:rPr>
        <w:br/>
        <w:t xml:space="preserve">feed the energy to the transmission grid via the Connecting Transmission Owner’s system. The </w:t>
      </w:r>
      <w:r>
        <w:rPr>
          <w:color w:val="000000"/>
          <w:spacing w:val="-2"/>
        </w:rPr>
        <w:br/>
        <w:t>High Bridge projects’ metering requirements document for t</w:t>
      </w:r>
      <w:r>
        <w:rPr>
          <w:color w:val="000000"/>
          <w:spacing w:val="-2"/>
        </w:rPr>
        <w:t xml:space="preserve">he High Bridge Battery Facility, as </w:t>
      </w:r>
      <w:r>
        <w:rPr>
          <w:color w:val="000000"/>
          <w:spacing w:val="-2"/>
        </w:rPr>
        <w:br/>
        <w:t xml:space="preserve">described in Appendix C, explains in detail the metering requirements for both facilities. </w:t>
      </w:r>
    </w:p>
    <w:p w:rsidR="00403700" w:rsidRDefault="00653722">
      <w:pPr>
        <w:autoSpaceDE w:val="0"/>
        <w:autoSpaceDN w:val="0"/>
        <w:adjustRightInd w:val="0"/>
        <w:spacing w:before="265" w:line="275" w:lineRule="exact"/>
        <w:ind w:left="1440" w:right="1372" w:firstLine="719"/>
        <w:rPr>
          <w:color w:val="000000"/>
          <w:spacing w:val="-3"/>
        </w:rPr>
      </w:pPr>
      <w:r>
        <w:rPr>
          <w:color w:val="000000"/>
          <w:spacing w:val="-2"/>
        </w:rPr>
        <w:t>The DAFs will be designed, constructed, operated, and maintained by the Developer. Developer shall design and construct the DAF</w:t>
      </w:r>
      <w:r>
        <w:rPr>
          <w:color w:val="000000"/>
          <w:spacing w:val="-2"/>
        </w:rPr>
        <w:t xml:space="preserve">s in accordance with the applicable requirements of Connecting Transmission Owner, as set out in (i) Connecting Transmission Owner’s </w:t>
      </w:r>
      <w:r>
        <w:rPr>
          <w:color w:val="000000"/>
          <w:spacing w:val="-2"/>
        </w:rPr>
        <w:br/>
        <w:t xml:space="preserve">applicable standards and (ii) the Connecting Transmission Owner’s Bulletin 86-01, to the extent </w:t>
      </w:r>
      <w:r>
        <w:rPr>
          <w:color w:val="000000"/>
          <w:spacing w:val="-3"/>
        </w:rPr>
        <w:t xml:space="preserve">not inconsistent with the </w:t>
      </w:r>
      <w:r>
        <w:rPr>
          <w:color w:val="000000"/>
          <w:spacing w:val="-3"/>
        </w:rPr>
        <w:t xml:space="preserve">terms of this Agreement or the NYISO OATT.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High Bridge Collector Substation </w:t>
      </w:r>
    </w:p>
    <w:p w:rsidR="00403700" w:rsidRDefault="00403700">
      <w:pPr>
        <w:autoSpaceDE w:val="0"/>
        <w:autoSpaceDN w:val="0"/>
        <w:adjustRightInd w:val="0"/>
        <w:spacing w:line="276" w:lineRule="exact"/>
        <w:ind w:left="2160"/>
        <w:rPr>
          <w:rFonts w:ascii="Times New Roman Italic" w:hAnsi="Times New Roman Italic"/>
          <w:color w:val="000000"/>
          <w:spacing w:val="-3"/>
        </w:rPr>
      </w:pPr>
    </w:p>
    <w:p w:rsidR="00403700" w:rsidRDefault="00653722">
      <w:pPr>
        <w:autoSpaceDE w:val="0"/>
        <w:autoSpaceDN w:val="0"/>
        <w:adjustRightInd w:val="0"/>
        <w:spacing w:before="8" w:line="276" w:lineRule="exact"/>
        <w:ind w:left="2160"/>
        <w:rPr>
          <w:color w:val="000000"/>
          <w:spacing w:val="-2"/>
        </w:rPr>
      </w:pPr>
      <w:r>
        <w:rPr>
          <w:color w:val="000000"/>
          <w:spacing w:val="-2"/>
        </w:rPr>
        <w:t xml:space="preserve">The DAFs will consist of the following major electrical and physical equipment: </w:t>
      </w:r>
    </w:p>
    <w:p w:rsidR="00403700" w:rsidRDefault="00403700">
      <w:pPr>
        <w:autoSpaceDE w:val="0"/>
        <w:autoSpaceDN w:val="0"/>
        <w:adjustRightInd w:val="0"/>
        <w:spacing w:line="280" w:lineRule="exact"/>
        <w:ind w:left="1800"/>
        <w:jc w:val="both"/>
        <w:rPr>
          <w:color w:val="000000"/>
          <w:spacing w:val="-2"/>
        </w:rPr>
      </w:pPr>
    </w:p>
    <w:p w:rsidR="00403700" w:rsidRDefault="00653722">
      <w:pPr>
        <w:tabs>
          <w:tab w:val="left" w:pos="2160"/>
        </w:tabs>
        <w:autoSpaceDE w:val="0"/>
        <w:autoSpaceDN w:val="0"/>
        <w:adjustRightInd w:val="0"/>
        <w:spacing w:before="1" w:line="280" w:lineRule="exact"/>
        <w:ind w:left="1800" w:right="13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three-phase circuit breaker, 145 kV, 1200/2000 A continuous with six (6) sets of </w:t>
      </w:r>
      <w:r>
        <w:rPr>
          <w:color w:val="000000"/>
          <w:spacing w:val="-1"/>
        </w:rPr>
        <w:br/>
      </w:r>
      <w:r>
        <w:rPr>
          <w:color w:val="000000"/>
          <w:spacing w:val="-1"/>
        </w:rPr>
        <w:tab/>
      </w:r>
      <w:r>
        <w:rPr>
          <w:color w:val="000000"/>
          <w:spacing w:val="-3"/>
        </w:rPr>
        <w:t xml:space="preserve">multi ratio (“MR”) bushing current transformers; </w:t>
      </w:r>
    </w:p>
    <w:p w:rsidR="00403700" w:rsidRDefault="00653722">
      <w:pPr>
        <w:tabs>
          <w:tab w:val="left" w:pos="2160"/>
        </w:tabs>
        <w:autoSpaceDE w:val="0"/>
        <w:autoSpaceDN w:val="0"/>
        <w:adjustRightInd w:val="0"/>
        <w:spacing w:before="240" w:line="280" w:lineRule="exact"/>
        <w:ind w:left="1800" w:right="132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three-phase, three winding, 115/34.5/13.8 kV grounded wye-grounded wye/delta </w:t>
      </w:r>
      <w:r>
        <w:rPr>
          <w:color w:val="000000"/>
          <w:spacing w:val="-1"/>
        </w:rPr>
        <w:br/>
      </w:r>
      <w:r>
        <w:rPr>
          <w:color w:val="000000"/>
          <w:spacing w:val="-1"/>
        </w:rPr>
        <w:tab/>
      </w:r>
      <w:r>
        <w:rPr>
          <w:color w:val="000000"/>
          <w:spacing w:val="-2"/>
        </w:rPr>
        <w:t xml:space="preserve">tertiary, step-up transformer rated 75/100/125 MVA (ONAN/ONAF/ONAF), with </w:t>
      </w:r>
      <w:r>
        <w:rPr>
          <w:color w:val="000000"/>
          <w:spacing w:val="-2"/>
        </w:rPr>
        <w:br/>
      </w:r>
      <w:r>
        <w:rPr>
          <w:color w:val="000000"/>
          <w:spacing w:val="-2"/>
        </w:rPr>
        <w:tab/>
      </w:r>
      <w:r>
        <w:rPr>
          <w:color w:val="000000"/>
          <w:spacing w:val="-3"/>
        </w:rPr>
        <w:t xml:space="preserve">impedance of 8.96%; </w:t>
      </w:r>
    </w:p>
    <w:p w:rsidR="00403700" w:rsidRDefault="0065372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115 kV coupling capacitor voltage transformers (“CCVTs”); </w:t>
      </w:r>
    </w:p>
    <w:p w:rsidR="00403700" w:rsidRDefault="00653722">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line disconnect switch, motor operated, three-phase, 115 kV, 1200A; </w:t>
      </w:r>
    </w:p>
    <w:p w:rsidR="00403700" w:rsidRDefault="0065372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Phasor Measurement Unit (“PMU”); </w:t>
      </w:r>
    </w:p>
    <w:p w:rsidR="00403700" w:rsidRDefault="00653722">
      <w:pPr>
        <w:tabs>
          <w:tab w:val="left" w:pos="2160"/>
        </w:tabs>
        <w:autoSpaceDE w:val="0"/>
        <w:autoSpaceDN w:val="0"/>
        <w:adjustRightInd w:val="0"/>
        <w:spacing w:before="270" w:line="276" w:lineRule="exact"/>
        <w:ind w:left="1800"/>
        <w:rPr>
          <w:color w:val="000000"/>
          <w:spacing w:val="-2"/>
        </w:rPr>
      </w:pPr>
      <w:r>
        <w:rPr>
          <w:color w:val="000000"/>
          <w:spacing w:val="-2"/>
        </w:rPr>
        <w:t>•</w:t>
      </w:r>
      <w:r>
        <w:rPr>
          <w:color w:val="000000"/>
          <w:spacing w:val="-2"/>
        </w:rPr>
        <w:tab/>
        <w:t>115 kV structures and foundations; and</w:t>
      </w:r>
    </w:p>
    <w:p w:rsidR="00403700" w:rsidRDefault="0065372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1</w:t>
      </w:r>
      <w:r>
        <w:rPr>
          <w:color w:val="000000"/>
          <w:spacing w:val="-2"/>
        </w:rPr>
        <w:t>15 kV bus work.</w:t>
      </w:r>
    </w:p>
    <w:p w:rsidR="00403700" w:rsidRDefault="00403700">
      <w:pPr>
        <w:autoSpaceDE w:val="0"/>
        <w:autoSpaceDN w:val="0"/>
        <w:adjustRightInd w:val="0"/>
        <w:spacing w:line="276" w:lineRule="exact"/>
        <w:ind w:left="5933"/>
        <w:rPr>
          <w:color w:val="000000"/>
          <w:spacing w:val="-2"/>
        </w:rPr>
      </w:pPr>
    </w:p>
    <w:p w:rsidR="00403700" w:rsidRDefault="00403700">
      <w:pPr>
        <w:autoSpaceDE w:val="0"/>
        <w:autoSpaceDN w:val="0"/>
        <w:adjustRightInd w:val="0"/>
        <w:spacing w:line="276" w:lineRule="exact"/>
        <w:ind w:left="5933"/>
        <w:rPr>
          <w:color w:val="000000"/>
          <w:spacing w:val="-2"/>
        </w:rPr>
      </w:pPr>
    </w:p>
    <w:p w:rsidR="00403700" w:rsidRDefault="00403700">
      <w:pPr>
        <w:autoSpaceDE w:val="0"/>
        <w:autoSpaceDN w:val="0"/>
        <w:adjustRightInd w:val="0"/>
        <w:spacing w:line="276" w:lineRule="exact"/>
        <w:ind w:left="5933"/>
        <w:rPr>
          <w:color w:val="000000"/>
          <w:spacing w:val="-2"/>
        </w:rPr>
      </w:pPr>
    </w:p>
    <w:p w:rsidR="00403700" w:rsidRDefault="00403700">
      <w:pPr>
        <w:autoSpaceDE w:val="0"/>
        <w:autoSpaceDN w:val="0"/>
        <w:adjustRightInd w:val="0"/>
        <w:spacing w:line="276" w:lineRule="exact"/>
        <w:ind w:left="5933"/>
        <w:rPr>
          <w:color w:val="000000"/>
          <w:spacing w:val="-2"/>
        </w:rPr>
      </w:pPr>
    </w:p>
    <w:p w:rsidR="00403700" w:rsidRDefault="00653722">
      <w:pPr>
        <w:autoSpaceDE w:val="0"/>
        <w:autoSpaceDN w:val="0"/>
        <w:adjustRightInd w:val="0"/>
        <w:spacing w:before="241" w:line="276" w:lineRule="exact"/>
        <w:ind w:left="5933"/>
        <w:rPr>
          <w:color w:val="000000"/>
          <w:spacing w:val="-3"/>
        </w:rPr>
      </w:pPr>
      <w:r>
        <w:rPr>
          <w:color w:val="000000"/>
          <w:spacing w:val="-3"/>
        </w:rPr>
        <w:t xml:space="preserve">A-1 </w:t>
      </w:r>
    </w:p>
    <w:p w:rsidR="00403700" w:rsidRDefault="00403700">
      <w:pPr>
        <w:autoSpaceDE w:val="0"/>
        <w:autoSpaceDN w:val="0"/>
        <w:adjustRightInd w:val="0"/>
        <w:rPr>
          <w:color w:val="000000"/>
          <w:spacing w:val="-3"/>
        </w:rPr>
        <w:sectPr w:rsidR="00403700">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0" w:name="Pg80"/>
      <w:bookmarkEnd w:id="8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653722">
      <w:pPr>
        <w:tabs>
          <w:tab w:val="left" w:pos="2880"/>
        </w:tabs>
        <w:autoSpaceDE w:val="0"/>
        <w:autoSpaceDN w:val="0"/>
        <w:adjustRightInd w:val="0"/>
        <w:spacing w:before="152"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403700" w:rsidRDefault="00403700">
      <w:pPr>
        <w:autoSpaceDE w:val="0"/>
        <w:autoSpaceDN w:val="0"/>
        <w:adjustRightInd w:val="0"/>
        <w:spacing w:line="277" w:lineRule="exact"/>
        <w:ind w:left="1440"/>
        <w:rPr>
          <w:rFonts w:ascii="Times New Roman Bold" w:hAnsi="Times New Roman Bold"/>
          <w:color w:val="000000"/>
          <w:spacing w:val="-3"/>
        </w:rPr>
      </w:pPr>
    </w:p>
    <w:p w:rsidR="00403700" w:rsidRDefault="00653722">
      <w:pPr>
        <w:autoSpaceDE w:val="0"/>
        <w:autoSpaceDN w:val="0"/>
        <w:adjustRightInd w:val="0"/>
        <w:spacing w:before="7" w:line="277" w:lineRule="exact"/>
        <w:ind w:left="1440" w:right="1331" w:firstLine="719"/>
        <w:rPr>
          <w:color w:val="000000"/>
          <w:spacing w:val="-2"/>
        </w:rPr>
      </w:pPr>
      <w:r>
        <w:rPr>
          <w:color w:val="000000"/>
          <w:spacing w:val="-2"/>
        </w:rPr>
        <w:t xml:space="preserve">The Connecting Transmission Owner’s Attachment Facilities (“CTOAFs”) include the </w:t>
      </w:r>
      <w:r>
        <w:rPr>
          <w:color w:val="000000"/>
          <w:spacing w:val="-2"/>
        </w:rPr>
        <w:br/>
        <w:t xml:space="preserve">facilities and equipment owned, controlled or operated by the Connecting Transmission Owner </w:t>
      </w:r>
      <w:r>
        <w:rPr>
          <w:color w:val="000000"/>
          <w:spacing w:val="-2"/>
        </w:rPr>
        <w:br/>
        <w:t xml:space="preserve">between the PCO and the Point of Interconnection (“POI”).  The PCO and the POI are </w:t>
      </w:r>
      <w:r>
        <w:rPr>
          <w:color w:val="000000"/>
          <w:spacing w:val="-2"/>
        </w:rPr>
        <w:br/>
        <w:t>designated on Figure A-1 to Appendix A.  Developer will design, construct, and</w:t>
      </w:r>
      <w:r>
        <w:rPr>
          <w:color w:val="000000"/>
          <w:spacing w:val="-2"/>
        </w:rPr>
        <w:t xml:space="preserve"> commission the </w:t>
      </w:r>
      <w:r>
        <w:rPr>
          <w:color w:val="000000"/>
          <w:spacing w:val="-2"/>
        </w:rPr>
        <w:br/>
        <w:t xml:space="preserve">Connecting Transmission Owner’s Attachment Facilities in accordance with the applicable </w:t>
      </w:r>
      <w:r>
        <w:rPr>
          <w:color w:val="000000"/>
          <w:spacing w:val="-2"/>
        </w:rPr>
        <w:br/>
        <w:t xml:space="preserve">requirements of Connecting Transmission Owner, as set out in (i) Connecting Transmission </w:t>
      </w:r>
      <w:r>
        <w:rPr>
          <w:color w:val="000000"/>
          <w:spacing w:val="-2"/>
        </w:rPr>
        <w:br/>
        <w:t>Owner’s applicable standards and (ii) the Connecting Transmi</w:t>
      </w:r>
      <w:r>
        <w:rPr>
          <w:color w:val="000000"/>
          <w:spacing w:val="-2"/>
        </w:rPr>
        <w:t xml:space="preserve">ssion Owner’s Bulletin 86-01, to </w:t>
      </w:r>
      <w:r>
        <w:rPr>
          <w:color w:val="000000"/>
          <w:spacing w:val="-2"/>
        </w:rPr>
        <w:br/>
        <w:t xml:space="preserve">the extent not inconsistent with the terms of this Agreement or the NYISO OATT.  The </w:t>
      </w:r>
      <w:r>
        <w:rPr>
          <w:color w:val="000000"/>
          <w:spacing w:val="-2"/>
        </w:rPr>
        <w:br/>
        <w:t xml:space="preserve">Connecting Transmission Owner will provide project management and construction oversight. </w:t>
      </w:r>
    </w:p>
    <w:p w:rsidR="00403700" w:rsidRDefault="00653722">
      <w:pPr>
        <w:autoSpaceDE w:val="0"/>
        <w:autoSpaceDN w:val="0"/>
        <w:adjustRightInd w:val="0"/>
        <w:spacing w:before="261" w:line="280" w:lineRule="exact"/>
        <w:ind w:left="1440" w:right="1951" w:firstLine="719"/>
        <w:jc w:val="both"/>
        <w:rPr>
          <w:color w:val="000000"/>
          <w:spacing w:val="-3"/>
        </w:rPr>
      </w:pPr>
      <w:r>
        <w:rPr>
          <w:color w:val="000000"/>
          <w:spacing w:val="-2"/>
        </w:rPr>
        <w:t>As depicted in Figure A-1, the CTOAFs include</w:t>
      </w:r>
      <w:r>
        <w:rPr>
          <w:color w:val="000000"/>
          <w:spacing w:val="-2"/>
        </w:rPr>
        <w:t xml:space="preserve"> the following major electrical and </w:t>
      </w:r>
      <w:r>
        <w:rPr>
          <w:color w:val="000000"/>
          <w:spacing w:val="-3"/>
        </w:rPr>
        <w:t xml:space="preserve">physical equipment: </w:t>
      </w:r>
    </w:p>
    <w:p w:rsidR="00403700" w:rsidRDefault="00653722">
      <w:pPr>
        <w:tabs>
          <w:tab w:val="left" w:pos="2520"/>
        </w:tabs>
        <w:autoSpaceDE w:val="0"/>
        <w:autoSpaceDN w:val="0"/>
        <w:adjustRightInd w:val="0"/>
        <w:spacing w:before="280" w:line="280" w:lineRule="exact"/>
        <w:ind w:left="2160" w:right="1504"/>
        <w:rPr>
          <w:color w:val="000000"/>
          <w:spacing w:val="-3"/>
        </w:rPr>
      </w:pPr>
      <w:r>
        <w:rPr>
          <w:color w:val="000000"/>
          <w:spacing w:val="-1"/>
        </w:rPr>
        <w:t>•</w:t>
      </w:r>
      <w:r>
        <w:rPr>
          <w:rFonts w:ascii="Arial" w:hAnsi="Arial"/>
          <w:color w:val="000000"/>
          <w:spacing w:val="-1"/>
        </w:rPr>
        <w:t xml:space="preserve"> </w:t>
      </w:r>
      <w:r>
        <w:rPr>
          <w:color w:val="000000"/>
          <w:spacing w:val="-1"/>
        </w:rPr>
        <w:t xml:space="preserve">  One (1) line disconnect switch, motor-operated, three-phase, vertical break, 123 kV </w:t>
      </w:r>
      <w:r>
        <w:rPr>
          <w:color w:val="000000"/>
          <w:spacing w:val="-1"/>
        </w:rPr>
        <w:br/>
      </w:r>
      <w:r>
        <w:rPr>
          <w:color w:val="000000"/>
          <w:spacing w:val="-1"/>
        </w:rPr>
        <w:tab/>
      </w:r>
      <w:r>
        <w:rPr>
          <w:color w:val="000000"/>
          <w:spacing w:val="-2"/>
        </w:rPr>
        <w:t xml:space="preserve">nominal, 550 kV basic insulation level (“BIL”), 3000 A continuous with group </w:t>
      </w:r>
      <w:r>
        <w:rPr>
          <w:color w:val="000000"/>
          <w:spacing w:val="-2"/>
        </w:rPr>
        <w:br/>
      </w:r>
      <w:r>
        <w:rPr>
          <w:color w:val="000000"/>
          <w:spacing w:val="-2"/>
        </w:rPr>
        <w:tab/>
      </w:r>
      <w:r>
        <w:rPr>
          <w:color w:val="000000"/>
          <w:spacing w:val="-3"/>
        </w:rPr>
        <w:t xml:space="preserve">operated ground switch; </w:t>
      </w:r>
    </w:p>
    <w:p w:rsidR="00403700" w:rsidRDefault="00653722">
      <w:pPr>
        <w:tabs>
          <w:tab w:val="left" w:pos="2520"/>
        </w:tabs>
        <w:autoSpaceDE w:val="0"/>
        <w:autoSpaceDN w:val="0"/>
        <w:adjustRightInd w:val="0"/>
        <w:spacing w:before="37" w:line="260" w:lineRule="exact"/>
        <w:ind w:left="2160" w:right="15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115 kV combination current transformer/voltage transformer (“CT/VT”) </w:t>
      </w:r>
      <w:r>
        <w:rPr>
          <w:color w:val="000000"/>
          <w:spacing w:val="-1"/>
        </w:rPr>
        <w:br/>
      </w:r>
      <w:r>
        <w:rPr>
          <w:color w:val="000000"/>
          <w:spacing w:val="-1"/>
        </w:rPr>
        <w:tab/>
      </w:r>
      <w:r>
        <w:rPr>
          <w:color w:val="000000"/>
          <w:spacing w:val="-3"/>
        </w:rPr>
        <w:t xml:space="preserve">metering units, 550 kV BIL, metering accuracy (use for metering); </w:t>
      </w:r>
    </w:p>
    <w:p w:rsidR="00403700" w:rsidRDefault="00653722">
      <w:pPr>
        <w:tabs>
          <w:tab w:val="left" w:pos="2520"/>
        </w:tabs>
        <w:autoSpaceDE w:val="0"/>
        <w:autoSpaceDN w:val="0"/>
        <w:adjustRightInd w:val="0"/>
        <w:spacing w:before="24" w:line="280" w:lineRule="exact"/>
        <w:ind w:left="2160" w:right="19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surge arresters, 96 kV nominal voltage, 76 kV maximum continuous </w:t>
      </w:r>
      <w:r>
        <w:rPr>
          <w:color w:val="000000"/>
          <w:spacing w:val="-1"/>
        </w:rPr>
        <w:br/>
      </w:r>
      <w:r>
        <w:rPr>
          <w:color w:val="000000"/>
          <w:spacing w:val="-1"/>
        </w:rPr>
        <w:tab/>
      </w:r>
      <w:r>
        <w:rPr>
          <w:color w:val="000000"/>
          <w:spacing w:val="-3"/>
        </w:rPr>
        <w:t>operating voltage (“MCOV”</w:t>
      </w:r>
      <w:r>
        <w:rPr>
          <w:color w:val="000000"/>
          <w:spacing w:val="-3"/>
        </w:rPr>
        <w:t xml:space="preserve">); </w:t>
      </w:r>
    </w:p>
    <w:p w:rsidR="00403700" w:rsidRDefault="00653722">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A-Frame dead end structure; </w:t>
      </w:r>
    </w:p>
    <w:p w:rsidR="00403700" w:rsidRDefault="00653722">
      <w:pPr>
        <w:tabs>
          <w:tab w:val="left" w:pos="2520"/>
        </w:tabs>
        <w:autoSpaceDE w:val="0"/>
        <w:autoSpaceDN w:val="0"/>
        <w:adjustRightInd w:val="0"/>
        <w:spacing w:before="36" w:line="276" w:lineRule="exact"/>
        <w:ind w:left="1440" w:firstLine="719"/>
        <w:rPr>
          <w:color w:val="000000"/>
          <w:spacing w:val="-1"/>
        </w:rPr>
      </w:pPr>
      <w:r>
        <w:rPr>
          <w:color w:val="000000"/>
          <w:spacing w:val="-1"/>
        </w:rPr>
        <w:t>•</w:t>
      </w:r>
      <w:r>
        <w:rPr>
          <w:color w:val="000000"/>
          <w:spacing w:val="-1"/>
        </w:rPr>
        <w:tab/>
        <w:t>115 kV structures and foundations;</w:t>
      </w:r>
    </w:p>
    <w:p w:rsidR="00403700" w:rsidRDefault="00653722">
      <w:pPr>
        <w:tabs>
          <w:tab w:val="left" w:pos="2520"/>
        </w:tabs>
        <w:autoSpaceDE w:val="0"/>
        <w:autoSpaceDN w:val="0"/>
        <w:adjustRightInd w:val="0"/>
        <w:spacing w:before="19" w:line="276" w:lineRule="exact"/>
        <w:ind w:left="1440" w:firstLine="719"/>
        <w:rPr>
          <w:color w:val="000000"/>
          <w:spacing w:val="-1"/>
        </w:rPr>
      </w:pPr>
      <w:r>
        <w:rPr>
          <w:color w:val="000000"/>
          <w:spacing w:val="-1"/>
        </w:rPr>
        <w:t>•</w:t>
      </w:r>
      <w:r>
        <w:rPr>
          <w:color w:val="000000"/>
          <w:spacing w:val="-1"/>
        </w:rPr>
        <w:tab/>
        <w:t>115 kV bus work, cables, fittings;</w:t>
      </w:r>
    </w:p>
    <w:p w:rsidR="00403700" w:rsidRDefault="00653722">
      <w:pPr>
        <w:autoSpaceDE w:val="0"/>
        <w:autoSpaceDN w:val="0"/>
        <w:adjustRightInd w:val="0"/>
        <w:spacing w:before="17" w:line="276" w:lineRule="exact"/>
        <w:ind w:left="1440" w:firstLine="719"/>
        <w:rPr>
          <w:color w:val="000000"/>
          <w:spacing w:val="-1"/>
        </w:rPr>
      </w:pPr>
      <w:r>
        <w:rPr>
          <w:color w:val="000000"/>
          <w:spacing w:val="-1"/>
        </w:rPr>
        <w:t>•</w:t>
      </w:r>
      <w:r>
        <w:rPr>
          <w:rFonts w:ascii="Arial" w:hAnsi="Arial"/>
          <w:color w:val="000000"/>
          <w:spacing w:val="-1"/>
        </w:rPr>
        <w:t xml:space="preserve"> </w:t>
      </w:r>
      <w:r>
        <w:rPr>
          <w:color w:val="000000"/>
          <w:spacing w:val="-1"/>
        </w:rPr>
        <w:t xml:space="preserve">  Conduit;</w:t>
      </w:r>
    </w:p>
    <w:p w:rsidR="00403700" w:rsidRDefault="00653722">
      <w:pPr>
        <w:autoSpaceDE w:val="0"/>
        <w:autoSpaceDN w:val="0"/>
        <w:adjustRightInd w:val="0"/>
        <w:spacing w:before="17" w:line="276" w:lineRule="exact"/>
        <w:ind w:left="1440" w:firstLine="719"/>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cabling; and</w:t>
      </w:r>
    </w:p>
    <w:p w:rsidR="00403700" w:rsidRDefault="00653722">
      <w:pPr>
        <w:autoSpaceDE w:val="0"/>
        <w:autoSpaceDN w:val="0"/>
        <w:adjustRightInd w:val="0"/>
        <w:spacing w:before="17" w:line="276" w:lineRule="exact"/>
        <w:ind w:left="1440" w:firstLine="719"/>
        <w:rPr>
          <w:color w:val="000000"/>
          <w:spacing w:val="-1"/>
        </w:rPr>
      </w:pPr>
      <w:r>
        <w:rPr>
          <w:color w:val="000000"/>
          <w:spacing w:val="-1"/>
        </w:rPr>
        <w:t>•</w:t>
      </w:r>
      <w:r>
        <w:rPr>
          <w:rFonts w:ascii="Arial" w:hAnsi="Arial"/>
          <w:color w:val="000000"/>
          <w:spacing w:val="-1"/>
        </w:rPr>
        <w:t xml:space="preserve"> </w:t>
      </w:r>
      <w:r>
        <w:rPr>
          <w:color w:val="000000"/>
          <w:spacing w:val="-1"/>
        </w:rPr>
        <w:t xml:space="preserve">  Grounding material.</w:t>
      </w:r>
    </w:p>
    <w:p w:rsidR="00403700" w:rsidRDefault="00653722">
      <w:pPr>
        <w:tabs>
          <w:tab w:val="left" w:pos="2160"/>
        </w:tabs>
        <w:autoSpaceDE w:val="0"/>
        <w:autoSpaceDN w:val="0"/>
        <w:adjustRightInd w:val="0"/>
        <w:spacing w:before="276" w:line="276" w:lineRule="exact"/>
        <w:ind w:left="1440"/>
        <w:rPr>
          <w:rFonts w:ascii="Times New Roman Bold" w:hAnsi="Times New Roman Bold"/>
          <w:color w:val="000000"/>
          <w:spacing w:val="-1"/>
        </w:rPr>
      </w:pPr>
      <w:r>
        <w:rPr>
          <w:rFonts w:ascii="Times New Roman Bold" w:hAnsi="Times New Roman Bold"/>
          <w:color w:val="000000"/>
          <w:spacing w:val="-1"/>
        </w:rPr>
        <w:t>2.</w:t>
      </w:r>
      <w:r>
        <w:rPr>
          <w:rFonts w:ascii="Times New Roman Bold" w:hAnsi="Times New Roman Bold"/>
          <w:color w:val="000000"/>
          <w:spacing w:val="-1"/>
        </w:rPr>
        <w:tab/>
        <w:t>System Upgrade Facilities:</w:t>
      </w:r>
    </w:p>
    <w:p w:rsidR="00403700" w:rsidRDefault="00653722">
      <w:pPr>
        <w:tabs>
          <w:tab w:val="left" w:pos="2880"/>
        </w:tabs>
        <w:autoSpaceDE w:val="0"/>
        <w:autoSpaceDN w:val="0"/>
        <w:adjustRightInd w:val="0"/>
        <w:spacing w:before="276" w:line="276" w:lineRule="exact"/>
        <w:ind w:left="1440" w:firstLine="719"/>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ab/>
        <w:t xml:space="preserve">Stand Alone System Upgrade </w:t>
      </w:r>
      <w:r>
        <w:rPr>
          <w:rFonts w:ascii="Times New Roman Bold" w:hAnsi="Times New Roman Bold"/>
          <w:color w:val="000000"/>
          <w:spacing w:val="-1"/>
        </w:rPr>
        <w:t>Facilities:</w:t>
      </w:r>
    </w:p>
    <w:p w:rsidR="00403700" w:rsidRDefault="00403700">
      <w:pPr>
        <w:autoSpaceDE w:val="0"/>
        <w:autoSpaceDN w:val="0"/>
        <w:adjustRightInd w:val="0"/>
        <w:spacing w:line="273" w:lineRule="exact"/>
        <w:ind w:left="1440"/>
        <w:rPr>
          <w:rFonts w:ascii="Times New Roman Bold" w:hAnsi="Times New Roman Bold"/>
          <w:color w:val="000000"/>
          <w:spacing w:val="-1"/>
        </w:rPr>
      </w:pPr>
    </w:p>
    <w:p w:rsidR="00403700" w:rsidRDefault="00653722">
      <w:pPr>
        <w:autoSpaceDE w:val="0"/>
        <w:autoSpaceDN w:val="0"/>
        <w:adjustRightInd w:val="0"/>
        <w:spacing w:before="4" w:line="273" w:lineRule="exact"/>
        <w:ind w:left="1440" w:right="1290" w:firstLine="719"/>
        <w:rPr>
          <w:color w:val="000000"/>
          <w:spacing w:val="-2"/>
        </w:rPr>
      </w:pPr>
      <w:r>
        <w:rPr>
          <w:color w:val="000000"/>
          <w:spacing w:val="-2"/>
        </w:rPr>
        <w:t xml:space="preserve">The Large Generating Facility will interconnect to the Connecting Transmission Owner’s </w:t>
      </w:r>
      <w:r>
        <w:rPr>
          <w:color w:val="000000"/>
          <w:spacing w:val="-2"/>
        </w:rPr>
        <w:br/>
        <w:t xml:space="preserve">transmission system via a new POI Station with a three-breaker ring bus configuration (“High </w:t>
      </w:r>
      <w:r>
        <w:rPr>
          <w:color w:val="000000"/>
          <w:spacing w:val="-2"/>
        </w:rPr>
        <w:br/>
      </w:r>
      <w:r>
        <w:rPr>
          <w:color w:val="000000"/>
          <w:spacing w:val="-2"/>
        </w:rPr>
        <w:t xml:space="preserve">Bridge Substation”).  The new High Bridge Substation will connect the Large Generating </w:t>
      </w:r>
      <w:r>
        <w:rPr>
          <w:color w:val="000000"/>
          <w:spacing w:val="-2"/>
        </w:rPr>
        <w:br/>
        <w:t xml:space="preserve">Facility to the Connecting Transmission Owner’s existing 115 kV transmission line (#946) </w:t>
      </w:r>
      <w:r>
        <w:rPr>
          <w:color w:val="000000"/>
          <w:spacing w:val="-2"/>
        </w:rPr>
        <w:br/>
        <w:t>running between its existing Jennison and East Norwich Substations.  Line #946</w:t>
      </w:r>
      <w:r>
        <w:rPr>
          <w:color w:val="000000"/>
          <w:spacing w:val="-2"/>
        </w:rPr>
        <w:t xml:space="preserve"> will be tapped </w:t>
      </w:r>
      <w:r>
        <w:rPr>
          <w:color w:val="000000"/>
          <w:spacing w:val="-2"/>
        </w:rPr>
        <w:br/>
        <w:t xml:space="preserve">into the High Bridge Substation with the addition of two (2) new steel transmission poles.  The </w:t>
      </w:r>
      <w:r>
        <w:rPr>
          <w:color w:val="000000"/>
          <w:spacing w:val="-2"/>
        </w:rPr>
        <w:br/>
        <w:t xml:space="preserve">interconnection will also consist of upgrades to the Line #946 remote ends. The Developer will </w:t>
      </w:r>
    </w:p>
    <w:p w:rsidR="00403700" w:rsidRDefault="00403700">
      <w:pPr>
        <w:autoSpaceDE w:val="0"/>
        <w:autoSpaceDN w:val="0"/>
        <w:adjustRightInd w:val="0"/>
        <w:spacing w:line="276" w:lineRule="exact"/>
        <w:ind w:left="5933"/>
        <w:rPr>
          <w:color w:val="000000"/>
          <w:spacing w:val="-2"/>
        </w:rPr>
      </w:pPr>
    </w:p>
    <w:p w:rsidR="00403700" w:rsidRDefault="00403700">
      <w:pPr>
        <w:autoSpaceDE w:val="0"/>
        <w:autoSpaceDN w:val="0"/>
        <w:adjustRightInd w:val="0"/>
        <w:spacing w:line="276" w:lineRule="exact"/>
        <w:ind w:left="5933"/>
        <w:rPr>
          <w:color w:val="000000"/>
          <w:spacing w:val="-2"/>
        </w:rPr>
      </w:pPr>
    </w:p>
    <w:p w:rsidR="00403700" w:rsidRDefault="00653722">
      <w:pPr>
        <w:autoSpaceDE w:val="0"/>
        <w:autoSpaceDN w:val="0"/>
        <w:adjustRightInd w:val="0"/>
        <w:spacing w:before="13" w:line="276" w:lineRule="exact"/>
        <w:ind w:left="5933"/>
        <w:rPr>
          <w:color w:val="000000"/>
          <w:spacing w:val="-3"/>
        </w:rPr>
      </w:pPr>
      <w:r>
        <w:rPr>
          <w:color w:val="000000"/>
          <w:spacing w:val="-3"/>
        </w:rPr>
        <w:t xml:space="preserve">A-2 </w:t>
      </w:r>
    </w:p>
    <w:p w:rsidR="00403700" w:rsidRDefault="00403700">
      <w:pPr>
        <w:autoSpaceDE w:val="0"/>
        <w:autoSpaceDN w:val="0"/>
        <w:adjustRightInd w:val="0"/>
        <w:rPr>
          <w:color w:val="000000"/>
          <w:spacing w:val="-3"/>
        </w:rPr>
        <w:sectPr w:rsidR="00403700">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1" w:name="Pg81"/>
      <w:bookmarkEnd w:id="8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291"/>
        <w:rPr>
          <w:color w:val="000000"/>
          <w:spacing w:val="-3"/>
        </w:rPr>
      </w:pPr>
      <w:r>
        <w:rPr>
          <w:color w:val="000000"/>
          <w:spacing w:val="-2"/>
        </w:rPr>
        <w:t xml:space="preserve">perform the engineering, design, procurement, permitting, construction, installation, testing, and commissioning of the High Bridge Substation in accordance with Connecting Transmission </w:t>
      </w:r>
      <w:r>
        <w:rPr>
          <w:color w:val="000000"/>
          <w:spacing w:val="-2"/>
        </w:rPr>
        <w:br/>
        <w:t>Owner’s Bulletin 86-01, to the extent not inconsis</w:t>
      </w:r>
      <w:r>
        <w:rPr>
          <w:color w:val="000000"/>
          <w:spacing w:val="-2"/>
        </w:rPr>
        <w:t xml:space="preserve">tent with this Agreement and the NYISO </w:t>
      </w:r>
      <w:r>
        <w:rPr>
          <w:color w:val="000000"/>
          <w:spacing w:val="-2"/>
        </w:rPr>
        <w:br/>
        <w:t xml:space="preserve">OATT.  The Connecting Transmission Owner will provide project management and construction oversight.  As depicted in Figure A-1, the new High Bridge Substation includes the following </w:t>
      </w:r>
      <w:r>
        <w:rPr>
          <w:color w:val="000000"/>
          <w:spacing w:val="-3"/>
        </w:rPr>
        <w:t>major electrical and physical equ</w:t>
      </w:r>
      <w:r>
        <w:rPr>
          <w:color w:val="000000"/>
          <w:spacing w:val="-3"/>
        </w:rPr>
        <w:t xml:space="preserve">ipment: </w:t>
      </w:r>
    </w:p>
    <w:p w:rsidR="00403700" w:rsidRDefault="00403700">
      <w:pPr>
        <w:autoSpaceDE w:val="0"/>
        <w:autoSpaceDN w:val="0"/>
        <w:adjustRightInd w:val="0"/>
        <w:spacing w:line="276" w:lineRule="exact"/>
        <w:ind w:left="2160"/>
        <w:rPr>
          <w:color w:val="000000"/>
          <w:spacing w:val="-3"/>
        </w:rPr>
      </w:pPr>
    </w:p>
    <w:p w:rsidR="00403700" w:rsidRDefault="00653722">
      <w:pPr>
        <w:tabs>
          <w:tab w:val="left" w:pos="2520"/>
        </w:tabs>
        <w:autoSpaceDE w:val="0"/>
        <w:autoSpaceDN w:val="0"/>
        <w:adjustRightInd w:val="0"/>
        <w:spacing w:before="8" w:line="276" w:lineRule="exact"/>
        <w:ind w:left="2160"/>
        <w:rPr>
          <w:color w:val="000000"/>
          <w:spacing w:val="-2"/>
          <w:position w:val="-3"/>
        </w:rPr>
      </w:pPr>
      <w:r>
        <w:rPr>
          <w:color w:val="000000"/>
          <w:spacing w:val="-3"/>
        </w:rPr>
        <w:t xml:space="preserve">• </w:t>
      </w:r>
      <w:r>
        <w:rPr>
          <w:color w:val="000000"/>
          <w:spacing w:val="-3"/>
        </w:rPr>
        <w:tab/>
      </w:r>
      <w:r>
        <w:rPr>
          <w:color w:val="000000"/>
          <w:spacing w:val="-2"/>
          <w:position w:val="-3"/>
        </w:rPr>
        <w:t>Three (3) sulfur hexafluoride (“SF</w:t>
      </w:r>
      <w:r>
        <w:rPr>
          <w:color w:val="000000"/>
          <w:spacing w:val="-2"/>
          <w:position w:val="-3"/>
          <w:sz w:val="16"/>
        </w:rPr>
        <w:t xml:space="preserve">6 </w:t>
      </w:r>
      <w:r>
        <w:rPr>
          <w:color w:val="000000"/>
          <w:spacing w:val="-2"/>
          <w:position w:val="-3"/>
        </w:rPr>
        <w:t xml:space="preserve">”) circuit breakers 145 kV nominal system </w:t>
      </w:r>
    </w:p>
    <w:p w:rsidR="00403700" w:rsidRDefault="00653722">
      <w:pPr>
        <w:autoSpaceDE w:val="0"/>
        <w:autoSpaceDN w:val="0"/>
        <w:adjustRightInd w:val="0"/>
        <w:spacing w:before="4" w:line="276" w:lineRule="exact"/>
        <w:ind w:left="2520"/>
        <w:rPr>
          <w:color w:val="000000"/>
          <w:spacing w:val="-2"/>
        </w:rPr>
      </w:pPr>
      <w:r>
        <w:rPr>
          <w:color w:val="000000"/>
          <w:spacing w:val="-2"/>
        </w:rPr>
        <w:t xml:space="preserve">voltage, 650 kV basic insulation level (“BIL”), 3000 A continuous, 40 kA </w:t>
      </w:r>
    </w:p>
    <w:p w:rsidR="00403700" w:rsidRDefault="00653722">
      <w:pPr>
        <w:autoSpaceDE w:val="0"/>
        <w:autoSpaceDN w:val="0"/>
        <w:adjustRightInd w:val="0"/>
        <w:spacing w:before="1" w:line="280" w:lineRule="exact"/>
        <w:ind w:left="2520" w:right="1670"/>
        <w:jc w:val="both"/>
        <w:rPr>
          <w:color w:val="000000"/>
          <w:spacing w:val="-3"/>
        </w:rPr>
      </w:pPr>
      <w:r>
        <w:rPr>
          <w:color w:val="000000"/>
          <w:spacing w:val="-2"/>
        </w:rPr>
        <w:t xml:space="preserve">interrupting with six (6) sets of bushing current transformers, 3000/5A multi-ratio </w:t>
      </w:r>
      <w:r>
        <w:rPr>
          <w:color w:val="000000"/>
          <w:spacing w:val="-3"/>
        </w:rPr>
        <w:t xml:space="preserve">(“MR”) relay accuracy C800; </w:t>
      </w:r>
    </w:p>
    <w:p w:rsidR="00403700" w:rsidRDefault="00653722">
      <w:pPr>
        <w:tabs>
          <w:tab w:val="left" w:pos="2520"/>
        </w:tabs>
        <w:autoSpaceDE w:val="0"/>
        <w:autoSpaceDN w:val="0"/>
        <w:adjustRightInd w:val="0"/>
        <w:spacing w:before="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Seven (7) motor operated disconnect switches, three phase, vertical break, 123 kV </w:t>
      </w:r>
    </w:p>
    <w:p w:rsidR="00403700" w:rsidRDefault="00653722">
      <w:pPr>
        <w:autoSpaceDE w:val="0"/>
        <w:autoSpaceDN w:val="0"/>
        <w:adjustRightInd w:val="0"/>
        <w:spacing w:before="4" w:line="276" w:lineRule="exact"/>
        <w:ind w:left="2520"/>
        <w:rPr>
          <w:color w:val="000000"/>
          <w:spacing w:val="-3"/>
        </w:rPr>
      </w:pPr>
      <w:r>
        <w:rPr>
          <w:color w:val="000000"/>
          <w:spacing w:val="-3"/>
        </w:rPr>
        <w:t xml:space="preserve">nominal voltage, 3000 A continuous, 550 kV BIL with aux. switches; </w:t>
      </w:r>
    </w:p>
    <w:p w:rsidR="00403700" w:rsidRDefault="00653722">
      <w:pPr>
        <w:tabs>
          <w:tab w:val="left" w:pos="2520"/>
        </w:tabs>
        <w:autoSpaceDE w:val="0"/>
        <w:autoSpaceDN w:val="0"/>
        <w:adjustRightInd w:val="0"/>
        <w:spacing w:before="24" w:line="276" w:lineRule="exact"/>
        <w:ind w:left="2160"/>
        <w:rPr>
          <w:color w:val="000000"/>
          <w:spacing w:val="-2"/>
        </w:rPr>
      </w:pPr>
      <w:r>
        <w:rPr>
          <w:color w:val="000000"/>
          <w:spacing w:val="-3"/>
        </w:rPr>
        <w:t xml:space="preserve">• </w:t>
      </w:r>
      <w:r>
        <w:rPr>
          <w:color w:val="000000"/>
          <w:spacing w:val="-3"/>
        </w:rPr>
        <w:tab/>
      </w:r>
      <w:r>
        <w:rPr>
          <w:color w:val="000000"/>
          <w:spacing w:val="-2"/>
        </w:rPr>
        <w:t>Two (2) motor operated disconnect switches, three-phase, vertical brea</w:t>
      </w:r>
      <w:r>
        <w:rPr>
          <w:color w:val="000000"/>
          <w:spacing w:val="-2"/>
        </w:rPr>
        <w:t xml:space="preserve">k, 123 kV </w:t>
      </w:r>
    </w:p>
    <w:p w:rsidR="00403700" w:rsidRDefault="00653722">
      <w:pPr>
        <w:autoSpaceDE w:val="0"/>
        <w:autoSpaceDN w:val="0"/>
        <w:adjustRightInd w:val="0"/>
        <w:spacing w:before="18" w:line="260" w:lineRule="exact"/>
        <w:ind w:left="2520" w:right="1803"/>
        <w:jc w:val="both"/>
        <w:rPr>
          <w:color w:val="000000"/>
          <w:spacing w:val="-3"/>
        </w:rPr>
      </w:pPr>
      <w:r>
        <w:rPr>
          <w:color w:val="000000"/>
          <w:spacing w:val="-2"/>
        </w:rPr>
        <w:t xml:space="preserve">nominal voltage, 3000 A continuous, 550 kV BIL with aux. switches with group </w:t>
      </w:r>
      <w:r>
        <w:rPr>
          <w:color w:val="000000"/>
          <w:spacing w:val="-3"/>
        </w:rPr>
        <w:t xml:space="preserve">operated grounding switch; </w:t>
      </w:r>
    </w:p>
    <w:p w:rsidR="00403700" w:rsidRDefault="00653722">
      <w:pPr>
        <w:tabs>
          <w:tab w:val="left" w:pos="2520"/>
        </w:tabs>
        <w:autoSpaceDE w:val="0"/>
        <w:autoSpaceDN w:val="0"/>
        <w:adjustRightInd w:val="0"/>
        <w:spacing w:before="38" w:line="276" w:lineRule="exact"/>
        <w:ind w:left="2160"/>
        <w:rPr>
          <w:color w:val="000000"/>
          <w:spacing w:val="-1"/>
        </w:rPr>
      </w:pPr>
      <w:r>
        <w:rPr>
          <w:color w:val="000000"/>
          <w:spacing w:val="-2"/>
        </w:rPr>
        <w:t>•</w:t>
      </w:r>
      <w:r>
        <w:rPr>
          <w:color w:val="000000"/>
          <w:spacing w:val="-2"/>
        </w:rPr>
        <w:tab/>
      </w:r>
      <w:r>
        <w:rPr>
          <w:color w:val="000000"/>
          <w:spacing w:val="-1"/>
        </w:rPr>
        <w:t>Ten (10) CCVTs 115 kV nominal voltage, 550 kV BIL, 1000 Volt-ampere (“VA”)</w:t>
      </w:r>
    </w:p>
    <w:p w:rsidR="00403700" w:rsidRDefault="00653722">
      <w:pPr>
        <w:autoSpaceDE w:val="0"/>
        <w:autoSpaceDN w:val="0"/>
        <w:adjustRightInd w:val="0"/>
        <w:spacing w:line="276" w:lineRule="exact"/>
        <w:ind w:left="2160" w:firstLine="360"/>
        <w:rPr>
          <w:color w:val="000000"/>
          <w:spacing w:val="-2"/>
        </w:rPr>
      </w:pPr>
      <w:r>
        <w:rPr>
          <w:color w:val="000000"/>
          <w:spacing w:val="-2"/>
        </w:rPr>
        <w:t>continuous, 577/1000:1;</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One (1) wave trap 3000A, 550kV BIL;</w:t>
      </w:r>
    </w:p>
    <w:p w:rsidR="00403700" w:rsidRDefault="00653722">
      <w:pPr>
        <w:tabs>
          <w:tab w:val="left" w:pos="2520"/>
        </w:tabs>
        <w:autoSpaceDE w:val="0"/>
        <w:autoSpaceDN w:val="0"/>
        <w:adjustRightInd w:val="0"/>
        <w:spacing w:before="19" w:line="276" w:lineRule="exact"/>
        <w:ind w:left="2160"/>
        <w:rPr>
          <w:color w:val="000000"/>
          <w:spacing w:val="-1"/>
        </w:rPr>
      </w:pPr>
      <w:r>
        <w:rPr>
          <w:color w:val="000000"/>
          <w:spacing w:val="-2"/>
        </w:rPr>
        <w:t>•</w:t>
      </w:r>
      <w:r>
        <w:rPr>
          <w:color w:val="000000"/>
          <w:spacing w:val="-2"/>
        </w:rPr>
        <w:tab/>
      </w:r>
      <w:r>
        <w:rPr>
          <w:color w:val="000000"/>
          <w:spacing w:val="-1"/>
        </w:rPr>
        <w:t>One (1) line tuning unit (to be determined by Connecting Transmission Owner);</w:t>
      </w:r>
    </w:p>
    <w:p w:rsidR="00403700" w:rsidRDefault="00653722">
      <w:pPr>
        <w:tabs>
          <w:tab w:val="left" w:pos="252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One (1) medium control enclosure, 28’ x 50’ with relaying panels for metering,</w:t>
      </w:r>
    </w:p>
    <w:p w:rsidR="00403700" w:rsidRDefault="00653722">
      <w:pPr>
        <w:autoSpaceDE w:val="0"/>
        <w:autoSpaceDN w:val="0"/>
        <w:adjustRightInd w:val="0"/>
        <w:spacing w:line="276" w:lineRule="exact"/>
        <w:ind w:left="2160" w:firstLine="360"/>
        <w:rPr>
          <w:color w:val="000000"/>
          <w:spacing w:val="-2"/>
        </w:rPr>
      </w:pPr>
      <w:r>
        <w:rPr>
          <w:color w:val="000000"/>
          <w:spacing w:val="-2"/>
        </w:rPr>
        <w:t>control and communication;</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Seven (7) surge arresters, 96 kV nominal voltage, 76 kV MCOV;</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r>
      <w:r>
        <w:rPr>
          <w:color w:val="000000"/>
          <w:spacing w:val="-2"/>
        </w:rPr>
        <w:t>Redundant A &amp; B relay systems;</w:t>
      </w:r>
    </w:p>
    <w:p w:rsidR="00403700" w:rsidRDefault="00653722">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One (1) pilot scheme;</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Two (2) station batteries (125 V DC);</w:t>
      </w:r>
    </w:p>
    <w:p w:rsidR="00403700" w:rsidRDefault="00653722">
      <w:pPr>
        <w:tabs>
          <w:tab w:val="left" w:pos="2520"/>
        </w:tabs>
        <w:autoSpaceDE w:val="0"/>
        <w:autoSpaceDN w:val="0"/>
        <w:adjustRightInd w:val="0"/>
        <w:spacing w:before="20" w:line="276" w:lineRule="exact"/>
        <w:ind w:left="2160"/>
        <w:rPr>
          <w:color w:val="000000"/>
          <w:spacing w:val="-2"/>
        </w:rPr>
      </w:pPr>
      <w:r>
        <w:rPr>
          <w:color w:val="000000"/>
          <w:spacing w:val="-2"/>
        </w:rPr>
        <w:t>•</w:t>
      </w:r>
      <w:r>
        <w:rPr>
          <w:color w:val="000000"/>
          <w:spacing w:val="-2"/>
        </w:rPr>
        <w:tab/>
        <w:t>Two (2) station battery chargers;</w:t>
      </w:r>
    </w:p>
    <w:p w:rsidR="00403700" w:rsidRDefault="00653722">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Two (2) 115 kV A-Frame dead end structures;</w:t>
      </w:r>
    </w:p>
    <w:p w:rsidR="00403700" w:rsidRDefault="00653722">
      <w:pPr>
        <w:tabs>
          <w:tab w:val="left" w:pos="252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One (1) single-phase 100kVA station service voltage transformer (“SSVT”);</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r>
      <w:r>
        <w:rPr>
          <w:color w:val="000000"/>
          <w:spacing w:val="-2"/>
        </w:rPr>
        <w:t>One (1) lightning mast;</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115 kV structures;</w:t>
      </w:r>
    </w:p>
    <w:p w:rsidR="00403700" w:rsidRDefault="00653722">
      <w:pPr>
        <w:tabs>
          <w:tab w:val="left" w:pos="252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Foundations;</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115 kV bus work, cables, fittings;</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AC &amp; DC station service panels;</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Fencing;</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Conduits and trench;</w:t>
      </w:r>
    </w:p>
    <w:p w:rsidR="00403700" w:rsidRDefault="00653722">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Control cabling;</w:t>
      </w:r>
    </w:p>
    <w:p w:rsidR="00403700" w:rsidRDefault="00653722">
      <w:pPr>
        <w:tabs>
          <w:tab w:val="left" w:pos="2520"/>
        </w:tabs>
        <w:autoSpaceDE w:val="0"/>
        <w:autoSpaceDN w:val="0"/>
        <w:adjustRightInd w:val="0"/>
        <w:spacing w:before="20" w:line="276" w:lineRule="exact"/>
        <w:ind w:left="2160"/>
        <w:rPr>
          <w:color w:val="000000"/>
          <w:spacing w:val="-2"/>
        </w:rPr>
      </w:pPr>
      <w:r>
        <w:rPr>
          <w:color w:val="000000"/>
          <w:spacing w:val="-2"/>
        </w:rPr>
        <w:t>•</w:t>
      </w:r>
      <w:r>
        <w:rPr>
          <w:color w:val="000000"/>
          <w:spacing w:val="-2"/>
        </w:rPr>
        <w:tab/>
        <w:t>Grounding materials; and</w:t>
      </w:r>
    </w:p>
    <w:p w:rsidR="00403700" w:rsidRDefault="0065372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Excavation, backfilling, grading.</w:t>
      </w:r>
    </w:p>
    <w:p w:rsidR="00403700" w:rsidRDefault="00653722">
      <w:pPr>
        <w:tabs>
          <w:tab w:val="left" w:pos="2880"/>
        </w:tabs>
        <w:autoSpaceDE w:val="0"/>
        <w:autoSpaceDN w:val="0"/>
        <w:adjustRightInd w:val="0"/>
        <w:spacing w:before="275" w:line="276" w:lineRule="exact"/>
        <w:ind w:left="2160"/>
        <w:rPr>
          <w:rFonts w:ascii="Times New Roman Bold" w:hAnsi="Times New Roman Bold"/>
          <w:color w:val="000000"/>
          <w:spacing w:val="-2"/>
        </w:rPr>
      </w:pPr>
      <w:r>
        <w:rPr>
          <w:rFonts w:ascii="Times New Roman Bold" w:hAnsi="Times New Roman Bold"/>
          <w:color w:val="000000"/>
          <w:spacing w:val="-2"/>
        </w:rPr>
        <w:t>(b)</w:t>
      </w:r>
      <w:r>
        <w:rPr>
          <w:rFonts w:ascii="Times New Roman Bold" w:hAnsi="Times New Roman Bold"/>
          <w:color w:val="000000"/>
          <w:spacing w:val="-2"/>
        </w:rPr>
        <w:tab/>
        <w:t>Other</w:t>
      </w:r>
      <w:r>
        <w:rPr>
          <w:rFonts w:ascii="Times New Roman Bold" w:hAnsi="Times New Roman Bold"/>
          <w:color w:val="000000"/>
          <w:spacing w:val="-2"/>
        </w:rPr>
        <w:t xml:space="preserve"> System Upgrade Facilities</w:t>
      </w:r>
    </w:p>
    <w:p w:rsidR="00403700" w:rsidRDefault="00403700">
      <w:pPr>
        <w:autoSpaceDE w:val="0"/>
        <w:autoSpaceDN w:val="0"/>
        <w:adjustRightInd w:val="0"/>
        <w:spacing w:line="276" w:lineRule="exact"/>
        <w:ind w:left="5933"/>
        <w:rPr>
          <w:rFonts w:ascii="Times New Roman Bold" w:hAnsi="Times New Roman Bold"/>
          <w:color w:val="000000"/>
          <w:spacing w:val="-2"/>
        </w:rPr>
      </w:pPr>
    </w:p>
    <w:p w:rsidR="00403700" w:rsidRDefault="00403700">
      <w:pPr>
        <w:autoSpaceDE w:val="0"/>
        <w:autoSpaceDN w:val="0"/>
        <w:adjustRightInd w:val="0"/>
        <w:spacing w:line="276" w:lineRule="exact"/>
        <w:ind w:left="5933"/>
        <w:rPr>
          <w:rFonts w:ascii="Times New Roman Bold" w:hAnsi="Times New Roman Bold"/>
          <w:color w:val="000000"/>
          <w:spacing w:val="-2"/>
        </w:rPr>
      </w:pPr>
    </w:p>
    <w:p w:rsidR="00403700" w:rsidRDefault="00403700">
      <w:pPr>
        <w:autoSpaceDE w:val="0"/>
        <w:autoSpaceDN w:val="0"/>
        <w:adjustRightInd w:val="0"/>
        <w:spacing w:line="276" w:lineRule="exact"/>
        <w:ind w:left="5933"/>
        <w:rPr>
          <w:rFonts w:ascii="Times New Roman Bold" w:hAnsi="Times New Roman Bold"/>
          <w:color w:val="000000"/>
          <w:spacing w:val="-2"/>
        </w:rPr>
      </w:pPr>
    </w:p>
    <w:p w:rsidR="00403700" w:rsidRDefault="00653722">
      <w:pPr>
        <w:autoSpaceDE w:val="0"/>
        <w:autoSpaceDN w:val="0"/>
        <w:adjustRightInd w:val="0"/>
        <w:spacing w:before="215" w:line="276" w:lineRule="exact"/>
        <w:ind w:left="5933"/>
        <w:rPr>
          <w:color w:val="000000"/>
          <w:spacing w:val="-3"/>
        </w:rPr>
      </w:pPr>
      <w:r>
        <w:rPr>
          <w:color w:val="000000"/>
          <w:spacing w:val="-3"/>
        </w:rPr>
        <w:t xml:space="preserve">A-3 </w:t>
      </w:r>
    </w:p>
    <w:p w:rsidR="00403700" w:rsidRDefault="00403700">
      <w:pPr>
        <w:autoSpaceDE w:val="0"/>
        <w:autoSpaceDN w:val="0"/>
        <w:adjustRightInd w:val="0"/>
        <w:rPr>
          <w:color w:val="000000"/>
          <w:spacing w:val="-3"/>
        </w:rPr>
        <w:sectPr w:rsidR="00403700">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2" w:name="Pg82"/>
      <w:bookmarkEnd w:id="8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ight="1275" w:firstLine="719"/>
        <w:rPr>
          <w:color w:val="000000"/>
          <w:spacing w:val="-2"/>
        </w:rPr>
      </w:pPr>
      <w:r>
        <w:rPr>
          <w:color w:val="000000"/>
          <w:spacing w:val="-2"/>
        </w:rPr>
        <w:t xml:space="preserve">The Connecting Transmission Owner and Developer agree that Developer will perform </w:t>
      </w:r>
      <w:r>
        <w:rPr>
          <w:color w:val="000000"/>
          <w:spacing w:val="-2"/>
        </w:rPr>
        <w:br/>
      </w:r>
      <w:r>
        <w:rPr>
          <w:color w:val="000000"/>
          <w:spacing w:val="-2"/>
        </w:rPr>
        <w:t xml:space="preserve">the Other SUF work.  The Developer shall perform such work consistent with the requirements </w:t>
      </w:r>
      <w:r>
        <w:rPr>
          <w:color w:val="000000"/>
          <w:spacing w:val="-2"/>
        </w:rPr>
        <w:br/>
        <w:t xml:space="preserve">in Section 5.2 of this Agreement.  The Developer will perform the engineering, design, </w:t>
      </w:r>
      <w:r>
        <w:rPr>
          <w:color w:val="000000"/>
          <w:spacing w:val="-2"/>
        </w:rPr>
        <w:br/>
        <w:t xml:space="preserve">procurement, construction, installation, testing, and commissioning of the </w:t>
      </w:r>
      <w:r>
        <w:rPr>
          <w:color w:val="000000"/>
          <w:spacing w:val="-2"/>
        </w:rPr>
        <w:t xml:space="preserve">Other System Upgrade </w:t>
      </w:r>
      <w:r>
        <w:rPr>
          <w:color w:val="000000"/>
          <w:spacing w:val="-2"/>
        </w:rPr>
        <w:br/>
        <w:t xml:space="preserve">Facilities in accordance with (i) Connecting Transmission Owner’s applicable standards in </w:t>
      </w:r>
      <w:r>
        <w:rPr>
          <w:color w:val="000000"/>
          <w:spacing w:val="-2"/>
        </w:rPr>
        <w:br/>
        <w:t xml:space="preserve">accordance with Good Utility Practice and (ii) the Connecting Transmission Owner’s Bulletin </w:t>
      </w:r>
      <w:r>
        <w:rPr>
          <w:color w:val="000000"/>
          <w:spacing w:val="-2"/>
        </w:rPr>
        <w:br/>
        <w:t>86-01, to the extent not inconsistent with this Ag</w:t>
      </w:r>
      <w:r>
        <w:rPr>
          <w:color w:val="000000"/>
          <w:spacing w:val="-2"/>
        </w:rPr>
        <w:t xml:space="preserve">reement and the NYISO OATT. </w:t>
      </w:r>
    </w:p>
    <w:p w:rsidR="00403700" w:rsidRDefault="00403700">
      <w:pPr>
        <w:autoSpaceDE w:val="0"/>
        <w:autoSpaceDN w:val="0"/>
        <w:adjustRightInd w:val="0"/>
        <w:spacing w:line="276" w:lineRule="exact"/>
        <w:ind w:left="2880"/>
        <w:rPr>
          <w:color w:val="000000"/>
          <w:spacing w:val="-2"/>
        </w:rPr>
      </w:pPr>
    </w:p>
    <w:p w:rsidR="00403700" w:rsidRDefault="00653722">
      <w:pPr>
        <w:autoSpaceDE w:val="0"/>
        <w:autoSpaceDN w:val="0"/>
        <w:adjustRightInd w:val="0"/>
        <w:spacing w:before="26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Jennison Substation </w:t>
      </w:r>
    </w:p>
    <w:p w:rsidR="00403700" w:rsidRDefault="00403700">
      <w:pPr>
        <w:autoSpaceDE w:val="0"/>
        <w:autoSpaceDN w:val="0"/>
        <w:adjustRightInd w:val="0"/>
        <w:spacing w:line="276" w:lineRule="exact"/>
        <w:ind w:left="2160"/>
        <w:rPr>
          <w:rFonts w:ascii="Times New Roman Italic" w:hAnsi="Times New Roman Italic"/>
          <w:color w:val="000000"/>
          <w:spacing w:val="-3"/>
        </w:rPr>
      </w:pPr>
    </w:p>
    <w:p w:rsidR="00403700" w:rsidRDefault="00653722">
      <w:pPr>
        <w:autoSpaceDE w:val="0"/>
        <w:autoSpaceDN w:val="0"/>
        <w:adjustRightInd w:val="0"/>
        <w:spacing w:before="8" w:line="276" w:lineRule="exact"/>
        <w:ind w:left="2160"/>
        <w:rPr>
          <w:color w:val="000000"/>
          <w:spacing w:val="-2"/>
        </w:rPr>
      </w:pPr>
      <w:r>
        <w:rPr>
          <w:color w:val="000000"/>
          <w:spacing w:val="-2"/>
        </w:rPr>
        <w:t xml:space="preserve">The Connecting Transmission Owner’s existing 115kV Jennison Substation requires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upgrades to accommodate the new High Bridge Substation.  The Connecting Transmission </w:t>
      </w:r>
    </w:p>
    <w:p w:rsidR="00403700" w:rsidRDefault="00653722">
      <w:pPr>
        <w:autoSpaceDE w:val="0"/>
        <w:autoSpaceDN w:val="0"/>
        <w:adjustRightInd w:val="0"/>
        <w:spacing w:line="280" w:lineRule="exact"/>
        <w:ind w:left="1440" w:right="1312"/>
        <w:jc w:val="both"/>
        <w:rPr>
          <w:color w:val="000000"/>
          <w:spacing w:val="-2"/>
        </w:rPr>
      </w:pPr>
      <w:r>
        <w:rPr>
          <w:color w:val="000000"/>
          <w:spacing w:val="-2"/>
        </w:rPr>
        <w:t xml:space="preserve">Owner’s existing 115 kV 946 line </w:t>
      </w:r>
      <w:r>
        <w:rPr>
          <w:color w:val="000000"/>
          <w:spacing w:val="-2"/>
        </w:rPr>
        <w:t>from the Jennison to East Norwich substations will need to be rerouted to the new High Bridge Substation.  The existing Line 946 relay settings will need to be updated and one 115kV single phase CCVT will be replaced.  The existing Line 946 will need a new</w:t>
      </w:r>
      <w:r>
        <w:rPr>
          <w:color w:val="000000"/>
          <w:spacing w:val="-2"/>
        </w:rPr>
        <w:t xml:space="preserve"> wave trap and line tuning unit installed to accommodate the new pilot scheme. </w:t>
      </w:r>
    </w:p>
    <w:p w:rsidR="00403700" w:rsidRDefault="00653722">
      <w:pPr>
        <w:autoSpaceDE w:val="0"/>
        <w:autoSpaceDN w:val="0"/>
        <w:adjustRightInd w:val="0"/>
        <w:spacing w:before="241" w:line="280" w:lineRule="exact"/>
        <w:ind w:left="1440" w:right="1371" w:firstLine="719"/>
        <w:jc w:val="both"/>
        <w:rPr>
          <w:color w:val="000000"/>
          <w:spacing w:val="-3"/>
        </w:rPr>
      </w:pPr>
      <w:r>
        <w:rPr>
          <w:color w:val="000000"/>
          <w:spacing w:val="-2"/>
        </w:rPr>
        <w:t xml:space="preserve">The work at the Jennison Substation includes the following major electrical and physical </w:t>
      </w:r>
      <w:r>
        <w:rPr>
          <w:color w:val="000000"/>
          <w:spacing w:val="-3"/>
        </w:rPr>
        <w:t xml:space="preserve">equipment: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28"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Line relay settings; </w:t>
      </w:r>
    </w:p>
    <w:p w:rsidR="00403700" w:rsidRDefault="00653722">
      <w:pPr>
        <w:tabs>
          <w:tab w:val="left" w:pos="2520"/>
        </w:tabs>
        <w:autoSpaceDE w:val="0"/>
        <w:autoSpaceDN w:val="0"/>
        <w:adjustRightInd w:val="0"/>
        <w:spacing w:before="1" w:line="280" w:lineRule="exact"/>
        <w:ind w:left="2160" w:right="224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CCVT 115 kV nominal voltage, 550 kV BIL, 1000 VA continuous, </w:t>
      </w:r>
      <w:r>
        <w:rPr>
          <w:color w:val="000000"/>
          <w:spacing w:val="-1"/>
        </w:rPr>
        <w:br/>
      </w:r>
      <w:r>
        <w:rPr>
          <w:color w:val="000000"/>
          <w:spacing w:val="-1"/>
        </w:rPr>
        <w:tab/>
      </w:r>
      <w:r>
        <w:rPr>
          <w:color w:val="000000"/>
          <w:spacing w:val="-3"/>
        </w:rPr>
        <w:t xml:space="preserve">577/1000:1; </w:t>
      </w:r>
    </w:p>
    <w:p w:rsidR="00403700" w:rsidRDefault="00653722">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wave trap 3000A, 550kV BIL; </w:t>
      </w:r>
    </w:p>
    <w:p w:rsidR="00403700" w:rsidRDefault="00653722">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line tuning unit (to be determined by Connecting Transmission Owner); </w:t>
      </w:r>
    </w:p>
    <w:p w:rsidR="00403700" w:rsidRDefault="00653722">
      <w:pPr>
        <w:tabs>
          <w:tab w:val="left" w:pos="2520"/>
        </w:tabs>
        <w:autoSpaceDE w:val="0"/>
        <w:autoSpaceDN w:val="0"/>
        <w:adjustRightInd w:val="0"/>
        <w:spacing w:before="32" w:line="276" w:lineRule="exact"/>
        <w:ind w:left="2160"/>
        <w:rPr>
          <w:color w:val="000000"/>
        </w:rPr>
      </w:pPr>
      <w:r>
        <w:rPr>
          <w:color w:val="000000"/>
        </w:rPr>
        <w:t>•</w:t>
      </w:r>
      <w:r>
        <w:rPr>
          <w:color w:val="000000"/>
        </w:rPr>
        <w:tab/>
        <w:t>115 kV structures;</w:t>
      </w:r>
    </w:p>
    <w:p w:rsidR="00403700" w:rsidRDefault="00653722">
      <w:pPr>
        <w:autoSpaceDE w:val="0"/>
        <w:autoSpaceDN w:val="0"/>
        <w:adjustRightInd w:val="0"/>
        <w:spacing w:before="19" w:line="276" w:lineRule="exact"/>
        <w:ind w:left="2160"/>
        <w:rPr>
          <w:color w:val="000000"/>
        </w:rPr>
      </w:pPr>
      <w:r>
        <w:rPr>
          <w:color w:val="000000"/>
        </w:rPr>
        <w:t>•</w:t>
      </w:r>
      <w:r>
        <w:rPr>
          <w:rFonts w:ascii="Arial" w:hAnsi="Arial"/>
          <w:color w:val="000000"/>
        </w:rPr>
        <w:t xml:space="preserve"> </w:t>
      </w:r>
      <w:r>
        <w:rPr>
          <w:color w:val="000000"/>
        </w:rPr>
        <w:t xml:space="preserve">  Foundations;</w:t>
      </w:r>
    </w:p>
    <w:p w:rsidR="00403700" w:rsidRDefault="00653722">
      <w:pPr>
        <w:tabs>
          <w:tab w:val="left" w:pos="2520"/>
        </w:tabs>
        <w:autoSpaceDE w:val="0"/>
        <w:autoSpaceDN w:val="0"/>
        <w:adjustRightInd w:val="0"/>
        <w:spacing w:before="17" w:line="276" w:lineRule="exact"/>
        <w:ind w:left="2160"/>
        <w:rPr>
          <w:color w:val="000000"/>
        </w:rPr>
      </w:pPr>
      <w:r>
        <w:rPr>
          <w:color w:val="000000"/>
        </w:rPr>
        <w:t>•</w:t>
      </w:r>
      <w:r>
        <w:rPr>
          <w:color w:val="000000"/>
        </w:rPr>
        <w:tab/>
        <w:t>115 kV</w:t>
      </w:r>
      <w:r>
        <w:rPr>
          <w:color w:val="000000"/>
        </w:rPr>
        <w:t xml:space="preserve"> Bus work, cables, fittings;</w:t>
      </w:r>
    </w:p>
    <w:p w:rsidR="00403700" w:rsidRDefault="00653722">
      <w:pPr>
        <w:autoSpaceDE w:val="0"/>
        <w:autoSpaceDN w:val="0"/>
        <w:adjustRightInd w:val="0"/>
        <w:spacing w:before="17" w:line="276" w:lineRule="exact"/>
        <w:ind w:left="2160"/>
        <w:rPr>
          <w:color w:val="000000"/>
        </w:rPr>
      </w:pPr>
      <w:r>
        <w:rPr>
          <w:color w:val="000000"/>
        </w:rPr>
        <w:t>•</w:t>
      </w:r>
      <w:r>
        <w:rPr>
          <w:rFonts w:ascii="Arial" w:hAnsi="Arial"/>
          <w:color w:val="000000"/>
        </w:rPr>
        <w:t xml:space="preserve"> </w:t>
      </w:r>
      <w:r>
        <w:rPr>
          <w:color w:val="000000"/>
        </w:rPr>
        <w:t xml:space="preserve">  Conduits;</w:t>
      </w:r>
    </w:p>
    <w:p w:rsidR="00403700" w:rsidRDefault="00653722">
      <w:pPr>
        <w:autoSpaceDE w:val="0"/>
        <w:autoSpaceDN w:val="0"/>
        <w:adjustRightInd w:val="0"/>
        <w:spacing w:before="15"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Control cabling; and </w:t>
      </w:r>
    </w:p>
    <w:p w:rsidR="00403700" w:rsidRDefault="00653722">
      <w:pPr>
        <w:autoSpaceDE w:val="0"/>
        <w:autoSpaceDN w:val="0"/>
        <w:adjustRightInd w:val="0"/>
        <w:spacing w:before="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403700" w:rsidRDefault="00403700">
      <w:pPr>
        <w:autoSpaceDE w:val="0"/>
        <w:autoSpaceDN w:val="0"/>
        <w:adjustRightInd w:val="0"/>
        <w:spacing w:line="276" w:lineRule="exact"/>
        <w:ind w:left="2520"/>
        <w:rPr>
          <w:color w:val="000000"/>
          <w:w w:val="101"/>
        </w:rPr>
      </w:pPr>
    </w:p>
    <w:p w:rsidR="00403700" w:rsidRDefault="00653722">
      <w:pPr>
        <w:autoSpaceDE w:val="0"/>
        <w:autoSpaceDN w:val="0"/>
        <w:adjustRightInd w:val="0"/>
        <w:spacing w:before="8" w:line="276" w:lineRule="exact"/>
        <w:ind w:left="2520"/>
        <w:rPr>
          <w:rFonts w:ascii="Times New Roman Italic" w:hAnsi="Times New Roman Italic"/>
          <w:color w:val="000000"/>
          <w:spacing w:val="-2"/>
        </w:rPr>
      </w:pPr>
      <w:r>
        <w:rPr>
          <w:color w:val="000000"/>
          <w:spacing w:val="-2"/>
        </w:rPr>
        <w:t xml:space="preserve">ii. </w:t>
      </w:r>
      <w:r>
        <w:rPr>
          <w:rFonts w:ascii="Times New Roman Italic" w:hAnsi="Times New Roman Italic"/>
          <w:color w:val="000000"/>
          <w:spacing w:val="-2"/>
        </w:rPr>
        <w:t xml:space="preserve"> Overdutied Breaker at Jennison Substation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The Interconnection Facilities Study for Class Year 2019 determined that the </w:t>
      </w:r>
    </w:p>
    <w:p w:rsidR="00403700" w:rsidRDefault="00653722">
      <w:pPr>
        <w:autoSpaceDE w:val="0"/>
        <w:autoSpaceDN w:val="0"/>
        <w:adjustRightInd w:val="0"/>
        <w:spacing w:before="4" w:line="277" w:lineRule="exact"/>
        <w:ind w:left="1440" w:right="1315"/>
        <w:rPr>
          <w:color w:val="000000"/>
          <w:spacing w:val="-3"/>
        </w:rPr>
      </w:pPr>
      <w:r>
        <w:rPr>
          <w:color w:val="000000"/>
          <w:spacing w:val="-2"/>
        </w:rPr>
        <w:t xml:space="preserve">interconnection of Developer’s Large Generating Facility (the “High Bridge Wind Project” with </w:t>
      </w:r>
      <w:r>
        <w:rPr>
          <w:color w:val="000000"/>
          <w:spacing w:val="-2"/>
        </w:rPr>
        <w:br/>
        <w:t xml:space="preserve">Queue No. 706) and the interconnection of another affiliated Large Generating Facility (the </w:t>
      </w:r>
      <w:r>
        <w:rPr>
          <w:color w:val="000000"/>
          <w:spacing w:val="-2"/>
        </w:rPr>
        <w:br/>
        <w:t>“Bluestone Wind Project” with Queue No. 579) would result in an over</w:t>
      </w:r>
      <w:r>
        <w:rPr>
          <w:color w:val="000000"/>
          <w:spacing w:val="-2"/>
        </w:rPr>
        <w:t xml:space="preserve">dutied 115 kV breaker at </w:t>
      </w:r>
      <w:r>
        <w:rPr>
          <w:color w:val="000000"/>
          <w:spacing w:val="-2"/>
        </w:rPr>
        <w:br/>
        <w:t xml:space="preserve">Connecting Transmission Owner’s Jennison Substation.  The Interconnection Facilities Study </w:t>
      </w:r>
      <w:r>
        <w:rPr>
          <w:color w:val="000000"/>
          <w:spacing w:val="-2"/>
        </w:rPr>
        <w:br/>
        <w:t xml:space="preserve">identified the replacement of the overdutied 115 kV breaker as an upgrade for both projects at a </w:t>
      </w:r>
      <w:r>
        <w:rPr>
          <w:color w:val="000000"/>
          <w:spacing w:val="-2"/>
        </w:rPr>
        <w:br/>
        <w:t>total cost of $310,700, determining that</w:t>
      </w:r>
      <w:r>
        <w:rPr>
          <w:color w:val="000000"/>
          <w:spacing w:val="-2"/>
        </w:rPr>
        <w:t xml:space="preserve"> the High Bridge Wind Project is responsible for 39.61% </w:t>
      </w:r>
      <w:r>
        <w:rPr>
          <w:color w:val="000000"/>
          <w:spacing w:val="-2"/>
        </w:rPr>
        <w:br/>
        <w:t xml:space="preserve">of the costs of the upgrade, and the Bluestone Wind Project is responsible for 60.39% of the cost </w:t>
      </w:r>
      <w:r>
        <w:rPr>
          <w:color w:val="000000"/>
          <w:spacing w:val="-2"/>
        </w:rPr>
        <w:br/>
      </w:r>
      <w:r>
        <w:rPr>
          <w:color w:val="000000"/>
          <w:spacing w:val="-3"/>
        </w:rPr>
        <w:t xml:space="preserve">of the upgrade. </w:t>
      </w:r>
    </w:p>
    <w:p w:rsidR="00403700" w:rsidRDefault="00403700">
      <w:pPr>
        <w:autoSpaceDE w:val="0"/>
        <w:autoSpaceDN w:val="0"/>
        <w:adjustRightInd w:val="0"/>
        <w:spacing w:line="276" w:lineRule="exact"/>
        <w:ind w:left="5933"/>
        <w:rPr>
          <w:color w:val="000000"/>
          <w:spacing w:val="-3"/>
        </w:rPr>
      </w:pPr>
    </w:p>
    <w:p w:rsidR="00403700" w:rsidRDefault="00653722">
      <w:pPr>
        <w:autoSpaceDE w:val="0"/>
        <w:autoSpaceDN w:val="0"/>
        <w:adjustRightInd w:val="0"/>
        <w:spacing w:before="188" w:line="276" w:lineRule="exact"/>
        <w:ind w:left="5933"/>
        <w:rPr>
          <w:color w:val="000000"/>
          <w:spacing w:val="-3"/>
        </w:rPr>
      </w:pPr>
      <w:r>
        <w:rPr>
          <w:color w:val="000000"/>
          <w:spacing w:val="-3"/>
        </w:rPr>
        <w:t xml:space="preserve">A-4 </w:t>
      </w:r>
    </w:p>
    <w:p w:rsidR="00403700" w:rsidRDefault="00403700">
      <w:pPr>
        <w:autoSpaceDE w:val="0"/>
        <w:autoSpaceDN w:val="0"/>
        <w:adjustRightInd w:val="0"/>
        <w:rPr>
          <w:color w:val="000000"/>
          <w:spacing w:val="-3"/>
        </w:rPr>
        <w:sectPr w:rsidR="00403700">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3" w:name="Pg83"/>
      <w:bookmarkEnd w:id="8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40" w:line="276" w:lineRule="exact"/>
        <w:ind w:left="1440" w:right="1276" w:firstLine="719"/>
        <w:rPr>
          <w:color w:val="000000"/>
          <w:spacing w:val="-3"/>
        </w:rPr>
      </w:pPr>
      <w:r>
        <w:rPr>
          <w:color w:val="000000"/>
          <w:spacing w:val="-2"/>
        </w:rPr>
        <w:t xml:space="preserve">Developer and the developer of the Bluestone </w:t>
      </w:r>
      <w:r>
        <w:rPr>
          <w:color w:val="000000"/>
          <w:spacing w:val="-2"/>
        </w:rPr>
        <w:t xml:space="preserve">Wind Project have agreed to perform the </w:t>
      </w:r>
      <w:r>
        <w:rPr>
          <w:color w:val="000000"/>
          <w:spacing w:val="-2"/>
        </w:rPr>
        <w:br/>
        <w:t xml:space="preserve">installation of the replacement breaker at Connecting Transmission Owner’s Jennison </w:t>
      </w:r>
      <w:r>
        <w:rPr>
          <w:color w:val="000000"/>
          <w:spacing w:val="-2"/>
        </w:rPr>
        <w:br/>
        <w:t xml:space="preserve">Substation, subject to Connecting Transmission Owner’s oversight.  Developer shall be </w:t>
      </w:r>
      <w:r>
        <w:rPr>
          <w:color w:val="000000"/>
          <w:spacing w:val="-2"/>
        </w:rPr>
        <w:br/>
        <w:t>individually responsible for installing the</w:t>
      </w:r>
      <w:r>
        <w:rPr>
          <w:color w:val="000000"/>
          <w:spacing w:val="-2"/>
        </w:rPr>
        <w:t xml:space="preserve"> replacement breaker at the Jennison Substation in </w:t>
      </w:r>
      <w:r>
        <w:rPr>
          <w:color w:val="000000"/>
          <w:spacing w:val="-2"/>
        </w:rPr>
        <w:br/>
        <w:t xml:space="preserve">accordance with the terms and conditions of this Agreement; </w:t>
      </w:r>
      <w:r>
        <w:rPr>
          <w:rFonts w:ascii="Times New Roman Italic" w:hAnsi="Times New Roman Italic"/>
          <w:color w:val="000000"/>
          <w:spacing w:val="-2"/>
        </w:rPr>
        <w:t>provided, however,</w:t>
      </w:r>
      <w:r>
        <w:rPr>
          <w:color w:val="000000"/>
          <w:spacing w:val="-2"/>
        </w:rPr>
        <w:t xml:space="preserve"> that if the </w:t>
      </w:r>
      <w:r>
        <w:rPr>
          <w:color w:val="000000"/>
          <w:spacing w:val="-2"/>
        </w:rPr>
        <w:br/>
        <w:t xml:space="preserve">developer of the Bluestone Wind Project individually, or collectively with Developer, installs the </w:t>
      </w:r>
      <w:r>
        <w:rPr>
          <w:color w:val="000000"/>
          <w:spacing w:val="-2"/>
        </w:rPr>
        <w:br/>
        <w:t xml:space="preserve">replacement </w:t>
      </w:r>
      <w:r>
        <w:rPr>
          <w:color w:val="000000"/>
          <w:spacing w:val="-2"/>
        </w:rPr>
        <w:t xml:space="preserve">breaker, Developer’s obligation will be deemed satisfied for purposes of this </w:t>
      </w:r>
      <w:r>
        <w:rPr>
          <w:color w:val="000000"/>
          <w:spacing w:val="-2"/>
        </w:rPr>
        <w:br/>
        <w:t xml:space="preserve">Agreement.  Developer agrees that it will be responsible for coordinating with the developer of </w:t>
      </w:r>
      <w:r>
        <w:rPr>
          <w:color w:val="000000"/>
          <w:spacing w:val="-2"/>
        </w:rPr>
        <w:br/>
        <w:t>the Bluestone Wind Project outside of this Agreement to the extent necessary con</w:t>
      </w:r>
      <w:r>
        <w:rPr>
          <w:color w:val="000000"/>
          <w:spacing w:val="-2"/>
        </w:rPr>
        <w:t xml:space="preserve">cerning the </w:t>
      </w:r>
      <w:r>
        <w:rPr>
          <w:color w:val="000000"/>
          <w:spacing w:val="-2"/>
        </w:rPr>
        <w:br/>
        <w:t xml:space="preserve">entities’ installation of the replacement breaker, including any joint coordination with </w:t>
      </w:r>
      <w:r>
        <w:rPr>
          <w:color w:val="000000"/>
          <w:spacing w:val="-2"/>
        </w:rPr>
        <w:br/>
        <w:t xml:space="preserve">Connecting Transmission Owner and addressing any cost allocation issues associated with this </w:t>
      </w:r>
      <w:r>
        <w:rPr>
          <w:color w:val="000000"/>
          <w:spacing w:val="-2"/>
        </w:rPr>
        <w:br/>
        <w:t>work between the entities.  Any issues or dispute between D</w:t>
      </w:r>
      <w:r>
        <w:rPr>
          <w:color w:val="000000"/>
          <w:spacing w:val="-2"/>
        </w:rPr>
        <w:t xml:space="preserve">eveloper and the developer of the </w:t>
      </w:r>
      <w:r>
        <w:rPr>
          <w:color w:val="000000"/>
          <w:spacing w:val="-2"/>
        </w:rPr>
        <w:br/>
        <w:t xml:space="preserve">Bluestone Wind Project concerning the installation of the replacement breaker or the allocation </w:t>
      </w:r>
      <w:r>
        <w:rPr>
          <w:color w:val="000000"/>
          <w:spacing w:val="-2"/>
        </w:rPr>
        <w:br/>
        <w:t xml:space="preserve">of related costs between the entities shall not excuse Developer’s performance of its obligations </w:t>
      </w:r>
      <w:r>
        <w:rPr>
          <w:color w:val="000000"/>
          <w:spacing w:val="-2"/>
        </w:rPr>
        <w:br/>
        <w:t xml:space="preserve">under this Agreement and </w:t>
      </w:r>
      <w:r>
        <w:rPr>
          <w:color w:val="000000"/>
          <w:spacing w:val="-2"/>
        </w:rPr>
        <w:t xml:space="preserve">shall be resolved between the Developer and the developer of the </w:t>
      </w:r>
      <w:r>
        <w:rPr>
          <w:color w:val="000000"/>
          <w:spacing w:val="-2"/>
        </w:rPr>
        <w:br/>
      </w:r>
      <w:r>
        <w:rPr>
          <w:color w:val="000000"/>
          <w:spacing w:val="-3"/>
        </w:rPr>
        <w:t xml:space="preserve">Bluestone Wind Project outside of this Agreement. </w:t>
      </w:r>
    </w:p>
    <w:p w:rsidR="00403700" w:rsidRDefault="00653722">
      <w:pPr>
        <w:autoSpaceDE w:val="0"/>
        <w:autoSpaceDN w:val="0"/>
        <w:adjustRightInd w:val="0"/>
        <w:spacing w:before="264" w:line="276" w:lineRule="exact"/>
        <w:ind w:left="1440" w:right="1439" w:firstLine="719"/>
        <w:rPr>
          <w:color w:val="000000"/>
          <w:spacing w:val="-3"/>
        </w:rPr>
      </w:pPr>
      <w:r>
        <w:rPr>
          <w:color w:val="000000"/>
          <w:spacing w:val="-2"/>
        </w:rPr>
        <w:t xml:space="preserve">If, prior to the installation of the replacement breaker, the developer of the Bluestone </w:t>
      </w:r>
      <w:r>
        <w:rPr>
          <w:color w:val="000000"/>
          <w:spacing w:val="-2"/>
        </w:rPr>
        <w:br/>
        <w:t>Wind Project elects not to enter into a Large Gen</w:t>
      </w:r>
      <w:r>
        <w:rPr>
          <w:color w:val="000000"/>
          <w:spacing w:val="-2"/>
        </w:rPr>
        <w:t xml:space="preserve">erator Interconnection Agreement for the </w:t>
      </w:r>
      <w:r>
        <w:rPr>
          <w:color w:val="000000"/>
          <w:spacing w:val="-2"/>
        </w:rPr>
        <w:br/>
        <w:t xml:space="preserve">project or that agreement is terminated, Developer may request that the NYISO review whether the 115 kV breaker at the Jennison Substation is still overdutied solely as a result of the High </w:t>
      </w:r>
      <w:r>
        <w:rPr>
          <w:color w:val="000000"/>
          <w:spacing w:val="-2"/>
        </w:rPr>
        <w:br/>
        <w:t>Bridge Wind Project.  I</w:t>
      </w:r>
      <w:r>
        <w:rPr>
          <w:color w:val="000000"/>
          <w:spacing w:val="-2"/>
        </w:rPr>
        <w:t xml:space="preserve">f the NYISO determines that the breaker is still overdutied and must be replaced, Developer shall install the replacement breaker in accordance with the terms and </w:t>
      </w:r>
      <w:r>
        <w:rPr>
          <w:color w:val="000000"/>
          <w:spacing w:val="-2"/>
        </w:rPr>
        <w:br/>
      </w:r>
      <w:r>
        <w:rPr>
          <w:color w:val="000000"/>
          <w:spacing w:val="-3"/>
        </w:rPr>
        <w:t xml:space="preserve">conditions of this Agreement. </w:t>
      </w:r>
    </w:p>
    <w:p w:rsidR="00403700" w:rsidRDefault="00403700">
      <w:pPr>
        <w:autoSpaceDE w:val="0"/>
        <w:autoSpaceDN w:val="0"/>
        <w:adjustRightInd w:val="0"/>
        <w:spacing w:line="276" w:lineRule="exact"/>
        <w:ind w:left="2611"/>
        <w:rPr>
          <w:color w:val="000000"/>
          <w:spacing w:val="-3"/>
        </w:rPr>
      </w:pPr>
    </w:p>
    <w:p w:rsidR="00403700" w:rsidRDefault="00653722">
      <w:pPr>
        <w:autoSpaceDE w:val="0"/>
        <w:autoSpaceDN w:val="0"/>
        <w:adjustRightInd w:val="0"/>
        <w:spacing w:before="8" w:line="276" w:lineRule="exact"/>
        <w:ind w:left="2611"/>
        <w:rPr>
          <w:rFonts w:ascii="Times New Roman Italic" w:hAnsi="Times New Roman Italic"/>
          <w:color w:val="000000"/>
          <w:spacing w:val="-3"/>
        </w:rPr>
      </w:pPr>
      <w:r>
        <w:rPr>
          <w:rFonts w:ascii="Times New Roman Italic" w:hAnsi="Times New Roman Italic"/>
          <w:color w:val="000000"/>
          <w:spacing w:val="-3"/>
        </w:rPr>
        <w:t xml:space="preserve">iii.  East Norwich Substation </w:t>
      </w:r>
    </w:p>
    <w:p w:rsidR="00403700" w:rsidRDefault="00653722">
      <w:pPr>
        <w:autoSpaceDE w:val="0"/>
        <w:autoSpaceDN w:val="0"/>
        <w:adjustRightInd w:val="0"/>
        <w:spacing w:before="264" w:line="277" w:lineRule="exact"/>
        <w:ind w:left="1440" w:right="1273" w:firstLine="719"/>
        <w:rPr>
          <w:color w:val="000000"/>
          <w:spacing w:val="-2"/>
        </w:rPr>
      </w:pPr>
      <w:r>
        <w:rPr>
          <w:color w:val="000000"/>
          <w:spacing w:val="-2"/>
        </w:rPr>
        <w:t xml:space="preserve">The Connecting Transmission Owner’s existing 115kV East Norwich Substation requires </w:t>
      </w:r>
      <w:r>
        <w:rPr>
          <w:color w:val="000000"/>
          <w:spacing w:val="-2"/>
        </w:rPr>
        <w:br/>
        <w:t xml:space="preserve">upgrades to accommodate the new High Bridge Substation.  The Connecting Transmission </w:t>
      </w:r>
      <w:r>
        <w:rPr>
          <w:color w:val="000000"/>
          <w:spacing w:val="-2"/>
        </w:rPr>
        <w:br/>
        <w:t>Owner’s existing 115 kV Line #946 from East Norwich to Jennison Substations will need</w:t>
      </w:r>
      <w:r>
        <w:rPr>
          <w:color w:val="000000"/>
          <w:spacing w:val="-2"/>
        </w:rPr>
        <w:t xml:space="preserve"> to be </w:t>
      </w:r>
      <w:r>
        <w:rPr>
          <w:color w:val="000000"/>
          <w:spacing w:val="-2"/>
        </w:rPr>
        <w:br/>
        <w:t xml:space="preserve">rerouted to the new High Bridge Substation. The existing electro-mechanical line relaying will </w:t>
      </w:r>
      <w:r>
        <w:rPr>
          <w:color w:val="000000"/>
          <w:spacing w:val="-2"/>
        </w:rPr>
        <w:br/>
        <w:t xml:space="preserve">be removed and two new relay panels will be installed to accommodate the new line relaying. </w:t>
      </w:r>
      <w:r>
        <w:rPr>
          <w:color w:val="000000"/>
          <w:spacing w:val="-2"/>
        </w:rPr>
        <w:br/>
        <w:t>Panel 201 will be updated to accommodate the new A protecti</w:t>
      </w:r>
      <w:r>
        <w:rPr>
          <w:color w:val="000000"/>
          <w:spacing w:val="-2"/>
        </w:rPr>
        <w:t xml:space="preserve">on line relaying and Panel 110 will </w:t>
      </w:r>
      <w:r>
        <w:rPr>
          <w:color w:val="000000"/>
          <w:spacing w:val="-2"/>
        </w:rPr>
        <w:br/>
        <w:t xml:space="preserve">be installed to accommodate the new B protection line relaying.  Fiber needs to be added to </w:t>
      </w:r>
      <w:r>
        <w:rPr>
          <w:color w:val="000000"/>
          <w:spacing w:val="-2"/>
        </w:rPr>
        <w:br/>
        <w:t xml:space="preserve">communication between East Norwich Substation and the new High Bridge Substation. </w:t>
      </w:r>
    </w:p>
    <w:p w:rsidR="00403700" w:rsidRDefault="00403700">
      <w:pPr>
        <w:autoSpaceDE w:val="0"/>
        <w:autoSpaceDN w:val="0"/>
        <w:adjustRightInd w:val="0"/>
        <w:spacing w:line="260" w:lineRule="exact"/>
        <w:ind w:left="1440"/>
        <w:jc w:val="both"/>
        <w:rPr>
          <w:color w:val="000000"/>
          <w:spacing w:val="-2"/>
        </w:rPr>
      </w:pPr>
    </w:p>
    <w:p w:rsidR="00403700" w:rsidRDefault="00653722">
      <w:pPr>
        <w:autoSpaceDE w:val="0"/>
        <w:autoSpaceDN w:val="0"/>
        <w:adjustRightInd w:val="0"/>
        <w:spacing w:before="38" w:line="260" w:lineRule="exact"/>
        <w:ind w:left="1440" w:right="1758" w:firstLine="719"/>
        <w:jc w:val="both"/>
        <w:rPr>
          <w:color w:val="000000"/>
          <w:spacing w:val="-3"/>
        </w:rPr>
      </w:pPr>
      <w:r>
        <w:rPr>
          <w:color w:val="000000"/>
          <w:spacing w:val="-2"/>
        </w:rPr>
        <w:t>The work at the East Norwich Substation in</w:t>
      </w:r>
      <w:r>
        <w:rPr>
          <w:color w:val="000000"/>
          <w:spacing w:val="-2"/>
        </w:rPr>
        <w:t xml:space="preserve">cludes the following major electrical and </w:t>
      </w:r>
      <w:r>
        <w:rPr>
          <w:color w:val="000000"/>
          <w:spacing w:val="-3"/>
        </w:rPr>
        <w:t xml:space="preserve">physical equipment: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31" w:line="276" w:lineRule="exact"/>
        <w:ind w:left="2160"/>
        <w:rPr>
          <w:color w:val="000000"/>
        </w:rPr>
      </w:pPr>
      <w:r>
        <w:rPr>
          <w:color w:val="000000"/>
        </w:rPr>
        <w:t>•</w:t>
      </w:r>
      <w:r>
        <w:rPr>
          <w:rFonts w:ascii="Arial" w:hAnsi="Arial"/>
          <w:color w:val="000000"/>
        </w:rPr>
        <w:t xml:space="preserve"> </w:t>
      </w:r>
      <w:r>
        <w:rPr>
          <w:color w:val="000000"/>
        </w:rPr>
        <w:t xml:space="preserve">  Redundant A &amp; B relay systems; </w:t>
      </w:r>
    </w:p>
    <w:p w:rsidR="00403700" w:rsidRDefault="00653722">
      <w:pPr>
        <w:autoSpaceDE w:val="0"/>
        <w:autoSpaceDN w:val="0"/>
        <w:adjustRightInd w:val="0"/>
        <w:spacing w:before="4" w:line="276" w:lineRule="exact"/>
        <w:ind w:left="2160"/>
        <w:rPr>
          <w:color w:val="000000"/>
          <w:w w:val="104"/>
        </w:rPr>
      </w:pPr>
      <w:r>
        <w:rPr>
          <w:color w:val="000000"/>
          <w:w w:val="104"/>
        </w:rPr>
        <w:t>•</w:t>
      </w:r>
      <w:r>
        <w:rPr>
          <w:rFonts w:ascii="Arial" w:hAnsi="Arial"/>
          <w:color w:val="000000"/>
          <w:w w:val="104"/>
        </w:rPr>
        <w:t xml:space="preserve"> </w:t>
      </w:r>
      <w:r>
        <w:rPr>
          <w:color w:val="000000"/>
          <w:w w:val="104"/>
        </w:rPr>
        <w:t xml:space="preserve">  Fiber; and </w:t>
      </w:r>
    </w:p>
    <w:p w:rsidR="00403700" w:rsidRDefault="00653722">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403700" w:rsidRDefault="00403700">
      <w:pPr>
        <w:autoSpaceDE w:val="0"/>
        <w:autoSpaceDN w:val="0"/>
        <w:adjustRightInd w:val="0"/>
        <w:spacing w:line="276" w:lineRule="exact"/>
        <w:ind w:left="5933"/>
        <w:rPr>
          <w:color w:val="000000"/>
          <w:w w:val="102"/>
        </w:rPr>
      </w:pPr>
    </w:p>
    <w:p w:rsidR="00403700" w:rsidRDefault="00403700">
      <w:pPr>
        <w:autoSpaceDE w:val="0"/>
        <w:autoSpaceDN w:val="0"/>
        <w:adjustRightInd w:val="0"/>
        <w:spacing w:line="276" w:lineRule="exact"/>
        <w:ind w:left="5933"/>
        <w:rPr>
          <w:color w:val="000000"/>
          <w:w w:val="102"/>
        </w:rPr>
      </w:pPr>
    </w:p>
    <w:p w:rsidR="00403700" w:rsidRDefault="00403700">
      <w:pPr>
        <w:autoSpaceDE w:val="0"/>
        <w:autoSpaceDN w:val="0"/>
        <w:adjustRightInd w:val="0"/>
        <w:spacing w:line="276" w:lineRule="exact"/>
        <w:ind w:left="5933"/>
        <w:rPr>
          <w:color w:val="000000"/>
          <w:w w:val="102"/>
        </w:rPr>
      </w:pPr>
    </w:p>
    <w:p w:rsidR="00403700" w:rsidRDefault="00653722">
      <w:pPr>
        <w:autoSpaceDE w:val="0"/>
        <w:autoSpaceDN w:val="0"/>
        <w:adjustRightInd w:val="0"/>
        <w:spacing w:before="36" w:line="276" w:lineRule="exact"/>
        <w:ind w:left="5933"/>
        <w:rPr>
          <w:color w:val="000000"/>
          <w:spacing w:val="-3"/>
        </w:rPr>
      </w:pPr>
      <w:r>
        <w:rPr>
          <w:color w:val="000000"/>
          <w:spacing w:val="-3"/>
        </w:rPr>
        <w:t xml:space="preserve">A-5 </w:t>
      </w:r>
    </w:p>
    <w:p w:rsidR="00403700" w:rsidRDefault="00403700">
      <w:pPr>
        <w:autoSpaceDE w:val="0"/>
        <w:autoSpaceDN w:val="0"/>
        <w:adjustRightInd w:val="0"/>
        <w:rPr>
          <w:color w:val="000000"/>
          <w:spacing w:val="-3"/>
        </w:rPr>
        <w:sectPr w:rsidR="00403700">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4" w:name="Pg84"/>
      <w:bookmarkEnd w:id="8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2520"/>
        <w:rPr>
          <w:rFonts w:ascii="Times New Roman Bold" w:hAnsi="Times New Roman Bold"/>
          <w:color w:val="000000"/>
          <w:spacing w:val="-3"/>
        </w:rPr>
      </w:pPr>
    </w:p>
    <w:p w:rsidR="00403700" w:rsidRDefault="00403700">
      <w:pPr>
        <w:autoSpaceDE w:val="0"/>
        <w:autoSpaceDN w:val="0"/>
        <w:adjustRightInd w:val="0"/>
        <w:spacing w:line="276" w:lineRule="exact"/>
        <w:ind w:left="2520"/>
        <w:rPr>
          <w:rFonts w:ascii="Times New Roman Bold" w:hAnsi="Times New Roman Bold"/>
          <w:color w:val="000000"/>
          <w:spacing w:val="-3"/>
        </w:rPr>
      </w:pPr>
    </w:p>
    <w:p w:rsidR="00403700" w:rsidRDefault="00403700">
      <w:pPr>
        <w:autoSpaceDE w:val="0"/>
        <w:autoSpaceDN w:val="0"/>
        <w:adjustRightInd w:val="0"/>
        <w:spacing w:line="276" w:lineRule="exact"/>
        <w:ind w:left="2520"/>
        <w:rPr>
          <w:rFonts w:ascii="Times New Roman Bold" w:hAnsi="Times New Roman Bold"/>
          <w:color w:val="000000"/>
          <w:spacing w:val="-3"/>
        </w:rPr>
      </w:pPr>
    </w:p>
    <w:p w:rsidR="00403700" w:rsidRDefault="00653722">
      <w:pPr>
        <w:autoSpaceDE w:val="0"/>
        <w:autoSpaceDN w:val="0"/>
        <w:adjustRightInd w:val="0"/>
        <w:spacing w:before="236" w:line="276" w:lineRule="exact"/>
        <w:ind w:left="2520"/>
        <w:rPr>
          <w:rFonts w:ascii="Times New Roman Italic" w:hAnsi="Times New Roman Italic"/>
          <w:color w:val="000000"/>
          <w:spacing w:val="-2"/>
        </w:rPr>
      </w:pPr>
      <w:r>
        <w:rPr>
          <w:rFonts w:ascii="Times New Roman Italic" w:hAnsi="Times New Roman Italic"/>
          <w:color w:val="000000"/>
          <w:spacing w:val="-2"/>
        </w:rPr>
        <w:t xml:space="preserve">iv. Overdutied Breakers at East Norwich Substation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The Interconnection Facilities Study for Class Year 2019 determined that the </w:t>
      </w:r>
    </w:p>
    <w:p w:rsidR="00403700" w:rsidRDefault="00653722">
      <w:pPr>
        <w:autoSpaceDE w:val="0"/>
        <w:autoSpaceDN w:val="0"/>
        <w:adjustRightInd w:val="0"/>
        <w:spacing w:before="1" w:line="280" w:lineRule="exact"/>
        <w:ind w:left="1440" w:right="1425"/>
        <w:rPr>
          <w:color w:val="000000"/>
          <w:spacing w:val="-2"/>
        </w:rPr>
      </w:pPr>
      <w:r>
        <w:rPr>
          <w:color w:val="000000"/>
          <w:spacing w:val="-2"/>
        </w:rPr>
        <w:t xml:space="preserve">interconnection of the High Bridge Wind Project would result in four (4) overdutied breakers at </w:t>
      </w:r>
      <w:r>
        <w:rPr>
          <w:color w:val="000000"/>
          <w:spacing w:val="-2"/>
        </w:rPr>
        <w:br/>
      </w:r>
      <w:r>
        <w:rPr>
          <w:color w:val="000000"/>
          <w:spacing w:val="-2"/>
        </w:rPr>
        <w:t xml:space="preserve">Connecting Transmission Owner’s East Norwich Substation.  The Interconnection Facilities </w:t>
      </w:r>
      <w:r>
        <w:rPr>
          <w:color w:val="000000"/>
          <w:spacing w:val="-2"/>
        </w:rPr>
        <w:br/>
        <w:t xml:space="preserve">Study identified the replacement of the overdutied breakers at a total cost of $1,064,800. </w:t>
      </w:r>
    </w:p>
    <w:p w:rsidR="00403700" w:rsidRDefault="00653722">
      <w:pPr>
        <w:autoSpaceDE w:val="0"/>
        <w:autoSpaceDN w:val="0"/>
        <w:adjustRightInd w:val="0"/>
        <w:spacing w:before="264" w:line="276" w:lineRule="exact"/>
        <w:ind w:left="2160"/>
        <w:rPr>
          <w:color w:val="000000"/>
          <w:spacing w:val="-2"/>
        </w:rPr>
      </w:pPr>
      <w:r>
        <w:rPr>
          <w:color w:val="000000"/>
          <w:spacing w:val="-2"/>
        </w:rPr>
        <w:t>Developer has agreed to perform the installation of the replacement breake</w:t>
      </w:r>
      <w:r>
        <w:rPr>
          <w:color w:val="000000"/>
          <w:spacing w:val="-2"/>
        </w:rPr>
        <w:t xml:space="preserve">rs at </w:t>
      </w:r>
    </w:p>
    <w:p w:rsidR="00403700" w:rsidRDefault="00653722">
      <w:pPr>
        <w:autoSpaceDE w:val="0"/>
        <w:autoSpaceDN w:val="0"/>
        <w:adjustRightInd w:val="0"/>
        <w:spacing w:before="1" w:line="280" w:lineRule="exact"/>
        <w:ind w:left="1440" w:right="1247"/>
        <w:rPr>
          <w:color w:val="000000"/>
          <w:spacing w:val="-3"/>
        </w:rPr>
      </w:pPr>
      <w:r>
        <w:rPr>
          <w:color w:val="000000"/>
          <w:spacing w:val="-2"/>
        </w:rPr>
        <w:t xml:space="preserve">Connecting Transmission Owner’s East Norwich Substation, subject to Connecting Transmission </w:t>
      </w:r>
      <w:r>
        <w:rPr>
          <w:color w:val="000000"/>
          <w:spacing w:val="-2"/>
        </w:rPr>
        <w:br/>
        <w:t xml:space="preserve">Owner’s oversight.  Developer shall be individually responsible for installing the replacement </w:t>
      </w:r>
      <w:r>
        <w:rPr>
          <w:color w:val="000000"/>
          <w:spacing w:val="-2"/>
        </w:rPr>
        <w:br/>
        <w:t>breakers at the East Norwich Substation in accordance with t</w:t>
      </w:r>
      <w:r>
        <w:rPr>
          <w:color w:val="000000"/>
          <w:spacing w:val="-2"/>
        </w:rPr>
        <w:t xml:space="preserve">he terms and conditions of this </w:t>
      </w:r>
      <w:r>
        <w:rPr>
          <w:color w:val="000000"/>
          <w:spacing w:val="-2"/>
        </w:rPr>
        <w:br/>
      </w:r>
      <w:r>
        <w:rPr>
          <w:color w:val="000000"/>
          <w:spacing w:val="-3"/>
        </w:rPr>
        <w:t xml:space="preserve">Agreement. </w:t>
      </w:r>
    </w:p>
    <w:p w:rsidR="00403700" w:rsidRDefault="00403700">
      <w:pPr>
        <w:autoSpaceDE w:val="0"/>
        <w:autoSpaceDN w:val="0"/>
        <w:adjustRightInd w:val="0"/>
        <w:spacing w:line="276" w:lineRule="exact"/>
        <w:ind w:left="1440"/>
        <w:rPr>
          <w:color w:val="000000"/>
          <w:spacing w:val="-3"/>
        </w:rPr>
      </w:pPr>
    </w:p>
    <w:p w:rsidR="00403700" w:rsidRDefault="00653722">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403700" w:rsidRDefault="00653722">
      <w:pPr>
        <w:autoSpaceDE w:val="0"/>
        <w:autoSpaceDN w:val="0"/>
        <w:adjustRightInd w:val="0"/>
        <w:spacing w:before="276" w:line="276" w:lineRule="exact"/>
        <w:ind w:left="1440"/>
        <w:rPr>
          <w:color w:val="000000"/>
          <w:spacing w:val="-3"/>
        </w:rPr>
      </w:pPr>
      <w:r>
        <w:rPr>
          <w:color w:val="000000"/>
          <w:spacing w:val="-3"/>
        </w:rPr>
        <w:t>None.</w:t>
      </w:r>
    </w:p>
    <w:p w:rsidR="00403700" w:rsidRDefault="00653722">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tabs>
          <w:tab w:val="left" w:pos="8502"/>
        </w:tabs>
        <w:autoSpaceDE w:val="0"/>
        <w:autoSpaceDN w:val="0"/>
        <w:adjustRightInd w:val="0"/>
        <w:spacing w:before="9" w:line="276" w:lineRule="exact"/>
        <w:ind w:left="1440" w:firstLine="2575"/>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403700" w:rsidRDefault="00653722">
      <w:pPr>
        <w:tabs>
          <w:tab w:val="left" w:pos="7882"/>
        </w:tabs>
        <w:autoSpaceDE w:val="0"/>
        <w:autoSpaceDN w:val="0"/>
        <w:adjustRightInd w:val="0"/>
        <w:spacing w:before="10" w:line="276" w:lineRule="exact"/>
        <w:ind w:left="1440" w:firstLine="112"/>
        <w:rPr>
          <w:color w:val="000000"/>
          <w:spacing w:val="-3"/>
        </w:rPr>
      </w:pPr>
      <w:r>
        <w:rPr>
          <w:color w:val="000000"/>
          <w:spacing w:val="-3"/>
        </w:rPr>
        <w:t>Connecting Transmission Owner’s Attachment Facilities</w:t>
      </w:r>
      <w:r>
        <w:rPr>
          <w:color w:val="000000"/>
          <w:spacing w:val="-3"/>
        </w:rPr>
        <w:tab/>
        <w:t>$878,000</w:t>
      </w:r>
    </w:p>
    <w:p w:rsidR="00403700" w:rsidRDefault="00653722">
      <w:pPr>
        <w:tabs>
          <w:tab w:val="left" w:pos="7882"/>
        </w:tabs>
        <w:autoSpaceDE w:val="0"/>
        <w:autoSpaceDN w:val="0"/>
        <w:adjustRightInd w:val="0"/>
        <w:spacing w:before="10" w:line="276" w:lineRule="exact"/>
        <w:ind w:left="1440" w:firstLine="112"/>
        <w:rPr>
          <w:color w:val="000000"/>
          <w:spacing w:val="-3"/>
        </w:rPr>
      </w:pPr>
      <w:r>
        <w:rPr>
          <w:color w:val="000000"/>
          <w:spacing w:val="-3"/>
        </w:rPr>
        <w:t>Stand Alone System Upgrade Facilities</w:t>
      </w:r>
      <w:r>
        <w:rPr>
          <w:color w:val="000000"/>
          <w:spacing w:val="-3"/>
        </w:rPr>
        <w:tab/>
        <w:t>$9,226,000</w:t>
      </w:r>
    </w:p>
    <w:p w:rsidR="00403700" w:rsidRDefault="00653722">
      <w:pPr>
        <w:autoSpaceDE w:val="0"/>
        <w:autoSpaceDN w:val="0"/>
        <w:adjustRightInd w:val="0"/>
        <w:spacing w:before="9" w:line="276" w:lineRule="exact"/>
        <w:ind w:left="1440" w:firstLine="112"/>
        <w:rPr>
          <w:color w:val="000000"/>
          <w:spacing w:val="-3"/>
        </w:rPr>
      </w:pPr>
      <w:r>
        <w:rPr>
          <w:color w:val="000000"/>
          <w:spacing w:val="-3"/>
        </w:rPr>
        <w:t>Other System</w:t>
      </w:r>
      <w:r>
        <w:rPr>
          <w:color w:val="000000"/>
          <w:spacing w:val="-3"/>
        </w:rPr>
        <w:t xml:space="preserve"> Upgrade Facilities</w:t>
      </w:r>
    </w:p>
    <w:p w:rsidR="00403700" w:rsidRDefault="00653722">
      <w:pPr>
        <w:tabs>
          <w:tab w:val="left" w:pos="7882"/>
        </w:tabs>
        <w:autoSpaceDE w:val="0"/>
        <w:autoSpaceDN w:val="0"/>
        <w:adjustRightInd w:val="0"/>
        <w:spacing w:before="13" w:line="276" w:lineRule="exact"/>
        <w:ind w:left="1440" w:firstLine="4298"/>
        <w:rPr>
          <w:color w:val="000000"/>
          <w:spacing w:val="-3"/>
        </w:rPr>
      </w:pPr>
      <w:r>
        <w:rPr>
          <w:rFonts w:ascii="Times New Roman Italic" w:hAnsi="Times New Roman Italic"/>
          <w:color w:val="000000"/>
          <w:spacing w:val="-3"/>
        </w:rPr>
        <w:t>Jennison Substation</w:t>
      </w:r>
      <w:r>
        <w:rPr>
          <w:rFonts w:ascii="Times New Roman Italic" w:hAnsi="Times New Roman Italic"/>
          <w:color w:val="000000"/>
          <w:spacing w:val="-3"/>
        </w:rPr>
        <w:tab/>
      </w:r>
      <w:r>
        <w:rPr>
          <w:color w:val="000000"/>
          <w:spacing w:val="-3"/>
        </w:rPr>
        <w:t>$257,000</w:t>
      </w:r>
    </w:p>
    <w:p w:rsidR="00403700" w:rsidRDefault="00653722">
      <w:pPr>
        <w:tabs>
          <w:tab w:val="left" w:pos="7882"/>
        </w:tabs>
        <w:autoSpaceDE w:val="0"/>
        <w:autoSpaceDN w:val="0"/>
        <w:adjustRightInd w:val="0"/>
        <w:spacing w:before="9" w:line="276" w:lineRule="exact"/>
        <w:ind w:left="1440" w:firstLine="2078"/>
        <w:rPr>
          <w:color w:val="000000"/>
          <w:spacing w:val="-3"/>
        </w:rPr>
      </w:pPr>
      <w:r>
        <w:rPr>
          <w:rFonts w:ascii="Times New Roman Italic" w:hAnsi="Times New Roman Italic"/>
          <w:color w:val="000000"/>
          <w:spacing w:val="-3"/>
        </w:rPr>
        <w:t>Overdutied Breaker at Jennison Substation</w:t>
      </w:r>
      <w:r>
        <w:rPr>
          <w:rFonts w:ascii="Times New Roman Italic" w:hAnsi="Times New Roman Italic"/>
          <w:color w:val="000000"/>
          <w:spacing w:val="-3"/>
        </w:rPr>
        <w:tab/>
      </w:r>
      <w:r>
        <w:rPr>
          <w:color w:val="000000"/>
          <w:spacing w:val="-3"/>
        </w:rPr>
        <w:t>$123,068</w:t>
      </w:r>
    </w:p>
    <w:p w:rsidR="00403700" w:rsidRDefault="00653722">
      <w:pPr>
        <w:tabs>
          <w:tab w:val="left" w:pos="7882"/>
        </w:tabs>
        <w:autoSpaceDE w:val="0"/>
        <w:autoSpaceDN w:val="0"/>
        <w:adjustRightInd w:val="0"/>
        <w:spacing w:before="10" w:line="276" w:lineRule="exact"/>
        <w:ind w:left="1440" w:firstLine="3838"/>
        <w:rPr>
          <w:color w:val="000000"/>
          <w:spacing w:val="-3"/>
        </w:rPr>
      </w:pPr>
      <w:r>
        <w:rPr>
          <w:rFonts w:ascii="Times New Roman Italic" w:hAnsi="Times New Roman Italic"/>
          <w:color w:val="000000"/>
          <w:spacing w:val="-3"/>
        </w:rPr>
        <w:t>East Norwich Substation</w:t>
      </w:r>
      <w:r>
        <w:rPr>
          <w:rFonts w:ascii="Times New Roman Italic" w:hAnsi="Times New Roman Italic"/>
          <w:color w:val="000000"/>
          <w:spacing w:val="-3"/>
        </w:rPr>
        <w:tab/>
      </w:r>
      <w:r>
        <w:rPr>
          <w:color w:val="000000"/>
          <w:spacing w:val="-3"/>
        </w:rPr>
        <w:t>$232,500</w:t>
      </w:r>
    </w:p>
    <w:p w:rsidR="00403700" w:rsidRDefault="00653722">
      <w:pPr>
        <w:tabs>
          <w:tab w:val="left" w:pos="7882"/>
        </w:tabs>
        <w:autoSpaceDE w:val="0"/>
        <w:autoSpaceDN w:val="0"/>
        <w:adjustRightInd w:val="0"/>
        <w:spacing w:before="9" w:line="276" w:lineRule="exact"/>
        <w:ind w:left="1440" w:firstLine="1523"/>
        <w:rPr>
          <w:color w:val="000000"/>
          <w:spacing w:val="-3"/>
        </w:rPr>
      </w:pPr>
      <w:r>
        <w:rPr>
          <w:rFonts w:ascii="Times New Roman Italic" w:hAnsi="Times New Roman Italic"/>
          <w:color w:val="000000"/>
          <w:spacing w:val="-3"/>
        </w:rPr>
        <w:t>Overdutied Breakers at East Norwich Substation</w:t>
      </w:r>
      <w:r>
        <w:rPr>
          <w:rFonts w:ascii="Times New Roman Italic" w:hAnsi="Times New Roman Italic"/>
          <w:color w:val="000000"/>
          <w:spacing w:val="-3"/>
        </w:rPr>
        <w:tab/>
      </w:r>
      <w:r>
        <w:rPr>
          <w:color w:val="000000"/>
          <w:spacing w:val="-3"/>
        </w:rPr>
        <w:t>$1,064,800</w:t>
      </w:r>
    </w:p>
    <w:p w:rsidR="00403700" w:rsidRDefault="00653722">
      <w:pPr>
        <w:tabs>
          <w:tab w:val="left" w:pos="7882"/>
        </w:tabs>
        <w:autoSpaceDE w:val="0"/>
        <w:autoSpaceDN w:val="0"/>
        <w:adjustRightInd w:val="0"/>
        <w:spacing w:before="10" w:line="276" w:lineRule="exact"/>
        <w:ind w:left="1440" w:firstLine="5679"/>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$11,781,368</w:t>
      </w:r>
    </w:p>
    <w:p w:rsidR="00403700" w:rsidRDefault="00403700">
      <w:pPr>
        <w:autoSpaceDE w:val="0"/>
        <w:autoSpaceDN w:val="0"/>
        <w:adjustRightInd w:val="0"/>
        <w:spacing w:line="276" w:lineRule="exact"/>
        <w:ind w:left="1440"/>
        <w:rPr>
          <w:color w:val="000000"/>
          <w:spacing w:val="-3"/>
        </w:rPr>
      </w:pPr>
    </w:p>
    <w:p w:rsidR="00403700" w:rsidRDefault="00653722">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403700" w:rsidRDefault="00403700">
      <w:pPr>
        <w:autoSpaceDE w:val="0"/>
        <w:autoSpaceDN w:val="0"/>
        <w:adjustRightInd w:val="0"/>
        <w:spacing w:line="273" w:lineRule="exact"/>
        <w:ind w:left="1440"/>
        <w:rPr>
          <w:rFonts w:ascii="Times New Roman Bold" w:hAnsi="Times New Roman Bold"/>
          <w:color w:val="000000"/>
          <w:spacing w:val="-3"/>
        </w:rPr>
      </w:pPr>
    </w:p>
    <w:p w:rsidR="00403700" w:rsidRDefault="00653722">
      <w:pPr>
        <w:autoSpaceDE w:val="0"/>
        <w:autoSpaceDN w:val="0"/>
        <w:adjustRightInd w:val="0"/>
        <w:spacing w:before="4" w:line="273" w:lineRule="exact"/>
        <w:ind w:left="1440" w:right="1414" w:firstLine="719"/>
        <w:rPr>
          <w:color w:val="000000"/>
          <w:spacing w:val="-3"/>
        </w:rPr>
      </w:pPr>
      <w:r>
        <w:rPr>
          <w:color w:val="000000"/>
          <w:spacing w:val="-2"/>
        </w:rPr>
        <w:t xml:space="preserve">The Connecting Transmission Owner will invoice the Developer for all O&amp;M payments due to be made by the Developer on a monthly basis in accordance with Article 12 of this </w:t>
      </w:r>
      <w:r>
        <w:rPr>
          <w:color w:val="000000"/>
          <w:spacing w:val="-2"/>
        </w:rPr>
        <w:br/>
        <w:t>agreement.  Developer shall have the option to pay such O&amp;M Expenses either under th</w:t>
      </w:r>
      <w:r>
        <w:rPr>
          <w:color w:val="000000"/>
          <w:spacing w:val="-2"/>
        </w:rPr>
        <w:t xml:space="preserve">e </w:t>
      </w:r>
      <w:r>
        <w:rPr>
          <w:color w:val="000000"/>
          <w:spacing w:val="-2"/>
        </w:rPr>
        <w:br/>
      </w:r>
      <w:r>
        <w:rPr>
          <w:color w:val="000000"/>
          <w:spacing w:val="-3"/>
        </w:rPr>
        <w:t xml:space="preserve">procedure described in Option 1 or in Option 2 below.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9" w:line="276" w:lineRule="exact"/>
        <w:ind w:left="2160"/>
        <w:rPr>
          <w:color w:val="000000"/>
          <w:spacing w:val="-3"/>
        </w:rPr>
      </w:pPr>
      <w:r>
        <w:rPr>
          <w:color w:val="000000"/>
          <w:spacing w:val="-3"/>
        </w:rPr>
        <w:t xml:space="preserve">Option 1: Fixed On-Going Charge Payment: </w:t>
      </w:r>
    </w:p>
    <w:p w:rsidR="00403700" w:rsidRDefault="00653722">
      <w:pPr>
        <w:autoSpaceDE w:val="0"/>
        <w:autoSpaceDN w:val="0"/>
        <w:adjustRightInd w:val="0"/>
        <w:spacing w:line="280" w:lineRule="exact"/>
        <w:ind w:left="2160" w:right="2180"/>
        <w:jc w:val="both"/>
        <w:rPr>
          <w:color w:val="000000"/>
          <w:spacing w:val="-3"/>
        </w:rPr>
      </w:pPr>
      <w:r>
        <w:rPr>
          <w:color w:val="000000"/>
          <w:spacing w:val="-2"/>
        </w:rPr>
        <w:t>As of the Effective Date, the total cost of the Connecting Transmission Owner’s Attachment Facilities is $878,000.00.  Accordingly, Developer’s monthly O&amp;M</w:t>
      </w:r>
      <w:r>
        <w:rPr>
          <w:color w:val="000000"/>
          <w:spacing w:val="-2"/>
        </w:rPr>
        <w:t xml:space="preserve"> </w:t>
      </w:r>
      <w:r>
        <w:rPr>
          <w:color w:val="000000"/>
          <w:spacing w:val="-3"/>
        </w:rPr>
        <w:t xml:space="preserve">Expenses shall be as follows: </w:t>
      </w:r>
    </w:p>
    <w:p w:rsidR="00403700" w:rsidRDefault="00653722">
      <w:pPr>
        <w:autoSpaceDE w:val="0"/>
        <w:autoSpaceDN w:val="0"/>
        <w:adjustRightInd w:val="0"/>
        <w:spacing w:before="270" w:line="270" w:lineRule="exact"/>
        <w:ind w:left="2160" w:right="1377"/>
        <w:rPr>
          <w:color w:val="000000"/>
          <w:spacing w:val="-2"/>
        </w:rPr>
      </w:pPr>
      <w:r>
        <w:rPr>
          <w:color w:val="000000"/>
          <w:spacing w:val="-2"/>
        </w:rPr>
        <w:t xml:space="preserve">Developer shall pay to Connecting Transmission Owner for O&amp;M Expenses each month </w:t>
      </w:r>
      <w:r>
        <w:rPr>
          <w:color w:val="000000"/>
          <w:spacing w:val="-2"/>
        </w:rPr>
        <w:br/>
        <w:t xml:space="preserve">during the term of this Agreement based on a FERC-approved methodology on an </w:t>
      </w:r>
      <w:r>
        <w:rPr>
          <w:color w:val="000000"/>
          <w:spacing w:val="-2"/>
        </w:rPr>
        <w:br/>
        <w:t>amount equal to 1/12 of the product of 7.525% and the total cost</w:t>
      </w:r>
      <w:r>
        <w:rPr>
          <w:color w:val="000000"/>
          <w:spacing w:val="-2"/>
        </w:rPr>
        <w:t xml:space="preserve"> of such Connecting </w:t>
      </w:r>
    </w:p>
    <w:p w:rsidR="00403700" w:rsidRDefault="00403700">
      <w:pPr>
        <w:autoSpaceDE w:val="0"/>
        <w:autoSpaceDN w:val="0"/>
        <w:adjustRightInd w:val="0"/>
        <w:spacing w:line="276" w:lineRule="exact"/>
        <w:ind w:left="5933"/>
        <w:rPr>
          <w:color w:val="000000"/>
          <w:spacing w:val="-2"/>
        </w:rPr>
      </w:pPr>
    </w:p>
    <w:p w:rsidR="00403700" w:rsidRDefault="00653722">
      <w:pPr>
        <w:autoSpaceDE w:val="0"/>
        <w:autoSpaceDN w:val="0"/>
        <w:adjustRightInd w:val="0"/>
        <w:spacing w:before="270" w:line="276" w:lineRule="exact"/>
        <w:ind w:left="5933"/>
        <w:rPr>
          <w:color w:val="000000"/>
          <w:spacing w:val="-3"/>
        </w:rPr>
      </w:pPr>
      <w:r>
        <w:rPr>
          <w:color w:val="000000"/>
          <w:spacing w:val="-3"/>
        </w:rPr>
        <w:t xml:space="preserve">A-6 </w:t>
      </w:r>
      <w:r>
        <w:rPr>
          <w:color w:val="000000"/>
          <w:spacing w:val="-3"/>
        </w:rPr>
        <w:pict>
          <v:polyline id="_x0000_s1037" style="position:absolute;left:0;text-align:left;z-index:-251561984;mso-position-horizontal-relative:page;mso-position-vertical-relative:page" points="72.5pt,379.75pt,388.5pt,379.75pt,388.5pt,365.9pt,72.5pt,365.9pt,72.5pt,379.75pt" coordsize="6320,277" o:allowincell="f" fillcolor="#d9d9d9" stroked="f">
            <v:path arrowok="t"/>
            <w10:wrap anchorx="page" anchory="page"/>
          </v:polyline>
        </w:pict>
      </w:r>
      <w:r>
        <w:rPr>
          <w:color w:val="000000"/>
          <w:spacing w:val="-3"/>
        </w:rPr>
        <w:pict>
          <v:polyline id="_x0000_s1038" style="position:absolute;left:0;text-align:left;z-index:-251560960;mso-position-horizontal-relative:page;mso-position-vertical-relative:page" points="77.65pt,379.75pt,383.35pt,379.75pt,383.35pt,366.7pt,77.65pt,366.7pt,77.65pt,379.75pt" coordsize="6114,262" o:allowincell="f" fillcolor="#d9d9d9" stroked="f">
            <v:path arrowok="t"/>
            <w10:wrap anchorx="page" anchory="page"/>
          </v:polyline>
        </w:pict>
      </w:r>
      <w:r>
        <w:rPr>
          <w:color w:val="000000"/>
          <w:spacing w:val="-3"/>
        </w:rPr>
        <w:pict>
          <v:polyline id="_x0000_s1039" style="position:absolute;left:0;text-align:left;z-index:-251548672;mso-position-horizontal-relative:page;mso-position-vertical-relative:page" points="389pt,379.75pt,539.6pt,379.75pt,539.6pt,365.9pt,389pt,365.9pt,389pt,379.75pt" coordsize="3013,277" o:allowincell="f" fillcolor="#d9d9d9" stroked="f">
            <v:path arrowok="t"/>
            <w10:wrap anchorx="page" anchory="page"/>
          </v:polyline>
        </w:pict>
      </w:r>
      <w:r>
        <w:rPr>
          <w:color w:val="000000"/>
          <w:spacing w:val="-3"/>
        </w:rPr>
        <w:pict>
          <v:polyline id="_x0000_s1040" style="position:absolute;left:0;text-align:left;z-index:-251545600;mso-position-horizontal-relative:page;mso-position-vertical-relative:page" points="394.15pt,379.75pt,534.45pt,379.75pt,534.45pt,366.7pt,394.15pt,366.7pt,394.15pt,379.75pt" coordsize="2806,262" o:allowincell="f" fillcolor="#d9d9d9" stroked="f">
            <v:path arrowok="t"/>
            <w10:wrap anchorx="page" anchory="page"/>
          </v:polyline>
        </w:pict>
      </w:r>
      <w:r>
        <w:rPr>
          <w:color w:val="000000"/>
          <w:spacing w:val="-3"/>
        </w:rPr>
        <w:pict>
          <v:polyline id="_x0000_s1041" style="position:absolute;left:0;text-align:left;z-index:-251544576;mso-position-horizontal-relative:page;mso-position-vertical-relative:page" points="1in,365.9pt,72.5pt,365.9pt,72.5pt,365.45pt,1in,365.45pt,1in,365.9pt" coordsize="10,11" o:allowincell="f" fillcolor="black" stroked="f">
            <v:path arrowok="t"/>
            <w10:wrap anchorx="page" anchory="page"/>
          </v:polyline>
        </w:pict>
      </w:r>
      <w:r>
        <w:rPr>
          <w:color w:val="000000"/>
          <w:spacing w:val="-3"/>
        </w:rPr>
        <w:pict>
          <v:polyline id="_x0000_s1042" style="position:absolute;left:0;text-align:left;z-index:-251542528;mso-position-horizontal-relative:page;mso-position-vertical-relative:page" points="1in,365.9pt,72.5pt,365.9pt,72.5pt,365.45pt,1in,365.45pt,1in,365.9pt" coordsize="10,11" o:allowincell="f" fillcolor="black" stroked="f">
            <v:path arrowok="t"/>
            <w10:wrap anchorx="page" anchory="page"/>
          </v:polyline>
        </w:pict>
      </w:r>
      <w:r>
        <w:rPr>
          <w:color w:val="000000"/>
          <w:spacing w:val="-3"/>
        </w:rPr>
        <w:pict>
          <v:polyline id="_x0000_s1043" style="position:absolute;left:0;text-align:left;z-index:-251540480;mso-position-horizontal-relative:page;mso-position-vertical-relative:page" points="72.5pt,366.4pt,388.5pt,366.4pt,388.5pt,365.4pt,72.5pt,365.4pt,72.5pt,366.4pt" coordsize="6320,20" o:allowincell="f" fillcolor="black" stroked="f">
            <v:path arrowok="t"/>
            <w10:wrap anchorx="page" anchory="page"/>
          </v:polyline>
        </w:pict>
      </w:r>
      <w:r>
        <w:rPr>
          <w:color w:val="000000"/>
          <w:spacing w:val="-3"/>
        </w:rPr>
        <w:pict>
          <v:polyline id="_x0000_s1044" style="position:absolute;left:0;text-align:left;z-index:-251538432;mso-position-horizontal-relative:page;mso-position-vertical-relative:page" points="388.5pt,365.9pt,389pt,365.9pt,389pt,365.45pt,388.5pt,365.45pt,388.5pt,365.9pt" coordsize="10,11" o:allowincell="f" fillcolor="black" stroked="f">
            <v:path arrowok="t"/>
            <w10:wrap anchorx="page" anchory="page"/>
          </v:polyline>
        </w:pict>
      </w:r>
      <w:r>
        <w:rPr>
          <w:color w:val="000000"/>
          <w:spacing w:val="-3"/>
        </w:rPr>
        <w:pict>
          <v:polyline id="_x0000_s1045" style="position:absolute;left:0;text-align:left;z-index:-251536384;mso-position-horizontal-relative:page;mso-position-vertical-relative:page" points="388.95pt,366.4pt,539.6pt,366.4pt,539.6pt,365.4pt,388.95pt,365.4pt,388.95pt,366.4pt" coordsize="3013,20" o:allowincell="f" fillcolor="black" stroked="f">
            <v:path arrowok="t"/>
            <w10:wrap anchorx="page" anchory="page"/>
          </v:polyline>
        </w:pict>
      </w:r>
      <w:r>
        <w:rPr>
          <w:color w:val="000000"/>
          <w:spacing w:val="-3"/>
        </w:rPr>
        <w:pict>
          <v:polyline id="_x0000_s1046" style="position:absolute;left:0;text-align:left;z-index:-251534336;mso-position-horizontal-relative:page;mso-position-vertical-relative:page" points="539.6pt,365.9pt,540.1pt,365.9pt,540.1pt,365.45pt,539.6pt,365.45pt,539.6pt,365.9pt" coordsize="10,11" o:allowincell="f" fillcolor="black" stroked="f">
            <v:path arrowok="t"/>
            <w10:wrap anchorx="page" anchory="page"/>
          </v:polyline>
        </w:pict>
      </w:r>
      <w:r>
        <w:rPr>
          <w:color w:val="000000"/>
          <w:spacing w:val="-3"/>
        </w:rPr>
        <w:pict>
          <v:polyline id="_x0000_s1047" style="position:absolute;left:0;text-align:left;z-index:-251532288;mso-position-horizontal-relative:page;mso-position-vertical-relative:page" points="539.6pt,365.9pt,540.1pt,365.9pt,540.1pt,365.45pt,539.6pt,365.45pt,539.6pt,365.9pt" coordsize="10,11" o:allowincell="f" fillcolor="black" stroked="f">
            <v:path arrowok="t"/>
            <w10:wrap anchorx="page" anchory="page"/>
          </v:polyline>
        </w:pict>
      </w:r>
      <w:r>
        <w:rPr>
          <w:color w:val="000000"/>
          <w:spacing w:val="-3"/>
        </w:rPr>
        <w:pict>
          <v:polyline id="_x0000_s1048" style="position:absolute;left:0;text-align:left;z-index:-251530240;mso-position-horizontal-relative:page;mso-position-vertical-relative:page" points="1in,379.75pt,73pt,379.75pt,73pt,365.9pt,1in,365.9pt,1in,379.75pt" coordsize="20,277" o:allowincell="f" fillcolor="black" stroked="f">
            <v:path arrowok="t"/>
            <w10:wrap anchorx="page" anchory="page"/>
          </v:polyline>
        </w:pict>
      </w:r>
      <w:r>
        <w:rPr>
          <w:color w:val="000000"/>
          <w:spacing w:val="-3"/>
        </w:rPr>
        <w:pict>
          <v:polyline id="_x0000_s1049" style="position:absolute;left:0;text-align:left;z-index:-251527168;mso-position-horizontal-relative:page;mso-position-vertical-relative:page" points="388.5pt,379.75pt,389.5pt,379.75pt,389.5pt,365.9pt,388.5pt,365.9pt,388.5pt,379.75pt" coordsize="20,277" o:allowincell="f" fillcolor="black" stroked="f">
            <v:path arrowok="t"/>
            <w10:wrap anchorx="page" anchory="page"/>
          </v:polyline>
        </w:pict>
      </w:r>
      <w:r>
        <w:rPr>
          <w:color w:val="000000"/>
          <w:spacing w:val="-3"/>
        </w:rPr>
        <w:pict>
          <v:polyline id="_x0000_s1050" style="position:absolute;left:0;text-align:left;z-index:-251524096;mso-position-horizontal-relative:page;mso-position-vertical-relative:page" points="539.6pt,379.75pt,540.6pt,379.75pt,540.6pt,365.9pt,539.6pt,365.9pt,539.6pt,379.75pt" coordsize="20,277" o:allowincell="f" fillcolor="black" stroked="f">
            <v:path arrowok="t"/>
            <w10:wrap anchorx="page" anchory="page"/>
          </v:polyline>
        </w:pict>
      </w:r>
      <w:r>
        <w:rPr>
          <w:color w:val="000000"/>
          <w:spacing w:val="-3"/>
        </w:rPr>
        <w:pict>
          <v:polyline id="_x0000_s1051" style="position:absolute;left:0;text-align:left;z-index:-251510784;mso-position-horizontal-relative:page;mso-position-vertical-relative:page" points="1in,380.2pt,72.5pt,380.2pt,72.5pt,379.7pt,1in,379.7pt,1in,380.2pt" coordsize="10,10" o:allowincell="f" fillcolor="black" stroked="f">
            <v:path arrowok="t"/>
            <w10:wrap anchorx="page" anchory="page"/>
          </v:polyline>
        </w:pict>
      </w:r>
      <w:r>
        <w:rPr>
          <w:color w:val="000000"/>
          <w:spacing w:val="-3"/>
        </w:rPr>
        <w:pict>
          <v:polyline id="_x0000_s1052" style="position:absolute;left:0;text-align:left;z-index:-251509760;mso-position-horizontal-relative:page;mso-position-vertical-relative:page" points="72.5pt,380.7pt,388.5pt,380.7pt,388.5pt,379.7pt,72.5pt,379.7pt,72.5pt,380.7pt" coordsize="6320,20" o:allowincell="f" fillcolor="black" stroked="f">
            <v:path arrowok="t"/>
            <w10:wrap anchorx="page" anchory="page"/>
          </v:polyline>
        </w:pict>
      </w:r>
      <w:r>
        <w:rPr>
          <w:color w:val="000000"/>
          <w:spacing w:val="-3"/>
        </w:rPr>
        <w:pict>
          <v:polyline id="_x0000_s1053" style="position:absolute;left:0;text-align:left;z-index:-251508736;mso-position-horizontal-relative:page;mso-position-vertical-relative:page" points="388.5pt,380.2pt,389pt,380.2pt,389pt,379.7pt,388.5pt,379.7pt,388.5pt,380.2pt" coordsize="10,10" o:allowincell="f" fillcolor="black" stroked="f">
            <v:path arrowok="t"/>
            <w10:wrap anchorx="page" anchory="page"/>
          </v:polyline>
        </w:pict>
      </w:r>
      <w:r>
        <w:rPr>
          <w:color w:val="000000"/>
          <w:spacing w:val="-3"/>
        </w:rPr>
        <w:pict>
          <v:polyline id="_x0000_s1054" style="position:absolute;left:0;text-align:left;z-index:-251507712;mso-position-horizontal-relative:page;mso-position-vertical-relative:page" points="388.95pt,380.7pt,539.6pt,380.7pt,539.6pt,379.7pt,388.95pt,379.7pt,388.95pt,380.7pt" coordsize="3013,20" o:allowincell="f" fillcolor="black" stroked="f">
            <v:path arrowok="t"/>
            <w10:wrap anchorx="page" anchory="page"/>
          </v:polyline>
        </w:pict>
      </w:r>
      <w:r>
        <w:rPr>
          <w:color w:val="000000"/>
          <w:spacing w:val="-3"/>
        </w:rPr>
        <w:pict>
          <v:polyline id="_x0000_s1055" style="position:absolute;left:0;text-align:left;z-index:-251506688;mso-position-horizontal-relative:page;mso-position-vertical-relative:page" points="539.6pt,380.2pt,540.1pt,380.2pt,540.1pt,379.7pt,539.6pt,379.7pt,539.6pt,380.2pt" coordsize="10,10" o:allowincell="f" fillcolor="black" stroked="f">
            <v:path arrowok="t"/>
            <w10:wrap anchorx="page" anchory="page"/>
          </v:polyline>
        </w:pict>
      </w:r>
      <w:r>
        <w:rPr>
          <w:color w:val="000000"/>
          <w:spacing w:val="-3"/>
        </w:rPr>
        <w:pict>
          <v:polyline id="_x0000_s1056" style="position:absolute;left:0;text-align:left;z-index:-251505664;mso-position-horizontal-relative:page;mso-position-vertical-relative:page" points="1in,394pt,73pt,394pt,73pt,380.2pt,1in,380.2pt,1in,394pt" coordsize="20,276" o:allowincell="f" fillcolor="black" stroked="f">
            <v:path arrowok="t"/>
            <w10:wrap anchorx="page" anchory="page"/>
          </v:polyline>
        </w:pict>
      </w:r>
      <w:r>
        <w:rPr>
          <w:color w:val="000000"/>
          <w:spacing w:val="-3"/>
        </w:rPr>
        <w:pict>
          <v:polyline id="_x0000_s1057" style="position:absolute;left:0;text-align:left;z-index:-251504640;mso-position-horizontal-relative:page;mso-position-vertical-relative:page" points="388.5pt,394pt,389.5pt,394pt,389.5pt,380.2pt,388.5pt,380.2pt,388.5pt,394pt" coordsize="20,276" o:allowincell="f" fillcolor="black" stroked="f">
            <v:path arrowok="t"/>
            <w10:wrap anchorx="page" anchory="page"/>
          </v:polyline>
        </w:pict>
      </w:r>
      <w:r>
        <w:rPr>
          <w:color w:val="000000"/>
          <w:spacing w:val="-3"/>
        </w:rPr>
        <w:pict>
          <v:polyline id="_x0000_s1058" style="position:absolute;left:0;text-align:left;z-index:-251503616;mso-position-horizontal-relative:page;mso-position-vertical-relative:page" points="539.6pt,394pt,540.6pt,394pt,540.6pt,380.2pt,539.6pt,380.2pt,539.6pt,394pt" coordsize="20,276" o:allowincell="f" fillcolor="black" stroked="f">
            <v:path arrowok="t"/>
            <w10:wrap anchorx="page" anchory="page"/>
          </v:polyline>
        </w:pict>
      </w:r>
      <w:r>
        <w:rPr>
          <w:color w:val="000000"/>
          <w:spacing w:val="-3"/>
        </w:rPr>
        <w:pict>
          <v:polyline id="_x0000_s1059" style="position:absolute;left:0;text-align:left;z-index:-251479040;mso-position-horizontal-relative:page;mso-position-vertical-relative:page" points="1in,394.5pt,72.5pt,394.5pt,72.5pt,394pt,1in,394pt,1in,394.5pt" coordsize="10,10" o:allowincell="f" fillcolor="black" stroked="f">
            <v:path arrowok="t"/>
            <w10:wrap anchorx="page" anchory="page"/>
          </v:polyline>
        </w:pict>
      </w:r>
      <w:r>
        <w:rPr>
          <w:color w:val="000000"/>
          <w:spacing w:val="-3"/>
        </w:rPr>
        <w:pict>
          <v:polyline id="_x0000_s1060" style="position:absolute;left:0;text-align:left;z-index:-251478016;mso-position-horizontal-relative:page;mso-position-vertical-relative:page" points="72.5pt,395pt,388.5pt,395pt,388.5pt,394pt,72.5pt,394pt,72.5pt,395pt" coordsize="6320,20" o:allowincell="f" fillcolor="black" stroked="f">
            <v:path arrowok="t"/>
            <w10:wrap anchorx="page" anchory="page"/>
          </v:polyline>
        </w:pict>
      </w:r>
      <w:r>
        <w:rPr>
          <w:color w:val="000000"/>
          <w:spacing w:val="-3"/>
        </w:rPr>
        <w:pict>
          <v:polyline id="_x0000_s1061" style="position:absolute;left:0;text-align:left;z-index:-251476992;mso-position-horizontal-relative:page;mso-position-vertical-relative:page" points="388.5pt,394.5pt,389pt,394.5pt,389pt,394pt,388.5pt,394pt,388.5pt,394.5pt" coordsize="10,10" o:allowincell="f" fillcolor="black" stroked="f">
            <v:path arrowok="t"/>
            <w10:wrap anchorx="page" anchory="page"/>
          </v:polyline>
        </w:pict>
      </w:r>
      <w:r>
        <w:rPr>
          <w:color w:val="000000"/>
          <w:spacing w:val="-3"/>
        </w:rPr>
        <w:pict>
          <v:polyline id="_x0000_s1062" style="position:absolute;left:0;text-align:left;z-index:-251475968;mso-position-horizontal-relative:page;mso-position-vertical-relative:page" points="388.95pt,395pt,539.6pt,395pt,539.6pt,394pt,388.95pt,394pt,388.95pt,395pt" coordsize="3013,20" o:allowincell="f" fillcolor="black" stroked="f">
            <v:path arrowok="t"/>
            <w10:wrap anchorx="page" anchory="page"/>
          </v:polyline>
        </w:pict>
      </w:r>
      <w:r>
        <w:rPr>
          <w:color w:val="000000"/>
          <w:spacing w:val="-3"/>
        </w:rPr>
        <w:pict>
          <v:polyline id="_x0000_s1063" style="position:absolute;left:0;text-align:left;z-index:-251474944;mso-position-horizontal-relative:page;mso-position-vertical-relative:page" points="539.6pt,394.5pt,540.1pt,394.5pt,540.1pt,394pt,539.6pt,394pt,539.6pt,394.5pt" coordsize="10,10" o:allowincell="f" fillcolor="black" stroked="f">
            <v:path arrowok="t"/>
            <w10:wrap anchorx="page" anchory="page"/>
          </v:polyline>
        </w:pict>
      </w:r>
      <w:r>
        <w:rPr>
          <w:color w:val="000000"/>
          <w:spacing w:val="-3"/>
        </w:rPr>
        <w:pict>
          <v:polyline id="_x0000_s1064" style="position:absolute;left:0;text-align:left;z-index:-251473920;mso-position-horizontal-relative:page;mso-position-vertical-relative:page" points="1in,408.3pt,73pt,408.3pt,73pt,394.45pt,1in,394.45pt,1in,408.3pt" coordsize="20,277" o:allowincell="f" fillcolor="black" stroked="f">
            <v:path arrowok="t"/>
            <w10:wrap anchorx="page" anchory="page"/>
          </v:polyline>
        </w:pict>
      </w:r>
      <w:r>
        <w:rPr>
          <w:color w:val="000000"/>
          <w:spacing w:val="-3"/>
        </w:rPr>
        <w:pict>
          <v:polyline id="_x0000_s1065" style="position:absolute;left:0;text-align:left;z-index:-251472896;mso-position-horizontal-relative:page;mso-position-vertical-relative:page" points="388.5pt,408.3pt,389.5pt,408.3pt,389.5pt,394.45pt,388.5pt,394.45pt,388.5pt,408.3pt" coordsize="20,277" o:allowincell="f" fillcolor="black" stroked="f">
            <v:path arrowok="t"/>
            <w10:wrap anchorx="page" anchory="page"/>
          </v:polyline>
        </w:pict>
      </w:r>
      <w:r>
        <w:rPr>
          <w:color w:val="000000"/>
          <w:spacing w:val="-3"/>
        </w:rPr>
        <w:pict>
          <v:polyline id="_x0000_s1066" style="position:absolute;left:0;text-align:left;z-index:-251471872;mso-position-horizontal-relative:page;mso-position-vertical-relative:page" points="539.6pt,408.3pt,540.6pt,408.3pt,540.6pt,394.45pt,539.6pt,394.45pt,539.6pt,408.3pt" coordsize="20,277" o:allowincell="f" fillcolor="black" stroked="f">
            <v:path arrowok="t"/>
            <w10:wrap anchorx="page" anchory="page"/>
          </v:polyline>
        </w:pict>
      </w:r>
      <w:r>
        <w:rPr>
          <w:color w:val="000000"/>
          <w:spacing w:val="-3"/>
        </w:rPr>
        <w:pict>
          <v:polyline id="_x0000_s1067" style="position:absolute;left:0;text-align:left;z-index:-251459584;mso-position-horizontal-relative:page;mso-position-vertical-relative:page" points="1in,408.75pt,72.5pt,408.75pt,72.5pt,408.3pt,1in,408.3pt,1in,408.75pt" coordsize="10,10" o:allowincell="f" fillcolor="black" stroked="f">
            <v:path arrowok="t"/>
            <w10:wrap anchorx="page" anchory="page"/>
          </v:polyline>
        </w:pict>
      </w:r>
      <w:r>
        <w:rPr>
          <w:color w:val="000000"/>
          <w:spacing w:val="-3"/>
        </w:rPr>
        <w:pict>
          <v:polyline id="_x0000_s1068" style="position:absolute;left:0;text-align:left;z-index:-251457536;mso-position-horizontal-relative:page;mso-position-vertical-relative:page" points="72.5pt,409.25pt,388.5pt,409.25pt,388.5pt,408.25pt,72.5pt,408.25pt,72.5pt,409.25pt" coordsize="6320,20" o:allowincell="f" fillcolor="black" stroked="f">
            <v:path arrowok="t"/>
            <w10:wrap anchorx="page" anchory="page"/>
          </v:polyline>
        </w:pict>
      </w:r>
      <w:r>
        <w:rPr>
          <w:color w:val="000000"/>
          <w:spacing w:val="-3"/>
        </w:rPr>
        <w:pict>
          <v:polyline id="_x0000_s1069" style="position:absolute;left:0;text-align:left;z-index:-251455488;mso-position-horizontal-relative:page;mso-position-vertical-relative:page" points="388.5pt,408.75pt,389pt,408.75pt,389pt,408.3pt,388.5pt,408.3pt,388.5pt,408.75pt" coordsize="10,10" o:allowincell="f" fillcolor="black" stroked="f">
            <v:path arrowok="t"/>
            <w10:wrap anchorx="page" anchory="page"/>
          </v:polyline>
        </w:pict>
      </w:r>
      <w:r>
        <w:rPr>
          <w:color w:val="000000"/>
          <w:spacing w:val="-3"/>
        </w:rPr>
        <w:pict>
          <v:polyline id="_x0000_s1070" style="position:absolute;left:0;text-align:left;z-index:-251453440;mso-position-horizontal-relative:page;mso-position-vertical-relative:page" points="388.95pt,409.25pt,539.6pt,409.25pt,539.6pt,408.25pt,388.95pt,408.25pt,388.95pt,409.25pt" coordsize="3013,20" o:allowincell="f" fillcolor="black" stroked="f">
            <v:path arrowok="t"/>
            <w10:wrap anchorx="page" anchory="page"/>
          </v:polyline>
        </w:pict>
      </w:r>
      <w:r>
        <w:rPr>
          <w:color w:val="000000"/>
          <w:spacing w:val="-3"/>
        </w:rPr>
        <w:pict>
          <v:polyline id="_x0000_s1071" style="position:absolute;left:0;text-align:left;z-index:-251451392;mso-position-horizontal-relative:page;mso-position-vertical-relative:page" points="539.6pt,408.75pt,540.1pt,408.75pt,540.1pt,408.3pt,539.6pt,408.3pt,539.6pt,408.75pt" coordsize="10,10" o:allowincell="f" fillcolor="black" stroked="f">
            <v:path arrowok="t"/>
            <w10:wrap anchorx="page" anchory="page"/>
          </v:polyline>
        </w:pict>
      </w:r>
      <w:r>
        <w:rPr>
          <w:color w:val="000000"/>
          <w:spacing w:val="-3"/>
        </w:rPr>
        <w:pict>
          <v:polyline id="_x0000_s1072" style="position:absolute;left:0;text-align:left;z-index:-251449344;mso-position-horizontal-relative:page;mso-position-vertical-relative:page" points="1in,422.55pt,73pt,422.55pt,73pt,408.75pt,1in,408.75pt,1in,422.55pt" coordsize="20,276" o:allowincell="f" fillcolor="black" stroked="f">
            <v:path arrowok="t"/>
            <w10:wrap anchorx="page" anchory="page"/>
          </v:polyline>
        </w:pict>
      </w:r>
      <w:r>
        <w:rPr>
          <w:color w:val="000000"/>
          <w:spacing w:val="-3"/>
        </w:rPr>
        <w:pict>
          <v:polyline id="_x0000_s1073" style="position:absolute;left:0;text-align:left;z-index:-251446272;mso-position-horizontal-relative:page;mso-position-vertical-relative:page" points="388.5pt,422.55pt,389.5pt,422.55pt,389.5pt,408.75pt,388.5pt,408.75pt,388.5pt,422.55pt" coordsize="20,276" o:allowincell="f" fillcolor="black" stroked="f">
            <v:path arrowok="t"/>
            <w10:wrap anchorx="page" anchory="page"/>
          </v:polyline>
        </w:pict>
      </w:r>
      <w:r>
        <w:rPr>
          <w:color w:val="000000"/>
          <w:spacing w:val="-3"/>
        </w:rPr>
        <w:pict>
          <v:polyline id="_x0000_s1074" style="position:absolute;left:0;text-align:left;z-index:-251443200;mso-position-horizontal-relative:page;mso-position-vertical-relative:page" points="539.6pt,422.55pt,540.6pt,422.55pt,540.6pt,408.75pt,539.6pt,408.75pt,539.6pt,422.55pt" coordsize="20,276" o:allowincell="f" fillcolor="black" stroked="f">
            <v:path arrowok="t"/>
            <w10:wrap anchorx="page" anchory="page"/>
          </v:polyline>
        </w:pict>
      </w:r>
      <w:r>
        <w:rPr>
          <w:color w:val="000000"/>
          <w:spacing w:val="-3"/>
        </w:rPr>
        <w:pict>
          <v:polyline id="_x0000_s1075" style="position:absolute;left:0;text-align:left;z-index:-251426816;mso-position-horizontal-relative:page;mso-position-vertical-relative:page" points="1in,423.05pt,72.5pt,423.05pt,72.5pt,422.55pt,1in,422.55pt,1in,423.05pt" coordsize="10,10" o:allowincell="f" fillcolor="black" stroked="f">
            <v:path arrowok="t"/>
            <w10:wrap anchorx="page" anchory="page"/>
          </v:polyline>
        </w:pict>
      </w:r>
      <w:r>
        <w:rPr>
          <w:color w:val="000000"/>
          <w:spacing w:val="-3"/>
        </w:rPr>
        <w:pict>
          <v:polyline id="_x0000_s1076" style="position:absolute;left:0;text-align:left;z-index:-251425792;mso-position-horizontal-relative:page;mso-position-vertical-relative:page" points="72.5pt,423.55pt,388.5pt,423.55pt,388.5pt,422.55pt,72.5pt,422.55pt,72.5pt,423.55pt" coordsize="6320,20" o:allowincell="f" fillcolor="black" stroked="f">
            <v:path arrowok="t"/>
            <w10:wrap anchorx="page" anchory="page"/>
          </v:polyline>
        </w:pict>
      </w:r>
      <w:r>
        <w:rPr>
          <w:color w:val="000000"/>
          <w:spacing w:val="-3"/>
        </w:rPr>
        <w:pict>
          <v:polyline id="_x0000_s1077" style="position:absolute;left:0;text-align:left;z-index:-251424768;mso-position-horizontal-relative:page;mso-position-vertical-relative:page" points="388.5pt,423.05pt,389pt,423.05pt,389pt,422.55pt,388.5pt,422.55pt,388.5pt,423.05pt" coordsize="10,10" o:allowincell="f" fillcolor="black" stroked="f">
            <v:path arrowok="t"/>
            <w10:wrap anchorx="page" anchory="page"/>
          </v:polyline>
        </w:pict>
      </w:r>
      <w:r>
        <w:rPr>
          <w:color w:val="000000"/>
          <w:spacing w:val="-3"/>
        </w:rPr>
        <w:pict>
          <v:polyline id="_x0000_s1078" style="position:absolute;left:0;text-align:left;z-index:-251423744;mso-position-horizontal-relative:page;mso-position-vertical-relative:page" points="388.95pt,423.55pt,539.6pt,423.55pt,539.6pt,422.55pt,388.95pt,422.55pt,388.95pt,423.55pt" coordsize="3013,20" o:allowincell="f" fillcolor="black" stroked="f">
            <v:path arrowok="t"/>
            <w10:wrap anchorx="page" anchory="page"/>
          </v:polyline>
        </w:pict>
      </w:r>
      <w:r>
        <w:rPr>
          <w:color w:val="000000"/>
          <w:spacing w:val="-3"/>
        </w:rPr>
        <w:pict>
          <v:polyline id="_x0000_s1079" style="position:absolute;left:0;text-align:left;z-index:-251422720;mso-position-horizontal-relative:page;mso-position-vertical-relative:page" points="539.6pt,423.05pt,540.1pt,423.05pt,540.1pt,422.55pt,539.6pt,422.55pt,539.6pt,423.05pt" coordsize="10,10" o:allowincell="f" fillcolor="black" stroked="f">
            <v:path arrowok="t"/>
            <w10:wrap anchorx="page" anchory="page"/>
          </v:polyline>
        </w:pict>
      </w:r>
      <w:r>
        <w:rPr>
          <w:color w:val="000000"/>
          <w:spacing w:val="-3"/>
        </w:rPr>
        <w:pict>
          <v:polyline id="_x0000_s1080" style="position:absolute;left:0;text-align:left;z-index:-251421696;mso-position-horizontal-relative:page;mso-position-vertical-relative:page" points="1in,437pt,73pt,437pt,73pt,423pt,1in,423pt,1in,437pt" coordsize="20,280" o:allowincell="f" fillcolor="black" stroked="f">
            <v:path arrowok="t"/>
            <w10:wrap anchorx="page" anchory="page"/>
          </v:polyline>
        </w:pict>
      </w:r>
      <w:r>
        <w:rPr>
          <w:color w:val="000000"/>
          <w:spacing w:val="-3"/>
        </w:rPr>
        <w:pict>
          <v:polyline id="_x0000_s1081" style="position:absolute;left:0;text-align:left;z-index:-251420672;mso-position-horizontal-relative:page;mso-position-vertical-relative:page" points="388.5pt,437pt,389.5pt,437pt,389.5pt,423pt,388.5pt,423pt,388.5pt,437pt" coordsize="20,280" o:allowincell="f" fillcolor="black" stroked="f">
            <v:path arrowok="t"/>
            <w10:wrap anchorx="page" anchory="page"/>
          </v:polyline>
        </w:pict>
      </w:r>
      <w:r>
        <w:rPr>
          <w:color w:val="000000"/>
          <w:spacing w:val="-3"/>
        </w:rPr>
        <w:pict>
          <v:polyline id="_x0000_s1082" style="position:absolute;left:0;text-align:left;z-index:-251419648;mso-position-horizontal-relative:page;mso-position-vertical-relative:page" points="539.6pt,437pt,540.6pt,437pt,540.6pt,423pt,539.6pt,423pt,539.6pt,437pt" coordsize="20,280" o:allowincell="f" fillcolor="black" stroked="f">
            <v:path arrowok="t"/>
            <w10:wrap anchorx="page" anchory="page"/>
          </v:polyline>
        </w:pict>
      </w:r>
      <w:r>
        <w:rPr>
          <w:color w:val="000000"/>
          <w:spacing w:val="-3"/>
        </w:rPr>
        <w:pict>
          <v:polyline id="_x0000_s1083" style="position:absolute;left:0;text-align:left;z-index:-251384832;mso-position-horizontal-relative:page;mso-position-vertical-relative:page" points="1in,437.45pt,72.5pt,437.45pt,72.5pt,437pt,1in,437pt,1in,437.45pt" coordsize="10,10" o:allowincell="f" fillcolor="black" stroked="f">
            <v:path arrowok="t"/>
            <w10:wrap anchorx="page" anchory="page"/>
          </v:polyline>
        </w:pict>
      </w:r>
      <w:r>
        <w:rPr>
          <w:color w:val="000000"/>
          <w:spacing w:val="-3"/>
        </w:rPr>
        <w:pict>
          <v:polyline id="_x0000_s1084" style="position:absolute;left:0;text-align:left;z-index:-251382784;mso-position-horizontal-relative:page;mso-position-vertical-relative:page" points="72.5pt,437.95pt,388.5pt,437.95pt,388.5pt,436.95pt,72.5pt,436.95pt,72.5pt,437.95pt" coordsize="6320,20" o:allowincell="f" fillcolor="black" stroked="f">
            <v:path arrowok="t"/>
            <w10:wrap anchorx="page" anchory="page"/>
          </v:polyline>
        </w:pict>
      </w:r>
      <w:r>
        <w:rPr>
          <w:color w:val="000000"/>
          <w:spacing w:val="-3"/>
        </w:rPr>
        <w:pict>
          <v:polyline id="_x0000_s1085" style="position:absolute;left:0;text-align:left;z-index:-251381760;mso-position-horizontal-relative:page;mso-position-vertical-relative:page" points="388.5pt,437.45pt,389pt,437.45pt,389pt,437pt,388.5pt,437pt,388.5pt,437.45pt" coordsize="10,10" o:allowincell="f" fillcolor="black" stroked="f">
            <v:path arrowok="t"/>
            <w10:wrap anchorx="page" anchory="page"/>
          </v:polyline>
        </w:pict>
      </w:r>
      <w:r>
        <w:rPr>
          <w:color w:val="000000"/>
          <w:spacing w:val="-3"/>
        </w:rPr>
        <w:pict>
          <v:polyline id="_x0000_s1086" style="position:absolute;left:0;text-align:left;z-index:-251380736;mso-position-horizontal-relative:page;mso-position-vertical-relative:page" points="388.95pt,437.95pt,539.6pt,437.95pt,539.6pt,436.95pt,388.95pt,436.95pt,388.95pt,437.95pt" coordsize="3013,20" o:allowincell="f" fillcolor="black" stroked="f">
            <v:path arrowok="t"/>
            <w10:wrap anchorx="page" anchory="page"/>
          </v:polyline>
        </w:pict>
      </w:r>
      <w:r>
        <w:rPr>
          <w:color w:val="000000"/>
          <w:spacing w:val="-3"/>
        </w:rPr>
        <w:pict>
          <v:polyline id="_x0000_s1087" style="position:absolute;left:0;text-align:left;z-index:-251379712;mso-position-horizontal-relative:page;mso-position-vertical-relative:page" points="539.6pt,437.45pt,540.1pt,437.45pt,540.1pt,437pt,539.6pt,437pt,539.6pt,437.45pt" coordsize="10,10" o:allowincell="f" fillcolor="black" stroked="f">
            <v:path arrowok="t"/>
            <w10:wrap anchorx="page" anchory="page"/>
          </v:polyline>
        </w:pict>
      </w:r>
      <w:r>
        <w:rPr>
          <w:color w:val="000000"/>
          <w:spacing w:val="-3"/>
        </w:rPr>
        <w:pict>
          <v:polyline id="_x0000_s1088" style="position:absolute;left:0;text-align:left;z-index:-251378688;mso-position-horizontal-relative:page;mso-position-vertical-relative:page" points="1in,451.25pt,73pt,451.25pt,73pt,437.45pt,1in,437.45pt,1in,451.25pt" coordsize="20,276" o:allowincell="f" fillcolor="black" stroked="f">
            <v:path arrowok="t"/>
            <w10:wrap anchorx="page" anchory="page"/>
          </v:polyline>
        </w:pict>
      </w:r>
      <w:r>
        <w:rPr>
          <w:color w:val="000000"/>
          <w:spacing w:val="-3"/>
        </w:rPr>
        <w:pict>
          <v:polyline id="_x0000_s1089" style="position:absolute;left:0;text-align:left;z-index:-251377664;mso-position-horizontal-relative:page;mso-position-vertical-relative:page" points="388.5pt,451.25pt,389.5pt,451.25pt,389.5pt,437.45pt,388.5pt,437.45pt,388.5pt,451.25pt" coordsize="20,276" o:allowincell="f" fillcolor="black" stroked="f">
            <v:path arrowok="t"/>
            <w10:wrap anchorx="page" anchory="page"/>
          </v:polyline>
        </w:pict>
      </w:r>
      <w:r>
        <w:rPr>
          <w:color w:val="000000"/>
          <w:spacing w:val="-3"/>
        </w:rPr>
        <w:pict>
          <v:polyline id="_x0000_s1090" style="position:absolute;left:0;text-align:left;z-index:-251376640;mso-position-horizontal-relative:page;mso-position-vertical-relative:page" points="539.6pt,451.25pt,540.6pt,451.25pt,540.6pt,437.45pt,539.6pt,437.45pt,539.6pt,451.25pt" coordsize="20,276" o:allowincell="f" fillcolor="black" stroked="f">
            <v:path arrowok="t"/>
            <w10:wrap anchorx="page" anchory="page"/>
          </v:polyline>
        </w:pict>
      </w:r>
      <w:r>
        <w:rPr>
          <w:color w:val="000000"/>
          <w:spacing w:val="-3"/>
        </w:rPr>
        <w:pict>
          <v:polyline id="_x0000_s1091" style="position:absolute;left:0;text-align:left;z-index:-251363328;mso-position-horizontal-relative:page;mso-position-vertical-relative:page" points="1in,451.75pt,72.5pt,451.75pt,72.5pt,451.25pt,1in,451.25pt,1in,451.75pt" coordsize="10,10" o:allowincell="f" fillcolor="black" stroked="f">
            <v:path arrowok="t"/>
            <w10:wrap anchorx="page" anchory="page"/>
          </v:polyline>
        </w:pict>
      </w:r>
      <w:r>
        <w:rPr>
          <w:color w:val="000000"/>
          <w:spacing w:val="-3"/>
        </w:rPr>
        <w:pict>
          <v:polyline id="_x0000_s1092" style="position:absolute;left:0;text-align:left;z-index:-251362304;mso-position-horizontal-relative:page;mso-position-vertical-relative:page" points="72.5pt,452.25pt,388.5pt,452.25pt,388.5pt,451.25pt,72.5pt,451.25pt,72.5pt,452.25pt" coordsize="6320,20" o:allowincell="f" fillcolor="black" stroked="f">
            <v:path arrowok="t"/>
            <w10:wrap anchorx="page" anchory="page"/>
          </v:polyline>
        </w:pict>
      </w:r>
      <w:r>
        <w:rPr>
          <w:color w:val="000000"/>
          <w:spacing w:val="-3"/>
        </w:rPr>
        <w:pict>
          <v:polyline id="_x0000_s1093" style="position:absolute;left:0;text-align:left;z-index:-251361280;mso-position-horizontal-relative:page;mso-position-vertical-relative:page" points="388.5pt,451.75pt,389pt,451.75pt,389pt,451.25pt,388.5pt,451.25pt,388.5pt,451.75pt" coordsize="10,10" o:allowincell="f" fillcolor="black" stroked="f">
            <v:path arrowok="t"/>
            <w10:wrap anchorx="page" anchory="page"/>
          </v:polyline>
        </w:pict>
      </w:r>
      <w:r>
        <w:rPr>
          <w:color w:val="000000"/>
          <w:spacing w:val="-3"/>
        </w:rPr>
        <w:pict>
          <v:polyline id="_x0000_s1094" style="position:absolute;left:0;text-align:left;z-index:-251360256;mso-position-horizontal-relative:page;mso-position-vertical-relative:page" points="388.95pt,452.25pt,539.6pt,452.25pt,539.6pt,451.25pt,388.95pt,451.25pt,388.95pt,452.25pt" coordsize="3013,20" o:allowincell="f" fillcolor="black" stroked="f">
            <v:path arrowok="t"/>
            <w10:wrap anchorx="page" anchory="page"/>
          </v:polyline>
        </w:pict>
      </w:r>
      <w:r>
        <w:rPr>
          <w:color w:val="000000"/>
          <w:spacing w:val="-3"/>
        </w:rPr>
        <w:pict>
          <v:polyline id="_x0000_s1095" style="position:absolute;left:0;text-align:left;z-index:-251359232;mso-position-horizontal-relative:page;mso-position-vertical-relative:page" points="539.6pt,451.75pt,540.1pt,451.75pt,540.1pt,451.25pt,539.6pt,451.25pt,539.6pt,451.75pt" coordsize="10,10" o:allowincell="f" fillcolor="black" stroked="f">
            <v:path arrowok="t"/>
            <w10:wrap anchorx="page" anchory="page"/>
          </v:polyline>
        </w:pict>
      </w:r>
      <w:r>
        <w:rPr>
          <w:color w:val="000000"/>
          <w:spacing w:val="-3"/>
        </w:rPr>
        <w:pict>
          <v:polyline id="_x0000_s1096" style="position:absolute;left:0;text-align:left;z-index:-251358208;mso-position-horizontal-relative:page;mso-position-vertical-relative:page" points="1in,465.55pt,73pt,465.55pt,73pt,451.75pt,1in,451.75pt,1in,465.55pt" coordsize="20,276" o:allowincell="f" fillcolor="black" stroked="f">
            <v:path arrowok="t"/>
            <w10:wrap anchorx="page" anchory="page"/>
          </v:polyline>
        </w:pict>
      </w:r>
      <w:r>
        <w:rPr>
          <w:color w:val="000000"/>
          <w:spacing w:val="-3"/>
        </w:rPr>
        <w:pict>
          <v:polyline id="_x0000_s1097" style="position:absolute;left:0;text-align:left;z-index:-251357184;mso-position-horizontal-relative:page;mso-position-vertical-relative:page" points="388.5pt,465.55pt,389.5pt,465.55pt,389.5pt,451.75pt,388.5pt,451.75pt,388.5pt,465.55pt" coordsize="20,276" o:allowincell="f" fillcolor="black" stroked="f">
            <v:path arrowok="t"/>
            <w10:wrap anchorx="page" anchory="page"/>
          </v:polyline>
        </w:pict>
      </w:r>
      <w:r>
        <w:rPr>
          <w:color w:val="000000"/>
          <w:spacing w:val="-3"/>
        </w:rPr>
        <w:pict>
          <v:polyline id="_x0000_s1098" style="position:absolute;left:0;text-align:left;z-index:-251356160;mso-position-horizontal-relative:page;mso-position-vertical-relative:page" points="539.6pt,465.55pt,540.6pt,465.55pt,540.6pt,451.75pt,539.6pt,451.75pt,539.6pt,465.55pt" coordsize="20,276" o:allowincell="f" fillcolor="black" stroked="f">
            <v:path arrowok="t"/>
            <w10:wrap anchorx="page" anchory="page"/>
          </v:polyline>
        </w:pict>
      </w:r>
      <w:r>
        <w:rPr>
          <w:color w:val="000000"/>
          <w:spacing w:val="-3"/>
        </w:rPr>
        <w:pict>
          <v:polyline id="_x0000_s1099" style="position:absolute;left:0;text-align:left;z-index:-251323392;mso-position-horizontal-relative:page;mso-position-vertical-relative:page" points="1in,466pt,72.5pt,466pt,72.5pt,465.55pt,1in,465.55pt,1in,466pt" coordsize="10,10" o:allowincell="f" fillcolor="black" stroked="f">
            <v:path arrowok="t"/>
            <w10:wrap anchorx="page" anchory="page"/>
          </v:polyline>
        </w:pict>
      </w:r>
      <w:r>
        <w:rPr>
          <w:color w:val="000000"/>
          <w:spacing w:val="-3"/>
        </w:rPr>
        <w:pict>
          <v:polyline id="_x0000_s1100" style="position:absolute;left:0;text-align:left;z-index:-251322368;mso-position-horizontal-relative:page;mso-position-vertical-relative:page" points="72.5pt,466.55pt,388.5pt,466.55pt,388.5pt,465.55pt,72.5pt,465.55pt,72.5pt,466.55pt" coordsize="6320,20" o:allowincell="f" fillcolor="black" stroked="f">
            <v:path arrowok="t"/>
            <w10:wrap anchorx="page" anchory="page"/>
          </v:polyline>
        </w:pict>
      </w:r>
      <w:r>
        <w:rPr>
          <w:color w:val="000000"/>
          <w:spacing w:val="-3"/>
        </w:rPr>
        <w:pict>
          <v:polyline id="_x0000_s1101" style="position:absolute;left:0;text-align:left;z-index:-251321344;mso-position-horizontal-relative:page;mso-position-vertical-relative:page" points="388.5pt,466pt,389pt,466pt,389pt,465.55pt,388.5pt,465.55pt,388.5pt,466pt" coordsize="10,10" o:allowincell="f" fillcolor="black" stroked="f">
            <v:path arrowok="t"/>
            <w10:wrap anchorx="page" anchory="page"/>
          </v:polyline>
        </w:pict>
      </w:r>
      <w:r>
        <w:rPr>
          <w:color w:val="000000"/>
          <w:spacing w:val="-3"/>
        </w:rPr>
        <w:pict>
          <v:polyline id="_x0000_s1102" style="position:absolute;left:0;text-align:left;z-index:-251320320;mso-position-horizontal-relative:page;mso-position-vertical-relative:page" points="388.95pt,466.55pt,539.6pt,466.55pt,539.6pt,465.55pt,388.95pt,465.55pt,388.95pt,466.55pt" coordsize="3013,20" o:allowincell="f" fillcolor="black" stroked="f">
            <v:path arrowok="t"/>
            <w10:wrap anchorx="page" anchory="page"/>
          </v:polyline>
        </w:pict>
      </w:r>
      <w:r>
        <w:rPr>
          <w:color w:val="000000"/>
          <w:spacing w:val="-3"/>
        </w:rPr>
        <w:pict>
          <v:polyline id="_x0000_s1103" style="position:absolute;left:0;text-align:left;z-index:-251319296;mso-position-horizontal-relative:page;mso-position-vertical-relative:page" points="539.6pt,466pt,540.1pt,466pt,540.1pt,465.55pt,539.6pt,465.55pt,539.6pt,466pt" coordsize="10,10" o:allowincell="f" fillcolor="black" stroked="f">
            <v:path arrowok="t"/>
            <w10:wrap anchorx="page" anchory="page"/>
          </v:polyline>
        </w:pict>
      </w:r>
      <w:r>
        <w:rPr>
          <w:color w:val="000000"/>
          <w:spacing w:val="-3"/>
        </w:rPr>
        <w:pict>
          <v:polyline id="_x0000_s1104" style="position:absolute;left:0;text-align:left;z-index:-251318272;mso-position-horizontal-relative:page;mso-position-vertical-relative:page" points="1in,479.85pt,73pt,479.85pt,73pt,466pt,1in,466pt,1in,479.85pt" coordsize="20,277" o:allowincell="f" fillcolor="black" stroked="f">
            <v:path arrowok="t"/>
            <w10:wrap anchorx="page" anchory="page"/>
          </v:polyline>
        </w:pict>
      </w:r>
      <w:r>
        <w:rPr>
          <w:color w:val="000000"/>
          <w:spacing w:val="-3"/>
        </w:rPr>
        <w:pict>
          <v:polyline id="_x0000_s1105" style="position:absolute;left:0;text-align:left;z-index:-251317248;mso-position-horizontal-relative:page;mso-position-vertical-relative:page" points="388.5pt,479.85pt,389.5pt,479.85pt,389.5pt,466pt,388.5pt,466pt,388.5pt,479.85pt" coordsize="20,277" o:allowincell="f" fillcolor="black" stroked="f">
            <v:path arrowok="t"/>
            <w10:wrap anchorx="page" anchory="page"/>
          </v:polyline>
        </w:pict>
      </w:r>
      <w:r>
        <w:rPr>
          <w:color w:val="000000"/>
          <w:spacing w:val="-3"/>
        </w:rPr>
        <w:pict>
          <v:polyline id="_x0000_s1106" style="position:absolute;left:0;text-align:left;z-index:-251316224;mso-position-horizontal-relative:page;mso-position-vertical-relative:page" points="539.6pt,479.85pt,540.6pt,479.85pt,540.6pt,466pt,539.6pt,466pt,539.6pt,479.85pt" coordsize="20,277" o:allowincell="f" fillcolor="black" stroked="f">
            <v:path arrowok="t"/>
            <w10:wrap anchorx="page" anchory="page"/>
          </v:polyline>
        </w:pict>
      </w:r>
      <w:r>
        <w:rPr>
          <w:color w:val="000000"/>
          <w:spacing w:val="-3"/>
        </w:rPr>
        <w:pict>
          <v:polyline id="_x0000_s1107" style="position:absolute;left:0;text-align:left;z-index:-251315200;mso-position-horizontal-relative:page;mso-position-vertical-relative:page" points="1in,480.3pt,72.5pt,480.3pt,72.5pt,479.8pt,1in,479.8pt,1in,480.3pt" coordsize="10,10" o:allowincell="f" fillcolor="black" stroked="f">
            <v:path arrowok="t"/>
            <w10:wrap anchorx="page" anchory="page"/>
          </v:polyline>
        </w:pict>
      </w:r>
      <w:r>
        <w:rPr>
          <w:color w:val="000000"/>
          <w:spacing w:val="-3"/>
        </w:rPr>
        <w:pict>
          <v:polyline id="_x0000_s1108" style="position:absolute;left:0;text-align:left;z-index:-251314176;mso-position-horizontal-relative:page;mso-position-vertical-relative:page" points="72.5pt,480.8pt,388.5pt,480.8pt,388.5pt,479.8pt,72.5pt,479.8pt,72.5pt,480.8pt" coordsize="6320,20" o:allowincell="f" fillcolor="black" stroked="f">
            <v:path arrowok="t"/>
            <w10:wrap anchorx="page" anchory="page"/>
          </v:polyline>
        </w:pict>
      </w:r>
      <w:r>
        <w:rPr>
          <w:color w:val="000000"/>
          <w:spacing w:val="-3"/>
        </w:rPr>
        <w:pict>
          <v:polyline id="_x0000_s1109" style="position:absolute;left:0;text-align:left;z-index:-251313152;mso-position-horizontal-relative:page;mso-position-vertical-relative:page" points="388.5pt,480.3pt,389pt,480.3pt,389pt,479.8pt,388.5pt,479.8pt,388.5pt,480.3pt" coordsize="10,10" o:allowincell="f" fillcolor="black" stroked="f">
            <v:path arrowok="t"/>
            <w10:wrap anchorx="page" anchory="page"/>
          </v:polyline>
        </w:pict>
      </w:r>
      <w:r>
        <w:rPr>
          <w:color w:val="000000"/>
          <w:spacing w:val="-3"/>
        </w:rPr>
        <w:pict>
          <v:polyline id="_x0000_s1110" style="position:absolute;left:0;text-align:left;z-index:-251312128;mso-position-horizontal-relative:page;mso-position-vertical-relative:page" points="388.95pt,480.8pt,539.6pt,480.8pt,539.6pt,479.8pt,388.95pt,479.8pt,388.95pt,480.8pt" coordsize="3013,20" o:allowincell="f" fillcolor="black" stroked="f">
            <v:path arrowok="t"/>
            <w10:wrap anchorx="page" anchory="page"/>
          </v:polyline>
        </w:pict>
      </w:r>
      <w:r>
        <w:rPr>
          <w:color w:val="000000"/>
          <w:spacing w:val="-3"/>
        </w:rPr>
        <w:pict>
          <v:polyline id="_x0000_s1111" style="position:absolute;left:0;text-align:left;z-index:-251311104;mso-position-horizontal-relative:page;mso-position-vertical-relative:page" points="539.6pt,480.3pt,540.1pt,480.3pt,540.1pt,479.8pt,539.6pt,479.8pt,539.6pt,480.3pt" coordsize="10,10" o:allowincell="f" fillcolor="black" stroked="f">
            <v:path arrowok="t"/>
            <w10:wrap anchorx="page" anchory="page"/>
          </v:polyline>
        </w:pict>
      </w:r>
      <w:r>
        <w:rPr>
          <w:color w:val="000000"/>
          <w:spacing w:val="-3"/>
        </w:rPr>
        <w:pict>
          <v:polyline id="_x0000_s1112" style="position:absolute;left:0;text-align:left;z-index:-251310080;mso-position-horizontal-relative:page;mso-position-vertical-relative:page" points="1in,494.1pt,73pt,494.1pt,73pt,480.3pt,1in,480.3pt,1in,494.1pt" coordsize="20,276" o:allowincell="f" fillcolor="black" stroked="f">
            <v:path arrowok="t"/>
            <w10:wrap anchorx="page" anchory="page"/>
          </v:polyline>
        </w:pict>
      </w:r>
      <w:r>
        <w:rPr>
          <w:color w:val="000000"/>
          <w:spacing w:val="-3"/>
        </w:rPr>
        <w:pict>
          <v:polyline id="_x0000_s1113" style="position:absolute;left:0;text-align:left;z-index:-251309056;mso-position-horizontal-relative:page;mso-position-vertical-relative:page" points="1in,494.6pt,72.5pt,494.6pt,72.5pt,494.1pt,1in,494.1pt,1in,494.6pt" coordsize="10,10" o:allowincell="f" fillcolor="black" stroked="f">
            <v:path arrowok="t"/>
            <w10:wrap anchorx="page" anchory="page"/>
          </v:polyline>
        </w:pict>
      </w:r>
      <w:r>
        <w:rPr>
          <w:color w:val="000000"/>
          <w:spacing w:val="-3"/>
        </w:rPr>
        <w:pict>
          <v:polyline id="_x0000_s1114" style="position:absolute;left:0;text-align:left;z-index:-251308032;mso-position-horizontal-relative:page;mso-position-vertical-relative:page" points="1in,494.6pt,72.5pt,494.6pt,72.5pt,494.1pt,1in,494.1pt,1in,494.6pt" coordsize="10,10" o:allowincell="f" fillcolor="black" stroked="f">
            <v:path arrowok="t"/>
            <w10:wrap anchorx="page" anchory="page"/>
          </v:polyline>
        </w:pict>
      </w:r>
      <w:r>
        <w:rPr>
          <w:color w:val="000000"/>
          <w:spacing w:val="-3"/>
        </w:rPr>
        <w:pict>
          <v:polyline id="_x0000_s1115" style="position:absolute;left:0;text-align:left;z-index:-251307008;mso-position-horizontal-relative:page;mso-position-vertical-relative:page" points="72.5pt,495.1pt,388.5pt,495.1pt,388.5pt,494.1pt,72.5pt,494.1pt,72.5pt,495.1pt" coordsize="6320,20" o:allowincell="f" fillcolor="black" stroked="f">
            <v:path arrowok="t"/>
            <w10:wrap anchorx="page" anchory="page"/>
          </v:polyline>
        </w:pict>
      </w:r>
      <w:r>
        <w:rPr>
          <w:color w:val="000000"/>
          <w:spacing w:val="-3"/>
        </w:rPr>
        <w:pict>
          <v:polyline id="_x0000_s1116" style="position:absolute;left:0;text-align:left;z-index:-251305984;mso-position-horizontal-relative:page;mso-position-vertical-relative:page" points="388.5pt,494.1pt,389.5pt,494.1pt,389.5pt,480.3pt,388.5pt,480.3pt,388.5pt,494.1pt" coordsize="20,276" o:allowincell="f" fillcolor="black" stroked="f">
            <v:path arrowok="t"/>
            <w10:wrap anchorx="page" anchory="page"/>
          </v:polyline>
        </w:pict>
      </w:r>
      <w:r>
        <w:rPr>
          <w:color w:val="000000"/>
          <w:spacing w:val="-3"/>
        </w:rPr>
        <w:pict>
          <v:polyline id="_x0000_s1117" style="position:absolute;left:0;text-align:left;z-index:-251304960;mso-position-horizontal-relative:page;mso-position-vertical-relative:page" points="388.5pt,494.6pt,389pt,494.6pt,389pt,494.1pt,388.5pt,494.1pt,388.5pt,494.6pt" coordsize="10,10" o:allowincell="f" fillcolor="black" stroked="f">
            <v:path arrowok="t"/>
            <w10:wrap anchorx="page" anchory="page"/>
          </v:polyline>
        </w:pict>
      </w:r>
      <w:r>
        <w:rPr>
          <w:color w:val="000000"/>
          <w:spacing w:val="-3"/>
        </w:rPr>
        <w:pict>
          <v:polyline id="_x0000_s1118" style="position:absolute;left:0;text-align:left;z-index:-251303936;mso-position-horizontal-relative:page;mso-position-vertical-relative:page" points="388.95pt,495.1pt,539.6pt,495.1pt,539.6pt,494.1pt,388.95pt,494.1pt,388.95pt,495.1pt" coordsize="3013,20" o:allowincell="f" fillcolor="black" stroked="f">
            <v:path arrowok="t"/>
            <w10:wrap anchorx="page" anchory="page"/>
          </v:polyline>
        </w:pict>
      </w:r>
      <w:r>
        <w:rPr>
          <w:color w:val="000000"/>
          <w:spacing w:val="-3"/>
        </w:rPr>
        <w:pict>
          <v:polyline id="_x0000_s1119" style="position:absolute;left:0;text-align:left;z-index:-251302912;mso-position-horizontal-relative:page;mso-position-vertical-relative:page" points="539.6pt,494.1pt,540.6pt,494.1pt,540.6pt,480.3pt,539.6pt,480.3pt,539.6pt,494.1pt" coordsize="20,276" o:allowincell="f" fillcolor="black" stroked="f">
            <v:path arrowok="t"/>
            <w10:wrap anchorx="page" anchory="page"/>
          </v:polyline>
        </w:pict>
      </w:r>
      <w:r>
        <w:rPr>
          <w:color w:val="000000"/>
          <w:spacing w:val="-3"/>
        </w:rPr>
        <w:pict>
          <v:polyline id="_x0000_s1120" style="position:absolute;left:0;text-align:left;z-index:-251301888;mso-position-horizontal-relative:page;mso-position-vertical-relative:page" points="539.6pt,494.6pt,540.1pt,494.6pt,540.1pt,494.1pt,539.6pt,494.1pt,539.6pt,494.6pt" coordsize="10,10" o:allowincell="f" fillcolor="black" stroked="f">
            <v:path arrowok="t"/>
            <w10:wrap anchorx="page" anchory="page"/>
          </v:polyline>
        </w:pict>
      </w:r>
      <w:r>
        <w:rPr>
          <w:color w:val="000000"/>
          <w:spacing w:val="-3"/>
        </w:rPr>
        <w:pict>
          <v:polyline id="_x0000_s1121" style="position:absolute;left:0;text-align:left;z-index:-251300864;mso-position-horizontal-relative:page;mso-position-vertical-relative:page" points="539.6pt,494.6pt,540.1pt,494.6pt,540.1pt,494.1pt,539.6pt,494.1pt,539.6pt,494.6pt" coordsize="10,10" o:allowincell="f" fillcolor="black" stroked="f">
            <v:path arrowok="t"/>
            <w10:wrap anchorx="page" anchory="page"/>
          </v:polyline>
        </w:pict>
      </w:r>
    </w:p>
    <w:p w:rsidR="00403700" w:rsidRDefault="00403700">
      <w:pPr>
        <w:autoSpaceDE w:val="0"/>
        <w:autoSpaceDN w:val="0"/>
        <w:adjustRightInd w:val="0"/>
        <w:rPr>
          <w:color w:val="000000"/>
          <w:spacing w:val="-3"/>
        </w:rPr>
        <w:sectPr w:rsidR="00403700">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5" w:name="Pg85"/>
      <w:bookmarkEnd w:id="8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2160"/>
        <w:jc w:val="both"/>
        <w:rPr>
          <w:rFonts w:ascii="Times New Roman Bold" w:hAnsi="Times New Roman Bold"/>
          <w:color w:val="000000"/>
          <w:spacing w:val="-3"/>
        </w:rPr>
      </w:pPr>
    </w:p>
    <w:p w:rsidR="00403700" w:rsidRDefault="00403700">
      <w:pPr>
        <w:autoSpaceDE w:val="0"/>
        <w:autoSpaceDN w:val="0"/>
        <w:adjustRightInd w:val="0"/>
        <w:spacing w:line="280" w:lineRule="exact"/>
        <w:ind w:left="2160"/>
        <w:jc w:val="both"/>
        <w:rPr>
          <w:rFonts w:ascii="Times New Roman Bold" w:hAnsi="Times New Roman Bold"/>
          <w:color w:val="000000"/>
          <w:spacing w:val="-3"/>
        </w:rPr>
      </w:pPr>
    </w:p>
    <w:p w:rsidR="00403700" w:rsidRDefault="00403700">
      <w:pPr>
        <w:autoSpaceDE w:val="0"/>
        <w:autoSpaceDN w:val="0"/>
        <w:adjustRightInd w:val="0"/>
        <w:spacing w:line="280" w:lineRule="exact"/>
        <w:ind w:left="216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2160" w:right="1423"/>
        <w:jc w:val="both"/>
        <w:rPr>
          <w:color w:val="000000"/>
          <w:spacing w:val="-3"/>
        </w:rPr>
      </w:pPr>
      <w:r>
        <w:rPr>
          <w:color w:val="000000"/>
          <w:spacing w:val="-2"/>
        </w:rPr>
        <w:t xml:space="preserve">Transmission Owner’s Attachment Facilities as listed at Appendix A of this Agreement. </w:t>
      </w:r>
      <w:r>
        <w:rPr>
          <w:color w:val="000000"/>
          <w:spacing w:val="-3"/>
        </w:rPr>
        <w:t>The percentages may be upd</w:t>
      </w:r>
      <w:r>
        <w:rPr>
          <w:color w:val="000000"/>
          <w:spacing w:val="-3"/>
        </w:rPr>
        <w:t xml:space="preserve">ated annually. </w:t>
      </w:r>
    </w:p>
    <w:p w:rsidR="00403700" w:rsidRDefault="00653722">
      <w:pPr>
        <w:autoSpaceDE w:val="0"/>
        <w:autoSpaceDN w:val="0"/>
        <w:adjustRightInd w:val="0"/>
        <w:spacing w:before="29" w:line="560" w:lineRule="exact"/>
        <w:ind w:left="2160" w:right="3193"/>
        <w:jc w:val="both"/>
        <w:rPr>
          <w:color w:val="000000"/>
          <w:spacing w:val="-3"/>
        </w:rPr>
      </w:pPr>
      <w:r>
        <w:rPr>
          <w:color w:val="000000"/>
          <w:spacing w:val="-3"/>
        </w:rPr>
        <w:t xml:space="preserve">Estimated Monthly O&amp;M calculation = 1/12 x 7.525% x $878,000.00 Estimated Monthly O&amp;M payment = $5,505.79 </w:t>
      </w:r>
    </w:p>
    <w:p w:rsidR="00403700" w:rsidRDefault="00653722">
      <w:pPr>
        <w:autoSpaceDE w:val="0"/>
        <w:autoSpaceDN w:val="0"/>
        <w:adjustRightInd w:val="0"/>
        <w:spacing w:before="215" w:line="276" w:lineRule="exact"/>
        <w:ind w:left="2160"/>
        <w:rPr>
          <w:color w:val="000000"/>
          <w:spacing w:val="-3"/>
        </w:rPr>
      </w:pPr>
      <w:r>
        <w:rPr>
          <w:color w:val="000000"/>
          <w:spacing w:val="-3"/>
        </w:rPr>
        <w:t xml:space="preserve">Option 2: Annual Actual O&amp;M Expenses </w:t>
      </w:r>
    </w:p>
    <w:p w:rsidR="00403700" w:rsidRDefault="00403700">
      <w:pPr>
        <w:autoSpaceDE w:val="0"/>
        <w:autoSpaceDN w:val="0"/>
        <w:adjustRightInd w:val="0"/>
        <w:spacing w:line="280" w:lineRule="exact"/>
        <w:ind w:left="2160"/>
        <w:rPr>
          <w:color w:val="000000"/>
          <w:spacing w:val="-3"/>
        </w:rPr>
      </w:pPr>
    </w:p>
    <w:p w:rsidR="00403700" w:rsidRDefault="00653722">
      <w:pPr>
        <w:autoSpaceDE w:val="0"/>
        <w:autoSpaceDN w:val="0"/>
        <w:adjustRightInd w:val="0"/>
        <w:spacing w:before="1" w:line="280" w:lineRule="exact"/>
        <w:ind w:left="2160" w:right="1665"/>
        <w:rPr>
          <w:color w:val="000000"/>
          <w:spacing w:val="-3"/>
        </w:rPr>
      </w:pPr>
      <w:r>
        <w:rPr>
          <w:color w:val="000000"/>
          <w:spacing w:val="-2"/>
        </w:rPr>
        <w:t xml:space="preserve">The Developer shall pay for all reasonable and verifiable O&amp;M Expenses incurred by </w:t>
      </w:r>
      <w:r>
        <w:rPr>
          <w:color w:val="000000"/>
          <w:spacing w:val="-2"/>
        </w:rPr>
        <w:br/>
      </w:r>
      <w:r>
        <w:rPr>
          <w:color w:val="000000"/>
          <w:spacing w:val="-2"/>
        </w:rPr>
        <w:t xml:space="preserve">Connecting Transmission Owner, which expenses shall be billed by Connecting </w:t>
      </w:r>
      <w:r>
        <w:rPr>
          <w:color w:val="000000"/>
          <w:spacing w:val="-2"/>
        </w:rPr>
        <w:br/>
        <w:t xml:space="preserve">Transmission Owner annually as accumulated during the year for which they were </w:t>
      </w:r>
      <w:r>
        <w:rPr>
          <w:color w:val="000000"/>
          <w:spacing w:val="-2"/>
        </w:rPr>
        <w:br/>
      </w:r>
      <w:r>
        <w:rPr>
          <w:color w:val="000000"/>
          <w:spacing w:val="-3"/>
        </w:rPr>
        <w:t xml:space="preserve">incurred. </w:t>
      </w:r>
    </w:p>
    <w:p w:rsidR="00403700" w:rsidRDefault="00653722">
      <w:pPr>
        <w:autoSpaceDE w:val="0"/>
        <w:autoSpaceDN w:val="0"/>
        <w:adjustRightInd w:val="0"/>
        <w:spacing w:before="264" w:line="276" w:lineRule="exact"/>
        <w:ind w:left="1440"/>
        <w:rPr>
          <w:color w:val="000000"/>
          <w:spacing w:val="-3"/>
        </w:rPr>
      </w:pPr>
      <w:r>
        <w:rPr>
          <w:color w:val="000000"/>
          <w:spacing w:val="-3"/>
        </w:rPr>
        <w:t xml:space="preserve">B. O&amp;M Expenses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color w:val="000000"/>
          <w:spacing w:val="-3"/>
        </w:rPr>
      </w:pPr>
      <w:r>
        <w:rPr>
          <w:color w:val="000000"/>
          <w:spacing w:val="-3"/>
        </w:rPr>
        <w:t xml:space="preserve">O&amp;M Expenses shall include (but are not limited to): </w:t>
      </w:r>
    </w:p>
    <w:p w:rsidR="00403700" w:rsidRDefault="00653722">
      <w:pPr>
        <w:autoSpaceDE w:val="0"/>
        <w:autoSpaceDN w:val="0"/>
        <w:adjustRightInd w:val="0"/>
        <w:spacing w:before="4" w:line="276" w:lineRule="exact"/>
        <w:ind w:left="1800"/>
        <w:rPr>
          <w:color w:val="000000"/>
          <w:spacing w:val="-1"/>
        </w:rPr>
      </w:pPr>
      <w:r>
        <w:rPr>
          <w:color w:val="000000"/>
          <w:spacing w:val="-1"/>
        </w:rPr>
        <w:t>1.</w:t>
      </w:r>
      <w:r>
        <w:rPr>
          <w:rFonts w:ascii="Arial" w:hAnsi="Arial"/>
          <w:color w:val="000000"/>
          <w:spacing w:val="-1"/>
        </w:rPr>
        <w:t xml:space="preserve"> </w:t>
      </w:r>
      <w:r>
        <w:rPr>
          <w:color w:val="000000"/>
          <w:spacing w:val="-1"/>
        </w:rPr>
        <w:t xml:space="preserve"> Operation &amp; </w:t>
      </w:r>
      <w:r>
        <w:rPr>
          <w:color w:val="000000"/>
          <w:spacing w:val="-1"/>
        </w:rPr>
        <w:t xml:space="preserve">Maintenance </w:t>
      </w:r>
    </w:p>
    <w:p w:rsidR="00403700" w:rsidRDefault="00653722">
      <w:pPr>
        <w:autoSpaceDE w:val="0"/>
        <w:autoSpaceDN w:val="0"/>
        <w:adjustRightInd w:val="0"/>
        <w:spacing w:before="1" w:line="256" w:lineRule="exact"/>
        <w:ind w:left="1800"/>
        <w:rPr>
          <w:color w:val="000000"/>
          <w:spacing w:val="-1"/>
        </w:rPr>
      </w:pPr>
      <w:r>
        <w:rPr>
          <w:color w:val="000000"/>
          <w:spacing w:val="-1"/>
        </w:rPr>
        <w:t>2.</w:t>
      </w:r>
      <w:r>
        <w:rPr>
          <w:rFonts w:ascii="Arial" w:hAnsi="Arial"/>
          <w:color w:val="000000"/>
          <w:spacing w:val="-1"/>
        </w:rPr>
        <w:t xml:space="preserve"> </w:t>
      </w:r>
      <w:r>
        <w:rPr>
          <w:color w:val="000000"/>
          <w:spacing w:val="-1"/>
        </w:rPr>
        <w:t xml:space="preserve"> Equipment Replacement </w:t>
      </w:r>
    </w:p>
    <w:p w:rsidR="00403700" w:rsidRDefault="00653722">
      <w:pPr>
        <w:autoSpaceDE w:val="0"/>
        <w:autoSpaceDN w:val="0"/>
        <w:adjustRightInd w:val="0"/>
        <w:spacing w:before="8" w:line="276" w:lineRule="exact"/>
        <w:ind w:left="1800"/>
        <w:rPr>
          <w:color w:val="000000"/>
          <w:spacing w:val="-1"/>
        </w:rPr>
      </w:pPr>
      <w:r>
        <w:rPr>
          <w:color w:val="000000"/>
          <w:spacing w:val="-1"/>
        </w:rPr>
        <w:t>3.</w:t>
      </w:r>
      <w:r>
        <w:rPr>
          <w:rFonts w:ascii="Arial" w:hAnsi="Arial"/>
          <w:color w:val="000000"/>
          <w:spacing w:val="-1"/>
        </w:rPr>
        <w:t xml:space="preserve"> </w:t>
      </w:r>
      <w:r>
        <w:rPr>
          <w:color w:val="000000"/>
          <w:spacing w:val="-1"/>
        </w:rPr>
        <w:t xml:space="preserve"> Administrative &amp; General </w:t>
      </w:r>
    </w:p>
    <w:p w:rsidR="00403700" w:rsidRDefault="00653722">
      <w:pPr>
        <w:autoSpaceDE w:val="0"/>
        <w:autoSpaceDN w:val="0"/>
        <w:adjustRightInd w:val="0"/>
        <w:spacing w:before="4" w:line="276" w:lineRule="exact"/>
        <w:ind w:left="1800"/>
        <w:rPr>
          <w:color w:val="000000"/>
          <w:spacing w:val="-2"/>
        </w:rPr>
      </w:pPr>
      <w:r>
        <w:rPr>
          <w:color w:val="000000"/>
          <w:spacing w:val="-2"/>
        </w:rPr>
        <w:t>4.</w:t>
      </w:r>
      <w:r>
        <w:rPr>
          <w:rFonts w:ascii="Arial" w:hAnsi="Arial"/>
          <w:color w:val="000000"/>
          <w:spacing w:val="-2"/>
        </w:rPr>
        <w:t xml:space="preserve"> </w:t>
      </w:r>
      <w:r>
        <w:rPr>
          <w:color w:val="000000"/>
          <w:spacing w:val="-2"/>
        </w:rPr>
        <w:t xml:space="preserve"> Applicable Property and Other Taxes </w:t>
      </w:r>
    </w:p>
    <w:p w:rsidR="00403700" w:rsidRDefault="00403700">
      <w:pPr>
        <w:autoSpaceDE w:val="0"/>
        <w:autoSpaceDN w:val="0"/>
        <w:adjustRightInd w:val="0"/>
        <w:spacing w:line="276" w:lineRule="exact"/>
        <w:ind w:left="1440"/>
        <w:rPr>
          <w:color w:val="000000"/>
          <w:spacing w:val="-2"/>
        </w:rPr>
      </w:pPr>
    </w:p>
    <w:p w:rsidR="00403700" w:rsidRDefault="00653722">
      <w:pPr>
        <w:autoSpaceDE w:val="0"/>
        <w:autoSpaceDN w:val="0"/>
        <w:adjustRightInd w:val="0"/>
        <w:spacing w:before="8" w:line="276" w:lineRule="exact"/>
        <w:ind w:left="1440"/>
        <w:rPr>
          <w:color w:val="000000"/>
          <w:spacing w:val="-3"/>
        </w:rPr>
      </w:pPr>
      <w:r>
        <w:rPr>
          <w:color w:val="000000"/>
          <w:spacing w:val="-3"/>
        </w:rPr>
        <w:t xml:space="preserve">Selection by Developer </w:t>
      </w:r>
    </w:p>
    <w:p w:rsidR="00403700" w:rsidRDefault="00653722">
      <w:pPr>
        <w:autoSpaceDE w:val="0"/>
        <w:autoSpaceDN w:val="0"/>
        <w:adjustRightInd w:val="0"/>
        <w:spacing w:before="265" w:line="275" w:lineRule="exact"/>
        <w:ind w:left="1440" w:right="1557" w:firstLine="719"/>
        <w:rPr>
          <w:color w:val="000000"/>
          <w:spacing w:val="-3"/>
        </w:rPr>
      </w:pPr>
      <w:r>
        <w:rPr>
          <w:color w:val="000000"/>
          <w:spacing w:val="-2"/>
        </w:rPr>
        <w:t xml:space="preserve">Developer shall select which option for paying O&amp;M Expenses by providing written </w:t>
      </w:r>
      <w:r>
        <w:rPr>
          <w:color w:val="000000"/>
          <w:spacing w:val="-2"/>
        </w:rPr>
        <w:t>notice to the Connecting Transmission Owner within thirty (30) days after receiving from the Connecting Transmission Owner the Connecting Transmission Owner’s Attachment Facilities Plant installed cost.  If Developer fails to provide timely notice to Conne</w:t>
      </w:r>
      <w:r>
        <w:rPr>
          <w:color w:val="000000"/>
          <w:spacing w:val="-2"/>
        </w:rPr>
        <w:t xml:space="preserve">cting Transmission </w:t>
      </w:r>
      <w:r>
        <w:rPr>
          <w:color w:val="000000"/>
          <w:spacing w:val="-3"/>
        </w:rPr>
        <w:t xml:space="preserve">Owner of the option selected, Developer will be deemed to have chosen: </w:t>
      </w:r>
    </w:p>
    <w:p w:rsidR="00403700" w:rsidRDefault="00403700">
      <w:pPr>
        <w:autoSpaceDE w:val="0"/>
        <w:autoSpaceDN w:val="0"/>
        <w:adjustRightInd w:val="0"/>
        <w:spacing w:line="276" w:lineRule="exact"/>
        <w:ind w:left="4128"/>
        <w:rPr>
          <w:color w:val="000000"/>
          <w:spacing w:val="-3"/>
        </w:rPr>
      </w:pPr>
    </w:p>
    <w:p w:rsidR="00403700" w:rsidRDefault="00653722">
      <w:pPr>
        <w:autoSpaceDE w:val="0"/>
        <w:autoSpaceDN w:val="0"/>
        <w:adjustRightInd w:val="0"/>
        <w:spacing w:before="9" w:line="276" w:lineRule="exact"/>
        <w:ind w:left="4128"/>
        <w:rPr>
          <w:color w:val="000000"/>
          <w:spacing w:val="-3"/>
        </w:rPr>
      </w:pPr>
      <w:r>
        <w:rPr>
          <w:color w:val="000000"/>
          <w:spacing w:val="-3"/>
        </w:rPr>
        <w:t xml:space="preserve">Option 1: Annual Actual O&amp;M Expenses </w:t>
      </w: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403700">
      <w:pPr>
        <w:autoSpaceDE w:val="0"/>
        <w:autoSpaceDN w:val="0"/>
        <w:adjustRightInd w:val="0"/>
        <w:spacing w:line="276" w:lineRule="exact"/>
        <w:ind w:left="5933"/>
        <w:rPr>
          <w:color w:val="000000"/>
          <w:spacing w:val="-3"/>
        </w:rPr>
      </w:pPr>
    </w:p>
    <w:p w:rsidR="00403700" w:rsidRDefault="00653722">
      <w:pPr>
        <w:autoSpaceDE w:val="0"/>
        <w:autoSpaceDN w:val="0"/>
        <w:adjustRightInd w:val="0"/>
        <w:spacing w:before="84" w:line="276" w:lineRule="exact"/>
        <w:ind w:left="5933"/>
        <w:rPr>
          <w:color w:val="000000"/>
          <w:spacing w:val="-3"/>
        </w:rPr>
      </w:pPr>
      <w:r>
        <w:rPr>
          <w:color w:val="000000"/>
          <w:spacing w:val="-3"/>
        </w:rPr>
        <w:t xml:space="preserve">A-7 </w:t>
      </w:r>
    </w:p>
    <w:p w:rsidR="00403700" w:rsidRDefault="00403700">
      <w:pPr>
        <w:autoSpaceDE w:val="0"/>
        <w:autoSpaceDN w:val="0"/>
        <w:adjustRightInd w:val="0"/>
        <w:rPr>
          <w:color w:val="000000"/>
          <w:spacing w:val="-3"/>
        </w:rPr>
        <w:sectPr w:rsidR="00403700">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6" w:name="Pg86"/>
      <w:bookmarkEnd w:id="8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7491"/>
        <w:rPr>
          <w:rFonts w:ascii="Times New Roman Bold" w:hAnsi="Times New Roman Bold"/>
          <w:color w:val="000000"/>
          <w:spacing w:val="-3"/>
        </w:rPr>
      </w:pPr>
    </w:p>
    <w:p w:rsidR="00403700" w:rsidRDefault="00403700">
      <w:pPr>
        <w:autoSpaceDE w:val="0"/>
        <w:autoSpaceDN w:val="0"/>
        <w:adjustRightInd w:val="0"/>
        <w:spacing w:line="276" w:lineRule="exact"/>
        <w:ind w:left="7491"/>
        <w:rPr>
          <w:rFonts w:ascii="Times New Roman Bold" w:hAnsi="Times New Roman Bold"/>
          <w:color w:val="000000"/>
          <w:spacing w:val="-3"/>
        </w:rPr>
      </w:pPr>
    </w:p>
    <w:p w:rsidR="00403700" w:rsidRDefault="00403700">
      <w:pPr>
        <w:autoSpaceDE w:val="0"/>
        <w:autoSpaceDN w:val="0"/>
        <w:adjustRightInd w:val="0"/>
        <w:spacing w:line="276" w:lineRule="exact"/>
        <w:ind w:left="7491"/>
        <w:rPr>
          <w:rFonts w:ascii="Times New Roman Bold" w:hAnsi="Times New Roman Bold"/>
          <w:color w:val="000000"/>
          <w:spacing w:val="-3"/>
        </w:rPr>
      </w:pPr>
    </w:p>
    <w:p w:rsidR="00403700" w:rsidRDefault="00653722">
      <w:pPr>
        <w:autoSpaceDE w:val="0"/>
        <w:autoSpaceDN w:val="0"/>
        <w:adjustRightInd w:val="0"/>
        <w:spacing w:before="236" w:line="276" w:lineRule="exact"/>
        <w:ind w:left="7491"/>
        <w:rPr>
          <w:rFonts w:ascii="Times New Roman Bold" w:hAnsi="Times New Roman Bold"/>
          <w:color w:val="000000"/>
          <w:spacing w:val="-3"/>
          <w:u w:val="single"/>
        </w:rPr>
      </w:pPr>
      <w:r>
        <w:rPr>
          <w:rFonts w:ascii="Times New Roman Bold" w:hAnsi="Times New Roman Bold"/>
          <w:color w:val="000000"/>
          <w:spacing w:val="-3"/>
          <w:u w:val="single"/>
        </w:rPr>
        <w:t xml:space="preserve">Figure 1 </w:t>
      </w:r>
    </w:p>
    <w:p w:rsidR="00403700" w:rsidRDefault="00653722">
      <w:pPr>
        <w:autoSpaceDE w:val="0"/>
        <w:autoSpaceDN w:val="0"/>
        <w:adjustRightInd w:val="0"/>
        <w:spacing w:before="264" w:line="276" w:lineRule="exact"/>
        <w:ind w:left="7131"/>
        <w:rPr>
          <w:color w:val="000000"/>
          <w:spacing w:val="-3"/>
        </w:rPr>
      </w:pPr>
      <w:r>
        <w:rPr>
          <w:color w:val="000000"/>
          <w:spacing w:val="-3"/>
        </w:rPr>
        <w:t xml:space="preserve">(Follows below) </w:t>
      </w: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403700">
      <w:pPr>
        <w:autoSpaceDE w:val="0"/>
        <w:autoSpaceDN w:val="0"/>
        <w:adjustRightInd w:val="0"/>
        <w:spacing w:line="276" w:lineRule="exact"/>
        <w:ind w:left="7733"/>
        <w:rPr>
          <w:color w:val="000000"/>
          <w:spacing w:val="-3"/>
        </w:rPr>
      </w:pPr>
    </w:p>
    <w:p w:rsidR="00403700" w:rsidRDefault="00653722">
      <w:pPr>
        <w:autoSpaceDE w:val="0"/>
        <w:autoSpaceDN w:val="0"/>
        <w:adjustRightInd w:val="0"/>
        <w:spacing w:before="80" w:line="276" w:lineRule="exact"/>
        <w:ind w:left="7733"/>
        <w:rPr>
          <w:color w:val="000000"/>
          <w:spacing w:val="-3"/>
        </w:rPr>
      </w:pPr>
      <w:r>
        <w:rPr>
          <w:color w:val="000000"/>
          <w:spacing w:val="-3"/>
        </w:rPr>
        <w:t xml:space="preserve">A-8 </w:t>
      </w:r>
    </w:p>
    <w:p w:rsidR="00403700" w:rsidRDefault="00403700">
      <w:pPr>
        <w:autoSpaceDE w:val="0"/>
        <w:autoSpaceDN w:val="0"/>
        <w:adjustRightInd w:val="0"/>
        <w:rPr>
          <w:color w:val="000000"/>
          <w:spacing w:val="-3"/>
        </w:rPr>
        <w:sectPr w:rsidR="00403700">
          <w:headerReference w:type="even" r:id="rId523"/>
          <w:headerReference w:type="default" r:id="rId524"/>
          <w:footerReference w:type="even" r:id="rId525"/>
          <w:footerReference w:type="default" r:id="rId526"/>
          <w:headerReference w:type="first" r:id="rId527"/>
          <w:footerReference w:type="first" r:id="rId528"/>
          <w:pgSz w:w="15840" w:h="122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7" w:name="Pg87"/>
      <w:bookmarkEnd w:id="8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2657 </w:t>
      </w:r>
    </w:p>
    <w:p w:rsidR="00403700" w:rsidRDefault="00403700">
      <w:pPr>
        <w:autoSpaceDE w:val="0"/>
        <w:autoSpaceDN w:val="0"/>
        <w:adjustRightInd w:val="0"/>
        <w:spacing w:line="322" w:lineRule="exact"/>
        <w:ind w:left="3384"/>
        <w:rPr>
          <w:rFonts w:ascii="Times New Roman Bold" w:hAnsi="Times New Roman Bold"/>
          <w:color w:val="000000"/>
          <w:spacing w:val="-3"/>
        </w:rPr>
      </w:pPr>
    </w:p>
    <w:p w:rsidR="00403700" w:rsidRDefault="00403700">
      <w:pPr>
        <w:autoSpaceDE w:val="0"/>
        <w:autoSpaceDN w:val="0"/>
        <w:adjustRightInd w:val="0"/>
        <w:spacing w:line="322" w:lineRule="exact"/>
        <w:ind w:left="3384"/>
        <w:rPr>
          <w:rFonts w:ascii="Times New Roman Bold" w:hAnsi="Times New Roman Bold"/>
          <w:color w:val="000000"/>
          <w:spacing w:val="-3"/>
        </w:rPr>
      </w:pPr>
    </w:p>
    <w:p w:rsidR="00403700" w:rsidRDefault="00403700">
      <w:pPr>
        <w:autoSpaceDE w:val="0"/>
        <w:autoSpaceDN w:val="0"/>
        <w:adjustRightInd w:val="0"/>
        <w:spacing w:line="322" w:lineRule="exact"/>
        <w:ind w:left="3384"/>
        <w:rPr>
          <w:rFonts w:ascii="Times New Roman Bold" w:hAnsi="Times New Roman Bold"/>
          <w:color w:val="000000"/>
          <w:spacing w:val="-3"/>
        </w:rPr>
      </w:pPr>
    </w:p>
    <w:p w:rsidR="00403700" w:rsidRDefault="00653722">
      <w:pPr>
        <w:autoSpaceDE w:val="0"/>
        <w:autoSpaceDN w:val="0"/>
        <w:adjustRightInd w:val="0"/>
        <w:spacing w:before="100" w:line="322" w:lineRule="exact"/>
        <w:ind w:left="3384"/>
        <w:rPr>
          <w:rFonts w:ascii="Times New Roman Bold" w:hAnsi="Times New Roman Bold"/>
          <w:color w:val="FF0000"/>
          <w:spacing w:val="-3"/>
          <w:sz w:val="28"/>
        </w:rPr>
      </w:pPr>
      <w:r>
        <w:rPr>
          <w:rFonts w:ascii="Times New Roman Bold" w:hAnsi="Times New Roman Bold"/>
          <w:color w:val="FF0000"/>
          <w:spacing w:val="-3"/>
          <w:sz w:val="28"/>
        </w:rPr>
        <w:t xml:space="preserve">[CONTAINS CEII - THIS PAGE REMOVED FROM PUBLIC VERSION] </w:t>
      </w: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403700">
      <w:pPr>
        <w:autoSpaceDE w:val="0"/>
        <w:autoSpaceDN w:val="0"/>
        <w:adjustRightInd w:val="0"/>
        <w:spacing w:line="276" w:lineRule="exact"/>
        <w:ind w:left="7733"/>
        <w:rPr>
          <w:rFonts w:ascii="Times New Roman Bold" w:hAnsi="Times New Roman Bold"/>
          <w:color w:val="FF0000"/>
          <w:spacing w:val="-3"/>
          <w:sz w:val="28"/>
        </w:rPr>
      </w:pPr>
    </w:p>
    <w:p w:rsidR="00403700" w:rsidRDefault="00653722">
      <w:pPr>
        <w:autoSpaceDE w:val="0"/>
        <w:autoSpaceDN w:val="0"/>
        <w:adjustRightInd w:val="0"/>
        <w:spacing w:before="20" w:line="276" w:lineRule="exact"/>
        <w:ind w:left="7733"/>
        <w:rPr>
          <w:color w:val="000000"/>
          <w:spacing w:val="-3"/>
        </w:rPr>
      </w:pPr>
      <w:r>
        <w:rPr>
          <w:color w:val="000000"/>
          <w:spacing w:val="-3"/>
        </w:rPr>
        <w:t xml:space="preserve">A-8 </w:t>
      </w:r>
    </w:p>
    <w:p w:rsidR="00403700" w:rsidRDefault="00403700">
      <w:pPr>
        <w:autoSpaceDE w:val="0"/>
        <w:autoSpaceDN w:val="0"/>
        <w:adjustRightInd w:val="0"/>
        <w:rPr>
          <w:color w:val="000000"/>
          <w:spacing w:val="-3"/>
        </w:rPr>
        <w:sectPr w:rsidR="00403700">
          <w:headerReference w:type="even" r:id="rId529"/>
          <w:headerReference w:type="default" r:id="rId530"/>
          <w:footerReference w:type="even" r:id="rId531"/>
          <w:footerReference w:type="default" r:id="rId532"/>
          <w:headerReference w:type="first" r:id="rId533"/>
          <w:footerReference w:type="first" r:id="rId534"/>
          <w:pgSz w:w="15840" w:h="122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8" w:name="Pg88"/>
      <w:bookmarkEnd w:id="88"/>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5391"/>
        <w:rPr>
          <w:rFonts w:ascii="Times New Roman Bold" w:hAnsi="Times New Roman Bold"/>
          <w:color w:val="000000"/>
          <w:spacing w:val="-3"/>
        </w:rPr>
      </w:pPr>
    </w:p>
    <w:p w:rsidR="00403700" w:rsidRDefault="00403700">
      <w:pPr>
        <w:autoSpaceDE w:val="0"/>
        <w:autoSpaceDN w:val="0"/>
        <w:adjustRightInd w:val="0"/>
        <w:spacing w:line="276" w:lineRule="exact"/>
        <w:ind w:left="5391"/>
        <w:rPr>
          <w:rFonts w:ascii="Times New Roman Bold" w:hAnsi="Times New Roman Bold"/>
          <w:color w:val="000000"/>
          <w:spacing w:val="-3"/>
        </w:rPr>
      </w:pPr>
    </w:p>
    <w:p w:rsidR="00403700" w:rsidRDefault="00403700">
      <w:pPr>
        <w:autoSpaceDE w:val="0"/>
        <w:autoSpaceDN w:val="0"/>
        <w:adjustRightInd w:val="0"/>
        <w:spacing w:line="276" w:lineRule="exact"/>
        <w:ind w:left="5391"/>
        <w:rPr>
          <w:rFonts w:ascii="Times New Roman Bold" w:hAnsi="Times New Roman Bold"/>
          <w:color w:val="000000"/>
          <w:spacing w:val="-3"/>
        </w:rPr>
      </w:pPr>
    </w:p>
    <w:p w:rsidR="00403700" w:rsidRDefault="00653722">
      <w:pPr>
        <w:autoSpaceDE w:val="0"/>
        <w:autoSpaceDN w:val="0"/>
        <w:adjustRightInd w:val="0"/>
        <w:spacing w:before="236"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403700" w:rsidRDefault="00653722">
      <w:pPr>
        <w:autoSpaceDE w:val="0"/>
        <w:autoSpaceDN w:val="0"/>
        <w:adjustRightInd w:val="0"/>
        <w:spacing w:before="24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403700" w:rsidRDefault="0065372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403700" w:rsidRDefault="00653722">
      <w:pPr>
        <w:autoSpaceDE w:val="0"/>
        <w:autoSpaceDN w:val="0"/>
        <w:adjustRightInd w:val="0"/>
        <w:spacing w:before="226" w:line="275" w:lineRule="exact"/>
        <w:ind w:left="1440" w:right="1382" w:firstLine="719"/>
        <w:rPr>
          <w:color w:val="000000"/>
          <w:spacing w:val="-2"/>
        </w:rPr>
      </w:pPr>
      <w:r>
        <w:rPr>
          <w:color w:val="000000"/>
          <w:spacing w:val="-2"/>
        </w:rPr>
        <w:t xml:space="preserve">Developer has elected the Option to Build pursuant to Article 5.1.3 of this Agreement with respect to its responsibilities detailed in Appendix A regarding the Connecting </w:t>
      </w:r>
      <w:r>
        <w:rPr>
          <w:color w:val="000000"/>
          <w:spacing w:val="-2"/>
        </w:rPr>
        <w:br/>
        <w:t>Transmission Owner’s Attachment Facilities and the Stand Alone System Upgrade Facili</w:t>
      </w:r>
      <w:r>
        <w:rPr>
          <w:color w:val="000000"/>
          <w:spacing w:val="-2"/>
        </w:rPr>
        <w:t xml:space="preserve">ties. The Connecting Transmission Owner will perform its responsibilities detailed in Appendix A in accordance with the Standard Option set forth in Article 5.1.1 of this Agreement </w:t>
      </w:r>
    </w:p>
    <w:p w:rsidR="00403700" w:rsidRDefault="00403700">
      <w:pPr>
        <w:autoSpaceDE w:val="0"/>
        <w:autoSpaceDN w:val="0"/>
        <w:adjustRightInd w:val="0"/>
        <w:spacing w:line="276" w:lineRule="exact"/>
        <w:ind w:left="1440"/>
        <w:rPr>
          <w:color w:val="000000"/>
          <w:spacing w:val="-2"/>
        </w:rPr>
      </w:pPr>
    </w:p>
    <w:p w:rsidR="00403700" w:rsidRDefault="00653722">
      <w:pPr>
        <w:tabs>
          <w:tab w:val="left" w:pos="2160"/>
        </w:tabs>
        <w:autoSpaceDE w:val="0"/>
        <w:autoSpaceDN w:val="0"/>
        <w:adjustRightInd w:val="0"/>
        <w:spacing w:before="10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403700" w:rsidRDefault="00653722">
      <w:pPr>
        <w:autoSpaceDE w:val="0"/>
        <w:autoSpaceDN w:val="0"/>
        <w:adjustRightInd w:val="0"/>
        <w:spacing w:before="268" w:line="276" w:lineRule="exact"/>
        <w:ind w:left="2160"/>
        <w:rPr>
          <w:color w:val="000000"/>
          <w:spacing w:val="-2"/>
        </w:rPr>
      </w:pPr>
      <w:r>
        <w:rPr>
          <w:color w:val="000000"/>
          <w:spacing w:val="-2"/>
        </w:rPr>
        <w:t xml:space="preserve">Milestones listed have been determined prior to beginning detailed engineering.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Modifications should be expected.  A significant amount of work is dependent on securing </w:t>
      </w:r>
    </w:p>
    <w:p w:rsidR="00403700" w:rsidRDefault="00653722">
      <w:pPr>
        <w:autoSpaceDE w:val="0"/>
        <w:autoSpaceDN w:val="0"/>
        <w:adjustRightInd w:val="0"/>
        <w:spacing w:before="9" w:line="270" w:lineRule="exact"/>
        <w:ind w:left="1440" w:right="1470"/>
        <w:jc w:val="both"/>
        <w:rPr>
          <w:color w:val="000000"/>
          <w:spacing w:val="-3"/>
        </w:rPr>
      </w:pPr>
      <w:r>
        <w:rPr>
          <w:color w:val="000000"/>
          <w:spacing w:val="-2"/>
        </w:rPr>
        <w:t>outages. Outage applications require significant engineering completion prior to subm</w:t>
      </w:r>
      <w:r>
        <w:rPr>
          <w:color w:val="000000"/>
          <w:spacing w:val="-2"/>
        </w:rPr>
        <w:t xml:space="preserve">itting the outage request. A minimum of 180 days in advance is required. Outage requests are not always </w:t>
      </w:r>
      <w:r>
        <w:rPr>
          <w:color w:val="000000"/>
          <w:spacing w:val="-3"/>
        </w:rPr>
        <w:t>granted due to system conditions and other scheduled outage work.</w:t>
      </w:r>
    </w:p>
    <w:p w:rsidR="00403700" w:rsidRDefault="00403700">
      <w:pPr>
        <w:autoSpaceDE w:val="0"/>
        <w:autoSpaceDN w:val="0"/>
        <w:adjustRightInd w:val="0"/>
        <w:rPr>
          <w:color w:val="000000"/>
          <w:spacing w:val="-3"/>
        </w:rPr>
        <w:sectPr w:rsidR="00403700">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403700" w:rsidRDefault="00403700">
      <w:pPr>
        <w:autoSpaceDE w:val="0"/>
        <w:autoSpaceDN w:val="0"/>
        <w:adjustRightInd w:val="0"/>
        <w:spacing w:line="276" w:lineRule="exact"/>
        <w:ind w:left="1553"/>
        <w:rPr>
          <w:color w:val="000000"/>
          <w:spacing w:val="-3"/>
        </w:rPr>
      </w:pPr>
    </w:p>
    <w:p w:rsidR="00403700" w:rsidRDefault="00403700">
      <w:pPr>
        <w:autoSpaceDE w:val="0"/>
        <w:autoSpaceDN w:val="0"/>
        <w:adjustRightInd w:val="0"/>
        <w:spacing w:line="276" w:lineRule="exact"/>
        <w:ind w:left="1553"/>
        <w:rPr>
          <w:color w:val="000000"/>
          <w:spacing w:val="-3"/>
        </w:rPr>
      </w:pPr>
    </w:p>
    <w:p w:rsidR="00403700" w:rsidRDefault="00653722">
      <w:pPr>
        <w:autoSpaceDE w:val="0"/>
        <w:autoSpaceDN w:val="0"/>
        <w:adjustRightInd w:val="0"/>
        <w:spacing w:before="23" w:line="276" w:lineRule="exact"/>
        <w:ind w:left="1553"/>
        <w:rPr>
          <w:rFonts w:ascii="Times New Roman Bold" w:hAnsi="Times New Roman Bold"/>
          <w:color w:val="000000"/>
          <w:spacing w:val="-3"/>
        </w:rPr>
      </w:pPr>
      <w:r>
        <w:rPr>
          <w:rFonts w:ascii="Times New Roman Bold" w:hAnsi="Times New Roman Bold"/>
          <w:color w:val="000000"/>
          <w:spacing w:val="-3"/>
        </w:rPr>
        <w:t>Milestone</w:t>
      </w:r>
    </w:p>
    <w:p w:rsidR="00403700" w:rsidRDefault="00653722">
      <w:pPr>
        <w:autoSpaceDE w:val="0"/>
        <w:autoSpaceDN w:val="0"/>
        <w:adjustRightInd w:val="0"/>
        <w:spacing w:before="10" w:line="276" w:lineRule="exact"/>
        <w:ind w:left="1553"/>
        <w:rPr>
          <w:color w:val="000000"/>
          <w:spacing w:val="-3"/>
        </w:rPr>
      </w:pPr>
      <w:r>
        <w:rPr>
          <w:color w:val="000000"/>
          <w:spacing w:val="-3"/>
        </w:rPr>
        <w:t>LGIA executed</w:t>
      </w:r>
    </w:p>
    <w:p w:rsidR="00403700" w:rsidRDefault="00403700">
      <w:pPr>
        <w:autoSpaceDE w:val="0"/>
        <w:autoSpaceDN w:val="0"/>
        <w:adjustRightInd w:val="0"/>
        <w:spacing w:line="275" w:lineRule="exact"/>
        <w:ind w:left="1553"/>
        <w:jc w:val="both"/>
        <w:rPr>
          <w:color w:val="000000"/>
          <w:spacing w:val="-3"/>
        </w:rPr>
      </w:pPr>
    </w:p>
    <w:p w:rsidR="00403700" w:rsidRDefault="00653722">
      <w:pPr>
        <w:autoSpaceDE w:val="0"/>
        <w:autoSpaceDN w:val="0"/>
        <w:adjustRightInd w:val="0"/>
        <w:spacing w:before="12" w:line="275" w:lineRule="exact"/>
        <w:ind w:left="1553" w:right="866"/>
        <w:jc w:val="both"/>
        <w:rPr>
          <w:color w:val="000000"/>
          <w:spacing w:val="-3"/>
        </w:rPr>
      </w:pPr>
      <w:r>
        <w:rPr>
          <w:color w:val="000000"/>
          <w:spacing w:val="-3"/>
        </w:rPr>
        <w:t>Conceptual package according to engineering deliverables</w:t>
      </w:r>
    </w:p>
    <w:p w:rsidR="00403700" w:rsidRDefault="00653722">
      <w:pPr>
        <w:autoSpaceDE w:val="0"/>
        <w:autoSpaceDN w:val="0"/>
        <w:adjustRightInd w:val="0"/>
        <w:spacing w:before="1" w:line="275" w:lineRule="exact"/>
        <w:ind w:left="1553" w:right="1458"/>
        <w:jc w:val="both"/>
        <w:rPr>
          <w:color w:val="000000"/>
          <w:spacing w:val="-3"/>
        </w:rPr>
      </w:pPr>
      <w:r>
        <w:rPr>
          <w:color w:val="000000"/>
          <w:spacing w:val="-3"/>
        </w:rPr>
        <w:t>TM2.71.18 and Equipment Specification IFR, IFU.</w:t>
      </w:r>
    </w:p>
    <w:p w:rsidR="00403700" w:rsidRDefault="00653722">
      <w:pPr>
        <w:autoSpaceDE w:val="0"/>
        <w:autoSpaceDN w:val="0"/>
        <w:adjustRightInd w:val="0"/>
        <w:spacing w:before="130" w:line="275" w:lineRule="exact"/>
        <w:ind w:left="1553" w:right="866"/>
        <w:jc w:val="both"/>
        <w:rPr>
          <w:color w:val="000000"/>
          <w:spacing w:val="-3"/>
        </w:rPr>
      </w:pPr>
      <w:r>
        <w:rPr>
          <w:color w:val="000000"/>
          <w:spacing w:val="-3"/>
        </w:rPr>
        <w:t>Conceptual package according to Engineering Deliverables</w:t>
      </w:r>
    </w:p>
    <w:p w:rsidR="00403700" w:rsidRDefault="00653722">
      <w:pPr>
        <w:autoSpaceDE w:val="0"/>
        <w:autoSpaceDN w:val="0"/>
        <w:adjustRightInd w:val="0"/>
        <w:spacing w:before="1" w:line="276" w:lineRule="exact"/>
        <w:ind w:left="1553" w:right="1458"/>
        <w:jc w:val="both"/>
        <w:rPr>
          <w:color w:val="000000"/>
          <w:spacing w:val="-3"/>
        </w:rPr>
      </w:pPr>
      <w:r>
        <w:rPr>
          <w:color w:val="000000"/>
          <w:spacing w:val="-3"/>
        </w:rPr>
        <w:t>TM2.71.18 and Equipment Specification IFA.</w:t>
      </w:r>
    </w:p>
    <w:p w:rsidR="00403700" w:rsidRDefault="00403700">
      <w:pPr>
        <w:autoSpaceDE w:val="0"/>
        <w:autoSpaceDN w:val="0"/>
        <w:adjustRightInd w:val="0"/>
        <w:spacing w:line="276" w:lineRule="exact"/>
        <w:ind w:left="1553"/>
        <w:rPr>
          <w:color w:val="000000"/>
          <w:spacing w:val="-3"/>
        </w:rPr>
      </w:pPr>
    </w:p>
    <w:p w:rsidR="00403700" w:rsidRDefault="00653722">
      <w:pPr>
        <w:autoSpaceDE w:val="0"/>
        <w:autoSpaceDN w:val="0"/>
        <w:adjustRightInd w:val="0"/>
        <w:spacing w:before="170" w:line="276" w:lineRule="exact"/>
        <w:ind w:left="1553"/>
        <w:rPr>
          <w:color w:val="000000"/>
          <w:spacing w:val="-3"/>
        </w:rPr>
      </w:pPr>
      <w:r>
        <w:rPr>
          <w:color w:val="000000"/>
          <w:spacing w:val="-3"/>
        </w:rPr>
        <w:t>Conceptual package IFA</w:t>
      </w:r>
    </w:p>
    <w:p w:rsidR="00403700" w:rsidRDefault="00403700">
      <w:pPr>
        <w:autoSpaceDE w:val="0"/>
        <w:autoSpaceDN w:val="0"/>
        <w:adjustRightInd w:val="0"/>
        <w:spacing w:line="275" w:lineRule="exact"/>
        <w:ind w:left="1553"/>
        <w:rPr>
          <w:color w:val="000000"/>
          <w:spacing w:val="-3"/>
        </w:rPr>
      </w:pPr>
    </w:p>
    <w:p w:rsidR="00403700" w:rsidRDefault="00653722">
      <w:pPr>
        <w:autoSpaceDE w:val="0"/>
        <w:autoSpaceDN w:val="0"/>
        <w:adjustRightInd w:val="0"/>
        <w:spacing w:before="12" w:line="275" w:lineRule="exact"/>
        <w:ind w:left="1553" w:right="1092"/>
        <w:rPr>
          <w:color w:val="000000"/>
          <w:spacing w:val="-3"/>
        </w:rPr>
      </w:pPr>
      <w:r>
        <w:rPr>
          <w:color w:val="000000"/>
          <w:spacing w:val="-3"/>
        </w:rPr>
        <w:t xml:space="preserve">Start System Protection and </w:t>
      </w:r>
      <w:r>
        <w:rPr>
          <w:color w:val="000000"/>
          <w:spacing w:val="-3"/>
        </w:rPr>
        <w:br/>
        <w:t xml:space="preserve">Control (SPC) 1-2 (starts after </w:t>
      </w:r>
      <w:r>
        <w:rPr>
          <w:color w:val="000000"/>
          <w:spacing w:val="-3"/>
        </w:rPr>
        <w:br/>
        <w:t xml:space="preserve">conceptual has been </w:t>
      </w:r>
      <w:r>
        <w:rPr>
          <w:color w:val="000000"/>
          <w:spacing w:val="-3"/>
        </w:rPr>
        <w:t>approved)</w:t>
      </w:r>
    </w:p>
    <w:p w:rsidR="00403700" w:rsidRDefault="00653722">
      <w:pPr>
        <w:autoSpaceDE w:val="0"/>
        <w:autoSpaceDN w:val="0"/>
        <w:adjustRightInd w:val="0"/>
        <w:spacing w:before="172" w:line="275" w:lineRule="exact"/>
        <w:ind w:left="1553" w:right="825"/>
        <w:jc w:val="both"/>
        <w:rPr>
          <w:color w:val="000000"/>
          <w:spacing w:val="-3"/>
        </w:rPr>
      </w:pPr>
      <w:r>
        <w:rPr>
          <w:color w:val="000000"/>
          <w:spacing w:val="-3"/>
        </w:rPr>
        <w:t>Start RAM (Transmission facility rating and modeling) process</w:t>
      </w:r>
    </w:p>
    <w:p w:rsidR="00403700" w:rsidRDefault="00653722">
      <w:pPr>
        <w:autoSpaceDE w:val="0"/>
        <w:autoSpaceDN w:val="0"/>
        <w:adjustRightInd w:val="0"/>
        <w:spacing w:line="276" w:lineRule="exact"/>
        <w:ind w:left="5859"/>
        <w:rPr>
          <w:color w:val="000000"/>
          <w:spacing w:val="-3"/>
        </w:rPr>
      </w:pPr>
      <w:r>
        <w:rPr>
          <w:color w:val="000000"/>
          <w:spacing w:val="-3"/>
        </w:rPr>
        <w:br w:type="column"/>
      </w:r>
    </w:p>
    <w:p w:rsidR="00403700" w:rsidRDefault="00403700">
      <w:pPr>
        <w:autoSpaceDE w:val="0"/>
        <w:autoSpaceDN w:val="0"/>
        <w:adjustRightInd w:val="0"/>
        <w:spacing w:line="276" w:lineRule="exact"/>
        <w:ind w:left="5859"/>
        <w:rPr>
          <w:color w:val="000000"/>
          <w:spacing w:val="-3"/>
        </w:rPr>
      </w:pPr>
    </w:p>
    <w:p w:rsidR="00403700" w:rsidRDefault="00653722">
      <w:pPr>
        <w:tabs>
          <w:tab w:val="left" w:pos="2852"/>
        </w:tabs>
        <w:autoSpaceDE w:val="0"/>
        <w:autoSpaceDN w:val="0"/>
        <w:adjustRightInd w:val="0"/>
        <w:spacing w:before="23" w:line="276" w:lineRule="exact"/>
        <w:ind w:left="48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403700" w:rsidRDefault="00653722">
      <w:pPr>
        <w:tabs>
          <w:tab w:val="left" w:pos="2488"/>
        </w:tabs>
        <w:autoSpaceDE w:val="0"/>
        <w:autoSpaceDN w:val="0"/>
        <w:adjustRightInd w:val="0"/>
        <w:spacing w:before="10" w:line="276" w:lineRule="exact"/>
        <w:ind w:left="20"/>
        <w:rPr>
          <w:color w:val="000000"/>
          <w:spacing w:val="-3"/>
        </w:rPr>
      </w:pPr>
      <w:r>
        <w:rPr>
          <w:color w:val="000000"/>
          <w:spacing w:val="-3"/>
        </w:rPr>
        <w:t>February 2022</w:t>
      </w:r>
      <w:r>
        <w:rPr>
          <w:color w:val="000000"/>
          <w:spacing w:val="-3"/>
        </w:rPr>
        <w:tab/>
        <w:t>Developer/Connecting</w:t>
      </w:r>
    </w:p>
    <w:p w:rsidR="00403700" w:rsidRDefault="00653722">
      <w:pPr>
        <w:autoSpaceDE w:val="0"/>
        <w:autoSpaceDN w:val="0"/>
        <w:adjustRightInd w:val="0"/>
        <w:spacing w:line="276" w:lineRule="exact"/>
        <w:ind w:left="2483"/>
        <w:rPr>
          <w:color w:val="000000"/>
          <w:spacing w:val="-3"/>
        </w:rPr>
      </w:pPr>
      <w:r>
        <w:rPr>
          <w:color w:val="000000"/>
          <w:spacing w:val="-3"/>
        </w:rPr>
        <w:t>Transmission Owner</w:t>
      </w:r>
    </w:p>
    <w:p w:rsidR="00403700" w:rsidRDefault="00653722">
      <w:pPr>
        <w:tabs>
          <w:tab w:val="left" w:pos="2488"/>
        </w:tabs>
        <w:autoSpaceDE w:val="0"/>
        <w:autoSpaceDN w:val="0"/>
        <w:adjustRightInd w:val="0"/>
        <w:spacing w:before="10" w:line="276" w:lineRule="exact"/>
        <w:ind w:left="20"/>
        <w:rPr>
          <w:color w:val="000000"/>
          <w:spacing w:val="-3"/>
        </w:rPr>
      </w:pPr>
      <w:r>
        <w:rPr>
          <w:color w:val="000000"/>
          <w:spacing w:val="-3"/>
        </w:rPr>
        <w:t>February 2022</w:t>
      </w:r>
      <w:r>
        <w:rPr>
          <w:color w:val="000000"/>
          <w:spacing w:val="-3"/>
        </w:rPr>
        <w:tab/>
        <w:t>Developer</w:t>
      </w:r>
    </w:p>
    <w:p w:rsidR="00403700" w:rsidRDefault="00403700">
      <w:pPr>
        <w:autoSpaceDE w:val="0"/>
        <w:autoSpaceDN w:val="0"/>
        <w:adjustRightInd w:val="0"/>
        <w:spacing w:line="276" w:lineRule="exact"/>
        <w:ind w:left="5979"/>
        <w:rPr>
          <w:color w:val="000000"/>
          <w:spacing w:val="-3"/>
        </w:rPr>
      </w:pPr>
    </w:p>
    <w:p w:rsidR="00403700" w:rsidRDefault="00403700">
      <w:pPr>
        <w:autoSpaceDE w:val="0"/>
        <w:autoSpaceDN w:val="0"/>
        <w:adjustRightInd w:val="0"/>
        <w:spacing w:line="276" w:lineRule="exact"/>
        <w:ind w:left="5979"/>
        <w:rPr>
          <w:color w:val="000000"/>
          <w:spacing w:val="-3"/>
        </w:rPr>
      </w:pPr>
    </w:p>
    <w:p w:rsidR="00403700" w:rsidRDefault="00403700">
      <w:pPr>
        <w:autoSpaceDE w:val="0"/>
        <w:autoSpaceDN w:val="0"/>
        <w:adjustRightInd w:val="0"/>
        <w:spacing w:line="276" w:lineRule="exact"/>
        <w:ind w:left="5979"/>
        <w:rPr>
          <w:color w:val="000000"/>
          <w:spacing w:val="-3"/>
        </w:rPr>
      </w:pPr>
    </w:p>
    <w:p w:rsidR="00403700" w:rsidRDefault="00653722">
      <w:pPr>
        <w:tabs>
          <w:tab w:val="left" w:pos="2488"/>
        </w:tabs>
        <w:autoSpaceDE w:val="0"/>
        <w:autoSpaceDN w:val="0"/>
        <w:adjustRightInd w:val="0"/>
        <w:spacing w:before="129" w:line="276" w:lineRule="exact"/>
        <w:ind w:left="140"/>
        <w:rPr>
          <w:color w:val="000000"/>
          <w:spacing w:val="-3"/>
        </w:rPr>
      </w:pPr>
      <w:r>
        <w:rPr>
          <w:color w:val="000000"/>
          <w:spacing w:val="-3"/>
        </w:rPr>
        <w:t>March 2022</w:t>
      </w:r>
      <w:r>
        <w:rPr>
          <w:color w:val="000000"/>
          <w:spacing w:val="-3"/>
        </w:rPr>
        <w:tab/>
        <w:t>Developer</w:t>
      </w:r>
    </w:p>
    <w:p w:rsidR="00403700" w:rsidRDefault="00403700">
      <w:pPr>
        <w:autoSpaceDE w:val="0"/>
        <w:autoSpaceDN w:val="0"/>
        <w:adjustRightInd w:val="0"/>
        <w:spacing w:line="276" w:lineRule="exact"/>
        <w:ind w:left="6039"/>
        <w:rPr>
          <w:color w:val="000000"/>
          <w:spacing w:val="-3"/>
        </w:rPr>
      </w:pPr>
    </w:p>
    <w:p w:rsidR="00403700" w:rsidRDefault="00403700">
      <w:pPr>
        <w:autoSpaceDE w:val="0"/>
        <w:autoSpaceDN w:val="0"/>
        <w:adjustRightInd w:val="0"/>
        <w:spacing w:line="276" w:lineRule="exact"/>
        <w:ind w:left="6039"/>
        <w:rPr>
          <w:color w:val="000000"/>
          <w:spacing w:val="-3"/>
        </w:rPr>
      </w:pPr>
    </w:p>
    <w:p w:rsidR="00403700" w:rsidRDefault="00403700">
      <w:pPr>
        <w:autoSpaceDE w:val="0"/>
        <w:autoSpaceDN w:val="0"/>
        <w:adjustRightInd w:val="0"/>
        <w:spacing w:line="276" w:lineRule="exact"/>
        <w:ind w:left="6039"/>
        <w:rPr>
          <w:color w:val="000000"/>
          <w:spacing w:val="-3"/>
        </w:rPr>
      </w:pPr>
    </w:p>
    <w:p w:rsidR="00403700" w:rsidRDefault="00403700">
      <w:pPr>
        <w:autoSpaceDE w:val="0"/>
        <w:autoSpaceDN w:val="0"/>
        <w:adjustRightInd w:val="0"/>
        <w:spacing w:line="276" w:lineRule="exact"/>
        <w:ind w:left="6039"/>
        <w:rPr>
          <w:color w:val="000000"/>
          <w:spacing w:val="-3"/>
        </w:rPr>
      </w:pPr>
    </w:p>
    <w:p w:rsidR="00403700" w:rsidRDefault="00653722">
      <w:pPr>
        <w:tabs>
          <w:tab w:val="left" w:pos="2488"/>
        </w:tabs>
        <w:autoSpaceDE w:val="0"/>
        <w:autoSpaceDN w:val="0"/>
        <w:adjustRightInd w:val="0"/>
        <w:spacing w:before="171" w:line="276" w:lineRule="exact"/>
        <w:ind w:left="200"/>
        <w:rPr>
          <w:color w:val="000000"/>
          <w:spacing w:val="-3"/>
        </w:rPr>
      </w:pPr>
      <w:r>
        <w:rPr>
          <w:color w:val="000000"/>
          <w:spacing w:val="-3"/>
        </w:rPr>
        <w:t>April 2022</w:t>
      </w:r>
      <w:r>
        <w:rPr>
          <w:color w:val="000000"/>
          <w:spacing w:val="-3"/>
        </w:rPr>
        <w:tab/>
        <w:t>Connecting Transmission</w:t>
      </w:r>
    </w:p>
    <w:p w:rsidR="00403700" w:rsidRDefault="00653722">
      <w:pPr>
        <w:autoSpaceDE w:val="0"/>
        <w:autoSpaceDN w:val="0"/>
        <w:adjustRightInd w:val="0"/>
        <w:spacing w:line="276" w:lineRule="exact"/>
        <w:ind w:left="2483"/>
        <w:rPr>
          <w:color w:val="000000"/>
          <w:spacing w:val="-3"/>
        </w:rPr>
      </w:pPr>
      <w:r>
        <w:rPr>
          <w:color w:val="000000"/>
          <w:spacing w:val="-3"/>
        </w:rPr>
        <w:t>Owner</w:t>
      </w:r>
    </w:p>
    <w:p w:rsidR="00403700" w:rsidRDefault="00653722">
      <w:pPr>
        <w:tabs>
          <w:tab w:val="left" w:pos="2488"/>
        </w:tabs>
        <w:autoSpaceDE w:val="0"/>
        <w:autoSpaceDN w:val="0"/>
        <w:adjustRightInd w:val="0"/>
        <w:spacing w:before="10" w:line="276" w:lineRule="exact"/>
        <w:ind w:left="233"/>
        <w:rPr>
          <w:color w:val="000000"/>
          <w:spacing w:val="-3"/>
        </w:rPr>
      </w:pPr>
      <w:r>
        <w:rPr>
          <w:color w:val="000000"/>
          <w:spacing w:val="-3"/>
        </w:rPr>
        <w:t>May 2022</w:t>
      </w:r>
      <w:r>
        <w:rPr>
          <w:color w:val="000000"/>
          <w:spacing w:val="-3"/>
        </w:rPr>
        <w:tab/>
      </w:r>
      <w:r>
        <w:rPr>
          <w:color w:val="000000"/>
          <w:spacing w:val="-3"/>
        </w:rPr>
        <w:t>Developer</w:t>
      </w:r>
    </w:p>
    <w:p w:rsidR="00403700" w:rsidRDefault="00403700">
      <w:pPr>
        <w:autoSpaceDE w:val="0"/>
        <w:autoSpaceDN w:val="0"/>
        <w:adjustRightInd w:val="0"/>
        <w:spacing w:line="276" w:lineRule="exact"/>
        <w:ind w:left="6072"/>
        <w:rPr>
          <w:color w:val="000000"/>
          <w:spacing w:val="-3"/>
        </w:rPr>
      </w:pPr>
    </w:p>
    <w:p w:rsidR="00403700" w:rsidRDefault="00403700">
      <w:pPr>
        <w:autoSpaceDE w:val="0"/>
        <w:autoSpaceDN w:val="0"/>
        <w:adjustRightInd w:val="0"/>
        <w:spacing w:line="276" w:lineRule="exact"/>
        <w:ind w:left="6072"/>
        <w:rPr>
          <w:color w:val="000000"/>
          <w:spacing w:val="-3"/>
        </w:rPr>
      </w:pPr>
    </w:p>
    <w:p w:rsidR="00403700" w:rsidRDefault="00653722">
      <w:pPr>
        <w:tabs>
          <w:tab w:val="left" w:pos="2488"/>
        </w:tabs>
        <w:autoSpaceDE w:val="0"/>
        <w:autoSpaceDN w:val="0"/>
        <w:adjustRightInd w:val="0"/>
        <w:spacing w:before="171" w:line="276" w:lineRule="exact"/>
        <w:ind w:left="233"/>
        <w:rPr>
          <w:color w:val="000000"/>
          <w:spacing w:val="-3"/>
        </w:rPr>
      </w:pPr>
      <w:r>
        <w:rPr>
          <w:color w:val="000000"/>
          <w:spacing w:val="-3"/>
        </w:rPr>
        <w:t>June,2022</w:t>
      </w:r>
      <w:r>
        <w:rPr>
          <w:color w:val="000000"/>
          <w:spacing w:val="-3"/>
        </w:rPr>
        <w:tab/>
        <w:t xml:space="preserve">Developer </w:t>
      </w:r>
    </w:p>
    <w:p w:rsidR="00403700" w:rsidRDefault="00403700">
      <w:pPr>
        <w:autoSpaceDE w:val="0"/>
        <w:autoSpaceDN w:val="0"/>
        <w:adjustRightInd w:val="0"/>
        <w:rPr>
          <w:color w:val="000000"/>
          <w:spacing w:val="-3"/>
        </w:rPr>
        <w:sectPr w:rsidR="00403700">
          <w:headerReference w:type="even" r:id="rId541"/>
          <w:headerReference w:type="default" r:id="rId542"/>
          <w:footerReference w:type="even" r:id="rId543"/>
          <w:footerReference w:type="default" r:id="rId544"/>
          <w:headerReference w:type="first" r:id="rId545"/>
          <w:footerReference w:type="first" r:id="rId546"/>
          <w:type w:val="continuous"/>
          <w:pgSz w:w="12240" w:h="15840" w:orient="landscape"/>
          <w:pgMar w:top="0" w:right="0" w:bottom="0" w:left="0" w:header="720" w:footer="720" w:gutter="0"/>
          <w:cols w:num="2" w:space="720" w:equalWidth="0">
            <w:col w:w="5699" w:space="160"/>
            <w:col w:w="6241" w:space="160"/>
          </w:cols>
        </w:sect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653722">
      <w:pPr>
        <w:autoSpaceDE w:val="0"/>
        <w:autoSpaceDN w:val="0"/>
        <w:adjustRightInd w:val="0"/>
        <w:spacing w:before="142" w:line="276" w:lineRule="exact"/>
        <w:ind w:left="5940"/>
        <w:rPr>
          <w:color w:val="000000"/>
          <w:spacing w:val="-3"/>
        </w:rPr>
      </w:pPr>
      <w:r>
        <w:rPr>
          <w:color w:val="000000"/>
          <w:spacing w:val="-3"/>
        </w:rPr>
        <w:t xml:space="preserve">B-1 </w:t>
      </w:r>
      <w:r>
        <w:rPr>
          <w:color w:val="000000"/>
          <w:spacing w:val="-3"/>
        </w:rPr>
        <w:pict>
          <v:polyline id="_x0000_s1122" style="position:absolute;left:0;text-align:left;z-index:-251602944;mso-position-horizontal-relative:page;mso-position-vertical-relative:page" points="72.5pt,406.15pt,245.3pt,406.15pt,245.3pt,392.3pt,72.5pt,392.3pt,72.5pt,406.15pt" coordsize="3456,277" o:allowincell="f" fillcolor="#d9d9d9" stroked="f">
            <v:path arrowok="t"/>
            <w10:wrap anchorx="page" anchory="page"/>
          </v:polyline>
        </w:pict>
      </w:r>
      <w:r>
        <w:rPr>
          <w:color w:val="000000"/>
          <w:spacing w:val="-3"/>
        </w:rPr>
        <w:pict>
          <v:polyline id="_x0000_s1123" style="position:absolute;left:0;text-align:left;z-index:-251597824;mso-position-horizontal-relative:page;mso-position-vertical-relative:page" points="77.65pt,406.15pt,240.15pt,406.15pt,240.15pt,392.85pt,77.65pt,392.85pt,77.65pt,406.15pt" coordsize="3250,267" o:allowincell="f" fillcolor="#d9d9d9" stroked="f">
            <v:path arrowok="t"/>
            <w10:wrap anchorx="page" anchory="page"/>
          </v:polyline>
        </w:pict>
      </w:r>
      <w:r>
        <w:rPr>
          <w:color w:val="000000"/>
          <w:spacing w:val="-3"/>
        </w:rPr>
        <w:pict>
          <v:polyline id="_x0000_s1124" style="position:absolute;left:0;text-align:left;z-index:-251591680;mso-position-horizontal-relative:page;mso-position-vertical-relative:page" points="245.8pt,406.15pt,410.45pt,406.15pt,410.45pt,392.3pt,245.8pt,392.3pt,245.8pt,406.15pt" coordsize="3293,277" o:allowincell="f" fillcolor="#d9d9d9" stroked="f">
            <v:path arrowok="t"/>
            <w10:wrap anchorx="page" anchory="page"/>
          </v:polyline>
        </w:pict>
      </w:r>
      <w:r>
        <w:rPr>
          <w:color w:val="000000"/>
          <w:spacing w:val="-3"/>
        </w:rPr>
        <w:pict>
          <v:polyline id="_x0000_s1125" style="position:absolute;left:0;text-align:left;z-index:-251590656;mso-position-horizontal-relative:page;mso-position-vertical-relative:page" points="250.95pt,406.15pt,405.3pt,406.15pt,405.3pt,392.85pt,250.95pt,392.85pt,250.95pt,406.15pt" coordsize="3087,267" o:allowincell="f" fillcolor="#d9d9d9" stroked="f">
            <v:path arrowok="t"/>
            <w10:wrap anchorx="page" anchory="page"/>
          </v:polyline>
        </w:pict>
      </w:r>
      <w:r>
        <w:rPr>
          <w:color w:val="000000"/>
          <w:spacing w:val="-3"/>
        </w:rPr>
        <w:pict>
          <v:polyline id="_x0000_s1126" style="position:absolute;left:0;text-align:left;z-index:-251589632;mso-position-horizontal-relative:page;mso-position-vertical-relative:page" points="410.95pt,406.15pt,550.9pt,406.15pt,550.9pt,392.3pt,410.95pt,392.3pt,410.95pt,406.15pt" coordsize="2799,277" o:allowincell="f" fillcolor="#d9d9d9" stroked="f">
            <v:path arrowok="t"/>
            <w10:wrap anchorx="page" anchory="page"/>
          </v:polyline>
        </w:pict>
      </w:r>
      <w:r>
        <w:rPr>
          <w:color w:val="000000"/>
          <w:spacing w:val="-3"/>
        </w:rPr>
        <w:pict>
          <v:polyline id="_x0000_s1127" style="position:absolute;left:0;text-align:left;z-index:-251588608;mso-position-horizontal-relative:page;mso-position-vertical-relative:page" points="416.1pt,406.15pt,545.7pt,406.15pt,545.7pt,392.85pt,416.1pt,392.85pt,416.1pt,406.15pt" coordsize="2593,267" o:allowincell="f" fillcolor="#d9d9d9" stroked="f">
            <v:path arrowok="t"/>
            <w10:wrap anchorx="page" anchory="page"/>
          </v:polyline>
        </w:pict>
      </w:r>
      <w:r>
        <w:rPr>
          <w:color w:val="000000"/>
          <w:spacing w:val="-3"/>
        </w:rPr>
        <w:pict>
          <v:polyline id="_x0000_s1128" style="position:absolute;left:0;text-align:left;z-index:-251576320;mso-position-horizontal-relative:page;mso-position-vertical-relative:page" points="1in,392.3pt,72.5pt,392.3pt,72.5pt,391.85pt,1in,391.85pt,1in,392.3pt" coordsize="10,11" o:allowincell="f" fillcolor="black" stroked="f">
            <v:path arrowok="t"/>
            <w10:wrap anchorx="page" anchory="page"/>
          </v:polyline>
        </w:pict>
      </w:r>
      <w:r>
        <w:rPr>
          <w:color w:val="000000"/>
          <w:spacing w:val="-3"/>
        </w:rPr>
        <w:pict>
          <v:polyline id="_x0000_s1129" style="position:absolute;left:0;text-align:left;z-index:-251575296;mso-position-horizontal-relative:page;mso-position-vertical-relative:page" points="1in,392.3pt,72.5pt,392.3pt,72.5pt,391.85pt,1in,391.85pt,1in,392.3pt" coordsize="10,11" o:allowincell="f" fillcolor="black" stroked="f">
            <v:path arrowok="t"/>
            <w10:wrap anchorx="page" anchory="page"/>
          </v:polyline>
        </w:pict>
      </w:r>
      <w:r>
        <w:rPr>
          <w:color w:val="000000"/>
          <w:spacing w:val="-3"/>
        </w:rPr>
        <w:pict>
          <v:polyline id="_x0000_s1130" style="position:absolute;left:0;text-align:left;z-index:-251574272;mso-position-horizontal-relative:page;mso-position-vertical-relative:page" points="72.5pt,392.8pt,245.3pt,392.8pt,245.3pt,391.8pt,72.5pt,391.8pt,72.5pt,392.8pt" coordsize="3456,20" o:allowincell="f" fillcolor="black" stroked="f">
            <v:path arrowok="t"/>
            <w10:wrap anchorx="page" anchory="page"/>
          </v:polyline>
        </w:pict>
      </w:r>
      <w:r>
        <w:rPr>
          <w:color w:val="000000"/>
          <w:spacing w:val="-3"/>
        </w:rPr>
        <w:pict>
          <v:polyline id="_x0000_s1131" style="position:absolute;left:0;text-align:left;z-index:-251573248;mso-position-horizontal-relative:page;mso-position-vertical-relative:page" points="245.35pt,392.3pt,245.8pt,392.3pt,245.8pt,391.85pt,245.35pt,391.85pt,245.35pt,392.3pt" coordsize="10,11" o:allowincell="f" fillcolor="black" stroked="f">
            <v:path arrowok="t"/>
            <w10:wrap anchorx="page" anchory="page"/>
          </v:polyline>
        </w:pict>
      </w:r>
      <w:r>
        <w:rPr>
          <w:color w:val="000000"/>
          <w:spacing w:val="-3"/>
        </w:rPr>
        <w:pict>
          <v:polyline id="_x0000_s1132" style="position:absolute;left:0;text-align:left;z-index:-251572224;mso-position-horizontal-relative:page;mso-position-vertical-relative:page" points="245.8pt,392.8pt,410.45pt,392.8pt,410.45pt,391.8pt,245.8pt,391.8pt,245.8pt,392.8pt" coordsize="3293,20" o:allowincell="f" fillcolor="black" stroked="f">
            <v:path arrowok="t"/>
            <w10:wrap anchorx="page" anchory="page"/>
          </v:polyline>
        </w:pict>
      </w:r>
      <w:r>
        <w:rPr>
          <w:color w:val="000000"/>
          <w:spacing w:val="-3"/>
        </w:rPr>
        <w:pict>
          <v:polyline id="_x0000_s1133" style="position:absolute;left:0;text-align:left;z-index:-251571200;mso-position-horizontal-relative:page;mso-position-vertical-relative:page" points="410.45pt,392.3pt,410.95pt,392.3pt,410.95pt,391.85pt,410.45pt,391.85pt,410.45pt,392.3pt" coordsize="10,11" o:allowincell="f" fillcolor="black" stroked="f">
            <v:path arrowok="t"/>
            <w10:wrap anchorx="page" anchory="page"/>
          </v:polyline>
        </w:pict>
      </w:r>
      <w:r>
        <w:rPr>
          <w:color w:val="000000"/>
          <w:spacing w:val="-3"/>
        </w:rPr>
        <w:pict>
          <v:polyline id="_x0000_s1134" style="position:absolute;left:0;text-align:left;z-index:-251570176;mso-position-horizontal-relative:page;mso-position-vertical-relative:page" points="410.95pt,392.8pt,550.9pt,392.8pt,550.9pt,391.8pt,410.95pt,391.8pt,410.95pt,392.8pt" coordsize="2799,20" o:allowincell="f" fillcolor="black" stroked="f">
            <v:path arrowok="t"/>
            <w10:wrap anchorx="page" anchory="page"/>
          </v:polyline>
        </w:pict>
      </w:r>
      <w:r>
        <w:rPr>
          <w:color w:val="000000"/>
          <w:spacing w:val="-3"/>
        </w:rPr>
        <w:pict>
          <v:polyline id="_x0000_s1135" style="position:absolute;left:0;text-align:left;z-index:-251569152;mso-position-horizontal-relative:page;mso-position-vertical-relative:page" points="550.9pt,392.3pt,551.35pt,392.3pt,551.35pt,391.85pt,550.9pt,391.85pt,550.9pt,392.3pt" coordsize="10,11" o:allowincell="f" fillcolor="black" stroked="f">
            <v:path arrowok="t"/>
            <w10:wrap anchorx="page" anchory="page"/>
          </v:polyline>
        </w:pict>
      </w:r>
      <w:r>
        <w:rPr>
          <w:color w:val="000000"/>
          <w:spacing w:val="-3"/>
        </w:rPr>
        <w:pict>
          <v:polyline id="_x0000_s1136" style="position:absolute;left:0;text-align:left;z-index:-251568128;mso-position-horizontal-relative:page;mso-position-vertical-relative:page" points="550.9pt,392.3pt,551.35pt,392.3pt,551.35pt,391.85pt,550.9pt,391.85pt,550.9pt,392.3pt" coordsize="10,11" o:allowincell="f" fillcolor="black" stroked="f">
            <v:path arrowok="t"/>
            <w10:wrap anchorx="page" anchory="page"/>
          </v:polyline>
        </w:pict>
      </w:r>
      <w:r>
        <w:rPr>
          <w:color w:val="000000"/>
          <w:spacing w:val="-3"/>
        </w:rPr>
        <w:pict>
          <v:polyline id="_x0000_s1137" style="position:absolute;left:0;text-align:left;z-index:-251567104;mso-position-horizontal-relative:page;mso-position-vertical-relative:page" points="1in,406.15pt,73pt,406.15pt,73pt,392.3pt,1in,392.3pt,1in,406.15pt" coordsize="20,277" o:allowincell="f" fillcolor="black" stroked="f">
            <v:path arrowok="t"/>
            <w10:wrap anchorx="page" anchory="page"/>
          </v:polyline>
        </w:pict>
      </w:r>
      <w:r>
        <w:rPr>
          <w:color w:val="000000"/>
          <w:spacing w:val="-3"/>
        </w:rPr>
        <w:pict>
          <v:polyline id="_x0000_s1138" style="position:absolute;left:0;text-align:left;z-index:-251566080;mso-position-horizontal-relative:page;mso-position-vertical-relative:page" points="245.3pt,406.15pt,246.3pt,406.15pt,246.3pt,392.3pt,245.3pt,392.3pt,245.3pt,406.15pt" coordsize="20,277" o:allowincell="f" fillcolor="black" stroked="f">
            <v:path arrowok="t"/>
            <w10:wrap anchorx="page" anchory="page"/>
          </v:polyline>
        </w:pict>
      </w:r>
      <w:r>
        <w:rPr>
          <w:color w:val="000000"/>
          <w:spacing w:val="-3"/>
        </w:rPr>
        <w:pict>
          <v:polyline id="_x0000_s1139" style="position:absolute;left:0;text-align:left;z-index:-251565056;mso-position-horizontal-relative:page;mso-position-vertical-relative:page" points="410.45pt,406.15pt,411.45pt,406.15pt,411.45pt,392.3pt,410.45pt,392.3pt,410.45pt,406.15pt" coordsize="20,277" o:allowincell="f" fillcolor="black" stroked="f">
            <v:path arrowok="t"/>
            <w10:wrap anchorx="page" anchory="page"/>
          </v:polyline>
        </w:pict>
      </w:r>
      <w:r>
        <w:rPr>
          <w:color w:val="000000"/>
          <w:spacing w:val="-3"/>
        </w:rPr>
        <w:pict>
          <v:polyline id="_x0000_s1140" style="position:absolute;left:0;text-align:left;z-index:-251564032;mso-position-horizontal-relative:page;mso-position-vertical-relative:page" points="550.9pt,406.15pt,551.9pt,406.15pt,551.9pt,392.3pt,550.9pt,392.3pt,550.9pt,406.15pt" coordsize="20,277" o:allowincell="f" fillcolor="black" stroked="f">
            <v:path arrowok="t"/>
            <w10:wrap anchorx="page" anchory="page"/>
          </v:polyline>
        </w:pict>
      </w:r>
      <w:r>
        <w:rPr>
          <w:color w:val="000000"/>
          <w:spacing w:val="-3"/>
        </w:rPr>
        <w:pict>
          <v:polyline id="_x0000_s1141" style="position:absolute;left:0;text-align:left;z-index:-251529216;mso-position-horizontal-relative:page;mso-position-vertical-relative:page" points="1in,406.6pt,72.5pt,406.6pt,72.5pt,406.15pt,1in,406.15pt,1in,406.6pt" coordsize="10,10" o:allowincell="f" fillcolor="black" stroked="f">
            <v:path arrowok="t"/>
            <w10:wrap anchorx="page" anchory="page"/>
          </v:polyline>
        </w:pict>
      </w:r>
      <w:r>
        <w:rPr>
          <w:color w:val="000000"/>
          <w:spacing w:val="-3"/>
        </w:rPr>
        <w:pict>
          <v:polyline id="_x0000_s1142" style="position:absolute;left:0;text-align:left;z-index:-251526144;mso-position-horizontal-relative:page;mso-position-vertical-relative:page" points="72.5pt,407.1pt,245.3pt,407.1pt,245.3pt,406.1pt,72.5pt,406.1pt,72.5pt,407.1pt" coordsize="3456,20" o:allowincell="f" fillcolor="black" stroked="f">
            <v:path arrowok="t"/>
            <w10:wrap anchorx="page" anchory="page"/>
          </v:polyline>
        </w:pict>
      </w:r>
      <w:r>
        <w:rPr>
          <w:color w:val="000000"/>
          <w:spacing w:val="-3"/>
        </w:rPr>
        <w:pict>
          <v:polyline id="_x0000_s1143" style="position:absolute;left:0;text-align:left;z-index:-251523072;mso-position-horizontal-relative:page;mso-position-vertical-relative:page" points="245.35pt,406.6pt,245.8pt,406.6pt,245.8pt,406.15pt,245.35pt,406.15pt,245.35pt,406.6pt" coordsize="10,10" o:allowincell="f" fillcolor="black" stroked="f">
            <v:path arrowok="t"/>
            <w10:wrap anchorx="page" anchory="page"/>
          </v:polyline>
        </w:pict>
      </w:r>
      <w:r>
        <w:rPr>
          <w:color w:val="000000"/>
          <w:spacing w:val="-3"/>
        </w:rPr>
        <w:pict>
          <v:polyline id="_x0000_s1144" style="position:absolute;left:0;text-align:left;z-index:-251521024;mso-position-horizontal-relative:page;mso-position-vertical-relative:page" points="245.8pt,407.1pt,410.45pt,407.1pt,410.45pt,406.1pt,245.8pt,406.1pt,245.8pt,407.1pt" coordsize="3293,20" o:allowincell="f" fillcolor="black" stroked="f">
            <v:path arrowok="t"/>
            <w10:wrap anchorx="page" anchory="page"/>
          </v:polyline>
        </w:pict>
      </w:r>
      <w:r>
        <w:rPr>
          <w:color w:val="000000"/>
          <w:spacing w:val="-3"/>
        </w:rPr>
        <w:pict>
          <v:polyline id="_x0000_s1145" style="position:absolute;left:0;text-align:left;z-index:-251518976;mso-position-horizontal-relative:page;mso-position-vertical-relative:page" points="410.45pt,406.6pt,410.95pt,406.6pt,410.95pt,406.15pt,410.45pt,406.15pt,410.45pt,406.6pt" coordsize="10,10" o:allowincell="f" fillcolor="black" stroked="f">
            <v:path arrowok="t"/>
            <w10:wrap anchorx="page" anchory="page"/>
          </v:polyline>
        </w:pict>
      </w:r>
      <w:r>
        <w:rPr>
          <w:color w:val="000000"/>
          <w:spacing w:val="-3"/>
        </w:rPr>
        <w:pict>
          <v:polyline id="_x0000_s1146" style="position:absolute;left:0;text-align:left;z-index:-251517952;mso-position-horizontal-relative:page;mso-position-vertical-relative:page" points="410.95pt,407.1pt,550.9pt,407.1pt,550.9pt,406.1pt,410.95pt,406.1pt,410.95pt,407.1pt" coordsize="2799,20" o:allowincell="f" fillcolor="black" stroked="f">
            <v:path arrowok="t"/>
            <w10:wrap anchorx="page" anchory="page"/>
          </v:polyline>
        </w:pict>
      </w:r>
      <w:r>
        <w:rPr>
          <w:color w:val="000000"/>
          <w:spacing w:val="-3"/>
        </w:rPr>
        <w:pict>
          <v:polyline id="_x0000_s1147" style="position:absolute;left:0;text-align:left;z-index:-251516928;mso-position-horizontal-relative:page;mso-position-vertical-relative:page" points="550.9pt,406.6pt,551.35pt,406.6pt,551.35pt,406.15pt,550.9pt,406.15pt,550.9pt,406.6pt" coordsize="10,10" o:allowincell="f" fillcolor="black" stroked="f">
            <v:path arrowok="t"/>
            <w10:wrap anchorx="page" anchory="page"/>
          </v:polyline>
        </w:pict>
      </w:r>
      <w:r>
        <w:rPr>
          <w:color w:val="000000"/>
          <w:spacing w:val="-3"/>
        </w:rPr>
        <w:pict>
          <v:polyline id="_x0000_s1148" style="position:absolute;left:0;text-align:left;z-index:-251515904;mso-position-horizontal-relative:page;mso-position-vertical-relative:page" points="1in,434.25pt,73pt,434.25pt,73pt,406.6pt,1in,406.6pt,1in,434.25pt" coordsize="20,553" o:allowincell="f" fillcolor="black" stroked="f">
            <v:path arrowok="t"/>
            <w10:wrap anchorx="page" anchory="page"/>
          </v:polyline>
        </w:pict>
      </w:r>
      <w:r>
        <w:rPr>
          <w:color w:val="000000"/>
          <w:spacing w:val="-3"/>
        </w:rPr>
        <w:pict>
          <v:polyline id="_x0000_s1149" style="position:absolute;left:0;text-align:left;z-index:-251514880;mso-position-horizontal-relative:page;mso-position-vertical-relative:page" points="245.3pt,434.25pt,246.3pt,434.25pt,246.3pt,406.6pt,245.3pt,406.6pt,245.3pt,434.25pt" coordsize="20,553" o:allowincell="f" fillcolor="black" stroked="f">
            <v:path arrowok="t"/>
            <w10:wrap anchorx="page" anchory="page"/>
          </v:polyline>
        </w:pict>
      </w:r>
      <w:r>
        <w:rPr>
          <w:color w:val="000000"/>
          <w:spacing w:val="-3"/>
        </w:rPr>
        <w:pict>
          <v:polyline id="_x0000_s1150" style="position:absolute;left:0;text-align:left;z-index:-251513856;mso-position-horizontal-relative:page;mso-position-vertical-relative:page" points="410.45pt,434.25pt,411.45pt,434.25pt,411.45pt,406.6pt,410.45pt,406.6pt,410.45pt,434.25pt" coordsize="20,553" o:allowincell="f" fillcolor="black" stroked="f">
            <v:path arrowok="t"/>
            <w10:wrap anchorx="page" anchory="page"/>
          </v:polyline>
        </w:pict>
      </w:r>
      <w:r>
        <w:rPr>
          <w:color w:val="000000"/>
          <w:spacing w:val="-3"/>
        </w:rPr>
        <w:pict>
          <v:polyline id="_x0000_s1151" style="position:absolute;left:0;text-align:left;z-index:-251512832;mso-position-horizontal-relative:page;mso-position-vertical-relative:page" points="550.9pt,434.25pt,551.9pt,434.25pt,551.9pt,406.6pt,550.9pt,406.6pt,550.9pt,434.25pt" coordsize="20,553" o:allowincell="f" fillcolor="black" stroked="f">
            <v:path arrowok="t"/>
            <w10:wrap anchorx="page" anchory="page"/>
          </v:polyline>
        </w:pict>
      </w:r>
      <w:r>
        <w:rPr>
          <w:color w:val="000000"/>
          <w:spacing w:val="-3"/>
        </w:rPr>
        <w:pict>
          <v:polyline id="_x0000_s1152" style="position:absolute;left:0;text-align:left;z-index:-251470848;mso-position-horizontal-relative:page;mso-position-vertical-relative:page" points="1in,434.7pt,72.5pt,434.7pt,72.5pt,434.2pt,1in,434.2pt,1in,434.7pt" coordsize="10,10" o:allowincell="f" fillcolor="black" stroked="f">
            <v:path arrowok="t"/>
            <w10:wrap anchorx="page" anchory="page"/>
          </v:polyline>
        </w:pict>
      </w:r>
      <w:r>
        <w:rPr>
          <w:color w:val="000000"/>
          <w:spacing w:val="-3"/>
        </w:rPr>
        <w:pict>
          <v:polyline id="_x0000_s1153" style="position:absolute;left:0;text-align:left;z-index:-251469824;mso-position-horizontal-relative:page;mso-position-vertical-relative:page" points="72.5pt,435.2pt,245.3pt,435.2pt,245.3pt,434.2pt,72.5pt,434.2pt,72.5pt,435.2pt" coordsize="3456,20" o:allowincell="f" fillcolor="black" stroked="f">
            <v:path arrowok="t"/>
            <w10:wrap anchorx="page" anchory="page"/>
          </v:polyline>
        </w:pict>
      </w:r>
      <w:r>
        <w:rPr>
          <w:color w:val="000000"/>
          <w:spacing w:val="-3"/>
        </w:rPr>
        <w:pict>
          <v:polyline id="_x0000_s1154" style="position:absolute;left:0;text-align:left;z-index:-251468800;mso-position-horizontal-relative:page;mso-position-vertical-relative:page" points="245.35pt,434.7pt,245.8pt,434.7pt,245.8pt,434.2pt,245.35pt,434.2pt,245.35pt,434.7pt" coordsize="10,10" o:allowincell="f" fillcolor="black" stroked="f">
            <v:path arrowok="t"/>
            <w10:wrap anchorx="page" anchory="page"/>
          </v:polyline>
        </w:pict>
      </w:r>
      <w:r>
        <w:rPr>
          <w:color w:val="000000"/>
          <w:spacing w:val="-3"/>
        </w:rPr>
        <w:pict>
          <v:polyline id="_x0000_s1155" style="position:absolute;left:0;text-align:left;z-index:-251467776;mso-position-horizontal-relative:page;mso-position-vertical-relative:page" points="245.8pt,435.2pt,410.45pt,435.2pt,410.45pt,434.2pt,245.8pt,434.2pt,245.8pt,435.2pt" coordsize="3293,20" o:allowincell="f" fillcolor="black" stroked="f">
            <v:path arrowok="t"/>
            <w10:wrap anchorx="page" anchory="page"/>
          </v:polyline>
        </w:pict>
      </w:r>
      <w:r>
        <w:rPr>
          <w:color w:val="000000"/>
          <w:spacing w:val="-3"/>
        </w:rPr>
        <w:pict>
          <v:polyline id="_x0000_s1156" style="position:absolute;left:0;text-align:left;z-index:-251466752;mso-position-horizontal-relative:page;mso-position-vertical-relative:page" points="410.45pt,434.7pt,410.95pt,434.7pt,410.95pt,434.2pt,410.45pt,434.2pt,410.45pt,434.7pt" coordsize="10,10" o:allowincell="f" fillcolor="black" stroked="f">
            <v:path arrowok="t"/>
            <w10:wrap anchorx="page" anchory="page"/>
          </v:polyline>
        </w:pict>
      </w:r>
      <w:r>
        <w:rPr>
          <w:color w:val="000000"/>
          <w:spacing w:val="-3"/>
        </w:rPr>
        <w:pict>
          <v:polyline id="_x0000_s1157" style="position:absolute;left:0;text-align:left;z-index:-251465728;mso-position-horizontal-relative:page;mso-position-vertical-relative:page" points="410.95pt,435.2pt,550.9pt,435.2pt,550.9pt,434.2pt,410.95pt,434.2pt,410.95pt,435.2pt" coordsize="2799,20" o:allowincell="f" fillcolor="black" stroked="f">
            <v:path arrowok="t"/>
            <w10:wrap anchorx="page" anchory="page"/>
          </v:polyline>
        </w:pict>
      </w:r>
      <w:r>
        <w:rPr>
          <w:color w:val="000000"/>
          <w:spacing w:val="-3"/>
        </w:rPr>
        <w:pict>
          <v:polyline id="_x0000_s1158" style="position:absolute;left:0;text-align:left;z-index:-251464704;mso-position-horizontal-relative:page;mso-position-vertical-relative:page" points="550.9pt,434.7pt,551.35pt,434.7pt,551.35pt,434.2pt,550.9pt,434.2pt,550.9pt,434.7pt" coordsize="10,10" o:allowincell="f" fillcolor="black" stroked="f">
            <v:path arrowok="t"/>
            <w10:wrap anchorx="page" anchory="page"/>
          </v:polyline>
        </w:pict>
      </w:r>
      <w:r>
        <w:rPr>
          <w:color w:val="000000"/>
          <w:spacing w:val="-3"/>
        </w:rPr>
        <w:pict>
          <v:polyline id="_x0000_s1159" style="position:absolute;left:0;text-align:left;z-index:-251463680;mso-position-horizontal-relative:page;mso-position-vertical-relative:page" points="1in,495.9pt,73pt,495.9pt,73pt,434.7pt,1in,434.7pt,1in,495.9pt" coordsize="20,1224" o:allowincell="f" fillcolor="black" stroked="f">
            <v:path arrowok="t"/>
            <w10:wrap anchorx="page" anchory="page"/>
          </v:polyline>
        </w:pict>
      </w:r>
      <w:r>
        <w:rPr>
          <w:color w:val="000000"/>
          <w:spacing w:val="-3"/>
        </w:rPr>
        <w:pict>
          <v:polyline id="_x0000_s1160" style="position:absolute;left:0;text-align:left;z-index:-251462656;mso-position-horizontal-relative:page;mso-position-vertical-relative:page" points="245.3pt,495.9pt,246.3pt,495.9pt,246.3pt,434.7pt,245.3pt,434.7pt,245.3pt,495.9pt" coordsize="20,1224" o:allowincell="f" fillcolor="black" stroked="f">
            <v:path arrowok="t"/>
            <w10:wrap anchorx="page" anchory="page"/>
          </v:polyline>
        </w:pict>
      </w:r>
      <w:r>
        <w:rPr>
          <w:color w:val="000000"/>
          <w:spacing w:val="-3"/>
        </w:rPr>
        <w:pict>
          <v:polyline id="_x0000_s1161" style="position:absolute;left:0;text-align:left;z-index:-251461632;mso-position-horizontal-relative:page;mso-position-vertical-relative:page" points="410.45pt,495.9pt,411.45pt,495.9pt,411.45pt,434.7pt,410.45pt,434.7pt,410.45pt,495.9pt" coordsize="20,1224" o:allowincell="f" fillcolor="black" stroked="f">
            <v:path arrowok="t"/>
            <w10:wrap anchorx="page" anchory="page"/>
          </v:polyline>
        </w:pict>
      </w:r>
      <w:r>
        <w:rPr>
          <w:color w:val="000000"/>
          <w:spacing w:val="-3"/>
        </w:rPr>
        <w:pict>
          <v:polyline id="_x0000_s1162" style="position:absolute;left:0;text-align:left;z-index:-251460608;mso-position-horizontal-relative:page;mso-position-vertical-relative:page" points="550.9pt,495.9pt,551.9pt,495.9pt,551.9pt,434.7pt,550.9pt,434.7pt,550.9pt,495.9pt" coordsize="20,1224" o:allowincell="f" fillcolor="black" stroked="f">
            <v:path arrowok="t"/>
            <w10:wrap anchorx="page" anchory="page"/>
          </v:polyline>
        </w:pict>
      </w:r>
      <w:r>
        <w:rPr>
          <w:color w:val="000000"/>
          <w:spacing w:val="-3"/>
        </w:rPr>
        <w:pict>
          <v:polyline id="_x0000_s1163" style="position:absolute;left:0;text-align:left;z-index:-251418624;mso-position-horizontal-relative:page;mso-position-vertical-relative:page" points="1in,496.4pt,72.5pt,496.4pt,72.5pt,495.9pt,1in,495.9pt,1in,496.4pt" coordsize="10,10" o:allowincell="f" fillcolor="black" stroked="f">
            <v:path arrowok="t"/>
            <w10:wrap anchorx="page" anchory="page"/>
          </v:polyline>
        </w:pict>
      </w:r>
      <w:r>
        <w:rPr>
          <w:color w:val="000000"/>
          <w:spacing w:val="-3"/>
        </w:rPr>
        <w:pict>
          <v:polyline id="_x0000_s1164" style="position:absolute;left:0;text-align:left;z-index:-251417600;mso-position-horizontal-relative:page;mso-position-vertical-relative:page" points="72.5pt,496.9pt,245.3pt,496.9pt,245.3pt,495.9pt,72.5pt,495.9pt,72.5pt,496.9pt" coordsize="3456,20" o:allowincell="f" fillcolor="black" stroked="f">
            <v:path arrowok="t"/>
            <w10:wrap anchorx="page" anchory="page"/>
          </v:polyline>
        </w:pict>
      </w:r>
      <w:r>
        <w:rPr>
          <w:color w:val="000000"/>
          <w:spacing w:val="-3"/>
        </w:rPr>
        <w:pict>
          <v:polyline id="_x0000_s1165" style="position:absolute;left:0;text-align:left;z-index:-251416576;mso-position-horizontal-relative:page;mso-position-vertical-relative:page" points="245.35pt,496.4pt,245.8pt,496.4pt,245.8pt,495.9pt,245.35pt,495.9pt,245.35pt,496.4pt" coordsize="10,10" o:allowincell="f" fillcolor="black" stroked="f">
            <v:path arrowok="t"/>
            <w10:wrap anchorx="page" anchory="page"/>
          </v:polyline>
        </w:pict>
      </w:r>
      <w:r>
        <w:rPr>
          <w:color w:val="000000"/>
          <w:spacing w:val="-3"/>
        </w:rPr>
        <w:pict>
          <v:polyline id="_x0000_s1166" style="position:absolute;left:0;text-align:left;z-index:-251415552;mso-position-horizontal-relative:page;mso-position-vertical-relative:page" points="245.8pt,496.9pt,410.45pt,496.9pt,410.45pt,495.9pt,245.8pt,495.9pt,245.8pt,496.9pt" coordsize="3293,20" o:allowincell="f" fillcolor="black" stroked="f">
            <v:path arrowok="t"/>
            <w10:wrap anchorx="page" anchory="page"/>
          </v:polyline>
        </w:pict>
      </w:r>
      <w:r>
        <w:rPr>
          <w:color w:val="000000"/>
          <w:spacing w:val="-3"/>
        </w:rPr>
        <w:pict>
          <v:polyline id="_x0000_s1167" style="position:absolute;left:0;text-align:left;z-index:-251414528;mso-position-horizontal-relative:page;mso-position-vertical-relative:page" points="410.45pt,496.4pt,410.95pt,496.4pt,410.95pt,495.9pt,410.45pt,495.9pt,410.45pt,496.4pt" coordsize="10,10" o:allowincell="f" fillcolor="black" stroked="f">
            <v:path arrowok="t"/>
            <w10:wrap anchorx="page" anchory="page"/>
          </v:polyline>
        </w:pict>
      </w:r>
      <w:r>
        <w:rPr>
          <w:color w:val="000000"/>
          <w:spacing w:val="-3"/>
        </w:rPr>
        <w:pict>
          <v:polyline id="_x0000_s1168" style="position:absolute;left:0;text-align:left;z-index:-251413504;mso-position-horizontal-relative:page;mso-position-vertical-relative:page" points="410.95pt,496.9pt,550.9pt,496.9pt,550.9pt,495.9pt,410.95pt,495.9pt,410.95pt,496.9pt" coordsize="2799,20" o:allowincell="f" fillcolor="black" stroked="f">
            <v:path arrowok="t"/>
            <w10:wrap anchorx="page" anchory="page"/>
          </v:polyline>
        </w:pict>
      </w:r>
      <w:r>
        <w:rPr>
          <w:color w:val="000000"/>
          <w:spacing w:val="-3"/>
        </w:rPr>
        <w:pict>
          <v:polyline id="_x0000_s1169" style="position:absolute;left:0;text-align:left;z-index:-251412480;mso-position-horizontal-relative:page;mso-position-vertical-relative:page" points="550.9pt,496.4pt,551.35pt,496.4pt,551.35pt,495.9pt,550.9pt,495.9pt,550.9pt,496.4pt" coordsize="10,10" o:allowincell="f" fillcolor="black" stroked="f">
            <v:path arrowok="t"/>
            <w10:wrap anchorx="page" anchory="page"/>
          </v:polyline>
        </w:pict>
      </w:r>
      <w:r>
        <w:rPr>
          <w:color w:val="000000"/>
          <w:spacing w:val="-3"/>
        </w:rPr>
        <w:pict>
          <v:polyline id="_x0000_s1170" style="position:absolute;left:0;text-align:left;z-index:-251411456;mso-position-horizontal-relative:page;mso-position-vertical-relative:page" points="1in,573.45pt,73pt,573.45pt,73pt,496.35pt,1in,496.35pt,1in,573.45pt" coordsize="20,1542" o:allowincell="f" fillcolor="black" stroked="f">
            <v:path arrowok="t"/>
            <w10:wrap anchorx="page" anchory="page"/>
          </v:polyline>
        </w:pict>
      </w:r>
      <w:r>
        <w:rPr>
          <w:color w:val="000000"/>
          <w:spacing w:val="-3"/>
        </w:rPr>
        <w:pict>
          <v:polyline id="_x0000_s1171" style="position:absolute;left:0;text-align:left;z-index:-251410432;mso-position-horizontal-relative:page;mso-position-vertical-relative:page" points="245.3pt,573.45pt,246.3pt,573.45pt,246.3pt,496.35pt,245.3pt,496.35pt,245.3pt,573.45pt" coordsize="20,1542" o:allowincell="f" fillcolor="black" stroked="f">
            <v:path arrowok="t"/>
            <w10:wrap anchorx="page" anchory="page"/>
          </v:polyline>
        </w:pict>
      </w:r>
      <w:r>
        <w:rPr>
          <w:color w:val="000000"/>
          <w:spacing w:val="-3"/>
        </w:rPr>
        <w:pict>
          <v:polyline id="_x0000_s1172" style="position:absolute;left:0;text-align:left;z-index:-251408384;mso-position-horizontal-relative:page;mso-position-vertical-relative:page" points="410.45pt,573.45pt,411.45pt,573.45pt,411.45pt,496.35pt,410.45pt,496.35pt,410.45pt,573.45pt" coordsize="20,1542" o:allowincell="f" fillcolor="black" stroked="f">
            <v:path arrowok="t"/>
            <w10:wrap anchorx="page" anchory="page"/>
          </v:polyline>
        </w:pict>
      </w:r>
      <w:r>
        <w:rPr>
          <w:color w:val="000000"/>
          <w:spacing w:val="-3"/>
        </w:rPr>
        <w:pict>
          <v:polyline id="_x0000_s1173" style="position:absolute;left:0;text-align:left;z-index:-251406336;mso-position-horizontal-relative:page;mso-position-vertical-relative:page" points="550.9pt,573.45pt,551.9pt,573.45pt,551.9pt,496.35pt,550.9pt,496.35pt,550.9pt,573.45pt" coordsize="20,1542" o:allowincell="f" fillcolor="black" stroked="f">
            <v:path arrowok="t"/>
            <w10:wrap anchorx="page" anchory="page"/>
          </v:polyline>
        </w:pict>
      </w:r>
      <w:r>
        <w:rPr>
          <w:color w:val="000000"/>
          <w:spacing w:val="-3"/>
        </w:rPr>
        <w:pict>
          <v:polyline id="_x0000_s1174" style="position:absolute;left:0;text-align:left;z-index:-251374592;mso-position-horizontal-relative:page;mso-position-vertical-relative:page" points="1in,573.9pt,72.5pt,573.9pt,72.5pt,573.45pt,1in,573.45pt,1in,573.9pt" coordsize="10,10" o:allowincell="f" fillcolor="black" stroked="f">
            <v:path arrowok="t"/>
            <w10:wrap anchorx="page" anchory="page"/>
          </v:polyline>
        </w:pict>
      </w:r>
      <w:r>
        <w:rPr>
          <w:color w:val="000000"/>
          <w:spacing w:val="-3"/>
        </w:rPr>
        <w:pict>
          <v:polyline id="_x0000_s1175" style="position:absolute;left:0;text-align:left;z-index:-251373568;mso-position-horizontal-relative:page;mso-position-vertical-relative:page" points="72.5pt,574.4pt,245.3pt,574.4pt,245.3pt,573.4pt,72.5pt,573.4pt,72.5pt,574.4pt" coordsize="3456,20" o:allowincell="f" fillcolor="black" stroked="f">
            <v:path arrowok="t"/>
            <w10:wrap anchorx="page" anchory="page"/>
          </v:polyline>
        </w:pict>
      </w:r>
      <w:r>
        <w:rPr>
          <w:color w:val="000000"/>
          <w:spacing w:val="-3"/>
        </w:rPr>
        <w:pict>
          <v:polyline id="_x0000_s1176" style="position:absolute;left:0;text-align:left;z-index:-251372544;mso-position-horizontal-relative:page;mso-position-vertical-relative:page" points="245.35pt,573.9pt,245.8pt,573.9pt,245.8pt,573.45pt,245.35pt,573.45pt,245.35pt,573.9pt" coordsize="10,10" o:allowincell="f" fillcolor="black" stroked="f">
            <v:path arrowok="t"/>
            <w10:wrap anchorx="page" anchory="page"/>
          </v:polyline>
        </w:pict>
      </w:r>
      <w:r>
        <w:rPr>
          <w:color w:val="000000"/>
          <w:spacing w:val="-3"/>
        </w:rPr>
        <w:pict>
          <v:polyline id="_x0000_s1177" style="position:absolute;left:0;text-align:left;z-index:-251371520;mso-position-horizontal-relative:page;mso-position-vertical-relative:page" points="245.8pt,574.4pt,410.45pt,574.4pt,410.45pt,573.4pt,245.8pt,573.4pt,245.8pt,574.4pt" coordsize="3293,20" o:allowincell="f" fillcolor="black" stroked="f">
            <v:path arrowok="t"/>
            <w10:wrap anchorx="page" anchory="page"/>
          </v:polyline>
        </w:pict>
      </w:r>
      <w:r>
        <w:rPr>
          <w:color w:val="000000"/>
          <w:spacing w:val="-3"/>
        </w:rPr>
        <w:pict>
          <v:polyline id="_x0000_s1178" style="position:absolute;left:0;text-align:left;z-index:-251370496;mso-position-horizontal-relative:page;mso-position-vertical-relative:page" points="410.45pt,573.9pt,410.95pt,573.9pt,410.95pt,573.45pt,410.45pt,573.45pt,410.45pt,573.9pt" coordsize="10,10" o:allowincell="f" fillcolor="black" stroked="f">
            <v:path arrowok="t"/>
            <w10:wrap anchorx="page" anchory="page"/>
          </v:polyline>
        </w:pict>
      </w:r>
      <w:r>
        <w:rPr>
          <w:color w:val="000000"/>
          <w:spacing w:val="-3"/>
        </w:rPr>
        <w:pict>
          <v:polyline id="_x0000_s1179" style="position:absolute;left:0;text-align:left;z-index:-251369472;mso-position-horizontal-relative:page;mso-position-vertical-relative:page" points="410.95pt,574.4pt,550.9pt,574.4pt,550.9pt,573.4pt,410.95pt,573.4pt,410.95pt,574.4pt" coordsize="2799,20" o:allowincell="f" fillcolor="black" stroked="f">
            <v:path arrowok="t"/>
            <w10:wrap anchorx="page" anchory="page"/>
          </v:polyline>
        </w:pict>
      </w:r>
      <w:r>
        <w:rPr>
          <w:color w:val="000000"/>
          <w:spacing w:val="-3"/>
        </w:rPr>
        <w:pict>
          <v:polyline id="_x0000_s1180" style="position:absolute;left:0;text-align:left;z-index:-251368448;mso-position-horizontal-relative:page;mso-position-vertical-relative:page" points="550.9pt,573.9pt,551.35pt,573.9pt,551.35pt,573.45pt,550.9pt,573.45pt,550.9pt,573.9pt" coordsize="10,10" o:allowincell="f" fillcolor="black" stroked="f">
            <v:path arrowok="t"/>
            <w10:wrap anchorx="page" anchory="page"/>
          </v:polyline>
        </w:pict>
      </w:r>
      <w:r>
        <w:rPr>
          <w:color w:val="000000"/>
          <w:spacing w:val="-3"/>
        </w:rPr>
        <w:pict>
          <v:polyline id="_x0000_s1181" style="position:absolute;left:0;text-align:left;z-index:-251367424;mso-position-horizontal-relative:page;mso-position-vertical-relative:page" points="1in,601.55pt,73pt,601.55pt,73pt,573.9pt,1in,573.9pt,1in,601.55pt" coordsize="20,553" o:allowincell="f" fillcolor="black" stroked="f">
            <v:path arrowok="t"/>
            <w10:wrap anchorx="page" anchory="page"/>
          </v:polyline>
        </w:pict>
      </w:r>
      <w:r>
        <w:rPr>
          <w:color w:val="000000"/>
          <w:spacing w:val="-3"/>
        </w:rPr>
        <w:pict>
          <v:polyline id="_x0000_s1182" style="position:absolute;left:0;text-align:left;z-index:-251366400;mso-position-horizontal-relative:page;mso-position-vertical-relative:page" points="245.3pt,601.55pt,246.3pt,601.55pt,246.3pt,573.9pt,245.3pt,573.9pt,245.3pt,601.55pt" coordsize="20,553" o:allowincell="f" fillcolor="black" stroked="f">
            <v:path arrowok="t"/>
            <w10:wrap anchorx="page" anchory="page"/>
          </v:polyline>
        </w:pict>
      </w:r>
      <w:r>
        <w:rPr>
          <w:color w:val="000000"/>
          <w:spacing w:val="-3"/>
        </w:rPr>
        <w:pict>
          <v:polyline id="_x0000_s1183" style="position:absolute;left:0;text-align:left;z-index:-251365376;mso-position-horizontal-relative:page;mso-position-vertical-relative:page" points="410.45pt,601.55pt,411.45pt,601.55pt,411.45pt,573.9pt,410.45pt,573.9pt,410.45pt,601.55pt" coordsize="20,553" o:allowincell="f" fillcolor="black" stroked="f">
            <v:path arrowok="t"/>
            <w10:wrap anchorx="page" anchory="page"/>
          </v:polyline>
        </w:pict>
      </w:r>
      <w:r>
        <w:rPr>
          <w:color w:val="000000"/>
          <w:spacing w:val="-3"/>
        </w:rPr>
        <w:pict>
          <v:polyline id="_x0000_s1184" style="position:absolute;left:0;text-align:left;z-index:-251364352;mso-position-horizontal-relative:page;mso-position-vertical-relative:page" points="550.9pt,601.55pt,551.9pt,601.55pt,551.9pt,573.9pt,550.9pt,573.9pt,550.9pt,601.55pt" coordsize="20,553" o:allowincell="f" fillcolor="black" stroked="f">
            <v:path arrowok="t"/>
            <w10:wrap anchorx="page" anchory="page"/>
          </v:polyline>
        </w:pict>
      </w:r>
      <w:r>
        <w:rPr>
          <w:color w:val="000000"/>
          <w:spacing w:val="-3"/>
        </w:rPr>
        <w:pict>
          <v:polyline id="_x0000_s1185" style="position:absolute;left:0;text-align:left;z-index:-251288576;mso-position-horizontal-relative:page;mso-position-vertical-relative:page" points="1in,602pt,72.5pt,602pt,72.5pt,601.55pt,1in,601.55pt,1in,602pt" coordsize="10,10" o:allowincell="f" fillcolor="black" stroked="f">
            <v:path arrowok="t"/>
            <w10:wrap anchorx="page" anchory="page"/>
          </v:polyline>
        </w:pict>
      </w:r>
      <w:r>
        <w:rPr>
          <w:color w:val="000000"/>
          <w:spacing w:val="-3"/>
        </w:rPr>
        <w:pict>
          <v:polyline id="_x0000_s1186" style="position:absolute;left:0;text-align:left;z-index:-251287552;mso-position-horizontal-relative:page;mso-position-vertical-relative:page" points="72.5pt,602.5pt,245.3pt,602.5pt,245.3pt,601.5pt,72.5pt,601.5pt,72.5pt,602.5pt" coordsize="3456,20" o:allowincell="f" fillcolor="black" stroked="f">
            <v:path arrowok="t"/>
            <w10:wrap anchorx="page" anchory="page"/>
          </v:polyline>
        </w:pict>
      </w:r>
      <w:r>
        <w:rPr>
          <w:color w:val="000000"/>
          <w:spacing w:val="-3"/>
        </w:rPr>
        <w:pict>
          <v:polyline id="_x0000_s1187" style="position:absolute;left:0;text-align:left;z-index:-251286528;mso-position-horizontal-relative:page;mso-position-vertical-relative:page" points="245.35pt,602pt,245.8pt,602pt,245.8pt,601.55pt,245.35pt,601.55pt,245.35pt,602pt" coordsize="10,10" o:allowincell="f" fillcolor="black" stroked="f">
            <v:path arrowok="t"/>
            <w10:wrap anchorx="page" anchory="page"/>
          </v:polyline>
        </w:pict>
      </w:r>
      <w:r>
        <w:rPr>
          <w:color w:val="000000"/>
          <w:spacing w:val="-3"/>
        </w:rPr>
        <w:pict>
          <v:polyline id="_x0000_s1188" style="position:absolute;left:0;text-align:left;z-index:-251285504;mso-position-horizontal-relative:page;mso-position-vertical-relative:page" points="245.8pt,602.5pt,410.45pt,602.5pt,410.45pt,601.5pt,245.8pt,601.5pt,245.8pt,602.5pt" coordsize="3293,20" o:allowincell="f" fillcolor="black" stroked="f">
            <v:path arrowok="t"/>
            <w10:wrap anchorx="page" anchory="page"/>
          </v:polyline>
        </w:pict>
      </w:r>
      <w:r>
        <w:rPr>
          <w:color w:val="000000"/>
          <w:spacing w:val="-3"/>
        </w:rPr>
        <w:pict>
          <v:polyline id="_x0000_s1189" style="position:absolute;left:0;text-align:left;z-index:-251284480;mso-position-horizontal-relative:page;mso-position-vertical-relative:page" points="410.45pt,602pt,410.95pt,602pt,410.95pt,601.55pt,410.45pt,601.55pt,410.45pt,602pt" coordsize="10,10" o:allowincell="f" fillcolor="black" stroked="f">
            <v:path arrowok="t"/>
            <w10:wrap anchorx="page" anchory="page"/>
          </v:polyline>
        </w:pict>
      </w:r>
      <w:r>
        <w:rPr>
          <w:color w:val="000000"/>
          <w:spacing w:val="-3"/>
        </w:rPr>
        <w:pict>
          <v:polyline id="_x0000_s1190" style="position:absolute;left:0;text-align:left;z-index:-251283456;mso-position-horizontal-relative:page;mso-position-vertical-relative:page" points="410.95pt,602.5pt,550.9pt,602.5pt,550.9pt,601.5pt,410.95pt,601.5pt,410.95pt,602.5pt" coordsize="2799,20" o:allowincell="f" fillcolor="black" stroked="f">
            <v:path arrowok="t"/>
            <w10:wrap anchorx="page" anchory="page"/>
          </v:polyline>
        </w:pict>
      </w:r>
      <w:r>
        <w:rPr>
          <w:color w:val="000000"/>
          <w:spacing w:val="-3"/>
        </w:rPr>
        <w:pict>
          <v:polyline id="_x0000_s1191" style="position:absolute;left:0;text-align:left;z-index:-251282432;mso-position-horizontal-relative:page;mso-position-vertical-relative:page" points="550.9pt,602pt,551.35pt,602pt,551.35pt,601.55pt,550.9pt,601.55pt,550.9pt,602pt" coordsize="10,10" o:allowincell="f" fillcolor="black" stroked="f">
            <v:path arrowok="t"/>
            <w10:wrap anchorx="page" anchory="page"/>
          </v:polyline>
        </w:pict>
      </w:r>
      <w:r>
        <w:rPr>
          <w:color w:val="000000"/>
          <w:spacing w:val="-3"/>
        </w:rPr>
        <w:pict>
          <v:polyline id="_x0000_s1192" style="position:absolute;left:0;text-align:left;z-index:-251281408;mso-position-horizontal-relative:page;mso-position-vertical-relative:page" points="1in,651.45pt,73pt,651.45pt,73pt,602pt,1in,602pt,1in,651.45pt" coordsize="20,989" o:allowincell="f" fillcolor="black" stroked="f">
            <v:path arrowok="t"/>
            <w10:wrap anchorx="page" anchory="page"/>
          </v:polyline>
        </w:pict>
      </w:r>
      <w:r>
        <w:rPr>
          <w:color w:val="000000"/>
          <w:spacing w:val="-3"/>
        </w:rPr>
        <w:pict>
          <v:polyline id="_x0000_s1193" style="position:absolute;left:0;text-align:left;z-index:-251280384;mso-position-horizontal-relative:page;mso-position-vertical-relative:page" points="245.3pt,651.45pt,246.3pt,651.45pt,246.3pt,602pt,245.3pt,602pt,245.3pt,651.45pt" coordsize="20,989" o:allowincell="f" fillcolor="black" stroked="f">
            <v:path arrowok="t"/>
            <w10:wrap anchorx="page" anchory="page"/>
          </v:polyline>
        </w:pict>
      </w:r>
      <w:r>
        <w:rPr>
          <w:color w:val="000000"/>
          <w:spacing w:val="-3"/>
        </w:rPr>
        <w:pict>
          <v:polyline id="_x0000_s1194" style="position:absolute;left:0;text-align:left;z-index:-251279360;mso-position-horizontal-relative:page;mso-position-vertical-relative:page" points="410.45pt,651.45pt,411.45pt,651.45pt,411.45pt,602pt,410.45pt,602pt,410.45pt,651.45pt" coordsize="20,989" o:allowincell="f" fillcolor="black" stroked="f">
            <v:path arrowok="t"/>
            <w10:wrap anchorx="page" anchory="page"/>
          </v:polyline>
        </w:pict>
      </w:r>
      <w:r>
        <w:rPr>
          <w:color w:val="000000"/>
          <w:spacing w:val="-3"/>
        </w:rPr>
        <w:pict>
          <v:polyline id="_x0000_s1195" style="position:absolute;left:0;text-align:left;z-index:-251278336;mso-position-horizontal-relative:page;mso-position-vertical-relative:page" points="550.9pt,651.45pt,551.9pt,651.45pt,551.9pt,602pt,550.9pt,602pt,550.9pt,651.45pt" coordsize="20,989" o:allowincell="f" fillcolor="black" stroked="f">
            <v:path arrowok="t"/>
            <w10:wrap anchorx="page" anchory="page"/>
          </v:polyline>
        </w:pict>
      </w:r>
      <w:r>
        <w:rPr>
          <w:color w:val="000000"/>
          <w:spacing w:val="-3"/>
        </w:rPr>
        <w:pict>
          <v:polyline id="_x0000_s1196" style="position:absolute;left:0;text-align:left;z-index:-251277312;mso-position-horizontal-relative:page;mso-position-vertical-relative:page" points="1in,651.95pt,72.5pt,651.95pt,72.5pt,651.45pt,1in,651.45pt,1in,651.95pt" coordsize="10,10" o:allowincell="f" fillcolor="black" stroked="f">
            <v:path arrowok="t"/>
            <w10:wrap anchorx="page" anchory="page"/>
          </v:polyline>
        </w:pict>
      </w:r>
      <w:r>
        <w:rPr>
          <w:color w:val="000000"/>
          <w:spacing w:val="-3"/>
        </w:rPr>
        <w:pict>
          <v:polyline id="_x0000_s1197" style="position:absolute;left:0;text-align:left;z-index:-251276288;mso-position-horizontal-relative:page;mso-position-vertical-relative:page" points="72.5pt,652.45pt,245.3pt,652.45pt,245.3pt,651.45pt,72.5pt,651.45pt,72.5pt,652.45pt" coordsize="3456,20" o:allowincell="f" fillcolor="black" stroked="f">
            <v:path arrowok="t"/>
            <w10:wrap anchorx="page" anchory="page"/>
          </v:polyline>
        </w:pict>
      </w:r>
      <w:r>
        <w:rPr>
          <w:color w:val="000000"/>
          <w:spacing w:val="-3"/>
        </w:rPr>
        <w:pict>
          <v:polyline id="_x0000_s1198" style="position:absolute;left:0;text-align:left;z-index:-251275264;mso-position-horizontal-relative:page;mso-position-vertical-relative:page" points="245.35pt,651.95pt,245.8pt,651.95pt,245.8pt,651.45pt,245.35pt,651.45pt,245.35pt,651.95pt" coordsize="10,10" o:allowincell="f" fillcolor="black" stroked="f">
            <v:path arrowok="t"/>
            <w10:wrap anchorx="page" anchory="page"/>
          </v:polyline>
        </w:pict>
      </w:r>
      <w:r>
        <w:rPr>
          <w:color w:val="000000"/>
          <w:spacing w:val="-3"/>
        </w:rPr>
        <w:pict>
          <v:polyline id="_x0000_s1199" style="position:absolute;left:0;text-align:left;z-index:-251274240;mso-position-horizontal-relative:page;mso-position-vertical-relative:page" points="245.8pt,652.45pt,410.45pt,652.45pt,410.45pt,651.45pt,245.8pt,651.45pt,245.8pt,652.45pt" coordsize="3293,20" o:allowincell="f" fillcolor="black" stroked="f">
            <v:path arrowok="t"/>
            <w10:wrap anchorx="page" anchory="page"/>
          </v:polyline>
        </w:pict>
      </w:r>
      <w:r>
        <w:rPr>
          <w:color w:val="000000"/>
          <w:spacing w:val="-3"/>
        </w:rPr>
        <w:pict>
          <v:polyline id="_x0000_s1200" style="position:absolute;left:0;text-align:left;z-index:-251272192;mso-position-horizontal-relative:page;mso-position-vertical-relative:page" points="410.45pt,651.95pt,410.95pt,651.95pt,410.95pt,651.45pt,410.45pt,651.45pt,410.45pt,651.95pt" coordsize="10,10" o:allowincell="f" fillcolor="black" stroked="f">
            <v:path arrowok="t"/>
            <w10:wrap anchorx="page" anchory="page"/>
          </v:polyline>
        </w:pict>
      </w:r>
      <w:r>
        <w:rPr>
          <w:color w:val="000000"/>
          <w:spacing w:val="-3"/>
        </w:rPr>
        <w:pict>
          <v:polyline id="_x0000_s1201" style="position:absolute;left:0;text-align:left;z-index:-251270144;mso-position-horizontal-relative:page;mso-position-vertical-relative:page" points="410.95pt,652.45pt,550.9pt,652.45pt,550.9pt,651.45pt,410.95pt,651.45pt,410.95pt,652.45pt" coordsize="2799,20" o:allowincell="f" fillcolor="black" stroked="f">
            <v:path arrowok="t"/>
            <w10:wrap anchorx="page" anchory="page"/>
          </v:polyline>
        </w:pict>
      </w:r>
      <w:r>
        <w:rPr>
          <w:color w:val="000000"/>
          <w:spacing w:val="-3"/>
        </w:rPr>
        <w:pict>
          <v:polyline id="_x0000_s1202" style="position:absolute;left:0;text-align:left;z-index:-251268096;mso-position-horizontal-relative:page;mso-position-vertical-relative:page" points="550.9pt,651.95pt,551.35pt,651.95pt,551.35pt,651.45pt,550.9pt,651.45pt,550.9pt,651.95pt" coordsize="10,10" o:allowincell="f" fillcolor="black" stroked="f">
            <v:path arrowok="t"/>
            <w10:wrap anchorx="page" anchory="page"/>
          </v:polyline>
        </w:pict>
      </w:r>
      <w:r>
        <w:rPr>
          <w:color w:val="000000"/>
          <w:spacing w:val="-3"/>
        </w:rPr>
        <w:pict>
          <v:polyline id="_x0000_s1203" style="position:absolute;left:0;text-align:left;z-index:-251266048;mso-position-horizontal-relative:page;mso-position-vertical-relative:page" points="1in,687.6pt,73pt,687.6pt,73pt,651.9pt,1in,651.9pt,1in,687.6pt" coordsize="20,714" o:allowincell="f" fillcolor="black" stroked="f">
            <v:path arrowok="t"/>
            <w10:wrap anchorx="page" anchory="page"/>
          </v:polyline>
        </w:pict>
      </w:r>
      <w:r>
        <w:rPr>
          <w:color w:val="000000"/>
          <w:spacing w:val="-3"/>
        </w:rPr>
        <w:pict>
          <v:polyline id="_x0000_s1204" style="position:absolute;left:0;text-align:left;z-index:-251264000;mso-position-horizontal-relative:page;mso-position-vertical-relative:page" points="1in,688.05pt,72.5pt,688.05pt,72.5pt,687.55pt,1in,687.55pt,1in,688.05pt" coordsize="10,10" o:allowincell="f" fillcolor="black" stroked="f">
            <v:path arrowok="t"/>
            <w10:wrap anchorx="page" anchory="page"/>
          </v:polyline>
        </w:pict>
      </w:r>
      <w:r>
        <w:rPr>
          <w:color w:val="000000"/>
          <w:spacing w:val="-3"/>
        </w:rPr>
        <w:pict>
          <v:polyline id="_x0000_s1205" style="position:absolute;left:0;text-align:left;z-index:-251261952;mso-position-horizontal-relative:page;mso-position-vertical-relative:page" points="1in,688.05pt,72.5pt,688.05pt,72.5pt,687.55pt,1in,687.55pt,1in,688.05pt" coordsize="10,10" o:allowincell="f" fillcolor="black" stroked="f">
            <v:path arrowok="t"/>
            <w10:wrap anchorx="page" anchory="page"/>
          </v:polyline>
        </w:pict>
      </w:r>
      <w:r>
        <w:rPr>
          <w:color w:val="000000"/>
          <w:spacing w:val="-3"/>
        </w:rPr>
        <w:pict>
          <v:polyline id="_x0000_s1206" style="position:absolute;left:0;text-align:left;z-index:-251259904;mso-position-horizontal-relative:page;mso-position-vertical-relative:page" points="72.5pt,688.55pt,245.3pt,688.55pt,245.3pt,687.55pt,72.5pt,687.55pt,72.5pt,688.55pt" coordsize="3456,20" o:allowincell="f" fillcolor="black" stroked="f">
            <v:path arrowok="t"/>
            <w10:wrap anchorx="page" anchory="page"/>
          </v:polyline>
        </w:pict>
      </w:r>
      <w:r>
        <w:rPr>
          <w:color w:val="000000"/>
          <w:spacing w:val="-3"/>
        </w:rPr>
        <w:pict>
          <v:polyline id="_x0000_s1207" style="position:absolute;left:0;text-align:left;z-index:-251257856;mso-position-horizontal-relative:page;mso-position-vertical-relative:page" points="245.3pt,687.6pt,246.3pt,687.6pt,246.3pt,651.9pt,245.3pt,651.9pt,245.3pt,687.6pt" coordsize="20,714" o:allowincell="f" fillcolor="black" stroked="f">
            <v:path arrowok="t"/>
            <w10:wrap anchorx="page" anchory="page"/>
          </v:polyline>
        </w:pict>
      </w:r>
      <w:r>
        <w:rPr>
          <w:color w:val="000000"/>
          <w:spacing w:val="-3"/>
        </w:rPr>
        <w:pict>
          <v:polyline id="_x0000_s1208" style="position:absolute;left:0;text-align:left;z-index:-251255808;mso-position-horizontal-relative:page;mso-position-vertical-relative:page" points="245.35pt,688.05pt,245.8pt,688.05pt,245.8pt,687.55pt,245.35pt,687.55pt,245.35pt,688.05pt" coordsize="10,10" o:allowincell="f" fillcolor="black" stroked="f">
            <v:path arrowok="t"/>
            <w10:wrap anchorx="page" anchory="page"/>
          </v:polyline>
        </w:pict>
      </w:r>
      <w:r>
        <w:rPr>
          <w:color w:val="000000"/>
          <w:spacing w:val="-3"/>
        </w:rPr>
        <w:pict>
          <v:polyline id="_x0000_s1209" style="position:absolute;left:0;text-align:left;z-index:-251253760;mso-position-horizontal-relative:page;mso-position-vertical-relative:page" points="245.8pt,688.55pt,410.45pt,688.55pt,410.45pt,687.55pt,245.8pt,687.55pt,245.8pt,688.55pt" coordsize="3293,20" o:allowincell="f" fillcolor="black" stroked="f">
            <v:path arrowok="t"/>
            <w10:wrap anchorx="page" anchory="page"/>
          </v:polyline>
        </w:pict>
      </w:r>
      <w:r>
        <w:rPr>
          <w:color w:val="000000"/>
          <w:spacing w:val="-3"/>
        </w:rPr>
        <w:pict>
          <v:polyline id="_x0000_s1210" style="position:absolute;left:0;text-align:left;z-index:-251251712;mso-position-horizontal-relative:page;mso-position-vertical-relative:page" points="410.45pt,687.6pt,411.45pt,687.6pt,411.45pt,651.9pt,410.45pt,651.9pt,410.45pt,687.6pt" coordsize="20,714" o:allowincell="f" fillcolor="black" stroked="f">
            <v:path arrowok="t"/>
            <w10:wrap anchorx="page" anchory="page"/>
          </v:polyline>
        </w:pict>
      </w:r>
      <w:r>
        <w:rPr>
          <w:color w:val="000000"/>
          <w:spacing w:val="-3"/>
        </w:rPr>
        <w:pict>
          <v:polyline id="_x0000_s1211" style="position:absolute;left:0;text-align:left;z-index:-251250688;mso-position-horizontal-relative:page;mso-position-vertical-relative:page" points="410.45pt,688.05pt,410.95pt,688.05pt,410.95pt,687.55pt,410.45pt,687.55pt,410.45pt,688.05pt" coordsize="10,10" o:allowincell="f" fillcolor="black" stroked="f">
            <v:path arrowok="t"/>
            <w10:wrap anchorx="page" anchory="page"/>
          </v:polyline>
        </w:pict>
      </w:r>
      <w:r>
        <w:rPr>
          <w:color w:val="000000"/>
          <w:spacing w:val="-3"/>
        </w:rPr>
        <w:pict>
          <v:polyline id="_x0000_s1212" style="position:absolute;left:0;text-align:left;z-index:-251249664;mso-position-horizontal-relative:page;mso-position-vertical-relative:page" points="410.95pt,688.55pt,550.9pt,688.55pt,550.9pt,687.55pt,410.95pt,687.55pt,410.95pt,688.55pt" coordsize="2799,20" o:allowincell="f" fillcolor="black" stroked="f">
            <v:path arrowok="t"/>
            <w10:wrap anchorx="page" anchory="page"/>
          </v:polyline>
        </w:pict>
      </w:r>
      <w:r>
        <w:rPr>
          <w:color w:val="000000"/>
          <w:spacing w:val="-3"/>
        </w:rPr>
        <w:pict>
          <v:polyline id="_x0000_s1213" style="position:absolute;left:0;text-align:left;z-index:-251248640;mso-position-horizontal-relative:page;mso-position-vertical-relative:page" points="550.9pt,687.6pt,551.9pt,687.6pt,551.9pt,651.9pt,550.9pt,651.9pt,550.9pt,687.6pt" coordsize="20,714" o:allowincell="f" fillcolor="black" stroked="f">
            <v:path arrowok="t"/>
            <w10:wrap anchorx="page" anchory="page"/>
          </v:polyline>
        </w:pict>
      </w:r>
      <w:r>
        <w:rPr>
          <w:color w:val="000000"/>
          <w:spacing w:val="-3"/>
        </w:rPr>
        <w:pict>
          <v:polyline id="_x0000_s1214" style="position:absolute;left:0;text-align:left;z-index:-251247616;mso-position-horizontal-relative:page;mso-position-vertical-relative:page" points="550.9pt,688.05pt,551.35pt,688.05pt,551.35pt,687.55pt,550.9pt,687.55pt,550.9pt,688.05pt" coordsize="10,10" o:allowincell="f" fillcolor="black" stroked="f">
            <v:path arrowok="t"/>
            <w10:wrap anchorx="page" anchory="page"/>
          </v:polyline>
        </w:pict>
      </w:r>
      <w:r>
        <w:rPr>
          <w:color w:val="000000"/>
          <w:spacing w:val="-3"/>
        </w:rPr>
        <w:pict>
          <v:polyline id="_x0000_s1215" style="position:absolute;left:0;text-align:left;z-index:-251246592;mso-position-horizontal-relative:page;mso-position-vertical-relative:page" points="550.9pt,688.05pt,551.35pt,688.05pt,551.35pt,687.55pt,550.9pt,687.55pt,550.9pt,688.05pt" coordsize="10,10" o:allowincell="f" fillcolor="black" stroked="f">
            <v:path arrowok="t"/>
            <w10:wrap anchorx="page" anchory="page"/>
          </v:polyline>
        </w:pict>
      </w:r>
    </w:p>
    <w:p w:rsidR="00403700" w:rsidRDefault="00403700">
      <w:pPr>
        <w:autoSpaceDE w:val="0"/>
        <w:autoSpaceDN w:val="0"/>
        <w:adjustRightInd w:val="0"/>
        <w:rPr>
          <w:color w:val="000000"/>
          <w:spacing w:val="-3"/>
        </w:rPr>
        <w:sectPr w:rsidR="00403700">
          <w:headerReference w:type="even" r:id="rId547"/>
          <w:headerReference w:type="default" r:id="rId548"/>
          <w:footerReference w:type="even" r:id="rId549"/>
          <w:footerReference w:type="default" r:id="rId550"/>
          <w:headerReference w:type="first" r:id="rId551"/>
          <w:footerReference w:type="first" r:id="rId552"/>
          <w:type w:val="continuous"/>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89" w:name="Pg89"/>
      <w:bookmarkEnd w:id="89"/>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2657</w:t>
      </w:r>
    </w:p>
    <w:p w:rsidR="00403700" w:rsidRDefault="00403700">
      <w:pPr>
        <w:autoSpaceDE w:val="0"/>
        <w:autoSpaceDN w:val="0"/>
        <w:adjustRightInd w:val="0"/>
        <w:rPr>
          <w:rFonts w:ascii="Times New Roman Bold" w:hAnsi="Times New Roman Bold"/>
          <w:color w:val="000000"/>
          <w:spacing w:val="-3"/>
        </w:rPr>
        <w:sectPr w:rsidR="00403700">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pPr>
    </w:p>
    <w:p w:rsidR="00403700" w:rsidRDefault="00403700">
      <w:pPr>
        <w:autoSpaceDE w:val="0"/>
        <w:autoSpaceDN w:val="0"/>
        <w:adjustRightInd w:val="0"/>
        <w:spacing w:line="276" w:lineRule="exact"/>
        <w:ind w:left="1553"/>
        <w:jc w:val="both"/>
        <w:rPr>
          <w:rFonts w:ascii="Times New Roman Bold" w:hAnsi="Times New Roman Bold"/>
          <w:color w:val="000000"/>
          <w:spacing w:val="-3"/>
        </w:rPr>
      </w:pPr>
    </w:p>
    <w:p w:rsidR="00403700" w:rsidRDefault="00403700">
      <w:pPr>
        <w:autoSpaceDE w:val="0"/>
        <w:autoSpaceDN w:val="0"/>
        <w:adjustRightInd w:val="0"/>
        <w:spacing w:line="276" w:lineRule="exact"/>
        <w:ind w:left="1553"/>
        <w:jc w:val="both"/>
        <w:rPr>
          <w:rFonts w:ascii="Times New Roman Bold" w:hAnsi="Times New Roman Bold"/>
          <w:color w:val="000000"/>
          <w:spacing w:val="-3"/>
        </w:rPr>
      </w:pPr>
    </w:p>
    <w:p w:rsidR="00403700" w:rsidRDefault="00403700">
      <w:pPr>
        <w:autoSpaceDE w:val="0"/>
        <w:autoSpaceDN w:val="0"/>
        <w:adjustRightInd w:val="0"/>
        <w:spacing w:line="276" w:lineRule="exact"/>
        <w:ind w:left="1553"/>
        <w:jc w:val="both"/>
        <w:rPr>
          <w:rFonts w:ascii="Times New Roman Bold" w:hAnsi="Times New Roman Bold"/>
          <w:color w:val="000000"/>
          <w:spacing w:val="-3"/>
        </w:rPr>
      </w:pPr>
    </w:p>
    <w:p w:rsidR="00403700" w:rsidRDefault="00653722">
      <w:pPr>
        <w:autoSpaceDE w:val="0"/>
        <w:autoSpaceDN w:val="0"/>
        <w:adjustRightInd w:val="0"/>
        <w:spacing w:before="253" w:line="276" w:lineRule="exact"/>
        <w:ind w:left="1553" w:right="1349"/>
        <w:jc w:val="both"/>
        <w:rPr>
          <w:color w:val="000000"/>
          <w:spacing w:val="-3"/>
        </w:rPr>
      </w:pPr>
      <w:r>
        <w:rPr>
          <w:color w:val="000000"/>
          <w:spacing w:val="-3"/>
        </w:rPr>
        <w:t>Detail engineering package according to engineering</w:t>
      </w:r>
    </w:p>
    <w:p w:rsidR="00403700" w:rsidRDefault="00653722">
      <w:pPr>
        <w:autoSpaceDE w:val="0"/>
        <w:autoSpaceDN w:val="0"/>
        <w:adjustRightInd w:val="0"/>
        <w:spacing w:before="1" w:line="275" w:lineRule="exact"/>
        <w:ind w:left="1553"/>
        <w:rPr>
          <w:color w:val="000000"/>
          <w:spacing w:val="-3"/>
        </w:rPr>
      </w:pPr>
      <w:r>
        <w:rPr>
          <w:color w:val="000000"/>
          <w:spacing w:val="-3"/>
        </w:rPr>
        <w:t>deliverables TM2.71.18 IFR, IFA</w:t>
      </w:r>
    </w:p>
    <w:p w:rsidR="00403700" w:rsidRDefault="00653722">
      <w:pPr>
        <w:autoSpaceDE w:val="0"/>
        <w:autoSpaceDN w:val="0"/>
        <w:adjustRightInd w:val="0"/>
        <w:spacing w:before="171" w:line="276" w:lineRule="exact"/>
        <w:ind w:left="1553" w:right="762"/>
        <w:jc w:val="both"/>
        <w:rPr>
          <w:color w:val="000000"/>
          <w:spacing w:val="-3"/>
        </w:rPr>
      </w:pPr>
      <w:r>
        <w:rPr>
          <w:color w:val="000000"/>
          <w:spacing w:val="-3"/>
        </w:rPr>
        <w:t>Submission of electrical and civil design for compliance filing for Article 10 Certificate</w:t>
      </w:r>
    </w:p>
    <w:p w:rsidR="00403700" w:rsidRDefault="00653722">
      <w:pPr>
        <w:autoSpaceDE w:val="0"/>
        <w:autoSpaceDN w:val="0"/>
        <w:adjustRightInd w:val="0"/>
        <w:spacing w:before="131" w:line="275" w:lineRule="exact"/>
        <w:ind w:left="1553" w:right="1297"/>
        <w:jc w:val="both"/>
        <w:rPr>
          <w:color w:val="000000"/>
          <w:spacing w:val="-3"/>
        </w:rPr>
      </w:pPr>
      <w:r>
        <w:rPr>
          <w:color w:val="000000"/>
          <w:spacing w:val="-3"/>
        </w:rPr>
        <w:t>Detail Engineering Package according to Engineering</w:t>
      </w:r>
    </w:p>
    <w:p w:rsidR="00403700" w:rsidRDefault="00653722">
      <w:pPr>
        <w:autoSpaceDE w:val="0"/>
        <w:autoSpaceDN w:val="0"/>
        <w:adjustRightInd w:val="0"/>
        <w:spacing w:before="1" w:line="275" w:lineRule="exact"/>
        <w:ind w:left="1553" w:right="1131"/>
        <w:jc w:val="both"/>
        <w:rPr>
          <w:color w:val="000000"/>
          <w:spacing w:val="-3"/>
        </w:rPr>
      </w:pPr>
      <w:r>
        <w:rPr>
          <w:color w:val="000000"/>
          <w:spacing w:val="-3"/>
        </w:rPr>
        <w:t>Deliverables TM2.71.18 IFR, IFA, IFC</w:t>
      </w:r>
    </w:p>
    <w:p w:rsidR="00403700" w:rsidRDefault="00403700">
      <w:pPr>
        <w:autoSpaceDE w:val="0"/>
        <w:autoSpaceDN w:val="0"/>
        <w:adjustRightInd w:val="0"/>
        <w:spacing w:line="276" w:lineRule="exact"/>
        <w:ind w:left="1553"/>
        <w:jc w:val="both"/>
        <w:rPr>
          <w:color w:val="000000"/>
          <w:spacing w:val="-3"/>
        </w:rPr>
      </w:pPr>
    </w:p>
    <w:p w:rsidR="00403700" w:rsidRDefault="00653722">
      <w:pPr>
        <w:autoSpaceDE w:val="0"/>
        <w:autoSpaceDN w:val="0"/>
        <w:adjustRightInd w:val="0"/>
        <w:spacing w:before="131" w:line="276" w:lineRule="exact"/>
        <w:ind w:left="1553" w:right="1084"/>
        <w:jc w:val="both"/>
        <w:rPr>
          <w:color w:val="000000"/>
          <w:spacing w:val="-3"/>
        </w:rPr>
      </w:pPr>
      <w:r>
        <w:rPr>
          <w:color w:val="000000"/>
          <w:spacing w:val="-3"/>
        </w:rPr>
        <w:t>Issue purchase orders for long lead items.</w:t>
      </w:r>
    </w:p>
    <w:p w:rsidR="00403700" w:rsidRDefault="00653722">
      <w:pPr>
        <w:autoSpaceDE w:val="0"/>
        <w:autoSpaceDN w:val="0"/>
        <w:adjustRightInd w:val="0"/>
        <w:spacing w:before="23" w:line="405" w:lineRule="exact"/>
        <w:ind w:left="1553" w:right="2107"/>
        <w:jc w:val="both"/>
        <w:rPr>
          <w:color w:val="000000"/>
          <w:spacing w:val="-3"/>
        </w:rPr>
      </w:pPr>
      <w:r>
        <w:rPr>
          <w:color w:val="000000"/>
          <w:spacing w:val="-3"/>
        </w:rPr>
        <w:t>SPC 1-2 completed Site mobilization</w:t>
      </w:r>
    </w:p>
    <w:p w:rsidR="00403700" w:rsidRDefault="00653722">
      <w:pPr>
        <w:autoSpaceDE w:val="0"/>
        <w:autoSpaceDN w:val="0"/>
        <w:adjustRightInd w:val="0"/>
        <w:spacing w:before="111" w:line="275" w:lineRule="exact"/>
        <w:ind w:left="1553" w:right="1050"/>
        <w:jc w:val="both"/>
        <w:rPr>
          <w:color w:val="000000"/>
          <w:spacing w:val="-3"/>
        </w:rPr>
      </w:pPr>
      <w:r>
        <w:rPr>
          <w:color w:val="000000"/>
          <w:spacing w:val="-3"/>
        </w:rPr>
        <w:t>POI Substation and Developer Attachment Facilities:</w:t>
      </w:r>
    </w:p>
    <w:p w:rsidR="00403700" w:rsidRDefault="00653722">
      <w:pPr>
        <w:autoSpaceDE w:val="0"/>
        <w:autoSpaceDN w:val="0"/>
        <w:adjustRightInd w:val="0"/>
        <w:spacing w:before="1" w:line="276" w:lineRule="exact"/>
        <w:ind w:left="1553"/>
        <w:rPr>
          <w:color w:val="000000"/>
          <w:spacing w:val="-3"/>
        </w:rPr>
      </w:pPr>
      <w:r>
        <w:rPr>
          <w:color w:val="000000"/>
          <w:spacing w:val="-3"/>
        </w:rPr>
        <w:t>construction start date - grading</w:t>
      </w:r>
    </w:p>
    <w:p w:rsidR="00403700" w:rsidRDefault="00653722">
      <w:pPr>
        <w:autoSpaceDE w:val="0"/>
        <w:autoSpaceDN w:val="0"/>
        <w:adjustRightInd w:val="0"/>
        <w:spacing w:before="130" w:line="276" w:lineRule="exact"/>
        <w:ind w:left="1553" w:right="829"/>
        <w:jc w:val="both"/>
        <w:rPr>
          <w:color w:val="000000"/>
          <w:spacing w:val="-3"/>
        </w:rPr>
      </w:pPr>
      <w:r>
        <w:rPr>
          <w:color w:val="000000"/>
          <w:spacing w:val="-2"/>
        </w:rPr>
        <w:t xml:space="preserve">Remote ends - construction start </w:t>
      </w:r>
      <w:r>
        <w:rPr>
          <w:color w:val="000000"/>
          <w:spacing w:val="-2"/>
        </w:rPr>
        <w:br/>
      </w:r>
      <w:r>
        <w:rPr>
          <w:color w:val="000000"/>
          <w:spacing w:val="-3"/>
        </w:rPr>
        <w:t>date</w:t>
      </w:r>
    </w:p>
    <w:p w:rsidR="00403700" w:rsidRDefault="00653722">
      <w:pPr>
        <w:autoSpaceDE w:val="0"/>
        <w:autoSpaceDN w:val="0"/>
        <w:adjustRightInd w:val="0"/>
        <w:spacing w:before="10" w:line="276" w:lineRule="exact"/>
        <w:ind w:left="1553" w:right="1050"/>
        <w:jc w:val="both"/>
        <w:rPr>
          <w:color w:val="000000"/>
          <w:spacing w:val="-3"/>
        </w:rPr>
      </w:pPr>
      <w:r>
        <w:rPr>
          <w:color w:val="000000"/>
          <w:spacing w:val="-3"/>
        </w:rPr>
        <w:t>POI Substation and Developer Attachment Facilities:</w:t>
      </w:r>
    </w:p>
    <w:p w:rsidR="00403700" w:rsidRDefault="00653722">
      <w:pPr>
        <w:autoSpaceDE w:val="0"/>
        <w:autoSpaceDN w:val="0"/>
        <w:adjustRightInd w:val="0"/>
        <w:spacing w:line="276" w:lineRule="exact"/>
        <w:ind w:left="1553"/>
        <w:rPr>
          <w:color w:val="000000"/>
          <w:spacing w:val="-3"/>
        </w:rPr>
      </w:pPr>
      <w:r>
        <w:rPr>
          <w:color w:val="000000"/>
          <w:spacing w:val="-3"/>
        </w:rPr>
        <w:t>foundations</w:t>
      </w:r>
    </w:p>
    <w:p w:rsidR="00403700" w:rsidRDefault="00653722">
      <w:pPr>
        <w:autoSpaceDE w:val="0"/>
        <w:autoSpaceDN w:val="0"/>
        <w:adjustRightInd w:val="0"/>
        <w:spacing w:before="9" w:line="276" w:lineRule="exact"/>
        <w:ind w:left="1553" w:right="1395"/>
        <w:jc w:val="both"/>
        <w:rPr>
          <w:color w:val="000000"/>
          <w:spacing w:val="-3"/>
        </w:rPr>
      </w:pPr>
      <w:r>
        <w:rPr>
          <w:color w:val="000000"/>
          <w:spacing w:val="-3"/>
        </w:rPr>
        <w:t xml:space="preserve">Start SPC3-7 According to </w:t>
      </w:r>
      <w:r>
        <w:rPr>
          <w:color w:val="000000"/>
          <w:spacing w:val="-3"/>
        </w:rPr>
        <w:t>engineering deliverables TM2.71.18 IFR, IFA</w:t>
      </w:r>
    </w:p>
    <w:p w:rsidR="00403700" w:rsidRDefault="00653722">
      <w:pPr>
        <w:autoSpaceDE w:val="0"/>
        <w:autoSpaceDN w:val="0"/>
        <w:adjustRightInd w:val="0"/>
        <w:spacing w:before="11" w:line="275" w:lineRule="exact"/>
        <w:ind w:left="1553" w:right="735"/>
        <w:rPr>
          <w:color w:val="000000"/>
          <w:spacing w:val="-3"/>
        </w:rPr>
      </w:pPr>
      <w:r>
        <w:rPr>
          <w:color w:val="000000"/>
          <w:spacing w:val="-3"/>
        </w:rPr>
        <w:t>Request outage date (date may change according to construction, testing and commissioning</w:t>
      </w:r>
    </w:p>
    <w:p w:rsidR="00403700" w:rsidRDefault="00653722">
      <w:pPr>
        <w:autoSpaceDE w:val="0"/>
        <w:autoSpaceDN w:val="0"/>
        <w:adjustRightInd w:val="0"/>
        <w:spacing w:before="1" w:line="276" w:lineRule="exact"/>
        <w:ind w:left="1553"/>
        <w:rPr>
          <w:color w:val="000000"/>
          <w:spacing w:val="-3"/>
        </w:rPr>
      </w:pPr>
      <w:r>
        <w:rPr>
          <w:color w:val="000000"/>
          <w:spacing w:val="-3"/>
        </w:rPr>
        <w:t>sequencing)</w:t>
      </w:r>
    </w:p>
    <w:p w:rsidR="00403700" w:rsidRDefault="00653722">
      <w:pPr>
        <w:autoSpaceDE w:val="0"/>
        <w:autoSpaceDN w:val="0"/>
        <w:adjustRightInd w:val="0"/>
        <w:spacing w:before="9" w:line="276" w:lineRule="exact"/>
        <w:ind w:left="1553"/>
        <w:rPr>
          <w:color w:val="000000"/>
          <w:spacing w:val="-3"/>
        </w:rPr>
      </w:pPr>
      <w:r>
        <w:rPr>
          <w:color w:val="000000"/>
          <w:spacing w:val="-3"/>
        </w:rPr>
        <w:t>Main power transformer on site</w:t>
      </w:r>
    </w:p>
    <w:p w:rsidR="00403700" w:rsidRDefault="00653722">
      <w:pPr>
        <w:autoSpaceDE w:val="0"/>
        <w:autoSpaceDN w:val="0"/>
        <w:adjustRightInd w:val="0"/>
        <w:spacing w:before="130" w:line="276" w:lineRule="exact"/>
        <w:ind w:left="1553"/>
        <w:rPr>
          <w:color w:val="000000"/>
          <w:spacing w:val="-3"/>
        </w:rPr>
      </w:pPr>
      <w:r>
        <w:rPr>
          <w:color w:val="000000"/>
          <w:spacing w:val="-3"/>
        </w:rPr>
        <w:t>Start POI Substation and</w:t>
      </w:r>
    </w:p>
    <w:p w:rsidR="00403700" w:rsidRDefault="00653722">
      <w:pPr>
        <w:autoSpaceDE w:val="0"/>
        <w:autoSpaceDN w:val="0"/>
        <w:adjustRightInd w:val="0"/>
        <w:spacing w:before="1" w:line="276" w:lineRule="exact"/>
        <w:ind w:left="1553" w:right="789"/>
        <w:jc w:val="both"/>
        <w:rPr>
          <w:color w:val="000000"/>
          <w:spacing w:val="-3"/>
        </w:rPr>
      </w:pPr>
      <w:r>
        <w:rPr>
          <w:color w:val="000000"/>
          <w:spacing w:val="-3"/>
        </w:rPr>
        <w:t>Developer Attachment Facilities: above ground</w:t>
      </w:r>
    </w:p>
    <w:p w:rsidR="00403700" w:rsidRDefault="00653722">
      <w:pPr>
        <w:autoSpaceDE w:val="0"/>
        <w:autoSpaceDN w:val="0"/>
        <w:adjustRightInd w:val="0"/>
        <w:spacing w:before="12" w:line="276" w:lineRule="exact"/>
        <w:ind w:left="1553" w:right="1765"/>
        <w:jc w:val="both"/>
        <w:rPr>
          <w:color w:val="000000"/>
          <w:spacing w:val="-3"/>
        </w:rPr>
      </w:pPr>
      <w:r>
        <w:rPr>
          <w:color w:val="000000"/>
          <w:spacing w:val="-3"/>
        </w:rPr>
        <w:t xml:space="preserve">Overhead line crossing </w:t>
      </w:r>
      <w:r>
        <w:rPr>
          <w:color w:val="000000"/>
          <w:spacing w:val="-3"/>
        </w:rPr>
        <w:br/>
        <w:t>agreements completed</w:t>
      </w:r>
    </w:p>
    <w:p w:rsidR="00403700" w:rsidRDefault="00653722">
      <w:pPr>
        <w:autoSpaceDE w:val="0"/>
        <w:autoSpaceDN w:val="0"/>
        <w:adjustRightInd w:val="0"/>
        <w:spacing w:before="10" w:line="275" w:lineRule="exact"/>
        <w:ind w:left="1553" w:right="783"/>
        <w:jc w:val="both"/>
        <w:rPr>
          <w:color w:val="000000"/>
          <w:spacing w:val="-3"/>
        </w:rPr>
      </w:pPr>
      <w:r>
        <w:rPr>
          <w:color w:val="000000"/>
          <w:spacing w:val="-3"/>
        </w:rPr>
        <w:t>SPC3-7 according to engineering deliverables TM2.71.18 IFC</w:t>
      </w:r>
    </w:p>
    <w:p w:rsidR="00403700" w:rsidRDefault="00653722">
      <w:pPr>
        <w:autoSpaceDE w:val="0"/>
        <w:autoSpaceDN w:val="0"/>
        <w:adjustRightInd w:val="0"/>
        <w:spacing w:before="11" w:line="276" w:lineRule="exact"/>
        <w:ind w:left="1553"/>
        <w:rPr>
          <w:color w:val="000000"/>
          <w:spacing w:val="-3"/>
        </w:rPr>
      </w:pPr>
      <w:r>
        <w:rPr>
          <w:color w:val="000000"/>
          <w:spacing w:val="-3"/>
        </w:rPr>
        <w:t>RAM process approved</w:t>
      </w:r>
    </w:p>
    <w:p w:rsidR="00403700" w:rsidRDefault="00653722">
      <w:pPr>
        <w:autoSpaceDE w:val="0"/>
        <w:autoSpaceDN w:val="0"/>
        <w:adjustRightInd w:val="0"/>
        <w:spacing w:line="276" w:lineRule="exact"/>
        <w:ind w:left="5979"/>
        <w:rPr>
          <w:color w:val="000000"/>
          <w:spacing w:val="-3"/>
        </w:rPr>
      </w:pPr>
      <w:r>
        <w:rPr>
          <w:color w:val="000000"/>
          <w:spacing w:val="-3"/>
        </w:rPr>
        <w:br w:type="column"/>
      </w:r>
    </w:p>
    <w:p w:rsidR="00403700" w:rsidRDefault="00403700">
      <w:pPr>
        <w:autoSpaceDE w:val="0"/>
        <w:autoSpaceDN w:val="0"/>
        <w:adjustRightInd w:val="0"/>
        <w:spacing w:line="276" w:lineRule="exact"/>
        <w:ind w:left="5979"/>
        <w:rPr>
          <w:color w:val="000000"/>
          <w:spacing w:val="-3"/>
        </w:rPr>
      </w:pPr>
    </w:p>
    <w:p w:rsidR="00403700" w:rsidRDefault="00403700">
      <w:pPr>
        <w:autoSpaceDE w:val="0"/>
        <w:autoSpaceDN w:val="0"/>
        <w:adjustRightInd w:val="0"/>
        <w:spacing w:line="276" w:lineRule="exact"/>
        <w:ind w:left="5979"/>
        <w:rPr>
          <w:color w:val="000000"/>
          <w:spacing w:val="-3"/>
        </w:rPr>
      </w:pPr>
    </w:p>
    <w:p w:rsidR="00403700" w:rsidRDefault="00653722">
      <w:pPr>
        <w:tabs>
          <w:tab w:val="left" w:pos="2570"/>
        </w:tabs>
        <w:autoSpaceDE w:val="0"/>
        <w:autoSpaceDN w:val="0"/>
        <w:adjustRightInd w:val="0"/>
        <w:spacing w:before="253" w:line="276" w:lineRule="exact"/>
        <w:ind w:left="315"/>
        <w:rPr>
          <w:color w:val="000000"/>
          <w:spacing w:val="-3"/>
        </w:rPr>
      </w:pPr>
      <w:r>
        <w:rPr>
          <w:color w:val="000000"/>
          <w:spacing w:val="-3"/>
        </w:rPr>
        <w:t>May 2022</w:t>
      </w:r>
      <w:r>
        <w:rPr>
          <w:color w:val="000000"/>
          <w:spacing w:val="-3"/>
        </w:rPr>
        <w:tab/>
        <w:t>Developer</w:t>
      </w:r>
    </w:p>
    <w:p w:rsidR="00403700" w:rsidRDefault="00403700">
      <w:pPr>
        <w:autoSpaceDE w:val="0"/>
        <w:autoSpaceDN w:val="0"/>
        <w:adjustRightInd w:val="0"/>
        <w:spacing w:line="276" w:lineRule="exact"/>
        <w:ind w:left="5979"/>
        <w:rPr>
          <w:color w:val="000000"/>
          <w:spacing w:val="-3"/>
        </w:rPr>
      </w:pPr>
    </w:p>
    <w:p w:rsidR="00403700" w:rsidRDefault="00403700">
      <w:pPr>
        <w:autoSpaceDE w:val="0"/>
        <w:autoSpaceDN w:val="0"/>
        <w:adjustRightInd w:val="0"/>
        <w:spacing w:line="276" w:lineRule="exact"/>
        <w:ind w:left="5979"/>
        <w:rPr>
          <w:color w:val="000000"/>
          <w:spacing w:val="-3"/>
        </w:rPr>
      </w:pPr>
    </w:p>
    <w:p w:rsidR="00403700" w:rsidRDefault="00653722">
      <w:pPr>
        <w:tabs>
          <w:tab w:val="left" w:pos="2630"/>
        </w:tabs>
        <w:autoSpaceDE w:val="0"/>
        <w:autoSpaceDN w:val="0"/>
        <w:adjustRightInd w:val="0"/>
        <w:spacing w:before="170" w:line="276" w:lineRule="exact"/>
        <w:ind w:left="222"/>
        <w:rPr>
          <w:color w:val="000000"/>
          <w:spacing w:val="-3"/>
        </w:rPr>
      </w:pPr>
      <w:r>
        <w:rPr>
          <w:color w:val="000000"/>
          <w:spacing w:val="-3"/>
        </w:rPr>
        <w:t>March 2022</w:t>
      </w:r>
      <w:r>
        <w:rPr>
          <w:color w:val="000000"/>
          <w:spacing w:val="-3"/>
        </w:rPr>
        <w:tab/>
        <w:t>Developer</w:t>
      </w:r>
    </w:p>
    <w:p w:rsidR="00403700" w:rsidRDefault="00403700">
      <w:pPr>
        <w:autoSpaceDE w:val="0"/>
        <w:autoSpaceDN w:val="0"/>
        <w:adjustRightInd w:val="0"/>
        <w:spacing w:line="276" w:lineRule="exact"/>
        <w:ind w:left="6092"/>
        <w:rPr>
          <w:color w:val="000000"/>
          <w:spacing w:val="-3"/>
        </w:rPr>
      </w:pPr>
    </w:p>
    <w:p w:rsidR="00403700" w:rsidRDefault="00403700">
      <w:pPr>
        <w:autoSpaceDE w:val="0"/>
        <w:autoSpaceDN w:val="0"/>
        <w:adjustRightInd w:val="0"/>
        <w:spacing w:line="276" w:lineRule="exact"/>
        <w:ind w:left="6092"/>
        <w:rPr>
          <w:color w:val="000000"/>
          <w:spacing w:val="-3"/>
        </w:rPr>
      </w:pPr>
    </w:p>
    <w:p w:rsidR="00403700" w:rsidRDefault="00653722">
      <w:pPr>
        <w:tabs>
          <w:tab w:val="left" w:pos="2570"/>
        </w:tabs>
        <w:autoSpaceDE w:val="0"/>
        <w:autoSpaceDN w:val="0"/>
        <w:adjustRightInd w:val="0"/>
        <w:spacing w:before="130" w:line="276" w:lineRule="exact"/>
        <w:ind w:left="335"/>
        <w:rPr>
          <w:color w:val="000000"/>
          <w:spacing w:val="-3"/>
        </w:rPr>
      </w:pPr>
      <w:r>
        <w:rPr>
          <w:color w:val="000000"/>
          <w:spacing w:val="-3"/>
        </w:rPr>
        <w:t>July 2022</w:t>
      </w:r>
      <w:r>
        <w:rPr>
          <w:color w:val="000000"/>
          <w:spacing w:val="-3"/>
        </w:rPr>
        <w:tab/>
        <w:t>Connecting Transmission</w:t>
      </w:r>
    </w:p>
    <w:p w:rsidR="00403700" w:rsidRDefault="00653722">
      <w:pPr>
        <w:autoSpaceDE w:val="0"/>
        <w:autoSpaceDN w:val="0"/>
        <w:adjustRightInd w:val="0"/>
        <w:spacing w:before="1" w:line="275" w:lineRule="exact"/>
        <w:ind w:left="2565"/>
        <w:rPr>
          <w:color w:val="000000"/>
          <w:spacing w:val="-3"/>
        </w:rPr>
      </w:pPr>
      <w:r>
        <w:rPr>
          <w:color w:val="000000"/>
          <w:spacing w:val="-3"/>
        </w:rPr>
        <w:t>Owner</w:t>
      </w:r>
    </w:p>
    <w:p w:rsidR="00403700" w:rsidRDefault="00403700">
      <w:pPr>
        <w:autoSpaceDE w:val="0"/>
        <w:autoSpaceDN w:val="0"/>
        <w:adjustRightInd w:val="0"/>
        <w:spacing w:line="276" w:lineRule="exact"/>
        <w:ind w:left="5945"/>
        <w:rPr>
          <w:color w:val="000000"/>
          <w:spacing w:val="-3"/>
        </w:rPr>
      </w:pPr>
    </w:p>
    <w:p w:rsidR="00403700" w:rsidRDefault="00403700">
      <w:pPr>
        <w:autoSpaceDE w:val="0"/>
        <w:autoSpaceDN w:val="0"/>
        <w:adjustRightInd w:val="0"/>
        <w:spacing w:line="276" w:lineRule="exact"/>
        <w:ind w:left="5945"/>
        <w:rPr>
          <w:color w:val="000000"/>
          <w:spacing w:val="-3"/>
        </w:rPr>
      </w:pPr>
    </w:p>
    <w:p w:rsidR="00403700" w:rsidRDefault="00403700">
      <w:pPr>
        <w:autoSpaceDE w:val="0"/>
        <w:autoSpaceDN w:val="0"/>
        <w:adjustRightInd w:val="0"/>
        <w:spacing w:line="276" w:lineRule="exact"/>
        <w:ind w:left="5945"/>
        <w:rPr>
          <w:color w:val="000000"/>
          <w:spacing w:val="-3"/>
        </w:rPr>
      </w:pPr>
    </w:p>
    <w:p w:rsidR="00403700" w:rsidRDefault="00653722">
      <w:pPr>
        <w:tabs>
          <w:tab w:val="left" w:pos="2570"/>
        </w:tabs>
        <w:autoSpaceDE w:val="0"/>
        <w:autoSpaceDN w:val="0"/>
        <w:adjustRightInd w:val="0"/>
        <w:spacing w:before="131" w:line="276" w:lineRule="exact"/>
        <w:ind w:left="335"/>
        <w:rPr>
          <w:color w:val="000000"/>
          <w:spacing w:val="-3"/>
        </w:rPr>
      </w:pPr>
      <w:r>
        <w:rPr>
          <w:color w:val="000000"/>
          <w:spacing w:val="-3"/>
        </w:rPr>
        <w:t>July 2022</w:t>
      </w:r>
      <w:r>
        <w:rPr>
          <w:color w:val="000000"/>
          <w:spacing w:val="-3"/>
        </w:rPr>
        <w:tab/>
        <w:t>Developer</w:t>
      </w:r>
    </w:p>
    <w:p w:rsidR="00403700" w:rsidRDefault="00403700">
      <w:pPr>
        <w:autoSpaceDE w:val="0"/>
        <w:autoSpaceDN w:val="0"/>
        <w:adjustRightInd w:val="0"/>
        <w:spacing w:line="276" w:lineRule="exact"/>
        <w:ind w:left="5945"/>
        <w:rPr>
          <w:color w:val="000000"/>
          <w:spacing w:val="-3"/>
        </w:rPr>
      </w:pPr>
    </w:p>
    <w:p w:rsidR="00403700" w:rsidRDefault="00653722">
      <w:pPr>
        <w:tabs>
          <w:tab w:val="left" w:pos="2570"/>
        </w:tabs>
        <w:autoSpaceDE w:val="0"/>
        <w:autoSpaceDN w:val="0"/>
        <w:adjustRightInd w:val="0"/>
        <w:spacing w:before="129" w:line="276" w:lineRule="exact"/>
        <w:ind w:left="188"/>
        <w:rPr>
          <w:color w:val="000000"/>
          <w:spacing w:val="-3"/>
        </w:rPr>
      </w:pPr>
      <w:r>
        <w:rPr>
          <w:color w:val="000000"/>
          <w:spacing w:val="-3"/>
        </w:rPr>
        <w:t>August 2022</w:t>
      </w:r>
      <w:r>
        <w:rPr>
          <w:color w:val="000000"/>
          <w:spacing w:val="-3"/>
        </w:rPr>
        <w:tab/>
      </w:r>
      <w:r>
        <w:rPr>
          <w:color w:val="000000"/>
          <w:spacing w:val="-3"/>
        </w:rPr>
        <w:t>Developer</w:t>
      </w:r>
    </w:p>
    <w:p w:rsidR="00403700" w:rsidRDefault="00653722">
      <w:pPr>
        <w:tabs>
          <w:tab w:val="left" w:pos="2570"/>
        </w:tabs>
        <w:autoSpaceDE w:val="0"/>
        <w:autoSpaceDN w:val="0"/>
        <w:adjustRightInd w:val="0"/>
        <w:spacing w:before="130" w:line="276" w:lineRule="exact"/>
        <w:ind w:left="315"/>
        <w:rPr>
          <w:color w:val="000000"/>
          <w:spacing w:val="-3"/>
        </w:rPr>
      </w:pPr>
      <w:r>
        <w:rPr>
          <w:color w:val="000000"/>
          <w:spacing w:val="-3"/>
        </w:rPr>
        <w:t>June 2022</w:t>
      </w:r>
      <w:r>
        <w:rPr>
          <w:color w:val="000000"/>
          <w:spacing w:val="-3"/>
        </w:rPr>
        <w:tab/>
        <w:t>Developer</w:t>
      </w:r>
    </w:p>
    <w:p w:rsidR="00403700" w:rsidRDefault="00653722">
      <w:pPr>
        <w:tabs>
          <w:tab w:val="left" w:pos="2570"/>
        </w:tabs>
        <w:autoSpaceDE w:val="0"/>
        <w:autoSpaceDN w:val="0"/>
        <w:adjustRightInd w:val="0"/>
        <w:spacing w:before="132" w:line="276" w:lineRule="exact"/>
        <w:ind w:left="315"/>
        <w:rPr>
          <w:color w:val="000000"/>
          <w:spacing w:val="-3"/>
        </w:rPr>
      </w:pPr>
      <w:r>
        <w:rPr>
          <w:color w:val="000000"/>
          <w:spacing w:val="-3"/>
        </w:rPr>
        <w:t>June 2022</w:t>
      </w:r>
      <w:r>
        <w:rPr>
          <w:color w:val="000000"/>
          <w:spacing w:val="-3"/>
        </w:rPr>
        <w:tab/>
        <w:t>Developer</w:t>
      </w:r>
    </w:p>
    <w:p w:rsidR="00403700" w:rsidRDefault="00403700">
      <w:pPr>
        <w:autoSpaceDE w:val="0"/>
        <w:autoSpaceDN w:val="0"/>
        <w:adjustRightInd w:val="0"/>
        <w:spacing w:line="276" w:lineRule="exact"/>
        <w:ind w:left="6072"/>
        <w:rPr>
          <w:color w:val="000000"/>
          <w:spacing w:val="-3"/>
        </w:rPr>
      </w:pPr>
    </w:p>
    <w:p w:rsidR="00403700" w:rsidRDefault="00403700">
      <w:pPr>
        <w:autoSpaceDE w:val="0"/>
        <w:autoSpaceDN w:val="0"/>
        <w:adjustRightInd w:val="0"/>
        <w:spacing w:line="276" w:lineRule="exact"/>
        <w:ind w:left="6072"/>
        <w:rPr>
          <w:color w:val="000000"/>
          <w:spacing w:val="-3"/>
        </w:rPr>
      </w:pPr>
    </w:p>
    <w:p w:rsidR="00403700" w:rsidRDefault="00653722">
      <w:pPr>
        <w:tabs>
          <w:tab w:val="left" w:pos="2570"/>
        </w:tabs>
        <w:autoSpaceDE w:val="0"/>
        <w:autoSpaceDN w:val="0"/>
        <w:adjustRightInd w:val="0"/>
        <w:spacing w:before="130" w:line="276" w:lineRule="exact"/>
        <w:ind w:left="315"/>
        <w:rPr>
          <w:color w:val="000000"/>
          <w:spacing w:val="-3"/>
        </w:rPr>
      </w:pPr>
      <w:r>
        <w:rPr>
          <w:color w:val="000000"/>
          <w:spacing w:val="-3"/>
        </w:rPr>
        <w:t>June 2022</w:t>
      </w:r>
      <w:r>
        <w:rPr>
          <w:color w:val="000000"/>
          <w:spacing w:val="-3"/>
        </w:rPr>
        <w:tab/>
        <w:t>Developer</w:t>
      </w:r>
    </w:p>
    <w:p w:rsidR="00403700" w:rsidRDefault="00403700">
      <w:pPr>
        <w:autoSpaceDE w:val="0"/>
        <w:autoSpaceDN w:val="0"/>
        <w:adjustRightInd w:val="0"/>
        <w:spacing w:line="276" w:lineRule="exact"/>
        <w:ind w:left="6092"/>
        <w:rPr>
          <w:color w:val="000000"/>
          <w:spacing w:val="-3"/>
        </w:rPr>
      </w:pPr>
    </w:p>
    <w:p w:rsidR="00403700" w:rsidRDefault="00653722">
      <w:pPr>
        <w:tabs>
          <w:tab w:val="left" w:pos="2570"/>
        </w:tabs>
        <w:autoSpaceDE w:val="0"/>
        <w:autoSpaceDN w:val="0"/>
        <w:adjustRightInd w:val="0"/>
        <w:spacing w:before="10" w:line="276" w:lineRule="exact"/>
        <w:ind w:left="335"/>
        <w:rPr>
          <w:color w:val="000000"/>
          <w:spacing w:val="-3"/>
        </w:rPr>
      </w:pPr>
      <w:r>
        <w:rPr>
          <w:color w:val="000000"/>
          <w:spacing w:val="-3"/>
        </w:rPr>
        <w:t>July 2022</w:t>
      </w:r>
      <w:r>
        <w:rPr>
          <w:color w:val="000000"/>
          <w:spacing w:val="-3"/>
        </w:rPr>
        <w:tab/>
        <w:t>Developer</w:t>
      </w:r>
    </w:p>
    <w:p w:rsidR="00403700" w:rsidRDefault="00403700">
      <w:pPr>
        <w:autoSpaceDE w:val="0"/>
        <w:autoSpaceDN w:val="0"/>
        <w:adjustRightInd w:val="0"/>
        <w:spacing w:line="276" w:lineRule="exact"/>
        <w:ind w:left="5777"/>
        <w:rPr>
          <w:color w:val="000000"/>
          <w:spacing w:val="-3"/>
        </w:rPr>
      </w:pPr>
    </w:p>
    <w:p w:rsidR="00403700" w:rsidRDefault="00403700">
      <w:pPr>
        <w:autoSpaceDE w:val="0"/>
        <w:autoSpaceDN w:val="0"/>
        <w:adjustRightInd w:val="0"/>
        <w:spacing w:line="276" w:lineRule="exact"/>
        <w:ind w:left="5777"/>
        <w:rPr>
          <w:color w:val="000000"/>
          <w:spacing w:val="-3"/>
        </w:rPr>
      </w:pPr>
    </w:p>
    <w:p w:rsidR="00403700" w:rsidRDefault="00653722">
      <w:pPr>
        <w:tabs>
          <w:tab w:val="left" w:pos="2570"/>
        </w:tabs>
        <w:autoSpaceDE w:val="0"/>
        <w:autoSpaceDN w:val="0"/>
        <w:adjustRightInd w:val="0"/>
        <w:spacing w:before="9" w:line="276" w:lineRule="exact"/>
        <w:ind w:left="148"/>
        <w:rPr>
          <w:color w:val="000000"/>
          <w:spacing w:val="-3"/>
        </w:rPr>
      </w:pPr>
      <w:r>
        <w:rPr>
          <w:color w:val="000000"/>
          <w:spacing w:val="-3"/>
        </w:rPr>
        <w:t>October 2022</w:t>
      </w:r>
      <w:r>
        <w:rPr>
          <w:color w:val="000000"/>
          <w:spacing w:val="-3"/>
        </w:rPr>
        <w:tab/>
        <w:t>Developer</w:t>
      </w:r>
    </w:p>
    <w:p w:rsidR="00403700" w:rsidRDefault="00403700">
      <w:pPr>
        <w:autoSpaceDE w:val="0"/>
        <w:autoSpaceDN w:val="0"/>
        <w:adjustRightInd w:val="0"/>
        <w:spacing w:line="276" w:lineRule="exact"/>
        <w:ind w:left="5777"/>
        <w:rPr>
          <w:color w:val="000000"/>
          <w:spacing w:val="-3"/>
        </w:rPr>
      </w:pPr>
    </w:p>
    <w:p w:rsidR="00403700" w:rsidRDefault="00403700">
      <w:pPr>
        <w:autoSpaceDE w:val="0"/>
        <w:autoSpaceDN w:val="0"/>
        <w:adjustRightInd w:val="0"/>
        <w:spacing w:line="276" w:lineRule="exact"/>
        <w:ind w:left="5777"/>
        <w:rPr>
          <w:color w:val="000000"/>
          <w:spacing w:val="-3"/>
        </w:rPr>
      </w:pPr>
    </w:p>
    <w:p w:rsidR="00403700" w:rsidRDefault="00653722">
      <w:pPr>
        <w:tabs>
          <w:tab w:val="left" w:pos="2570"/>
        </w:tabs>
        <w:autoSpaceDE w:val="0"/>
        <w:autoSpaceDN w:val="0"/>
        <w:adjustRightInd w:val="0"/>
        <w:spacing w:before="10" w:line="276" w:lineRule="exact"/>
        <w:ind w:left="282"/>
        <w:rPr>
          <w:color w:val="000000"/>
          <w:spacing w:val="-3"/>
        </w:rPr>
      </w:pPr>
      <w:r>
        <w:rPr>
          <w:color w:val="000000"/>
          <w:spacing w:val="-3"/>
        </w:rPr>
        <w:t>April 2023</w:t>
      </w:r>
      <w:r>
        <w:rPr>
          <w:color w:val="000000"/>
          <w:spacing w:val="-3"/>
        </w:rPr>
        <w:tab/>
        <w:t>Developer</w:t>
      </w:r>
    </w:p>
    <w:p w:rsidR="00403700" w:rsidRDefault="00403700">
      <w:pPr>
        <w:autoSpaceDE w:val="0"/>
        <w:autoSpaceDN w:val="0"/>
        <w:adjustRightInd w:val="0"/>
        <w:spacing w:line="276" w:lineRule="exact"/>
        <w:ind w:left="5777"/>
        <w:rPr>
          <w:color w:val="000000"/>
          <w:spacing w:val="-3"/>
        </w:rPr>
      </w:pPr>
    </w:p>
    <w:p w:rsidR="00403700" w:rsidRDefault="00403700">
      <w:pPr>
        <w:autoSpaceDE w:val="0"/>
        <w:autoSpaceDN w:val="0"/>
        <w:adjustRightInd w:val="0"/>
        <w:spacing w:line="276" w:lineRule="exact"/>
        <w:ind w:left="5777"/>
        <w:rPr>
          <w:color w:val="000000"/>
          <w:spacing w:val="-3"/>
        </w:rPr>
      </w:pPr>
    </w:p>
    <w:p w:rsidR="00403700" w:rsidRDefault="00403700">
      <w:pPr>
        <w:autoSpaceDE w:val="0"/>
        <w:autoSpaceDN w:val="0"/>
        <w:adjustRightInd w:val="0"/>
        <w:spacing w:line="276" w:lineRule="exact"/>
        <w:ind w:left="5777"/>
        <w:rPr>
          <w:color w:val="000000"/>
          <w:spacing w:val="-3"/>
        </w:rPr>
      </w:pPr>
    </w:p>
    <w:p w:rsidR="00403700" w:rsidRDefault="00653722">
      <w:pPr>
        <w:tabs>
          <w:tab w:val="left" w:pos="2570"/>
        </w:tabs>
        <w:autoSpaceDE w:val="0"/>
        <w:autoSpaceDN w:val="0"/>
        <w:adjustRightInd w:val="0"/>
        <w:spacing w:before="9" w:line="276" w:lineRule="exact"/>
        <w:ind w:left="188"/>
        <w:rPr>
          <w:color w:val="000000"/>
          <w:spacing w:val="-3"/>
        </w:rPr>
      </w:pPr>
      <w:r>
        <w:rPr>
          <w:color w:val="000000"/>
          <w:spacing w:val="-3"/>
        </w:rPr>
        <w:t>August 2022</w:t>
      </w:r>
      <w:r>
        <w:rPr>
          <w:color w:val="000000"/>
          <w:spacing w:val="-3"/>
        </w:rPr>
        <w:tab/>
        <w:t>Developer</w:t>
      </w:r>
    </w:p>
    <w:p w:rsidR="00403700" w:rsidRDefault="00653722">
      <w:pPr>
        <w:tabs>
          <w:tab w:val="left" w:pos="2570"/>
        </w:tabs>
        <w:autoSpaceDE w:val="0"/>
        <w:autoSpaceDN w:val="0"/>
        <w:adjustRightInd w:val="0"/>
        <w:spacing w:before="130" w:line="276" w:lineRule="exact"/>
        <w:ind w:left="20"/>
        <w:rPr>
          <w:color w:val="000000"/>
          <w:spacing w:val="-3"/>
        </w:rPr>
      </w:pPr>
      <w:r>
        <w:rPr>
          <w:color w:val="000000"/>
          <w:spacing w:val="-3"/>
        </w:rPr>
        <w:t>September 2022</w:t>
      </w:r>
      <w:r>
        <w:rPr>
          <w:color w:val="000000"/>
          <w:spacing w:val="-3"/>
        </w:rPr>
        <w:tab/>
        <w:t>Developer</w:t>
      </w:r>
    </w:p>
    <w:p w:rsidR="00403700" w:rsidRDefault="00403700">
      <w:pPr>
        <w:autoSpaceDE w:val="0"/>
        <w:autoSpaceDN w:val="0"/>
        <w:adjustRightInd w:val="0"/>
        <w:spacing w:line="276" w:lineRule="exact"/>
        <w:ind w:left="5905"/>
        <w:rPr>
          <w:color w:val="000000"/>
          <w:spacing w:val="-3"/>
        </w:rPr>
      </w:pPr>
    </w:p>
    <w:p w:rsidR="00403700" w:rsidRDefault="00403700">
      <w:pPr>
        <w:autoSpaceDE w:val="0"/>
        <w:autoSpaceDN w:val="0"/>
        <w:adjustRightInd w:val="0"/>
        <w:spacing w:line="276" w:lineRule="exact"/>
        <w:ind w:left="5905"/>
        <w:rPr>
          <w:color w:val="000000"/>
          <w:spacing w:val="-3"/>
        </w:rPr>
      </w:pPr>
    </w:p>
    <w:p w:rsidR="00403700" w:rsidRDefault="00653722">
      <w:pPr>
        <w:tabs>
          <w:tab w:val="left" w:pos="2570"/>
        </w:tabs>
        <w:autoSpaceDE w:val="0"/>
        <w:autoSpaceDN w:val="0"/>
        <w:adjustRightInd w:val="0"/>
        <w:spacing w:before="13" w:line="276" w:lineRule="exact"/>
        <w:ind w:left="148"/>
        <w:rPr>
          <w:color w:val="000000"/>
          <w:spacing w:val="-3"/>
        </w:rPr>
      </w:pPr>
      <w:r>
        <w:rPr>
          <w:color w:val="000000"/>
          <w:spacing w:val="-3"/>
        </w:rPr>
        <w:t>October 2022</w:t>
      </w:r>
      <w:r>
        <w:rPr>
          <w:color w:val="000000"/>
          <w:spacing w:val="-3"/>
        </w:rPr>
        <w:tab/>
        <w:t>Developer/Connecting</w:t>
      </w:r>
    </w:p>
    <w:p w:rsidR="00403700" w:rsidRDefault="00653722">
      <w:pPr>
        <w:autoSpaceDE w:val="0"/>
        <w:autoSpaceDN w:val="0"/>
        <w:adjustRightInd w:val="0"/>
        <w:spacing w:line="276" w:lineRule="exact"/>
        <w:ind w:left="2565"/>
        <w:rPr>
          <w:color w:val="000000"/>
          <w:spacing w:val="-3"/>
        </w:rPr>
      </w:pPr>
      <w:r>
        <w:rPr>
          <w:color w:val="000000"/>
          <w:spacing w:val="-3"/>
        </w:rPr>
        <w:t>Transmission Owner</w:t>
      </w:r>
    </w:p>
    <w:p w:rsidR="00403700" w:rsidRDefault="00653722">
      <w:pPr>
        <w:tabs>
          <w:tab w:val="left" w:pos="2563"/>
          <w:tab w:val="left" w:pos="2570"/>
        </w:tabs>
        <w:autoSpaceDE w:val="0"/>
        <w:autoSpaceDN w:val="0"/>
        <w:adjustRightInd w:val="0"/>
        <w:spacing w:line="448" w:lineRule="exact"/>
        <w:ind w:left="42" w:right="2681" w:firstLine="180"/>
        <w:jc w:val="both"/>
        <w:rPr>
          <w:color w:val="000000"/>
          <w:spacing w:val="-3"/>
        </w:rPr>
      </w:pPr>
      <w:r>
        <w:rPr>
          <w:color w:val="000000"/>
          <w:spacing w:val="-3"/>
        </w:rPr>
        <w:t>March 2023</w:t>
      </w:r>
      <w:r>
        <w:rPr>
          <w:color w:val="000000"/>
          <w:spacing w:val="-3"/>
        </w:rPr>
        <w:tab/>
        <w:t xml:space="preserve">Developer </w:t>
      </w:r>
      <w:r>
        <w:rPr>
          <w:color w:val="000000"/>
          <w:spacing w:val="-3"/>
        </w:rPr>
        <w:br/>
        <w:t xml:space="preserve">December 2022 </w:t>
      </w:r>
      <w:r>
        <w:rPr>
          <w:color w:val="000000"/>
          <w:spacing w:val="-3"/>
        </w:rPr>
        <w:tab/>
        <w:t xml:space="preserve">Developer </w:t>
      </w:r>
    </w:p>
    <w:p w:rsidR="00403700" w:rsidRDefault="00403700">
      <w:pPr>
        <w:autoSpaceDE w:val="0"/>
        <w:autoSpaceDN w:val="0"/>
        <w:adjustRightInd w:val="0"/>
        <w:rPr>
          <w:color w:val="000000"/>
          <w:spacing w:val="-3"/>
        </w:rPr>
        <w:sectPr w:rsidR="00403700">
          <w:headerReference w:type="even" r:id="rId559"/>
          <w:headerReference w:type="default" r:id="rId560"/>
          <w:footerReference w:type="even" r:id="rId561"/>
          <w:footerReference w:type="default" r:id="rId562"/>
          <w:headerReference w:type="first" r:id="rId563"/>
          <w:footerReference w:type="first" r:id="rId564"/>
          <w:type w:val="continuous"/>
          <w:pgSz w:w="12240" w:h="15840" w:orient="landscape"/>
          <w:pgMar w:top="0" w:right="0" w:bottom="0" w:left="0" w:header="720" w:footer="720" w:gutter="0"/>
          <w:cols w:num="2" w:space="720" w:equalWidth="0">
            <w:col w:w="5617" w:space="160"/>
            <w:col w:w="6323" w:space="160"/>
          </w:cols>
        </w:sect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653722">
      <w:pPr>
        <w:autoSpaceDE w:val="0"/>
        <w:autoSpaceDN w:val="0"/>
        <w:adjustRightInd w:val="0"/>
        <w:spacing w:before="247" w:line="276" w:lineRule="exact"/>
        <w:ind w:left="5940"/>
        <w:rPr>
          <w:color w:val="000000"/>
          <w:spacing w:val="-3"/>
        </w:rPr>
      </w:pPr>
      <w:r>
        <w:rPr>
          <w:color w:val="000000"/>
          <w:spacing w:val="-3"/>
        </w:rPr>
        <w:t xml:space="preserve">B-2 </w:t>
      </w:r>
      <w:r>
        <w:rPr>
          <w:color w:val="000000"/>
          <w:spacing w:val="-3"/>
        </w:rPr>
        <w:pict>
          <v:polyline id="_x0000_s1216" style="position:absolute;left:0;text-align:left;z-index:-251645952;mso-position-horizontal-relative:page;mso-position-vertical-relative:page" points="1in,103.7pt,72.5pt,103.7pt,72.5pt,103.2pt,1in,103.2pt,1in,103.7pt" coordsize="10,10" o:allowincell="f" fillcolor="black" stroked="f">
            <v:path arrowok="t"/>
            <w10:wrap anchorx="page" anchory="page"/>
          </v:polyline>
        </w:pict>
      </w:r>
      <w:r>
        <w:rPr>
          <w:color w:val="000000"/>
          <w:spacing w:val="-3"/>
        </w:rPr>
        <w:pict>
          <v:polyline id="_x0000_s1217" style="position:absolute;left:0;text-align:left;z-index:-251643904;mso-position-horizontal-relative:page;mso-position-vertical-relative:page" points="1in,103.7pt,72.5pt,103.7pt,72.5pt,103.2pt,1in,103.2pt,1in,103.7pt" coordsize="10,10" o:allowincell="f" fillcolor="black" stroked="f">
            <v:path arrowok="t"/>
            <w10:wrap anchorx="page" anchory="page"/>
          </v:polyline>
        </w:pict>
      </w:r>
      <w:r>
        <w:rPr>
          <w:color w:val="000000"/>
          <w:spacing w:val="-3"/>
        </w:rPr>
        <w:pict>
          <v:polyline id="_x0000_s1218" style="position:absolute;left:0;text-align:left;z-index:-251642880;mso-position-horizontal-relative:page;mso-position-vertical-relative:page" points="72.5pt,104.2pt,245.3pt,104.2pt,245.3pt,103.2pt,72.5pt,103.2pt,72.5pt,104.2pt" coordsize="3456,20" o:allowincell="f" fillcolor="black" stroked="f">
            <v:path arrowok="t"/>
            <w10:wrap anchorx="page" anchory="page"/>
          </v:polyline>
        </w:pict>
      </w:r>
      <w:r>
        <w:rPr>
          <w:color w:val="000000"/>
          <w:spacing w:val="-3"/>
        </w:rPr>
        <w:pict>
          <v:polyline id="_x0000_s1219" style="position:absolute;left:0;text-align:left;z-index:-251641856;mso-position-horizontal-relative:page;mso-position-vertical-relative:page" points="245.35pt,103.7pt,245.8pt,103.7pt,245.8pt,103.2pt,245.35pt,103.2pt,245.35pt,103.7pt" coordsize="10,10" o:allowincell="f" fillcolor="black" stroked="f">
            <v:path arrowok="t"/>
            <w10:wrap anchorx="page" anchory="page"/>
          </v:polyline>
        </w:pict>
      </w:r>
      <w:r>
        <w:rPr>
          <w:color w:val="000000"/>
          <w:spacing w:val="-3"/>
        </w:rPr>
        <w:pict>
          <v:polyline id="_x0000_s1220" style="position:absolute;left:0;text-align:left;z-index:-251640832;mso-position-horizontal-relative:page;mso-position-vertical-relative:page" points="245.8pt,104.2pt,410.45pt,104.2pt,410.45pt,103.2pt,245.8pt,103.2pt,245.8pt,104.2pt" coordsize="3293,20" o:allowincell="f" fillcolor="black" stroked="f">
            <v:path arrowok="t"/>
            <w10:wrap anchorx="page" anchory="page"/>
          </v:polyline>
        </w:pict>
      </w:r>
      <w:r>
        <w:rPr>
          <w:color w:val="000000"/>
          <w:spacing w:val="-3"/>
        </w:rPr>
        <w:pict>
          <v:polyline id="_x0000_s1221" style="position:absolute;left:0;text-align:left;z-index:-251639808;mso-position-horizontal-relative:page;mso-position-vertical-relative:page" points="410.45pt,103.7pt,410.95pt,103.7pt,410.95pt,103.2pt,410.45pt,103.2pt,410.45pt,103.7pt" coordsize="10,10" o:allowincell="f" fillcolor="black" stroked="f">
            <v:path arrowok="t"/>
            <w10:wrap anchorx="page" anchory="page"/>
          </v:polyline>
        </w:pict>
      </w:r>
      <w:r>
        <w:rPr>
          <w:color w:val="000000"/>
          <w:spacing w:val="-3"/>
        </w:rPr>
        <w:pict>
          <v:polyline id="_x0000_s1222" style="position:absolute;left:0;text-align:left;z-index:-251638784;mso-position-horizontal-relative:page;mso-position-vertical-relative:page" points="410.95pt,104.2pt,550.9pt,104.2pt,550.9pt,103.2pt,410.95pt,103.2pt,410.95pt,104.2pt" coordsize="2799,20" o:allowincell="f" fillcolor="black" stroked="f">
            <v:path arrowok="t"/>
            <w10:wrap anchorx="page" anchory="page"/>
          </v:polyline>
        </w:pict>
      </w:r>
      <w:r>
        <w:rPr>
          <w:color w:val="000000"/>
          <w:spacing w:val="-3"/>
        </w:rPr>
        <w:pict>
          <v:polyline id="_x0000_s1223" style="position:absolute;left:0;text-align:left;z-index:-251637760;mso-position-horizontal-relative:page;mso-position-vertical-relative:page" points="550.9pt,103.7pt,551.35pt,103.7pt,551.35pt,103.2pt,550.9pt,103.2pt,550.9pt,103.7pt" coordsize="10,10" o:allowincell="f" fillcolor="black" stroked="f">
            <v:path arrowok="t"/>
            <w10:wrap anchorx="page" anchory="page"/>
          </v:polyline>
        </w:pict>
      </w:r>
      <w:r>
        <w:rPr>
          <w:color w:val="000000"/>
          <w:spacing w:val="-3"/>
        </w:rPr>
        <w:pict>
          <v:polyline id="_x0000_s1224" style="position:absolute;left:0;text-align:left;z-index:-251636736;mso-position-horizontal-relative:page;mso-position-vertical-relative:page" points="550.9pt,103.7pt,551.35pt,103.7pt,551.35pt,103.2pt,550.9pt,103.2pt,550.9pt,103.7pt" coordsize="10,10" o:allowincell="f" fillcolor="black" stroked="f">
            <v:path arrowok="t"/>
            <w10:wrap anchorx="page" anchory="page"/>
          </v:polyline>
        </w:pict>
      </w:r>
      <w:r>
        <w:rPr>
          <w:color w:val="000000"/>
          <w:spacing w:val="-3"/>
        </w:rPr>
        <w:pict>
          <v:polyline id="_x0000_s1225" style="position:absolute;left:0;text-align:left;z-index:-251635712;mso-position-horizontal-relative:page;mso-position-vertical-relative:page" points="1in,153.15pt,73pt,153.15pt,73pt,103.7pt,1in,103.7pt,1in,153.15pt" coordsize="20,989" o:allowincell="f" fillcolor="black" stroked="f">
            <v:path arrowok="t"/>
            <w10:wrap anchorx="page" anchory="page"/>
          </v:polyline>
        </w:pict>
      </w:r>
      <w:r>
        <w:rPr>
          <w:color w:val="000000"/>
          <w:spacing w:val="-3"/>
        </w:rPr>
        <w:pict>
          <v:polyline id="_x0000_s1226" style="position:absolute;left:0;text-align:left;z-index:-251634688;mso-position-horizontal-relative:page;mso-position-vertical-relative:page" points="245.3pt,153.15pt,246.3pt,153.15pt,246.3pt,103.7pt,245.3pt,103.7pt,245.3pt,153.15pt" coordsize="20,989" o:allowincell="f" fillcolor="black" stroked="f">
            <v:path arrowok="t"/>
            <w10:wrap anchorx="page" anchory="page"/>
          </v:polyline>
        </w:pict>
      </w:r>
      <w:r>
        <w:rPr>
          <w:color w:val="000000"/>
          <w:spacing w:val="-3"/>
        </w:rPr>
        <w:pict>
          <v:polyline id="_x0000_s1227" style="position:absolute;left:0;text-align:left;z-index:-251633664;mso-position-horizontal-relative:page;mso-position-vertical-relative:page" points="410.45pt,153.15pt,411.45pt,153.15pt,411.45pt,103.7pt,410.45pt,103.7pt,410.45pt,153.15pt" coordsize="20,989" o:allowincell="f" fillcolor="black" stroked="f">
            <v:path arrowok="t"/>
            <w10:wrap anchorx="page" anchory="page"/>
          </v:polyline>
        </w:pict>
      </w:r>
      <w:r>
        <w:rPr>
          <w:color w:val="000000"/>
          <w:spacing w:val="-3"/>
        </w:rPr>
        <w:pict>
          <v:polyline id="_x0000_s1228" style="position:absolute;left:0;text-align:left;z-index:-251631616;mso-position-horizontal-relative:page;mso-position-vertical-relative:page" points="550.9pt,153.15pt,551.9pt,153.15pt,551.9pt,103.7pt,550.9pt,103.7pt,550.9pt,153.15pt" coordsize="20,989" o:allowincell="f" fillcolor="black" stroked="f">
            <v:path arrowok="t"/>
            <w10:wrap anchorx="page" anchory="page"/>
          </v:polyline>
        </w:pict>
      </w:r>
      <w:r>
        <w:rPr>
          <w:color w:val="000000"/>
          <w:spacing w:val="-3"/>
        </w:rPr>
        <w:pict>
          <v:polyline id="_x0000_s1229" style="position:absolute;left:0;text-align:left;z-index:-251618304;mso-position-horizontal-relative:page;mso-position-vertical-relative:page" points="1in,153.6pt,72.5pt,153.6pt,72.5pt,153.15pt,1in,153.15pt,1in,153.6pt" coordsize="10,10" o:allowincell="f" fillcolor="black" stroked="f">
            <v:path arrowok="t"/>
            <w10:wrap anchorx="page" anchory="page"/>
          </v:polyline>
        </w:pict>
      </w:r>
      <w:r>
        <w:rPr>
          <w:color w:val="000000"/>
          <w:spacing w:val="-3"/>
        </w:rPr>
        <w:pict>
          <v:polyline id="_x0000_s1230" style="position:absolute;left:0;text-align:left;z-index:-251617280;mso-position-horizontal-relative:page;mso-position-vertical-relative:page" points="72.5pt,154.1pt,245.3pt,154.1pt,245.3pt,153.1pt,72.5pt,153.1pt,72.5pt,154.1pt" coordsize="3456,20" o:allowincell="f" fillcolor="black" stroked="f">
            <v:path arrowok="t"/>
            <w10:wrap anchorx="page" anchory="page"/>
          </v:polyline>
        </w:pict>
      </w:r>
      <w:r>
        <w:rPr>
          <w:color w:val="000000"/>
          <w:spacing w:val="-3"/>
        </w:rPr>
        <w:pict>
          <v:polyline id="_x0000_s1231" style="position:absolute;left:0;text-align:left;z-index:-251616256;mso-position-horizontal-relative:page;mso-position-vertical-relative:page" points="245.35pt,153.6pt,245.8pt,153.6pt,245.8pt,153.15pt,245.35pt,153.15pt,245.35pt,153.6pt" coordsize="10,10" o:allowincell="f" fillcolor="black" stroked="f">
            <v:path arrowok="t"/>
            <w10:wrap anchorx="page" anchory="page"/>
          </v:polyline>
        </w:pict>
      </w:r>
      <w:r>
        <w:rPr>
          <w:color w:val="000000"/>
          <w:spacing w:val="-3"/>
        </w:rPr>
        <w:pict>
          <v:polyline id="_x0000_s1232" style="position:absolute;left:0;text-align:left;z-index:-251615232;mso-position-horizontal-relative:page;mso-position-vertical-relative:page" points="245.8pt,154.1pt,410.45pt,154.1pt,410.45pt,153.1pt,245.8pt,153.1pt,245.8pt,154.1pt" coordsize="3293,20" o:allowincell="f" fillcolor="black" stroked="f">
            <v:path arrowok="t"/>
            <w10:wrap anchorx="page" anchory="page"/>
          </v:polyline>
        </w:pict>
      </w:r>
      <w:r>
        <w:rPr>
          <w:color w:val="000000"/>
          <w:spacing w:val="-3"/>
        </w:rPr>
        <w:pict>
          <v:polyline id="_x0000_s1233" style="position:absolute;left:0;text-align:left;z-index:-251614208;mso-position-horizontal-relative:page;mso-position-vertical-relative:page" points="410.45pt,153.6pt,410.95pt,153.6pt,410.95pt,153.15pt,410.45pt,153.15pt,410.45pt,153.6pt" coordsize="10,10" o:allowincell="f" fillcolor="black" stroked="f">
            <v:path arrowok="t"/>
            <w10:wrap anchorx="page" anchory="page"/>
          </v:polyline>
        </w:pict>
      </w:r>
      <w:r>
        <w:rPr>
          <w:color w:val="000000"/>
          <w:spacing w:val="-3"/>
        </w:rPr>
        <w:pict>
          <v:polyline id="_x0000_s1234" style="position:absolute;left:0;text-align:left;z-index:-251613184;mso-position-horizontal-relative:page;mso-position-vertical-relative:page" points="410.95pt,154.1pt,550.9pt,154.1pt,550.9pt,153.1pt,410.95pt,153.1pt,410.95pt,154.1pt" coordsize="2799,20" o:allowincell="f" fillcolor="black" stroked="f">
            <v:path arrowok="t"/>
            <w10:wrap anchorx="page" anchory="page"/>
          </v:polyline>
        </w:pict>
      </w:r>
      <w:r>
        <w:rPr>
          <w:color w:val="000000"/>
          <w:spacing w:val="-3"/>
        </w:rPr>
        <w:pict>
          <v:polyline id="_x0000_s1235" style="position:absolute;left:0;text-align:left;z-index:-251612160;mso-position-horizontal-relative:page;mso-position-vertical-relative:page" points="550.9pt,153.6pt,551.35pt,153.6pt,551.35pt,153.15pt,550.9pt,153.15pt,550.9pt,153.6pt" coordsize="10,10" o:allowincell="f" fillcolor="black" stroked="f">
            <v:path arrowok="t"/>
            <w10:wrap anchorx="page" anchory="page"/>
          </v:polyline>
        </w:pict>
      </w:r>
      <w:r>
        <w:rPr>
          <w:color w:val="000000"/>
          <w:spacing w:val="-3"/>
        </w:rPr>
        <w:pict>
          <v:polyline id="_x0000_s1236" style="position:absolute;left:0;text-align:left;z-index:-251611136;mso-position-horizontal-relative:page;mso-position-vertical-relative:page" points="1in,201pt,73pt,201pt,73pt,153.6pt,1in,153.6pt,1in,201pt" coordsize="20,948" o:allowincell="f" fillcolor="black" stroked="f">
            <v:path arrowok="t"/>
            <w10:wrap anchorx="page" anchory="page"/>
          </v:polyline>
        </w:pict>
      </w:r>
      <w:r>
        <w:rPr>
          <w:color w:val="000000"/>
          <w:spacing w:val="-3"/>
        </w:rPr>
        <w:pict>
          <v:polyline id="_x0000_s1237" style="position:absolute;left:0;text-align:left;z-index:-251610112;mso-position-horizontal-relative:page;mso-position-vertical-relative:page" points="245.3pt,201pt,246.3pt,201pt,246.3pt,153.6pt,245.3pt,153.6pt,245.3pt,201pt" coordsize="20,948" o:allowincell="f" fillcolor="black" stroked="f">
            <v:path arrowok="t"/>
            <w10:wrap anchorx="page" anchory="page"/>
          </v:polyline>
        </w:pict>
      </w:r>
      <w:r>
        <w:rPr>
          <w:color w:val="000000"/>
          <w:spacing w:val="-3"/>
        </w:rPr>
        <w:pict>
          <v:polyline id="_x0000_s1238" style="position:absolute;left:0;text-align:left;z-index:-251609088;mso-position-horizontal-relative:page;mso-position-vertical-relative:page" points="410.45pt,201pt,411.45pt,201pt,411.45pt,153.6pt,410.45pt,153.6pt,410.45pt,201pt" coordsize="20,948" o:allowincell="f" fillcolor="black" stroked="f">
            <v:path arrowok="t"/>
            <w10:wrap anchorx="page" anchory="page"/>
          </v:polyline>
        </w:pict>
      </w:r>
      <w:r>
        <w:rPr>
          <w:color w:val="000000"/>
          <w:spacing w:val="-3"/>
        </w:rPr>
        <w:pict>
          <v:polyline id="_x0000_s1239" style="position:absolute;left:0;text-align:left;z-index:-251608064;mso-position-horizontal-relative:page;mso-position-vertical-relative:page" points="550.9pt,201pt,551.9pt,201pt,551.9pt,153.6pt,550.9pt,153.6pt,550.9pt,201pt" coordsize="20,948" o:allowincell="f" fillcolor="black" stroked="f">
            <v:path arrowok="t"/>
            <w10:wrap anchorx="page" anchory="page"/>
          </v:polyline>
        </w:pict>
      </w:r>
      <w:r>
        <w:rPr>
          <w:color w:val="000000"/>
          <w:spacing w:val="-3"/>
        </w:rPr>
        <w:pict>
          <v:polyline id="_x0000_s1240" style="position:absolute;left:0;text-align:left;z-index:-251587584;mso-position-horizontal-relative:page;mso-position-vertical-relative:page" points="1in,201.5pt,72.5pt,201.5pt,72.5pt,201pt,1in,201pt,1in,201.5pt" coordsize="10,10" o:allowincell="f" fillcolor="black" stroked="f">
            <v:path arrowok="t"/>
            <w10:wrap anchorx="page" anchory="page"/>
          </v:polyline>
        </w:pict>
      </w:r>
      <w:r>
        <w:rPr>
          <w:color w:val="000000"/>
          <w:spacing w:val="-3"/>
        </w:rPr>
        <w:pict>
          <v:polyline id="_x0000_s1241" style="position:absolute;left:0;text-align:left;z-index:-251586560;mso-position-horizontal-relative:page;mso-position-vertical-relative:page" points="72.5pt,202pt,245.3pt,202pt,245.3pt,201pt,72.5pt,201pt,72.5pt,202pt" coordsize="3456,20" o:allowincell="f" fillcolor="black" stroked="f">
            <v:path arrowok="t"/>
            <w10:wrap anchorx="page" anchory="page"/>
          </v:polyline>
        </w:pict>
      </w:r>
      <w:r>
        <w:rPr>
          <w:color w:val="000000"/>
          <w:spacing w:val="-3"/>
        </w:rPr>
        <w:pict>
          <v:polyline id="_x0000_s1242" style="position:absolute;left:0;text-align:left;z-index:-251585536;mso-position-horizontal-relative:page;mso-position-vertical-relative:page" points="245.35pt,201.5pt,245.8pt,201.5pt,245.8pt,201pt,245.35pt,201pt,245.35pt,201.5pt" coordsize="10,10" o:allowincell="f" fillcolor="black" stroked="f">
            <v:path arrowok="t"/>
            <w10:wrap anchorx="page" anchory="page"/>
          </v:polyline>
        </w:pict>
      </w:r>
      <w:r>
        <w:rPr>
          <w:color w:val="000000"/>
          <w:spacing w:val="-3"/>
        </w:rPr>
        <w:pict>
          <v:polyline id="_x0000_s1243" style="position:absolute;left:0;text-align:left;z-index:-251584512;mso-position-horizontal-relative:page;mso-position-vertical-relative:page" points="245.8pt,202pt,410.45pt,202pt,410.45pt,201pt,245.8pt,201pt,245.8pt,202pt" coordsize="3293,20" o:allowincell="f" fillcolor="black" stroked="f">
            <v:path arrowok="t"/>
            <w10:wrap anchorx="page" anchory="page"/>
          </v:polyline>
        </w:pict>
      </w:r>
      <w:r>
        <w:rPr>
          <w:color w:val="000000"/>
          <w:spacing w:val="-3"/>
        </w:rPr>
        <w:pict>
          <v:polyline id="_x0000_s1244" style="position:absolute;left:0;text-align:left;z-index:-251583488;mso-position-horizontal-relative:page;mso-position-vertical-relative:page" points="410.45pt,201.5pt,410.95pt,201.5pt,410.95pt,201pt,410.45pt,201pt,410.45pt,201.5pt" coordsize="10,10" o:allowincell="f" fillcolor="black" stroked="f">
            <v:path arrowok="t"/>
            <w10:wrap anchorx="page" anchory="page"/>
          </v:polyline>
        </w:pict>
      </w:r>
      <w:r>
        <w:rPr>
          <w:color w:val="000000"/>
          <w:spacing w:val="-3"/>
        </w:rPr>
        <w:pict>
          <v:polyline id="_x0000_s1245" style="position:absolute;left:0;text-align:left;z-index:-251582464;mso-position-horizontal-relative:page;mso-position-vertical-relative:page" points="410.95pt,202pt,550.9pt,202pt,550.9pt,201pt,410.95pt,201pt,410.95pt,202pt" coordsize="2799,20" o:allowincell="f" fillcolor="black" stroked="f">
            <v:path arrowok="t"/>
            <w10:wrap anchorx="page" anchory="page"/>
          </v:polyline>
        </w:pict>
      </w:r>
      <w:r>
        <w:rPr>
          <w:color w:val="000000"/>
          <w:spacing w:val="-3"/>
        </w:rPr>
        <w:pict>
          <v:polyline id="_x0000_s1246" style="position:absolute;left:0;text-align:left;z-index:-251581440;mso-position-horizontal-relative:page;mso-position-vertical-relative:page" points="550.9pt,201.5pt,551.35pt,201.5pt,551.35pt,201pt,550.9pt,201pt,550.9pt,201.5pt" coordsize="10,10" o:allowincell="f" fillcolor="black" stroked="f">
            <v:path arrowok="t"/>
            <w10:wrap anchorx="page" anchory="page"/>
          </v:polyline>
        </w:pict>
      </w:r>
      <w:r>
        <w:rPr>
          <w:color w:val="000000"/>
          <w:spacing w:val="-3"/>
        </w:rPr>
        <w:pict>
          <v:polyline id="_x0000_s1247" style="position:absolute;left:0;text-align:left;z-index:-251580416;mso-position-horizontal-relative:page;mso-position-vertical-relative:page" points="1in,276.55pt,73pt,276.55pt,73pt,201.5pt,1in,201.5pt,1in,276.55pt" coordsize="20,1501" o:allowincell="f" fillcolor="black" stroked="f">
            <v:path arrowok="t"/>
            <w10:wrap anchorx="page" anchory="page"/>
          </v:polyline>
        </w:pict>
      </w:r>
      <w:r>
        <w:rPr>
          <w:color w:val="000000"/>
          <w:spacing w:val="-3"/>
        </w:rPr>
        <w:pict>
          <v:polyline id="_x0000_s1248" style="position:absolute;left:0;text-align:left;z-index:-251579392;mso-position-horizontal-relative:page;mso-position-vertical-relative:page" points="245.3pt,276.55pt,246.3pt,276.55pt,246.3pt,201.5pt,245.3pt,201.5pt,245.3pt,276.55pt" coordsize="20,1501" o:allowincell="f" fillcolor="black" stroked="f">
            <v:path arrowok="t"/>
            <w10:wrap anchorx="page" anchory="page"/>
          </v:polyline>
        </w:pict>
      </w:r>
      <w:r>
        <w:rPr>
          <w:color w:val="000000"/>
          <w:spacing w:val="-3"/>
        </w:rPr>
        <w:pict>
          <v:polyline id="_x0000_s1249" style="position:absolute;left:0;text-align:left;z-index:-251578368;mso-position-horizontal-relative:page;mso-position-vertical-relative:page" points="410.45pt,276.55pt,411.45pt,276.55pt,411.45pt,201.5pt,410.45pt,201.5pt,410.45pt,276.55pt" coordsize="20,1501" o:allowincell="f" fillcolor="black" stroked="f">
            <v:path arrowok="t"/>
            <w10:wrap anchorx="page" anchory="page"/>
          </v:polyline>
        </w:pict>
      </w:r>
      <w:r>
        <w:rPr>
          <w:color w:val="000000"/>
          <w:spacing w:val="-3"/>
        </w:rPr>
        <w:pict>
          <v:polyline id="_x0000_s1250" style="position:absolute;left:0;text-align:left;z-index:-251577344;mso-position-horizontal-relative:page;mso-position-vertical-relative:page" points="550.9pt,276.55pt,551.9pt,276.55pt,551.9pt,201.5pt,550.9pt,201.5pt,550.9pt,276.55pt" coordsize="20,1501" o:allowincell="f" fillcolor="black" stroked="f">
            <v:path arrowok="t"/>
            <w10:wrap anchorx="page" anchory="page"/>
          </v:polyline>
        </w:pict>
      </w:r>
      <w:r>
        <w:rPr>
          <w:color w:val="000000"/>
          <w:spacing w:val="-3"/>
        </w:rPr>
        <w:pict>
          <v:polyline id="_x0000_s1251" style="position:absolute;left:0;text-align:left;z-index:-251543552;mso-position-horizontal-relative:page;mso-position-vertical-relative:page" points="1in,277pt,72.5pt,277pt,72.5pt,276.55pt,1in,276.55pt,1in,277pt" coordsize="10,10" o:allowincell="f" fillcolor="black" stroked="f">
            <v:path arrowok="t"/>
            <w10:wrap anchorx="page" anchory="page"/>
          </v:polyline>
        </w:pict>
      </w:r>
      <w:r>
        <w:rPr>
          <w:color w:val="000000"/>
          <w:spacing w:val="-3"/>
        </w:rPr>
        <w:pict>
          <v:polyline id="_x0000_s1252" style="position:absolute;left:0;text-align:left;z-index:-251541504;mso-position-horizontal-relative:page;mso-position-vertical-relative:page" points="72.5pt,277.5pt,245.3pt,277.5pt,245.3pt,276.5pt,72.5pt,276.5pt,72.5pt,277.5pt" coordsize="3456,20" o:allowincell="f" fillcolor="black" stroked="f">
            <v:path arrowok="t"/>
            <w10:wrap anchorx="page" anchory="page"/>
          </v:polyline>
        </w:pict>
      </w:r>
      <w:r>
        <w:rPr>
          <w:color w:val="000000"/>
          <w:spacing w:val="-3"/>
        </w:rPr>
        <w:pict>
          <v:polyline id="_x0000_s1253" style="position:absolute;left:0;text-align:left;z-index:-251539456;mso-position-horizontal-relative:page;mso-position-vertical-relative:page" points="245.35pt,277pt,245.8pt,277pt,245.8pt,276.55pt,245.35pt,276.55pt,245.35pt,277pt" coordsize="10,10" o:allowincell="f" fillcolor="black" stroked="f">
            <v:path arrowok="t"/>
            <w10:wrap anchorx="page" anchory="page"/>
          </v:polyline>
        </w:pict>
      </w:r>
      <w:r>
        <w:rPr>
          <w:color w:val="000000"/>
          <w:spacing w:val="-3"/>
        </w:rPr>
        <w:pict>
          <v:polyline id="_x0000_s1254" style="position:absolute;left:0;text-align:left;z-index:-251537408;mso-position-horizontal-relative:page;mso-position-vertical-relative:page" points="245.8pt,277.5pt,410.45pt,277.5pt,410.45pt,276.5pt,245.8pt,276.5pt,245.8pt,277.5pt" coordsize="3293,20" o:allowincell="f" fillcolor="black" stroked="f">
            <v:path arrowok="t"/>
            <w10:wrap anchorx="page" anchory="page"/>
          </v:polyline>
        </w:pict>
      </w:r>
      <w:r>
        <w:rPr>
          <w:color w:val="000000"/>
          <w:spacing w:val="-3"/>
        </w:rPr>
        <w:pict>
          <v:polyline id="_x0000_s1255" style="position:absolute;left:0;text-align:left;z-index:-251535360;mso-position-horizontal-relative:page;mso-position-vertical-relative:page" points="410.45pt,277pt,410.95pt,277pt,410.95pt,276.55pt,410.45pt,276.55pt,410.45pt,277pt" coordsize="10,10" o:allowincell="f" fillcolor="black" stroked="f">
            <v:path arrowok="t"/>
            <w10:wrap anchorx="page" anchory="page"/>
          </v:polyline>
        </w:pict>
      </w:r>
      <w:r>
        <w:rPr>
          <w:color w:val="000000"/>
          <w:spacing w:val="-3"/>
        </w:rPr>
        <w:pict>
          <v:polyline id="_x0000_s1256" style="position:absolute;left:0;text-align:left;z-index:-251533312;mso-position-horizontal-relative:page;mso-position-vertical-relative:page" points="410.95pt,277.5pt,550.9pt,277.5pt,550.9pt,276.5pt,410.95pt,276.5pt,410.95pt,277.5pt" coordsize="2799,20" o:allowincell="f" fillcolor="black" stroked="f">
            <v:path arrowok="t"/>
            <w10:wrap anchorx="page" anchory="page"/>
          </v:polyline>
        </w:pict>
      </w:r>
      <w:r>
        <w:rPr>
          <w:color w:val="000000"/>
          <w:spacing w:val="-3"/>
        </w:rPr>
        <w:pict>
          <v:polyline id="_x0000_s1257" style="position:absolute;left:0;text-align:left;z-index:-251531264;mso-position-horizontal-relative:page;mso-position-vertical-relative:page" points="550.9pt,277pt,551.35pt,277pt,551.35pt,276.55pt,550.9pt,276.55pt,550.9pt,277pt" coordsize="10,10" o:allowincell="f" fillcolor="black" stroked="f">
            <v:path arrowok="t"/>
            <w10:wrap anchorx="page" anchory="page"/>
          </v:polyline>
        </w:pict>
      </w:r>
      <w:r>
        <w:rPr>
          <w:color w:val="000000"/>
          <w:spacing w:val="-3"/>
        </w:rPr>
        <w:pict>
          <v:polyline id="_x0000_s1258" style="position:absolute;left:0;text-align:left;z-index:-251528192;mso-position-horizontal-relative:page;mso-position-vertical-relative:page" points="1in,310.6pt,73pt,310.6pt,73pt,277pt,1in,277pt,1in,310.6pt" coordsize="20,672" o:allowincell="f" fillcolor="black" stroked="f">
            <v:path arrowok="t"/>
            <w10:wrap anchorx="page" anchory="page"/>
          </v:polyline>
        </w:pict>
      </w:r>
      <w:r>
        <w:rPr>
          <w:color w:val="000000"/>
          <w:spacing w:val="-3"/>
        </w:rPr>
        <w:pict>
          <v:polyline id="_x0000_s1259" style="position:absolute;left:0;text-align:left;z-index:-251525120;mso-position-horizontal-relative:page;mso-position-vertical-relative:page" points="245.3pt,310.6pt,246.3pt,310.6pt,246.3pt,277pt,245.3pt,277pt,245.3pt,310.6pt" coordsize="20,672" o:allowincell="f" fillcolor="black" stroked="f">
            <v:path arrowok="t"/>
            <w10:wrap anchorx="page" anchory="page"/>
          </v:polyline>
        </w:pict>
      </w:r>
      <w:r>
        <w:rPr>
          <w:color w:val="000000"/>
          <w:spacing w:val="-3"/>
        </w:rPr>
        <w:pict>
          <v:polyline id="_x0000_s1260" style="position:absolute;left:0;text-align:left;z-index:-251522048;mso-position-horizontal-relative:page;mso-position-vertical-relative:page" points="410.45pt,310.6pt,411.45pt,310.6pt,411.45pt,277pt,410.45pt,277pt,410.45pt,310.6pt" coordsize="20,672" o:allowincell="f" fillcolor="black" stroked="f">
            <v:path arrowok="t"/>
            <w10:wrap anchorx="page" anchory="page"/>
          </v:polyline>
        </w:pict>
      </w:r>
      <w:r>
        <w:rPr>
          <w:color w:val="000000"/>
          <w:spacing w:val="-3"/>
        </w:rPr>
        <w:pict>
          <v:polyline id="_x0000_s1261" style="position:absolute;left:0;text-align:left;z-index:-251520000;mso-position-horizontal-relative:page;mso-position-vertical-relative:page" points="550.9pt,310.6pt,551.9pt,310.6pt,551.9pt,277pt,550.9pt,277pt,550.9pt,310.6pt" coordsize="20,672" o:allowincell="f" fillcolor="black" stroked="f">
            <v:path arrowok="t"/>
            <w10:wrap anchorx="page" anchory="page"/>
          </v:polyline>
        </w:pict>
      </w:r>
      <w:r>
        <w:rPr>
          <w:color w:val="000000"/>
          <w:spacing w:val="-3"/>
        </w:rPr>
        <w:pict>
          <v:polyline id="_x0000_s1262" style="position:absolute;left:0;text-align:left;z-index:-251490304;mso-position-horizontal-relative:page;mso-position-vertical-relative:page" points="1in,311.1pt,72.5pt,311.1pt,72.5pt,310.6pt,1in,310.6pt,1in,311.1pt" coordsize="10,10" o:allowincell="f" fillcolor="black" stroked="f">
            <v:path arrowok="t"/>
            <w10:wrap anchorx="page" anchory="page"/>
          </v:polyline>
        </w:pict>
      </w:r>
      <w:r>
        <w:rPr>
          <w:color w:val="000000"/>
          <w:spacing w:val="-3"/>
        </w:rPr>
        <w:pict>
          <v:polyline id="_x0000_s1263" style="position:absolute;left:0;text-align:left;z-index:-251489280;mso-position-horizontal-relative:page;mso-position-vertical-relative:page" points="72.5pt,311.6pt,245.3pt,311.6pt,245.3pt,310.6pt,72.5pt,310.6pt,72.5pt,311.6pt" coordsize="3456,20" o:allowincell="f" fillcolor="black" stroked="f">
            <v:path arrowok="t"/>
            <w10:wrap anchorx="page" anchory="page"/>
          </v:polyline>
        </w:pict>
      </w:r>
      <w:r>
        <w:rPr>
          <w:color w:val="000000"/>
          <w:spacing w:val="-3"/>
        </w:rPr>
        <w:pict>
          <v:polyline id="_x0000_s1264" style="position:absolute;left:0;text-align:left;z-index:-251488256;mso-position-horizontal-relative:page;mso-position-vertical-relative:page" points="245.35pt,311.1pt,245.8pt,311.1pt,245.8pt,310.6pt,245.35pt,310.6pt,245.35pt,311.1pt" coordsize="10,10" o:allowincell="f" fillcolor="black" stroked="f">
            <v:path arrowok="t"/>
            <w10:wrap anchorx="page" anchory="page"/>
          </v:polyline>
        </w:pict>
      </w:r>
      <w:r>
        <w:rPr>
          <w:color w:val="000000"/>
          <w:spacing w:val="-3"/>
        </w:rPr>
        <w:pict>
          <v:polyline id="_x0000_s1265" style="position:absolute;left:0;text-align:left;z-index:-251487232;mso-position-horizontal-relative:page;mso-position-vertical-relative:page" points="245.8pt,311.6pt,410.45pt,311.6pt,410.45pt,310.6pt,245.8pt,310.6pt,245.8pt,311.6pt" coordsize="3293,20" o:allowincell="f" fillcolor="black" stroked="f">
            <v:path arrowok="t"/>
            <w10:wrap anchorx="page" anchory="page"/>
          </v:polyline>
        </w:pict>
      </w:r>
      <w:r>
        <w:rPr>
          <w:color w:val="000000"/>
          <w:spacing w:val="-3"/>
        </w:rPr>
        <w:pict>
          <v:polyline id="_x0000_s1266" style="position:absolute;left:0;text-align:left;z-index:-251486208;mso-position-horizontal-relative:page;mso-position-vertical-relative:page" points="410.45pt,311.1pt,410.95pt,311.1pt,410.95pt,310.6pt,410.45pt,310.6pt,410.45pt,311.1pt" coordsize="10,10" o:allowincell="f" fillcolor="black" stroked="f">
            <v:path arrowok="t"/>
            <w10:wrap anchorx="page" anchory="page"/>
          </v:polyline>
        </w:pict>
      </w:r>
      <w:r>
        <w:rPr>
          <w:color w:val="000000"/>
          <w:spacing w:val="-3"/>
        </w:rPr>
        <w:pict>
          <v:polyline id="_x0000_s1267" style="position:absolute;left:0;text-align:left;z-index:-251485184;mso-position-horizontal-relative:page;mso-position-vertical-relative:page" points="410.95pt,311.6pt,550.9pt,311.6pt,550.9pt,310.6pt,410.95pt,310.6pt,410.95pt,311.6pt" coordsize="2799,20" o:allowincell="f" fillcolor="black" stroked="f">
            <v:path arrowok="t"/>
            <w10:wrap anchorx="page" anchory="page"/>
          </v:polyline>
        </w:pict>
      </w:r>
      <w:r>
        <w:rPr>
          <w:color w:val="000000"/>
          <w:spacing w:val="-3"/>
        </w:rPr>
        <w:pict>
          <v:polyline id="_x0000_s1268" style="position:absolute;left:0;text-align:left;z-index:-251484160;mso-position-horizontal-relative:page;mso-position-vertical-relative:page" points="550.9pt,311.1pt,551.35pt,311.1pt,551.35pt,310.6pt,550.9pt,310.6pt,550.9pt,311.1pt" coordsize="10,10" o:allowincell="f" fillcolor="black" stroked="f">
            <v:path arrowok="t"/>
            <w10:wrap anchorx="page" anchory="page"/>
          </v:polyline>
        </w:pict>
      </w:r>
      <w:r>
        <w:rPr>
          <w:color w:val="000000"/>
          <w:spacing w:val="-3"/>
        </w:rPr>
        <w:pict>
          <v:polyline id="_x0000_s1269" style="position:absolute;left:0;text-align:left;z-index:-251483136;mso-position-horizontal-relative:page;mso-position-vertical-relative:page" points="1in,330.9pt,73pt,330.9pt,73pt,311.05pt,1in,311.05pt,1in,330.9pt" coordsize="20,397" o:allowincell="f" fillcolor="black" stroked="f">
            <v:path arrowok="t"/>
            <w10:wrap anchorx="page" anchory="page"/>
          </v:polyline>
        </w:pict>
      </w:r>
      <w:r>
        <w:rPr>
          <w:color w:val="000000"/>
          <w:spacing w:val="-3"/>
        </w:rPr>
        <w:pict>
          <v:polyline id="_x0000_s1270" style="position:absolute;left:0;text-align:left;z-index:-251482112;mso-position-horizontal-relative:page;mso-position-vertical-relative:page" points="245.3pt,330.9pt,246.3pt,330.9pt,246.3pt,311.05pt,245.3pt,311.05pt,245.3pt,330.9pt" coordsize="20,397" o:allowincell="f" fillcolor="black" stroked="f">
            <v:path arrowok="t"/>
            <w10:wrap anchorx="page" anchory="page"/>
          </v:polyline>
        </w:pict>
      </w:r>
      <w:r>
        <w:rPr>
          <w:color w:val="000000"/>
          <w:spacing w:val="-3"/>
        </w:rPr>
        <w:pict>
          <v:polyline id="_x0000_s1271" style="position:absolute;left:0;text-align:left;z-index:-251481088;mso-position-horizontal-relative:page;mso-position-vertical-relative:page" points="410.45pt,330.9pt,411.45pt,330.9pt,411.45pt,311.05pt,410.45pt,311.05pt,410.45pt,330.9pt" coordsize="20,397" o:allowincell="f" fillcolor="black" stroked="f">
            <v:path arrowok="t"/>
            <w10:wrap anchorx="page" anchory="page"/>
          </v:polyline>
        </w:pict>
      </w:r>
      <w:r>
        <w:rPr>
          <w:color w:val="000000"/>
          <w:spacing w:val="-3"/>
        </w:rPr>
        <w:pict>
          <v:polyline id="_x0000_s1272" style="position:absolute;left:0;text-align:left;z-index:-251480064;mso-position-horizontal-relative:page;mso-position-vertical-relative:page" points="550.9pt,330.9pt,551.9pt,330.9pt,551.9pt,311.05pt,550.9pt,311.05pt,550.9pt,330.9pt" coordsize="20,397" o:allowincell="f" fillcolor="black" stroked="f">
            <v:path arrowok="t"/>
            <w10:wrap anchorx="page" anchory="page"/>
          </v:polyline>
        </w:pict>
      </w:r>
      <w:r>
        <w:rPr>
          <w:color w:val="000000"/>
          <w:spacing w:val="-3"/>
        </w:rPr>
        <w:pict>
          <v:polyline id="_x0000_s1273" style="position:absolute;left:0;text-align:left;z-index:-251445248;mso-position-horizontal-relative:page;mso-position-vertical-relative:page" points="1in,331.35pt,72.5pt,331.35pt,72.5pt,330.9pt,1in,330.9pt,1in,331.35pt" coordsize="10,10" o:allowincell="f" fillcolor="black" stroked="f">
            <v:path arrowok="t"/>
            <w10:wrap anchorx="page" anchory="page"/>
          </v:polyline>
        </w:pict>
      </w:r>
      <w:r>
        <w:rPr>
          <w:color w:val="000000"/>
          <w:spacing w:val="-3"/>
        </w:rPr>
        <w:pict>
          <v:polyline id="_x0000_s1274" style="position:absolute;left:0;text-align:left;z-index:-251442176;mso-position-horizontal-relative:page;mso-position-vertical-relative:page" points="72.5pt,331.85pt,245.3pt,331.85pt,245.3pt,330.85pt,72.5pt,330.85pt,72.5pt,331.85pt" coordsize="3456,20" o:allowincell="f" fillcolor="black" stroked="f">
            <v:path arrowok="t"/>
            <w10:wrap anchorx="page" anchory="page"/>
          </v:polyline>
        </w:pict>
      </w:r>
      <w:r>
        <w:rPr>
          <w:color w:val="000000"/>
          <w:spacing w:val="-3"/>
        </w:rPr>
        <w:pict>
          <v:polyline id="_x0000_s1275" style="position:absolute;left:0;text-align:left;z-index:-251440128;mso-position-horizontal-relative:page;mso-position-vertical-relative:page" points="245.35pt,331.35pt,245.8pt,331.35pt,245.8pt,330.9pt,245.35pt,330.9pt,245.35pt,331.35pt" coordsize="10,10" o:allowincell="f" fillcolor="black" stroked="f">
            <v:path arrowok="t"/>
            <w10:wrap anchorx="page" anchory="page"/>
          </v:polyline>
        </w:pict>
      </w:r>
      <w:r>
        <w:rPr>
          <w:color w:val="000000"/>
          <w:spacing w:val="-3"/>
        </w:rPr>
        <w:pict>
          <v:polyline id="_x0000_s1276" style="position:absolute;left:0;text-align:left;z-index:-251438080;mso-position-horizontal-relative:page;mso-position-vertical-relative:page" points="245.8pt,331.85pt,410.45pt,331.85pt,410.45pt,330.85pt,245.8pt,330.85pt,245.8pt,331.85pt" coordsize="3293,20" o:allowincell="f" fillcolor="black" stroked="f">
            <v:path arrowok="t"/>
            <w10:wrap anchorx="page" anchory="page"/>
          </v:polyline>
        </w:pict>
      </w:r>
      <w:r>
        <w:rPr>
          <w:color w:val="000000"/>
          <w:spacing w:val="-3"/>
        </w:rPr>
        <w:pict>
          <v:polyline id="_x0000_s1277" style="position:absolute;left:0;text-align:left;z-index:-251436032;mso-position-horizontal-relative:page;mso-position-vertical-relative:page" points="410.45pt,331.35pt,410.95pt,331.35pt,410.95pt,330.9pt,410.45pt,330.9pt,410.45pt,331.35pt" coordsize="10,10" o:allowincell="f" fillcolor="black" stroked="f">
            <v:path arrowok="t"/>
            <w10:wrap anchorx="page" anchory="page"/>
          </v:polyline>
        </w:pict>
      </w:r>
      <w:r>
        <w:rPr>
          <w:color w:val="000000"/>
          <w:spacing w:val="-3"/>
        </w:rPr>
        <w:pict>
          <v:polyline id="_x0000_s1278" style="position:absolute;left:0;text-align:left;z-index:-251433984;mso-position-horizontal-relative:page;mso-position-vertical-relative:page" points="410.95pt,331.85pt,550.9pt,331.85pt,550.9pt,330.85pt,410.95pt,330.85pt,410.95pt,331.85pt" coordsize="2799,20" o:allowincell="f" fillcolor="black" stroked="f">
            <v:path arrowok="t"/>
            <w10:wrap anchorx="page" anchory="page"/>
          </v:polyline>
        </w:pict>
      </w:r>
      <w:r>
        <w:rPr>
          <w:color w:val="000000"/>
          <w:spacing w:val="-3"/>
        </w:rPr>
        <w:pict>
          <v:polyline id="_x0000_s1279" style="position:absolute;left:0;text-align:left;z-index:-251432960;mso-position-horizontal-relative:page;mso-position-vertical-relative:page" points="550.9pt,331.35pt,551.35pt,331.35pt,551.35pt,330.9pt,550.9pt,330.9pt,550.9pt,331.35pt" coordsize="10,10" o:allowincell="f" fillcolor="black" stroked="f">
            <v:path arrowok="t"/>
            <w10:wrap anchorx="page" anchory="page"/>
          </v:polyline>
        </w:pict>
      </w:r>
      <w:r>
        <w:rPr>
          <w:color w:val="000000"/>
          <w:spacing w:val="-3"/>
        </w:rPr>
        <w:pict>
          <v:polyline id="_x0000_s1280" style="position:absolute;left:0;text-align:left;z-index:-251431936;mso-position-horizontal-relative:page;mso-position-vertical-relative:page" points="1in,351.15pt,73pt,351.15pt,73pt,331.35pt,1in,331.35pt,1in,351.15pt" coordsize="20,396" o:allowincell="f" fillcolor="black" stroked="f">
            <v:path arrowok="t"/>
            <w10:wrap anchorx="page" anchory="page"/>
          </v:polyline>
        </w:pict>
      </w:r>
      <w:r>
        <w:rPr>
          <w:color w:val="000000"/>
          <w:spacing w:val="-3"/>
        </w:rPr>
        <w:pict>
          <v:polyline id="_x0000_s1281" style="position:absolute;left:0;text-align:left;z-index:-251430912;mso-position-horizontal-relative:page;mso-position-vertical-relative:page" points="245.3pt,351.15pt,246.3pt,351.15pt,246.3pt,331.35pt,245.3pt,331.35pt,245.3pt,351.15pt" coordsize="20,396" o:allowincell="f" fillcolor="black" stroked="f">
            <v:path arrowok="t"/>
            <w10:wrap anchorx="page" anchory="page"/>
          </v:polyline>
        </w:pict>
      </w:r>
      <w:r>
        <w:rPr>
          <w:color w:val="000000"/>
          <w:spacing w:val="-3"/>
        </w:rPr>
        <w:pict>
          <v:polyline id="_x0000_s1282" style="position:absolute;left:0;text-align:left;z-index:-251429888;mso-position-horizontal-relative:page;mso-position-vertical-relative:page" points="410.45pt,351.15pt,411.45pt,351.15pt,411.45pt,331.35pt,410.45pt,331.35pt,410.45pt,351.15pt" coordsize="20,396" o:allowincell="f" fillcolor="black" stroked="f">
            <v:path arrowok="t"/>
            <w10:wrap anchorx="page" anchory="page"/>
          </v:polyline>
        </w:pict>
      </w:r>
      <w:r>
        <w:rPr>
          <w:color w:val="000000"/>
          <w:spacing w:val="-3"/>
        </w:rPr>
        <w:pict>
          <v:polyline id="_x0000_s1283" style="position:absolute;left:0;text-align:left;z-index:-251428864;mso-position-horizontal-relative:page;mso-position-vertical-relative:page" points="550.9pt,351.15pt,551.9pt,351.15pt,551.9pt,331.35pt,550.9pt,331.35pt,550.9pt,351.15pt" coordsize="20,396" o:allowincell="f" fillcolor="black" stroked="f">
            <v:path arrowok="t"/>
            <w10:wrap anchorx="page" anchory="page"/>
          </v:polyline>
        </w:pict>
      </w:r>
      <w:r>
        <w:rPr>
          <w:color w:val="000000"/>
          <w:spacing w:val="-3"/>
        </w:rPr>
        <w:pict>
          <v:polyline id="_x0000_s1284" style="position:absolute;left:0;text-align:left;z-index:-251396096;mso-position-horizontal-relative:page;mso-position-vertical-relative:page" points="1in,351.65pt,72.5pt,351.65pt,72.5pt,351.15pt,1in,351.15pt,1in,351.65pt" coordsize="10,10" o:allowincell="f" fillcolor="black" stroked="f">
            <v:path arrowok="t"/>
            <w10:wrap anchorx="page" anchory="page"/>
          </v:polyline>
        </w:pict>
      </w:r>
      <w:r>
        <w:rPr>
          <w:color w:val="000000"/>
          <w:spacing w:val="-3"/>
        </w:rPr>
        <w:pict>
          <v:polyline id="_x0000_s1285" style="position:absolute;left:0;text-align:left;z-index:-251395072;mso-position-horizontal-relative:page;mso-position-vertical-relative:page" points="72.5pt,352.15pt,245.3pt,352.15pt,245.3pt,351.15pt,72.5pt,351.15pt,72.5pt,352.15pt" coordsize="3456,20" o:allowincell="f" fillcolor="black" stroked="f">
            <v:path arrowok="t"/>
            <w10:wrap anchorx="page" anchory="page"/>
          </v:polyline>
        </w:pict>
      </w:r>
      <w:r>
        <w:rPr>
          <w:color w:val="000000"/>
          <w:spacing w:val="-3"/>
        </w:rPr>
        <w:pict>
          <v:polyline id="_x0000_s1286" style="position:absolute;left:0;text-align:left;z-index:-251394048;mso-position-horizontal-relative:page;mso-position-vertical-relative:page" points="245.35pt,351.65pt,245.8pt,351.65pt,245.8pt,351.15pt,245.35pt,351.15pt,245.35pt,351.65pt" coordsize="10,10" o:allowincell="f" fillcolor="black" stroked="f">
            <v:path arrowok="t"/>
            <w10:wrap anchorx="page" anchory="page"/>
          </v:polyline>
        </w:pict>
      </w:r>
      <w:r>
        <w:rPr>
          <w:color w:val="000000"/>
          <w:spacing w:val="-3"/>
        </w:rPr>
        <w:pict>
          <v:polyline id="_x0000_s1287" style="position:absolute;left:0;text-align:left;z-index:-251392000;mso-position-horizontal-relative:page;mso-position-vertical-relative:page" points="245.8pt,352.15pt,410.45pt,352.15pt,410.45pt,351.15pt,245.8pt,351.15pt,245.8pt,352.15pt" coordsize="3293,20" o:allowincell="f" fillcolor="black" stroked="f">
            <v:path arrowok="t"/>
            <w10:wrap anchorx="page" anchory="page"/>
          </v:polyline>
        </w:pict>
      </w:r>
      <w:r>
        <w:rPr>
          <w:color w:val="000000"/>
          <w:spacing w:val="-3"/>
        </w:rPr>
        <w:pict>
          <v:polyline id="_x0000_s1288" style="position:absolute;left:0;text-align:left;z-index:-251390976;mso-position-horizontal-relative:page;mso-position-vertical-relative:page" points="410.45pt,351.65pt,410.95pt,351.65pt,410.95pt,351.15pt,410.45pt,351.15pt,410.45pt,351.65pt" coordsize="10,10" o:allowincell="f" fillcolor="black" stroked="f">
            <v:path arrowok="t"/>
            <w10:wrap anchorx="page" anchory="page"/>
          </v:polyline>
        </w:pict>
      </w:r>
      <w:r>
        <w:rPr>
          <w:color w:val="000000"/>
          <w:spacing w:val="-3"/>
        </w:rPr>
        <w:pict>
          <v:polyline id="_x0000_s1289" style="position:absolute;left:0;text-align:left;z-index:-251389952;mso-position-horizontal-relative:page;mso-position-vertical-relative:page" points="410.95pt,352.15pt,550.9pt,352.15pt,550.9pt,351.15pt,410.95pt,351.15pt,410.95pt,352.15pt" coordsize="2799,20" o:allowincell="f" fillcolor="black" stroked="f">
            <v:path arrowok="t"/>
            <w10:wrap anchorx="page" anchory="page"/>
          </v:polyline>
        </w:pict>
      </w:r>
      <w:r>
        <w:rPr>
          <w:color w:val="000000"/>
          <w:spacing w:val="-3"/>
        </w:rPr>
        <w:pict>
          <v:polyline id="_x0000_s1290" style="position:absolute;left:0;text-align:left;z-index:-251388928;mso-position-horizontal-relative:page;mso-position-vertical-relative:page" points="550.9pt,351.65pt,551.35pt,351.65pt,551.35pt,351.15pt,550.9pt,351.15pt,550.9pt,351.65pt" coordsize="10,10" o:allowincell="f" fillcolor="black" stroked="f">
            <v:path arrowok="t"/>
            <w10:wrap anchorx="page" anchory="page"/>
          </v:polyline>
        </w:pict>
      </w:r>
      <w:r>
        <w:rPr>
          <w:color w:val="000000"/>
          <w:spacing w:val="-3"/>
        </w:rPr>
        <w:pict>
          <v:polyline id="_x0000_s1291" style="position:absolute;left:0;text-align:left;z-index:-251387904;mso-position-horizontal-relative:page;mso-position-vertical-relative:page" points="1in,399.15pt,73pt,399.15pt,73pt,351.6pt,1in,351.6pt,1in,399.15pt" coordsize="20,951" o:allowincell="f" fillcolor="black" stroked="f">
            <v:path arrowok="t"/>
            <w10:wrap anchorx="page" anchory="page"/>
          </v:polyline>
        </w:pict>
      </w:r>
      <w:r>
        <w:rPr>
          <w:color w:val="000000"/>
          <w:spacing w:val="-3"/>
        </w:rPr>
        <w:pict>
          <v:polyline id="_x0000_s1292" style="position:absolute;left:0;text-align:left;z-index:-251386880;mso-position-horizontal-relative:page;mso-position-vertical-relative:page" points="245.3pt,399.15pt,246.3pt,399.15pt,246.3pt,351.6pt,245.3pt,351.6pt,245.3pt,399.15pt" coordsize="20,951" o:allowincell="f" fillcolor="black" stroked="f">
            <v:path arrowok="t"/>
            <w10:wrap anchorx="page" anchory="page"/>
          </v:polyline>
        </w:pict>
      </w:r>
      <w:r>
        <w:rPr>
          <w:color w:val="000000"/>
          <w:spacing w:val="-3"/>
        </w:rPr>
        <w:pict>
          <v:polyline id="_x0000_s1293" style="position:absolute;left:0;text-align:left;z-index:-251385856;mso-position-horizontal-relative:page;mso-position-vertical-relative:page" points="410.45pt,399.15pt,411.45pt,399.15pt,411.45pt,351.6pt,410.45pt,351.6pt,410.45pt,399.15pt" coordsize="20,951" o:allowincell="f" fillcolor="black" stroked="f">
            <v:path arrowok="t"/>
            <w10:wrap anchorx="page" anchory="page"/>
          </v:polyline>
        </w:pict>
      </w:r>
      <w:r>
        <w:rPr>
          <w:color w:val="000000"/>
          <w:spacing w:val="-3"/>
        </w:rPr>
        <w:pict>
          <v:polyline id="_x0000_s1294" style="position:absolute;left:0;text-align:left;z-index:-251383808;mso-position-horizontal-relative:page;mso-position-vertical-relative:page" points="550.9pt,399.15pt,551.9pt,399.15pt,551.9pt,351.6pt,550.9pt,351.6pt,550.9pt,399.15pt" coordsize="20,951" o:allowincell="f" fillcolor="black" stroked="f">
            <v:path arrowok="t"/>
            <w10:wrap anchorx="page" anchory="page"/>
          </v:polyline>
        </w:pict>
      </w:r>
      <w:r>
        <w:rPr>
          <w:color w:val="000000"/>
          <w:spacing w:val="-3"/>
        </w:rPr>
        <w:pict>
          <v:polyline id="_x0000_s1295" style="position:absolute;left:0;text-align:left;z-index:-251354112;mso-position-horizontal-relative:page;mso-position-vertical-relative:page" points="1in,399.65pt,72.5pt,399.65pt,72.5pt,399.15pt,1in,399.15pt,1in,399.65pt" coordsize="10,10" o:allowincell="f" fillcolor="black" stroked="f">
            <v:path arrowok="t"/>
            <w10:wrap anchorx="page" anchory="page"/>
          </v:polyline>
        </w:pict>
      </w:r>
      <w:r>
        <w:rPr>
          <w:color w:val="000000"/>
          <w:spacing w:val="-3"/>
        </w:rPr>
        <w:pict>
          <v:polyline id="_x0000_s1296" style="position:absolute;left:0;text-align:left;z-index:-251352064;mso-position-horizontal-relative:page;mso-position-vertical-relative:page" points="72.5pt,400.15pt,245.3pt,400.15pt,245.3pt,399.15pt,72.5pt,399.15pt,72.5pt,400.15pt" coordsize="3456,20" o:allowincell="f" fillcolor="black" stroked="f">
            <v:path arrowok="t"/>
            <w10:wrap anchorx="page" anchory="page"/>
          </v:polyline>
        </w:pict>
      </w:r>
      <w:r>
        <w:rPr>
          <w:color w:val="000000"/>
          <w:spacing w:val="-3"/>
        </w:rPr>
        <w:pict>
          <v:polyline id="_x0000_s1297" style="position:absolute;left:0;text-align:left;z-index:-251350016;mso-position-horizontal-relative:page;mso-position-vertical-relative:page" points="245.35pt,399.65pt,245.8pt,399.65pt,245.8pt,399.15pt,245.35pt,399.15pt,245.35pt,399.65pt" coordsize="10,10" o:allowincell="f" fillcolor="black" stroked="f">
            <v:path arrowok="t"/>
            <w10:wrap anchorx="page" anchory="page"/>
          </v:polyline>
        </w:pict>
      </w:r>
      <w:r>
        <w:rPr>
          <w:color w:val="000000"/>
          <w:spacing w:val="-3"/>
        </w:rPr>
        <w:pict>
          <v:polyline id="_x0000_s1298" style="position:absolute;left:0;text-align:left;z-index:-251347968;mso-position-horizontal-relative:page;mso-position-vertical-relative:page" points="245.8pt,400.15pt,410.45pt,400.15pt,410.45pt,399.15pt,245.8pt,399.15pt,245.8pt,400.15pt" coordsize="3293,20" o:allowincell="f" fillcolor="black" stroked="f">
            <v:path arrowok="t"/>
            <w10:wrap anchorx="page" anchory="page"/>
          </v:polyline>
        </w:pict>
      </w:r>
      <w:r>
        <w:rPr>
          <w:color w:val="000000"/>
          <w:spacing w:val="-3"/>
        </w:rPr>
        <w:pict>
          <v:polyline id="_x0000_s1299" style="position:absolute;left:0;text-align:left;z-index:-251345920;mso-position-horizontal-relative:page;mso-position-vertical-relative:page" points="410.45pt,399.65pt,410.95pt,399.65pt,410.95pt,399.15pt,410.45pt,399.15pt,410.45pt,399.65pt" coordsize="10,10" o:allowincell="f" fillcolor="black" stroked="f">
            <v:path arrowok="t"/>
            <w10:wrap anchorx="page" anchory="page"/>
          </v:polyline>
        </w:pict>
      </w:r>
      <w:r>
        <w:rPr>
          <w:color w:val="000000"/>
          <w:spacing w:val="-3"/>
        </w:rPr>
        <w:pict>
          <v:polyline id="_x0000_s1300" style="position:absolute;left:0;text-align:left;z-index:-251343872;mso-position-horizontal-relative:page;mso-position-vertical-relative:page" points="410.95pt,400.15pt,550.9pt,400.15pt,550.9pt,399.15pt,410.95pt,399.15pt,410.95pt,400.15pt" coordsize="2799,20" o:allowincell="f" fillcolor="black" stroked="f">
            <v:path arrowok="t"/>
            <w10:wrap anchorx="page" anchory="page"/>
          </v:polyline>
        </w:pict>
      </w:r>
      <w:r>
        <w:rPr>
          <w:color w:val="000000"/>
          <w:spacing w:val="-3"/>
        </w:rPr>
        <w:pict>
          <v:polyline id="_x0000_s1301" style="position:absolute;left:0;text-align:left;z-index:-251341824;mso-position-horizontal-relative:page;mso-position-vertical-relative:page" points="550.9pt,399.65pt,551.35pt,399.65pt,551.35pt,399.15pt,550.9pt,399.15pt,550.9pt,399.65pt" coordsize="10,10" o:allowincell="f" fillcolor="black" stroked="f">
            <v:path arrowok="t"/>
            <w10:wrap anchorx="page" anchory="page"/>
          </v:polyline>
        </w:pict>
      </w:r>
      <w:r>
        <w:rPr>
          <w:color w:val="000000"/>
          <w:spacing w:val="-3"/>
        </w:rPr>
        <w:pict>
          <v:polyline id="_x0000_s1302" style="position:absolute;left:0;text-align:left;z-index:-251339776;mso-position-horizontal-relative:page;mso-position-vertical-relative:page" points="1in,427.25pt,73pt,427.25pt,73pt,399.6pt,1in,399.6pt,1in,427.25pt" coordsize="20,553" o:allowincell="f" fillcolor="black" stroked="f">
            <v:path arrowok="t"/>
            <w10:wrap anchorx="page" anchory="page"/>
          </v:polyline>
        </w:pict>
      </w:r>
      <w:r>
        <w:rPr>
          <w:color w:val="000000"/>
          <w:spacing w:val="-3"/>
        </w:rPr>
        <w:pict>
          <v:polyline id="_x0000_s1303" style="position:absolute;left:0;text-align:left;z-index:-251337728;mso-position-horizontal-relative:page;mso-position-vertical-relative:page" points="245.3pt,427.25pt,246.3pt,427.25pt,246.3pt,399.6pt,245.3pt,399.6pt,245.3pt,427.25pt" coordsize="20,553" o:allowincell="f" fillcolor="black" stroked="f">
            <v:path arrowok="t"/>
            <w10:wrap anchorx="page" anchory="page"/>
          </v:polyline>
        </w:pict>
      </w:r>
      <w:r>
        <w:rPr>
          <w:color w:val="000000"/>
          <w:spacing w:val="-3"/>
        </w:rPr>
        <w:pict>
          <v:polyline id="_x0000_s1304" style="position:absolute;left:0;text-align:left;z-index:-251335680;mso-position-horizontal-relative:page;mso-position-vertical-relative:page" points="410.45pt,427.25pt,411.45pt,427.25pt,411.45pt,399.6pt,410.45pt,399.6pt,410.45pt,427.25pt" coordsize="20,553" o:allowincell="f" fillcolor="black" stroked="f">
            <v:path arrowok="t"/>
            <w10:wrap anchorx="page" anchory="page"/>
          </v:polyline>
        </w:pict>
      </w:r>
      <w:r>
        <w:rPr>
          <w:color w:val="000000"/>
          <w:spacing w:val="-3"/>
        </w:rPr>
        <w:pict>
          <v:polyline id="_x0000_s1305" style="position:absolute;left:0;text-align:left;z-index:-251333632;mso-position-horizontal-relative:page;mso-position-vertical-relative:page" points="550.9pt,427.25pt,551.9pt,427.25pt,551.9pt,399.6pt,550.9pt,399.6pt,550.9pt,427.25pt" coordsize="20,553" o:allowincell="f" fillcolor="black" stroked="f">
            <v:path arrowok="t"/>
            <w10:wrap anchorx="page" anchory="page"/>
          </v:polyline>
        </w:pict>
      </w:r>
      <w:r>
        <w:rPr>
          <w:color w:val="000000"/>
          <w:spacing w:val="-3"/>
        </w:rPr>
        <w:pict>
          <v:polyline id="_x0000_s1306" style="position:absolute;left:0;text-align:left;z-index:-251299840;mso-position-horizontal-relative:page;mso-position-vertical-relative:page" points="1in,427.75pt,72.5pt,427.75pt,72.5pt,427.25pt,1in,427.25pt,1in,427.75pt" coordsize="10,10" o:allowincell="f" fillcolor="black" stroked="f">
            <v:path arrowok="t"/>
            <w10:wrap anchorx="page" anchory="page"/>
          </v:polyline>
        </w:pict>
      </w:r>
      <w:r>
        <w:rPr>
          <w:color w:val="000000"/>
          <w:spacing w:val="-3"/>
        </w:rPr>
        <w:pict>
          <v:polyline id="_x0000_s1307" style="position:absolute;left:0;text-align:left;z-index:-251298816;mso-position-horizontal-relative:page;mso-position-vertical-relative:page" points="72.5pt,428.25pt,245.3pt,428.25pt,245.3pt,427.25pt,72.5pt,427.25pt,72.5pt,428.25pt" coordsize="3456,20" o:allowincell="f" fillcolor="black" stroked="f">
            <v:path arrowok="t"/>
            <w10:wrap anchorx="page" anchory="page"/>
          </v:polyline>
        </w:pict>
      </w:r>
      <w:r>
        <w:rPr>
          <w:color w:val="000000"/>
          <w:spacing w:val="-3"/>
        </w:rPr>
        <w:pict>
          <v:polyline id="_x0000_s1308" style="position:absolute;left:0;text-align:left;z-index:-251297792;mso-position-horizontal-relative:page;mso-position-vertical-relative:page" points="245.35pt,427.75pt,245.8pt,427.75pt,245.8pt,427.25pt,245.35pt,427.25pt,245.35pt,427.75pt" coordsize="10,10" o:allowincell="f" fillcolor="black" stroked="f">
            <v:path arrowok="t"/>
            <w10:wrap anchorx="page" anchory="page"/>
          </v:polyline>
        </w:pict>
      </w:r>
      <w:r>
        <w:rPr>
          <w:color w:val="000000"/>
          <w:spacing w:val="-3"/>
        </w:rPr>
        <w:pict>
          <v:polyline id="_x0000_s1309" style="position:absolute;left:0;text-align:left;z-index:-251296768;mso-position-horizontal-relative:page;mso-position-vertical-relative:page" points="245.8pt,428.25pt,410.45pt,428.25pt,410.45pt,427.25pt,245.8pt,427.25pt,245.8pt,428.25pt" coordsize="3293,20" o:allowincell="f" fillcolor="black" stroked="f">
            <v:path arrowok="t"/>
            <w10:wrap anchorx="page" anchory="page"/>
          </v:polyline>
        </w:pict>
      </w:r>
      <w:r>
        <w:rPr>
          <w:color w:val="000000"/>
          <w:spacing w:val="-3"/>
        </w:rPr>
        <w:pict>
          <v:polyline id="_x0000_s1310" style="position:absolute;left:0;text-align:left;z-index:-251295744;mso-position-horizontal-relative:page;mso-position-vertical-relative:page" points="410.45pt,427.75pt,410.95pt,427.75pt,410.95pt,427.25pt,410.45pt,427.25pt,410.45pt,427.75pt" coordsize="10,10" o:allowincell="f" fillcolor="black" stroked="f">
            <v:path arrowok="t"/>
            <w10:wrap anchorx="page" anchory="page"/>
          </v:polyline>
        </w:pict>
      </w:r>
      <w:r>
        <w:rPr>
          <w:color w:val="000000"/>
          <w:spacing w:val="-3"/>
        </w:rPr>
        <w:pict>
          <v:polyline id="_x0000_s1311" style="position:absolute;left:0;text-align:left;z-index:-251294720;mso-position-horizontal-relative:page;mso-position-vertical-relative:page" points="410.95pt,428.25pt,550.9pt,428.25pt,550.9pt,427.25pt,410.95pt,427.25pt,410.95pt,428.25pt" coordsize="2799,20" o:allowincell="f" fillcolor="black" stroked="f">
            <v:path arrowok="t"/>
            <w10:wrap anchorx="page" anchory="page"/>
          </v:polyline>
        </w:pict>
      </w:r>
      <w:r>
        <w:rPr>
          <w:color w:val="000000"/>
          <w:spacing w:val="-3"/>
        </w:rPr>
        <w:pict>
          <v:polyline id="_x0000_s1312" style="position:absolute;left:0;text-align:left;z-index:-251293696;mso-position-horizontal-relative:page;mso-position-vertical-relative:page" points="550.9pt,427.75pt,551.35pt,427.75pt,551.35pt,427.25pt,550.9pt,427.25pt,550.9pt,427.75pt" coordsize="10,10" o:allowincell="f" fillcolor="black" stroked="f">
            <v:path arrowok="t"/>
            <w10:wrap anchorx="page" anchory="page"/>
          </v:polyline>
        </w:pict>
      </w:r>
      <w:r>
        <w:rPr>
          <w:color w:val="000000"/>
          <w:spacing w:val="-3"/>
        </w:rPr>
        <w:pict>
          <v:polyline id="_x0000_s1313" style="position:absolute;left:0;text-align:left;z-index:-251292672;mso-position-horizontal-relative:page;mso-position-vertical-relative:page" points="1in,469.15pt,73pt,469.15pt,73pt,427.75pt,1in,427.75pt,1in,469.15pt" coordsize="20,828" o:allowincell="f" fillcolor="black" stroked="f">
            <v:path arrowok="t"/>
            <w10:wrap anchorx="page" anchory="page"/>
          </v:polyline>
        </w:pict>
      </w:r>
      <w:r>
        <w:rPr>
          <w:color w:val="000000"/>
          <w:spacing w:val="-3"/>
        </w:rPr>
        <w:pict>
          <v:polyline id="_x0000_s1314" style="position:absolute;left:0;text-align:left;z-index:-251291648;mso-position-horizontal-relative:page;mso-position-vertical-relative:page" points="245.3pt,469.15pt,246.3pt,469.15pt,246.3pt,427.75pt,245.3pt,427.75pt,245.3pt,469.15pt" coordsize="20,828" o:allowincell="f" fillcolor="black" stroked="f">
            <v:path arrowok="t"/>
            <w10:wrap anchorx="page" anchory="page"/>
          </v:polyline>
        </w:pict>
      </w:r>
      <w:r>
        <w:rPr>
          <w:color w:val="000000"/>
          <w:spacing w:val="-3"/>
        </w:rPr>
        <w:pict>
          <v:polyline id="_x0000_s1315" style="position:absolute;left:0;text-align:left;z-index:-251290624;mso-position-horizontal-relative:page;mso-position-vertical-relative:page" points="410.45pt,469.15pt,411.45pt,469.15pt,411.45pt,427.75pt,410.45pt,427.75pt,410.45pt,469.15pt" coordsize="20,828" o:allowincell="f" fillcolor="black" stroked="f">
            <v:path arrowok="t"/>
            <w10:wrap anchorx="page" anchory="page"/>
          </v:polyline>
        </w:pict>
      </w:r>
      <w:r>
        <w:rPr>
          <w:color w:val="000000"/>
          <w:spacing w:val="-3"/>
        </w:rPr>
        <w:pict>
          <v:polyline id="_x0000_s1316" style="position:absolute;left:0;text-align:left;z-index:-251289600;mso-position-horizontal-relative:page;mso-position-vertical-relative:page" points="550.9pt,469.15pt,551.9pt,469.15pt,551.9pt,427.75pt,550.9pt,427.75pt,550.9pt,469.15pt" coordsize="20,828" o:allowincell="f" fillcolor="black" stroked="f">
            <v:path arrowok="t"/>
            <w10:wrap anchorx="page" anchory="page"/>
          </v:polyline>
        </w:pict>
      </w:r>
      <w:r>
        <w:rPr>
          <w:color w:val="000000"/>
          <w:spacing w:val="-3"/>
        </w:rPr>
        <w:pict>
          <v:polyline id="_x0000_s1317" style="position:absolute;left:0;text-align:left;z-index:-251273216;mso-position-horizontal-relative:page;mso-position-vertical-relative:page" points="1in,469.6pt,72.5pt,469.6pt,72.5pt,469.15pt,1in,469.15pt,1in,469.6pt" coordsize="10,10" o:allowincell="f" fillcolor="black" stroked="f">
            <v:path arrowok="t"/>
            <w10:wrap anchorx="page" anchory="page"/>
          </v:polyline>
        </w:pict>
      </w:r>
      <w:r>
        <w:rPr>
          <w:color w:val="000000"/>
          <w:spacing w:val="-3"/>
        </w:rPr>
        <w:pict>
          <v:polyline id="_x0000_s1318" style="position:absolute;left:0;text-align:left;z-index:-251271168;mso-position-horizontal-relative:page;mso-position-vertical-relative:page" points="72.5pt,470.15pt,245.3pt,470.15pt,245.3pt,469.15pt,72.5pt,469.15pt,72.5pt,470.15pt" coordsize="3456,20" o:allowincell="f" fillcolor="black" stroked="f">
            <v:path arrowok="t"/>
            <w10:wrap anchorx="page" anchory="page"/>
          </v:polyline>
        </w:pict>
      </w:r>
      <w:r>
        <w:rPr>
          <w:color w:val="000000"/>
          <w:spacing w:val="-3"/>
        </w:rPr>
        <w:pict>
          <v:polyline id="_x0000_s1319" style="position:absolute;left:0;text-align:left;z-index:-251269120;mso-position-horizontal-relative:page;mso-position-vertical-relative:page" points="245.35pt,469.6pt,245.8pt,469.6pt,245.8pt,469.15pt,245.35pt,469.15pt,245.35pt,469.6pt" coordsize="10,10" o:allowincell="f" fillcolor="black" stroked="f">
            <v:path arrowok="t"/>
            <w10:wrap anchorx="page" anchory="page"/>
          </v:polyline>
        </w:pict>
      </w:r>
      <w:r>
        <w:rPr>
          <w:color w:val="000000"/>
          <w:spacing w:val="-3"/>
        </w:rPr>
        <w:pict>
          <v:polyline id="_x0000_s1320" style="position:absolute;left:0;text-align:left;z-index:-251267072;mso-position-horizontal-relative:page;mso-position-vertical-relative:page" points="245.8pt,470.15pt,410.45pt,470.15pt,410.45pt,469.15pt,245.8pt,469.15pt,245.8pt,470.15pt" coordsize="3293,20" o:allowincell="f" fillcolor="black" stroked="f">
            <v:path arrowok="t"/>
            <w10:wrap anchorx="page" anchory="page"/>
          </v:polyline>
        </w:pict>
      </w:r>
      <w:r>
        <w:rPr>
          <w:color w:val="000000"/>
          <w:spacing w:val="-3"/>
        </w:rPr>
        <w:pict>
          <v:polyline id="_x0000_s1321" style="position:absolute;left:0;text-align:left;z-index:-251265024;mso-position-horizontal-relative:page;mso-position-vertical-relative:page" points="410.45pt,469.6pt,410.95pt,469.6pt,410.95pt,469.15pt,410.45pt,469.15pt,410.45pt,469.6pt" coordsize="10,10" o:allowincell="f" fillcolor="black" stroked="f">
            <v:path arrowok="t"/>
            <w10:wrap anchorx="page" anchory="page"/>
          </v:polyline>
        </w:pict>
      </w:r>
      <w:r>
        <w:rPr>
          <w:color w:val="000000"/>
          <w:spacing w:val="-3"/>
        </w:rPr>
        <w:pict>
          <v:polyline id="_x0000_s1322" style="position:absolute;left:0;text-align:left;z-index:-251262976;mso-position-horizontal-relative:page;mso-position-vertical-relative:page" points="410.95pt,470.15pt,550.9pt,470.15pt,550.9pt,469.15pt,410.95pt,469.15pt,410.95pt,470.15pt" coordsize="2799,20" o:allowincell="f" fillcolor="black" stroked="f">
            <v:path arrowok="t"/>
            <w10:wrap anchorx="page" anchory="page"/>
          </v:polyline>
        </w:pict>
      </w:r>
      <w:r>
        <w:rPr>
          <w:color w:val="000000"/>
          <w:spacing w:val="-3"/>
        </w:rPr>
        <w:pict>
          <v:polyline id="_x0000_s1323" style="position:absolute;left:0;text-align:left;z-index:-251260928;mso-position-horizontal-relative:page;mso-position-vertical-relative:page" points="550.9pt,469.6pt,551.35pt,469.6pt,551.35pt,469.15pt,550.9pt,469.15pt,550.9pt,469.6pt" coordsize="10,10" o:allowincell="f" fillcolor="black" stroked="f">
            <v:path arrowok="t"/>
            <w10:wrap anchorx="page" anchory="page"/>
          </v:polyline>
        </w:pict>
      </w:r>
      <w:r>
        <w:rPr>
          <w:color w:val="000000"/>
          <w:spacing w:val="-3"/>
        </w:rPr>
        <w:pict>
          <v:polyline id="_x0000_s1324" style="position:absolute;left:0;text-align:left;z-index:-251258880;mso-position-horizontal-relative:page;mso-position-vertical-relative:page" points="1in,511.05pt,73pt,511.05pt,73pt,469.6pt,1in,469.6pt,1in,511.05pt" coordsize="20,829" o:allowincell="f" fillcolor="black" stroked="f">
            <v:path arrowok="t"/>
            <w10:wrap anchorx="page" anchory="page"/>
          </v:polyline>
        </w:pict>
      </w:r>
      <w:r>
        <w:rPr>
          <w:color w:val="000000"/>
          <w:spacing w:val="-3"/>
        </w:rPr>
        <w:pict>
          <v:polyline id="_x0000_s1325" style="position:absolute;left:0;text-align:left;z-index:-251256832;mso-position-horizontal-relative:page;mso-position-vertical-relative:page" points="245.3pt,511.05pt,246.3pt,511.05pt,246.3pt,469.6pt,245.3pt,469.6pt,245.3pt,511.05pt" coordsize="20,829" o:allowincell="f" fillcolor="black" stroked="f">
            <v:path arrowok="t"/>
            <w10:wrap anchorx="page" anchory="page"/>
          </v:polyline>
        </w:pict>
      </w:r>
      <w:r>
        <w:rPr>
          <w:color w:val="000000"/>
          <w:spacing w:val="-3"/>
        </w:rPr>
        <w:pict>
          <v:polyline id="_x0000_s1326" style="position:absolute;left:0;text-align:left;z-index:-251254784;mso-position-horizontal-relative:page;mso-position-vertical-relative:page" points="410.45pt,511.05pt,411.45pt,511.05pt,411.45pt,469.6pt,410.45pt,469.6pt,410.45pt,511.05pt" coordsize="20,829" o:allowincell="f" fillcolor="black" stroked="f">
            <v:path arrowok="t"/>
            <w10:wrap anchorx="page" anchory="page"/>
          </v:polyline>
        </w:pict>
      </w:r>
      <w:r>
        <w:rPr>
          <w:color w:val="000000"/>
          <w:spacing w:val="-3"/>
        </w:rPr>
        <w:pict>
          <v:polyline id="_x0000_s1327" style="position:absolute;left:0;text-align:left;z-index:-251252736;mso-position-horizontal-relative:page;mso-position-vertical-relative:page" points="550.9pt,511.05pt,551.9pt,511.05pt,551.9pt,469.6pt,550.9pt,469.6pt,550.9pt,511.05pt" coordsize="20,829" o:allowincell="f" fillcolor="black" stroked="f">
            <v:path arrowok="t"/>
            <w10:wrap anchorx="page" anchory="page"/>
          </v:polyline>
        </w:pict>
      </w:r>
      <w:r>
        <w:rPr>
          <w:color w:val="000000"/>
          <w:spacing w:val="-3"/>
        </w:rPr>
        <w:pict>
          <v:polyline id="_x0000_s1328" style="position:absolute;left:0;text-align:left;z-index:-251245568;mso-position-horizontal-relative:page;mso-position-vertical-relative:page" points="1in,511.5pt,72.5pt,511.5pt,72.5pt,511.05pt,1in,511.05pt,1in,511.5pt" coordsize="10,10" o:allowincell="f" fillcolor="black" stroked="f">
            <v:path arrowok="t"/>
            <w10:wrap anchorx="page" anchory="page"/>
          </v:polyline>
        </w:pict>
      </w:r>
      <w:r>
        <w:rPr>
          <w:color w:val="000000"/>
          <w:spacing w:val="-3"/>
        </w:rPr>
        <w:pict>
          <v:polyline id="_x0000_s1329" style="position:absolute;left:0;text-align:left;z-index:-251244544;mso-position-horizontal-relative:page;mso-position-vertical-relative:page" points="72.5pt,512pt,245.3pt,512pt,245.3pt,511pt,72.5pt,511pt,72.5pt,512pt" coordsize="3456,20" o:allowincell="f" fillcolor="black" stroked="f">
            <v:path arrowok="t"/>
            <w10:wrap anchorx="page" anchory="page"/>
          </v:polyline>
        </w:pict>
      </w:r>
      <w:r>
        <w:rPr>
          <w:color w:val="000000"/>
          <w:spacing w:val="-3"/>
        </w:rPr>
        <w:pict>
          <v:polyline id="_x0000_s1330" style="position:absolute;left:0;text-align:left;z-index:-251243520;mso-position-horizontal-relative:page;mso-position-vertical-relative:page" points="245.35pt,511.5pt,245.8pt,511.5pt,245.8pt,511.05pt,245.35pt,511.05pt,245.35pt,511.5pt" coordsize="10,10" o:allowincell="f" fillcolor="black" stroked="f">
            <v:path arrowok="t"/>
            <w10:wrap anchorx="page" anchory="page"/>
          </v:polyline>
        </w:pict>
      </w:r>
      <w:r>
        <w:rPr>
          <w:color w:val="000000"/>
          <w:spacing w:val="-3"/>
        </w:rPr>
        <w:pict>
          <v:polyline id="_x0000_s1331" style="position:absolute;left:0;text-align:left;z-index:-251242496;mso-position-horizontal-relative:page;mso-position-vertical-relative:page" points="245.8pt,512pt,410.45pt,512pt,410.45pt,511pt,245.8pt,511pt,245.8pt,512pt" coordsize="3293,20" o:allowincell="f" fillcolor="black" stroked="f">
            <v:path arrowok="t"/>
            <w10:wrap anchorx="page" anchory="page"/>
          </v:polyline>
        </w:pict>
      </w:r>
      <w:r>
        <w:rPr>
          <w:color w:val="000000"/>
          <w:spacing w:val="-3"/>
        </w:rPr>
        <w:pict>
          <v:polyline id="_x0000_s1332" style="position:absolute;left:0;text-align:left;z-index:-251241472;mso-position-horizontal-relative:page;mso-position-vertical-relative:page" points="410.45pt,511.5pt,410.95pt,511.5pt,410.95pt,511.05pt,410.45pt,511.05pt,410.45pt,511.5pt" coordsize="10,10" o:allowincell="f" fillcolor="black" stroked="f">
            <v:path arrowok="t"/>
            <w10:wrap anchorx="page" anchory="page"/>
          </v:polyline>
        </w:pict>
      </w:r>
      <w:r>
        <w:rPr>
          <w:color w:val="000000"/>
          <w:spacing w:val="-3"/>
        </w:rPr>
        <w:pict>
          <v:polyline id="_x0000_s1333" style="position:absolute;left:0;text-align:left;z-index:-251240448;mso-position-horizontal-relative:page;mso-position-vertical-relative:page" points="410.95pt,512pt,550.9pt,512pt,550.9pt,511pt,410.95pt,511pt,410.95pt,512pt" coordsize="2799,20" o:allowincell="f" fillcolor="black" stroked="f">
            <v:path arrowok="t"/>
            <w10:wrap anchorx="page" anchory="page"/>
          </v:polyline>
        </w:pict>
      </w:r>
      <w:r>
        <w:rPr>
          <w:color w:val="000000"/>
          <w:spacing w:val="-3"/>
        </w:rPr>
        <w:pict>
          <v:polyline id="_x0000_s1334" style="position:absolute;left:0;text-align:left;z-index:-251239424;mso-position-horizontal-relative:page;mso-position-vertical-relative:page" points="550.9pt,511.5pt,551.35pt,511.5pt,551.35pt,511.05pt,550.9pt,511.05pt,550.9pt,511.5pt" coordsize="10,10" o:allowincell="f" fillcolor="black" stroked="f">
            <v:path arrowok="t"/>
            <w10:wrap anchorx="page" anchory="page"/>
          </v:polyline>
        </w:pict>
      </w:r>
      <w:r>
        <w:rPr>
          <w:color w:val="000000"/>
          <w:spacing w:val="-3"/>
        </w:rPr>
        <w:pict>
          <v:polyline id="_x0000_s1335" style="position:absolute;left:0;text-align:left;z-index:-251238400;mso-position-horizontal-relative:page;mso-position-vertical-relative:page" points="1in,566.7pt,73pt,566.7pt,73pt,511.5pt,1in,511.5pt,1in,566.7pt" coordsize="20,1104" o:allowincell="f" fillcolor="black" stroked="f">
            <v:path arrowok="t"/>
            <w10:wrap anchorx="page" anchory="page"/>
          </v:polyline>
        </w:pict>
      </w:r>
      <w:r>
        <w:rPr>
          <w:color w:val="000000"/>
          <w:spacing w:val="-3"/>
        </w:rPr>
        <w:pict>
          <v:polyline id="_x0000_s1336" style="position:absolute;left:0;text-align:left;z-index:-251237376;mso-position-horizontal-relative:page;mso-position-vertical-relative:page" points="245.3pt,566.7pt,246.3pt,566.7pt,246.3pt,511.5pt,245.3pt,511.5pt,245.3pt,566.7pt" coordsize="20,1104" o:allowincell="f" fillcolor="black" stroked="f">
            <v:path arrowok="t"/>
            <w10:wrap anchorx="page" anchory="page"/>
          </v:polyline>
        </w:pict>
      </w:r>
      <w:r>
        <w:rPr>
          <w:color w:val="000000"/>
          <w:spacing w:val="-3"/>
        </w:rPr>
        <w:pict>
          <v:polyline id="_x0000_s1337" style="position:absolute;left:0;text-align:left;z-index:-251236352;mso-position-horizontal-relative:page;mso-position-vertical-relative:page" points="410.45pt,566.7pt,411.45pt,566.7pt,411.45pt,511.5pt,410.45pt,511.5pt,410.45pt,566.7pt" coordsize="20,1104" o:allowincell="f" fillcolor="black" stroked="f">
            <v:path arrowok="t"/>
            <w10:wrap anchorx="page" anchory="page"/>
          </v:polyline>
        </w:pict>
      </w:r>
      <w:r>
        <w:rPr>
          <w:color w:val="000000"/>
          <w:spacing w:val="-3"/>
        </w:rPr>
        <w:pict>
          <v:polyline id="_x0000_s1338" style="position:absolute;left:0;text-align:left;z-index:-251235328;mso-position-horizontal-relative:page;mso-position-vertical-relative:page" points="550.9pt,566.7pt,551.9pt,566.7pt,551.9pt,511.5pt,550.9pt,511.5pt,550.9pt,566.7pt" coordsize="20,1104" o:allowincell="f" fillcolor="black" stroked="f">
            <v:path arrowok="t"/>
            <w10:wrap anchorx="page" anchory="page"/>
          </v:polyline>
        </w:pict>
      </w:r>
      <w:r>
        <w:rPr>
          <w:color w:val="000000"/>
          <w:spacing w:val="-3"/>
        </w:rPr>
        <w:pict>
          <v:polyline id="_x0000_s1339" style="position:absolute;left:0;text-align:left;z-index:-251234304;mso-position-horizontal-relative:page;mso-position-vertical-relative:page" points="1in,567.2pt,72.5pt,567.2pt,72.5pt,566.7pt,1in,566.7pt,1in,567.2pt" coordsize="10,10" o:allowincell="f" fillcolor="black" stroked="f">
            <v:path arrowok="t"/>
            <w10:wrap anchorx="page" anchory="page"/>
          </v:polyline>
        </w:pict>
      </w:r>
      <w:r>
        <w:rPr>
          <w:color w:val="000000"/>
          <w:spacing w:val="-3"/>
        </w:rPr>
        <w:pict>
          <v:polyline id="_x0000_s1340" style="position:absolute;left:0;text-align:left;z-index:-251233280;mso-position-horizontal-relative:page;mso-position-vertical-relative:page" points="72.5pt,567.7pt,245.3pt,567.7pt,245.3pt,566.7pt,72.5pt,566.7pt,72.5pt,567.7pt" coordsize="3456,20" o:allowincell="f" fillcolor="black" stroked="f">
            <v:path arrowok="t"/>
            <w10:wrap anchorx="page" anchory="page"/>
          </v:polyline>
        </w:pict>
      </w:r>
      <w:r>
        <w:rPr>
          <w:color w:val="000000"/>
          <w:spacing w:val="-3"/>
        </w:rPr>
        <w:pict>
          <v:polyline id="_x0000_s1341" style="position:absolute;left:0;text-align:left;z-index:-251232256;mso-position-horizontal-relative:page;mso-position-vertical-relative:page" points="245.35pt,567.2pt,245.8pt,567.2pt,245.8pt,566.7pt,245.35pt,566.7pt,245.35pt,567.2pt" coordsize="10,10" o:allowincell="f" fillcolor="black" stroked="f">
            <v:path arrowok="t"/>
            <w10:wrap anchorx="page" anchory="page"/>
          </v:polyline>
        </w:pict>
      </w:r>
      <w:r>
        <w:rPr>
          <w:color w:val="000000"/>
          <w:spacing w:val="-3"/>
        </w:rPr>
        <w:pict>
          <v:polyline id="_x0000_s1342" style="position:absolute;left:0;text-align:left;z-index:-251231232;mso-position-horizontal-relative:page;mso-position-vertical-relative:page" points="245.8pt,567.7pt,410.45pt,567.7pt,410.45pt,566.7pt,245.8pt,566.7pt,245.8pt,567.7pt" coordsize="3293,20" o:allowincell="f" fillcolor="black" stroked="f">
            <v:path arrowok="t"/>
            <w10:wrap anchorx="page" anchory="page"/>
          </v:polyline>
        </w:pict>
      </w:r>
      <w:r>
        <w:rPr>
          <w:color w:val="000000"/>
          <w:spacing w:val="-3"/>
        </w:rPr>
        <w:pict>
          <v:polyline id="_x0000_s1343" style="position:absolute;left:0;text-align:left;z-index:-251230208;mso-position-horizontal-relative:page;mso-position-vertical-relative:page" points="410.45pt,567.2pt,410.95pt,567.2pt,410.95pt,566.7pt,410.45pt,566.7pt,410.45pt,567.2pt" coordsize="10,10" o:allowincell="f" fillcolor="black" stroked="f">
            <v:path arrowok="t"/>
            <w10:wrap anchorx="page" anchory="page"/>
          </v:polyline>
        </w:pict>
      </w:r>
      <w:r>
        <w:rPr>
          <w:color w:val="000000"/>
          <w:spacing w:val="-3"/>
        </w:rPr>
        <w:pict>
          <v:polyline id="_x0000_s1344" style="position:absolute;left:0;text-align:left;z-index:-251229184;mso-position-horizontal-relative:page;mso-position-vertical-relative:page" points="410.95pt,567.7pt,550.9pt,567.7pt,550.9pt,566.7pt,410.95pt,566.7pt,410.95pt,567.7pt" coordsize="2799,20" o:allowincell="f" fillcolor="black" stroked="f">
            <v:path arrowok="t"/>
            <w10:wrap anchorx="page" anchory="page"/>
          </v:polyline>
        </w:pict>
      </w:r>
      <w:r>
        <w:rPr>
          <w:color w:val="000000"/>
          <w:spacing w:val="-3"/>
        </w:rPr>
        <w:pict>
          <v:polyline id="_x0000_s1345" style="position:absolute;left:0;text-align:left;z-index:-251228160;mso-position-horizontal-relative:page;mso-position-vertical-relative:page" points="550.9pt,567.2pt,551.35pt,567.2pt,551.35pt,566.7pt,550.9pt,566.7pt,550.9pt,567.2pt" coordsize="10,10" o:allowincell="f" fillcolor="black" stroked="f">
            <v:path arrowok="t"/>
            <w10:wrap anchorx="page" anchory="page"/>
          </v:polyline>
        </w:pict>
      </w:r>
      <w:r>
        <w:rPr>
          <w:color w:val="000000"/>
          <w:spacing w:val="-3"/>
        </w:rPr>
        <w:pict>
          <v:polyline id="_x0000_s1346" style="position:absolute;left:0;text-align:left;z-index:-251227136;mso-position-horizontal-relative:page;mso-position-vertical-relative:page" points="1in,587pt,73pt,587pt,73pt,567.15pt,1in,567.15pt,1in,587pt" coordsize="20,397" o:allowincell="f" fillcolor="black" stroked="f">
            <v:path arrowok="t"/>
            <w10:wrap anchorx="page" anchory="page"/>
          </v:polyline>
        </w:pict>
      </w:r>
      <w:r>
        <w:rPr>
          <w:color w:val="000000"/>
          <w:spacing w:val="-3"/>
        </w:rPr>
        <w:pict>
          <v:polyline id="_x0000_s1347" style="position:absolute;left:0;text-align:left;z-index:-251226112;mso-position-horizontal-relative:page;mso-position-vertical-relative:page" points="245.3pt,587pt,246.3pt,587pt,246.3pt,567.15pt,245.3pt,567.15pt,245.3pt,587pt" coordsize="20,397" o:allowincell="f" fillcolor="black" stroked="f">
            <v:path arrowok="t"/>
            <w10:wrap anchorx="page" anchory="page"/>
          </v:polyline>
        </w:pict>
      </w:r>
      <w:r>
        <w:rPr>
          <w:color w:val="000000"/>
          <w:spacing w:val="-3"/>
        </w:rPr>
        <w:pict>
          <v:polyline id="_x0000_s1348" style="position:absolute;left:0;text-align:left;z-index:-251225088;mso-position-horizontal-relative:page;mso-position-vertical-relative:page" points="410.45pt,587pt,411.45pt,587pt,411.45pt,567.15pt,410.45pt,567.15pt,410.45pt,587pt" coordsize="20,397" o:allowincell="f" fillcolor="black" stroked="f">
            <v:path arrowok="t"/>
            <w10:wrap anchorx="page" anchory="page"/>
          </v:polyline>
        </w:pict>
      </w:r>
      <w:r>
        <w:rPr>
          <w:color w:val="000000"/>
          <w:spacing w:val="-3"/>
        </w:rPr>
        <w:pict>
          <v:polyline id="_x0000_s1349" style="position:absolute;left:0;text-align:left;z-index:-251224064;mso-position-horizontal-relative:page;mso-position-vertical-relative:page" points="550.9pt,587pt,551.9pt,587pt,551.9pt,567.15pt,550.9pt,567.15pt,550.9pt,587pt" coordsize="20,397" o:allowincell="f" fillcolor="black" stroked="f">
            <v:path arrowok="t"/>
            <w10:wrap anchorx="page" anchory="page"/>
          </v:polyline>
        </w:pict>
      </w:r>
      <w:r>
        <w:rPr>
          <w:color w:val="000000"/>
          <w:spacing w:val="-3"/>
        </w:rPr>
        <w:pict>
          <v:polyline id="_x0000_s1350" style="position:absolute;left:0;text-align:left;z-index:-251223040;mso-position-horizontal-relative:page;mso-position-vertical-relative:page" points="1in,587.45pt,72.5pt,587.45pt,72.5pt,587pt,1in,587pt,1in,587.45pt" coordsize="10,10" o:allowincell="f" fillcolor="black" stroked="f">
            <v:path arrowok="t"/>
            <w10:wrap anchorx="page" anchory="page"/>
          </v:polyline>
        </w:pict>
      </w:r>
      <w:r>
        <w:rPr>
          <w:color w:val="000000"/>
          <w:spacing w:val="-3"/>
        </w:rPr>
        <w:pict>
          <v:polyline id="_x0000_s1351" style="position:absolute;left:0;text-align:left;z-index:-251222016;mso-position-horizontal-relative:page;mso-position-vertical-relative:page" points="72.5pt,587.95pt,245.3pt,587.95pt,245.3pt,586.95pt,72.5pt,586.95pt,72.5pt,587.95pt" coordsize="3456,20" o:allowincell="f" fillcolor="black" stroked="f">
            <v:path arrowok="t"/>
            <w10:wrap anchorx="page" anchory="page"/>
          </v:polyline>
        </w:pict>
      </w:r>
      <w:r>
        <w:rPr>
          <w:color w:val="000000"/>
          <w:spacing w:val="-3"/>
        </w:rPr>
        <w:pict>
          <v:polyline id="_x0000_s1352" style="position:absolute;left:0;text-align:left;z-index:-251220992;mso-position-horizontal-relative:page;mso-position-vertical-relative:page" points="245.35pt,587.45pt,245.8pt,587.45pt,245.8pt,587pt,245.35pt,587pt,245.35pt,587.45pt" coordsize="10,10" o:allowincell="f" fillcolor="black" stroked="f">
            <v:path arrowok="t"/>
            <w10:wrap anchorx="page" anchory="page"/>
          </v:polyline>
        </w:pict>
      </w:r>
      <w:r>
        <w:rPr>
          <w:color w:val="000000"/>
          <w:spacing w:val="-3"/>
        </w:rPr>
        <w:pict>
          <v:polyline id="_x0000_s1353" style="position:absolute;left:0;text-align:left;z-index:-251219968;mso-position-horizontal-relative:page;mso-position-vertical-relative:page" points="245.8pt,587.95pt,410.45pt,587.95pt,410.45pt,586.95pt,245.8pt,586.95pt,245.8pt,587.95pt" coordsize="3293,20" o:allowincell="f" fillcolor="black" stroked="f">
            <v:path arrowok="t"/>
            <w10:wrap anchorx="page" anchory="page"/>
          </v:polyline>
        </w:pict>
      </w:r>
      <w:r>
        <w:rPr>
          <w:color w:val="000000"/>
          <w:spacing w:val="-3"/>
        </w:rPr>
        <w:pict>
          <v:polyline id="_x0000_s1354" style="position:absolute;left:0;text-align:left;z-index:-251218944;mso-position-horizontal-relative:page;mso-position-vertical-relative:page" points="410.45pt,587.45pt,410.95pt,587.45pt,410.95pt,587pt,410.45pt,587pt,410.45pt,587.45pt" coordsize="10,10" o:allowincell="f" fillcolor="black" stroked="f">
            <v:path arrowok="t"/>
            <w10:wrap anchorx="page" anchory="page"/>
          </v:polyline>
        </w:pict>
      </w:r>
      <w:r>
        <w:rPr>
          <w:color w:val="000000"/>
          <w:spacing w:val="-3"/>
        </w:rPr>
        <w:pict>
          <v:polyline id="_x0000_s1355" style="position:absolute;left:0;text-align:left;z-index:-251217920;mso-position-horizontal-relative:page;mso-position-vertical-relative:page" points="410.95pt,587.95pt,550.9pt,587.95pt,550.9pt,586.95pt,410.95pt,586.95pt,410.95pt,587.95pt" coordsize="2799,20" o:allowincell="f" fillcolor="black" stroked="f">
            <v:path arrowok="t"/>
            <w10:wrap anchorx="page" anchory="page"/>
          </v:polyline>
        </w:pict>
      </w:r>
      <w:r>
        <w:rPr>
          <w:color w:val="000000"/>
          <w:spacing w:val="-3"/>
        </w:rPr>
        <w:pict>
          <v:polyline id="_x0000_s1356" style="position:absolute;left:0;text-align:left;z-index:-251216896;mso-position-horizontal-relative:page;mso-position-vertical-relative:page" points="550.9pt,587.45pt,551.35pt,587.45pt,551.35pt,587pt,550.9pt,587pt,550.9pt,587.45pt" coordsize="10,10" o:allowincell="f" fillcolor="black" stroked="f">
            <v:path arrowok="t"/>
            <w10:wrap anchorx="page" anchory="page"/>
          </v:polyline>
        </w:pict>
      </w:r>
      <w:r>
        <w:rPr>
          <w:color w:val="000000"/>
          <w:spacing w:val="-3"/>
        </w:rPr>
        <w:pict>
          <v:polyline id="_x0000_s1357" style="position:absolute;left:0;text-align:left;z-index:-251215872;mso-position-horizontal-relative:page;mso-position-vertical-relative:page" points="1in,628.9pt,73pt,628.9pt,73pt,587.45pt,1in,587.45pt,1in,628.9pt" coordsize="20,829" o:allowincell="f" fillcolor="black" stroked="f">
            <v:path arrowok="t"/>
            <w10:wrap anchorx="page" anchory="page"/>
          </v:polyline>
        </w:pict>
      </w:r>
      <w:r>
        <w:rPr>
          <w:color w:val="000000"/>
          <w:spacing w:val="-3"/>
        </w:rPr>
        <w:pict>
          <v:polyline id="_x0000_s1358" style="position:absolute;left:0;text-align:left;z-index:-251214848;mso-position-horizontal-relative:page;mso-position-vertical-relative:page" points="245.3pt,628.9pt,246.3pt,628.9pt,246.3pt,587.45pt,245.3pt,587.45pt,245.3pt,628.9pt" coordsize="20,829" o:allowincell="f" fillcolor="black" stroked="f">
            <v:path arrowok="t"/>
            <w10:wrap anchorx="page" anchory="page"/>
          </v:polyline>
        </w:pict>
      </w:r>
      <w:r>
        <w:rPr>
          <w:color w:val="000000"/>
          <w:spacing w:val="-3"/>
        </w:rPr>
        <w:pict>
          <v:polyline id="_x0000_s1359" style="position:absolute;left:0;text-align:left;z-index:-251213824;mso-position-horizontal-relative:page;mso-position-vertical-relative:page" points="410.45pt,628.9pt,411.45pt,628.9pt,411.45pt,587.45pt,410.45pt,587.45pt,410.45pt,628.9pt" coordsize="20,829" o:allowincell="f" fillcolor="black" stroked="f">
            <v:path arrowok="t"/>
            <w10:wrap anchorx="page" anchory="page"/>
          </v:polyline>
        </w:pict>
      </w:r>
      <w:r>
        <w:rPr>
          <w:color w:val="000000"/>
          <w:spacing w:val="-3"/>
        </w:rPr>
        <w:pict>
          <v:polyline id="_x0000_s1360" style="position:absolute;left:0;text-align:left;z-index:-251212800;mso-position-horizontal-relative:page;mso-position-vertical-relative:page" points="550.9pt,628.9pt,551.9pt,628.9pt,551.9pt,587.45pt,550.9pt,587.45pt,550.9pt,628.9pt" coordsize="20,829" o:allowincell="f" fillcolor="black" stroked="f">
            <v:path arrowok="t"/>
            <w10:wrap anchorx="page" anchory="page"/>
          </v:polyline>
        </w:pict>
      </w:r>
      <w:r>
        <w:rPr>
          <w:color w:val="000000"/>
          <w:spacing w:val="-3"/>
        </w:rPr>
        <w:pict>
          <v:polyline id="_x0000_s1361" style="position:absolute;left:0;text-align:left;z-index:-251211776;mso-position-horizontal-relative:page;mso-position-vertical-relative:page" points="1in,629.35pt,72.5pt,629.35pt,72.5pt,628.9pt,1in,628.9pt,1in,629.35pt" coordsize="10,10" o:allowincell="f" fillcolor="black" stroked="f">
            <v:path arrowok="t"/>
            <w10:wrap anchorx="page" anchory="page"/>
          </v:polyline>
        </w:pict>
      </w:r>
      <w:r>
        <w:rPr>
          <w:color w:val="000000"/>
          <w:spacing w:val="-3"/>
        </w:rPr>
        <w:pict>
          <v:polyline id="_x0000_s1362" style="position:absolute;left:0;text-align:left;z-index:-251210752;mso-position-horizontal-relative:page;mso-position-vertical-relative:page" points="72.5pt,629.9pt,245.3pt,629.9pt,245.3pt,628.9pt,72.5pt,628.9pt,72.5pt,629.9pt" coordsize="3456,20" o:allowincell="f" fillcolor="black" stroked="f">
            <v:path arrowok="t"/>
            <w10:wrap anchorx="page" anchory="page"/>
          </v:polyline>
        </w:pict>
      </w:r>
      <w:r>
        <w:rPr>
          <w:color w:val="000000"/>
          <w:spacing w:val="-3"/>
        </w:rPr>
        <w:pict>
          <v:polyline id="_x0000_s1363" style="position:absolute;left:0;text-align:left;z-index:-251209728;mso-position-horizontal-relative:page;mso-position-vertical-relative:page" points="245.35pt,629.35pt,245.8pt,629.35pt,245.8pt,628.9pt,245.35pt,628.9pt,245.35pt,629.35pt" coordsize="10,10" o:allowincell="f" fillcolor="black" stroked="f">
            <v:path arrowok="t"/>
            <w10:wrap anchorx="page" anchory="page"/>
          </v:polyline>
        </w:pict>
      </w:r>
      <w:r>
        <w:rPr>
          <w:color w:val="000000"/>
          <w:spacing w:val="-3"/>
        </w:rPr>
        <w:pict>
          <v:polyline id="_x0000_s1364" style="position:absolute;left:0;text-align:left;z-index:-251208704;mso-position-horizontal-relative:page;mso-position-vertical-relative:page" points="245.8pt,629.9pt,410.45pt,629.9pt,410.45pt,628.9pt,245.8pt,628.9pt,245.8pt,629.9pt" coordsize="3293,20" o:allowincell="f" fillcolor="black" stroked="f">
            <v:path arrowok="t"/>
            <w10:wrap anchorx="page" anchory="page"/>
          </v:polyline>
        </w:pict>
      </w:r>
      <w:r>
        <w:rPr>
          <w:color w:val="000000"/>
          <w:spacing w:val="-3"/>
        </w:rPr>
        <w:pict>
          <v:polyline id="_x0000_s1365" style="position:absolute;left:0;text-align:left;z-index:-251207680;mso-position-horizontal-relative:page;mso-position-vertical-relative:page" points="410.45pt,629.35pt,410.95pt,629.35pt,410.95pt,628.9pt,410.45pt,628.9pt,410.45pt,629.35pt" coordsize="10,10" o:allowincell="f" fillcolor="black" stroked="f">
            <v:path arrowok="t"/>
            <w10:wrap anchorx="page" anchory="page"/>
          </v:polyline>
        </w:pict>
      </w:r>
      <w:r>
        <w:rPr>
          <w:color w:val="000000"/>
          <w:spacing w:val="-3"/>
        </w:rPr>
        <w:pict>
          <v:polyline id="_x0000_s1366" style="position:absolute;left:0;text-align:left;z-index:-251206656;mso-position-horizontal-relative:page;mso-position-vertical-relative:page" points="410.95pt,629.9pt,550.9pt,629.9pt,550.9pt,628.9pt,410.95pt,628.9pt,410.95pt,629.9pt" coordsize="2799,20" o:allowincell="f" fillcolor="black" stroked="f">
            <v:path arrowok="t"/>
            <w10:wrap anchorx="page" anchory="page"/>
          </v:polyline>
        </w:pict>
      </w:r>
      <w:r>
        <w:rPr>
          <w:color w:val="000000"/>
          <w:spacing w:val="-3"/>
        </w:rPr>
        <w:pict>
          <v:polyline id="_x0000_s1367" style="position:absolute;left:0;text-align:left;z-index:-251205632;mso-position-horizontal-relative:page;mso-position-vertical-relative:page" points="550.9pt,629.35pt,551.35pt,629.35pt,551.35pt,628.9pt,550.9pt,628.9pt,550.9pt,629.35pt" coordsize="10,10" o:allowincell="f" fillcolor="black" stroked="f">
            <v:path arrowok="t"/>
            <w10:wrap anchorx="page" anchory="page"/>
          </v:polyline>
        </w:pict>
      </w:r>
      <w:r>
        <w:rPr>
          <w:color w:val="000000"/>
          <w:spacing w:val="-3"/>
        </w:rPr>
        <w:pict>
          <v:polyline id="_x0000_s1368" style="position:absolute;left:0;text-align:left;z-index:-251204608;mso-position-horizontal-relative:page;mso-position-vertical-relative:page" points="1in,657.1pt,73pt,657.1pt,73pt,629.35pt,1in,629.35pt,1in,657.1pt" coordsize="20,555" o:allowincell="f" fillcolor="black" stroked="f">
            <v:path arrowok="t"/>
            <w10:wrap anchorx="page" anchory="page"/>
          </v:polyline>
        </w:pict>
      </w:r>
      <w:r>
        <w:rPr>
          <w:color w:val="000000"/>
          <w:spacing w:val="-3"/>
        </w:rPr>
        <w:pict>
          <v:polyline id="_x0000_s1369" style="position:absolute;left:0;text-align:left;z-index:-251203584;mso-position-horizontal-relative:page;mso-position-vertical-relative:page" points="245.3pt,657.1pt,246.3pt,657.1pt,246.3pt,629.35pt,245.3pt,629.35pt,245.3pt,657.1pt" coordsize="20,555" o:allowincell="f" fillcolor="black" stroked="f">
            <v:path arrowok="t"/>
            <w10:wrap anchorx="page" anchory="page"/>
          </v:polyline>
        </w:pict>
      </w:r>
      <w:r>
        <w:rPr>
          <w:color w:val="000000"/>
          <w:spacing w:val="-3"/>
        </w:rPr>
        <w:pict>
          <v:polyline id="_x0000_s1370" style="position:absolute;left:0;text-align:left;z-index:-251202560;mso-position-horizontal-relative:page;mso-position-vertical-relative:page" points="410.45pt,657.1pt,411.45pt,657.1pt,411.45pt,629.35pt,410.45pt,629.35pt,410.45pt,657.1pt" coordsize="20,555" o:allowincell="f" fillcolor="black" stroked="f">
            <v:path arrowok="t"/>
            <w10:wrap anchorx="page" anchory="page"/>
          </v:polyline>
        </w:pict>
      </w:r>
      <w:r>
        <w:rPr>
          <w:color w:val="000000"/>
          <w:spacing w:val="-3"/>
        </w:rPr>
        <w:pict>
          <v:polyline id="_x0000_s1371" style="position:absolute;left:0;text-align:left;z-index:-251201536;mso-position-horizontal-relative:page;mso-position-vertical-relative:page" points="550.9pt,657.1pt,551.9pt,657.1pt,551.9pt,629.35pt,550.9pt,629.35pt,550.9pt,657.1pt" coordsize="20,555" o:allowincell="f" fillcolor="black" stroked="f">
            <v:path arrowok="t"/>
            <w10:wrap anchorx="page" anchory="page"/>
          </v:polyline>
        </w:pict>
      </w:r>
      <w:r>
        <w:rPr>
          <w:color w:val="000000"/>
          <w:spacing w:val="-3"/>
        </w:rPr>
        <w:pict>
          <v:polyline id="_x0000_s1372" style="position:absolute;left:0;text-align:left;z-index:-251200512;mso-position-horizontal-relative:page;mso-position-vertical-relative:page" points="1in,657.55pt,72.5pt,657.55pt,72.5pt,657.1pt,1in,657.1pt,1in,657.55pt" coordsize="10,10" o:allowincell="f" fillcolor="black" stroked="f">
            <v:path arrowok="t"/>
            <w10:wrap anchorx="page" anchory="page"/>
          </v:polyline>
        </w:pict>
      </w:r>
      <w:r>
        <w:rPr>
          <w:color w:val="000000"/>
          <w:spacing w:val="-3"/>
        </w:rPr>
        <w:pict>
          <v:polyline id="_x0000_s1373" style="position:absolute;left:0;text-align:left;z-index:-251199488;mso-position-horizontal-relative:page;mso-position-vertical-relative:page" points="72.5pt,658.1pt,245.3pt,658.1pt,245.3pt,657.1pt,72.5pt,657.1pt,72.5pt,658.1pt" coordsize="3456,20" o:allowincell="f" fillcolor="black" stroked="f">
            <v:path arrowok="t"/>
            <w10:wrap anchorx="page" anchory="page"/>
          </v:polyline>
        </w:pict>
      </w:r>
      <w:r>
        <w:rPr>
          <w:color w:val="000000"/>
          <w:spacing w:val="-3"/>
        </w:rPr>
        <w:pict>
          <v:polyline id="_x0000_s1374" style="position:absolute;left:0;text-align:left;z-index:-251198464;mso-position-horizontal-relative:page;mso-position-vertical-relative:page" points="245.35pt,657.55pt,245.8pt,657.55pt,245.8pt,657.1pt,245.35pt,657.1pt,245.35pt,657.55pt" coordsize="10,10" o:allowincell="f" fillcolor="black" stroked="f">
            <v:path arrowok="t"/>
            <w10:wrap anchorx="page" anchory="page"/>
          </v:polyline>
        </w:pict>
      </w:r>
      <w:r>
        <w:rPr>
          <w:color w:val="000000"/>
          <w:spacing w:val="-3"/>
        </w:rPr>
        <w:pict>
          <v:polyline id="_x0000_s1375" style="position:absolute;left:0;text-align:left;z-index:-251197440;mso-position-horizontal-relative:page;mso-position-vertical-relative:page" points="245.8pt,658.1pt,410.45pt,658.1pt,410.45pt,657.1pt,245.8pt,657.1pt,245.8pt,658.1pt" coordsize="3293,20" o:allowincell="f" fillcolor="black" stroked="f">
            <v:path arrowok="t"/>
            <w10:wrap anchorx="page" anchory="page"/>
          </v:polyline>
        </w:pict>
      </w:r>
      <w:r>
        <w:rPr>
          <w:color w:val="000000"/>
          <w:spacing w:val="-3"/>
        </w:rPr>
        <w:pict>
          <v:polyline id="_x0000_s1376" style="position:absolute;left:0;text-align:left;z-index:-251196416;mso-position-horizontal-relative:page;mso-position-vertical-relative:page" points="410.45pt,657.55pt,410.95pt,657.55pt,410.95pt,657.1pt,410.45pt,657.1pt,410.45pt,657.55pt" coordsize="10,10" o:allowincell="f" fillcolor="black" stroked="f">
            <v:path arrowok="t"/>
            <w10:wrap anchorx="page" anchory="page"/>
          </v:polyline>
        </w:pict>
      </w:r>
      <w:r>
        <w:rPr>
          <w:color w:val="000000"/>
          <w:spacing w:val="-3"/>
        </w:rPr>
        <w:pict>
          <v:polyline id="_x0000_s1377" style="position:absolute;left:0;text-align:left;z-index:-251195392;mso-position-horizontal-relative:page;mso-position-vertical-relative:page" points="410.95pt,658.1pt,550.9pt,658.1pt,550.9pt,657.1pt,410.95pt,657.1pt,410.95pt,658.1pt" coordsize="2799,20" o:allowincell="f" fillcolor="black" stroked="f">
            <v:path arrowok="t"/>
            <w10:wrap anchorx="page" anchory="page"/>
          </v:polyline>
        </w:pict>
      </w:r>
      <w:r>
        <w:rPr>
          <w:color w:val="000000"/>
          <w:spacing w:val="-3"/>
        </w:rPr>
        <w:pict>
          <v:polyline id="_x0000_s1378" style="position:absolute;left:0;text-align:left;z-index:-251194368;mso-position-horizontal-relative:page;mso-position-vertical-relative:page" points="550.9pt,657.55pt,551.35pt,657.55pt,551.35pt,657.1pt,550.9pt,657.1pt,550.9pt,657.55pt" coordsize="10,10" o:allowincell="f" fillcolor="black" stroked="f">
            <v:path arrowok="t"/>
            <w10:wrap anchorx="page" anchory="page"/>
          </v:polyline>
        </w:pict>
      </w:r>
      <w:r>
        <w:rPr>
          <w:color w:val="000000"/>
          <w:spacing w:val="-3"/>
        </w:rPr>
        <w:pict>
          <v:polyline id="_x0000_s1379" style="position:absolute;left:0;text-align:left;z-index:-251193344;mso-position-horizontal-relative:page;mso-position-vertical-relative:page" points="1in,685.2pt,73pt,685.2pt,73pt,657.55pt,1in,657.55pt,1in,685.2pt" coordsize="20,553" o:allowincell="f" fillcolor="black" stroked="f">
            <v:path arrowok="t"/>
            <w10:wrap anchorx="page" anchory="page"/>
          </v:polyline>
        </w:pict>
      </w:r>
      <w:r>
        <w:rPr>
          <w:color w:val="000000"/>
          <w:spacing w:val="-3"/>
        </w:rPr>
        <w:pict>
          <v:polyline id="_x0000_s1380" style="position:absolute;left:0;text-align:left;z-index:-251192320;mso-position-horizontal-relative:page;mso-position-vertical-relative:page" points="245.3pt,685.2pt,246.3pt,685.2pt,246.3pt,657.55pt,245.3pt,657.55pt,245.3pt,685.2pt" coordsize="20,553" o:allowincell="f" fillcolor="black" stroked="f">
            <v:path arrowok="t"/>
            <w10:wrap anchorx="page" anchory="page"/>
          </v:polyline>
        </w:pict>
      </w:r>
      <w:r>
        <w:rPr>
          <w:color w:val="000000"/>
          <w:spacing w:val="-3"/>
        </w:rPr>
        <w:pict>
          <v:polyline id="_x0000_s1381" style="position:absolute;left:0;text-align:left;z-index:-251191296;mso-position-horizontal-relative:page;mso-position-vertical-relative:page" points="410.45pt,685.2pt,411.45pt,685.2pt,411.45pt,657.55pt,410.45pt,657.55pt,410.45pt,685.2pt" coordsize="20,553" o:allowincell="f" fillcolor="black" stroked="f">
            <v:path arrowok="t"/>
            <w10:wrap anchorx="page" anchory="page"/>
          </v:polyline>
        </w:pict>
      </w:r>
      <w:r>
        <w:rPr>
          <w:color w:val="000000"/>
          <w:spacing w:val="-3"/>
        </w:rPr>
        <w:pict>
          <v:polyline id="_x0000_s1382" style="position:absolute;left:0;text-align:left;z-index:-251190272;mso-position-horizontal-relative:page;mso-position-vertical-relative:page" points="550.9pt,685.2pt,551.9pt,685.2pt,551.9pt,657.55pt,550.9pt,657.55pt,550.9pt,685.2pt" coordsize="20,553" o:allowincell="f" fillcolor="black" stroked="f">
            <v:path arrowok="t"/>
            <w10:wrap anchorx="page" anchory="page"/>
          </v:polyline>
        </w:pict>
      </w:r>
      <w:r>
        <w:rPr>
          <w:color w:val="000000"/>
          <w:spacing w:val="-3"/>
        </w:rPr>
        <w:pict>
          <v:polyline id="_x0000_s1383" style="position:absolute;left:0;text-align:left;z-index:-251189248;mso-position-horizontal-relative:page;mso-position-vertical-relative:page" points="1in,685.65pt,72.5pt,685.65pt,72.5pt,685.2pt,1in,685.2pt,1in,685.65pt" coordsize="10,10" o:allowincell="f" fillcolor="black" stroked="f">
            <v:path arrowok="t"/>
            <w10:wrap anchorx="page" anchory="page"/>
          </v:polyline>
        </w:pict>
      </w:r>
      <w:r>
        <w:rPr>
          <w:color w:val="000000"/>
          <w:spacing w:val="-3"/>
        </w:rPr>
        <w:pict>
          <v:polyline id="_x0000_s1384" style="position:absolute;left:0;text-align:left;z-index:-251188224;mso-position-horizontal-relative:page;mso-position-vertical-relative:page" points="72.5pt,686.15pt,245.3pt,686.15pt,245.3pt,685.15pt,72.5pt,685.15pt,72.5pt,686.15pt" coordsize="3456,20" o:allowincell="f" fillcolor="black" stroked="f">
            <v:path arrowok="t"/>
            <w10:wrap anchorx="page" anchory="page"/>
          </v:polyline>
        </w:pict>
      </w:r>
      <w:r>
        <w:rPr>
          <w:color w:val="000000"/>
          <w:spacing w:val="-3"/>
        </w:rPr>
        <w:pict>
          <v:polyline id="_x0000_s1385" style="position:absolute;left:0;text-align:left;z-index:-251187200;mso-position-horizontal-relative:page;mso-position-vertical-relative:page" points="245.35pt,685.65pt,245.8pt,685.65pt,245.8pt,685.2pt,245.35pt,685.2pt,245.35pt,685.65pt" coordsize="10,10" o:allowincell="f" fillcolor="black" stroked="f">
            <v:path arrowok="t"/>
            <w10:wrap anchorx="page" anchory="page"/>
          </v:polyline>
        </w:pict>
      </w:r>
      <w:r>
        <w:rPr>
          <w:color w:val="000000"/>
          <w:spacing w:val="-3"/>
        </w:rPr>
        <w:pict>
          <v:polyline id="_x0000_s1386" style="position:absolute;left:0;text-align:left;z-index:-251186176;mso-position-horizontal-relative:page;mso-position-vertical-relative:page" points="245.8pt,686.15pt,410.45pt,686.15pt,410.45pt,685.15pt,245.8pt,685.15pt,245.8pt,686.15pt" coordsize="3293,20" o:allowincell="f" fillcolor="black" stroked="f">
            <v:path arrowok="t"/>
            <w10:wrap anchorx="page" anchory="page"/>
          </v:polyline>
        </w:pict>
      </w:r>
      <w:r>
        <w:rPr>
          <w:color w:val="000000"/>
          <w:spacing w:val="-3"/>
        </w:rPr>
        <w:pict>
          <v:polyline id="_x0000_s1387" style="position:absolute;left:0;text-align:left;z-index:-251185152;mso-position-horizontal-relative:page;mso-position-vertical-relative:page" points="410.45pt,685.65pt,410.95pt,685.65pt,410.95pt,685.2pt,410.45pt,685.2pt,410.45pt,685.65pt" coordsize="10,10" o:allowincell="f" fillcolor="black" stroked="f">
            <v:path arrowok="t"/>
            <w10:wrap anchorx="page" anchory="page"/>
          </v:polyline>
        </w:pict>
      </w:r>
      <w:r>
        <w:rPr>
          <w:color w:val="000000"/>
          <w:spacing w:val="-3"/>
        </w:rPr>
        <w:pict>
          <v:polyline id="_x0000_s1388" style="position:absolute;left:0;text-align:left;z-index:-251184128;mso-position-horizontal-relative:page;mso-position-vertical-relative:page" points="410.95pt,686.15pt,550.9pt,686.15pt,550.9pt,685.15pt,410.95pt,685.15pt,410.95pt,686.15pt" coordsize="2799,20" o:allowincell="f" fillcolor="black" stroked="f">
            <v:path arrowok="t"/>
            <w10:wrap anchorx="page" anchory="page"/>
          </v:polyline>
        </w:pict>
      </w:r>
      <w:r>
        <w:rPr>
          <w:color w:val="000000"/>
          <w:spacing w:val="-3"/>
        </w:rPr>
        <w:pict>
          <v:polyline id="_x0000_s1389" style="position:absolute;left:0;text-align:left;z-index:-251183104;mso-position-horizontal-relative:page;mso-position-vertical-relative:page" points="550.9pt,685.65pt,551.35pt,685.65pt,551.35pt,685.2pt,550.9pt,685.2pt,550.9pt,685.65pt" coordsize="10,10" o:allowincell="f" fillcolor="black" stroked="f">
            <v:path arrowok="t"/>
            <w10:wrap anchorx="page" anchory="page"/>
          </v:polyline>
        </w:pict>
      </w:r>
      <w:r>
        <w:rPr>
          <w:color w:val="000000"/>
          <w:spacing w:val="-3"/>
        </w:rPr>
        <w:pict>
          <v:polyline id="_x0000_s1390" style="position:absolute;left:0;text-align:left;z-index:-251182080;mso-position-horizontal-relative:page;mso-position-vertical-relative:page" points="1in,705.45pt,73pt,705.45pt,73pt,685.65pt,1in,685.65pt,1in,705.45pt" coordsize="20,396" o:allowincell="f" fillcolor="black" stroked="f">
            <v:path arrowok="t"/>
            <w10:wrap anchorx="page" anchory="page"/>
          </v:polyline>
        </w:pict>
      </w:r>
      <w:r>
        <w:rPr>
          <w:color w:val="000000"/>
          <w:spacing w:val="-3"/>
        </w:rPr>
        <w:pict>
          <v:polyline id="_x0000_s1391" style="position:absolute;left:0;text-align:left;z-index:-251181056;mso-position-horizontal-relative:page;mso-position-vertical-relative:page" points="1in,705.95pt,72.5pt,705.95pt,72.5pt,705.45pt,1in,705.45pt,1in,705.95pt" coordsize="10,10" o:allowincell="f" fillcolor="black" stroked="f">
            <v:path arrowok="t"/>
            <w10:wrap anchorx="page" anchory="page"/>
          </v:polyline>
        </w:pict>
      </w:r>
      <w:r>
        <w:rPr>
          <w:color w:val="000000"/>
          <w:spacing w:val="-3"/>
        </w:rPr>
        <w:pict>
          <v:polyline id="_x0000_s1392" style="position:absolute;left:0;text-align:left;z-index:-251180032;mso-position-horizontal-relative:page;mso-position-vertical-relative:page" points="1in,705.95pt,72.5pt,705.95pt,72.5pt,705.45pt,1in,705.45pt,1in,705.95pt" coordsize="10,10" o:allowincell="f" fillcolor="black" stroked="f">
            <v:path arrowok="t"/>
            <w10:wrap anchorx="page" anchory="page"/>
          </v:polyline>
        </w:pict>
      </w:r>
      <w:r>
        <w:rPr>
          <w:color w:val="000000"/>
          <w:spacing w:val="-3"/>
        </w:rPr>
        <w:pict>
          <v:polyline id="_x0000_s1393" style="position:absolute;left:0;text-align:left;z-index:-251179008;mso-position-horizontal-relative:page;mso-position-vertical-relative:page" points="72.5pt,706.45pt,245.3pt,706.45pt,245.3pt,705.45pt,72.5pt,705.45pt,72.5pt,706.45pt" coordsize="3456,20" o:allowincell="f" fillcolor="black" stroked="f">
            <v:path arrowok="t"/>
            <w10:wrap anchorx="page" anchory="page"/>
          </v:polyline>
        </w:pict>
      </w:r>
      <w:r>
        <w:rPr>
          <w:color w:val="000000"/>
          <w:spacing w:val="-3"/>
        </w:rPr>
        <w:pict>
          <v:polyline id="_x0000_s1394" style="position:absolute;left:0;text-align:left;z-index:-251177984;mso-position-horizontal-relative:page;mso-position-vertical-relative:page" points="245.3pt,705.45pt,246.3pt,705.45pt,246.3pt,685.65pt,245.3pt,685.65pt,245.3pt,705.45pt" coordsize="20,396" o:allowincell="f" fillcolor="black" stroked="f">
            <v:path arrowok="t"/>
            <w10:wrap anchorx="page" anchory="page"/>
          </v:polyline>
        </w:pict>
      </w:r>
      <w:r>
        <w:rPr>
          <w:color w:val="000000"/>
          <w:spacing w:val="-3"/>
        </w:rPr>
        <w:pict>
          <v:polyline id="_x0000_s1395" style="position:absolute;left:0;text-align:left;z-index:-251176960;mso-position-horizontal-relative:page;mso-position-vertical-relative:page" points="245.35pt,705.95pt,245.8pt,705.95pt,245.8pt,705.45pt,245.35pt,705.45pt,245.35pt,705.95pt" coordsize="10,10" o:allowincell="f" fillcolor="black" stroked="f">
            <v:path arrowok="t"/>
            <w10:wrap anchorx="page" anchory="page"/>
          </v:polyline>
        </w:pict>
      </w:r>
      <w:r>
        <w:rPr>
          <w:color w:val="000000"/>
          <w:spacing w:val="-3"/>
        </w:rPr>
        <w:pict>
          <v:polyline id="_x0000_s1396" style="position:absolute;left:0;text-align:left;z-index:-251175936;mso-position-horizontal-relative:page;mso-position-vertical-relative:page" points="245.8pt,706.45pt,410.45pt,706.45pt,410.45pt,705.45pt,245.8pt,705.45pt,245.8pt,706.45pt" coordsize="3293,20" o:allowincell="f" fillcolor="black" stroked="f">
            <v:path arrowok="t"/>
            <w10:wrap anchorx="page" anchory="page"/>
          </v:polyline>
        </w:pict>
      </w:r>
      <w:r>
        <w:rPr>
          <w:color w:val="000000"/>
          <w:spacing w:val="-3"/>
        </w:rPr>
        <w:pict>
          <v:polyline id="_x0000_s1397" style="position:absolute;left:0;text-align:left;z-index:-251174912;mso-position-horizontal-relative:page;mso-position-vertical-relative:page" points="410.45pt,705.45pt,411.45pt,705.45pt,411.45pt,685.65pt,410.45pt,685.65pt,410.45pt,705.45pt" coordsize="20,396" o:allowincell="f" fillcolor="black" stroked="f">
            <v:path arrowok="t"/>
            <w10:wrap anchorx="page" anchory="page"/>
          </v:polyline>
        </w:pict>
      </w:r>
      <w:r>
        <w:rPr>
          <w:color w:val="000000"/>
          <w:spacing w:val="-3"/>
        </w:rPr>
        <w:pict>
          <v:polyline id="_x0000_s1398" style="position:absolute;left:0;text-align:left;z-index:-251173888;mso-position-horizontal-relative:page;mso-position-vertical-relative:page" points="410.45pt,705.95pt,410.95pt,705.95pt,410.95pt,705.45pt,410.45pt,705.45pt,410.45pt,705.95pt" coordsize="10,10" o:allowincell="f" fillcolor="black" stroked="f">
            <v:path arrowok="t"/>
            <w10:wrap anchorx="page" anchory="page"/>
          </v:polyline>
        </w:pict>
      </w:r>
      <w:r>
        <w:rPr>
          <w:color w:val="000000"/>
          <w:spacing w:val="-3"/>
        </w:rPr>
        <w:pict>
          <v:polyline id="_x0000_s1399" style="position:absolute;left:0;text-align:left;z-index:-251172864;mso-position-horizontal-relative:page;mso-position-vertical-relative:page" points="410.95pt,706.45pt,550.9pt,706.45pt,550.9pt,705.45pt,410.95pt,705.45pt,410.95pt,706.45pt" coordsize="2799,20" o:allowincell="f" fillcolor="black" stroked="f">
            <v:path arrowok="t"/>
            <w10:wrap anchorx="page" anchory="page"/>
          </v:polyline>
        </w:pict>
      </w:r>
      <w:r>
        <w:rPr>
          <w:color w:val="000000"/>
          <w:spacing w:val="-3"/>
        </w:rPr>
        <w:pict>
          <v:polyline id="_x0000_s1400" style="position:absolute;left:0;text-align:left;z-index:-251171840;mso-position-horizontal-relative:page;mso-position-vertical-relative:page" points="550.9pt,705.45pt,551.9pt,705.45pt,551.9pt,685.65pt,550.9pt,685.65pt,550.9pt,705.45pt" coordsize="20,396" o:allowincell="f" fillcolor="black" stroked="f">
            <v:path arrowok="t"/>
            <w10:wrap anchorx="page" anchory="page"/>
          </v:polyline>
        </w:pict>
      </w:r>
      <w:r>
        <w:rPr>
          <w:color w:val="000000"/>
          <w:spacing w:val="-3"/>
        </w:rPr>
        <w:pict>
          <v:polyline id="_x0000_s1401" style="position:absolute;left:0;text-align:left;z-index:-251170816;mso-position-horizontal-relative:page;mso-position-vertical-relative:page" points="550.9pt,705.95pt,551.35pt,705.95pt,551.35pt,705.45pt,550.9pt,705.45pt,550.9pt,705.95pt" coordsize="10,10" o:allowincell="f" fillcolor="black" stroked="f">
            <v:path arrowok="t"/>
            <w10:wrap anchorx="page" anchory="page"/>
          </v:polyline>
        </w:pict>
      </w:r>
      <w:r>
        <w:rPr>
          <w:color w:val="000000"/>
          <w:spacing w:val="-3"/>
        </w:rPr>
        <w:pict>
          <v:polyline id="_x0000_s1402" style="position:absolute;left:0;text-align:left;z-index:-251169792;mso-position-horizontal-relative:page;mso-position-vertical-relative:page" points="550.9pt,705.95pt,551.35pt,705.95pt,551.35pt,705.45pt,550.9pt,705.45pt,550.9pt,705.95pt" coordsize="10,10" o:allowincell="f" fillcolor="black" stroked="f">
            <v:path arrowok="t"/>
            <w10:wrap anchorx="page" anchory="page"/>
          </v:polyline>
        </w:pict>
      </w:r>
    </w:p>
    <w:p w:rsidR="00403700" w:rsidRDefault="00403700">
      <w:pPr>
        <w:autoSpaceDE w:val="0"/>
        <w:autoSpaceDN w:val="0"/>
        <w:adjustRightInd w:val="0"/>
        <w:rPr>
          <w:color w:val="000000"/>
          <w:spacing w:val="-3"/>
        </w:rPr>
        <w:sectPr w:rsidR="00403700">
          <w:headerReference w:type="even" r:id="rId565"/>
          <w:headerReference w:type="default" r:id="rId566"/>
          <w:footerReference w:type="even" r:id="rId567"/>
          <w:footerReference w:type="default" r:id="rId568"/>
          <w:headerReference w:type="first" r:id="rId569"/>
          <w:footerReference w:type="first" r:id="rId570"/>
          <w:type w:val="continuous"/>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0" w:name="Pg90"/>
      <w:bookmarkEnd w:id="90"/>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2657</w:t>
      </w:r>
    </w:p>
    <w:p w:rsidR="00403700" w:rsidRDefault="00403700">
      <w:pPr>
        <w:autoSpaceDE w:val="0"/>
        <w:autoSpaceDN w:val="0"/>
        <w:adjustRightInd w:val="0"/>
        <w:rPr>
          <w:rFonts w:ascii="Times New Roman Bold" w:hAnsi="Times New Roman Bold"/>
          <w:color w:val="000000"/>
          <w:spacing w:val="-3"/>
        </w:rPr>
        <w:sectPr w:rsidR="00403700">
          <w:headerReference w:type="even" r:id="rId571"/>
          <w:headerReference w:type="default" r:id="rId572"/>
          <w:footerReference w:type="even" r:id="rId573"/>
          <w:footerReference w:type="default" r:id="rId574"/>
          <w:headerReference w:type="first" r:id="rId575"/>
          <w:footerReference w:type="first" r:id="rId576"/>
          <w:pgSz w:w="12240" w:h="15840" w:orient="landscape"/>
          <w:pgMar w:top="0" w:right="0" w:bottom="0" w:left="0" w:header="720" w:footer="720" w:gutter="0"/>
          <w:cols w:space="720"/>
        </w:sectPr>
      </w:pPr>
    </w:p>
    <w:p w:rsidR="00403700" w:rsidRDefault="00403700">
      <w:pPr>
        <w:autoSpaceDE w:val="0"/>
        <w:autoSpaceDN w:val="0"/>
        <w:adjustRightInd w:val="0"/>
        <w:spacing w:line="276" w:lineRule="exact"/>
        <w:ind w:left="1553"/>
        <w:jc w:val="both"/>
        <w:rPr>
          <w:rFonts w:ascii="Times New Roman Bold" w:hAnsi="Times New Roman Bold"/>
          <w:color w:val="000000"/>
          <w:spacing w:val="-3"/>
        </w:rPr>
      </w:pPr>
    </w:p>
    <w:p w:rsidR="00403700" w:rsidRDefault="00403700">
      <w:pPr>
        <w:autoSpaceDE w:val="0"/>
        <w:autoSpaceDN w:val="0"/>
        <w:adjustRightInd w:val="0"/>
        <w:spacing w:line="276" w:lineRule="exact"/>
        <w:ind w:left="1553"/>
        <w:jc w:val="both"/>
        <w:rPr>
          <w:rFonts w:ascii="Times New Roman Bold" w:hAnsi="Times New Roman Bold"/>
          <w:color w:val="000000"/>
          <w:spacing w:val="-3"/>
        </w:rPr>
      </w:pPr>
    </w:p>
    <w:p w:rsidR="00403700" w:rsidRDefault="00403700">
      <w:pPr>
        <w:autoSpaceDE w:val="0"/>
        <w:autoSpaceDN w:val="0"/>
        <w:adjustRightInd w:val="0"/>
        <w:spacing w:line="276" w:lineRule="exact"/>
        <w:ind w:left="1553"/>
        <w:jc w:val="both"/>
        <w:rPr>
          <w:rFonts w:ascii="Times New Roman Bold" w:hAnsi="Times New Roman Bold"/>
          <w:color w:val="000000"/>
          <w:spacing w:val="-3"/>
        </w:rPr>
      </w:pPr>
    </w:p>
    <w:p w:rsidR="00403700" w:rsidRDefault="00653722">
      <w:pPr>
        <w:autoSpaceDE w:val="0"/>
        <w:autoSpaceDN w:val="0"/>
        <w:adjustRightInd w:val="0"/>
        <w:spacing w:before="253" w:line="276" w:lineRule="exact"/>
        <w:ind w:left="1553" w:right="532"/>
        <w:jc w:val="both"/>
        <w:rPr>
          <w:color w:val="000000"/>
          <w:spacing w:val="-3"/>
        </w:rPr>
      </w:pPr>
      <w:r>
        <w:rPr>
          <w:color w:val="000000"/>
          <w:spacing w:val="-3"/>
        </w:rPr>
        <w:t>Testing/commissioning (POI and remote ends)</w:t>
      </w:r>
    </w:p>
    <w:p w:rsidR="00403700" w:rsidRDefault="00653722">
      <w:pPr>
        <w:autoSpaceDE w:val="0"/>
        <w:autoSpaceDN w:val="0"/>
        <w:adjustRightInd w:val="0"/>
        <w:spacing w:before="130" w:line="275" w:lineRule="exact"/>
        <w:ind w:left="1553" w:right="544"/>
        <w:jc w:val="both"/>
        <w:rPr>
          <w:color w:val="000000"/>
          <w:spacing w:val="-3"/>
        </w:rPr>
      </w:pPr>
      <w:r>
        <w:rPr>
          <w:color w:val="000000"/>
          <w:spacing w:val="-3"/>
        </w:rPr>
        <w:t>Interconnection line construction (completion)</w:t>
      </w:r>
    </w:p>
    <w:p w:rsidR="00403700" w:rsidRDefault="00653722">
      <w:pPr>
        <w:autoSpaceDE w:val="0"/>
        <w:autoSpaceDN w:val="0"/>
        <w:adjustRightInd w:val="0"/>
        <w:spacing w:before="131" w:line="276" w:lineRule="exact"/>
        <w:ind w:left="1553" w:right="1230"/>
        <w:rPr>
          <w:color w:val="000000"/>
          <w:spacing w:val="-3"/>
        </w:rPr>
      </w:pPr>
      <w:r>
        <w:rPr>
          <w:color w:val="000000"/>
          <w:spacing w:val="-3"/>
        </w:rPr>
        <w:t xml:space="preserve">Collection substation </w:t>
      </w:r>
      <w:r>
        <w:rPr>
          <w:color w:val="000000"/>
          <w:spacing w:val="-3"/>
        </w:rPr>
        <w:br/>
        <w:t>construction (completion)</w:t>
      </w:r>
    </w:p>
    <w:p w:rsidR="00403700" w:rsidRDefault="00653722">
      <w:pPr>
        <w:autoSpaceDE w:val="0"/>
        <w:autoSpaceDN w:val="0"/>
        <w:adjustRightInd w:val="0"/>
        <w:spacing w:before="133" w:line="275" w:lineRule="exact"/>
        <w:ind w:left="1553" w:right="1333"/>
        <w:jc w:val="both"/>
        <w:rPr>
          <w:color w:val="000000"/>
          <w:spacing w:val="-3"/>
        </w:rPr>
      </w:pPr>
      <w:r>
        <w:rPr>
          <w:color w:val="000000"/>
          <w:spacing w:val="-3"/>
        </w:rPr>
        <w:t>Asset transfer agreement completed</w:t>
      </w:r>
    </w:p>
    <w:p w:rsidR="00403700" w:rsidRDefault="00653722">
      <w:pPr>
        <w:autoSpaceDE w:val="0"/>
        <w:autoSpaceDN w:val="0"/>
        <w:adjustRightInd w:val="0"/>
        <w:spacing w:before="131" w:line="276" w:lineRule="exact"/>
        <w:ind w:left="1553"/>
        <w:rPr>
          <w:color w:val="000000"/>
          <w:spacing w:val="-3"/>
        </w:rPr>
      </w:pPr>
      <w:r>
        <w:rPr>
          <w:color w:val="000000"/>
          <w:spacing w:val="-3"/>
        </w:rPr>
        <w:t>In-Service Date</w:t>
      </w:r>
    </w:p>
    <w:p w:rsidR="00403700" w:rsidRDefault="00653722">
      <w:pPr>
        <w:autoSpaceDE w:val="0"/>
        <w:autoSpaceDN w:val="0"/>
        <w:adjustRightInd w:val="0"/>
        <w:spacing w:before="180" w:line="405" w:lineRule="exact"/>
        <w:ind w:left="1553" w:right="997"/>
        <w:jc w:val="both"/>
        <w:rPr>
          <w:color w:val="000000"/>
          <w:spacing w:val="-3"/>
        </w:rPr>
      </w:pPr>
      <w:r>
        <w:rPr>
          <w:color w:val="000000"/>
          <w:spacing w:val="-3"/>
        </w:rPr>
        <w:t xml:space="preserve">Initial Synchronization Date </w:t>
      </w:r>
      <w:r>
        <w:rPr>
          <w:color w:val="000000"/>
          <w:spacing w:val="-3"/>
        </w:rPr>
        <w:br/>
      </w:r>
      <w:r>
        <w:rPr>
          <w:color w:val="000000"/>
          <w:spacing w:val="-3"/>
        </w:rPr>
        <w:t>Commercial Operation Date</w:t>
      </w:r>
    </w:p>
    <w:p w:rsidR="00403700" w:rsidRDefault="00653722">
      <w:pPr>
        <w:autoSpaceDE w:val="0"/>
        <w:autoSpaceDN w:val="0"/>
        <w:adjustRightInd w:val="0"/>
        <w:spacing w:before="265" w:line="275" w:lineRule="exact"/>
        <w:ind w:left="1553" w:right="1479"/>
        <w:jc w:val="both"/>
        <w:rPr>
          <w:color w:val="000000"/>
          <w:spacing w:val="-3"/>
        </w:rPr>
      </w:pPr>
      <w:r>
        <w:rPr>
          <w:color w:val="000000"/>
          <w:spacing w:val="-3"/>
        </w:rPr>
        <w:t>Project Close-Out Date (documentation)</w:t>
      </w:r>
    </w:p>
    <w:p w:rsidR="00403700" w:rsidRDefault="00653722">
      <w:pPr>
        <w:autoSpaceDE w:val="0"/>
        <w:autoSpaceDN w:val="0"/>
        <w:adjustRightInd w:val="0"/>
        <w:spacing w:line="276" w:lineRule="exact"/>
        <w:ind w:left="5518"/>
        <w:rPr>
          <w:color w:val="000000"/>
          <w:spacing w:val="-3"/>
        </w:rPr>
      </w:pPr>
      <w:r>
        <w:rPr>
          <w:color w:val="000000"/>
          <w:spacing w:val="-3"/>
        </w:rPr>
        <w:br w:type="column"/>
      </w:r>
    </w:p>
    <w:p w:rsidR="00403700" w:rsidRDefault="00403700">
      <w:pPr>
        <w:autoSpaceDE w:val="0"/>
        <w:autoSpaceDN w:val="0"/>
        <w:adjustRightInd w:val="0"/>
        <w:spacing w:line="276" w:lineRule="exact"/>
        <w:ind w:left="5518"/>
        <w:rPr>
          <w:color w:val="000000"/>
          <w:spacing w:val="-3"/>
        </w:rPr>
      </w:pPr>
    </w:p>
    <w:p w:rsidR="00403700" w:rsidRDefault="00403700">
      <w:pPr>
        <w:autoSpaceDE w:val="0"/>
        <w:autoSpaceDN w:val="0"/>
        <w:adjustRightInd w:val="0"/>
        <w:spacing w:line="276" w:lineRule="exact"/>
        <w:ind w:left="5518"/>
        <w:rPr>
          <w:color w:val="000000"/>
          <w:spacing w:val="-3"/>
        </w:rPr>
      </w:pPr>
    </w:p>
    <w:p w:rsidR="00403700" w:rsidRDefault="00653722">
      <w:pPr>
        <w:tabs>
          <w:tab w:val="left" w:pos="2829"/>
        </w:tabs>
        <w:autoSpaceDE w:val="0"/>
        <w:autoSpaceDN w:val="0"/>
        <w:adjustRightInd w:val="0"/>
        <w:spacing w:before="253" w:line="276" w:lineRule="exact"/>
        <w:ind w:left="20"/>
        <w:rPr>
          <w:color w:val="000000"/>
          <w:spacing w:val="-3"/>
        </w:rPr>
      </w:pPr>
      <w:r>
        <w:rPr>
          <w:color w:val="000000"/>
          <w:spacing w:val="-3"/>
        </w:rPr>
        <w:t>May-September 2023</w:t>
      </w:r>
      <w:r>
        <w:rPr>
          <w:color w:val="000000"/>
          <w:spacing w:val="-3"/>
        </w:rPr>
        <w:tab/>
        <w:t>Developer/Connecting</w:t>
      </w:r>
    </w:p>
    <w:p w:rsidR="00403700" w:rsidRDefault="00653722">
      <w:pPr>
        <w:autoSpaceDE w:val="0"/>
        <w:autoSpaceDN w:val="0"/>
        <w:adjustRightInd w:val="0"/>
        <w:spacing w:line="276" w:lineRule="exact"/>
        <w:ind w:left="2824"/>
        <w:rPr>
          <w:color w:val="000000"/>
          <w:spacing w:val="-3"/>
        </w:rPr>
      </w:pPr>
      <w:r>
        <w:rPr>
          <w:color w:val="000000"/>
          <w:spacing w:val="-3"/>
        </w:rPr>
        <w:t>Transmission Owner</w:t>
      </w:r>
    </w:p>
    <w:p w:rsidR="00403700" w:rsidRDefault="00653722">
      <w:pPr>
        <w:tabs>
          <w:tab w:val="left" w:pos="2829"/>
        </w:tabs>
        <w:autoSpaceDE w:val="0"/>
        <w:autoSpaceDN w:val="0"/>
        <w:adjustRightInd w:val="0"/>
        <w:spacing w:before="129" w:line="276" w:lineRule="exact"/>
        <w:ind w:left="574"/>
        <w:rPr>
          <w:color w:val="000000"/>
          <w:spacing w:val="-3"/>
        </w:rPr>
      </w:pPr>
      <w:r>
        <w:rPr>
          <w:color w:val="000000"/>
          <w:spacing w:val="-3"/>
        </w:rPr>
        <w:t>May 2023</w:t>
      </w:r>
      <w:r>
        <w:rPr>
          <w:color w:val="000000"/>
          <w:spacing w:val="-3"/>
        </w:rPr>
        <w:tab/>
        <w:t>Developer</w:t>
      </w:r>
    </w:p>
    <w:p w:rsidR="00403700" w:rsidRDefault="00403700">
      <w:pPr>
        <w:autoSpaceDE w:val="0"/>
        <w:autoSpaceDN w:val="0"/>
        <w:adjustRightInd w:val="0"/>
        <w:spacing w:line="276" w:lineRule="exact"/>
        <w:ind w:left="5705"/>
        <w:rPr>
          <w:color w:val="000000"/>
          <w:spacing w:val="-3"/>
        </w:rPr>
      </w:pPr>
    </w:p>
    <w:p w:rsidR="00403700" w:rsidRDefault="00653722">
      <w:pPr>
        <w:tabs>
          <w:tab w:val="left" w:pos="2829"/>
        </w:tabs>
        <w:autoSpaceDE w:val="0"/>
        <w:autoSpaceDN w:val="0"/>
        <w:adjustRightInd w:val="0"/>
        <w:spacing w:before="130" w:line="276" w:lineRule="exact"/>
        <w:ind w:left="594"/>
        <w:rPr>
          <w:color w:val="000000"/>
          <w:spacing w:val="-3"/>
        </w:rPr>
      </w:pPr>
      <w:r>
        <w:rPr>
          <w:color w:val="000000"/>
          <w:spacing w:val="-3"/>
        </w:rPr>
        <w:t>July 2023</w:t>
      </w:r>
      <w:r>
        <w:rPr>
          <w:color w:val="000000"/>
          <w:spacing w:val="-3"/>
        </w:rPr>
        <w:tab/>
        <w:t>Developer</w:t>
      </w:r>
    </w:p>
    <w:p w:rsidR="00403700" w:rsidRDefault="00403700">
      <w:pPr>
        <w:autoSpaceDE w:val="0"/>
        <w:autoSpaceDN w:val="0"/>
        <w:adjustRightInd w:val="0"/>
        <w:spacing w:line="276" w:lineRule="exact"/>
        <w:ind w:left="5705"/>
        <w:rPr>
          <w:color w:val="000000"/>
          <w:spacing w:val="-3"/>
        </w:rPr>
      </w:pPr>
    </w:p>
    <w:p w:rsidR="00403700" w:rsidRDefault="00653722">
      <w:pPr>
        <w:tabs>
          <w:tab w:val="left" w:pos="2829"/>
        </w:tabs>
        <w:autoSpaceDE w:val="0"/>
        <w:autoSpaceDN w:val="0"/>
        <w:adjustRightInd w:val="0"/>
        <w:spacing w:before="132" w:line="276" w:lineRule="exact"/>
        <w:ind w:left="207"/>
        <w:rPr>
          <w:color w:val="000000"/>
          <w:spacing w:val="-3"/>
        </w:rPr>
      </w:pPr>
      <w:r>
        <w:rPr>
          <w:color w:val="000000"/>
          <w:spacing w:val="-3"/>
        </w:rPr>
        <w:t>July-August 2023</w:t>
      </w:r>
      <w:r>
        <w:rPr>
          <w:color w:val="000000"/>
          <w:spacing w:val="-3"/>
        </w:rPr>
        <w:tab/>
        <w:t>Developer/Connecting</w:t>
      </w:r>
    </w:p>
    <w:p w:rsidR="00403700" w:rsidRDefault="00653722">
      <w:pPr>
        <w:autoSpaceDE w:val="0"/>
        <w:autoSpaceDN w:val="0"/>
        <w:adjustRightInd w:val="0"/>
        <w:spacing w:before="1" w:line="275" w:lineRule="exact"/>
        <w:ind w:left="2824"/>
        <w:rPr>
          <w:color w:val="000000"/>
          <w:spacing w:val="-3"/>
        </w:rPr>
      </w:pPr>
      <w:r>
        <w:rPr>
          <w:color w:val="000000"/>
          <w:spacing w:val="-3"/>
        </w:rPr>
        <w:t>Transmission Owner</w:t>
      </w:r>
    </w:p>
    <w:p w:rsidR="00403700" w:rsidRDefault="00653722">
      <w:pPr>
        <w:tabs>
          <w:tab w:val="left" w:pos="2829"/>
        </w:tabs>
        <w:autoSpaceDE w:val="0"/>
        <w:autoSpaceDN w:val="0"/>
        <w:adjustRightInd w:val="0"/>
        <w:spacing w:before="131" w:line="276" w:lineRule="exact"/>
        <w:ind w:left="279"/>
        <w:rPr>
          <w:color w:val="000000"/>
          <w:spacing w:val="-3"/>
        </w:rPr>
      </w:pPr>
      <w:r>
        <w:rPr>
          <w:color w:val="000000"/>
          <w:spacing w:val="-3"/>
        </w:rPr>
        <w:t>September 2023</w:t>
      </w:r>
      <w:r>
        <w:rPr>
          <w:color w:val="000000"/>
          <w:spacing w:val="-3"/>
        </w:rPr>
        <w:tab/>
      </w:r>
      <w:r>
        <w:rPr>
          <w:color w:val="000000"/>
          <w:spacing w:val="-3"/>
        </w:rPr>
        <w:t>Developer/Connecting</w:t>
      </w:r>
    </w:p>
    <w:p w:rsidR="00403700" w:rsidRDefault="00653722">
      <w:pPr>
        <w:autoSpaceDE w:val="0"/>
        <w:autoSpaceDN w:val="0"/>
        <w:adjustRightInd w:val="0"/>
        <w:spacing w:line="276" w:lineRule="exact"/>
        <w:ind w:left="2824"/>
        <w:rPr>
          <w:color w:val="000000"/>
          <w:spacing w:val="-3"/>
        </w:rPr>
      </w:pPr>
      <w:r>
        <w:rPr>
          <w:color w:val="000000"/>
          <w:spacing w:val="-3"/>
        </w:rPr>
        <w:t>Transmission Owner</w:t>
      </w:r>
    </w:p>
    <w:p w:rsidR="00403700" w:rsidRDefault="00653722">
      <w:pPr>
        <w:tabs>
          <w:tab w:val="left" w:pos="2829"/>
        </w:tabs>
        <w:autoSpaceDE w:val="0"/>
        <w:autoSpaceDN w:val="0"/>
        <w:adjustRightInd w:val="0"/>
        <w:spacing w:before="10" w:line="276" w:lineRule="exact"/>
        <w:ind w:left="279"/>
        <w:rPr>
          <w:color w:val="000000"/>
          <w:spacing w:val="-3"/>
        </w:rPr>
      </w:pPr>
      <w:r>
        <w:rPr>
          <w:color w:val="000000"/>
          <w:spacing w:val="-3"/>
        </w:rPr>
        <w:t>September 2023</w:t>
      </w:r>
      <w:r>
        <w:rPr>
          <w:color w:val="000000"/>
          <w:spacing w:val="-3"/>
        </w:rPr>
        <w:tab/>
        <w:t>Developer</w:t>
      </w:r>
    </w:p>
    <w:p w:rsidR="00403700" w:rsidRDefault="00653722">
      <w:pPr>
        <w:tabs>
          <w:tab w:val="left" w:pos="2829"/>
        </w:tabs>
        <w:autoSpaceDE w:val="0"/>
        <w:autoSpaceDN w:val="0"/>
        <w:adjustRightInd w:val="0"/>
        <w:spacing w:before="129" w:line="276" w:lineRule="exact"/>
        <w:ind w:left="287"/>
        <w:rPr>
          <w:color w:val="000000"/>
          <w:spacing w:val="-3"/>
        </w:rPr>
      </w:pPr>
      <w:r>
        <w:rPr>
          <w:color w:val="000000"/>
          <w:spacing w:val="-3"/>
        </w:rPr>
        <w:t>November 2023</w:t>
      </w:r>
      <w:r>
        <w:rPr>
          <w:color w:val="000000"/>
          <w:spacing w:val="-3"/>
        </w:rPr>
        <w:tab/>
        <w:t>Developer/Connecting</w:t>
      </w:r>
    </w:p>
    <w:p w:rsidR="00403700" w:rsidRDefault="00653722">
      <w:pPr>
        <w:tabs>
          <w:tab w:val="left" w:pos="2822"/>
        </w:tabs>
        <w:autoSpaceDE w:val="0"/>
        <w:autoSpaceDN w:val="0"/>
        <w:adjustRightInd w:val="0"/>
        <w:spacing w:line="282" w:lineRule="exact"/>
        <w:ind w:left="301" w:right="1674" w:firstLine="2522"/>
        <w:jc w:val="both"/>
        <w:rPr>
          <w:color w:val="000000"/>
          <w:spacing w:val="-3"/>
        </w:rPr>
      </w:pPr>
      <w:r>
        <w:rPr>
          <w:color w:val="000000"/>
          <w:spacing w:val="-3"/>
        </w:rPr>
        <w:t xml:space="preserve">Transmission Owner </w:t>
      </w:r>
      <w:r>
        <w:rPr>
          <w:color w:val="000000"/>
          <w:spacing w:val="-3"/>
        </w:rPr>
        <w:br/>
        <w:t xml:space="preserve">December 2023 </w:t>
      </w:r>
      <w:r>
        <w:rPr>
          <w:color w:val="000000"/>
          <w:spacing w:val="-3"/>
        </w:rPr>
        <w:tab/>
        <w:t xml:space="preserve">Developer </w:t>
      </w:r>
    </w:p>
    <w:p w:rsidR="00403700" w:rsidRDefault="00403700">
      <w:pPr>
        <w:autoSpaceDE w:val="0"/>
        <w:autoSpaceDN w:val="0"/>
        <w:adjustRightInd w:val="0"/>
        <w:rPr>
          <w:color w:val="000000"/>
          <w:spacing w:val="-3"/>
        </w:rPr>
        <w:sectPr w:rsidR="00403700">
          <w:headerReference w:type="even" r:id="rId577"/>
          <w:headerReference w:type="default" r:id="rId578"/>
          <w:footerReference w:type="even" r:id="rId579"/>
          <w:footerReference w:type="default" r:id="rId580"/>
          <w:headerReference w:type="first" r:id="rId581"/>
          <w:footerReference w:type="first" r:id="rId582"/>
          <w:type w:val="continuous"/>
          <w:pgSz w:w="12240" w:h="15840" w:orient="landscape"/>
          <w:pgMar w:top="0" w:right="0" w:bottom="0" w:left="0" w:header="720" w:footer="720" w:gutter="0"/>
          <w:cols w:num="2" w:space="720" w:equalWidth="0">
            <w:col w:w="5358" w:space="160"/>
            <w:col w:w="6582" w:space="160"/>
          </w:cols>
        </w:sectPr>
      </w:pPr>
    </w:p>
    <w:p w:rsidR="00403700" w:rsidRDefault="00403700">
      <w:pPr>
        <w:autoSpaceDE w:val="0"/>
        <w:autoSpaceDN w:val="0"/>
        <w:adjustRightInd w:val="0"/>
        <w:spacing w:line="276" w:lineRule="exact"/>
        <w:ind w:left="1440"/>
        <w:rPr>
          <w:color w:val="000000"/>
          <w:spacing w:val="-3"/>
        </w:rPr>
      </w:pP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Security </w:t>
      </w:r>
    </w:p>
    <w:p w:rsidR="00403700" w:rsidRDefault="00403700">
      <w:pPr>
        <w:autoSpaceDE w:val="0"/>
        <w:autoSpaceDN w:val="0"/>
        <w:adjustRightInd w:val="0"/>
        <w:spacing w:line="275" w:lineRule="exact"/>
        <w:ind w:left="1440"/>
        <w:rPr>
          <w:rFonts w:ascii="Times New Roman Bold" w:hAnsi="Times New Roman Bold"/>
          <w:color w:val="000000"/>
          <w:spacing w:val="-3"/>
        </w:rPr>
      </w:pPr>
    </w:p>
    <w:p w:rsidR="00403700" w:rsidRDefault="00653722">
      <w:pPr>
        <w:autoSpaceDE w:val="0"/>
        <w:autoSpaceDN w:val="0"/>
        <w:adjustRightInd w:val="0"/>
        <w:spacing w:before="10" w:line="275" w:lineRule="exact"/>
        <w:ind w:left="1440" w:right="1304" w:firstLine="719"/>
        <w:rPr>
          <w:color w:val="000000"/>
          <w:spacing w:val="-3"/>
        </w:rPr>
      </w:pPr>
      <w:r>
        <w:rPr>
          <w:color w:val="000000"/>
          <w:spacing w:val="-2"/>
        </w:rPr>
        <w:t xml:space="preserve">Developer will provide security to the Connecting Transmission Owner in the </w:t>
      </w:r>
      <w:r>
        <w:rPr>
          <w:color w:val="000000"/>
          <w:spacing w:val="-2"/>
        </w:rPr>
        <w:t xml:space="preserve">amount of </w:t>
      </w:r>
      <w:r>
        <w:rPr>
          <w:color w:val="000000"/>
          <w:spacing w:val="-2"/>
        </w:rPr>
        <w:br/>
        <w:t xml:space="preserve">$878,000 pursuant to Article 11.5 of this Agreement for the Connecting Transmission Owner’s </w:t>
      </w:r>
      <w:r>
        <w:rPr>
          <w:color w:val="000000"/>
          <w:spacing w:val="-2"/>
        </w:rPr>
        <w:br/>
        <w:t xml:space="preserve">Attachment Facilities.  This amount is in addition to the security in the amount of $10,903,368 </w:t>
      </w:r>
      <w:r>
        <w:rPr>
          <w:color w:val="000000"/>
          <w:spacing w:val="-2"/>
        </w:rPr>
        <w:br/>
        <w:t>that the Developer posted for System Upgrade Facilities</w:t>
      </w:r>
      <w:r>
        <w:rPr>
          <w:color w:val="000000"/>
          <w:spacing w:val="-2"/>
        </w:rPr>
        <w:t xml:space="preserve"> pursuant to Attachment S of the NYISO </w:t>
      </w:r>
      <w:r>
        <w:rPr>
          <w:color w:val="000000"/>
          <w:spacing w:val="-2"/>
        </w:rPr>
        <w:br/>
      </w:r>
      <w:r>
        <w:rPr>
          <w:color w:val="000000"/>
          <w:spacing w:val="-3"/>
        </w:rPr>
        <w:t xml:space="preserve">OATT. </w:t>
      </w: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653722">
      <w:pPr>
        <w:autoSpaceDE w:val="0"/>
        <w:autoSpaceDN w:val="0"/>
        <w:adjustRightInd w:val="0"/>
        <w:spacing w:before="101" w:line="276" w:lineRule="exact"/>
        <w:ind w:left="5940"/>
        <w:rPr>
          <w:color w:val="000000"/>
          <w:spacing w:val="-3"/>
        </w:rPr>
      </w:pPr>
      <w:r>
        <w:rPr>
          <w:color w:val="000000"/>
          <w:spacing w:val="-3"/>
        </w:rPr>
        <w:t xml:space="preserve">B-3 </w:t>
      </w:r>
      <w:r>
        <w:rPr>
          <w:color w:val="000000"/>
          <w:spacing w:val="-3"/>
        </w:rPr>
        <w:pict>
          <v:polyline id="_x0000_s1403" style="position:absolute;left:0;text-align:left;z-index:-251658240;mso-position-horizontal-relative:page;mso-position-vertical-relative:page" points="1in,103.7pt,72.5pt,103.7pt,72.5pt,103.2pt,1in,103.2pt,1in,103.7pt" coordsize="10,10" o:allowincell="f" fillcolor="black" stroked="f">
            <v:path arrowok="t"/>
            <w10:wrap anchorx="page" anchory="page"/>
          </v:polyline>
        </w:pict>
      </w:r>
      <w:r>
        <w:rPr>
          <w:color w:val="000000"/>
          <w:spacing w:val="-3"/>
        </w:rPr>
        <w:pict>
          <v:polyline id="_x0000_s1404" style="position:absolute;left:0;text-align:left;z-index:-251657216;mso-position-horizontal-relative:page;mso-position-vertical-relative:page" points="1in,103.7pt,72.5pt,103.7pt,72.5pt,103.2pt,1in,103.2pt,1in,103.7pt" coordsize="10,10" o:allowincell="f" fillcolor="black" stroked="f">
            <v:path arrowok="t"/>
            <w10:wrap anchorx="page" anchory="page"/>
          </v:polyline>
        </w:pict>
      </w:r>
      <w:r>
        <w:rPr>
          <w:color w:val="000000"/>
          <w:spacing w:val="-3"/>
        </w:rPr>
        <w:pict>
          <v:polyline id="_x0000_s1405" style="position:absolute;left:0;text-align:left;z-index:-251656192;mso-position-horizontal-relative:page;mso-position-vertical-relative:page" points="72.5pt,104.2pt,245.3pt,104.2pt,245.3pt,103.2pt,72.5pt,103.2pt,72.5pt,104.2pt" coordsize="3456,20" o:allowincell="f" fillcolor="black" stroked="f">
            <v:path arrowok="t"/>
            <w10:wrap anchorx="page" anchory="page"/>
          </v:polyline>
        </w:pict>
      </w:r>
      <w:r>
        <w:rPr>
          <w:color w:val="000000"/>
          <w:spacing w:val="-3"/>
        </w:rPr>
        <w:pict>
          <v:polyline id="_x0000_s1406" style="position:absolute;left:0;text-align:left;z-index:-251655168;mso-position-horizontal-relative:page;mso-position-vertical-relative:page" points="245.35pt,103.7pt,245.8pt,103.7pt,245.8pt,103.2pt,245.35pt,103.2pt,245.35pt,103.7pt" coordsize="10,10" o:allowincell="f" fillcolor="black" stroked="f">
            <v:path arrowok="t"/>
            <w10:wrap anchorx="page" anchory="page"/>
          </v:polyline>
        </w:pict>
      </w:r>
      <w:r>
        <w:rPr>
          <w:color w:val="000000"/>
          <w:spacing w:val="-3"/>
        </w:rPr>
        <w:pict>
          <v:polyline id="_x0000_s1407" style="position:absolute;left:0;text-align:left;z-index:-251654144;mso-position-horizontal-relative:page;mso-position-vertical-relative:page" points="245.8pt,104.2pt,410.45pt,104.2pt,410.45pt,103.2pt,245.8pt,103.2pt,245.8pt,104.2pt" coordsize="3293,20" o:allowincell="f" fillcolor="black" stroked="f">
            <v:path arrowok="t"/>
            <w10:wrap anchorx="page" anchory="page"/>
          </v:polyline>
        </w:pict>
      </w:r>
      <w:r>
        <w:rPr>
          <w:color w:val="000000"/>
          <w:spacing w:val="-3"/>
        </w:rPr>
        <w:pict>
          <v:polyline id="_x0000_s1408" style="position:absolute;left:0;text-align:left;z-index:-251653120;mso-position-horizontal-relative:page;mso-position-vertical-relative:page" points="410.45pt,103.7pt,410.95pt,103.7pt,410.95pt,103.2pt,410.45pt,103.2pt,410.45pt,103.7pt" coordsize="10,10" o:allowincell="f" fillcolor="black" stroked="f">
            <v:path arrowok="t"/>
            <w10:wrap anchorx="page" anchory="page"/>
          </v:polyline>
        </w:pict>
      </w:r>
      <w:r>
        <w:rPr>
          <w:color w:val="000000"/>
          <w:spacing w:val="-3"/>
        </w:rPr>
        <w:pict>
          <v:polyline id="_x0000_s1409" style="position:absolute;left:0;text-align:left;z-index:-251652096;mso-position-horizontal-relative:page;mso-position-vertical-relative:page" points="410.95pt,104.2pt,550.9pt,104.2pt,550.9pt,103.2pt,410.95pt,103.2pt,410.95pt,104.2pt" coordsize="2799,20" o:allowincell="f" fillcolor="black" stroked="f">
            <v:path arrowok="t"/>
            <w10:wrap anchorx="page" anchory="page"/>
          </v:polyline>
        </w:pict>
      </w:r>
      <w:r>
        <w:rPr>
          <w:color w:val="000000"/>
          <w:spacing w:val="-3"/>
        </w:rPr>
        <w:pict>
          <v:polyline id="_x0000_s1410" style="position:absolute;left:0;text-align:left;z-index:-251651072;mso-position-horizontal-relative:page;mso-position-vertical-relative:page" points="550.9pt,103.7pt,551.35pt,103.7pt,551.35pt,103.2pt,550.9pt,103.2pt,550.9pt,103.7pt" coordsize="10,10" o:allowincell="f" fillcolor="black" stroked="f">
            <v:path arrowok="t"/>
            <w10:wrap anchorx="page" anchory="page"/>
          </v:polyline>
        </w:pict>
      </w:r>
      <w:r>
        <w:rPr>
          <w:color w:val="000000"/>
          <w:spacing w:val="-3"/>
        </w:rPr>
        <w:pict>
          <v:polyline id="_x0000_s1411" style="position:absolute;left:0;text-align:left;z-index:-251650048;mso-position-horizontal-relative:page;mso-position-vertical-relative:page" points="550.9pt,103.7pt,551.35pt,103.7pt,551.35pt,103.2pt,550.9pt,103.2pt,550.9pt,103.7pt" coordsize="10,10" o:allowincell="f" fillcolor="black" stroked="f">
            <v:path arrowok="t"/>
            <w10:wrap anchorx="page" anchory="page"/>
          </v:polyline>
        </w:pict>
      </w:r>
      <w:r>
        <w:rPr>
          <w:color w:val="000000"/>
          <w:spacing w:val="-3"/>
        </w:rPr>
        <w:pict>
          <v:polyline id="_x0000_s1412" style="position:absolute;left:0;text-align:left;z-index:-251649024;mso-position-horizontal-relative:page;mso-position-vertical-relative:page" points="1in,137.3pt,73pt,137.3pt,73pt,103.7pt,1in,103.7pt,1in,137.3pt" coordsize="20,672" o:allowincell="f" fillcolor="black" stroked="f">
            <v:path arrowok="t"/>
            <w10:wrap anchorx="page" anchory="page"/>
          </v:polyline>
        </w:pict>
      </w:r>
      <w:r>
        <w:rPr>
          <w:color w:val="000000"/>
          <w:spacing w:val="-3"/>
        </w:rPr>
        <w:pict>
          <v:polyline id="_x0000_s1413" style="position:absolute;left:0;text-align:left;z-index:-251648000;mso-position-horizontal-relative:page;mso-position-vertical-relative:page" points="245.3pt,137.3pt,246.3pt,137.3pt,246.3pt,103.7pt,245.3pt,103.7pt,245.3pt,137.3pt" coordsize="20,672" o:allowincell="f" fillcolor="black" stroked="f">
            <v:path arrowok="t"/>
            <w10:wrap anchorx="page" anchory="page"/>
          </v:polyline>
        </w:pict>
      </w:r>
      <w:r>
        <w:rPr>
          <w:color w:val="000000"/>
          <w:spacing w:val="-3"/>
        </w:rPr>
        <w:pict>
          <v:polyline id="_x0000_s1414" style="position:absolute;left:0;text-align:left;z-index:-251646976;mso-position-horizontal-relative:page;mso-position-vertical-relative:page" points="410.45pt,137.3pt,411.45pt,137.3pt,411.45pt,103.7pt,410.45pt,103.7pt,410.45pt,137.3pt" coordsize="20,672" o:allowincell="f" fillcolor="black" stroked="f">
            <v:path arrowok="t"/>
            <w10:wrap anchorx="page" anchory="page"/>
          </v:polyline>
        </w:pict>
      </w:r>
      <w:r>
        <w:rPr>
          <w:color w:val="000000"/>
          <w:spacing w:val="-3"/>
        </w:rPr>
        <w:pict>
          <v:polyline id="_x0000_s1415" style="position:absolute;left:0;text-align:left;z-index:-251644928;mso-position-horizontal-relative:page;mso-position-vertical-relative:page" points="550.9pt,137.3pt,551.9pt,137.3pt,551.9pt,103.7pt,550.9pt,103.7pt,550.9pt,137.3pt" coordsize="20,672" o:allowincell="f" fillcolor="black" stroked="f">
            <v:path arrowok="t"/>
            <w10:wrap anchorx="page" anchory="page"/>
          </v:polyline>
        </w:pict>
      </w:r>
      <w:r>
        <w:rPr>
          <w:color w:val="000000"/>
          <w:spacing w:val="-3"/>
        </w:rPr>
        <w:pict>
          <v:polyline id="_x0000_s1416" style="position:absolute;left:0;text-align:left;z-index:-251629568;mso-position-horizontal-relative:page;mso-position-vertical-relative:page" points="1in,137.8pt,72.5pt,137.8pt,72.5pt,137.3pt,1in,137.3pt,1in,137.8pt" coordsize="10,11" o:allowincell="f" fillcolor="black" stroked="f">
            <v:path arrowok="t"/>
            <w10:wrap anchorx="page" anchory="page"/>
          </v:polyline>
        </w:pict>
      </w:r>
      <w:r>
        <w:rPr>
          <w:color w:val="000000"/>
          <w:spacing w:val="-3"/>
        </w:rPr>
        <w:pict>
          <v:polyline id="_x0000_s1417" style="position:absolute;left:0;text-align:left;z-index:-251628544;mso-position-horizontal-relative:page;mso-position-vertical-relative:page" points="72.5pt,138.25pt,245.3pt,138.25pt,245.3pt,137.25pt,72.5pt,137.25pt,72.5pt,138.25pt" coordsize="3456,20" o:allowincell="f" fillcolor="black" stroked="f">
            <v:path arrowok="t"/>
            <w10:wrap anchorx="page" anchory="page"/>
          </v:polyline>
        </w:pict>
      </w:r>
      <w:r>
        <w:rPr>
          <w:color w:val="000000"/>
          <w:spacing w:val="-3"/>
        </w:rPr>
        <w:pict>
          <v:polyline id="_x0000_s1418" style="position:absolute;left:0;text-align:left;z-index:-251627520;mso-position-horizontal-relative:page;mso-position-vertical-relative:page" points="245.35pt,137.8pt,245.8pt,137.8pt,245.8pt,137.3pt,245.35pt,137.3pt,245.35pt,137.8pt" coordsize="10,11" o:allowincell="f" fillcolor="black" stroked="f">
            <v:path arrowok="t"/>
            <w10:wrap anchorx="page" anchory="page"/>
          </v:polyline>
        </w:pict>
      </w:r>
      <w:r>
        <w:rPr>
          <w:color w:val="000000"/>
          <w:spacing w:val="-3"/>
        </w:rPr>
        <w:pict>
          <v:polyline id="_x0000_s1419" style="position:absolute;left:0;text-align:left;z-index:-251626496;mso-position-horizontal-relative:page;mso-position-vertical-relative:page" points="245.8pt,138.25pt,410.45pt,138.25pt,410.45pt,137.25pt,245.8pt,137.25pt,245.8pt,138.25pt" coordsize="3293,20" o:allowincell="f" fillcolor="black" stroked="f">
            <v:path arrowok="t"/>
            <w10:wrap anchorx="page" anchory="page"/>
          </v:polyline>
        </w:pict>
      </w:r>
      <w:r>
        <w:rPr>
          <w:color w:val="000000"/>
          <w:spacing w:val="-3"/>
        </w:rPr>
        <w:pict>
          <v:polyline id="_x0000_s1420" style="position:absolute;left:0;text-align:left;z-index:-251625472;mso-position-horizontal-relative:page;mso-position-vertical-relative:page" points="410.45pt,137.8pt,410.95pt,137.8pt,410.95pt,137.3pt,410.45pt,137.3pt,410.45pt,137.8pt" coordsize="10,11" o:allowincell="f" fillcolor="black" stroked="f">
            <v:path arrowok="t"/>
            <w10:wrap anchorx="page" anchory="page"/>
          </v:polyline>
        </w:pict>
      </w:r>
      <w:r>
        <w:rPr>
          <w:color w:val="000000"/>
          <w:spacing w:val="-3"/>
        </w:rPr>
        <w:pict>
          <v:polyline id="_x0000_s1421" style="position:absolute;left:0;text-align:left;z-index:-251624448;mso-position-horizontal-relative:page;mso-position-vertical-relative:page" points="410.95pt,138.25pt,550.9pt,138.25pt,550.9pt,137.25pt,410.95pt,137.25pt,410.95pt,138.25pt" coordsize="2799,20" o:allowincell="f" fillcolor="black" stroked="f">
            <v:path arrowok="t"/>
            <w10:wrap anchorx="page" anchory="page"/>
          </v:polyline>
        </w:pict>
      </w:r>
      <w:r>
        <w:rPr>
          <w:color w:val="000000"/>
          <w:spacing w:val="-3"/>
        </w:rPr>
        <w:pict>
          <v:polyline id="_x0000_s1422" style="position:absolute;left:0;text-align:left;z-index:-251623424;mso-position-horizontal-relative:page;mso-position-vertical-relative:page" points="550.9pt,137.8pt,551.35pt,137.8pt,551.35pt,137.3pt,550.9pt,137.3pt,550.9pt,137.8pt" coordsize="10,11" o:allowincell="f" fillcolor="black" stroked="f">
            <v:path arrowok="t"/>
            <w10:wrap anchorx="page" anchory="page"/>
          </v:polyline>
        </w:pict>
      </w:r>
      <w:r>
        <w:rPr>
          <w:color w:val="000000"/>
          <w:spacing w:val="-3"/>
        </w:rPr>
        <w:pict>
          <v:polyline id="_x0000_s1423" style="position:absolute;left:0;text-align:left;z-index:-251622400;mso-position-horizontal-relative:page;mso-position-vertical-relative:page" points="1in,171.4pt,73pt,171.4pt,73pt,137.75pt,1in,137.75pt,1in,171.4pt" coordsize="20,673" o:allowincell="f" fillcolor="black" stroked="f">
            <v:path arrowok="t"/>
            <w10:wrap anchorx="page" anchory="page"/>
          </v:polyline>
        </w:pict>
      </w:r>
      <w:r>
        <w:rPr>
          <w:color w:val="000000"/>
          <w:spacing w:val="-3"/>
        </w:rPr>
        <w:pict>
          <v:polyline id="_x0000_s1424" style="position:absolute;left:0;text-align:left;z-index:-251621376;mso-position-horizontal-relative:page;mso-position-vertical-relative:page" points="245.3pt,171.4pt,246.3pt,171.4pt,246.3pt,137.75pt,245.3pt,137.75pt,245.3pt,171.4pt" coordsize="20,673" o:allowincell="f" fillcolor="black" stroked="f">
            <v:path arrowok="t"/>
            <w10:wrap anchorx="page" anchory="page"/>
          </v:polyline>
        </w:pict>
      </w:r>
      <w:r>
        <w:rPr>
          <w:color w:val="000000"/>
          <w:spacing w:val="-3"/>
        </w:rPr>
        <w:pict>
          <v:polyline id="_x0000_s1425" style="position:absolute;left:0;text-align:left;z-index:-251620352;mso-position-horizontal-relative:page;mso-position-vertical-relative:page" points="410.45pt,171.4pt,411.45pt,171.4pt,411.45pt,137.75pt,410.45pt,137.75pt,410.45pt,171.4pt" coordsize="20,673" o:allowincell="f" fillcolor="black" stroked="f">
            <v:path arrowok="t"/>
            <w10:wrap anchorx="page" anchory="page"/>
          </v:polyline>
        </w:pict>
      </w:r>
      <w:r>
        <w:rPr>
          <w:color w:val="000000"/>
          <w:spacing w:val="-3"/>
        </w:rPr>
        <w:pict>
          <v:polyline id="_x0000_s1426" style="position:absolute;left:0;text-align:left;z-index:-251619328;mso-position-horizontal-relative:page;mso-position-vertical-relative:page" points="550.9pt,171.4pt,551.9pt,171.4pt,551.9pt,137.75pt,550.9pt,137.75pt,550.9pt,171.4pt" coordsize="20,673" o:allowincell="f" fillcolor="black" stroked="f">
            <v:path arrowok="t"/>
            <w10:wrap anchorx="page" anchory="page"/>
          </v:polyline>
        </w:pict>
      </w:r>
      <w:r>
        <w:rPr>
          <w:color w:val="000000"/>
          <w:spacing w:val="-3"/>
        </w:rPr>
        <w:pict>
          <v:polyline id="_x0000_s1427" style="position:absolute;left:0;text-align:left;z-index:-251606016;mso-position-horizontal-relative:page;mso-position-vertical-relative:page" points="1in,171.85pt,72.5pt,171.85pt,72.5pt,171.35pt,1in,171.35pt,1in,171.85pt" coordsize="10,10" o:allowincell="f" fillcolor="black" stroked="f">
            <v:path arrowok="t"/>
            <w10:wrap anchorx="page" anchory="page"/>
          </v:polyline>
        </w:pict>
      </w:r>
      <w:r>
        <w:rPr>
          <w:color w:val="000000"/>
          <w:spacing w:val="-3"/>
        </w:rPr>
        <w:pict>
          <v:polyline id="_x0000_s1428" style="position:absolute;left:0;text-align:left;z-index:-251604992;mso-position-horizontal-relative:page;mso-position-vertical-relative:page" points="72.5pt,172.35pt,245.3pt,172.35pt,245.3pt,171.35pt,72.5pt,171.35pt,72.5pt,172.35pt" coordsize="3456,20" o:allowincell="f" fillcolor="black" stroked="f">
            <v:path arrowok="t"/>
            <w10:wrap anchorx="page" anchory="page"/>
          </v:polyline>
        </w:pict>
      </w:r>
      <w:r>
        <w:rPr>
          <w:color w:val="000000"/>
          <w:spacing w:val="-3"/>
        </w:rPr>
        <w:pict>
          <v:polyline id="_x0000_s1429" style="position:absolute;left:0;text-align:left;z-index:-251603968;mso-position-horizontal-relative:page;mso-position-vertical-relative:page" points="245.35pt,171.85pt,245.8pt,171.85pt,245.8pt,171.35pt,245.35pt,171.35pt,245.35pt,171.85pt" coordsize="10,10" o:allowincell="f" fillcolor="black" stroked="f">
            <v:path arrowok="t"/>
            <w10:wrap anchorx="page" anchory="page"/>
          </v:polyline>
        </w:pict>
      </w:r>
      <w:r>
        <w:rPr>
          <w:color w:val="000000"/>
          <w:spacing w:val="-3"/>
        </w:rPr>
        <w:pict>
          <v:polyline id="_x0000_s1430" style="position:absolute;left:0;text-align:left;z-index:-251601920;mso-position-horizontal-relative:page;mso-position-vertical-relative:page" points="245.8pt,172.35pt,410.45pt,172.35pt,410.45pt,171.35pt,245.8pt,171.35pt,245.8pt,172.35pt" coordsize="3293,20" o:allowincell="f" fillcolor="black" stroked="f">
            <v:path arrowok="t"/>
            <w10:wrap anchorx="page" anchory="page"/>
          </v:polyline>
        </w:pict>
      </w:r>
      <w:r>
        <w:rPr>
          <w:color w:val="000000"/>
          <w:spacing w:val="-3"/>
        </w:rPr>
        <w:pict>
          <v:polyline id="_x0000_s1431" style="position:absolute;left:0;text-align:left;z-index:-251600896;mso-position-horizontal-relative:page;mso-position-vertical-relative:page" points="410.45pt,171.85pt,410.95pt,171.85pt,410.95pt,171.35pt,410.45pt,171.35pt,410.45pt,171.85pt" coordsize="10,10" o:allowincell="f" fillcolor="black" stroked="f">
            <v:path arrowok="t"/>
            <w10:wrap anchorx="page" anchory="page"/>
          </v:polyline>
        </w:pict>
      </w:r>
      <w:r>
        <w:rPr>
          <w:color w:val="000000"/>
          <w:spacing w:val="-3"/>
        </w:rPr>
        <w:pict>
          <v:polyline id="_x0000_s1432" style="position:absolute;left:0;text-align:left;z-index:-251599872;mso-position-horizontal-relative:page;mso-position-vertical-relative:page" points="410.95pt,172.35pt,550.9pt,172.35pt,550.9pt,171.35pt,410.95pt,171.35pt,410.95pt,172.35pt" coordsize="2799,20" o:allowincell="f" fillcolor="black" stroked="f">
            <v:path arrowok="t"/>
            <w10:wrap anchorx="page" anchory="page"/>
          </v:polyline>
        </w:pict>
      </w:r>
      <w:r>
        <w:rPr>
          <w:color w:val="000000"/>
          <w:spacing w:val="-3"/>
        </w:rPr>
        <w:pict>
          <v:polyline id="_x0000_s1433" style="position:absolute;left:0;text-align:left;z-index:-251598848;mso-position-horizontal-relative:page;mso-position-vertical-relative:page" points="550.9pt,171.85pt,551.35pt,171.85pt,551.35pt,171.35pt,550.9pt,171.35pt,550.9pt,171.85pt" coordsize="10,10" o:allowincell="f" fillcolor="black" stroked="f">
            <v:path arrowok="t"/>
            <w10:wrap anchorx="page" anchory="page"/>
          </v:polyline>
        </w:pict>
      </w:r>
      <w:r>
        <w:rPr>
          <w:color w:val="000000"/>
          <w:spacing w:val="-3"/>
        </w:rPr>
        <w:pict>
          <v:polyline id="_x0000_s1434" style="position:absolute;left:0;text-align:left;z-index:-251596800;mso-position-horizontal-relative:page;mso-position-vertical-relative:page" points="1in,205.45pt,73pt,205.45pt,73pt,171.85pt,1in,171.85pt,1in,205.45pt" coordsize="20,672" o:allowincell="f" fillcolor="black" stroked="f">
            <v:path arrowok="t"/>
            <w10:wrap anchorx="page" anchory="page"/>
          </v:polyline>
        </w:pict>
      </w:r>
      <w:r>
        <w:rPr>
          <w:color w:val="000000"/>
          <w:spacing w:val="-3"/>
        </w:rPr>
        <w:pict>
          <v:polyline id="_x0000_s1435" style="position:absolute;left:0;text-align:left;z-index:-251595776;mso-position-horizontal-relative:page;mso-position-vertical-relative:page" points="245.3pt,205.45pt,246.3pt,205.45pt,246.3pt,171.85pt,245.3pt,171.85pt,245.3pt,205.45pt" coordsize="20,672" o:allowincell="f" fillcolor="black" stroked="f">
            <v:path arrowok="t"/>
            <w10:wrap anchorx="page" anchory="page"/>
          </v:polyline>
        </w:pict>
      </w:r>
      <w:r>
        <w:rPr>
          <w:color w:val="000000"/>
          <w:spacing w:val="-3"/>
        </w:rPr>
        <w:pict>
          <v:polyline id="_x0000_s1436" style="position:absolute;left:0;text-align:left;z-index:-251594752;mso-position-horizontal-relative:page;mso-position-vertical-relative:page" points="410.45pt,205.45pt,411.45pt,205.45pt,411.45pt,171.85pt,410.45pt,171.85pt,410.45pt,205.45pt" coordsize="20,672" o:allowincell="f" fillcolor="black" stroked="f">
            <v:path arrowok="t"/>
            <w10:wrap anchorx="page" anchory="page"/>
          </v:polyline>
        </w:pict>
      </w:r>
      <w:r>
        <w:rPr>
          <w:color w:val="000000"/>
          <w:spacing w:val="-3"/>
        </w:rPr>
        <w:pict>
          <v:polyline id="_x0000_s1437" style="position:absolute;left:0;text-align:left;z-index:-251593728;mso-position-horizontal-relative:page;mso-position-vertical-relative:page" points="550.9pt,205.45pt,551.9pt,205.45pt,551.9pt,171.85pt,550.9pt,171.85pt,550.9pt,205.45pt" coordsize="20,672" o:allowincell="f" fillcolor="black" stroked="f">
            <v:path arrowok="t"/>
            <w10:wrap anchorx="page" anchory="page"/>
          </v:polyline>
        </w:pict>
      </w:r>
      <w:r>
        <w:rPr>
          <w:color w:val="000000"/>
          <w:spacing w:val="-3"/>
        </w:rPr>
        <w:pict>
          <v:polyline id="_x0000_s1438" style="position:absolute;left:0;text-align:left;z-index:-251559936;mso-position-horizontal-relative:page;mso-position-vertical-relative:page" points="1in,205.95pt,72.5pt,205.95pt,72.5pt,205.45pt,1in,205.45pt,1in,205.95pt" coordsize="10,10" o:allowincell="f" fillcolor="black" stroked="f">
            <v:path arrowok="t"/>
            <w10:wrap anchorx="page" anchory="page"/>
          </v:polyline>
        </w:pict>
      </w:r>
      <w:r>
        <w:rPr>
          <w:color w:val="000000"/>
          <w:spacing w:val="-3"/>
        </w:rPr>
        <w:pict>
          <v:polyline id="_x0000_s1439" style="position:absolute;left:0;text-align:left;z-index:-251558912;mso-position-horizontal-relative:page;mso-position-vertical-relative:page" points="72.5pt,206.45pt,245.3pt,206.45pt,245.3pt,205.45pt,72.5pt,205.45pt,72.5pt,206.45pt" coordsize="3456,20" o:allowincell="f" fillcolor="black" stroked="f">
            <v:path arrowok="t"/>
            <w10:wrap anchorx="page" anchory="page"/>
          </v:polyline>
        </w:pict>
      </w:r>
      <w:r>
        <w:rPr>
          <w:color w:val="000000"/>
          <w:spacing w:val="-3"/>
        </w:rPr>
        <w:pict>
          <v:polyline id="_x0000_s1440" style="position:absolute;left:0;text-align:left;z-index:-251557888;mso-position-horizontal-relative:page;mso-position-vertical-relative:page" points="245.35pt,205.95pt,245.8pt,205.95pt,245.8pt,205.45pt,245.35pt,205.45pt,245.35pt,205.95pt" coordsize="10,10" o:allowincell="f" fillcolor="black" stroked="f">
            <v:path arrowok="t"/>
            <w10:wrap anchorx="page" anchory="page"/>
          </v:polyline>
        </w:pict>
      </w:r>
      <w:r>
        <w:rPr>
          <w:color w:val="000000"/>
          <w:spacing w:val="-3"/>
        </w:rPr>
        <w:pict>
          <v:polyline id="_x0000_s1441" style="position:absolute;left:0;text-align:left;z-index:-251556864;mso-position-horizontal-relative:page;mso-position-vertical-relative:page" points="245.8pt,206.45pt,410.45pt,206.45pt,410.45pt,205.45pt,245.8pt,205.45pt,245.8pt,206.45pt" coordsize="3293,20" o:allowincell="f" fillcolor="black" stroked="f">
            <v:path arrowok="t"/>
            <w10:wrap anchorx="page" anchory="page"/>
          </v:polyline>
        </w:pict>
      </w:r>
      <w:r>
        <w:rPr>
          <w:color w:val="000000"/>
          <w:spacing w:val="-3"/>
        </w:rPr>
        <w:pict>
          <v:polyline id="_x0000_s1442" style="position:absolute;left:0;text-align:left;z-index:-251555840;mso-position-horizontal-relative:page;mso-position-vertical-relative:page" points="410.45pt,205.95pt,410.95pt,205.95pt,410.95pt,205.45pt,410.45pt,205.45pt,410.45pt,205.95pt" coordsize="10,10" o:allowincell="f" fillcolor="black" stroked="f">
            <v:path arrowok="t"/>
            <w10:wrap anchorx="page" anchory="page"/>
          </v:polyline>
        </w:pict>
      </w:r>
      <w:r>
        <w:rPr>
          <w:color w:val="000000"/>
          <w:spacing w:val="-3"/>
        </w:rPr>
        <w:pict>
          <v:polyline id="_x0000_s1443" style="position:absolute;left:0;text-align:left;z-index:-251554816;mso-position-horizontal-relative:page;mso-position-vertical-relative:page" points="410.95pt,206.45pt,550.9pt,206.45pt,550.9pt,205.45pt,410.95pt,205.45pt,410.95pt,206.45pt" coordsize="2799,20" o:allowincell="f" fillcolor="black" stroked="f">
            <v:path arrowok="t"/>
            <w10:wrap anchorx="page" anchory="page"/>
          </v:polyline>
        </w:pict>
      </w:r>
      <w:r>
        <w:rPr>
          <w:color w:val="000000"/>
          <w:spacing w:val="-3"/>
        </w:rPr>
        <w:pict>
          <v:polyline id="_x0000_s1444" style="position:absolute;left:0;text-align:left;z-index:-251553792;mso-position-horizontal-relative:page;mso-position-vertical-relative:page" points="550.9pt,205.95pt,551.35pt,205.95pt,551.35pt,205.45pt,550.9pt,205.45pt,550.9pt,205.95pt" coordsize="10,10" o:allowincell="f" fillcolor="black" stroked="f">
            <v:path arrowok="t"/>
            <w10:wrap anchorx="page" anchory="page"/>
          </v:polyline>
        </w:pict>
      </w:r>
      <w:r>
        <w:rPr>
          <w:color w:val="000000"/>
          <w:spacing w:val="-3"/>
        </w:rPr>
        <w:pict>
          <v:polyline id="_x0000_s1445" style="position:absolute;left:0;text-align:left;z-index:-251551744;mso-position-horizontal-relative:page;mso-position-vertical-relative:page" points="1in,239.65pt,73pt,239.65pt,73pt,205.9pt,1in,205.9pt,1in,239.65pt" coordsize="20,675" o:allowincell="f" fillcolor="black" stroked="f">
            <v:path arrowok="t"/>
            <w10:wrap anchorx="page" anchory="page"/>
          </v:polyline>
        </w:pict>
      </w:r>
      <w:r>
        <w:rPr>
          <w:color w:val="000000"/>
          <w:spacing w:val="-3"/>
        </w:rPr>
        <w:pict>
          <v:polyline id="_x0000_s1446" style="position:absolute;left:0;text-align:left;z-index:-251549696;mso-position-horizontal-relative:page;mso-position-vertical-relative:page" points="245.3pt,239.65pt,246.3pt,239.65pt,246.3pt,205.9pt,245.3pt,205.9pt,245.3pt,239.65pt" coordsize="20,675" o:allowincell="f" fillcolor="black" stroked="f">
            <v:path arrowok="t"/>
            <w10:wrap anchorx="page" anchory="page"/>
          </v:polyline>
        </w:pict>
      </w:r>
      <w:r>
        <w:rPr>
          <w:color w:val="000000"/>
          <w:spacing w:val="-3"/>
        </w:rPr>
        <w:pict>
          <v:polyline id="_x0000_s1447" style="position:absolute;left:0;text-align:left;z-index:-251547648;mso-position-horizontal-relative:page;mso-position-vertical-relative:page" points="410.45pt,239.65pt,411.45pt,239.65pt,411.45pt,205.9pt,410.45pt,205.9pt,410.45pt,239.65pt" coordsize="20,675" o:allowincell="f" fillcolor="black" stroked="f">
            <v:path arrowok="t"/>
            <w10:wrap anchorx="page" anchory="page"/>
          </v:polyline>
        </w:pict>
      </w:r>
      <w:r>
        <w:rPr>
          <w:color w:val="000000"/>
          <w:spacing w:val="-3"/>
        </w:rPr>
        <w:pict>
          <v:polyline id="_x0000_s1448" style="position:absolute;left:0;text-align:left;z-index:-251546624;mso-position-horizontal-relative:page;mso-position-vertical-relative:page" points="550.9pt,239.65pt,551.9pt,239.65pt,551.9pt,205.9pt,550.9pt,205.9pt,550.9pt,239.65pt" coordsize="20,675" o:allowincell="f" fillcolor="black" stroked="f">
            <v:path arrowok="t"/>
            <w10:wrap anchorx="page" anchory="page"/>
          </v:polyline>
        </w:pict>
      </w:r>
      <w:r>
        <w:rPr>
          <w:color w:val="000000"/>
          <w:spacing w:val="-3"/>
        </w:rPr>
        <w:pict>
          <v:polyline id="_x0000_s1449" style="position:absolute;left:0;text-align:left;z-index:-251502592;mso-position-horizontal-relative:page;mso-position-vertical-relative:page" points="1in,240.15pt,72.5pt,240.15pt,72.5pt,239.65pt,1in,239.65pt,1in,240.15pt" coordsize="10,10" o:allowincell="f" fillcolor="black" stroked="f">
            <v:path arrowok="t"/>
            <w10:wrap anchorx="page" anchory="page"/>
          </v:polyline>
        </w:pict>
      </w:r>
      <w:r>
        <w:rPr>
          <w:color w:val="000000"/>
          <w:spacing w:val="-3"/>
        </w:rPr>
        <w:pict>
          <v:polyline id="_x0000_s1450" style="position:absolute;left:0;text-align:left;z-index:-251501568;mso-position-horizontal-relative:page;mso-position-vertical-relative:page" points="72.5pt,240.65pt,245.3pt,240.65pt,245.3pt,239.65pt,72.5pt,239.65pt,72.5pt,240.65pt" coordsize="3456,20" o:allowincell="f" fillcolor="black" stroked="f">
            <v:path arrowok="t"/>
            <w10:wrap anchorx="page" anchory="page"/>
          </v:polyline>
        </w:pict>
      </w:r>
      <w:r>
        <w:rPr>
          <w:color w:val="000000"/>
          <w:spacing w:val="-3"/>
        </w:rPr>
        <w:pict>
          <v:polyline id="_x0000_s1451" style="position:absolute;left:0;text-align:left;z-index:-251500544;mso-position-horizontal-relative:page;mso-position-vertical-relative:page" points="245.35pt,240.15pt,245.8pt,240.15pt,245.8pt,239.65pt,245.35pt,239.65pt,245.35pt,240.15pt" coordsize="10,10" o:allowincell="f" fillcolor="black" stroked="f">
            <v:path arrowok="t"/>
            <w10:wrap anchorx="page" anchory="page"/>
          </v:polyline>
        </w:pict>
      </w:r>
      <w:r>
        <w:rPr>
          <w:color w:val="000000"/>
          <w:spacing w:val="-3"/>
        </w:rPr>
        <w:pict>
          <v:polyline id="_x0000_s1452" style="position:absolute;left:0;text-align:left;z-index:-251499520;mso-position-horizontal-relative:page;mso-position-vertical-relative:page" points="245.8pt,240.65pt,410.45pt,240.65pt,410.45pt,239.65pt,245.8pt,239.65pt,245.8pt,240.65pt" coordsize="3293,20" o:allowincell="f" fillcolor="black" stroked="f">
            <v:path arrowok="t"/>
            <w10:wrap anchorx="page" anchory="page"/>
          </v:polyline>
        </w:pict>
      </w:r>
      <w:r>
        <w:rPr>
          <w:color w:val="000000"/>
          <w:spacing w:val="-3"/>
        </w:rPr>
        <w:pict>
          <v:polyline id="_x0000_s1453" style="position:absolute;left:0;text-align:left;z-index:-251498496;mso-position-horizontal-relative:page;mso-position-vertical-relative:page" points="410.45pt,240.15pt,410.95pt,240.15pt,410.95pt,239.65pt,410.45pt,239.65pt,410.45pt,240.15pt" coordsize="10,10" o:allowincell="f" fillcolor="black" stroked="f">
            <v:path arrowok="t"/>
            <w10:wrap anchorx="page" anchory="page"/>
          </v:polyline>
        </w:pict>
      </w:r>
      <w:r>
        <w:rPr>
          <w:color w:val="000000"/>
          <w:spacing w:val="-3"/>
        </w:rPr>
        <w:pict>
          <v:polyline id="_x0000_s1454" style="position:absolute;left:0;text-align:left;z-index:-251497472;mso-position-horizontal-relative:page;mso-position-vertical-relative:page" points="410.95pt,240.65pt,550.9pt,240.65pt,550.9pt,239.65pt,410.95pt,239.65pt,410.95pt,240.65pt" coordsize="2799,20" o:allowincell="f" fillcolor="black" stroked="f">
            <v:path arrowok="t"/>
            <w10:wrap anchorx="page" anchory="page"/>
          </v:polyline>
        </w:pict>
      </w:r>
      <w:r>
        <w:rPr>
          <w:color w:val="000000"/>
          <w:spacing w:val="-3"/>
        </w:rPr>
        <w:pict>
          <v:polyline id="_x0000_s1455" style="position:absolute;left:0;text-align:left;z-index:-251496448;mso-position-horizontal-relative:page;mso-position-vertical-relative:page" points="550.9pt,240.15pt,551.35pt,240.15pt,551.35pt,239.65pt,550.9pt,239.65pt,550.9pt,240.15pt" coordsize="10,10" o:allowincell="f" fillcolor="black" stroked="f">
            <v:path arrowok="t"/>
            <w10:wrap anchorx="page" anchory="page"/>
          </v:polyline>
        </w:pict>
      </w:r>
      <w:r>
        <w:rPr>
          <w:color w:val="000000"/>
          <w:spacing w:val="-3"/>
        </w:rPr>
        <w:pict>
          <v:polyline id="_x0000_s1456" style="position:absolute;left:0;text-align:left;z-index:-251495424;mso-position-horizontal-relative:page;mso-position-vertical-relative:page" points="1in,267.75pt,73pt,267.75pt,73pt,240.1pt,1in,240.1pt,1in,267.75pt" coordsize="20,553" o:allowincell="f" fillcolor="black" stroked="f">
            <v:path arrowok="t"/>
            <w10:wrap anchorx="page" anchory="page"/>
          </v:polyline>
        </w:pict>
      </w:r>
      <w:r>
        <w:rPr>
          <w:color w:val="000000"/>
          <w:spacing w:val="-3"/>
        </w:rPr>
        <w:pict>
          <v:polyline id="_x0000_s1457" style="position:absolute;left:0;text-align:left;z-index:-251494400;mso-position-horizontal-relative:page;mso-position-vertical-relative:page" points="245.3pt,267.75pt,246.3pt,267.75pt,246.3pt,240.1pt,245.3pt,240.1pt,245.3pt,267.75pt" coordsize="20,553" o:allowincell="f" fillcolor="black" stroked="f">
            <v:path arrowok="t"/>
            <w10:wrap anchorx="page" anchory="page"/>
          </v:polyline>
        </w:pict>
      </w:r>
      <w:r>
        <w:rPr>
          <w:color w:val="000000"/>
          <w:spacing w:val="-3"/>
        </w:rPr>
        <w:pict>
          <v:polyline id="_x0000_s1458" style="position:absolute;left:0;text-align:left;z-index:-251492352;mso-position-horizontal-relative:page;mso-position-vertical-relative:page" points="410.45pt,267.75pt,411.45pt,267.75pt,411.45pt,240.1pt,410.45pt,240.1pt,410.45pt,267.75pt" coordsize="20,553" o:allowincell="f" fillcolor="black" stroked="f">
            <v:path arrowok="t"/>
            <w10:wrap anchorx="page" anchory="page"/>
          </v:polyline>
        </w:pict>
      </w:r>
      <w:r>
        <w:rPr>
          <w:color w:val="000000"/>
          <w:spacing w:val="-3"/>
        </w:rPr>
        <w:pict>
          <v:polyline id="_x0000_s1459" style="position:absolute;left:0;text-align:left;z-index:-251491328;mso-position-horizontal-relative:page;mso-position-vertical-relative:page" points="550.9pt,267.75pt,551.9pt,267.75pt,551.9pt,240.1pt,550.9pt,240.1pt,550.9pt,267.75pt" coordsize="20,553" o:allowincell="f" fillcolor="black" stroked="f">
            <v:path arrowok="t"/>
            <w10:wrap anchorx="page" anchory="page"/>
          </v:polyline>
        </w:pict>
      </w:r>
      <w:r>
        <w:rPr>
          <w:color w:val="000000"/>
          <w:spacing w:val="-3"/>
        </w:rPr>
        <w:pict>
          <v:polyline id="_x0000_s1460" style="position:absolute;left:0;text-align:left;z-index:-251458560;mso-position-horizontal-relative:page;mso-position-vertical-relative:page" points="1in,268.25pt,72.5pt,268.25pt,72.5pt,267.75pt,1in,267.75pt,1in,268.25pt" coordsize="10,10" o:allowincell="f" fillcolor="black" stroked="f">
            <v:path arrowok="t"/>
            <w10:wrap anchorx="page" anchory="page"/>
          </v:polyline>
        </w:pict>
      </w:r>
      <w:r>
        <w:rPr>
          <w:color w:val="000000"/>
          <w:spacing w:val="-3"/>
        </w:rPr>
        <w:pict>
          <v:polyline id="_x0000_s1461" style="position:absolute;left:0;text-align:left;z-index:-251456512;mso-position-horizontal-relative:page;mso-position-vertical-relative:page" points="72.5pt,268.75pt,245.3pt,268.75pt,245.3pt,267.75pt,72.5pt,267.75pt,72.5pt,268.75pt" coordsize="3456,20" o:allowincell="f" fillcolor="black" stroked="f">
            <v:path arrowok="t"/>
            <w10:wrap anchorx="page" anchory="page"/>
          </v:polyline>
        </w:pict>
      </w:r>
      <w:r>
        <w:rPr>
          <w:color w:val="000000"/>
          <w:spacing w:val="-3"/>
        </w:rPr>
        <w:pict>
          <v:polyline id="_x0000_s1462" style="position:absolute;left:0;text-align:left;z-index:-251454464;mso-position-horizontal-relative:page;mso-position-vertical-relative:page" points="245.35pt,268.25pt,245.8pt,268.25pt,245.8pt,267.75pt,245.35pt,267.75pt,245.35pt,268.25pt" coordsize="10,10" o:allowincell="f" fillcolor="black" stroked="f">
            <v:path arrowok="t"/>
            <w10:wrap anchorx="page" anchory="page"/>
          </v:polyline>
        </w:pict>
      </w:r>
      <w:r>
        <w:rPr>
          <w:color w:val="000000"/>
          <w:spacing w:val="-3"/>
        </w:rPr>
        <w:pict>
          <v:polyline id="_x0000_s1463" style="position:absolute;left:0;text-align:left;z-index:-251452416;mso-position-horizontal-relative:page;mso-position-vertical-relative:page" points="245.8pt,268.75pt,410.45pt,268.75pt,410.45pt,267.75pt,245.8pt,267.75pt,245.8pt,268.75pt" coordsize="3293,20" o:allowincell="f" fillcolor="black" stroked="f">
            <v:path arrowok="t"/>
            <w10:wrap anchorx="page" anchory="page"/>
          </v:polyline>
        </w:pict>
      </w:r>
      <w:r>
        <w:rPr>
          <w:color w:val="000000"/>
          <w:spacing w:val="-3"/>
        </w:rPr>
        <w:pict>
          <v:polyline id="_x0000_s1464" style="position:absolute;left:0;text-align:left;z-index:-251450368;mso-position-horizontal-relative:page;mso-position-vertical-relative:page" points="410.45pt,268.25pt,410.95pt,268.25pt,410.95pt,267.75pt,410.45pt,267.75pt,410.45pt,268.25pt" coordsize="10,10" o:allowincell="f" fillcolor="black" stroked="f">
            <v:path arrowok="t"/>
            <w10:wrap anchorx="page" anchory="page"/>
          </v:polyline>
        </w:pict>
      </w:r>
      <w:r>
        <w:rPr>
          <w:color w:val="000000"/>
          <w:spacing w:val="-3"/>
        </w:rPr>
        <w:pict>
          <v:polyline id="_x0000_s1465" style="position:absolute;left:0;text-align:left;z-index:-251448320;mso-position-horizontal-relative:page;mso-position-vertical-relative:page" points="410.95pt,268.75pt,550.9pt,268.75pt,550.9pt,267.75pt,410.95pt,267.75pt,410.95pt,268.75pt" coordsize="2799,20" o:allowincell="f" fillcolor="black" stroked="f">
            <v:path arrowok="t"/>
            <w10:wrap anchorx="page" anchory="page"/>
          </v:polyline>
        </w:pict>
      </w:r>
      <w:r>
        <w:rPr>
          <w:color w:val="000000"/>
          <w:spacing w:val="-3"/>
        </w:rPr>
        <w:pict>
          <v:polyline id="_x0000_s1466" style="position:absolute;left:0;text-align:left;z-index:-251444224;mso-position-horizontal-relative:page;mso-position-vertical-relative:page" points="550.9pt,268.25pt,551.35pt,268.25pt,551.35pt,267.75pt,550.9pt,267.75pt,550.9pt,268.25pt" coordsize="10,10" o:allowincell="f" fillcolor="black" stroked="f">
            <v:path arrowok="t"/>
            <w10:wrap anchorx="page" anchory="page"/>
          </v:polyline>
        </w:pict>
      </w:r>
      <w:r>
        <w:rPr>
          <w:color w:val="000000"/>
          <w:spacing w:val="-3"/>
        </w:rPr>
        <w:pict>
          <v:polyline id="_x0000_s1467" style="position:absolute;left:0;text-align:left;z-index:-251441152;mso-position-horizontal-relative:page;mso-position-vertical-relative:page" points="1in,288.05pt,73pt,288.05pt,73pt,268.25pt,1in,268.25pt,1in,288.05pt" coordsize="20,396" o:allowincell="f" fillcolor="black" stroked="f">
            <v:path arrowok="t"/>
            <w10:wrap anchorx="page" anchory="page"/>
          </v:polyline>
        </w:pict>
      </w:r>
      <w:r>
        <w:rPr>
          <w:color w:val="000000"/>
          <w:spacing w:val="-3"/>
        </w:rPr>
        <w:pict>
          <v:polyline id="_x0000_s1468" style="position:absolute;left:0;text-align:left;z-index:-251439104;mso-position-horizontal-relative:page;mso-position-vertical-relative:page" points="245.3pt,288.05pt,246.3pt,288.05pt,246.3pt,268.25pt,245.3pt,268.25pt,245.3pt,288.05pt" coordsize="20,396" o:allowincell="f" fillcolor="black" stroked="f">
            <v:path arrowok="t"/>
            <w10:wrap anchorx="page" anchory="page"/>
          </v:polyline>
        </w:pict>
      </w:r>
      <w:r>
        <w:rPr>
          <w:color w:val="000000"/>
          <w:spacing w:val="-3"/>
        </w:rPr>
        <w:pict>
          <v:polyline id="_x0000_s1469" style="position:absolute;left:0;text-align:left;z-index:-251437056;mso-position-horizontal-relative:page;mso-position-vertical-relative:page" points="410.45pt,288.05pt,411.45pt,288.05pt,411.45pt,268.25pt,410.45pt,268.25pt,410.45pt,288.05pt" coordsize="20,396" o:allowincell="f" fillcolor="black" stroked="f">
            <v:path arrowok="t"/>
            <w10:wrap anchorx="page" anchory="page"/>
          </v:polyline>
        </w:pict>
      </w:r>
      <w:r>
        <w:rPr>
          <w:color w:val="000000"/>
          <w:spacing w:val="-3"/>
        </w:rPr>
        <w:pict>
          <v:polyline id="_x0000_s1470" style="position:absolute;left:0;text-align:left;z-index:-251435008;mso-position-horizontal-relative:page;mso-position-vertical-relative:page" points="550.9pt,288.05pt,551.9pt,288.05pt,551.9pt,268.25pt,550.9pt,268.25pt,550.9pt,288.05pt" coordsize="20,396" o:allowincell="f" fillcolor="black" stroked="f">
            <v:path arrowok="t"/>
            <w10:wrap anchorx="page" anchory="page"/>
          </v:polyline>
        </w:pict>
      </w:r>
      <w:r>
        <w:rPr>
          <w:color w:val="000000"/>
          <w:spacing w:val="-3"/>
        </w:rPr>
        <w:pict>
          <v:polyline id="_x0000_s1471" style="position:absolute;left:0;text-align:left;z-index:-251409408;mso-position-horizontal-relative:page;mso-position-vertical-relative:page" points="1in,288.5pt,72.5pt,288.5pt,72.5pt,288.05pt,1in,288.05pt,1in,288.5pt" coordsize="10,10" o:allowincell="f" fillcolor="black" stroked="f">
            <v:path arrowok="t"/>
            <w10:wrap anchorx="page" anchory="page"/>
          </v:polyline>
        </w:pict>
      </w:r>
      <w:r>
        <w:rPr>
          <w:color w:val="000000"/>
          <w:spacing w:val="-3"/>
        </w:rPr>
        <w:pict>
          <v:polyline id="_x0000_s1472" style="position:absolute;left:0;text-align:left;z-index:-251407360;mso-position-horizontal-relative:page;mso-position-vertical-relative:page" points="72.5pt,289.05pt,245.3pt,289.05pt,245.3pt,288.05pt,72.5pt,288.05pt,72.5pt,289.05pt" coordsize="3456,20" o:allowincell="f" fillcolor="black" stroked="f">
            <v:path arrowok="t"/>
            <w10:wrap anchorx="page" anchory="page"/>
          </v:polyline>
        </w:pict>
      </w:r>
      <w:r>
        <w:rPr>
          <w:color w:val="000000"/>
          <w:spacing w:val="-3"/>
        </w:rPr>
        <w:pict>
          <v:polyline id="_x0000_s1473" style="position:absolute;left:0;text-align:left;z-index:-251405312;mso-position-horizontal-relative:page;mso-position-vertical-relative:page" points="245.35pt,288.5pt,245.8pt,288.5pt,245.8pt,288.05pt,245.35pt,288.05pt,245.35pt,288.5pt" coordsize="10,10" o:allowincell="f" fillcolor="black" stroked="f">
            <v:path arrowok="t"/>
            <w10:wrap anchorx="page" anchory="page"/>
          </v:polyline>
        </w:pict>
      </w:r>
      <w:r>
        <w:rPr>
          <w:color w:val="000000"/>
          <w:spacing w:val="-3"/>
        </w:rPr>
        <w:pict>
          <v:polyline id="_x0000_s1474" style="position:absolute;left:0;text-align:left;z-index:-251404288;mso-position-horizontal-relative:page;mso-position-vertical-relative:page" points="245.8pt,289.05pt,410.45pt,289.05pt,410.45pt,288.05pt,245.8pt,288.05pt,245.8pt,289.05pt" coordsize="3293,20" o:allowincell="f" fillcolor="black" stroked="f">
            <v:path arrowok="t"/>
            <w10:wrap anchorx="page" anchory="page"/>
          </v:polyline>
        </w:pict>
      </w:r>
      <w:r>
        <w:rPr>
          <w:color w:val="000000"/>
          <w:spacing w:val="-3"/>
        </w:rPr>
        <w:pict>
          <v:polyline id="_x0000_s1475" style="position:absolute;left:0;text-align:left;z-index:-251403264;mso-position-horizontal-relative:page;mso-position-vertical-relative:page" points="410.45pt,288.5pt,410.95pt,288.5pt,410.95pt,288.05pt,410.45pt,288.05pt,410.45pt,288.5pt" coordsize="10,10" o:allowincell="f" fillcolor="black" stroked="f">
            <v:path arrowok="t"/>
            <w10:wrap anchorx="page" anchory="page"/>
          </v:polyline>
        </w:pict>
      </w:r>
      <w:r>
        <w:rPr>
          <w:color w:val="000000"/>
          <w:spacing w:val="-3"/>
        </w:rPr>
        <w:pict>
          <v:polyline id="_x0000_s1476" style="position:absolute;left:0;text-align:left;z-index:-251402240;mso-position-horizontal-relative:page;mso-position-vertical-relative:page" points="410.95pt,289.05pt,550.9pt,289.05pt,550.9pt,288.05pt,410.95pt,288.05pt,410.95pt,289.05pt" coordsize="2799,20" o:allowincell="f" fillcolor="black" stroked="f">
            <v:path arrowok="t"/>
            <w10:wrap anchorx="page" anchory="page"/>
          </v:polyline>
        </w:pict>
      </w:r>
      <w:r>
        <w:rPr>
          <w:color w:val="000000"/>
          <w:spacing w:val="-3"/>
        </w:rPr>
        <w:pict>
          <v:polyline id="_x0000_s1477" style="position:absolute;left:0;text-align:left;z-index:-251401216;mso-position-horizontal-relative:page;mso-position-vertical-relative:page" points="550.9pt,288.5pt,551.35pt,288.5pt,551.35pt,288.05pt,550.9pt,288.05pt,550.9pt,288.5pt" coordsize="10,10" o:allowincell="f" fillcolor="black" stroked="f">
            <v:path arrowok="t"/>
            <w10:wrap anchorx="page" anchory="page"/>
          </v:polyline>
        </w:pict>
      </w:r>
      <w:r>
        <w:rPr>
          <w:color w:val="000000"/>
          <w:spacing w:val="-3"/>
        </w:rPr>
        <w:pict>
          <v:polyline id="_x0000_s1478" style="position:absolute;left:0;text-align:left;z-index:-251400192;mso-position-horizontal-relative:page;mso-position-vertical-relative:page" points="1in,316.15pt,73pt,316.15pt,73pt,288.5pt,1in,288.5pt,1in,316.15pt" coordsize="20,553" o:allowincell="f" fillcolor="black" stroked="f">
            <v:path arrowok="t"/>
            <w10:wrap anchorx="page" anchory="page"/>
          </v:polyline>
        </w:pict>
      </w:r>
      <w:r>
        <w:rPr>
          <w:color w:val="000000"/>
          <w:spacing w:val="-3"/>
        </w:rPr>
        <w:pict>
          <v:polyline id="_x0000_s1479" style="position:absolute;left:0;text-align:left;z-index:-251399168;mso-position-horizontal-relative:page;mso-position-vertical-relative:page" points="245.3pt,316.15pt,246.3pt,316.15pt,246.3pt,288.5pt,245.3pt,288.5pt,245.3pt,316.15pt" coordsize="20,553" o:allowincell="f" fillcolor="black" stroked="f">
            <v:path arrowok="t"/>
            <w10:wrap anchorx="page" anchory="page"/>
          </v:polyline>
        </w:pict>
      </w:r>
      <w:r>
        <w:rPr>
          <w:color w:val="000000"/>
          <w:spacing w:val="-3"/>
        </w:rPr>
        <w:pict>
          <v:polyline id="_x0000_s1480" style="position:absolute;left:0;text-align:left;z-index:-251398144;mso-position-horizontal-relative:page;mso-position-vertical-relative:page" points="410.45pt,316.15pt,411.45pt,316.15pt,411.45pt,288.5pt,410.45pt,288.5pt,410.45pt,316.15pt" coordsize="20,553" o:allowincell="f" fillcolor="black" stroked="f">
            <v:path arrowok="t"/>
            <w10:wrap anchorx="page" anchory="page"/>
          </v:polyline>
        </w:pict>
      </w:r>
      <w:r>
        <w:rPr>
          <w:color w:val="000000"/>
          <w:spacing w:val="-3"/>
        </w:rPr>
        <w:pict>
          <v:polyline id="_x0000_s1481" style="position:absolute;left:0;text-align:left;z-index:-251397120;mso-position-horizontal-relative:page;mso-position-vertical-relative:page" points="550.9pt,316.15pt,551.9pt,316.15pt,551.9pt,288.5pt,550.9pt,288.5pt,550.9pt,316.15pt" coordsize="20,553" o:allowincell="f" fillcolor="black" stroked="f">
            <v:path arrowok="t"/>
            <w10:wrap anchorx="page" anchory="page"/>
          </v:polyline>
        </w:pict>
      </w:r>
      <w:r>
        <w:rPr>
          <w:color w:val="000000"/>
          <w:spacing w:val="-3"/>
        </w:rPr>
        <w:pict>
          <v:polyline id="_x0000_s1482" style="position:absolute;left:0;text-align:left;z-index:-251355136;mso-position-horizontal-relative:page;mso-position-vertical-relative:page" points="1in,316.6pt,72.5pt,316.6pt,72.5pt,316.15pt,1in,316.15pt,1in,316.6pt" coordsize="10,10" o:allowincell="f" fillcolor="black" stroked="f">
            <v:path arrowok="t"/>
            <w10:wrap anchorx="page" anchory="page"/>
          </v:polyline>
        </w:pict>
      </w:r>
      <w:r>
        <w:rPr>
          <w:color w:val="000000"/>
          <w:spacing w:val="-3"/>
        </w:rPr>
        <w:pict>
          <v:polyline id="_x0000_s1483" style="position:absolute;left:0;text-align:left;z-index:-251353088;mso-position-horizontal-relative:page;mso-position-vertical-relative:page" points="72.5pt,317.1pt,245.3pt,317.1pt,245.3pt,316.1pt,72.5pt,316.1pt,72.5pt,317.1pt" coordsize="3456,20" o:allowincell="f" fillcolor="black" stroked="f">
            <v:path arrowok="t"/>
            <w10:wrap anchorx="page" anchory="page"/>
          </v:polyline>
        </w:pict>
      </w:r>
      <w:r>
        <w:rPr>
          <w:color w:val="000000"/>
          <w:spacing w:val="-3"/>
        </w:rPr>
        <w:pict>
          <v:polyline id="_x0000_s1484" style="position:absolute;left:0;text-align:left;z-index:-251351040;mso-position-horizontal-relative:page;mso-position-vertical-relative:page" points="245.35pt,316.6pt,245.8pt,316.6pt,245.8pt,316.15pt,245.35pt,316.15pt,245.35pt,316.6pt" coordsize="10,10" o:allowincell="f" fillcolor="black" stroked="f">
            <v:path arrowok="t"/>
            <w10:wrap anchorx="page" anchory="page"/>
          </v:polyline>
        </w:pict>
      </w:r>
      <w:r>
        <w:rPr>
          <w:color w:val="000000"/>
          <w:spacing w:val="-3"/>
        </w:rPr>
        <w:pict>
          <v:polyline id="_x0000_s1485" style="position:absolute;left:0;text-align:left;z-index:-251348992;mso-position-horizontal-relative:page;mso-position-vertical-relative:page" points="245.8pt,317.1pt,410.45pt,317.1pt,410.45pt,316.1pt,245.8pt,316.1pt,245.8pt,317.1pt" coordsize="3293,20" o:allowincell="f" fillcolor="black" stroked="f">
            <v:path arrowok="t"/>
            <w10:wrap anchorx="page" anchory="page"/>
          </v:polyline>
        </w:pict>
      </w:r>
      <w:r>
        <w:rPr>
          <w:color w:val="000000"/>
          <w:spacing w:val="-3"/>
        </w:rPr>
        <w:pict>
          <v:polyline id="_x0000_s1486" style="position:absolute;left:0;text-align:left;z-index:-251346944;mso-position-horizontal-relative:page;mso-position-vertical-relative:page" points="410.45pt,316.6pt,410.95pt,316.6pt,410.95pt,316.15pt,410.45pt,316.15pt,410.45pt,316.6pt" coordsize="10,10" o:allowincell="f" fillcolor="black" stroked="f">
            <v:path arrowok="t"/>
            <w10:wrap anchorx="page" anchory="page"/>
          </v:polyline>
        </w:pict>
      </w:r>
      <w:r>
        <w:rPr>
          <w:color w:val="000000"/>
          <w:spacing w:val="-3"/>
        </w:rPr>
        <w:pict>
          <v:polyline id="_x0000_s1487" style="position:absolute;left:0;text-align:left;z-index:-251344896;mso-position-horizontal-relative:page;mso-position-vertical-relative:page" points="410.95pt,317.1pt,550.9pt,317.1pt,550.9pt,316.1pt,410.95pt,316.1pt,410.95pt,317.1pt" coordsize="2799,20" o:allowincell="f" fillcolor="black" stroked="f">
            <v:path arrowok="t"/>
            <w10:wrap anchorx="page" anchory="page"/>
          </v:polyline>
        </w:pict>
      </w:r>
      <w:r>
        <w:rPr>
          <w:color w:val="000000"/>
          <w:spacing w:val="-3"/>
        </w:rPr>
        <w:pict>
          <v:polyline id="_x0000_s1488" style="position:absolute;left:0;text-align:left;z-index:-251342848;mso-position-horizontal-relative:page;mso-position-vertical-relative:page" points="550.9pt,316.6pt,551.35pt,316.6pt,551.35pt,316.15pt,550.9pt,316.15pt,550.9pt,316.6pt" coordsize="10,10" o:allowincell="f" fillcolor="black" stroked="f">
            <v:path arrowok="t"/>
            <w10:wrap anchorx="page" anchory="page"/>
          </v:polyline>
        </w:pict>
      </w:r>
      <w:r>
        <w:rPr>
          <w:color w:val="000000"/>
          <w:spacing w:val="-3"/>
        </w:rPr>
        <w:pict>
          <v:polyline id="_x0000_s1489" style="position:absolute;left:0;text-align:left;z-index:-251340800;mso-position-horizontal-relative:page;mso-position-vertical-relative:page" points="1in,350.2pt,73pt,350.2pt,73pt,316.6pt,1in,316.6pt,1in,350.2pt" coordsize="20,672" o:allowincell="f" fillcolor="black" stroked="f">
            <v:path arrowok="t"/>
            <w10:wrap anchorx="page" anchory="page"/>
          </v:polyline>
        </w:pict>
      </w:r>
      <w:r>
        <w:rPr>
          <w:color w:val="000000"/>
          <w:spacing w:val="-3"/>
        </w:rPr>
        <w:pict>
          <v:polyline id="_x0000_s1490" style="position:absolute;left:0;text-align:left;z-index:-251338752;mso-position-horizontal-relative:page;mso-position-vertical-relative:page" points="1in,350.7pt,72.5pt,350.7pt,72.5pt,350.2pt,1in,350.2pt,1in,350.7pt" coordsize="10,10" o:allowincell="f" fillcolor="black" stroked="f">
            <v:path arrowok="t"/>
            <w10:wrap anchorx="page" anchory="page"/>
          </v:polyline>
        </w:pict>
      </w:r>
      <w:r>
        <w:rPr>
          <w:color w:val="000000"/>
          <w:spacing w:val="-3"/>
        </w:rPr>
        <w:pict>
          <v:polyline id="_x0000_s1491" style="position:absolute;left:0;text-align:left;z-index:-251336704;mso-position-horizontal-relative:page;mso-position-vertical-relative:page" points="1in,350.7pt,72.5pt,350.7pt,72.5pt,350.2pt,1in,350.2pt,1in,350.7pt" coordsize="10,10" o:allowincell="f" fillcolor="black" stroked="f">
            <v:path arrowok="t"/>
            <w10:wrap anchorx="page" anchory="page"/>
          </v:polyline>
        </w:pict>
      </w:r>
      <w:r>
        <w:rPr>
          <w:color w:val="000000"/>
          <w:spacing w:val="-3"/>
        </w:rPr>
        <w:pict>
          <v:polyline id="_x0000_s1492" style="position:absolute;left:0;text-align:left;z-index:-251334656;mso-position-horizontal-relative:page;mso-position-vertical-relative:page" points="72.5pt,351.2pt,245.3pt,351.2pt,245.3pt,350.2pt,72.5pt,350.2pt,72.5pt,351.2pt" coordsize="3456,20" o:allowincell="f" fillcolor="black" stroked="f">
            <v:path arrowok="t"/>
            <w10:wrap anchorx="page" anchory="page"/>
          </v:polyline>
        </w:pict>
      </w:r>
      <w:r>
        <w:rPr>
          <w:color w:val="000000"/>
          <w:spacing w:val="-3"/>
        </w:rPr>
        <w:pict>
          <v:polyline id="_x0000_s1493" style="position:absolute;left:0;text-align:left;z-index:-251332608;mso-position-horizontal-relative:page;mso-position-vertical-relative:page" points="245.3pt,350.2pt,246.3pt,350.2pt,246.3pt,316.6pt,245.3pt,316.6pt,245.3pt,350.2pt" coordsize="20,672" o:allowincell="f" fillcolor="black" stroked="f">
            <v:path arrowok="t"/>
            <w10:wrap anchorx="page" anchory="page"/>
          </v:polyline>
        </w:pict>
      </w:r>
      <w:r>
        <w:rPr>
          <w:color w:val="000000"/>
          <w:spacing w:val="-3"/>
        </w:rPr>
        <w:pict>
          <v:polyline id="_x0000_s1494" style="position:absolute;left:0;text-align:left;z-index:-251331584;mso-position-horizontal-relative:page;mso-position-vertical-relative:page" points="245.35pt,350.7pt,245.8pt,350.7pt,245.8pt,350.2pt,245.35pt,350.2pt,245.35pt,350.7pt" coordsize="10,10" o:allowincell="f" fillcolor="black" stroked="f">
            <v:path arrowok="t"/>
            <w10:wrap anchorx="page" anchory="page"/>
          </v:polyline>
        </w:pict>
      </w:r>
      <w:r>
        <w:rPr>
          <w:color w:val="000000"/>
          <w:spacing w:val="-3"/>
        </w:rPr>
        <w:pict>
          <v:polyline id="_x0000_s1495" style="position:absolute;left:0;text-align:left;z-index:-251330560;mso-position-horizontal-relative:page;mso-position-vertical-relative:page" points="245.8pt,351.2pt,410.45pt,351.2pt,410.45pt,350.2pt,245.8pt,350.2pt,245.8pt,351.2pt" coordsize="3293,20" o:allowincell="f" fillcolor="black" stroked="f">
            <v:path arrowok="t"/>
            <w10:wrap anchorx="page" anchory="page"/>
          </v:polyline>
        </w:pict>
      </w:r>
      <w:r>
        <w:rPr>
          <w:color w:val="000000"/>
          <w:spacing w:val="-3"/>
        </w:rPr>
        <w:pict>
          <v:polyline id="_x0000_s1496" style="position:absolute;left:0;text-align:left;z-index:-251329536;mso-position-horizontal-relative:page;mso-position-vertical-relative:page" points="410.45pt,350.2pt,411.45pt,350.2pt,411.45pt,316.6pt,410.45pt,316.6pt,410.45pt,350.2pt" coordsize="20,672" o:allowincell="f" fillcolor="black" stroked="f">
            <v:path arrowok="t"/>
            <w10:wrap anchorx="page" anchory="page"/>
          </v:polyline>
        </w:pict>
      </w:r>
      <w:r>
        <w:rPr>
          <w:color w:val="000000"/>
          <w:spacing w:val="-3"/>
        </w:rPr>
        <w:pict>
          <v:polyline id="_x0000_s1497" style="position:absolute;left:0;text-align:left;z-index:-251328512;mso-position-horizontal-relative:page;mso-position-vertical-relative:page" points="410.45pt,350.7pt,410.95pt,350.7pt,410.95pt,350.2pt,410.45pt,350.2pt,410.45pt,350.7pt" coordsize="10,10" o:allowincell="f" fillcolor="black" stroked="f">
            <v:path arrowok="t"/>
            <w10:wrap anchorx="page" anchory="page"/>
          </v:polyline>
        </w:pict>
      </w:r>
      <w:r>
        <w:rPr>
          <w:color w:val="000000"/>
          <w:spacing w:val="-3"/>
        </w:rPr>
        <w:pict>
          <v:polyline id="_x0000_s1498" style="position:absolute;left:0;text-align:left;z-index:-251327488;mso-position-horizontal-relative:page;mso-position-vertical-relative:page" points="410.95pt,351.2pt,550.9pt,351.2pt,550.9pt,350.2pt,410.95pt,350.2pt,410.95pt,351.2pt" coordsize="2799,20" o:allowincell="f" fillcolor="black" stroked="f">
            <v:path arrowok="t"/>
            <w10:wrap anchorx="page" anchory="page"/>
          </v:polyline>
        </w:pict>
      </w:r>
      <w:r>
        <w:rPr>
          <w:color w:val="000000"/>
          <w:spacing w:val="-3"/>
        </w:rPr>
        <w:pict>
          <v:polyline id="_x0000_s1499" style="position:absolute;left:0;text-align:left;z-index:-251326464;mso-position-horizontal-relative:page;mso-position-vertical-relative:page" points="550.9pt,350.2pt,551.9pt,350.2pt,551.9pt,316.6pt,550.9pt,316.6pt,550.9pt,350.2pt" coordsize="20,672" o:allowincell="f" fillcolor="black" stroked="f">
            <v:path arrowok="t"/>
            <w10:wrap anchorx="page" anchory="page"/>
          </v:polyline>
        </w:pict>
      </w:r>
      <w:r>
        <w:rPr>
          <w:color w:val="000000"/>
          <w:spacing w:val="-3"/>
        </w:rPr>
        <w:pict>
          <v:polyline id="_x0000_s1500" style="position:absolute;left:0;text-align:left;z-index:-251325440;mso-position-horizontal-relative:page;mso-position-vertical-relative:page" points="550.9pt,350.7pt,551.35pt,350.7pt,551.35pt,350.2pt,550.9pt,350.2pt,550.9pt,350.7pt" coordsize="10,10" o:allowincell="f" fillcolor="black" stroked="f">
            <v:path arrowok="t"/>
            <w10:wrap anchorx="page" anchory="page"/>
          </v:polyline>
        </w:pict>
      </w:r>
      <w:r>
        <w:rPr>
          <w:color w:val="000000"/>
          <w:spacing w:val="-3"/>
        </w:rPr>
        <w:pict>
          <v:polyline id="_x0000_s1501" style="position:absolute;left:0;text-align:left;z-index:-251324416;mso-position-horizontal-relative:page;mso-position-vertical-relative:page" points="550.9pt,350.7pt,551.35pt,350.7pt,551.35pt,350.2pt,550.9pt,350.2pt,550.9pt,350.7pt" coordsize="10,10" o:allowincell="f" fillcolor="black" stroked="f">
            <v:path arrowok="t"/>
            <w10:wrap anchorx="page" anchory="page"/>
          </v:polyline>
        </w:pict>
      </w:r>
    </w:p>
    <w:p w:rsidR="00403700" w:rsidRDefault="00403700">
      <w:pPr>
        <w:autoSpaceDE w:val="0"/>
        <w:autoSpaceDN w:val="0"/>
        <w:adjustRightInd w:val="0"/>
        <w:rPr>
          <w:color w:val="000000"/>
          <w:spacing w:val="-3"/>
        </w:rPr>
        <w:sectPr w:rsidR="00403700">
          <w:headerReference w:type="even" r:id="rId583"/>
          <w:headerReference w:type="default" r:id="rId584"/>
          <w:footerReference w:type="even" r:id="rId585"/>
          <w:footerReference w:type="default" r:id="rId586"/>
          <w:headerReference w:type="first" r:id="rId587"/>
          <w:footerReference w:type="first" r:id="rId588"/>
          <w:type w:val="continuous"/>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1" w:name="Pg91"/>
      <w:bookmarkEnd w:id="91"/>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653722">
      <w:pPr>
        <w:autoSpaceDE w:val="0"/>
        <w:autoSpaceDN w:val="0"/>
        <w:adjustRightInd w:val="0"/>
        <w:spacing w:before="236"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403700" w:rsidRDefault="00653722">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03700" w:rsidRDefault="00653722">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403700" w:rsidRDefault="00403700">
      <w:pPr>
        <w:autoSpaceDE w:val="0"/>
        <w:autoSpaceDN w:val="0"/>
        <w:adjustRightInd w:val="0"/>
        <w:spacing w:line="275" w:lineRule="exact"/>
        <w:ind w:left="1440"/>
        <w:rPr>
          <w:rFonts w:ascii="Times New Roman Bold" w:hAnsi="Times New Roman Bold"/>
          <w:color w:val="000000"/>
          <w:spacing w:val="-2"/>
        </w:rPr>
      </w:pPr>
    </w:p>
    <w:p w:rsidR="00403700" w:rsidRDefault="00653722">
      <w:pPr>
        <w:autoSpaceDE w:val="0"/>
        <w:autoSpaceDN w:val="0"/>
        <w:adjustRightInd w:val="0"/>
        <w:spacing w:before="10" w:line="275" w:lineRule="exact"/>
        <w:ind w:left="1440" w:right="1247" w:firstLine="719"/>
        <w:rPr>
          <w:color w:val="000000"/>
          <w:spacing w:val="-2"/>
        </w:rPr>
      </w:pPr>
      <w:r>
        <w:rPr>
          <w:color w:val="000000"/>
          <w:spacing w:val="-2"/>
        </w:rPr>
        <w:t xml:space="preserve">The Large Generating Facility will be a wind farm located in Chenango, NY.  The Large </w:t>
      </w:r>
      <w:r>
        <w:rPr>
          <w:color w:val="000000"/>
          <w:spacing w:val="-2"/>
        </w:rPr>
        <w:br/>
      </w:r>
      <w:r>
        <w:rPr>
          <w:color w:val="000000"/>
          <w:spacing w:val="-2"/>
        </w:rPr>
        <w:t xml:space="preserve">Generating Facility will consist of twenty-four (24) Vestas wind turbine generators, rated 4.3 </w:t>
      </w:r>
      <w:r>
        <w:rPr>
          <w:color w:val="000000"/>
          <w:spacing w:val="-2"/>
        </w:rPr>
        <w:br/>
        <w:t xml:space="preserve">MW each for a total project output of 103.2 at the WTG LV terminals, centrally limited to 100.8 </w:t>
      </w:r>
      <w:r>
        <w:rPr>
          <w:color w:val="000000"/>
          <w:spacing w:val="-2"/>
        </w:rPr>
        <w:br/>
        <w:t>MW at the POI.  Each of the units has a reactive power range of</w:t>
      </w:r>
      <w:r>
        <w:rPr>
          <w:color w:val="000000"/>
          <w:spacing w:val="-2"/>
        </w:rPr>
        <w:t xml:space="preserve"> 1.709 MVAR @ 0.9 p.u. voltage </w:t>
      </w:r>
      <w:r>
        <w:rPr>
          <w:color w:val="000000"/>
          <w:spacing w:val="-2"/>
        </w:rPr>
        <w:br/>
        <w:t xml:space="preserve">at the LV terminals leading to 1.525 MVAR lagging @ 1.1 p.u. voltage at the LV terminals. </w:t>
      </w:r>
    </w:p>
    <w:p w:rsidR="00403700" w:rsidRDefault="00403700">
      <w:pPr>
        <w:autoSpaceDE w:val="0"/>
        <w:autoSpaceDN w:val="0"/>
        <w:adjustRightInd w:val="0"/>
        <w:spacing w:line="280" w:lineRule="exact"/>
        <w:ind w:left="1440"/>
        <w:jc w:val="both"/>
        <w:rPr>
          <w:color w:val="000000"/>
          <w:spacing w:val="-2"/>
        </w:rPr>
      </w:pPr>
    </w:p>
    <w:p w:rsidR="00403700" w:rsidRDefault="00653722">
      <w:pPr>
        <w:autoSpaceDE w:val="0"/>
        <w:autoSpaceDN w:val="0"/>
        <w:adjustRightInd w:val="0"/>
        <w:spacing w:before="1" w:line="280" w:lineRule="exact"/>
        <w:ind w:left="1440" w:right="1506" w:firstLine="719"/>
        <w:jc w:val="both"/>
        <w:rPr>
          <w:color w:val="000000"/>
          <w:spacing w:val="-2"/>
        </w:rPr>
      </w:pPr>
      <w:r>
        <w:rPr>
          <w:color w:val="000000"/>
          <w:spacing w:val="-2"/>
        </w:rPr>
        <w:t xml:space="preserve">The generators will be in four clusters with 6 (Feeder #1), 6 (Feeder #2), 6 (Feeder #3), </w:t>
      </w:r>
      <w:r>
        <w:rPr>
          <w:color w:val="000000"/>
          <w:spacing w:val="-2"/>
        </w:rPr>
        <w:br/>
        <w:t>and 6 (Feeder #4) turbines, respectively.</w:t>
      </w:r>
      <w:r>
        <w:rPr>
          <w:color w:val="000000"/>
          <w:spacing w:val="-2"/>
        </w:rPr>
        <w:t xml:space="preserve">  The twenty-four (24) units will be joined to a central </w:t>
      </w:r>
    </w:p>
    <w:p w:rsidR="00403700" w:rsidRDefault="00653722">
      <w:pPr>
        <w:autoSpaceDE w:val="0"/>
        <w:autoSpaceDN w:val="0"/>
        <w:adjustRightInd w:val="0"/>
        <w:spacing w:before="17" w:line="260" w:lineRule="exact"/>
        <w:ind w:left="1440" w:right="1866"/>
        <w:jc w:val="both"/>
        <w:rPr>
          <w:color w:val="000000"/>
          <w:spacing w:val="-2"/>
        </w:rPr>
      </w:pPr>
      <w:r>
        <w:rPr>
          <w:color w:val="000000"/>
          <w:spacing w:val="-2"/>
        </w:rPr>
        <w:t xml:space="preserve">34.5 kV bus that connects to the 115kV system through a three-winding 75/100/125 MVA, 115/34.5/13.8 kV transformer with an embedded delta and H-X impedance of 8.96%. </w:t>
      </w:r>
    </w:p>
    <w:p w:rsidR="00403700" w:rsidRDefault="00403700">
      <w:pPr>
        <w:autoSpaceDE w:val="0"/>
        <w:autoSpaceDN w:val="0"/>
        <w:adjustRightInd w:val="0"/>
        <w:spacing w:line="276" w:lineRule="exact"/>
        <w:ind w:left="2160"/>
        <w:rPr>
          <w:color w:val="000000"/>
          <w:spacing w:val="-2"/>
        </w:rPr>
      </w:pPr>
    </w:p>
    <w:p w:rsidR="00403700" w:rsidRDefault="00653722">
      <w:pPr>
        <w:autoSpaceDE w:val="0"/>
        <w:autoSpaceDN w:val="0"/>
        <w:adjustRightInd w:val="0"/>
        <w:spacing w:before="11" w:line="276" w:lineRule="exact"/>
        <w:ind w:left="2160"/>
        <w:rPr>
          <w:color w:val="000000"/>
          <w:spacing w:val="-2"/>
        </w:rPr>
      </w:pPr>
      <w:r>
        <w:rPr>
          <w:color w:val="000000"/>
          <w:spacing w:val="-2"/>
        </w:rPr>
        <w:t xml:space="preserve">The Large Generating Facility will interconnect to Connecting Transmission Owner’s </w:t>
      </w:r>
    </w:p>
    <w:p w:rsidR="00403700" w:rsidRDefault="00653722">
      <w:pPr>
        <w:autoSpaceDE w:val="0"/>
        <w:autoSpaceDN w:val="0"/>
        <w:adjustRightInd w:val="0"/>
        <w:spacing w:before="4" w:line="276" w:lineRule="exact"/>
        <w:ind w:left="1440" w:right="1283"/>
        <w:rPr>
          <w:color w:val="000000"/>
          <w:spacing w:val="-3"/>
        </w:rPr>
      </w:pPr>
      <w:r>
        <w:rPr>
          <w:color w:val="000000"/>
          <w:spacing w:val="-2"/>
        </w:rPr>
        <w:t>new High Bridge Substation in the new bay between new 145 kV Breakers B2 and B3.  The POI is identified on the one-line diagram attached to Appendix A and is at the connect</w:t>
      </w:r>
      <w:r>
        <w:rPr>
          <w:color w:val="000000"/>
          <w:spacing w:val="-2"/>
        </w:rPr>
        <w:t xml:space="preserve">ion point of the Connecting Transmission Owner’s Attachment Facilities to the new bay between Breakers B2 and B3.  The PCO shall be the strain insulators at the A-frame dead end structure inside the </w:t>
      </w:r>
      <w:r>
        <w:rPr>
          <w:color w:val="000000"/>
          <w:spacing w:val="-2"/>
        </w:rPr>
        <w:br/>
        <w:t>Connecting Transmission Owner’s new High Bridge Substati</w:t>
      </w:r>
      <w:r>
        <w:rPr>
          <w:color w:val="000000"/>
          <w:spacing w:val="-2"/>
        </w:rPr>
        <w:t xml:space="preserve">on.  The PCO is identified on the </w:t>
      </w:r>
      <w:r>
        <w:rPr>
          <w:color w:val="000000"/>
          <w:spacing w:val="-3"/>
        </w:rPr>
        <w:t xml:space="preserve">one-line diagram attached to Appendix A. </w:t>
      </w:r>
    </w:p>
    <w:p w:rsidR="00403700" w:rsidRDefault="00403700">
      <w:pPr>
        <w:autoSpaceDE w:val="0"/>
        <w:autoSpaceDN w:val="0"/>
        <w:adjustRightInd w:val="0"/>
        <w:spacing w:line="276" w:lineRule="exact"/>
        <w:ind w:left="1440"/>
        <w:rPr>
          <w:color w:val="000000"/>
          <w:spacing w:val="-3"/>
        </w:rPr>
      </w:pPr>
    </w:p>
    <w:p w:rsidR="00403700" w:rsidRDefault="00653722">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403700" w:rsidRDefault="00653722">
      <w:pPr>
        <w:tabs>
          <w:tab w:val="left" w:pos="2880"/>
        </w:tabs>
        <w:autoSpaceDE w:val="0"/>
        <w:autoSpaceDN w:val="0"/>
        <w:adjustRightInd w:val="0"/>
        <w:spacing w:before="276" w:line="276" w:lineRule="exact"/>
        <w:ind w:left="1440" w:firstLine="719"/>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403700" w:rsidRDefault="00653722">
      <w:pPr>
        <w:autoSpaceDE w:val="0"/>
        <w:autoSpaceDN w:val="0"/>
        <w:adjustRightInd w:val="0"/>
        <w:spacing w:line="272" w:lineRule="exact"/>
        <w:ind w:left="1440"/>
        <w:rPr>
          <w:color w:val="000000"/>
          <w:spacing w:val="-3"/>
        </w:rPr>
      </w:pPr>
      <w:r>
        <w:rPr>
          <w:color w:val="000000"/>
          <w:spacing w:val="-3"/>
        </w:rPr>
        <w:t xml:space="preserve">amended from time to time. </w:t>
      </w:r>
    </w:p>
    <w:p w:rsidR="00403700" w:rsidRDefault="00653722">
      <w:pPr>
        <w:tabs>
          <w:tab w:val="left" w:pos="2880"/>
        </w:tabs>
        <w:autoSpaceDE w:val="0"/>
        <w:autoSpaceDN w:val="0"/>
        <w:adjustRightInd w:val="0"/>
        <w:spacing w:before="262" w:line="280" w:lineRule="exact"/>
        <w:ind w:left="1440" w:right="1410" w:firstLine="719"/>
        <w:rPr>
          <w:color w:val="000000"/>
          <w:spacing w:val="-3"/>
        </w:rPr>
      </w:pPr>
      <w:r>
        <w:rPr>
          <w:color w:val="000000"/>
          <w:spacing w:val="-4"/>
        </w:rPr>
        <w:t xml:space="preserve">(b) </w:t>
      </w:r>
      <w:r>
        <w:rPr>
          <w:color w:val="000000"/>
          <w:spacing w:val="-4"/>
        </w:rPr>
        <w:tab/>
      </w:r>
      <w:r>
        <w:rPr>
          <w:color w:val="000000"/>
          <w:spacing w:val="-2"/>
        </w:rPr>
        <w:t xml:space="preserve">Developer must comply with the Connecting Transmission Owner’s operating instructions and requirements, as amended from time to time, to the extent not inconsistent with </w:t>
      </w:r>
      <w:r>
        <w:rPr>
          <w:color w:val="000000"/>
          <w:spacing w:val="-3"/>
        </w:rPr>
        <w:t xml:space="preserve">the terms of this Agreement or the NYISO OATT. </w:t>
      </w:r>
    </w:p>
    <w:p w:rsidR="00403700" w:rsidRDefault="00403700">
      <w:pPr>
        <w:autoSpaceDE w:val="0"/>
        <w:autoSpaceDN w:val="0"/>
        <w:adjustRightInd w:val="0"/>
        <w:spacing w:line="276" w:lineRule="exact"/>
        <w:ind w:left="1440"/>
        <w:rPr>
          <w:color w:val="000000"/>
          <w:spacing w:val="-3"/>
        </w:rPr>
      </w:pPr>
    </w:p>
    <w:p w:rsidR="00403700" w:rsidRDefault="0065372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Metering</w:t>
      </w:r>
    </w:p>
    <w:p w:rsidR="00403700" w:rsidRDefault="00653722">
      <w:pPr>
        <w:autoSpaceDE w:val="0"/>
        <w:autoSpaceDN w:val="0"/>
        <w:adjustRightInd w:val="0"/>
        <w:spacing w:before="264" w:line="276" w:lineRule="exact"/>
        <w:ind w:left="2160"/>
        <w:rPr>
          <w:color w:val="000000"/>
          <w:spacing w:val="-2"/>
        </w:rPr>
      </w:pPr>
      <w:r>
        <w:rPr>
          <w:color w:val="000000"/>
          <w:spacing w:val="-2"/>
        </w:rPr>
        <w:t>High Bridge Wind LLC (“Hi</w:t>
      </w:r>
      <w:r>
        <w:rPr>
          <w:color w:val="000000"/>
          <w:spacing w:val="-2"/>
        </w:rPr>
        <w:t xml:space="preserve">gh Bridge”) is developing the High Bridge Wind Facility </w:t>
      </w:r>
    </w:p>
    <w:p w:rsidR="00403700" w:rsidRDefault="00653722">
      <w:pPr>
        <w:autoSpaceDE w:val="0"/>
        <w:autoSpaceDN w:val="0"/>
        <w:adjustRightInd w:val="0"/>
        <w:spacing w:before="4" w:line="276" w:lineRule="exact"/>
        <w:ind w:left="1440" w:right="1342"/>
        <w:rPr>
          <w:color w:val="000000"/>
          <w:spacing w:val="-2"/>
        </w:rPr>
      </w:pPr>
      <w:r>
        <w:rPr>
          <w:color w:val="000000"/>
          <w:spacing w:val="-2"/>
        </w:rPr>
        <w:t xml:space="preserve">(Queue No. 706) - the Large Generating Facility - in accordance with this Agreement among the </w:t>
      </w:r>
      <w:r>
        <w:rPr>
          <w:color w:val="000000"/>
          <w:spacing w:val="-2"/>
        </w:rPr>
        <w:br/>
        <w:t xml:space="preserve">NYISO, New York State Electric &amp; Gas Corporation (“NYSEG”), as the Connecting </w:t>
      </w:r>
      <w:r>
        <w:rPr>
          <w:color w:val="000000"/>
          <w:spacing w:val="-2"/>
        </w:rPr>
        <w:br/>
        <w:t>Transmission Owner, and H</w:t>
      </w:r>
      <w:r>
        <w:rPr>
          <w:color w:val="000000"/>
          <w:spacing w:val="-2"/>
        </w:rPr>
        <w:t xml:space="preserve">igh Bridge, as the Developer.  The Large Generating Facility will </w:t>
      </w:r>
      <w:r>
        <w:rPr>
          <w:color w:val="000000"/>
          <w:spacing w:val="-2"/>
        </w:rPr>
        <w:br/>
        <w:t xml:space="preserve">feed power into the High Bridge Collector Substation, which facilities are Developer’s </w:t>
      </w:r>
      <w:r>
        <w:rPr>
          <w:color w:val="000000"/>
          <w:spacing w:val="-2"/>
        </w:rPr>
        <w:br/>
        <w:t xml:space="preserve">Attachment Facilities up to the Point of Change of Ownership.  The power will then be fed </w:t>
      </w:r>
      <w:r>
        <w:rPr>
          <w:color w:val="000000"/>
          <w:spacing w:val="-2"/>
        </w:rPr>
        <w:br/>
        <w:t>through th</w:t>
      </w:r>
      <w:r>
        <w:rPr>
          <w:color w:val="000000"/>
          <w:spacing w:val="-2"/>
        </w:rPr>
        <w:t xml:space="preserve">e Connecting Transmission Owner’s Attachment Facilities to the Point of </w:t>
      </w: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653722">
      <w:pPr>
        <w:autoSpaceDE w:val="0"/>
        <w:autoSpaceDN w:val="0"/>
        <w:adjustRightInd w:val="0"/>
        <w:spacing w:before="156" w:line="276" w:lineRule="exact"/>
        <w:ind w:left="5940"/>
        <w:rPr>
          <w:color w:val="000000"/>
          <w:spacing w:val="-3"/>
        </w:rPr>
      </w:pPr>
      <w:r>
        <w:rPr>
          <w:color w:val="000000"/>
          <w:spacing w:val="-3"/>
        </w:rPr>
        <w:t xml:space="preserve">C-1 </w:t>
      </w:r>
    </w:p>
    <w:p w:rsidR="00403700" w:rsidRDefault="00403700">
      <w:pPr>
        <w:autoSpaceDE w:val="0"/>
        <w:autoSpaceDN w:val="0"/>
        <w:adjustRightInd w:val="0"/>
        <w:rPr>
          <w:color w:val="000000"/>
          <w:spacing w:val="-3"/>
        </w:rPr>
        <w:sectPr w:rsidR="00403700">
          <w:headerReference w:type="even" r:id="rId589"/>
          <w:headerReference w:type="default" r:id="rId590"/>
          <w:footerReference w:type="even" r:id="rId591"/>
          <w:footerReference w:type="default" r:id="rId592"/>
          <w:headerReference w:type="first" r:id="rId593"/>
          <w:footerReference w:type="first" r:id="rId594"/>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2" w:name="Pg92"/>
      <w:bookmarkEnd w:id="92"/>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577"/>
        <w:jc w:val="both"/>
        <w:rPr>
          <w:color w:val="000000"/>
          <w:spacing w:val="-3"/>
        </w:rPr>
      </w:pPr>
      <w:r>
        <w:rPr>
          <w:color w:val="000000"/>
          <w:spacing w:val="-2"/>
        </w:rPr>
        <w:t xml:space="preserve">Interconnection for the New York State Transmission System at the Connecting Transmission </w:t>
      </w:r>
      <w:r>
        <w:rPr>
          <w:color w:val="000000"/>
          <w:spacing w:val="-3"/>
        </w:rPr>
        <w:t xml:space="preserve">Owner’s adjacent High Bridge Substation. </w:t>
      </w:r>
    </w:p>
    <w:p w:rsidR="00403700" w:rsidRDefault="00653722">
      <w:pPr>
        <w:autoSpaceDE w:val="0"/>
        <w:autoSpaceDN w:val="0"/>
        <w:adjustRightInd w:val="0"/>
        <w:spacing w:before="263" w:line="277" w:lineRule="exact"/>
        <w:ind w:left="1440" w:right="1357" w:firstLine="719"/>
        <w:rPr>
          <w:color w:val="000000"/>
          <w:spacing w:val="-3"/>
        </w:rPr>
      </w:pPr>
      <w:r>
        <w:rPr>
          <w:color w:val="000000"/>
          <w:spacing w:val="-2"/>
        </w:rPr>
        <w:t xml:space="preserve">High Bridge </w:t>
      </w:r>
      <w:r>
        <w:rPr>
          <w:color w:val="000000"/>
          <w:spacing w:val="-2"/>
        </w:rPr>
        <w:t>is separately developing the High Bridge Battery Storage Facility (Queue No. 784) in accordance with a Small Generator Interconnection Agreement among the NYISO, NYSEG, as the Connecting Transmission Owner, and High Bridge, as the Developer.  The High Brid</w:t>
      </w:r>
      <w:r>
        <w:rPr>
          <w:color w:val="000000"/>
          <w:spacing w:val="-2"/>
        </w:rPr>
        <w:t xml:space="preserve">ge Battery Storage Facility will connect to and feed power through the High Bridge </w:t>
      </w:r>
      <w:r>
        <w:rPr>
          <w:color w:val="000000"/>
          <w:spacing w:val="-2"/>
        </w:rPr>
        <w:br/>
        <w:t>Collector Substation and will also interconnect to the New York State Transmission System via Connecting Transmission Owner’s Attachment Facilities (called Connecting Trans</w:t>
      </w:r>
      <w:r>
        <w:rPr>
          <w:color w:val="000000"/>
          <w:spacing w:val="-2"/>
        </w:rPr>
        <w:t xml:space="preserve">mission </w:t>
      </w:r>
      <w:r>
        <w:rPr>
          <w:color w:val="000000"/>
          <w:spacing w:val="-2"/>
        </w:rPr>
        <w:br/>
        <w:t xml:space="preserve">Owner’s Interconnection Facilities in the Small Generator Interconnection Agreement) at the </w:t>
      </w:r>
      <w:r>
        <w:rPr>
          <w:color w:val="000000"/>
          <w:spacing w:val="-3"/>
        </w:rPr>
        <w:t xml:space="preserve">Connecting Transmission Owner’s adjacent High Bridge Substation. </w:t>
      </w:r>
    </w:p>
    <w:p w:rsidR="00403700" w:rsidRDefault="00403700">
      <w:pPr>
        <w:autoSpaceDE w:val="0"/>
        <w:autoSpaceDN w:val="0"/>
        <w:adjustRightInd w:val="0"/>
        <w:spacing w:line="274" w:lineRule="exact"/>
        <w:ind w:left="1440"/>
        <w:rPr>
          <w:color w:val="000000"/>
          <w:spacing w:val="-3"/>
        </w:rPr>
      </w:pPr>
    </w:p>
    <w:p w:rsidR="00403700" w:rsidRDefault="00653722">
      <w:pPr>
        <w:autoSpaceDE w:val="0"/>
        <w:autoSpaceDN w:val="0"/>
        <w:adjustRightInd w:val="0"/>
        <w:spacing w:before="12" w:line="274" w:lineRule="exact"/>
        <w:ind w:left="1440" w:right="1278" w:firstLine="719"/>
        <w:rPr>
          <w:color w:val="000000"/>
          <w:spacing w:val="-3"/>
        </w:rPr>
      </w:pPr>
      <w:r>
        <w:rPr>
          <w:color w:val="000000"/>
          <w:spacing w:val="-2"/>
        </w:rPr>
        <w:t>The metering for the High Bridge Battery Storage Facility will be arranged to separately measure the generation from the High Bridge Battery Storage Facility and the generation from the Large Generating Facility. This will be accomplished by providing reve</w:t>
      </w:r>
      <w:r>
        <w:rPr>
          <w:color w:val="000000"/>
          <w:spacing w:val="-2"/>
        </w:rPr>
        <w:t xml:space="preserve">nue grade metering at different metering points on the 34.5 kV collector bus inside the High Bridge Collector </w:t>
      </w:r>
      <w:r>
        <w:rPr>
          <w:color w:val="000000"/>
          <w:spacing w:val="-2"/>
        </w:rPr>
        <w:br/>
        <w:t xml:space="preserve">Substation pursuant to the Small Generating Interconnection Agreement for the High Bridge Battery Storage Project.  There will be a total of two </w:t>
      </w:r>
      <w:r>
        <w:rPr>
          <w:color w:val="000000"/>
          <w:spacing w:val="-2"/>
        </w:rPr>
        <w:t xml:space="preserve">(2) metering points on the 34.5 kV collector bus: (i) one (1) for the High Bridge Battery Storage Facility’s feeder, and (ii) one (1) for the </w:t>
      </w:r>
      <w:r>
        <w:rPr>
          <w:color w:val="000000"/>
          <w:spacing w:val="-2"/>
        </w:rPr>
        <w:br/>
      </w:r>
      <w:r>
        <w:rPr>
          <w:color w:val="000000"/>
          <w:spacing w:val="-3"/>
        </w:rPr>
        <w:t xml:space="preserve">combined output of the Large Generating Facility’s feeders.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9" w:line="276" w:lineRule="exact"/>
        <w:ind w:left="1440" w:right="1518" w:firstLine="719"/>
        <w:rPr>
          <w:color w:val="000000"/>
          <w:spacing w:val="-3"/>
        </w:rPr>
      </w:pPr>
      <w:r>
        <w:rPr>
          <w:color w:val="000000"/>
          <w:spacing w:val="-2"/>
        </w:rPr>
        <w:t xml:space="preserve">The existing revenue metering point off the 115 kV </w:t>
      </w:r>
      <w:r>
        <w:rPr>
          <w:color w:val="000000"/>
          <w:spacing w:val="-2"/>
        </w:rPr>
        <w:t xml:space="preserve">bus in the High Bridge Collector </w:t>
      </w:r>
      <w:r>
        <w:rPr>
          <w:color w:val="000000"/>
          <w:spacing w:val="-2"/>
        </w:rPr>
        <w:br/>
        <w:t xml:space="preserve">Substation will measure the total net power injected by the Large Generating Facility and the </w:t>
      </w:r>
      <w:r>
        <w:rPr>
          <w:color w:val="000000"/>
          <w:spacing w:val="-2"/>
        </w:rPr>
        <w:br/>
        <w:t xml:space="preserve">High Bridge Battery Storage Facility into the Connecting Transmission Owner’s system. The </w:t>
      </w:r>
      <w:r>
        <w:rPr>
          <w:color w:val="000000"/>
          <w:spacing w:val="-2"/>
        </w:rPr>
        <w:br/>
        <w:t>Connecting Transmission Owner will r</w:t>
      </w:r>
      <w:r>
        <w:rPr>
          <w:color w:val="000000"/>
          <w:spacing w:val="-2"/>
        </w:rPr>
        <w:t xml:space="preserve">eport to the NYISO the total net power injected into its </w:t>
      </w:r>
      <w:r>
        <w:rPr>
          <w:color w:val="000000"/>
          <w:spacing w:val="-2"/>
        </w:rPr>
        <w:br/>
        <w:t xml:space="preserve">system, along with the metering information off the 34.5 kV collector bus. All settlements will </w:t>
      </w:r>
      <w:r>
        <w:rPr>
          <w:color w:val="000000"/>
          <w:spacing w:val="-2"/>
        </w:rPr>
        <w:br/>
        <w:t xml:space="preserve">be done at the revenue metering point inside Connecting Transmission Owner’s High Bridge </w:t>
      </w:r>
      <w:r>
        <w:rPr>
          <w:color w:val="000000"/>
          <w:spacing w:val="-2"/>
        </w:rPr>
        <w:br/>
      </w:r>
      <w:r>
        <w:rPr>
          <w:color w:val="000000"/>
          <w:spacing w:val="-3"/>
        </w:rPr>
        <w:t>Substation.</w:t>
      </w:r>
      <w:r>
        <w:rPr>
          <w:color w:val="000000"/>
          <w:spacing w:val="-3"/>
        </w:rPr>
        <w:t xml:space="preserve"> </w:t>
      </w:r>
    </w:p>
    <w:p w:rsidR="00403700" w:rsidRDefault="00653722">
      <w:pPr>
        <w:autoSpaceDE w:val="0"/>
        <w:autoSpaceDN w:val="0"/>
        <w:adjustRightInd w:val="0"/>
        <w:spacing w:before="264" w:line="276" w:lineRule="exact"/>
        <w:ind w:left="2160"/>
        <w:rPr>
          <w:color w:val="000000"/>
          <w:spacing w:val="-2"/>
        </w:rPr>
      </w:pPr>
      <w:r>
        <w:rPr>
          <w:color w:val="000000"/>
          <w:spacing w:val="-2"/>
        </w:rPr>
        <w:t xml:space="preserve">The technical requirements and responsibilities for the design, installation, and </w:t>
      </w:r>
    </w:p>
    <w:p w:rsidR="00403700" w:rsidRDefault="00653722">
      <w:pPr>
        <w:autoSpaceDE w:val="0"/>
        <w:autoSpaceDN w:val="0"/>
        <w:adjustRightInd w:val="0"/>
        <w:spacing w:before="4" w:line="276" w:lineRule="exact"/>
        <w:ind w:left="1440"/>
        <w:rPr>
          <w:color w:val="000000"/>
          <w:spacing w:val="-2"/>
        </w:rPr>
      </w:pPr>
      <w:r>
        <w:rPr>
          <w:color w:val="000000"/>
          <w:spacing w:val="-2"/>
        </w:rPr>
        <w:t xml:space="preserve">commissioning of revenue grade electric metering equipment for the High Bridge Battery </w:t>
      </w:r>
    </w:p>
    <w:p w:rsidR="00403700" w:rsidRDefault="00653722">
      <w:pPr>
        <w:autoSpaceDE w:val="0"/>
        <w:autoSpaceDN w:val="0"/>
        <w:adjustRightInd w:val="0"/>
        <w:spacing w:before="1" w:line="280" w:lineRule="exact"/>
        <w:ind w:left="1440" w:right="1443"/>
        <w:jc w:val="both"/>
        <w:rPr>
          <w:color w:val="000000"/>
          <w:spacing w:val="-2"/>
        </w:rPr>
      </w:pPr>
      <w:r>
        <w:rPr>
          <w:color w:val="000000"/>
          <w:spacing w:val="-2"/>
        </w:rPr>
        <w:t>Storage Facility is set forth in the Connecting Transmission Owner’s document dated</w:t>
      </w:r>
      <w:r>
        <w:rPr>
          <w:color w:val="000000"/>
          <w:spacing w:val="-2"/>
        </w:rPr>
        <w:t xml:space="preserve"> 8/5/2021, entitled “Revenue Metering Requirements for the High Bridge Battery Project.” </w:t>
      </w:r>
    </w:p>
    <w:p w:rsidR="00403700" w:rsidRDefault="00653722">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PMU Requirements</w:t>
      </w:r>
    </w:p>
    <w:p w:rsidR="00403700" w:rsidRDefault="00653722">
      <w:pPr>
        <w:autoSpaceDE w:val="0"/>
        <w:autoSpaceDN w:val="0"/>
        <w:adjustRightInd w:val="0"/>
        <w:spacing w:before="272" w:line="276" w:lineRule="exact"/>
        <w:ind w:left="2160"/>
        <w:rPr>
          <w:color w:val="000000"/>
          <w:spacing w:val="-2"/>
        </w:rPr>
      </w:pPr>
      <w:r>
        <w:rPr>
          <w:color w:val="000000"/>
          <w:spacing w:val="-2"/>
        </w:rPr>
        <w:t xml:space="preserve">In accordance with Article 9.10 of this Agreement, Developer is responsible for </w:t>
      </w:r>
    </w:p>
    <w:p w:rsidR="00403700" w:rsidRDefault="00653722">
      <w:pPr>
        <w:autoSpaceDE w:val="0"/>
        <w:autoSpaceDN w:val="0"/>
        <w:adjustRightInd w:val="0"/>
        <w:spacing w:before="9" w:line="270" w:lineRule="exact"/>
        <w:ind w:left="1440" w:right="1363"/>
        <w:jc w:val="both"/>
        <w:rPr>
          <w:color w:val="000000"/>
          <w:spacing w:val="-2"/>
        </w:rPr>
      </w:pPr>
      <w:r>
        <w:rPr>
          <w:color w:val="000000"/>
          <w:spacing w:val="-2"/>
        </w:rPr>
        <w:t xml:space="preserve">submitting to the Connecting Transmission Owner and/or the NYISO the PMU data specified in </w:t>
      </w:r>
      <w:r>
        <w:rPr>
          <w:color w:val="000000"/>
          <w:spacing w:val="-2"/>
        </w:rPr>
        <w:br/>
        <w:t xml:space="preserve">Article 9.10 that is requested by Connecting Transmission Owner and/or the NYISO.  If either </w:t>
      </w:r>
      <w:r>
        <w:rPr>
          <w:color w:val="000000"/>
          <w:spacing w:val="-2"/>
        </w:rPr>
        <w:br/>
        <w:t xml:space="preserve">the Connecting Transmission Owner or NYISO elects to request this PMU </w:t>
      </w:r>
      <w:r>
        <w:rPr>
          <w:color w:val="000000"/>
          <w:spacing w:val="-2"/>
        </w:rPr>
        <w:t xml:space="preserve">data pursuant to </w:t>
      </w: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653722">
      <w:pPr>
        <w:autoSpaceDE w:val="0"/>
        <w:autoSpaceDN w:val="0"/>
        <w:adjustRightInd w:val="0"/>
        <w:spacing w:before="90" w:line="276" w:lineRule="exact"/>
        <w:ind w:left="5940"/>
        <w:rPr>
          <w:color w:val="000000"/>
          <w:spacing w:val="-3"/>
        </w:rPr>
      </w:pPr>
      <w:r>
        <w:rPr>
          <w:color w:val="000000"/>
          <w:spacing w:val="-3"/>
        </w:rPr>
        <w:t xml:space="preserve">C-2 </w:t>
      </w:r>
    </w:p>
    <w:p w:rsidR="00403700" w:rsidRDefault="00403700">
      <w:pPr>
        <w:autoSpaceDE w:val="0"/>
        <w:autoSpaceDN w:val="0"/>
        <w:adjustRightInd w:val="0"/>
        <w:rPr>
          <w:color w:val="000000"/>
          <w:spacing w:val="-3"/>
        </w:rPr>
        <w:sectPr w:rsidR="00403700">
          <w:headerReference w:type="even" r:id="rId595"/>
          <w:headerReference w:type="default" r:id="rId596"/>
          <w:footerReference w:type="even" r:id="rId597"/>
          <w:footerReference w:type="default" r:id="rId598"/>
          <w:headerReference w:type="first" r:id="rId599"/>
          <w:footerReference w:type="first" r:id="rId600"/>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3" w:name="Pg93"/>
      <w:bookmarkEnd w:id="93"/>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403700">
      <w:pPr>
        <w:autoSpaceDE w:val="0"/>
        <w:autoSpaceDN w:val="0"/>
        <w:adjustRightInd w:val="0"/>
        <w:spacing w:line="280" w:lineRule="exact"/>
        <w:ind w:left="1440"/>
        <w:jc w:val="both"/>
        <w:rPr>
          <w:rFonts w:ascii="Times New Roman Bold" w:hAnsi="Times New Roman Bold"/>
          <w:color w:val="000000"/>
          <w:spacing w:val="-3"/>
        </w:rPr>
      </w:pPr>
    </w:p>
    <w:p w:rsidR="00403700" w:rsidRDefault="00653722">
      <w:pPr>
        <w:autoSpaceDE w:val="0"/>
        <w:autoSpaceDN w:val="0"/>
        <w:adjustRightInd w:val="0"/>
        <w:spacing w:before="221" w:line="280" w:lineRule="exact"/>
        <w:ind w:left="1440" w:right="1917"/>
        <w:jc w:val="both"/>
        <w:rPr>
          <w:color w:val="000000"/>
          <w:spacing w:val="-3"/>
        </w:rPr>
      </w:pPr>
      <w:r>
        <w:rPr>
          <w:color w:val="000000"/>
          <w:spacing w:val="-2"/>
        </w:rPr>
        <w:t xml:space="preserve">Article 9.10, the Connecting Transmission Owner or NYISO, as applicable, will notify the </w:t>
      </w:r>
      <w:r>
        <w:rPr>
          <w:color w:val="000000"/>
          <w:spacing w:val="-3"/>
        </w:rPr>
        <w:t xml:space="preserve">Developer of this request. </w:t>
      </w:r>
    </w:p>
    <w:p w:rsidR="00403700" w:rsidRDefault="00653722">
      <w:pPr>
        <w:autoSpaceDE w:val="0"/>
        <w:autoSpaceDN w:val="0"/>
        <w:adjustRightInd w:val="0"/>
        <w:spacing w:before="222" w:line="278" w:lineRule="exact"/>
        <w:ind w:left="1440" w:right="1357" w:firstLine="719"/>
        <w:rPr>
          <w:color w:val="000000"/>
          <w:spacing w:val="-3"/>
        </w:rPr>
      </w:pPr>
      <w:r>
        <w:rPr>
          <w:color w:val="000000"/>
          <w:spacing w:val="-2"/>
        </w:rPr>
        <w:t xml:space="preserve">The Parties acknowledge that, as of the Effective Date of this Agreement, Connecting </w:t>
      </w:r>
      <w:r>
        <w:rPr>
          <w:color w:val="000000"/>
          <w:spacing w:val="-2"/>
        </w:rPr>
        <w:br/>
        <w:t xml:space="preserve">Transmission Owner does not currently possess a communications network to transmit </w:t>
      </w:r>
      <w:r>
        <w:rPr>
          <w:color w:val="000000"/>
          <w:spacing w:val="-2"/>
        </w:rPr>
        <w:br/>
        <w:t>Developer’s PMU data to the NYISO nor the SCADA EMS software capabilities to manage th</w:t>
      </w:r>
      <w:r>
        <w:rPr>
          <w:color w:val="000000"/>
          <w:spacing w:val="-2"/>
        </w:rPr>
        <w:t xml:space="preserve">e PMU data.  The NYISO is reviewing whether modifications are required to this Agreement to </w:t>
      </w:r>
      <w:r>
        <w:rPr>
          <w:color w:val="000000"/>
          <w:spacing w:val="-2"/>
        </w:rPr>
        <w:br/>
        <w:t xml:space="preserve">enable the provision of PMU data concerning the Large Generating Facility to the </w:t>
      </w:r>
      <w:r>
        <w:rPr>
          <w:color w:val="000000"/>
          <w:spacing w:val="-2"/>
        </w:rPr>
        <w:br/>
        <w:t>NYISO.  Developer has requested that the Agreement be executed prior to the compl</w:t>
      </w:r>
      <w:r>
        <w:rPr>
          <w:color w:val="000000"/>
          <w:spacing w:val="-2"/>
        </w:rPr>
        <w:t xml:space="preserve">etion of the NYISO’s review to enable the Developer to maintain its project milestones.  The Parties agree that, if the NYISO determines that certain modifications are required to this Agreement to </w:t>
      </w:r>
      <w:r>
        <w:rPr>
          <w:color w:val="000000"/>
          <w:spacing w:val="-2"/>
        </w:rPr>
        <w:br/>
        <w:t>accommodate the provision of PMU data concerning the Larg</w:t>
      </w:r>
      <w:r>
        <w:rPr>
          <w:color w:val="000000"/>
          <w:spacing w:val="-2"/>
        </w:rPr>
        <w:t xml:space="preserve">e Generating Facility to the </w:t>
      </w:r>
      <w:r>
        <w:rPr>
          <w:color w:val="000000"/>
          <w:spacing w:val="-2"/>
        </w:rPr>
        <w:br/>
        <w:t xml:space="preserve">NYISO, the Parties will amend this Agreement to make such modifications to this Agreement </w:t>
      </w:r>
      <w:r>
        <w:rPr>
          <w:color w:val="000000"/>
          <w:spacing w:val="-2"/>
        </w:rPr>
        <w:br/>
      </w:r>
      <w:r>
        <w:rPr>
          <w:color w:val="000000"/>
          <w:spacing w:val="-3"/>
        </w:rPr>
        <w:t xml:space="preserve">pursuant to Articles 29.11 and 29.12 of this Agreement. </w:t>
      </w: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403700">
      <w:pPr>
        <w:autoSpaceDE w:val="0"/>
        <w:autoSpaceDN w:val="0"/>
        <w:adjustRightInd w:val="0"/>
        <w:spacing w:line="276" w:lineRule="exact"/>
        <w:ind w:left="5940"/>
        <w:rPr>
          <w:color w:val="000000"/>
          <w:spacing w:val="-3"/>
        </w:rPr>
      </w:pPr>
    </w:p>
    <w:p w:rsidR="00403700" w:rsidRDefault="00653722">
      <w:pPr>
        <w:autoSpaceDE w:val="0"/>
        <w:autoSpaceDN w:val="0"/>
        <w:adjustRightInd w:val="0"/>
        <w:spacing w:before="112" w:line="276" w:lineRule="exact"/>
        <w:ind w:left="5940"/>
        <w:rPr>
          <w:color w:val="000000"/>
          <w:spacing w:val="-3"/>
        </w:rPr>
      </w:pPr>
      <w:r>
        <w:rPr>
          <w:color w:val="000000"/>
          <w:spacing w:val="-3"/>
        </w:rPr>
        <w:t xml:space="preserve">C-3 </w:t>
      </w:r>
    </w:p>
    <w:p w:rsidR="00403700" w:rsidRDefault="00403700">
      <w:pPr>
        <w:autoSpaceDE w:val="0"/>
        <w:autoSpaceDN w:val="0"/>
        <w:adjustRightInd w:val="0"/>
        <w:rPr>
          <w:color w:val="000000"/>
          <w:spacing w:val="-3"/>
        </w:rPr>
        <w:sectPr w:rsidR="00403700">
          <w:headerReference w:type="even" r:id="rId601"/>
          <w:headerReference w:type="default" r:id="rId602"/>
          <w:footerReference w:type="even" r:id="rId603"/>
          <w:footerReference w:type="default" r:id="rId604"/>
          <w:headerReference w:type="first" r:id="rId605"/>
          <w:footerReference w:type="first" r:id="rId606"/>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4" w:name="Pg94"/>
      <w:bookmarkEnd w:id="94"/>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403700">
      <w:pPr>
        <w:autoSpaceDE w:val="0"/>
        <w:autoSpaceDN w:val="0"/>
        <w:adjustRightInd w:val="0"/>
        <w:spacing w:line="276" w:lineRule="exact"/>
        <w:ind w:left="5384"/>
        <w:rPr>
          <w:rFonts w:ascii="Times New Roman Bold" w:hAnsi="Times New Roman Bold"/>
          <w:color w:val="000000"/>
          <w:spacing w:val="-3"/>
        </w:rPr>
      </w:pPr>
    </w:p>
    <w:p w:rsidR="00403700" w:rsidRDefault="00653722">
      <w:pPr>
        <w:autoSpaceDE w:val="0"/>
        <w:autoSpaceDN w:val="0"/>
        <w:adjustRightInd w:val="0"/>
        <w:spacing w:before="240"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403700" w:rsidRDefault="00653722">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403700" w:rsidRDefault="00653722">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403700" w:rsidRDefault="00653722">
      <w:pPr>
        <w:autoSpaceDE w:val="0"/>
        <w:autoSpaceDN w:val="0"/>
        <w:adjustRightInd w:val="0"/>
        <w:spacing w:before="4" w:line="276" w:lineRule="exact"/>
        <w:ind w:left="1440" w:right="1335"/>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403700">
      <w:pPr>
        <w:autoSpaceDE w:val="0"/>
        <w:autoSpaceDN w:val="0"/>
        <w:adjustRightInd w:val="0"/>
        <w:spacing w:line="276" w:lineRule="exact"/>
        <w:ind w:left="5940"/>
        <w:rPr>
          <w:color w:val="000000"/>
          <w:spacing w:val="-2"/>
        </w:rPr>
      </w:pPr>
    </w:p>
    <w:p w:rsidR="00403700" w:rsidRDefault="00653722">
      <w:pPr>
        <w:autoSpaceDE w:val="0"/>
        <w:autoSpaceDN w:val="0"/>
        <w:adjustRightInd w:val="0"/>
        <w:spacing w:before="156" w:line="276" w:lineRule="exact"/>
        <w:ind w:left="5940"/>
        <w:rPr>
          <w:color w:val="000000"/>
          <w:spacing w:val="-3"/>
        </w:rPr>
      </w:pPr>
      <w:r>
        <w:rPr>
          <w:color w:val="000000"/>
          <w:spacing w:val="-3"/>
        </w:rPr>
        <w:t xml:space="preserve">C-1 </w:t>
      </w:r>
    </w:p>
    <w:p w:rsidR="00403700" w:rsidRDefault="00403700">
      <w:pPr>
        <w:autoSpaceDE w:val="0"/>
        <w:autoSpaceDN w:val="0"/>
        <w:adjustRightInd w:val="0"/>
        <w:rPr>
          <w:color w:val="000000"/>
          <w:spacing w:val="-3"/>
        </w:rPr>
        <w:sectPr w:rsidR="00403700">
          <w:headerReference w:type="even" r:id="rId607"/>
          <w:headerReference w:type="default" r:id="rId608"/>
          <w:footerReference w:type="even" r:id="rId609"/>
          <w:footerReference w:type="default" r:id="rId610"/>
          <w:headerReference w:type="first" r:id="rId611"/>
          <w:footerReference w:type="first" r:id="rId612"/>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5" w:name="Pg95"/>
      <w:bookmarkEnd w:id="95"/>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5290"/>
        <w:rPr>
          <w:rFonts w:ascii="Times New Roman Bold" w:hAnsi="Times New Roman Bold"/>
          <w:color w:val="000000"/>
          <w:spacing w:val="-3"/>
        </w:rPr>
      </w:pPr>
    </w:p>
    <w:p w:rsidR="00403700" w:rsidRDefault="00403700">
      <w:pPr>
        <w:autoSpaceDE w:val="0"/>
        <w:autoSpaceDN w:val="0"/>
        <w:adjustRightInd w:val="0"/>
        <w:spacing w:line="276" w:lineRule="exact"/>
        <w:ind w:left="5290"/>
        <w:rPr>
          <w:rFonts w:ascii="Times New Roman Bold" w:hAnsi="Times New Roman Bold"/>
          <w:color w:val="000000"/>
          <w:spacing w:val="-3"/>
        </w:rPr>
      </w:pPr>
    </w:p>
    <w:p w:rsidR="00403700" w:rsidRDefault="00403700">
      <w:pPr>
        <w:autoSpaceDE w:val="0"/>
        <w:autoSpaceDN w:val="0"/>
        <w:adjustRightInd w:val="0"/>
        <w:spacing w:line="276" w:lineRule="exact"/>
        <w:ind w:left="5290"/>
        <w:rPr>
          <w:rFonts w:ascii="Times New Roman Bold" w:hAnsi="Times New Roman Bold"/>
          <w:color w:val="000000"/>
          <w:spacing w:val="-3"/>
        </w:rPr>
      </w:pPr>
    </w:p>
    <w:p w:rsidR="00403700" w:rsidRDefault="00653722">
      <w:pPr>
        <w:autoSpaceDE w:val="0"/>
        <w:autoSpaceDN w:val="0"/>
        <w:adjustRightInd w:val="0"/>
        <w:spacing w:before="236"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403700" w:rsidRDefault="00653722">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65372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03700" w:rsidRDefault="00403700">
      <w:pPr>
        <w:autoSpaceDE w:val="0"/>
        <w:autoSpaceDN w:val="0"/>
        <w:adjustRightInd w:val="0"/>
        <w:spacing w:line="280" w:lineRule="exact"/>
        <w:ind w:left="2160"/>
        <w:jc w:val="both"/>
        <w:rPr>
          <w:color w:val="000000"/>
          <w:spacing w:val="-3"/>
        </w:rPr>
      </w:pPr>
    </w:p>
    <w:p w:rsidR="00403700" w:rsidRDefault="00653722">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10 Krey Boulevard </w:t>
      </w:r>
    </w:p>
    <w:p w:rsidR="00403700" w:rsidRDefault="00653722">
      <w:pPr>
        <w:autoSpaceDE w:val="0"/>
        <w:autoSpaceDN w:val="0"/>
        <w:adjustRightInd w:val="0"/>
        <w:spacing w:before="1" w:line="256" w:lineRule="exact"/>
        <w:ind w:left="2160"/>
        <w:rPr>
          <w:color w:val="000000"/>
          <w:spacing w:val="-3"/>
        </w:rPr>
      </w:pPr>
      <w:r>
        <w:rPr>
          <w:color w:val="000000"/>
          <w:spacing w:val="-3"/>
        </w:rPr>
        <w:t xml:space="preserve">Rensselaer, NY 12144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12" w:line="276" w:lineRule="exact"/>
        <w:ind w:left="2160"/>
        <w:rPr>
          <w:color w:val="000000"/>
          <w:spacing w:val="-3"/>
        </w:rPr>
      </w:pPr>
      <w:r>
        <w:rPr>
          <w:color w:val="000000"/>
          <w:spacing w:val="-3"/>
        </w:rPr>
        <w:t xml:space="preserve">New York State Electric &amp; Gas Corporation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18 Link Drive, PO Box 5224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Binghamton, NY 13902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228" w:line="276" w:lineRule="exact"/>
        <w:ind w:left="2160"/>
        <w:rPr>
          <w:color w:val="000000"/>
          <w:spacing w:val="-3"/>
        </w:rPr>
      </w:pPr>
      <w:r>
        <w:rPr>
          <w:color w:val="000000"/>
          <w:spacing w:val="-3"/>
        </w:rPr>
        <w:t xml:space="preserve">Re:  High Bridge Wind Large Generating Facility </w:t>
      </w:r>
    </w:p>
    <w:p w:rsidR="00403700" w:rsidRDefault="00403700">
      <w:pPr>
        <w:autoSpaceDE w:val="0"/>
        <w:autoSpaceDN w:val="0"/>
        <w:adjustRightInd w:val="0"/>
        <w:spacing w:line="276" w:lineRule="exact"/>
        <w:ind w:left="2160"/>
        <w:rPr>
          <w:color w:val="000000"/>
          <w:spacing w:val="-3"/>
        </w:rPr>
      </w:pPr>
    </w:p>
    <w:p w:rsidR="00403700" w:rsidRDefault="00403700">
      <w:pPr>
        <w:autoSpaceDE w:val="0"/>
        <w:autoSpaceDN w:val="0"/>
        <w:adjustRightInd w:val="0"/>
        <w:spacing w:line="276" w:lineRule="exact"/>
        <w:ind w:left="2160"/>
        <w:rPr>
          <w:color w:val="000000"/>
          <w:spacing w:val="-3"/>
        </w:rPr>
      </w:pPr>
    </w:p>
    <w:p w:rsidR="00403700" w:rsidRDefault="00653722">
      <w:pPr>
        <w:tabs>
          <w:tab w:val="left" w:pos="4321"/>
        </w:tabs>
        <w:autoSpaceDE w:val="0"/>
        <w:autoSpaceDN w:val="0"/>
        <w:adjustRightInd w:val="0"/>
        <w:spacing w:before="216" w:line="276" w:lineRule="exact"/>
        <w:ind w:left="2160"/>
        <w:rPr>
          <w:color w:val="000000"/>
          <w:spacing w:val="-4"/>
        </w:rPr>
      </w:pPr>
      <w:r>
        <w:rPr>
          <w:color w:val="000000"/>
          <w:spacing w:val="-4"/>
        </w:rPr>
        <w:t>Dear</w:t>
      </w:r>
      <w:r>
        <w:rPr>
          <w:color w:val="000000"/>
          <w:spacing w:val="-4"/>
        </w:rPr>
        <w:tab/>
        <w:t>:</w:t>
      </w:r>
    </w:p>
    <w:p w:rsidR="00403700" w:rsidRDefault="00653722">
      <w:pPr>
        <w:autoSpaceDE w:val="0"/>
        <w:autoSpaceDN w:val="0"/>
        <w:adjustRightInd w:val="0"/>
        <w:spacing w:before="254" w:line="26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403700" w:rsidRDefault="00653722">
      <w:pPr>
        <w:autoSpaceDE w:val="0"/>
        <w:autoSpaceDN w:val="0"/>
        <w:adjustRightInd w:val="0"/>
        <w:spacing w:before="247" w:line="276" w:lineRule="exact"/>
        <w:ind w:left="2160"/>
        <w:rPr>
          <w:color w:val="000000"/>
          <w:spacing w:val="-3"/>
        </w:rPr>
      </w:pPr>
      <w:r>
        <w:rPr>
          <w:color w:val="000000"/>
          <w:spacing w:val="-3"/>
        </w:rPr>
        <w:t xml:space="preserve">Thank you. </w:t>
      </w:r>
    </w:p>
    <w:p w:rsidR="00403700" w:rsidRDefault="00403700">
      <w:pPr>
        <w:autoSpaceDE w:val="0"/>
        <w:autoSpaceDN w:val="0"/>
        <w:adjustRightInd w:val="0"/>
        <w:spacing w:line="276" w:lineRule="exact"/>
        <w:ind w:left="2160"/>
        <w:rPr>
          <w:color w:val="000000"/>
          <w:spacing w:val="-3"/>
        </w:rPr>
      </w:pP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03700" w:rsidRDefault="00403700">
      <w:pPr>
        <w:autoSpaceDE w:val="0"/>
        <w:autoSpaceDN w:val="0"/>
        <w:adjustRightInd w:val="0"/>
        <w:spacing w:line="276" w:lineRule="exact"/>
        <w:ind w:left="2160"/>
        <w:rPr>
          <w:color w:val="000000"/>
          <w:spacing w:val="-3"/>
        </w:rPr>
      </w:pP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403700">
      <w:pPr>
        <w:autoSpaceDE w:val="0"/>
        <w:autoSpaceDN w:val="0"/>
        <w:adjustRightInd w:val="0"/>
        <w:spacing w:line="276" w:lineRule="exact"/>
        <w:ind w:left="5847"/>
        <w:rPr>
          <w:color w:val="000000"/>
          <w:spacing w:val="-3"/>
        </w:rPr>
      </w:pPr>
    </w:p>
    <w:p w:rsidR="00403700" w:rsidRDefault="00653722">
      <w:pPr>
        <w:autoSpaceDE w:val="0"/>
        <w:autoSpaceDN w:val="0"/>
        <w:adjustRightInd w:val="0"/>
        <w:spacing w:before="8" w:line="276" w:lineRule="exact"/>
        <w:ind w:left="5847"/>
        <w:rPr>
          <w:color w:val="000000"/>
          <w:spacing w:val="-3"/>
        </w:rPr>
      </w:pPr>
      <w:r>
        <w:rPr>
          <w:color w:val="000000"/>
          <w:spacing w:val="-3"/>
        </w:rPr>
        <w:t xml:space="preserve">E-1-1 </w:t>
      </w:r>
      <w:r>
        <w:rPr>
          <w:color w:val="000000"/>
          <w:spacing w:val="-3"/>
        </w:rPr>
        <w:pict>
          <v:polyline id="_x0000_s1502" style="position:absolute;left:0;text-align:left;z-index:-251563008;mso-position-horizontal-relative:page;mso-position-vertical-relative:page" points="134.3pt,421.5pt,216.05pt,421.5pt,216.05pt,420.5pt,134.3pt,420.5pt,134.3pt,421.5pt" coordsize="1635,20" o:allowincell="f" fillcolor="black" stroked="f">
            <v:path arrowok="t"/>
            <w10:wrap anchorx="page" anchory="page"/>
          </v:polyline>
        </w:pict>
      </w:r>
    </w:p>
    <w:p w:rsidR="00403700" w:rsidRDefault="00403700">
      <w:pPr>
        <w:autoSpaceDE w:val="0"/>
        <w:autoSpaceDN w:val="0"/>
        <w:adjustRightInd w:val="0"/>
        <w:rPr>
          <w:color w:val="000000"/>
          <w:spacing w:val="-3"/>
        </w:rPr>
        <w:sectPr w:rsidR="00403700">
          <w:headerReference w:type="even" r:id="rId613"/>
          <w:headerReference w:type="default" r:id="rId614"/>
          <w:footerReference w:type="even" r:id="rId615"/>
          <w:footerReference w:type="default" r:id="rId616"/>
          <w:headerReference w:type="first" r:id="rId617"/>
          <w:footerReference w:type="first" r:id="rId618"/>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6" w:name="Pg96"/>
      <w:bookmarkEnd w:id="96"/>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5290"/>
        <w:rPr>
          <w:rFonts w:ascii="Times New Roman Bold" w:hAnsi="Times New Roman Bold"/>
          <w:color w:val="000000"/>
          <w:spacing w:val="-3"/>
        </w:rPr>
      </w:pPr>
    </w:p>
    <w:p w:rsidR="00403700" w:rsidRDefault="00403700">
      <w:pPr>
        <w:autoSpaceDE w:val="0"/>
        <w:autoSpaceDN w:val="0"/>
        <w:adjustRightInd w:val="0"/>
        <w:spacing w:line="276" w:lineRule="exact"/>
        <w:ind w:left="5290"/>
        <w:rPr>
          <w:rFonts w:ascii="Times New Roman Bold" w:hAnsi="Times New Roman Bold"/>
          <w:color w:val="000000"/>
          <w:spacing w:val="-3"/>
        </w:rPr>
      </w:pPr>
    </w:p>
    <w:p w:rsidR="00403700" w:rsidRDefault="00403700">
      <w:pPr>
        <w:autoSpaceDE w:val="0"/>
        <w:autoSpaceDN w:val="0"/>
        <w:adjustRightInd w:val="0"/>
        <w:spacing w:line="276" w:lineRule="exact"/>
        <w:ind w:left="5290"/>
        <w:rPr>
          <w:rFonts w:ascii="Times New Roman Bold" w:hAnsi="Times New Roman Bold"/>
          <w:color w:val="000000"/>
          <w:spacing w:val="-3"/>
        </w:rPr>
      </w:pPr>
    </w:p>
    <w:p w:rsidR="00403700" w:rsidRDefault="00653722">
      <w:pPr>
        <w:autoSpaceDE w:val="0"/>
        <w:autoSpaceDN w:val="0"/>
        <w:adjustRightInd w:val="0"/>
        <w:spacing w:before="236"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403700" w:rsidRDefault="00653722">
      <w:pPr>
        <w:autoSpaceDE w:val="0"/>
        <w:autoSpaceDN w:val="0"/>
        <w:adjustRightInd w:val="0"/>
        <w:spacing w:before="247"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403700" w:rsidRDefault="00653722">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403700" w:rsidRDefault="00403700">
      <w:pPr>
        <w:autoSpaceDE w:val="0"/>
        <w:autoSpaceDN w:val="0"/>
        <w:adjustRightInd w:val="0"/>
        <w:spacing w:line="280" w:lineRule="exact"/>
        <w:ind w:left="2160"/>
        <w:jc w:val="both"/>
        <w:rPr>
          <w:rFonts w:ascii="Times New Roman Bold" w:hAnsi="Times New Roman Bold"/>
          <w:color w:val="000000"/>
          <w:spacing w:val="-3"/>
        </w:rPr>
      </w:pPr>
    </w:p>
    <w:p w:rsidR="00403700" w:rsidRDefault="00403700">
      <w:pPr>
        <w:autoSpaceDE w:val="0"/>
        <w:autoSpaceDN w:val="0"/>
        <w:adjustRightInd w:val="0"/>
        <w:spacing w:line="280" w:lineRule="exact"/>
        <w:ind w:left="2160"/>
        <w:jc w:val="both"/>
        <w:rPr>
          <w:rFonts w:ascii="Times New Roman Bold" w:hAnsi="Times New Roman Bold"/>
          <w:color w:val="000000"/>
          <w:spacing w:val="-3"/>
        </w:rPr>
      </w:pPr>
    </w:p>
    <w:p w:rsidR="00403700" w:rsidRDefault="00653722">
      <w:pPr>
        <w:autoSpaceDE w:val="0"/>
        <w:autoSpaceDN w:val="0"/>
        <w:adjustRightInd w:val="0"/>
        <w:spacing w:before="22" w:line="280" w:lineRule="exact"/>
        <w:ind w:left="2160" w:right="5470"/>
        <w:jc w:val="both"/>
        <w:rPr>
          <w:color w:val="000000"/>
          <w:spacing w:val="-3"/>
        </w:rPr>
      </w:pPr>
      <w:r>
        <w:rPr>
          <w:color w:val="000000"/>
          <w:spacing w:val="-3"/>
        </w:rPr>
        <w:t xml:space="preserve">New York Independent System Operator, Inc. Attn: Vice President, Operations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10 Krey Boulevard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Rensselaer, NY 12144 </w:t>
      </w:r>
    </w:p>
    <w:p w:rsidR="00403700" w:rsidRDefault="00653722">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18 Link Drive, PO Box 5224 </w:t>
      </w:r>
    </w:p>
    <w:p w:rsidR="00403700" w:rsidRDefault="00653722">
      <w:pPr>
        <w:autoSpaceDE w:val="0"/>
        <w:autoSpaceDN w:val="0"/>
        <w:adjustRightInd w:val="0"/>
        <w:spacing w:before="4" w:line="276" w:lineRule="exact"/>
        <w:ind w:left="2160"/>
        <w:rPr>
          <w:color w:val="000000"/>
          <w:spacing w:val="-3"/>
        </w:rPr>
      </w:pPr>
      <w:r>
        <w:rPr>
          <w:color w:val="000000"/>
          <w:spacing w:val="-3"/>
        </w:rPr>
        <w:t xml:space="preserve">Binghamton, NY 13902 </w:t>
      </w: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8" w:line="276" w:lineRule="exact"/>
        <w:ind w:left="2160"/>
        <w:rPr>
          <w:color w:val="000000"/>
        </w:rPr>
      </w:pPr>
      <w:r>
        <w:rPr>
          <w:color w:val="000000"/>
        </w:rPr>
        <w:t xml:space="preserve">Re:    High Bridge Wind Large Generating Facility </w:t>
      </w:r>
    </w:p>
    <w:p w:rsidR="00403700" w:rsidRDefault="00403700">
      <w:pPr>
        <w:autoSpaceDE w:val="0"/>
        <w:autoSpaceDN w:val="0"/>
        <w:adjustRightInd w:val="0"/>
        <w:spacing w:line="288" w:lineRule="exact"/>
        <w:ind w:left="2160"/>
        <w:rPr>
          <w:color w:val="000000"/>
        </w:rPr>
      </w:pPr>
    </w:p>
    <w:p w:rsidR="00403700" w:rsidRDefault="00653722">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403700" w:rsidRDefault="00653722">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has completed Trial Operation of Unit No.  ___.  This letter confirms that [Developer] commenced Commerci</w:t>
      </w:r>
      <w:r>
        <w:rPr>
          <w:color w:val="000000"/>
          <w:spacing w:val="-2"/>
        </w:rPr>
        <w:t xml:space="preserve">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403700" w:rsidRDefault="00653722">
      <w:pPr>
        <w:autoSpaceDE w:val="0"/>
        <w:autoSpaceDN w:val="0"/>
        <w:adjustRightInd w:val="0"/>
        <w:spacing w:before="244" w:line="276" w:lineRule="exact"/>
        <w:ind w:left="2160"/>
        <w:rPr>
          <w:color w:val="000000"/>
          <w:spacing w:val="-3"/>
        </w:rPr>
      </w:pPr>
      <w:r>
        <w:rPr>
          <w:color w:val="000000"/>
          <w:spacing w:val="-3"/>
        </w:rPr>
        <w:t xml:space="preserve">Thank you. </w:t>
      </w:r>
    </w:p>
    <w:p w:rsidR="00403700" w:rsidRDefault="00403700">
      <w:pPr>
        <w:autoSpaceDE w:val="0"/>
        <w:autoSpaceDN w:val="0"/>
        <w:adjustRightInd w:val="0"/>
        <w:spacing w:line="276" w:lineRule="exact"/>
        <w:ind w:left="2160"/>
        <w:rPr>
          <w:color w:val="000000"/>
          <w:spacing w:val="-3"/>
        </w:rPr>
      </w:pPr>
    </w:p>
    <w:p w:rsidR="00403700" w:rsidRDefault="00403700">
      <w:pPr>
        <w:autoSpaceDE w:val="0"/>
        <w:autoSpaceDN w:val="0"/>
        <w:adjustRightInd w:val="0"/>
        <w:spacing w:line="276" w:lineRule="exact"/>
        <w:ind w:left="2160"/>
        <w:rPr>
          <w:color w:val="000000"/>
          <w:spacing w:val="-3"/>
        </w:rPr>
      </w:pPr>
    </w:p>
    <w:p w:rsidR="00403700" w:rsidRDefault="00653722">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403700">
      <w:pPr>
        <w:autoSpaceDE w:val="0"/>
        <w:autoSpaceDN w:val="0"/>
        <w:adjustRightInd w:val="0"/>
        <w:spacing w:line="276" w:lineRule="exact"/>
        <w:ind w:left="2160"/>
        <w:rPr>
          <w:rFonts w:ascii="Times New Roman Bold" w:hAnsi="Times New Roman Bold"/>
          <w:color w:val="000000"/>
          <w:spacing w:val="-3"/>
        </w:rPr>
      </w:pPr>
    </w:p>
    <w:p w:rsidR="00403700" w:rsidRDefault="0065372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403700">
      <w:pPr>
        <w:autoSpaceDE w:val="0"/>
        <w:autoSpaceDN w:val="0"/>
        <w:adjustRightInd w:val="0"/>
        <w:spacing w:line="276" w:lineRule="exact"/>
        <w:ind w:left="5847"/>
        <w:rPr>
          <w:rFonts w:ascii="Times New Roman Bold" w:hAnsi="Times New Roman Bold"/>
          <w:color w:val="000000"/>
          <w:spacing w:val="-3"/>
        </w:rPr>
      </w:pPr>
    </w:p>
    <w:p w:rsidR="00403700" w:rsidRDefault="00653722">
      <w:pPr>
        <w:autoSpaceDE w:val="0"/>
        <w:autoSpaceDN w:val="0"/>
        <w:adjustRightInd w:val="0"/>
        <w:spacing w:before="160" w:line="276" w:lineRule="exact"/>
        <w:ind w:left="5847"/>
        <w:rPr>
          <w:color w:val="000000"/>
          <w:spacing w:val="-3"/>
        </w:rPr>
      </w:pPr>
      <w:r>
        <w:rPr>
          <w:color w:val="000000"/>
          <w:spacing w:val="-3"/>
        </w:rPr>
        <w:t xml:space="preserve">E-2-1 </w:t>
      </w:r>
    </w:p>
    <w:p w:rsidR="00403700" w:rsidRDefault="00403700">
      <w:pPr>
        <w:autoSpaceDE w:val="0"/>
        <w:autoSpaceDN w:val="0"/>
        <w:adjustRightInd w:val="0"/>
        <w:rPr>
          <w:color w:val="000000"/>
          <w:spacing w:val="-3"/>
        </w:rPr>
        <w:sectPr w:rsidR="00403700">
          <w:headerReference w:type="even" r:id="rId619"/>
          <w:headerReference w:type="default" r:id="rId620"/>
          <w:footerReference w:type="even" r:id="rId621"/>
          <w:footerReference w:type="default" r:id="rId622"/>
          <w:headerReference w:type="first" r:id="rId623"/>
          <w:footerReference w:type="first" r:id="rId624"/>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3"/>
        </w:rPr>
      </w:pPr>
      <w:bookmarkStart w:id="97" w:name="Pg97"/>
      <w:bookmarkEnd w:id="97"/>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5396"/>
        <w:rPr>
          <w:rFonts w:ascii="Times New Roman Bold" w:hAnsi="Times New Roman Bold"/>
          <w:color w:val="000000"/>
          <w:spacing w:val="-3"/>
        </w:rPr>
      </w:pPr>
    </w:p>
    <w:p w:rsidR="00403700" w:rsidRDefault="00403700">
      <w:pPr>
        <w:autoSpaceDE w:val="0"/>
        <w:autoSpaceDN w:val="0"/>
        <w:adjustRightInd w:val="0"/>
        <w:spacing w:line="276" w:lineRule="exact"/>
        <w:ind w:left="5396"/>
        <w:rPr>
          <w:rFonts w:ascii="Times New Roman Bold" w:hAnsi="Times New Roman Bold"/>
          <w:color w:val="000000"/>
          <w:spacing w:val="-3"/>
        </w:rPr>
      </w:pPr>
    </w:p>
    <w:p w:rsidR="00403700" w:rsidRDefault="00403700">
      <w:pPr>
        <w:autoSpaceDE w:val="0"/>
        <w:autoSpaceDN w:val="0"/>
        <w:adjustRightInd w:val="0"/>
        <w:spacing w:line="276" w:lineRule="exact"/>
        <w:ind w:left="5396"/>
        <w:rPr>
          <w:rFonts w:ascii="Times New Roman Bold" w:hAnsi="Times New Roman Bold"/>
          <w:color w:val="000000"/>
          <w:spacing w:val="-3"/>
        </w:rPr>
      </w:pPr>
    </w:p>
    <w:p w:rsidR="00403700" w:rsidRDefault="00653722">
      <w:pPr>
        <w:autoSpaceDE w:val="0"/>
        <w:autoSpaceDN w:val="0"/>
        <w:adjustRightInd w:val="0"/>
        <w:spacing w:before="236"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403700" w:rsidRDefault="00653722">
      <w:pPr>
        <w:autoSpaceDE w:val="0"/>
        <w:autoSpaceDN w:val="0"/>
        <w:adjustRightInd w:val="0"/>
        <w:spacing w:before="247"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w:t>
      </w:r>
      <w:r>
        <w:rPr>
          <w:rFonts w:ascii="Times New Roman Bold" w:hAnsi="Times New Roman Bold"/>
          <w:color w:val="000000"/>
          <w:spacing w:val="-3"/>
        </w:rPr>
        <w:t>S AND BILLINGS</w:t>
      </w:r>
    </w:p>
    <w:p w:rsidR="00403700" w:rsidRDefault="0065372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403700" w:rsidRDefault="00653722">
      <w:pPr>
        <w:autoSpaceDE w:val="0"/>
        <w:autoSpaceDN w:val="0"/>
        <w:adjustRightInd w:val="0"/>
        <w:spacing w:before="225" w:line="276" w:lineRule="exact"/>
        <w:ind w:left="1440"/>
        <w:rPr>
          <w:color w:val="000000"/>
          <w:spacing w:val="-3"/>
        </w:rPr>
      </w:pPr>
      <w:r>
        <w:rPr>
          <w:color w:val="000000"/>
          <w:spacing w:val="-3"/>
          <w:u w:val="single"/>
        </w:rPr>
        <w:t>NYISO</w:t>
      </w:r>
      <w:r>
        <w:rPr>
          <w:color w:val="000000"/>
          <w:spacing w:val="-3"/>
        </w:rPr>
        <w:t xml:space="preserve">: </w:t>
      </w:r>
    </w:p>
    <w:p w:rsidR="00403700" w:rsidRDefault="00653722">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03700" w:rsidRDefault="00653722">
      <w:pPr>
        <w:autoSpaceDE w:val="0"/>
        <w:autoSpaceDN w:val="0"/>
        <w:adjustRightInd w:val="0"/>
        <w:spacing w:before="1" w:line="256" w:lineRule="exact"/>
        <w:ind w:left="1440"/>
        <w:rPr>
          <w:color w:val="000000"/>
          <w:spacing w:val="-3"/>
        </w:rPr>
      </w:pPr>
      <w:r>
        <w:rPr>
          <w:color w:val="000000"/>
          <w:spacing w:val="-3"/>
        </w:rPr>
        <w:t xml:space="preserve">10 Krey Boulevard </w:t>
      </w:r>
    </w:p>
    <w:p w:rsidR="00403700" w:rsidRDefault="00653722">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403700" w:rsidRDefault="00653722">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10 Krey Boulevard </w:t>
      </w:r>
    </w:p>
    <w:p w:rsidR="00403700" w:rsidRDefault="00653722">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403700" w:rsidRDefault="00653722">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403700" w:rsidRDefault="00653722">
      <w:pPr>
        <w:autoSpaceDE w:val="0"/>
        <w:autoSpaceDN w:val="0"/>
        <w:adjustRightInd w:val="0"/>
        <w:spacing w:before="261" w:line="280" w:lineRule="exact"/>
        <w:ind w:left="1440" w:right="6356"/>
        <w:rPr>
          <w:color w:val="000000"/>
          <w:spacing w:val="-3"/>
        </w:rPr>
      </w:pPr>
      <w:r>
        <w:rPr>
          <w:color w:val="000000"/>
          <w:spacing w:val="-3"/>
        </w:rPr>
        <w:t xml:space="preserve">New York State Electric &amp; Gas Corporation Attn: Manager-Programs/Projects </w:t>
      </w:r>
      <w:r>
        <w:rPr>
          <w:color w:val="000000"/>
          <w:spacing w:val="-3"/>
        </w:rPr>
        <w:br/>
        <w:t xml:space="preserve">Electric Transmission Services </w:t>
      </w:r>
    </w:p>
    <w:p w:rsidR="00403700" w:rsidRDefault="00653722">
      <w:pPr>
        <w:autoSpaceDE w:val="0"/>
        <w:autoSpaceDN w:val="0"/>
        <w:adjustRightInd w:val="0"/>
        <w:spacing w:before="9" w:line="270" w:lineRule="exact"/>
        <w:ind w:left="1440" w:right="7734"/>
        <w:jc w:val="both"/>
        <w:rPr>
          <w:color w:val="000000"/>
          <w:spacing w:val="-3"/>
        </w:rPr>
      </w:pPr>
      <w:r>
        <w:rPr>
          <w:color w:val="000000"/>
          <w:spacing w:val="-3"/>
        </w:rPr>
        <w:t xml:space="preserve">18 Link Drive, PO Box 5224 </w:t>
      </w:r>
      <w:r>
        <w:rPr>
          <w:color w:val="000000"/>
          <w:spacing w:val="-3"/>
        </w:rPr>
        <w:br/>
        <w:t xml:space="preserve">Binghamton, NY 13902-5224 </w:t>
      </w:r>
      <w:r>
        <w:rPr>
          <w:color w:val="000000"/>
          <w:spacing w:val="-3"/>
        </w:rPr>
        <w:br/>
        <w:t xml:space="preserve">Phone: (585) 484-6306 </w:t>
      </w:r>
    </w:p>
    <w:p w:rsidR="00403700" w:rsidRDefault="00653722">
      <w:pPr>
        <w:autoSpaceDE w:val="0"/>
        <w:autoSpaceDN w:val="0"/>
        <w:adjustRightInd w:val="0"/>
        <w:spacing w:before="6" w:line="276" w:lineRule="exact"/>
        <w:ind w:left="1440"/>
        <w:rPr>
          <w:color w:val="000000"/>
          <w:spacing w:val="-3"/>
        </w:rPr>
      </w:pPr>
      <w:hyperlink r:id="rId625" w:history="1">
        <w:r>
          <w:rPr>
            <w:color w:val="0000FF"/>
            <w:spacing w:val="-3"/>
            <w:u w:val="single"/>
          </w:rPr>
          <w:t>nyisointerconnectionadmin@avangrid.com</w:t>
        </w:r>
      </w:hyperlink>
      <w:r>
        <w:rPr>
          <w:color w:val="000000"/>
          <w:spacing w:val="-3"/>
        </w:rPr>
        <w:t xml:space="preserve">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403700" w:rsidRDefault="00653722">
      <w:pPr>
        <w:autoSpaceDE w:val="0"/>
        <w:autoSpaceDN w:val="0"/>
        <w:adjustRightInd w:val="0"/>
        <w:spacing w:before="261" w:line="280" w:lineRule="exact"/>
        <w:ind w:left="1440" w:right="8182"/>
        <w:jc w:val="both"/>
        <w:rPr>
          <w:color w:val="000000"/>
          <w:spacing w:val="-3"/>
        </w:rPr>
      </w:pPr>
      <w:r>
        <w:rPr>
          <w:color w:val="000000"/>
          <w:spacing w:val="-3"/>
        </w:rPr>
        <w:t xml:space="preserve">High Bridge Wind, LLC </w:t>
      </w:r>
      <w:r>
        <w:rPr>
          <w:color w:val="000000"/>
          <w:spacing w:val="-3"/>
        </w:rPr>
        <w:br/>
        <w:t xml:space="preserve">c/o Northland Power Inc. </w:t>
      </w:r>
    </w:p>
    <w:p w:rsidR="00403700" w:rsidRDefault="00653722">
      <w:pPr>
        <w:autoSpaceDE w:val="0"/>
        <w:autoSpaceDN w:val="0"/>
        <w:adjustRightInd w:val="0"/>
        <w:spacing w:line="280" w:lineRule="exact"/>
        <w:ind w:left="1440" w:right="5554"/>
        <w:jc w:val="both"/>
        <w:rPr>
          <w:color w:val="000000"/>
          <w:spacing w:val="-3"/>
        </w:rPr>
      </w:pPr>
      <w:r>
        <w:rPr>
          <w:color w:val="000000"/>
          <w:spacing w:val="-3"/>
        </w:rPr>
        <w:t xml:space="preserve">Attn: Engineering and Construction (prior to COD) </w:t>
      </w:r>
      <w:r>
        <w:rPr>
          <w:color w:val="000000"/>
          <w:spacing w:val="-3"/>
        </w:rPr>
        <w:br/>
        <w:t>Attn: Market Operations &amp; Compliance (afte</w:t>
      </w:r>
      <w:r>
        <w:rPr>
          <w:color w:val="000000"/>
          <w:spacing w:val="-3"/>
        </w:rPr>
        <w:t xml:space="preserve">r COD) </w:t>
      </w:r>
    </w:p>
    <w:p w:rsidR="00403700" w:rsidRDefault="00653722">
      <w:pPr>
        <w:autoSpaceDE w:val="0"/>
        <w:autoSpaceDN w:val="0"/>
        <w:adjustRightInd w:val="0"/>
        <w:spacing w:before="1" w:line="255" w:lineRule="exact"/>
        <w:ind w:left="1440"/>
        <w:rPr>
          <w:color w:val="000000"/>
          <w:spacing w:val="-3"/>
        </w:rPr>
      </w:pPr>
      <w:r>
        <w:rPr>
          <w:color w:val="000000"/>
          <w:spacing w:val="-3"/>
        </w:rPr>
        <w:t>30 St. Clair Avenue West, 12</w:t>
      </w:r>
      <w:r>
        <w:rPr>
          <w:color w:val="000000"/>
          <w:spacing w:val="-3"/>
          <w:vertAlign w:val="superscript"/>
        </w:rPr>
        <w:t>th</w:t>
      </w:r>
      <w:r>
        <w:rPr>
          <w:color w:val="000000"/>
          <w:spacing w:val="-3"/>
        </w:rPr>
        <w:t xml:space="preserve"> floor </w:t>
      </w:r>
    </w:p>
    <w:p w:rsidR="00403700" w:rsidRDefault="00653722">
      <w:pPr>
        <w:autoSpaceDE w:val="0"/>
        <w:autoSpaceDN w:val="0"/>
        <w:adjustRightInd w:val="0"/>
        <w:spacing w:before="8" w:line="276" w:lineRule="exact"/>
        <w:ind w:left="1440"/>
        <w:rPr>
          <w:color w:val="000000"/>
          <w:spacing w:val="-3"/>
        </w:rPr>
      </w:pPr>
      <w:r>
        <w:rPr>
          <w:color w:val="000000"/>
          <w:spacing w:val="-3"/>
        </w:rPr>
        <w:t xml:space="preserve">Toronto, Ontario M4V 3A1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Canada Phone: (416) 962-6262 </w:t>
      </w:r>
    </w:p>
    <w:p w:rsidR="00403700" w:rsidRDefault="00403700">
      <w:pPr>
        <w:autoSpaceDE w:val="0"/>
        <w:autoSpaceDN w:val="0"/>
        <w:adjustRightInd w:val="0"/>
        <w:spacing w:line="276" w:lineRule="exact"/>
        <w:ind w:left="5953"/>
        <w:rPr>
          <w:color w:val="000000"/>
          <w:spacing w:val="-3"/>
        </w:rPr>
      </w:pPr>
    </w:p>
    <w:p w:rsidR="00403700" w:rsidRDefault="00653722">
      <w:pPr>
        <w:autoSpaceDE w:val="0"/>
        <w:autoSpaceDN w:val="0"/>
        <w:adjustRightInd w:val="0"/>
        <w:spacing w:before="228" w:line="276" w:lineRule="exact"/>
        <w:ind w:left="5953"/>
        <w:rPr>
          <w:color w:val="000000"/>
          <w:spacing w:val="-4"/>
        </w:rPr>
      </w:pPr>
      <w:r>
        <w:rPr>
          <w:color w:val="000000"/>
          <w:spacing w:val="-4"/>
        </w:rPr>
        <w:t xml:space="preserve">F-1 </w:t>
      </w:r>
    </w:p>
    <w:p w:rsidR="00403700" w:rsidRDefault="00403700">
      <w:pPr>
        <w:autoSpaceDE w:val="0"/>
        <w:autoSpaceDN w:val="0"/>
        <w:adjustRightInd w:val="0"/>
        <w:rPr>
          <w:color w:val="000000"/>
          <w:spacing w:val="-4"/>
        </w:rPr>
        <w:sectPr w:rsidR="00403700">
          <w:headerReference w:type="even" r:id="rId626"/>
          <w:headerReference w:type="default" r:id="rId627"/>
          <w:footerReference w:type="even" r:id="rId628"/>
          <w:footerReference w:type="default" r:id="rId629"/>
          <w:headerReference w:type="first" r:id="rId630"/>
          <w:footerReference w:type="first" r:id="rId631"/>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4"/>
        </w:rPr>
      </w:pPr>
      <w:bookmarkStart w:id="98" w:name="Pg98"/>
      <w:bookmarkEnd w:id="98"/>
    </w:p>
    <w:p w:rsidR="00403700" w:rsidRDefault="00403700">
      <w:pPr>
        <w:autoSpaceDE w:val="0"/>
        <w:autoSpaceDN w:val="0"/>
        <w:adjustRightInd w:val="0"/>
        <w:spacing w:line="276" w:lineRule="exact"/>
        <w:ind w:left="1440"/>
        <w:rPr>
          <w:color w:val="000000"/>
          <w:spacing w:val="-4"/>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236" w:line="276" w:lineRule="exact"/>
        <w:ind w:left="1440"/>
        <w:rPr>
          <w:color w:val="000000"/>
          <w:spacing w:val="-3"/>
        </w:rPr>
      </w:pPr>
      <w:r>
        <w:rPr>
          <w:color w:val="000000"/>
          <w:spacing w:val="-3"/>
        </w:rPr>
        <w:t xml:space="preserve">Fax: (416) 962-6266 </w:t>
      </w:r>
    </w:p>
    <w:p w:rsidR="00403700" w:rsidRDefault="00653722">
      <w:pPr>
        <w:autoSpaceDE w:val="0"/>
        <w:autoSpaceDN w:val="0"/>
        <w:adjustRightInd w:val="0"/>
        <w:spacing w:before="9" w:line="270" w:lineRule="exact"/>
        <w:ind w:left="1440" w:right="5293"/>
        <w:jc w:val="both"/>
        <w:rPr>
          <w:rFonts w:ascii="Times New Roman Bold" w:hAnsi="Times New Roman Bold"/>
          <w:color w:val="000000"/>
          <w:spacing w:val="-3"/>
        </w:rPr>
      </w:pPr>
      <w:hyperlink r:id="rId632" w:history="1">
        <w:r>
          <w:rPr>
            <w:color w:val="0000FF"/>
            <w:spacing w:val="-3"/>
            <w:u w:val="single"/>
          </w:rPr>
          <w:t>Luke.Kupczyk@Northlandpower.com</w:t>
        </w:r>
      </w:hyperlink>
      <w:r>
        <w:rPr>
          <w:color w:val="000000"/>
          <w:spacing w:val="-3"/>
        </w:rPr>
        <w:t xml:space="preserve"> (prior to COD) </w:t>
      </w:r>
      <w:r>
        <w:rPr>
          <w:color w:val="000000"/>
          <w:spacing w:val="-3"/>
        </w:rPr>
        <w:br/>
      </w:r>
      <w:hyperlink r:id="rId633" w:history="1">
        <w:r>
          <w:rPr>
            <w:color w:val="0000FF"/>
            <w:spacing w:val="-3"/>
            <w:u w:val="single"/>
          </w:rPr>
          <w:t>Mike.Zajmalowski@Northlandpower.com</w:t>
        </w:r>
      </w:hyperlink>
      <w:r>
        <w:rPr>
          <w:color w:val="000000"/>
          <w:spacing w:val="-3"/>
        </w:rPr>
        <w:t xml:space="preserve"> (after COD) </w:t>
      </w:r>
      <w:r>
        <w:rPr>
          <w:color w:val="000000"/>
          <w:spacing w:val="-3"/>
        </w:rPr>
        <w:br/>
      </w:r>
      <w:r>
        <w:rPr>
          <w:rFonts w:ascii="Times New Roman Bold" w:hAnsi="Times New Roman Bold"/>
          <w:color w:val="000000"/>
          <w:spacing w:val="-3"/>
        </w:rPr>
        <w:t xml:space="preserve">Billings and Payments: </w:t>
      </w:r>
    </w:p>
    <w:p w:rsidR="00403700" w:rsidRDefault="00403700">
      <w:pPr>
        <w:autoSpaceDE w:val="0"/>
        <w:autoSpaceDN w:val="0"/>
        <w:adjustRightInd w:val="0"/>
        <w:spacing w:line="276" w:lineRule="exact"/>
        <w:ind w:left="1440"/>
        <w:rPr>
          <w:rFonts w:ascii="Times New Roman Bold" w:hAnsi="Times New Roman Bold"/>
          <w:color w:val="000000"/>
          <w:spacing w:val="-3"/>
        </w:rPr>
      </w:pPr>
    </w:p>
    <w:p w:rsidR="00403700" w:rsidRDefault="00653722">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403700" w:rsidRDefault="00653722">
      <w:pPr>
        <w:autoSpaceDE w:val="0"/>
        <w:autoSpaceDN w:val="0"/>
        <w:adjustRightInd w:val="0"/>
        <w:spacing w:before="261" w:line="280" w:lineRule="exact"/>
        <w:ind w:left="1440" w:right="6356"/>
        <w:jc w:val="both"/>
        <w:rPr>
          <w:color w:val="000000"/>
          <w:spacing w:val="-3"/>
        </w:rPr>
      </w:pPr>
      <w:r>
        <w:rPr>
          <w:color w:val="000000"/>
          <w:spacing w:val="-3"/>
        </w:rPr>
        <w:t xml:space="preserve">New York State Electric &amp; Gas Corporation </w:t>
      </w:r>
      <w:r>
        <w:rPr>
          <w:color w:val="000000"/>
          <w:spacing w:val="-3"/>
        </w:rPr>
        <w:br/>
        <w:t>Attn:  Mgr. Billing &amp; Risk Manag</w:t>
      </w:r>
      <w:r>
        <w:rPr>
          <w:color w:val="000000"/>
          <w:spacing w:val="-3"/>
        </w:rPr>
        <w:t xml:space="preserve">ement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403700" w:rsidRDefault="00653722">
      <w:pPr>
        <w:autoSpaceDE w:val="0"/>
        <w:autoSpaceDN w:val="0"/>
        <w:adjustRightInd w:val="0"/>
        <w:spacing w:before="1" w:line="280" w:lineRule="exact"/>
        <w:ind w:left="1440" w:right="7734"/>
        <w:rPr>
          <w:color w:val="000000"/>
          <w:spacing w:val="-3"/>
        </w:rPr>
      </w:pPr>
      <w:r>
        <w:rPr>
          <w:color w:val="000000"/>
          <w:spacing w:val="-3"/>
        </w:rPr>
        <w:t xml:space="preserve">Binghamton, NY 13902-5224 Phone: (585) 484-6883 </w:t>
      </w:r>
      <w:r>
        <w:rPr>
          <w:color w:val="000000"/>
          <w:spacing w:val="-3"/>
        </w:rPr>
        <w:br/>
        <w:t xml:space="preserve">Fax: (607) 762-8885 </w:t>
      </w:r>
    </w:p>
    <w:p w:rsidR="00403700" w:rsidRDefault="00653722">
      <w:pPr>
        <w:autoSpaceDE w:val="0"/>
        <w:autoSpaceDN w:val="0"/>
        <w:adjustRightInd w:val="0"/>
        <w:spacing w:before="1" w:line="255" w:lineRule="exact"/>
        <w:ind w:left="1440"/>
        <w:rPr>
          <w:color w:val="000000"/>
          <w:spacing w:val="-3"/>
        </w:rPr>
      </w:pPr>
      <w:hyperlink r:id="rId634" w:history="1">
        <w:r>
          <w:rPr>
            <w:color w:val="0000FF"/>
            <w:spacing w:val="-3"/>
            <w:u w:val="single"/>
          </w:rPr>
          <w:t>nyisointerconnectionadmin@avangrid.com</w:t>
        </w:r>
      </w:hyperlink>
      <w:r>
        <w:rPr>
          <w:color w:val="000000"/>
          <w:spacing w:val="-3"/>
        </w:rPr>
        <w:t xml:space="preserve">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2" w:line="276" w:lineRule="exact"/>
        <w:ind w:left="1440"/>
        <w:rPr>
          <w:color w:val="000000"/>
          <w:spacing w:val="-3"/>
        </w:rPr>
      </w:pPr>
      <w:r>
        <w:rPr>
          <w:color w:val="000000"/>
          <w:spacing w:val="-3"/>
          <w:u w:val="single"/>
        </w:rPr>
        <w:t>Developer</w:t>
      </w:r>
      <w:r>
        <w:rPr>
          <w:color w:val="000000"/>
          <w:spacing w:val="-3"/>
        </w:rPr>
        <w:t xml:space="preserve">: </w:t>
      </w:r>
    </w:p>
    <w:p w:rsidR="00403700" w:rsidRDefault="00403700">
      <w:pPr>
        <w:autoSpaceDE w:val="0"/>
        <w:autoSpaceDN w:val="0"/>
        <w:adjustRightInd w:val="0"/>
        <w:spacing w:line="270" w:lineRule="exact"/>
        <w:ind w:left="1440"/>
        <w:jc w:val="both"/>
        <w:rPr>
          <w:color w:val="000000"/>
          <w:spacing w:val="-3"/>
        </w:rPr>
      </w:pPr>
    </w:p>
    <w:p w:rsidR="00403700" w:rsidRDefault="00653722">
      <w:pPr>
        <w:autoSpaceDE w:val="0"/>
        <w:autoSpaceDN w:val="0"/>
        <w:adjustRightInd w:val="0"/>
        <w:spacing w:before="19" w:line="270" w:lineRule="exact"/>
        <w:ind w:left="1440" w:right="8182"/>
        <w:jc w:val="both"/>
        <w:rPr>
          <w:color w:val="000000"/>
          <w:spacing w:val="-3"/>
        </w:rPr>
      </w:pPr>
      <w:r>
        <w:rPr>
          <w:color w:val="000000"/>
          <w:spacing w:val="-3"/>
        </w:rPr>
        <w:t xml:space="preserve">High Bridge Wind, LLC </w:t>
      </w:r>
      <w:r>
        <w:rPr>
          <w:color w:val="000000"/>
          <w:spacing w:val="-3"/>
        </w:rPr>
        <w:br/>
      </w:r>
      <w:r>
        <w:rPr>
          <w:color w:val="000000"/>
          <w:spacing w:val="-3"/>
        </w:rPr>
        <w:t xml:space="preserve">c/o Northland Power Inc. </w:t>
      </w:r>
      <w:r>
        <w:rPr>
          <w:color w:val="000000"/>
          <w:spacing w:val="-3"/>
        </w:rPr>
        <w:br/>
        <w:t xml:space="preserve">Attn: Accounts Payable </w:t>
      </w:r>
    </w:p>
    <w:p w:rsidR="00403700" w:rsidRDefault="00653722">
      <w:pPr>
        <w:autoSpaceDE w:val="0"/>
        <w:autoSpaceDN w:val="0"/>
        <w:adjustRightInd w:val="0"/>
        <w:spacing w:before="2" w:line="280" w:lineRule="exact"/>
        <w:ind w:left="1440" w:right="7136"/>
        <w:rPr>
          <w:color w:val="000000"/>
          <w:spacing w:val="-3"/>
        </w:rPr>
      </w:pPr>
      <w:r>
        <w:rPr>
          <w:color w:val="000000"/>
          <w:spacing w:val="-3"/>
        </w:rPr>
        <w:t>30 St. Clair Avenue West, 12</w:t>
      </w:r>
      <w:r>
        <w:rPr>
          <w:color w:val="000000"/>
          <w:spacing w:val="-3"/>
          <w:vertAlign w:val="superscript"/>
        </w:rPr>
        <w:t>th</w:t>
      </w:r>
      <w:r>
        <w:rPr>
          <w:color w:val="000000"/>
          <w:spacing w:val="-3"/>
        </w:rPr>
        <w:t xml:space="preserve"> floor </w:t>
      </w:r>
      <w:r>
        <w:rPr>
          <w:color w:val="000000"/>
          <w:spacing w:val="-3"/>
        </w:rPr>
        <w:br/>
        <w:t xml:space="preserve">Toronto, Ontario M4V 3A1 </w:t>
      </w:r>
      <w:r>
        <w:rPr>
          <w:color w:val="000000"/>
          <w:spacing w:val="-3"/>
        </w:rPr>
        <w:br/>
        <w:t xml:space="preserve">Canada </w:t>
      </w:r>
    </w:p>
    <w:p w:rsidR="00403700" w:rsidRDefault="00653722">
      <w:pPr>
        <w:autoSpaceDE w:val="0"/>
        <w:autoSpaceDN w:val="0"/>
        <w:adjustRightInd w:val="0"/>
        <w:spacing w:line="280" w:lineRule="exact"/>
        <w:ind w:left="1440" w:right="8382"/>
        <w:jc w:val="both"/>
        <w:rPr>
          <w:color w:val="000000"/>
          <w:spacing w:val="-3"/>
        </w:rPr>
      </w:pPr>
      <w:r>
        <w:rPr>
          <w:color w:val="000000"/>
          <w:spacing w:val="-3"/>
        </w:rPr>
        <w:t xml:space="preserve">Phone: (416) 962-6262 </w:t>
      </w:r>
      <w:r>
        <w:rPr>
          <w:color w:val="000000"/>
          <w:spacing w:val="-3"/>
        </w:rPr>
        <w:br/>
        <w:t xml:space="preserve">Fax: (416) 962-6266 </w:t>
      </w:r>
    </w:p>
    <w:p w:rsidR="00403700" w:rsidRDefault="00653722">
      <w:pPr>
        <w:autoSpaceDE w:val="0"/>
        <w:autoSpaceDN w:val="0"/>
        <w:adjustRightInd w:val="0"/>
        <w:spacing w:before="1" w:line="255" w:lineRule="exact"/>
        <w:ind w:left="1440"/>
        <w:rPr>
          <w:color w:val="000000"/>
          <w:spacing w:val="-3"/>
        </w:rPr>
      </w:pPr>
      <w:r>
        <w:rPr>
          <w:color w:val="000000"/>
          <w:spacing w:val="-3"/>
        </w:rPr>
        <w:t xml:space="preserve">accountspayable@Northlandpower.com </w:t>
      </w:r>
    </w:p>
    <w:p w:rsidR="00403700" w:rsidRDefault="00403700">
      <w:pPr>
        <w:autoSpaceDE w:val="0"/>
        <w:autoSpaceDN w:val="0"/>
        <w:adjustRightInd w:val="0"/>
        <w:spacing w:line="276" w:lineRule="exact"/>
        <w:ind w:left="1440"/>
        <w:rPr>
          <w:color w:val="000000"/>
          <w:spacing w:val="-3"/>
        </w:rPr>
      </w:pP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96" w:line="276" w:lineRule="exact"/>
        <w:ind w:left="1440"/>
        <w:rPr>
          <w:rFonts w:ascii="Times New Roman Bold" w:hAnsi="Times New Roman Bold"/>
          <w:color w:val="000000"/>
          <w:spacing w:val="-2"/>
        </w:rPr>
      </w:pPr>
      <w:r>
        <w:rPr>
          <w:rFonts w:ascii="Times New Roman Bold" w:hAnsi="Times New Roman Bold"/>
          <w:color w:val="000000"/>
          <w:spacing w:val="-2"/>
        </w:rPr>
        <w:t>Alternative Forms of Delivery of Notices (telephone,</w:t>
      </w:r>
      <w:r>
        <w:rPr>
          <w:rFonts w:ascii="Times New Roman Bold" w:hAnsi="Times New Roman Bold"/>
          <w:color w:val="000000"/>
          <w:spacing w:val="-2"/>
        </w:rPr>
        <w:t xml:space="preserve"> facsimile or email): </w:t>
      </w:r>
    </w:p>
    <w:p w:rsidR="00403700" w:rsidRDefault="00403700">
      <w:pPr>
        <w:autoSpaceDE w:val="0"/>
        <w:autoSpaceDN w:val="0"/>
        <w:adjustRightInd w:val="0"/>
        <w:spacing w:line="276" w:lineRule="exact"/>
        <w:ind w:left="1440"/>
        <w:rPr>
          <w:rFonts w:ascii="Times New Roman Bold" w:hAnsi="Times New Roman Bold"/>
          <w:color w:val="000000"/>
          <w:spacing w:val="-2"/>
        </w:rPr>
      </w:pPr>
    </w:p>
    <w:p w:rsidR="00403700" w:rsidRDefault="00653722">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403700" w:rsidRDefault="00403700">
      <w:pPr>
        <w:autoSpaceDE w:val="0"/>
        <w:autoSpaceDN w:val="0"/>
        <w:adjustRightInd w:val="0"/>
        <w:spacing w:line="276" w:lineRule="exact"/>
        <w:ind w:left="1440"/>
        <w:rPr>
          <w:color w:val="000000"/>
          <w:spacing w:val="-3"/>
          <w:u w:val="single"/>
        </w:rPr>
      </w:pPr>
    </w:p>
    <w:p w:rsidR="00403700" w:rsidRDefault="00653722">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03700" w:rsidRDefault="00653722">
      <w:pPr>
        <w:autoSpaceDE w:val="0"/>
        <w:autoSpaceDN w:val="0"/>
        <w:adjustRightInd w:val="0"/>
        <w:spacing w:before="1" w:line="256" w:lineRule="exact"/>
        <w:ind w:left="1440"/>
        <w:rPr>
          <w:color w:val="000000"/>
          <w:spacing w:val="-3"/>
        </w:rPr>
      </w:pPr>
      <w:r>
        <w:rPr>
          <w:color w:val="000000"/>
          <w:spacing w:val="-3"/>
        </w:rPr>
        <w:t xml:space="preserve">10 Krey Boulevard </w:t>
      </w:r>
    </w:p>
    <w:p w:rsidR="00403700" w:rsidRDefault="00653722">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403700" w:rsidRDefault="00653722">
      <w:pPr>
        <w:autoSpaceDE w:val="0"/>
        <w:autoSpaceDN w:val="0"/>
        <w:adjustRightInd w:val="0"/>
        <w:spacing w:before="4" w:line="276" w:lineRule="exact"/>
        <w:ind w:left="1440"/>
        <w:rPr>
          <w:color w:val="000000"/>
          <w:spacing w:val="-3"/>
        </w:rPr>
      </w:pPr>
      <w:r>
        <w:rPr>
          <w:color w:val="000000"/>
          <w:spacing w:val="-3"/>
        </w:rPr>
        <w:t xml:space="preserve">interconnectionsupport@nyiso.com </w:t>
      </w:r>
    </w:p>
    <w:p w:rsidR="00403700" w:rsidRDefault="00653722">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653722">
      <w:pPr>
        <w:autoSpaceDE w:val="0"/>
        <w:autoSpaceDN w:val="0"/>
        <w:adjustRightInd w:val="0"/>
        <w:spacing w:before="112" w:line="276" w:lineRule="exact"/>
        <w:ind w:left="5953"/>
        <w:rPr>
          <w:color w:val="000000"/>
          <w:spacing w:val="-4"/>
        </w:rPr>
      </w:pPr>
      <w:r>
        <w:rPr>
          <w:color w:val="000000"/>
          <w:spacing w:val="-4"/>
        </w:rPr>
        <w:t xml:space="preserve">F-2 </w:t>
      </w:r>
    </w:p>
    <w:p w:rsidR="00403700" w:rsidRDefault="00403700">
      <w:pPr>
        <w:autoSpaceDE w:val="0"/>
        <w:autoSpaceDN w:val="0"/>
        <w:adjustRightInd w:val="0"/>
        <w:rPr>
          <w:color w:val="000000"/>
          <w:spacing w:val="-4"/>
        </w:rPr>
        <w:sectPr w:rsidR="00403700">
          <w:headerReference w:type="even" r:id="rId635"/>
          <w:headerReference w:type="default" r:id="rId636"/>
          <w:footerReference w:type="even" r:id="rId637"/>
          <w:footerReference w:type="default" r:id="rId638"/>
          <w:headerReference w:type="first" r:id="rId639"/>
          <w:footerReference w:type="first" r:id="rId640"/>
          <w:pgSz w:w="12240" w:h="15840" w:orient="landscape"/>
          <w:pgMar w:top="0" w:right="0" w:bottom="0" w:left="0" w:header="720" w:footer="720" w:gutter="0"/>
          <w:cols w:space="720"/>
        </w:sectPr>
      </w:pPr>
    </w:p>
    <w:p w:rsidR="00403700" w:rsidRDefault="00403700">
      <w:pPr>
        <w:autoSpaceDE w:val="0"/>
        <w:autoSpaceDN w:val="0"/>
        <w:adjustRightInd w:val="0"/>
        <w:spacing w:line="240" w:lineRule="exact"/>
        <w:rPr>
          <w:color w:val="000000"/>
          <w:spacing w:val="-4"/>
        </w:rPr>
      </w:pPr>
      <w:bookmarkStart w:id="99" w:name="Pg99"/>
      <w:bookmarkEnd w:id="99"/>
    </w:p>
    <w:p w:rsidR="00403700" w:rsidRDefault="00403700">
      <w:pPr>
        <w:autoSpaceDE w:val="0"/>
        <w:autoSpaceDN w:val="0"/>
        <w:adjustRightInd w:val="0"/>
        <w:spacing w:line="276" w:lineRule="exact"/>
        <w:ind w:left="1440"/>
        <w:rPr>
          <w:color w:val="000000"/>
          <w:spacing w:val="-4"/>
        </w:rPr>
      </w:pPr>
    </w:p>
    <w:p w:rsidR="00403700" w:rsidRDefault="006537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2657 </w:t>
      </w:r>
    </w:p>
    <w:p w:rsidR="00403700" w:rsidRDefault="00403700">
      <w:pPr>
        <w:autoSpaceDE w:val="0"/>
        <w:autoSpaceDN w:val="0"/>
        <w:adjustRightInd w:val="0"/>
        <w:spacing w:line="260" w:lineRule="exact"/>
        <w:ind w:left="1440"/>
        <w:jc w:val="both"/>
        <w:rPr>
          <w:rFonts w:ascii="Times New Roman Bold" w:hAnsi="Times New Roman Bold"/>
          <w:color w:val="000000"/>
          <w:spacing w:val="-3"/>
        </w:rPr>
      </w:pPr>
    </w:p>
    <w:p w:rsidR="00403700" w:rsidRDefault="00403700">
      <w:pPr>
        <w:autoSpaceDE w:val="0"/>
        <w:autoSpaceDN w:val="0"/>
        <w:adjustRightInd w:val="0"/>
        <w:spacing w:line="260" w:lineRule="exact"/>
        <w:ind w:left="1440"/>
        <w:jc w:val="both"/>
        <w:rPr>
          <w:rFonts w:ascii="Times New Roman Bold" w:hAnsi="Times New Roman Bold"/>
          <w:color w:val="000000"/>
          <w:spacing w:val="-3"/>
        </w:rPr>
      </w:pPr>
    </w:p>
    <w:p w:rsidR="00403700" w:rsidRDefault="00403700">
      <w:pPr>
        <w:autoSpaceDE w:val="0"/>
        <w:autoSpaceDN w:val="0"/>
        <w:adjustRightInd w:val="0"/>
        <w:spacing w:line="260" w:lineRule="exact"/>
        <w:ind w:left="1440"/>
        <w:jc w:val="both"/>
        <w:rPr>
          <w:rFonts w:ascii="Times New Roman Bold" w:hAnsi="Times New Roman Bold"/>
          <w:color w:val="000000"/>
          <w:spacing w:val="-3"/>
        </w:rPr>
      </w:pPr>
    </w:p>
    <w:p w:rsidR="00403700" w:rsidRDefault="00403700">
      <w:pPr>
        <w:autoSpaceDE w:val="0"/>
        <w:autoSpaceDN w:val="0"/>
        <w:adjustRightInd w:val="0"/>
        <w:spacing w:line="260" w:lineRule="exact"/>
        <w:ind w:left="1440"/>
        <w:jc w:val="both"/>
        <w:rPr>
          <w:rFonts w:ascii="Times New Roman Bold" w:hAnsi="Times New Roman Bold"/>
          <w:color w:val="000000"/>
          <w:spacing w:val="-3"/>
        </w:rPr>
      </w:pPr>
    </w:p>
    <w:p w:rsidR="00403700" w:rsidRDefault="00403700">
      <w:pPr>
        <w:autoSpaceDE w:val="0"/>
        <w:autoSpaceDN w:val="0"/>
        <w:adjustRightInd w:val="0"/>
        <w:spacing w:line="260" w:lineRule="exact"/>
        <w:ind w:left="1440"/>
        <w:jc w:val="both"/>
        <w:rPr>
          <w:rFonts w:ascii="Times New Roman Bold" w:hAnsi="Times New Roman Bold"/>
          <w:color w:val="000000"/>
          <w:spacing w:val="-3"/>
        </w:rPr>
      </w:pPr>
    </w:p>
    <w:p w:rsidR="00403700" w:rsidRDefault="00653722">
      <w:pPr>
        <w:autoSpaceDE w:val="0"/>
        <w:autoSpaceDN w:val="0"/>
        <w:adjustRightInd w:val="0"/>
        <w:spacing w:before="58" w:line="260" w:lineRule="exact"/>
        <w:ind w:left="1440" w:right="6190"/>
        <w:jc w:val="both"/>
        <w:rPr>
          <w:color w:val="000000"/>
          <w:spacing w:val="-3"/>
        </w:rPr>
      </w:pPr>
      <w:r>
        <w:rPr>
          <w:color w:val="000000"/>
          <w:spacing w:val="-3"/>
        </w:rPr>
        <w:t>New York Independent System Operator, Inc. Attn:  Vice President, Operati</w:t>
      </w:r>
      <w:r>
        <w:rPr>
          <w:color w:val="000000"/>
          <w:spacing w:val="-3"/>
        </w:rPr>
        <w:t xml:space="preserve">ons </w:t>
      </w:r>
    </w:p>
    <w:p w:rsidR="00403700" w:rsidRDefault="00653722">
      <w:pPr>
        <w:autoSpaceDE w:val="0"/>
        <w:autoSpaceDN w:val="0"/>
        <w:adjustRightInd w:val="0"/>
        <w:spacing w:before="7" w:line="276" w:lineRule="exact"/>
        <w:ind w:left="1440"/>
        <w:rPr>
          <w:color w:val="000000"/>
          <w:spacing w:val="-3"/>
        </w:rPr>
      </w:pPr>
      <w:r>
        <w:rPr>
          <w:color w:val="000000"/>
          <w:spacing w:val="-3"/>
        </w:rPr>
        <w:t xml:space="preserve">10 Krey Boulevard </w:t>
      </w:r>
    </w:p>
    <w:p w:rsidR="00403700" w:rsidRDefault="00653722">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03700" w:rsidRDefault="00653722">
      <w:pPr>
        <w:autoSpaceDE w:val="0"/>
        <w:autoSpaceDN w:val="0"/>
        <w:adjustRightInd w:val="0"/>
        <w:spacing w:before="1" w:line="255" w:lineRule="exact"/>
        <w:ind w:left="1440"/>
        <w:rPr>
          <w:color w:val="000000"/>
          <w:spacing w:val="-3"/>
        </w:rPr>
      </w:pPr>
      <w:r>
        <w:rPr>
          <w:color w:val="000000"/>
          <w:spacing w:val="-3"/>
        </w:rPr>
        <w:t xml:space="preserve">interconnectionsupport@nyiso.com </w:t>
      </w:r>
    </w:p>
    <w:p w:rsidR="00403700" w:rsidRDefault="00403700">
      <w:pPr>
        <w:autoSpaceDE w:val="0"/>
        <w:autoSpaceDN w:val="0"/>
        <w:adjustRightInd w:val="0"/>
        <w:spacing w:line="276" w:lineRule="exact"/>
        <w:ind w:left="1440"/>
        <w:rPr>
          <w:color w:val="000000"/>
          <w:spacing w:val="-3"/>
        </w:rPr>
      </w:pPr>
    </w:p>
    <w:p w:rsidR="00403700" w:rsidRDefault="00653722">
      <w:pPr>
        <w:autoSpaceDE w:val="0"/>
        <w:autoSpaceDN w:val="0"/>
        <w:adjustRightInd w:val="0"/>
        <w:spacing w:before="12" w:line="276" w:lineRule="exact"/>
        <w:ind w:left="1440"/>
        <w:rPr>
          <w:color w:val="000000"/>
          <w:spacing w:val="-3"/>
        </w:rPr>
      </w:pPr>
      <w:r>
        <w:rPr>
          <w:color w:val="000000"/>
          <w:spacing w:val="-3"/>
          <w:u w:val="single"/>
        </w:rPr>
        <w:t>Connecting Transmission Owner</w:t>
      </w:r>
      <w:r>
        <w:rPr>
          <w:color w:val="000000"/>
          <w:spacing w:val="-3"/>
        </w:rPr>
        <w:t xml:space="preserve">: </w:t>
      </w:r>
    </w:p>
    <w:p w:rsidR="00403700" w:rsidRDefault="00653722">
      <w:pPr>
        <w:autoSpaceDE w:val="0"/>
        <w:autoSpaceDN w:val="0"/>
        <w:adjustRightInd w:val="0"/>
        <w:spacing w:before="241" w:line="280" w:lineRule="exact"/>
        <w:ind w:left="1440" w:right="6356"/>
        <w:rPr>
          <w:color w:val="000000"/>
          <w:spacing w:val="-3"/>
        </w:rPr>
      </w:pPr>
      <w:r>
        <w:rPr>
          <w:color w:val="000000"/>
          <w:spacing w:val="-3"/>
        </w:rPr>
        <w:t xml:space="preserve">New York State Electric &amp; Gas Corporation Attn: Manager-Programs/Projects </w:t>
      </w:r>
      <w:r>
        <w:rPr>
          <w:color w:val="000000"/>
          <w:spacing w:val="-3"/>
        </w:rPr>
        <w:br/>
      </w:r>
      <w:r>
        <w:rPr>
          <w:color w:val="000000"/>
          <w:spacing w:val="-3"/>
        </w:rPr>
        <w:t xml:space="preserve">Electric Transmission Services </w:t>
      </w:r>
    </w:p>
    <w:p w:rsidR="00403700" w:rsidRDefault="00653722">
      <w:pPr>
        <w:autoSpaceDE w:val="0"/>
        <w:autoSpaceDN w:val="0"/>
        <w:adjustRightInd w:val="0"/>
        <w:spacing w:line="280" w:lineRule="exact"/>
        <w:ind w:left="1440" w:right="7734"/>
        <w:jc w:val="both"/>
        <w:rPr>
          <w:color w:val="000000"/>
          <w:spacing w:val="-3"/>
        </w:rPr>
      </w:pPr>
      <w:r>
        <w:rPr>
          <w:color w:val="000000"/>
          <w:spacing w:val="-3"/>
        </w:rPr>
        <w:t xml:space="preserve">18 Link Drive, PO Box 5224 </w:t>
      </w:r>
      <w:r>
        <w:rPr>
          <w:color w:val="000000"/>
          <w:spacing w:val="-3"/>
        </w:rPr>
        <w:br/>
        <w:t xml:space="preserve">Binghamton, NY 13902-5224 </w:t>
      </w:r>
      <w:r>
        <w:rPr>
          <w:color w:val="000000"/>
          <w:spacing w:val="-3"/>
        </w:rPr>
        <w:br/>
        <w:t xml:space="preserve">Phone: (585) 484-6306 </w:t>
      </w:r>
    </w:p>
    <w:p w:rsidR="00403700" w:rsidRDefault="00653722">
      <w:pPr>
        <w:autoSpaceDE w:val="0"/>
        <w:autoSpaceDN w:val="0"/>
        <w:adjustRightInd w:val="0"/>
        <w:spacing w:before="1" w:line="255" w:lineRule="exact"/>
        <w:ind w:left="1440"/>
        <w:rPr>
          <w:color w:val="000000"/>
          <w:spacing w:val="-3"/>
        </w:rPr>
      </w:pPr>
      <w:hyperlink r:id="rId641" w:history="1">
        <w:r>
          <w:rPr>
            <w:color w:val="0000FF"/>
            <w:spacing w:val="-3"/>
            <w:u w:val="single"/>
          </w:rPr>
          <w:t>nyisointerconnectionadmin@avangrid.com</w:t>
        </w:r>
      </w:hyperlink>
      <w:r>
        <w:rPr>
          <w:color w:val="000000"/>
          <w:spacing w:val="-3"/>
        </w:rPr>
        <w:t xml:space="preserve"> </w:t>
      </w:r>
    </w:p>
    <w:p w:rsidR="00403700" w:rsidRDefault="00653722">
      <w:pPr>
        <w:autoSpaceDE w:val="0"/>
        <w:autoSpaceDN w:val="0"/>
        <w:adjustRightInd w:val="0"/>
        <w:spacing w:before="248" w:line="276" w:lineRule="exact"/>
        <w:ind w:left="1440"/>
        <w:rPr>
          <w:color w:val="000000"/>
          <w:spacing w:val="-3"/>
        </w:rPr>
      </w:pPr>
      <w:r>
        <w:rPr>
          <w:color w:val="000000"/>
          <w:spacing w:val="-3"/>
          <w:u w:val="single"/>
        </w:rPr>
        <w:t>Developer</w:t>
      </w:r>
      <w:r>
        <w:rPr>
          <w:color w:val="000000"/>
          <w:spacing w:val="-3"/>
        </w:rPr>
        <w:t xml:space="preserve">: </w:t>
      </w:r>
    </w:p>
    <w:p w:rsidR="00403700" w:rsidRDefault="00653722">
      <w:pPr>
        <w:autoSpaceDE w:val="0"/>
        <w:autoSpaceDN w:val="0"/>
        <w:adjustRightInd w:val="0"/>
        <w:spacing w:before="221" w:line="280" w:lineRule="exact"/>
        <w:ind w:left="1440" w:right="8182"/>
        <w:jc w:val="both"/>
        <w:rPr>
          <w:color w:val="000000"/>
          <w:spacing w:val="-3"/>
        </w:rPr>
      </w:pPr>
      <w:r>
        <w:rPr>
          <w:color w:val="000000"/>
          <w:spacing w:val="-3"/>
        </w:rPr>
        <w:t xml:space="preserve">High Bridge Wind, LLC </w:t>
      </w:r>
      <w:r>
        <w:rPr>
          <w:color w:val="000000"/>
          <w:spacing w:val="-3"/>
        </w:rPr>
        <w:br/>
        <w:t>c/o Northl</w:t>
      </w:r>
      <w:r>
        <w:rPr>
          <w:color w:val="000000"/>
          <w:spacing w:val="-3"/>
        </w:rPr>
        <w:t xml:space="preserve">and Power Inc. </w:t>
      </w:r>
    </w:p>
    <w:p w:rsidR="00403700" w:rsidRDefault="00653722">
      <w:pPr>
        <w:autoSpaceDE w:val="0"/>
        <w:autoSpaceDN w:val="0"/>
        <w:adjustRightInd w:val="0"/>
        <w:spacing w:line="280" w:lineRule="exact"/>
        <w:ind w:left="1440" w:right="7136"/>
        <w:rPr>
          <w:color w:val="000000"/>
          <w:spacing w:val="-3"/>
        </w:rPr>
      </w:pPr>
      <w:r>
        <w:rPr>
          <w:color w:val="000000"/>
          <w:spacing w:val="-3"/>
        </w:rPr>
        <w:t>30 St. Clair Avenue West, 12</w:t>
      </w:r>
      <w:r>
        <w:rPr>
          <w:color w:val="000000"/>
          <w:spacing w:val="-3"/>
          <w:vertAlign w:val="superscript"/>
        </w:rPr>
        <w:t>th</w:t>
      </w:r>
      <w:r>
        <w:rPr>
          <w:color w:val="000000"/>
          <w:spacing w:val="-3"/>
        </w:rPr>
        <w:t xml:space="preserve"> floor </w:t>
      </w:r>
      <w:r>
        <w:rPr>
          <w:color w:val="000000"/>
          <w:spacing w:val="-3"/>
        </w:rPr>
        <w:br/>
        <w:t xml:space="preserve">Toronto, Ontario M4V 3A1 </w:t>
      </w:r>
      <w:r>
        <w:rPr>
          <w:color w:val="000000"/>
          <w:spacing w:val="-3"/>
        </w:rPr>
        <w:br/>
        <w:t xml:space="preserve">Canada </w:t>
      </w:r>
    </w:p>
    <w:p w:rsidR="00403700" w:rsidRDefault="00653722">
      <w:pPr>
        <w:autoSpaceDE w:val="0"/>
        <w:autoSpaceDN w:val="0"/>
        <w:adjustRightInd w:val="0"/>
        <w:spacing w:line="280" w:lineRule="exact"/>
        <w:ind w:left="1440" w:right="8382"/>
        <w:jc w:val="both"/>
        <w:rPr>
          <w:color w:val="000000"/>
          <w:spacing w:val="-3"/>
        </w:rPr>
      </w:pPr>
      <w:r>
        <w:rPr>
          <w:color w:val="000000"/>
          <w:spacing w:val="-3"/>
        </w:rPr>
        <w:t xml:space="preserve">Phone: (416) 962-6262 </w:t>
      </w:r>
      <w:r>
        <w:rPr>
          <w:color w:val="000000"/>
          <w:spacing w:val="-3"/>
        </w:rPr>
        <w:br/>
        <w:t xml:space="preserve">Fax: (416) 962-6266 </w:t>
      </w:r>
    </w:p>
    <w:p w:rsidR="00403700" w:rsidRDefault="00653722">
      <w:pPr>
        <w:autoSpaceDE w:val="0"/>
        <w:autoSpaceDN w:val="0"/>
        <w:adjustRightInd w:val="0"/>
        <w:spacing w:before="1" w:line="255" w:lineRule="exact"/>
        <w:ind w:left="1440"/>
        <w:rPr>
          <w:color w:val="000000"/>
          <w:spacing w:val="-3"/>
        </w:rPr>
      </w:pPr>
      <w:r>
        <w:rPr>
          <w:color w:val="000000"/>
          <w:spacing w:val="-3"/>
        </w:rPr>
        <w:t xml:space="preserve">Email: legal@northlandpower.com </w:t>
      </w: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403700">
      <w:pPr>
        <w:autoSpaceDE w:val="0"/>
        <w:autoSpaceDN w:val="0"/>
        <w:adjustRightInd w:val="0"/>
        <w:spacing w:line="276" w:lineRule="exact"/>
        <w:ind w:left="5953"/>
        <w:rPr>
          <w:color w:val="000000"/>
          <w:spacing w:val="-3"/>
        </w:rPr>
      </w:pPr>
    </w:p>
    <w:p w:rsidR="00403700" w:rsidRDefault="00653722">
      <w:pPr>
        <w:autoSpaceDE w:val="0"/>
        <w:autoSpaceDN w:val="0"/>
        <w:adjustRightInd w:val="0"/>
        <w:spacing w:before="196" w:line="276" w:lineRule="exact"/>
        <w:ind w:left="5953"/>
        <w:rPr>
          <w:color w:val="000000"/>
          <w:spacing w:val="-4"/>
        </w:rPr>
      </w:pPr>
      <w:r>
        <w:rPr>
          <w:color w:val="000000"/>
          <w:spacing w:val="-4"/>
        </w:rPr>
        <w:t xml:space="preserve">F-3 </w:t>
      </w:r>
    </w:p>
    <w:p w:rsidR="00403700" w:rsidRDefault="00403700">
      <w:pPr>
        <w:autoSpaceDE w:val="0"/>
        <w:autoSpaceDN w:val="0"/>
        <w:adjustRightInd w:val="0"/>
        <w:rPr>
          <w:color w:val="000000"/>
          <w:spacing w:val="-4"/>
        </w:rPr>
      </w:pPr>
    </w:p>
    <w:sectPr w:rsidR="00403700">
      <w:headerReference w:type="even" r:id="rId642"/>
      <w:headerReference w:type="default" r:id="rId643"/>
      <w:footerReference w:type="even" r:id="rId644"/>
      <w:footerReference w:type="default" r:id="rId645"/>
      <w:headerReference w:type="first" r:id="rId646"/>
      <w:footerReference w:type="first" r:id="rId647"/>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722">
      <w:r>
        <w:separator/>
      </w:r>
    </w:p>
  </w:endnote>
  <w:endnote w:type="continuationSeparator" w:id="0">
    <w:p w:rsidR="00000000" w:rsidRDefault="0065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ER22-147</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ER22-1472-00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w:t>
    </w:r>
    <w:r>
      <w:rPr>
        <w:rFonts w:ascii="Arial" w:eastAsia="Arial" w:hAnsi="Arial" w:cs="Arial"/>
        <w:color w:val="000000"/>
        <w:sz w:val="16"/>
      </w:rPr>
      <w:t xml:space="preserve">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w:t>
    </w:r>
    <w:r>
      <w:rPr>
        <w:rFonts w:ascii="Arial" w:eastAsia="Arial" w:hAnsi="Arial" w:cs="Arial"/>
        <w:color w:val="000000"/>
        <w:sz w:val="16"/>
      </w:rPr>
      <w:t xml:space="preserve">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w:t>
    </w:r>
    <w:r>
      <w:rPr>
        <w:rFonts w:ascii="Arial" w:eastAsia="Arial" w:hAnsi="Arial" w:cs="Arial"/>
        <w:color w:val="000000"/>
        <w:sz w:val="16"/>
      </w:rPr>
      <w:t xml:space="preserve">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w:t>
    </w:r>
    <w:r>
      <w:rPr>
        <w:rFonts w:ascii="Arial" w:eastAsia="Arial" w:hAnsi="Arial" w:cs="Arial"/>
        <w:color w:val="000000"/>
        <w:sz w:val="16"/>
      </w:rPr>
      <w:t xml:space="preserve">-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ER22-1472-000 -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w:t>
    </w:r>
    <w:r>
      <w:rPr>
        <w:rFonts w:ascii="Arial" w:eastAsia="Arial" w:hAnsi="Arial" w:cs="Arial"/>
        <w:color w:val="000000"/>
        <w:sz w:val="16"/>
      </w:rPr>
      <w:t xml:space="preserve">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w:t>
    </w:r>
    <w:r>
      <w:rPr>
        <w:rFonts w:ascii="Arial" w:eastAsia="Arial" w:hAnsi="Arial" w:cs="Arial"/>
        <w:color w:val="000000"/>
        <w:sz w:val="16"/>
      </w:rPr>
      <w:t xml:space="preserve">-1472-000 -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w:t>
    </w:r>
    <w:r>
      <w:rPr>
        <w:rFonts w:ascii="Arial" w:eastAsia="Arial" w:hAnsi="Arial" w:cs="Arial"/>
        <w:color w:val="000000"/>
        <w:sz w:val="16"/>
      </w:rPr>
      <w:t xml:space="preserve">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ER22-1472-000 -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w:t>
    </w:r>
    <w:r>
      <w:rPr>
        <w:rFonts w:ascii="Arial" w:eastAsia="Arial" w:hAnsi="Arial" w:cs="Arial"/>
        <w:color w:val="000000"/>
        <w:sz w:val="16"/>
      </w:rPr>
      <w:t xml:space="preserve">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w:t>
    </w:r>
    <w:r>
      <w:rPr>
        <w:rFonts w:ascii="Arial" w:eastAsia="Arial" w:hAnsi="Arial" w:cs="Arial"/>
        <w:color w:val="000000"/>
        <w:sz w:val="16"/>
      </w:rPr>
      <w:t xml:space="preserve">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w:t>
    </w:r>
    <w:r>
      <w:rPr>
        <w:rFonts w:ascii="Arial" w:eastAsia="Arial" w:hAnsi="Arial" w:cs="Arial"/>
        <w:color w:val="000000"/>
        <w:sz w:val="16"/>
      </w:rPr>
      <w:t xml:space="preserve">-1472-000 -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w:t>
    </w:r>
    <w:r>
      <w:rPr>
        <w:rFonts w:ascii="Arial" w:eastAsia="Arial" w:hAnsi="Arial" w:cs="Arial"/>
        <w:color w:val="000000"/>
        <w:sz w:val="16"/>
      </w:rPr>
      <w:t xml:space="preserve">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w:t>
    </w:r>
    <w:r>
      <w:rPr>
        <w:rFonts w:ascii="Arial" w:eastAsia="Arial" w:hAnsi="Arial" w:cs="Arial"/>
        <w:color w:val="000000"/>
        <w:sz w:val="16"/>
      </w:rPr>
      <w:t xml:space="preserve">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ER22-1472-000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w:t>
    </w:r>
    <w:r>
      <w:rPr>
        <w:rFonts w:ascii="Arial" w:eastAsia="Arial" w:hAnsi="Arial" w:cs="Arial"/>
        <w:color w:val="000000"/>
        <w:sz w:val="16"/>
      </w:rPr>
      <w:t xml:space="preserve">/2022 -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w:t>
    </w:r>
    <w:r>
      <w:rPr>
        <w:rFonts w:ascii="Arial" w:eastAsia="Arial" w:hAnsi="Arial" w:cs="Arial"/>
        <w:color w:val="000000"/>
        <w:sz w:val="16"/>
      </w:rPr>
      <w:t xml:space="preserve">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w:t>
    </w:r>
    <w:r>
      <w:rPr>
        <w:rFonts w:ascii="Arial" w:eastAsia="Arial" w:hAnsi="Arial" w:cs="Arial"/>
        <w:color w:val="000000"/>
        <w:sz w:val="16"/>
      </w:rPr>
      <w:t xml:space="preserve">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ER22-1472-000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w:t>
    </w:r>
    <w:r>
      <w:rPr>
        <w:rFonts w:ascii="Arial" w:eastAsia="Arial" w:hAnsi="Arial" w:cs="Arial"/>
        <w:color w:val="000000"/>
        <w:sz w:val="16"/>
      </w:rPr>
      <w:t xml:space="preserve">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ER22-147</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3/15/2022 - Docket #: ER22-1472-000 -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right="1134"/>
      <w:jc w:val="right"/>
    </w:pPr>
    <w:r>
      <w:rPr>
        <w:rFonts w:ascii="Arial" w:eastAsia="Arial" w:hAnsi="Arial" w:cs="Arial"/>
        <w:color w:val="000000"/>
        <w:sz w:val="16"/>
      </w:rPr>
      <w:t xml:space="preserve">Effective Date: 3/15/2022 - Docket #: ER22-1472-000 -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722">
      <w:r>
        <w:separator/>
      </w:r>
    </w:p>
  </w:footnote>
  <w:footnote w:type="continuationSeparator" w:id="0">
    <w:p w:rsidR="00000000" w:rsidRDefault="0065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and NYSEG for High Bridge Wind Project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NYSEG for High Bridge Wind Project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and NYSEG for High Bridge Wind Project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and NYSEG for High Bridge Wind Project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w:t>
    </w:r>
    <w:r>
      <w:rPr>
        <w:rFonts w:ascii="Arial" w:eastAsia="Arial" w:hAnsi="Arial" w:cs="Arial"/>
        <w:color w:val="000000"/>
        <w:sz w:val="16"/>
      </w:rPr>
      <w:t xml:space="preserve"> for High Bridge Wind Project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w:t>
    </w:r>
    <w:r>
      <w:rPr>
        <w:rFonts w:ascii="Arial" w:eastAsia="Arial" w:hAnsi="Arial" w:cs="Arial"/>
        <w:color w:val="000000"/>
        <w:sz w:val="16"/>
      </w:rPr>
      <w:t xml:space="preserve"> Wind Project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and NYSEG for High Bridge Wind Project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and NYSEG for High Bridge Wind Project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and NYSEG for High Bridge Wind Project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and NYSEG for High Bridge Wind Project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Bridge Wind </w:t>
    </w:r>
    <w:r>
      <w:rPr>
        <w:rFonts w:ascii="Arial" w:eastAsia="Arial" w:hAnsi="Arial" w:cs="Arial"/>
        <w:color w:val="000000"/>
        <w:sz w:val="16"/>
      </w:rPr>
      <w:t>Project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and NYSEG for High Bridge Wind Project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and NYSEG for High Bridge Wind Project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w:t>
    </w:r>
    <w:r>
      <w:rPr>
        <w:rFonts w:ascii="Arial" w:eastAsia="Arial" w:hAnsi="Arial" w:cs="Arial"/>
        <w:color w:val="000000"/>
        <w:sz w:val="16"/>
      </w:rPr>
      <w:t xml:space="preserve"> NYSEG for High Bridge Wind Project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and NYSEG for High Bridge Wind Project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NYSEG for High Bridge Wind Project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w:t>
    </w:r>
    <w:r>
      <w:rPr>
        <w:rFonts w:ascii="Arial" w:eastAsia="Arial" w:hAnsi="Arial" w:cs="Arial"/>
        <w:color w:val="000000"/>
        <w:sz w:val="16"/>
      </w:rPr>
      <w:t xml:space="preserve"> for High Bridge Wind Project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and NYSEG for High Bridge Wind Project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w:t>
    </w:r>
    <w:r>
      <w:rPr>
        <w:rFonts w:ascii="Arial" w:eastAsia="Arial" w:hAnsi="Arial" w:cs="Arial"/>
        <w:color w:val="000000"/>
        <w:sz w:val="16"/>
      </w:rPr>
      <w:t xml:space="preserve"> NYSEG for High Bridge Wind Project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and NYSEG for High Bridge Wind Project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NYSEG for High Bridge Wind Project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and NYSEG for High Bridge Wind Project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and NYSEG for High Bridge Wind Project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w:t>
    </w:r>
    <w:r>
      <w:rPr>
        <w:rFonts w:ascii="Arial" w:eastAsia="Arial" w:hAnsi="Arial" w:cs="Arial"/>
        <w:color w:val="000000"/>
        <w:sz w:val="16"/>
      </w:rPr>
      <w:t>ridge Wind Project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and NYSEG for High Bridge Wind Project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w:t>
    </w:r>
    <w:r>
      <w:rPr>
        <w:rFonts w:ascii="Arial" w:eastAsia="Arial" w:hAnsi="Arial" w:cs="Arial"/>
        <w:color w:val="000000"/>
        <w:sz w:val="16"/>
      </w:rPr>
      <w:t>d NYSEG for High Bridge Wind Project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w:t>
    </w:r>
    <w:r>
      <w:rPr>
        <w:rFonts w:ascii="Arial" w:eastAsia="Arial" w:hAnsi="Arial" w:cs="Arial"/>
        <w:color w:val="000000"/>
        <w:sz w:val="16"/>
      </w:rPr>
      <w:t>d Project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and NYSEG for High Bridge Wind Project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w:t>
    </w:r>
    <w:r>
      <w:rPr>
        <w:rFonts w:ascii="Arial" w:eastAsia="Arial" w:hAnsi="Arial" w:cs="Arial"/>
        <w:color w:val="000000"/>
        <w:sz w:val="16"/>
      </w:rPr>
      <w:t xml:space="preserve"> NYSEG for High Bridge Wind Project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w:t>
    </w:r>
    <w:r>
      <w:rPr>
        <w:rFonts w:ascii="Arial" w:eastAsia="Arial" w:hAnsi="Arial" w:cs="Arial"/>
        <w:color w:val="000000"/>
        <w:sz w:val="16"/>
      </w:rPr>
      <w:t>for High Bridge Wind Project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Bridge Wind </w:t>
    </w:r>
    <w:r>
      <w:rPr>
        <w:rFonts w:ascii="Arial" w:eastAsia="Arial" w:hAnsi="Arial" w:cs="Arial"/>
        <w:color w:val="000000"/>
        <w:sz w:val="16"/>
      </w:rPr>
      <w:t>Project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w:t>
    </w:r>
    <w:r>
      <w:rPr>
        <w:rFonts w:ascii="Arial" w:eastAsia="Arial" w:hAnsi="Arial" w:cs="Arial"/>
        <w:color w:val="000000"/>
        <w:sz w:val="16"/>
      </w:rPr>
      <w:t>h Bridge Wind Project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and NYSEG for High Bridge Wind Project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w:t>
    </w:r>
    <w:r>
      <w:rPr>
        <w:rFonts w:ascii="Arial" w:eastAsia="Arial" w:hAnsi="Arial" w:cs="Arial"/>
        <w:color w:val="000000"/>
        <w:sz w:val="16"/>
      </w:rPr>
      <w:t>ct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w:t>
    </w:r>
    <w:r>
      <w:rPr>
        <w:rFonts w:ascii="Arial" w:eastAsia="Arial" w:hAnsi="Arial" w:cs="Arial"/>
        <w:color w:val="000000"/>
        <w:sz w:val="16"/>
      </w:rPr>
      <w:t xml:space="preserve"> NYSEG for High Bridge Wind Project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NYSEG for High Bridge Wind Project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w:t>
    </w:r>
    <w:r>
      <w:rPr>
        <w:rFonts w:ascii="Arial" w:eastAsia="Arial" w:hAnsi="Arial" w:cs="Arial"/>
        <w:color w:val="000000"/>
        <w:sz w:val="16"/>
      </w:rPr>
      <w:t>ind Project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Bridge Wind </w:t>
    </w:r>
    <w:r>
      <w:rPr>
        <w:rFonts w:ascii="Arial" w:eastAsia="Arial" w:hAnsi="Arial" w:cs="Arial"/>
        <w:color w:val="000000"/>
        <w:sz w:val="16"/>
      </w:rPr>
      <w:t>Project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and NYSEG for High Bridge Wind Project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w:t>
    </w:r>
    <w:r>
      <w:rPr>
        <w:rFonts w:ascii="Arial" w:eastAsia="Arial" w:hAnsi="Arial" w:cs="Arial"/>
        <w:color w:val="000000"/>
        <w:sz w:val="16"/>
      </w:rPr>
      <w:t xml:space="preserve"> Project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and NYSEG for High Bridge Wind Project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w:t>
    </w:r>
    <w:r>
      <w:rPr>
        <w:rFonts w:ascii="Arial" w:eastAsia="Arial" w:hAnsi="Arial" w:cs="Arial"/>
        <w:color w:val="000000"/>
        <w:sz w:val="16"/>
      </w:rPr>
      <w:t>dge Wind Project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NYSEG for High Bridge Wind Project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and NYSEG for High Bridge Wind Project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and NYSEG for High Bridge Wind Project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and NYSEG for High Bridge Wind Project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w:t>
    </w:r>
    <w:r>
      <w:rPr>
        <w:rFonts w:ascii="Arial" w:eastAsia="Arial" w:hAnsi="Arial" w:cs="Arial"/>
        <w:color w:val="000000"/>
        <w:sz w:val="16"/>
      </w:rPr>
      <w:t>EG for High Bridge Wind Project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Bridge Wind </w:t>
    </w:r>
    <w:r>
      <w:rPr>
        <w:rFonts w:ascii="Arial" w:eastAsia="Arial" w:hAnsi="Arial" w:cs="Arial"/>
        <w:color w:val="000000"/>
        <w:sz w:val="16"/>
      </w:rPr>
      <w:t>Project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and NYSEG for High Bridge Wind Project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w:t>
    </w:r>
    <w:r>
      <w:rPr>
        <w:rFonts w:ascii="Arial" w:eastAsia="Arial" w:hAnsi="Arial" w:cs="Arial"/>
        <w:color w:val="000000"/>
        <w:sz w:val="16"/>
      </w:rPr>
      <w:t>gh Bridge Wind Project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NYSEG for High Bridge Wind Project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and NYSEG for High Bridge Wind Project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w:t>
    </w:r>
    <w:r>
      <w:rPr>
        <w:rFonts w:ascii="Arial" w:eastAsia="Arial" w:hAnsi="Arial" w:cs="Arial"/>
        <w:color w:val="000000"/>
        <w:sz w:val="16"/>
      </w:rPr>
      <w:t>s --&gt; Service Agreements --&gt; LGIA among NYISO and NYSEG for High Bridge Wind Project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and NYSEG for High Bridge Wind Project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w:t>
    </w:r>
    <w:r>
      <w:rPr>
        <w:rFonts w:ascii="Arial" w:eastAsia="Arial" w:hAnsi="Arial" w:cs="Arial"/>
        <w:color w:val="000000"/>
        <w:sz w:val="16"/>
      </w:rPr>
      <w:t>Bridge Wind Project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w:t>
    </w:r>
    <w:r>
      <w:rPr>
        <w:rFonts w:ascii="Arial" w:eastAsia="Arial" w:hAnsi="Arial" w:cs="Arial"/>
        <w:color w:val="000000"/>
        <w:sz w:val="16"/>
      </w:rPr>
      <w:t xml:space="preserve"> NYSEG for High Bridge Wind Project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and NYSEG for High Bridge Wind Project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w:t>
    </w:r>
    <w:r>
      <w:rPr>
        <w:rFonts w:ascii="Arial" w:eastAsia="Arial" w:hAnsi="Arial" w:cs="Arial"/>
        <w:color w:val="000000"/>
        <w:sz w:val="16"/>
      </w:rPr>
      <w:t>High Bridge Wind Project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w:t>
    </w:r>
    <w:r>
      <w:rPr>
        <w:rFonts w:ascii="Arial" w:eastAsia="Arial" w:hAnsi="Arial" w:cs="Arial"/>
        <w:color w:val="000000"/>
        <w:sz w:val="16"/>
      </w:rPr>
      <w:t>ind Project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and NYSEG for High Bridge Wind Project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w:t>
    </w:r>
    <w:r>
      <w:rPr>
        <w:rFonts w:ascii="Arial" w:eastAsia="Arial" w:hAnsi="Arial" w:cs="Arial"/>
        <w:color w:val="000000"/>
        <w:sz w:val="16"/>
      </w:rPr>
      <w:t>High Bridge Wind Project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and NYSEG for High Bridge Wind Project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and NYSEG for High Bridge Wind Project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NYSEG for High Bridge Wind Project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and NYSEG for High Bridge Wind Project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and NYSEG for High Bridge Wind Project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w:t>
    </w:r>
    <w:r>
      <w:rPr>
        <w:rFonts w:ascii="Arial" w:eastAsia="Arial" w:hAnsi="Arial" w:cs="Arial"/>
        <w:color w:val="000000"/>
        <w:sz w:val="16"/>
      </w:rPr>
      <w:t>High Bridge Wind Project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and NYSEG for High Bridge Wind Project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w:t>
    </w:r>
    <w:r>
      <w:rPr>
        <w:rFonts w:ascii="Arial" w:eastAsia="Arial" w:hAnsi="Arial" w:cs="Arial"/>
        <w:color w:val="000000"/>
        <w:sz w:val="16"/>
      </w:rPr>
      <w:t>EG for High Bridge Wind Project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w:t>
    </w:r>
    <w:r>
      <w:rPr>
        <w:rFonts w:ascii="Arial" w:eastAsia="Arial" w:hAnsi="Arial" w:cs="Arial"/>
        <w:color w:val="000000"/>
        <w:sz w:val="16"/>
      </w:rPr>
      <w:t xml:space="preserve"> Wind Project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w:t>
    </w:r>
    <w:r>
      <w:rPr>
        <w:rFonts w:ascii="Arial" w:eastAsia="Arial" w:hAnsi="Arial" w:cs="Arial"/>
        <w:color w:val="000000"/>
        <w:sz w:val="16"/>
      </w:rPr>
      <w:t>ge Wind Project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and NYSEG for High Bridge Wind Project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and NYSEG for High Bridge Wind Project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and NYSEG for High Bridge Wind Project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w:t>
    </w:r>
    <w:r>
      <w:rPr>
        <w:rFonts w:ascii="Arial" w:eastAsia="Arial" w:hAnsi="Arial" w:cs="Arial"/>
        <w:color w:val="000000"/>
        <w:sz w:val="16"/>
      </w:rPr>
      <w:t xml:space="preserve"> Wind Project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and NYSEG for High Bridge Wind Project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and NYSEG for High Bridge Wind Project</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w:t>
    </w:r>
    <w:r>
      <w:rPr>
        <w:rFonts w:ascii="Arial" w:eastAsia="Arial" w:hAnsi="Arial" w:cs="Arial"/>
        <w:color w:val="000000"/>
        <w:sz w:val="16"/>
      </w:rPr>
      <w:t>High Bridge Wind Project</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and NYSEG for High Bridge Wind Project</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and NYSEG for High Bridge Wind Project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NYSEG for High Bridge Wind Project</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Bridge </w:t>
    </w:r>
    <w:r>
      <w:rPr>
        <w:rFonts w:ascii="Arial" w:eastAsia="Arial" w:hAnsi="Arial" w:cs="Arial"/>
        <w:color w:val="000000"/>
        <w:sz w:val="16"/>
      </w:rPr>
      <w:t>Wind Project</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w:t>
    </w:r>
    <w:r>
      <w:rPr>
        <w:rFonts w:ascii="Arial" w:eastAsia="Arial" w:hAnsi="Arial" w:cs="Arial"/>
        <w:color w:val="000000"/>
        <w:sz w:val="16"/>
      </w:rPr>
      <w:t>High Bridge Wind Project</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and NYSEG for High Bridge Wind Project</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and NYSEG for High Bridge Wind Project</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w:t>
    </w:r>
    <w:r>
      <w:rPr>
        <w:rFonts w:ascii="Arial" w:eastAsia="Arial" w:hAnsi="Arial" w:cs="Arial"/>
        <w:color w:val="000000"/>
        <w:sz w:val="16"/>
      </w:rPr>
      <w:t>for High Bridge Wind Project</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and NYSEG for High Bridge Wind Project</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NYSEG for High Bridge Wind Project</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NYSEG for High Bridge Wind Project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NYSEG for High Bridge Wind Project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w:t>
    </w:r>
    <w:r>
      <w:rPr>
        <w:rFonts w:ascii="Arial" w:eastAsia="Arial" w:hAnsi="Arial" w:cs="Arial"/>
        <w:color w:val="000000"/>
        <w:sz w:val="16"/>
      </w:rPr>
      <w:t>Bridge Wind Project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and NYSEG for High Bridge Wind Project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w:t>
    </w:r>
    <w:r>
      <w:rPr>
        <w:rFonts w:ascii="Arial" w:eastAsia="Arial" w:hAnsi="Arial" w:cs="Arial"/>
        <w:color w:val="000000"/>
        <w:sz w:val="16"/>
      </w:rPr>
      <w:t>dge Wind Project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and NYSEG for High Bridge Wind Project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w:t>
    </w:r>
    <w:r>
      <w:rPr>
        <w:rFonts w:ascii="Arial" w:eastAsia="Arial" w:hAnsi="Arial" w:cs="Arial"/>
        <w:color w:val="000000"/>
        <w:sz w:val="16"/>
      </w:rPr>
      <w:t>Bridge Wind Project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and NYSEG for High Bridge Wind Project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w:t>
    </w:r>
    <w:r>
      <w:rPr>
        <w:rFonts w:ascii="Arial" w:eastAsia="Arial" w:hAnsi="Arial" w:cs="Arial"/>
        <w:color w:val="000000"/>
        <w:sz w:val="16"/>
      </w:rPr>
      <w:t xml:space="preserve"> High Bridge Wind Project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and NYSEG for High Bridge Wind Project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and NYSEG for High Bridge Wind Project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High </w:t>
    </w:r>
    <w:r>
      <w:rPr>
        <w:rFonts w:ascii="Arial" w:eastAsia="Arial" w:hAnsi="Arial" w:cs="Arial"/>
        <w:color w:val="000000"/>
        <w:sz w:val="16"/>
      </w:rPr>
      <w:t>Bridge Wind Project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NYSEG for High Bridge Wind Project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and NYSEG for High Bridge Wind Project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NYSEG for High Bridge Wind Project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among NYISO and NYSEG for </w:t>
    </w:r>
    <w:r>
      <w:rPr>
        <w:rFonts w:ascii="Arial" w:eastAsia="Arial" w:hAnsi="Arial" w:cs="Arial"/>
        <w:color w:val="000000"/>
        <w:sz w:val="16"/>
      </w:rPr>
      <w:t>High Bridge Wind Project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and NYSEG for High Bridge Wind Project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and NYSEG for High Bridge Wind Project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for High Bridge Wind Project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and NYSEG for High Bridge Wind Project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0" w:rsidRDefault="00653722">
    <w:pPr>
      <w:ind w:left="1134"/>
    </w:pPr>
    <w:r>
      <w:rPr>
        <w:rFonts w:ascii="Arial" w:eastAsia="Arial" w:hAnsi="Arial" w:cs="Arial"/>
        <w:color w:val="000000"/>
        <w:sz w:val="16"/>
      </w:rPr>
      <w:t>NYISO Agreements --&gt; Service Agreements --&gt; LGIA among NYISO and NYSEG fo</w:t>
    </w:r>
    <w:r>
      <w:rPr>
        <w:rFonts w:ascii="Arial" w:eastAsia="Arial" w:hAnsi="Arial" w:cs="Arial"/>
        <w:color w:val="000000"/>
        <w:sz w:val="16"/>
      </w:rPr>
      <w:t>r High Bridge Wind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03700"/>
    <w:rsid w:val="00403700"/>
    <w:rsid w:val="0065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629" Type="http://schemas.openxmlformats.org/officeDocument/2006/relationships/footer" Target="footer311.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620" Type="http://schemas.openxmlformats.org/officeDocument/2006/relationships/header" Target="header308.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631" Type="http://schemas.openxmlformats.org/officeDocument/2006/relationships/footer" Target="footer312.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228" Type="http://schemas.openxmlformats.org/officeDocument/2006/relationships/footer" Target="footer111.xml"/><Relationship Id="rId435" Type="http://schemas.openxmlformats.org/officeDocument/2006/relationships/footer" Target="footer214.xml"/><Relationship Id="rId642" Type="http://schemas.openxmlformats.org/officeDocument/2006/relationships/header" Target="header316.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90.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5.xml"/><Relationship Id="rId152" Type="http://schemas.openxmlformats.org/officeDocument/2006/relationships/header" Target="header74.xml"/><Relationship Id="rId457" Type="http://schemas.openxmlformats.org/officeDocument/2006/relationships/header" Target="header226.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79" Type="http://schemas.openxmlformats.org/officeDocument/2006/relationships/header" Target="header237.xml"/><Relationship Id="rId36" Type="http://schemas.openxmlformats.org/officeDocument/2006/relationships/footer" Target="footer15.xml"/><Relationship Id="rId339" Type="http://schemas.openxmlformats.org/officeDocument/2006/relationships/footer" Target="footer166.xml"/><Relationship Id="rId546" Type="http://schemas.openxmlformats.org/officeDocument/2006/relationships/footer" Target="foot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200.xml"/><Relationship Id="rId392" Type="http://schemas.openxmlformats.org/officeDocument/2006/relationships/header" Target="header194.xml"/><Relationship Id="rId613" Type="http://schemas.openxmlformats.org/officeDocument/2006/relationships/header" Target="header304.xml"/><Relationship Id="rId252" Type="http://schemas.openxmlformats.org/officeDocument/2006/relationships/footer" Target="foot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624" Type="http://schemas.openxmlformats.org/officeDocument/2006/relationships/footer" Target="footer309.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635" Type="http://schemas.openxmlformats.org/officeDocument/2006/relationships/header" Target="header313.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footer" Target="footer286.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93.xml"/><Relationship Id="rId604" Type="http://schemas.openxmlformats.org/officeDocument/2006/relationships/footer" Target="footer299.xml"/><Relationship Id="rId646" Type="http://schemas.openxmlformats.org/officeDocument/2006/relationships/header" Target="header318.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2.xml"/><Relationship Id="rId626" Type="http://schemas.openxmlformats.org/officeDocument/2006/relationships/header" Target="header310.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37" Type="http://schemas.openxmlformats.org/officeDocument/2006/relationships/footer" Target="footer3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648" Type="http://schemas.openxmlformats.org/officeDocument/2006/relationships/fontTable" Target="fontTable.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7.xml"/><Relationship Id="rId617" Type="http://schemas.openxmlformats.org/officeDocument/2006/relationships/header" Target="header306.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 Id="rId628" Type="http://schemas.openxmlformats.org/officeDocument/2006/relationships/footer" Target="footer31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header" Target="header289.xml"/><Relationship Id="rId639" Type="http://schemas.openxmlformats.org/officeDocument/2006/relationships/header" Target="header31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header" Target="header31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641" Type="http://schemas.openxmlformats.org/officeDocument/2006/relationships/hyperlink" Target="mailto:nyisointerconnectionadmin@avangrid.com" TargetMode="Externa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621" Type="http://schemas.openxmlformats.org/officeDocument/2006/relationships/footer" Target="footer307.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hyperlink" Target="mailto:Luke.Kupczyk@Northlandpower.com" TargetMode="Externa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643" Type="http://schemas.openxmlformats.org/officeDocument/2006/relationships/header" Target="header317.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header" Target="header309.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hyperlink" Target="mailto:nyisointerconnectionadmin@avangrid.com" TargetMode="Externa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645" Type="http://schemas.openxmlformats.org/officeDocument/2006/relationships/footer" Target="footer317.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5.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hyperlink" Target="mailto:nyisointerconnectionadmin@avangrid.com" TargetMode="Externa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header" Target="header314.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footer" Target="footer318.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header" Target="header311.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638" Type="http://schemas.openxmlformats.org/officeDocument/2006/relationships/footer" Target="footer31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649" Type="http://schemas.openxmlformats.org/officeDocument/2006/relationships/theme" Target="theme/theme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618" Type="http://schemas.openxmlformats.org/officeDocument/2006/relationships/footer" Target="footer30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226" Type="http://schemas.openxmlformats.org/officeDocument/2006/relationships/footer" Target="footer110.xml"/><Relationship Id="rId433" Type="http://schemas.openxmlformats.org/officeDocument/2006/relationships/header" Target="header214.xml"/><Relationship Id="rId640" Type="http://schemas.openxmlformats.org/officeDocument/2006/relationships/footer" Target="footer315.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90.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7.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3.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1.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33" Type="http://schemas.openxmlformats.org/officeDocument/2006/relationships/hyperlink" Target="mailto:Mike.Zajmalowski@Northlandpower.com" TargetMode="Externa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header" Target="header286.xml"/><Relationship Id="rId132" Type="http://schemas.openxmlformats.org/officeDocument/2006/relationships/footer" Target="footer63.xml"/><Relationship Id="rId437" Type="http://schemas.openxmlformats.org/officeDocument/2006/relationships/header" Target="header216.xml"/><Relationship Id="rId644" Type="http://schemas.openxmlformats.org/officeDocument/2006/relationships/footer" Target="footer316.xml"/><Relationship Id="rId283" Type="http://schemas.openxmlformats.org/officeDocument/2006/relationships/header" Target="header139.xml"/><Relationship Id="rId490" Type="http://schemas.openxmlformats.org/officeDocument/2006/relationships/footer" Target="footer242.xml"/><Relationship Id="rId504" Type="http://schemas.openxmlformats.org/officeDocument/2006/relationships/footer" Target="footer249.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3.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1.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header" Target="header178.xml"/><Relationship Id="rId599" Type="http://schemas.openxmlformats.org/officeDocument/2006/relationships/header" Target="header297.xml"/><Relationship Id="rId459" Type="http://schemas.openxmlformats.org/officeDocument/2006/relationships/footer" Target="footer2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36957</Words>
  <Characters>210660</Characters>
  <Application>Microsoft Office Word</Application>
  <DocSecurity>4</DocSecurity>
  <Lines>1755</Lines>
  <Paragraphs>494</Paragraphs>
  <ScaleCrop>false</ScaleCrop>
  <Company/>
  <LinksUpToDate>false</LinksUpToDate>
  <CharactersWithSpaces>247123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2022-05-26T21:00:00Z</dcterms:created>
  <dcterms:modified xsi:type="dcterms:W3CDTF">2022-05-26T21:00:00Z</dcterms:modified>
</cp:coreProperties>
</file>