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F57" w:rsidRDefault="00380F57">
      <w:pPr>
        <w:autoSpaceDE w:val="0"/>
        <w:autoSpaceDN w:val="0"/>
        <w:adjustRightInd w:val="0"/>
        <w:spacing w:line="240" w:lineRule="exact"/>
      </w:pPr>
      <w:bookmarkStart w:id="0" w:name="Pg1"/>
      <w:bookmarkStart w:id="1" w:name="_GoBack"/>
      <w:bookmarkEnd w:id="0"/>
      <w:bookmarkEnd w:id="1"/>
    </w:p>
    <w:p w:rsidR="00380F57" w:rsidRDefault="00380F57">
      <w:pPr>
        <w:autoSpaceDE w:val="0"/>
        <w:autoSpaceDN w:val="0"/>
        <w:adjustRightInd w:val="0"/>
        <w:spacing w:line="276" w:lineRule="exact"/>
        <w:ind w:left="1440"/>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520" w:lineRule="exact"/>
        <w:ind w:left="4260"/>
        <w:rPr>
          <w:rFonts w:ascii="Times New Roman Bold" w:hAnsi="Times New Roman Bold"/>
          <w:color w:val="000000"/>
          <w:spacing w:val="-3"/>
        </w:rPr>
      </w:pPr>
    </w:p>
    <w:p w:rsidR="00380F57" w:rsidRDefault="00380F57">
      <w:pPr>
        <w:autoSpaceDE w:val="0"/>
        <w:autoSpaceDN w:val="0"/>
        <w:adjustRightInd w:val="0"/>
        <w:spacing w:line="520" w:lineRule="exact"/>
        <w:ind w:left="4260"/>
        <w:rPr>
          <w:rFonts w:ascii="Times New Roman Bold" w:hAnsi="Times New Roman Bold"/>
          <w:color w:val="000000"/>
          <w:spacing w:val="-3"/>
        </w:rPr>
      </w:pPr>
    </w:p>
    <w:p w:rsidR="00380F57" w:rsidRDefault="00380F57">
      <w:pPr>
        <w:autoSpaceDE w:val="0"/>
        <w:autoSpaceDN w:val="0"/>
        <w:adjustRightInd w:val="0"/>
        <w:spacing w:line="520" w:lineRule="exact"/>
        <w:ind w:left="4260"/>
        <w:rPr>
          <w:rFonts w:ascii="Times New Roman Bold" w:hAnsi="Times New Roman Bold"/>
          <w:color w:val="000000"/>
          <w:spacing w:val="-3"/>
        </w:rPr>
      </w:pPr>
    </w:p>
    <w:p w:rsidR="00380F57" w:rsidRDefault="00380F57">
      <w:pPr>
        <w:autoSpaceDE w:val="0"/>
        <w:autoSpaceDN w:val="0"/>
        <w:adjustRightInd w:val="0"/>
        <w:spacing w:line="520" w:lineRule="exact"/>
        <w:ind w:left="4260"/>
        <w:rPr>
          <w:rFonts w:ascii="Times New Roman Bold" w:hAnsi="Times New Roman Bold"/>
          <w:color w:val="000000"/>
          <w:spacing w:val="-3"/>
        </w:rPr>
      </w:pPr>
    </w:p>
    <w:p w:rsidR="00380F57" w:rsidRDefault="00380F57">
      <w:pPr>
        <w:autoSpaceDE w:val="0"/>
        <w:autoSpaceDN w:val="0"/>
        <w:adjustRightInd w:val="0"/>
        <w:spacing w:line="520" w:lineRule="exact"/>
        <w:ind w:left="4260"/>
        <w:rPr>
          <w:rFonts w:ascii="Times New Roman Bold" w:hAnsi="Times New Roman Bold"/>
          <w:color w:val="000000"/>
          <w:spacing w:val="-3"/>
        </w:rPr>
      </w:pPr>
    </w:p>
    <w:p w:rsidR="00380F57" w:rsidRDefault="00380F57">
      <w:pPr>
        <w:autoSpaceDE w:val="0"/>
        <w:autoSpaceDN w:val="0"/>
        <w:adjustRightInd w:val="0"/>
        <w:spacing w:line="520" w:lineRule="exact"/>
        <w:ind w:left="4260"/>
        <w:rPr>
          <w:rFonts w:ascii="Times New Roman Bold" w:hAnsi="Times New Roman Bold"/>
          <w:color w:val="000000"/>
          <w:spacing w:val="-3"/>
        </w:rPr>
      </w:pPr>
    </w:p>
    <w:p w:rsidR="00380F57" w:rsidRDefault="00354ABB">
      <w:pPr>
        <w:tabs>
          <w:tab w:val="left" w:pos="4603"/>
        </w:tabs>
        <w:autoSpaceDE w:val="0"/>
        <w:autoSpaceDN w:val="0"/>
        <w:adjustRightInd w:val="0"/>
        <w:spacing w:before="503" w:line="520" w:lineRule="exact"/>
        <w:ind w:left="4260" w:right="4068"/>
        <w:rPr>
          <w:rFonts w:ascii="Times New Roman Bold" w:hAnsi="Times New Roman Bold"/>
          <w:color w:val="000000"/>
          <w:spacing w:val="-3"/>
        </w:rPr>
      </w:pPr>
      <w:r>
        <w:rPr>
          <w:rFonts w:ascii="Times New Roman Bold" w:hAnsi="Times New Roman Bold"/>
          <w:color w:val="000000"/>
          <w:spacing w:val="-3"/>
        </w:rPr>
        <w:t xml:space="preserve">SERVICE AGREEMENT NO. 2663 </w:t>
      </w:r>
      <w:r>
        <w:rPr>
          <w:rFonts w:ascii="Times New Roman Bold" w:hAnsi="Times New Roman Bold"/>
          <w:color w:val="000000"/>
          <w:spacing w:val="-3"/>
        </w:rPr>
        <w:br/>
      </w:r>
      <w:r>
        <w:rPr>
          <w:rFonts w:ascii="Times New Roman Bold" w:hAnsi="Times New Roman Bold"/>
          <w:color w:val="000000"/>
          <w:spacing w:val="-3"/>
        </w:rPr>
        <w:tab/>
        <w:t xml:space="preserve">TRANSMISSION PROJECT </w:t>
      </w:r>
    </w:p>
    <w:p w:rsidR="00380F57" w:rsidRDefault="00354ABB">
      <w:pPr>
        <w:tabs>
          <w:tab w:val="left" w:pos="5363"/>
        </w:tabs>
        <w:autoSpaceDE w:val="0"/>
        <w:autoSpaceDN w:val="0"/>
        <w:adjustRightInd w:val="0"/>
        <w:spacing w:before="17" w:line="50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380F57" w:rsidRDefault="00354ABB">
      <w:pPr>
        <w:tabs>
          <w:tab w:val="left" w:pos="5860"/>
        </w:tabs>
        <w:autoSpaceDE w:val="0"/>
        <w:autoSpaceDN w:val="0"/>
        <w:adjustRightInd w:val="0"/>
        <w:spacing w:before="4"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380F57" w:rsidRDefault="00354ABB">
      <w:pPr>
        <w:tabs>
          <w:tab w:val="left" w:pos="5860"/>
        </w:tabs>
        <w:autoSpaceDE w:val="0"/>
        <w:autoSpaceDN w:val="0"/>
        <w:adjustRightInd w:val="0"/>
        <w:spacing w:line="520" w:lineRule="exact"/>
        <w:ind w:left="3589" w:right="3398"/>
        <w:rPr>
          <w:rFonts w:ascii="Times New Roman Bold" w:hAnsi="Times New Roman Bold"/>
          <w:color w:val="000000"/>
          <w:spacing w:val="-3"/>
        </w:rPr>
      </w:pPr>
      <w:r>
        <w:rPr>
          <w:rFonts w:ascii="Times New Roman Bold" w:hAnsi="Times New Roman Bold"/>
          <w:color w:val="000000"/>
          <w:spacing w:val="-3"/>
        </w:rPr>
        <w:t xml:space="preserve">ORANGE AND ROCKLAND UTILITIES,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380F57" w:rsidRDefault="00354ABB">
      <w:pPr>
        <w:autoSpaceDE w:val="0"/>
        <w:autoSpaceDN w:val="0"/>
        <w:adjustRightInd w:val="0"/>
        <w:spacing w:line="520" w:lineRule="exact"/>
        <w:ind w:left="4520" w:right="4328"/>
        <w:jc w:val="both"/>
        <w:rPr>
          <w:rFonts w:ascii="Times New Roman Bold" w:hAnsi="Times New Roman Bold"/>
          <w:color w:val="000000"/>
          <w:spacing w:val="-3"/>
        </w:rPr>
      </w:pPr>
      <w:r>
        <w:rPr>
          <w:rFonts w:ascii="Times New Roman Bold" w:hAnsi="Times New Roman Bold"/>
          <w:color w:val="000000"/>
          <w:spacing w:val="-3"/>
        </w:rPr>
        <w:t xml:space="preserve">NEW YORK TRANSCO, LLC </w:t>
      </w:r>
      <w:r>
        <w:rPr>
          <w:rFonts w:ascii="Times New Roman Bold" w:hAnsi="Times New Roman Bold"/>
          <w:color w:val="000000"/>
          <w:spacing w:val="-3"/>
        </w:rPr>
        <w:br/>
      </w:r>
      <w:r>
        <w:rPr>
          <w:rFonts w:ascii="Times New Roman Bold" w:hAnsi="Times New Roman Bold"/>
          <w:color w:val="000000"/>
          <w:spacing w:val="-3"/>
        </w:rPr>
        <w:t xml:space="preserve">Dated as of December 15, 2021 </w:t>
      </w:r>
    </w:p>
    <w:p w:rsidR="00380F57" w:rsidRDefault="00380F57">
      <w:pPr>
        <w:autoSpaceDE w:val="0"/>
        <w:autoSpaceDN w:val="0"/>
        <w:adjustRightInd w:val="0"/>
        <w:spacing w:line="276" w:lineRule="exact"/>
        <w:ind w:left="2950"/>
        <w:rPr>
          <w:rFonts w:ascii="Times New Roman Bold" w:hAnsi="Times New Roman Bold"/>
          <w:color w:val="000000"/>
          <w:spacing w:val="-3"/>
        </w:rPr>
      </w:pPr>
    </w:p>
    <w:p w:rsidR="00380F57" w:rsidRDefault="00380F57">
      <w:pPr>
        <w:autoSpaceDE w:val="0"/>
        <w:autoSpaceDN w:val="0"/>
        <w:adjustRightInd w:val="0"/>
        <w:spacing w:line="276" w:lineRule="exact"/>
        <w:ind w:left="2950"/>
        <w:rPr>
          <w:rFonts w:ascii="Times New Roman Bold" w:hAnsi="Times New Roman Bold"/>
          <w:color w:val="000000"/>
          <w:spacing w:val="-3"/>
        </w:rPr>
      </w:pPr>
    </w:p>
    <w:p w:rsidR="00380F57" w:rsidRDefault="00354ABB">
      <w:pPr>
        <w:autoSpaceDE w:val="0"/>
        <w:autoSpaceDN w:val="0"/>
        <w:adjustRightInd w:val="0"/>
        <w:spacing w:before="150" w:line="276" w:lineRule="exact"/>
        <w:ind w:left="2950"/>
        <w:rPr>
          <w:rFonts w:ascii="Times New Roman Bold" w:hAnsi="Times New Roman Bold"/>
          <w:color w:val="000000"/>
          <w:spacing w:val="-3"/>
        </w:rPr>
      </w:pPr>
      <w:r>
        <w:rPr>
          <w:rFonts w:ascii="Times New Roman Bold" w:hAnsi="Times New Roman Bold"/>
          <w:color w:val="000000"/>
          <w:spacing w:val="-3"/>
        </w:rPr>
        <w:t xml:space="preserve">(New York Energy Solution Segment B Transmission Project) </w:t>
      </w:r>
    </w:p>
    <w:p w:rsidR="00380F57" w:rsidRDefault="00380F57">
      <w:pPr>
        <w:autoSpaceDE w:val="0"/>
        <w:autoSpaceDN w:val="0"/>
        <w:adjustRightInd w:val="0"/>
        <w:rPr>
          <w:rFonts w:ascii="Times New Roman Bold" w:hAnsi="Times New Roman Bold"/>
          <w:color w:val="000000"/>
          <w:spacing w:val="-3"/>
        </w:rPr>
        <w:sectPr w:rsidR="00380F57">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380F57" w:rsidRDefault="00380F57">
      <w:pPr>
        <w:autoSpaceDE w:val="0"/>
        <w:autoSpaceDN w:val="0"/>
        <w:adjustRightInd w:val="0"/>
        <w:spacing w:line="240" w:lineRule="exact"/>
        <w:rPr>
          <w:rFonts w:ascii="Times New Roman Bold" w:hAnsi="Times New Roman Bold"/>
          <w:color w:val="000000"/>
          <w:spacing w:val="-3"/>
        </w:rPr>
      </w:pPr>
      <w:bookmarkStart w:id="2" w:name="Pg2"/>
      <w:bookmarkEnd w:id="2"/>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4825"/>
        <w:rPr>
          <w:rFonts w:ascii="Times New Roman Bold" w:hAnsi="Times New Roman Bold"/>
          <w:color w:val="000000"/>
          <w:spacing w:val="-3"/>
        </w:rPr>
      </w:pPr>
    </w:p>
    <w:p w:rsidR="00380F57" w:rsidRDefault="00354ABB">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380F57" w:rsidRDefault="00354ABB">
      <w:pPr>
        <w:autoSpaceDE w:val="0"/>
        <w:autoSpaceDN w:val="0"/>
        <w:adjustRightInd w:val="0"/>
        <w:spacing w:before="244" w:line="276" w:lineRule="exact"/>
        <w:ind w:left="9488"/>
        <w:rPr>
          <w:color w:val="000000"/>
          <w:spacing w:val="-3"/>
        </w:rPr>
      </w:pPr>
      <w:r>
        <w:rPr>
          <w:color w:val="000000"/>
          <w:spacing w:val="-3"/>
        </w:rPr>
        <w:t xml:space="preserve">Page Number </w:t>
      </w:r>
    </w:p>
    <w:p w:rsidR="00380F57" w:rsidRDefault="00354ABB">
      <w:pPr>
        <w:tabs>
          <w:tab w:val="left" w:leader="dot" w:pos="10680"/>
        </w:tabs>
        <w:autoSpaceDE w:val="0"/>
        <w:autoSpaceDN w:val="0"/>
        <w:adjustRightInd w:val="0"/>
        <w:spacing w:before="240"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380F57" w:rsidRDefault="00354ABB">
      <w:pPr>
        <w:tabs>
          <w:tab w:val="left" w:leader="dot" w:pos="1068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8</w:t>
      </w:r>
    </w:p>
    <w:p w:rsidR="00380F57" w:rsidRDefault="00354ABB">
      <w:pPr>
        <w:tabs>
          <w:tab w:val="left" w:pos="3168"/>
          <w:tab w:val="left" w:leader="dot" w:pos="10620"/>
          <w:tab w:val="left" w:pos="10666"/>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8</w:t>
      </w:r>
    </w:p>
    <w:p w:rsidR="00380F57" w:rsidRDefault="00354ABB">
      <w:pPr>
        <w:tabs>
          <w:tab w:val="left" w:pos="3168"/>
          <w:tab w:val="left" w:leader="dot" w:pos="10620"/>
          <w:tab w:val="left" w:pos="10666"/>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8</w:t>
      </w:r>
    </w:p>
    <w:p w:rsidR="00380F57" w:rsidRDefault="00354ABB">
      <w:pPr>
        <w:tabs>
          <w:tab w:val="left" w:pos="3168"/>
          <w:tab w:val="left" w:leader="dot" w:pos="10620"/>
          <w:tab w:val="left" w:pos="10666"/>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8</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10</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10</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11</w:t>
      </w:r>
    </w:p>
    <w:p w:rsidR="00380F57" w:rsidRDefault="00354ABB">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11</w:t>
      </w:r>
    </w:p>
    <w:p w:rsidR="00380F57" w:rsidRDefault="00354ABB">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SERVICE</w:t>
      </w:r>
      <w:r>
        <w:rPr>
          <w:color w:val="000000"/>
        </w:rPr>
        <w:tab/>
      </w:r>
      <w:r>
        <w:rPr>
          <w:color w:val="000000"/>
          <w:spacing w:val="-3"/>
        </w:rPr>
        <w:t>11</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Interconnection of Transmission Facilities</w:t>
      </w:r>
      <w:r>
        <w:rPr>
          <w:color w:val="000000"/>
        </w:rPr>
        <w:tab/>
      </w:r>
      <w:r>
        <w:rPr>
          <w:color w:val="000000"/>
        </w:rPr>
        <w:tab/>
      </w:r>
      <w:r>
        <w:rPr>
          <w:color w:val="000000"/>
          <w:spacing w:val="-3"/>
        </w:rPr>
        <w:t>11</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w:t>
      </w:r>
      <w:r>
        <w:rPr>
          <w:color w:val="000000"/>
          <w:spacing w:val="-3"/>
        </w:rPr>
        <w:t xml:space="preserve"> Service</w:t>
      </w:r>
      <w:r>
        <w:rPr>
          <w:color w:val="000000"/>
        </w:rPr>
        <w:tab/>
      </w:r>
      <w:r>
        <w:rPr>
          <w:color w:val="000000"/>
        </w:rPr>
        <w:tab/>
      </w:r>
      <w:r>
        <w:rPr>
          <w:color w:val="000000"/>
          <w:spacing w:val="-3"/>
        </w:rPr>
        <w:t>11</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12</w:t>
      </w:r>
    </w:p>
    <w:p w:rsidR="00380F57" w:rsidRDefault="00354ABB">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NETWORK UPGRADE FACILITIES ENGINEERING,   PROCUREMENT,</w:t>
      </w:r>
    </w:p>
    <w:p w:rsidR="00380F57" w:rsidRDefault="00354ABB">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12</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Network Upgrade Facilities</w:t>
      </w:r>
      <w:r>
        <w:rPr>
          <w:color w:val="000000"/>
        </w:rPr>
        <w:tab/>
      </w:r>
      <w:r>
        <w:rPr>
          <w:color w:val="000000"/>
        </w:rPr>
        <w:tab/>
      </w:r>
      <w:r>
        <w:rPr>
          <w:color w:val="000000"/>
          <w:spacing w:val="-3"/>
        </w:rPr>
        <w:t>12</w:t>
      </w:r>
    </w:p>
    <w:p w:rsidR="00380F57" w:rsidRDefault="00354ABB">
      <w:pPr>
        <w:tabs>
          <w:tab w:val="left" w:pos="3168"/>
        </w:tabs>
        <w:autoSpaceDE w:val="0"/>
        <w:autoSpaceDN w:val="0"/>
        <w:adjustRightInd w:val="0"/>
        <w:spacing w:line="276" w:lineRule="exact"/>
        <w:ind w:left="1440" w:firstLine="244"/>
        <w:rPr>
          <w:color w:val="000000"/>
          <w:spacing w:val="-2"/>
        </w:rPr>
      </w:pPr>
      <w:r>
        <w:rPr>
          <w:color w:val="000000"/>
          <w:spacing w:val="-3"/>
        </w:rPr>
        <w:t>5.2</w:t>
      </w:r>
      <w:r>
        <w:rPr>
          <w:color w:val="000000"/>
          <w:spacing w:val="-3"/>
        </w:rPr>
        <w:tab/>
      </w:r>
      <w:r>
        <w:rPr>
          <w:color w:val="000000"/>
          <w:spacing w:val="-2"/>
        </w:rPr>
        <w:t>General Conditions Applicable to Network Upgrade Facilities Constructed by</w:t>
      </w:r>
    </w:p>
    <w:p w:rsidR="00380F57" w:rsidRDefault="00354ABB">
      <w:pPr>
        <w:tabs>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 xml:space="preserve">Transmission </w:t>
      </w:r>
      <w:r>
        <w:rPr>
          <w:color w:val="000000"/>
          <w:spacing w:val="-3"/>
        </w:rPr>
        <w:t>Developer</w:t>
      </w:r>
      <w:r>
        <w:rPr>
          <w:color w:val="000000"/>
        </w:rPr>
        <w:tab/>
      </w:r>
      <w:r>
        <w:rPr>
          <w:color w:val="000000"/>
        </w:rPr>
        <w:tab/>
      </w:r>
      <w:r>
        <w:rPr>
          <w:color w:val="000000"/>
          <w:spacing w:val="-3"/>
        </w:rPr>
        <w:t>12</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Equipment Procurement</w:t>
      </w:r>
      <w:r>
        <w:rPr>
          <w:color w:val="000000"/>
        </w:rPr>
        <w:tab/>
      </w:r>
      <w:r>
        <w:rPr>
          <w:color w:val="000000"/>
        </w:rPr>
        <w:tab/>
      </w:r>
      <w:r>
        <w:rPr>
          <w:color w:val="000000"/>
          <w:spacing w:val="-3"/>
        </w:rPr>
        <w:t>13</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Construction Commencement</w:t>
      </w:r>
      <w:r>
        <w:rPr>
          <w:color w:val="000000"/>
        </w:rPr>
        <w:tab/>
      </w:r>
      <w:r>
        <w:rPr>
          <w:color w:val="000000"/>
        </w:rPr>
        <w:tab/>
      </w:r>
      <w:r>
        <w:rPr>
          <w:color w:val="000000"/>
          <w:spacing w:val="-3"/>
        </w:rPr>
        <w:t>14</w:t>
      </w:r>
    </w:p>
    <w:p w:rsidR="00380F57" w:rsidRDefault="00354AB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5.5</w:t>
      </w:r>
      <w:r>
        <w:rPr>
          <w:color w:val="000000"/>
          <w:spacing w:val="-3"/>
        </w:rPr>
        <w:tab/>
        <w:t>Work Progress</w:t>
      </w:r>
      <w:r>
        <w:rPr>
          <w:color w:val="000000"/>
        </w:rPr>
        <w:tab/>
      </w:r>
      <w:r>
        <w:rPr>
          <w:color w:val="000000"/>
        </w:rPr>
        <w:tab/>
      </w:r>
      <w:r>
        <w:rPr>
          <w:color w:val="000000"/>
          <w:spacing w:val="-3"/>
        </w:rPr>
        <w:t>14</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Information Exchange</w:t>
      </w:r>
      <w:r>
        <w:rPr>
          <w:color w:val="000000"/>
        </w:rPr>
        <w:tab/>
      </w:r>
      <w:r>
        <w:rPr>
          <w:color w:val="000000"/>
        </w:rPr>
        <w:tab/>
      </w:r>
      <w:r>
        <w:rPr>
          <w:color w:val="000000"/>
          <w:spacing w:val="-3"/>
        </w:rPr>
        <w:t>14</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Network Upgrade Facilities</w:t>
      </w:r>
      <w:r>
        <w:rPr>
          <w:color w:val="000000"/>
        </w:rPr>
        <w:tab/>
      </w:r>
      <w:r>
        <w:rPr>
          <w:color w:val="000000"/>
        </w:rPr>
        <w:tab/>
      </w:r>
      <w:r>
        <w:rPr>
          <w:color w:val="000000"/>
          <w:spacing w:val="-3"/>
        </w:rPr>
        <w:t>14</w:t>
      </w:r>
    </w:p>
    <w:p w:rsidR="00380F57" w:rsidRDefault="00354ABB">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5.8</w:t>
      </w:r>
      <w:r>
        <w:rPr>
          <w:color w:val="000000"/>
          <w:spacing w:val="-3"/>
        </w:rPr>
        <w:tab/>
        <w:t>Access Rights</w:t>
      </w:r>
      <w:r>
        <w:rPr>
          <w:color w:val="000000"/>
        </w:rPr>
        <w:tab/>
      </w:r>
      <w:r>
        <w:rPr>
          <w:color w:val="000000"/>
        </w:rPr>
        <w:tab/>
      </w:r>
      <w:r>
        <w:rPr>
          <w:color w:val="000000"/>
          <w:spacing w:val="-3"/>
        </w:rPr>
        <w:t>15</w:t>
      </w:r>
    </w:p>
    <w:p w:rsidR="00380F57" w:rsidRDefault="00354AB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5.9</w:t>
      </w:r>
      <w:r>
        <w:rPr>
          <w:color w:val="000000"/>
          <w:spacing w:val="-3"/>
        </w:rPr>
        <w:tab/>
        <w:t>Lands of Other Property Owners</w:t>
      </w:r>
      <w:r>
        <w:rPr>
          <w:color w:val="000000"/>
        </w:rPr>
        <w:tab/>
      </w:r>
      <w:r>
        <w:rPr>
          <w:color w:val="000000"/>
        </w:rPr>
        <w:tab/>
      </w:r>
      <w:r>
        <w:rPr>
          <w:color w:val="000000"/>
          <w:spacing w:val="-3"/>
        </w:rPr>
        <w:t>15</w:t>
      </w:r>
    </w:p>
    <w:p w:rsidR="00380F57" w:rsidRDefault="00354ABB">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5.10</w:t>
      </w:r>
      <w:r>
        <w:rPr>
          <w:color w:val="000000"/>
          <w:spacing w:val="-3"/>
        </w:rPr>
        <w:tab/>
        <w:t>Permits</w:t>
      </w:r>
      <w:r>
        <w:rPr>
          <w:color w:val="000000"/>
        </w:rPr>
        <w:tab/>
      </w:r>
      <w:r>
        <w:rPr>
          <w:color w:val="000000"/>
        </w:rPr>
        <w:tab/>
      </w:r>
      <w:r>
        <w:rPr>
          <w:color w:val="000000"/>
          <w:spacing w:val="-3"/>
        </w:rPr>
        <w:t>16</w:t>
      </w:r>
    </w:p>
    <w:p w:rsidR="00380F57" w:rsidRDefault="00354ABB">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5.11</w:t>
      </w:r>
      <w:r>
        <w:rPr>
          <w:color w:val="000000"/>
          <w:spacing w:val="-3"/>
        </w:rPr>
        <w:tab/>
      </w:r>
      <w:r>
        <w:rPr>
          <w:color w:val="000000"/>
          <w:spacing w:val="-3"/>
        </w:rPr>
        <w:t>Suspension</w:t>
      </w:r>
      <w:r>
        <w:rPr>
          <w:color w:val="000000"/>
        </w:rPr>
        <w:tab/>
      </w:r>
      <w:r>
        <w:rPr>
          <w:color w:val="000000"/>
        </w:rPr>
        <w:tab/>
      </w:r>
      <w:r>
        <w:rPr>
          <w:color w:val="000000"/>
          <w:spacing w:val="-3"/>
        </w:rPr>
        <w:t>16</w:t>
      </w:r>
    </w:p>
    <w:p w:rsidR="00380F57" w:rsidRDefault="00354ABB">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5.12</w:t>
      </w:r>
      <w:r>
        <w:rPr>
          <w:color w:val="000000"/>
          <w:spacing w:val="-3"/>
        </w:rPr>
        <w:tab/>
        <w:t>Taxes</w:t>
      </w:r>
      <w:r>
        <w:rPr>
          <w:color w:val="000000"/>
        </w:rPr>
        <w:tab/>
      </w:r>
      <w:r>
        <w:rPr>
          <w:color w:val="000000"/>
        </w:rPr>
        <w:tab/>
      </w:r>
      <w:r>
        <w:rPr>
          <w:color w:val="000000"/>
          <w:spacing w:val="-3"/>
        </w:rPr>
        <w:t>17</w:t>
      </w:r>
    </w:p>
    <w:p w:rsidR="00380F57" w:rsidRDefault="00354ABB">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5.13</w:t>
      </w:r>
      <w:r>
        <w:rPr>
          <w:color w:val="000000"/>
          <w:spacing w:val="-3"/>
        </w:rPr>
        <w:tab/>
        <w:t>Tax Status; Non-Jurisdictional Entities</w:t>
      </w:r>
      <w:r>
        <w:rPr>
          <w:color w:val="000000"/>
        </w:rPr>
        <w:tab/>
      </w:r>
      <w:r>
        <w:rPr>
          <w:color w:val="000000"/>
        </w:rPr>
        <w:tab/>
      </w:r>
      <w:r>
        <w:rPr>
          <w:color w:val="000000"/>
          <w:spacing w:val="-3"/>
        </w:rPr>
        <w:t>21</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Modification</w:t>
      </w:r>
      <w:r>
        <w:rPr>
          <w:color w:val="000000"/>
        </w:rPr>
        <w:tab/>
      </w:r>
      <w:r>
        <w:rPr>
          <w:color w:val="000000"/>
        </w:rPr>
        <w:tab/>
      </w:r>
      <w:r>
        <w:rPr>
          <w:color w:val="000000"/>
          <w:spacing w:val="-3"/>
        </w:rPr>
        <w:t>21</w:t>
      </w:r>
    </w:p>
    <w:p w:rsidR="00380F57" w:rsidRDefault="00354ABB">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22</w:t>
      </w:r>
    </w:p>
    <w:p w:rsidR="00380F57" w:rsidRDefault="00354ABB">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6.1</w:t>
      </w:r>
      <w:r>
        <w:rPr>
          <w:color w:val="000000"/>
          <w:spacing w:val="-3"/>
        </w:rPr>
        <w:tab/>
        <w:t>Pre-In-Service Date Testing and Modifications</w:t>
      </w:r>
      <w:r>
        <w:rPr>
          <w:color w:val="000000"/>
        </w:rPr>
        <w:tab/>
      </w:r>
      <w:r>
        <w:rPr>
          <w:color w:val="000000"/>
        </w:rPr>
        <w:tab/>
      </w:r>
      <w:r>
        <w:rPr>
          <w:color w:val="000000"/>
          <w:spacing w:val="-3"/>
        </w:rPr>
        <w:t>22</w:t>
      </w:r>
    </w:p>
    <w:p w:rsidR="00380F57" w:rsidRDefault="00354ABB">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6.2</w:t>
      </w:r>
      <w:r>
        <w:rPr>
          <w:color w:val="000000"/>
          <w:spacing w:val="-3"/>
        </w:rPr>
        <w:tab/>
        <w:t>Post-In-Service Date Testing and Modifications</w:t>
      </w:r>
      <w:r>
        <w:rPr>
          <w:color w:val="000000"/>
        </w:rPr>
        <w:tab/>
      </w:r>
      <w:r>
        <w:rPr>
          <w:color w:val="000000"/>
        </w:rPr>
        <w:tab/>
      </w:r>
      <w:r>
        <w:rPr>
          <w:color w:val="000000"/>
          <w:spacing w:val="-3"/>
        </w:rPr>
        <w:t>23</w:t>
      </w:r>
    </w:p>
    <w:p w:rsidR="00380F57" w:rsidRDefault="00354AB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6.3</w:t>
      </w:r>
      <w:r>
        <w:rPr>
          <w:color w:val="000000"/>
          <w:spacing w:val="-3"/>
        </w:rPr>
        <w:tab/>
        <w:t>Right</w:t>
      </w:r>
      <w:r>
        <w:rPr>
          <w:color w:val="000000"/>
          <w:spacing w:val="-3"/>
        </w:rPr>
        <w:t xml:space="preserve"> to Observe Testing</w:t>
      </w:r>
      <w:r>
        <w:rPr>
          <w:color w:val="000000"/>
        </w:rPr>
        <w:tab/>
      </w:r>
      <w:r>
        <w:rPr>
          <w:color w:val="000000"/>
        </w:rPr>
        <w:tab/>
      </w:r>
      <w:r>
        <w:rPr>
          <w:color w:val="000000"/>
          <w:spacing w:val="-3"/>
        </w:rPr>
        <w:t>23</w:t>
      </w:r>
    </w:p>
    <w:p w:rsidR="00380F57" w:rsidRDefault="00354AB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23</w:t>
      </w:r>
    </w:p>
    <w:p w:rsidR="00380F57" w:rsidRDefault="00354AB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23</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23</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24</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24</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24</w:t>
      </w:r>
    </w:p>
    <w:p w:rsidR="00380F57" w:rsidRDefault="00354ABB">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24</w:t>
      </w:r>
    </w:p>
    <w:p w:rsidR="00380F57" w:rsidRDefault="00354ABB">
      <w:pPr>
        <w:tabs>
          <w:tab w:val="left" w:pos="2880"/>
          <w:tab w:val="left" w:leader="dot" w:pos="10560"/>
        </w:tabs>
        <w:autoSpaceDE w:val="0"/>
        <w:autoSpaceDN w:val="0"/>
        <w:adjustRightInd w:val="0"/>
        <w:spacing w:before="2" w:line="276" w:lineRule="exact"/>
        <w:ind w:left="1440"/>
        <w:rPr>
          <w:color w:val="000000"/>
          <w:spacing w:val="-3"/>
        </w:rPr>
      </w:pPr>
      <w:r>
        <w:rPr>
          <w:color w:val="000000"/>
          <w:spacing w:val="-3"/>
        </w:rPr>
        <w:lastRenderedPageBreak/>
        <w:t>ARTICLE 8.</w:t>
      </w:r>
      <w:r>
        <w:rPr>
          <w:color w:val="000000"/>
          <w:spacing w:val="-3"/>
        </w:rPr>
        <w:tab/>
        <w:t>COMMUNICATIONS</w:t>
      </w:r>
      <w:r>
        <w:rPr>
          <w:color w:val="000000"/>
        </w:rPr>
        <w:tab/>
      </w:r>
      <w:r>
        <w:rPr>
          <w:color w:val="000000"/>
          <w:spacing w:val="-3"/>
        </w:rPr>
        <w:t>24</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Transmission Developer Obligations</w:t>
      </w:r>
      <w:r>
        <w:rPr>
          <w:color w:val="000000"/>
        </w:rPr>
        <w:tab/>
      </w:r>
      <w:r>
        <w:rPr>
          <w:color w:val="000000"/>
        </w:rPr>
        <w:tab/>
      </w:r>
      <w:r>
        <w:rPr>
          <w:color w:val="000000"/>
          <w:spacing w:val="-3"/>
        </w:rPr>
        <w:t>24</w:t>
      </w:r>
    </w:p>
    <w:p w:rsidR="00380F57" w:rsidRDefault="00380F57">
      <w:pPr>
        <w:autoSpaceDE w:val="0"/>
        <w:autoSpaceDN w:val="0"/>
        <w:adjustRightInd w:val="0"/>
        <w:spacing w:line="276" w:lineRule="exact"/>
        <w:ind w:left="6086"/>
        <w:rPr>
          <w:color w:val="000000"/>
          <w:spacing w:val="-3"/>
        </w:rPr>
      </w:pPr>
    </w:p>
    <w:p w:rsidR="00380F57" w:rsidRDefault="00354ABB">
      <w:pPr>
        <w:autoSpaceDE w:val="0"/>
        <w:autoSpaceDN w:val="0"/>
        <w:adjustRightInd w:val="0"/>
        <w:spacing w:before="220" w:line="276" w:lineRule="exact"/>
        <w:ind w:left="6086"/>
        <w:rPr>
          <w:color w:val="000000"/>
          <w:spacing w:val="-3"/>
        </w:rPr>
      </w:pPr>
      <w:r>
        <w:rPr>
          <w:color w:val="000000"/>
          <w:spacing w:val="-3"/>
        </w:rPr>
        <w:t xml:space="preserve">i </w:t>
      </w:r>
    </w:p>
    <w:p w:rsidR="00380F57" w:rsidRDefault="00380F57">
      <w:pPr>
        <w:autoSpaceDE w:val="0"/>
        <w:autoSpaceDN w:val="0"/>
        <w:adjustRightInd w:val="0"/>
        <w:rPr>
          <w:color w:val="000000"/>
          <w:spacing w:val="-3"/>
        </w:rPr>
        <w:sectPr w:rsidR="00380F57">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3" w:name="Pg3"/>
      <w:bookmarkEnd w:id="3"/>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tabs>
          <w:tab w:val="left" w:pos="3168"/>
          <w:tab w:val="left" w:leader="dot" w:pos="10500"/>
          <w:tab w:val="left" w:pos="10546"/>
        </w:tabs>
        <w:autoSpaceDE w:val="0"/>
        <w:autoSpaceDN w:val="0"/>
        <w:adjustRightInd w:val="0"/>
        <w:spacing w:before="172"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25</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25</w:t>
      </w:r>
    </w:p>
    <w:p w:rsidR="00380F57" w:rsidRDefault="00354ABB">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25</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25</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26</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Transmission Developer Obligations</w:t>
      </w:r>
      <w:r>
        <w:rPr>
          <w:color w:val="000000"/>
        </w:rPr>
        <w:tab/>
      </w:r>
      <w:r>
        <w:rPr>
          <w:color w:val="000000"/>
        </w:rPr>
        <w:tab/>
      </w:r>
      <w:r>
        <w:rPr>
          <w:color w:val="000000"/>
          <w:spacing w:val="-3"/>
        </w:rPr>
        <w:t>26</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Outages and Interruptions</w:t>
      </w:r>
      <w:r>
        <w:rPr>
          <w:color w:val="000000"/>
        </w:rPr>
        <w:tab/>
      </w:r>
      <w:r>
        <w:rPr>
          <w:color w:val="000000"/>
        </w:rPr>
        <w:tab/>
      </w:r>
      <w:r>
        <w:rPr>
          <w:color w:val="000000"/>
          <w:spacing w:val="-3"/>
        </w:rPr>
        <w:t>26</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Switching and Tagging Rules</w:t>
      </w:r>
      <w:r>
        <w:rPr>
          <w:color w:val="000000"/>
        </w:rPr>
        <w:tab/>
      </w:r>
      <w:r>
        <w:rPr>
          <w:color w:val="000000"/>
        </w:rPr>
        <w:tab/>
      </w:r>
      <w:r>
        <w:rPr>
          <w:color w:val="000000"/>
          <w:spacing w:val="-3"/>
        </w:rPr>
        <w:t>29</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 xml:space="preserve">Disturbance </w:t>
      </w:r>
      <w:r>
        <w:rPr>
          <w:color w:val="000000"/>
          <w:spacing w:val="-3"/>
        </w:rPr>
        <w:t>Analysis Data Exchange</w:t>
      </w:r>
      <w:r>
        <w:rPr>
          <w:color w:val="000000"/>
        </w:rPr>
        <w:tab/>
      </w:r>
      <w:r>
        <w:rPr>
          <w:color w:val="000000"/>
        </w:rPr>
        <w:tab/>
      </w:r>
      <w:r>
        <w:rPr>
          <w:color w:val="000000"/>
          <w:spacing w:val="-3"/>
        </w:rPr>
        <w:t>29</w:t>
      </w:r>
    </w:p>
    <w:p w:rsidR="00380F57" w:rsidRDefault="00354ABB">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29</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29</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Transmission Developer Obligations</w:t>
      </w:r>
      <w:r>
        <w:rPr>
          <w:color w:val="000000"/>
        </w:rPr>
        <w:tab/>
      </w:r>
      <w:r>
        <w:rPr>
          <w:color w:val="000000"/>
        </w:rPr>
        <w:tab/>
      </w:r>
      <w:r>
        <w:rPr>
          <w:color w:val="000000"/>
          <w:spacing w:val="-3"/>
        </w:rPr>
        <w:t>29</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30</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30</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30</w:t>
      </w:r>
    </w:p>
    <w:p w:rsidR="00380F57" w:rsidRDefault="00354ABB">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30</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Transmission Project</w:t>
      </w:r>
      <w:r>
        <w:rPr>
          <w:color w:val="000000"/>
        </w:rPr>
        <w:tab/>
      </w:r>
      <w:r>
        <w:rPr>
          <w:color w:val="000000"/>
        </w:rPr>
        <w:tab/>
      </w:r>
      <w:r>
        <w:rPr>
          <w:color w:val="000000"/>
          <w:spacing w:val="-3"/>
        </w:rPr>
        <w:t>30</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Network Upgrade Facilities</w:t>
      </w:r>
      <w:r>
        <w:rPr>
          <w:color w:val="000000"/>
        </w:rPr>
        <w:tab/>
      </w:r>
      <w:r>
        <w:rPr>
          <w:color w:val="000000"/>
        </w:rPr>
        <w:tab/>
      </w:r>
      <w:r>
        <w:rPr>
          <w:color w:val="000000"/>
          <w:spacing w:val="-3"/>
        </w:rPr>
        <w:t>30</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Special Provisions for Affected Systems</w:t>
      </w:r>
      <w:r>
        <w:rPr>
          <w:color w:val="000000"/>
        </w:rPr>
        <w:tab/>
      </w:r>
      <w:r>
        <w:rPr>
          <w:color w:val="000000"/>
        </w:rPr>
        <w:tab/>
      </w:r>
      <w:r>
        <w:rPr>
          <w:color w:val="000000"/>
          <w:spacing w:val="-3"/>
        </w:rPr>
        <w:t>31</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Provision of Security</w:t>
      </w:r>
      <w:r>
        <w:rPr>
          <w:color w:val="000000"/>
        </w:rPr>
        <w:tab/>
      </w:r>
      <w:r>
        <w:rPr>
          <w:color w:val="000000"/>
        </w:rPr>
        <w:tab/>
      </w:r>
      <w:r>
        <w:rPr>
          <w:color w:val="000000"/>
          <w:spacing w:val="-3"/>
        </w:rPr>
        <w:t>31</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Forfeiture of Security</w:t>
      </w:r>
      <w:r>
        <w:rPr>
          <w:color w:val="000000"/>
        </w:rPr>
        <w:tab/>
      </w:r>
      <w:r>
        <w:rPr>
          <w:color w:val="000000"/>
        </w:rPr>
        <w:tab/>
      </w:r>
      <w:r>
        <w:rPr>
          <w:color w:val="000000"/>
          <w:spacing w:val="-3"/>
        </w:rPr>
        <w:t>31</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Network Upgrade Facility Costs</w:t>
      </w:r>
      <w:r>
        <w:rPr>
          <w:color w:val="000000"/>
        </w:rPr>
        <w:tab/>
      </w:r>
      <w:r>
        <w:rPr>
          <w:color w:val="000000"/>
        </w:rPr>
        <w:tab/>
      </w:r>
      <w:r>
        <w:rPr>
          <w:color w:val="000000"/>
          <w:spacing w:val="-3"/>
        </w:rPr>
        <w:t>32</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w:t>
      </w:r>
      <w:r>
        <w:rPr>
          <w:color w:val="000000"/>
          <w:spacing w:val="-3"/>
        </w:rPr>
        <w:t>tage Costs</w:t>
      </w:r>
      <w:r>
        <w:rPr>
          <w:color w:val="000000"/>
        </w:rPr>
        <w:tab/>
      </w:r>
      <w:r>
        <w:rPr>
          <w:color w:val="000000"/>
        </w:rPr>
        <w:tab/>
      </w:r>
      <w:r>
        <w:rPr>
          <w:color w:val="000000"/>
          <w:spacing w:val="-3"/>
        </w:rPr>
        <w:t>32</w:t>
      </w:r>
    </w:p>
    <w:p w:rsidR="00380F57" w:rsidRDefault="00354ABB">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33</w:t>
      </w:r>
    </w:p>
    <w:p w:rsidR="00380F57" w:rsidRDefault="00354AB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33</w:t>
      </w:r>
    </w:p>
    <w:p w:rsidR="00380F57" w:rsidRDefault="00354ABB">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12.2</w:t>
      </w:r>
      <w:r>
        <w:rPr>
          <w:color w:val="000000"/>
          <w:spacing w:val="-3"/>
        </w:rPr>
        <w:tab/>
        <w:t>Final Invoice and Refund of Remaining Security</w:t>
      </w:r>
      <w:r>
        <w:rPr>
          <w:color w:val="000000"/>
        </w:rPr>
        <w:tab/>
      </w:r>
      <w:r>
        <w:rPr>
          <w:color w:val="000000"/>
        </w:rPr>
        <w:tab/>
      </w:r>
      <w:r>
        <w:rPr>
          <w:color w:val="000000"/>
          <w:spacing w:val="-3"/>
        </w:rPr>
        <w:t>33</w:t>
      </w:r>
    </w:p>
    <w:p w:rsidR="00380F57" w:rsidRDefault="00354AB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33</w:t>
      </w:r>
    </w:p>
    <w:p w:rsidR="00380F57" w:rsidRDefault="00354ABB">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33</w:t>
      </w:r>
    </w:p>
    <w:p w:rsidR="00380F57" w:rsidRDefault="00354ABB">
      <w:pPr>
        <w:tabs>
          <w:tab w:val="left" w:leader="dot" w:pos="10560"/>
        </w:tabs>
        <w:autoSpaceDE w:val="0"/>
        <w:autoSpaceDN w:val="0"/>
        <w:adjustRightInd w:val="0"/>
        <w:spacing w:before="1"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34</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34</w:t>
      </w:r>
    </w:p>
    <w:p w:rsidR="00380F57" w:rsidRDefault="00354AB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34</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34</w:t>
      </w:r>
    </w:p>
    <w:p w:rsidR="00380F57" w:rsidRDefault="00354ABB">
      <w:pPr>
        <w:tabs>
          <w:tab w:val="left" w:pos="3168"/>
        </w:tabs>
        <w:autoSpaceDE w:val="0"/>
        <w:autoSpaceDN w:val="0"/>
        <w:adjustRightInd w:val="0"/>
        <w:spacing w:before="1" w:line="274" w:lineRule="exact"/>
        <w:ind w:left="1440" w:firstLine="244"/>
        <w:rPr>
          <w:color w:val="000000"/>
          <w:spacing w:val="-3"/>
        </w:rPr>
      </w:pPr>
      <w:r>
        <w:rPr>
          <w:color w:val="000000"/>
          <w:spacing w:val="-3"/>
        </w:rPr>
        <w:t>13.4</w:t>
      </w:r>
      <w:r>
        <w:rPr>
          <w:color w:val="000000"/>
          <w:spacing w:val="-3"/>
        </w:rPr>
        <w:tab/>
        <w:t xml:space="preserve">NYISO, </w:t>
      </w:r>
      <w:r>
        <w:rPr>
          <w:color w:val="000000"/>
          <w:spacing w:val="-3"/>
        </w:rPr>
        <w:t>Transmission Developer, and Connecting Transmission Owner</w:t>
      </w:r>
    </w:p>
    <w:p w:rsidR="00380F57" w:rsidRDefault="00354ABB">
      <w:pPr>
        <w:tabs>
          <w:tab w:val="left" w:pos="3168"/>
        </w:tabs>
        <w:autoSpaceDE w:val="0"/>
        <w:autoSpaceDN w:val="0"/>
        <w:adjustRightInd w:val="0"/>
        <w:spacing w:before="1" w:line="276" w:lineRule="exact"/>
        <w:ind w:left="1440" w:firstLine="244"/>
        <w:rPr>
          <w:color w:val="000000"/>
          <w:spacing w:val="-3"/>
        </w:rPr>
      </w:pPr>
      <w:r>
        <w:rPr>
          <w:color w:val="000000"/>
          <w:spacing w:val="-3"/>
        </w:rPr>
        <w:t>Authority.</w:t>
      </w:r>
      <w:r>
        <w:rPr>
          <w:color w:val="000000"/>
          <w:spacing w:val="-3"/>
        </w:rPr>
        <w:tab/>
        <w:t>34</w:t>
      </w:r>
    </w:p>
    <w:p w:rsidR="00380F57" w:rsidRDefault="00354AB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13.5</w:t>
      </w:r>
      <w:r>
        <w:rPr>
          <w:color w:val="000000"/>
          <w:spacing w:val="-3"/>
        </w:rPr>
        <w:tab/>
        <w:t>Limited Liability</w:t>
      </w:r>
      <w:r>
        <w:rPr>
          <w:color w:val="000000"/>
        </w:rPr>
        <w:tab/>
      </w:r>
      <w:r>
        <w:rPr>
          <w:color w:val="000000"/>
        </w:rPr>
        <w:tab/>
      </w:r>
      <w:r>
        <w:rPr>
          <w:color w:val="000000"/>
          <w:spacing w:val="-3"/>
        </w:rPr>
        <w:t>35</w:t>
      </w:r>
    </w:p>
    <w:p w:rsidR="00380F57" w:rsidRDefault="00354ABB">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35</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35</w:t>
      </w:r>
    </w:p>
    <w:p w:rsidR="00380F57" w:rsidRDefault="00354ABB">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35</w:t>
      </w:r>
    </w:p>
    <w:p w:rsidR="00380F57" w:rsidRDefault="00354ABB">
      <w:pPr>
        <w:tabs>
          <w:tab w:val="left" w:leader="dot" w:pos="10560"/>
        </w:tabs>
        <w:autoSpaceDE w:val="0"/>
        <w:autoSpaceDN w:val="0"/>
        <w:adjustRightInd w:val="0"/>
        <w:spacing w:before="1"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35</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35</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36</w:t>
      </w:r>
    </w:p>
    <w:p w:rsidR="00380F57" w:rsidRDefault="00354AB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36</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36</w:t>
      </w:r>
    </w:p>
    <w:p w:rsidR="00380F57" w:rsidRDefault="00354ABB">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36</w:t>
      </w:r>
    </w:p>
    <w:p w:rsidR="00380F57" w:rsidRDefault="00354ABB">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36</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36</w:t>
      </w:r>
    </w:p>
    <w:p w:rsidR="00380F57" w:rsidRDefault="00380F57">
      <w:pPr>
        <w:autoSpaceDE w:val="0"/>
        <w:autoSpaceDN w:val="0"/>
        <w:adjustRightInd w:val="0"/>
        <w:spacing w:line="276" w:lineRule="exact"/>
        <w:ind w:left="6053"/>
        <w:rPr>
          <w:color w:val="000000"/>
          <w:spacing w:val="-3"/>
        </w:rPr>
      </w:pPr>
    </w:p>
    <w:p w:rsidR="00380F57" w:rsidRDefault="00380F57">
      <w:pPr>
        <w:autoSpaceDE w:val="0"/>
        <w:autoSpaceDN w:val="0"/>
        <w:adjustRightInd w:val="0"/>
        <w:spacing w:line="276" w:lineRule="exact"/>
        <w:ind w:left="6053"/>
        <w:rPr>
          <w:color w:val="000000"/>
          <w:spacing w:val="-3"/>
        </w:rPr>
      </w:pPr>
    </w:p>
    <w:p w:rsidR="00380F57" w:rsidRDefault="00354ABB">
      <w:pPr>
        <w:autoSpaceDE w:val="0"/>
        <w:autoSpaceDN w:val="0"/>
        <w:adjustRightInd w:val="0"/>
        <w:spacing w:before="148" w:line="276" w:lineRule="exact"/>
        <w:ind w:left="6053"/>
        <w:rPr>
          <w:color w:val="000000"/>
          <w:spacing w:val="-3"/>
        </w:rPr>
      </w:pPr>
      <w:r>
        <w:rPr>
          <w:color w:val="000000"/>
          <w:spacing w:val="-3"/>
        </w:rPr>
        <w:t xml:space="preserve">ii </w:t>
      </w:r>
    </w:p>
    <w:p w:rsidR="00380F57" w:rsidRDefault="00380F57">
      <w:pPr>
        <w:autoSpaceDE w:val="0"/>
        <w:autoSpaceDN w:val="0"/>
        <w:adjustRightInd w:val="0"/>
        <w:rPr>
          <w:color w:val="000000"/>
          <w:spacing w:val="-3"/>
        </w:rPr>
        <w:sectPr w:rsidR="00380F57">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4" w:name="Pg4"/>
      <w:bookmarkEnd w:id="4"/>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tabs>
          <w:tab w:val="left" w:pos="3168"/>
          <w:tab w:val="left" w:leader="dot" w:pos="10500"/>
          <w:tab w:val="left" w:pos="10546"/>
        </w:tabs>
        <w:autoSpaceDE w:val="0"/>
        <w:autoSpaceDN w:val="0"/>
        <w:adjustRightInd w:val="0"/>
        <w:spacing w:before="172"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37</w:t>
      </w:r>
    </w:p>
    <w:p w:rsidR="00380F57" w:rsidRDefault="00354ABB">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37</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37</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38</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38</w:t>
      </w:r>
    </w:p>
    <w:p w:rsidR="00380F57" w:rsidRDefault="00354ABB">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41</w:t>
      </w:r>
    </w:p>
    <w:p w:rsidR="00380F57" w:rsidRDefault="00354ABB">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41</w:t>
      </w:r>
    </w:p>
    <w:p w:rsidR="00380F57" w:rsidRDefault="00354ABB">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42</w:t>
      </w:r>
    </w:p>
    <w:p w:rsidR="00380F57" w:rsidRDefault="00354ABB">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42</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42</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42</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42</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42</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43</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43</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43</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43</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43</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44</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44</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44</w:t>
      </w:r>
    </w:p>
    <w:p w:rsidR="00380F57" w:rsidRDefault="00354ABB">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45</w:t>
      </w:r>
    </w:p>
    <w:p w:rsidR="00380F57" w:rsidRDefault="00354ABB">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TRANSMISSION DEVELOPER AND CONNECTING TRANSMISSION</w:t>
      </w:r>
    </w:p>
    <w:p w:rsidR="00380F57" w:rsidRDefault="00354ABB">
      <w:pPr>
        <w:tabs>
          <w:tab w:val="left" w:leader="dot" w:pos="10560"/>
        </w:tabs>
        <w:autoSpaceDE w:val="0"/>
        <w:autoSpaceDN w:val="0"/>
        <w:adjustRightInd w:val="0"/>
        <w:spacing w:line="276" w:lineRule="exact"/>
        <w:ind w:left="1440"/>
        <w:rPr>
          <w:color w:val="000000"/>
          <w:spacing w:val="-3"/>
        </w:rPr>
      </w:pPr>
      <w:r>
        <w:rPr>
          <w:color w:val="000000"/>
          <w:spacing w:val="-3"/>
        </w:rPr>
        <w:t>OWNER NOTICES OF ENVIRONMENTAL RELEASES</w:t>
      </w:r>
      <w:r>
        <w:rPr>
          <w:color w:val="000000"/>
        </w:rPr>
        <w:tab/>
      </w:r>
      <w:r>
        <w:rPr>
          <w:color w:val="000000"/>
          <w:spacing w:val="-3"/>
        </w:rPr>
        <w:t>45</w:t>
      </w:r>
    </w:p>
    <w:p w:rsidR="00380F57" w:rsidRDefault="00354ABB">
      <w:pPr>
        <w:tabs>
          <w:tab w:val="left" w:leader="dot" w:pos="10560"/>
        </w:tabs>
        <w:autoSpaceDE w:val="0"/>
        <w:autoSpaceDN w:val="0"/>
        <w:adjustRightInd w:val="0"/>
        <w:spacing w:before="1"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45</w:t>
      </w:r>
    </w:p>
    <w:p w:rsidR="00380F57" w:rsidRDefault="00354ABB">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45</w:t>
      </w:r>
    </w:p>
    <w:p w:rsidR="00380F57" w:rsidRDefault="00354AB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24.2</w:t>
      </w:r>
      <w:r>
        <w:rPr>
          <w:color w:val="000000"/>
          <w:spacing w:val="-3"/>
        </w:rPr>
        <w:tab/>
        <w:t>Information Submission Concerning the Network Upgrade Facilities</w:t>
      </w:r>
      <w:r>
        <w:rPr>
          <w:color w:val="000000"/>
        </w:rPr>
        <w:tab/>
      </w:r>
      <w:r>
        <w:rPr>
          <w:color w:val="000000"/>
        </w:rPr>
        <w:tab/>
      </w:r>
      <w:r>
        <w:rPr>
          <w:color w:val="000000"/>
          <w:spacing w:val="-3"/>
        </w:rPr>
        <w:t>45</w:t>
      </w:r>
    </w:p>
    <w:p w:rsidR="00380F57" w:rsidRDefault="00354ABB">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24.3</w:t>
      </w:r>
      <w:r>
        <w:rPr>
          <w:color w:val="000000"/>
          <w:spacing w:val="-3"/>
        </w:rPr>
        <w:tab/>
        <w:t>Updated Information Submission Concerning the Transmission Project</w:t>
      </w:r>
      <w:r>
        <w:rPr>
          <w:color w:val="000000"/>
        </w:rPr>
        <w:tab/>
      </w:r>
      <w:r>
        <w:rPr>
          <w:color w:val="000000"/>
        </w:rPr>
        <w:tab/>
      </w:r>
      <w:r>
        <w:rPr>
          <w:color w:val="000000"/>
          <w:spacing w:val="-3"/>
        </w:rPr>
        <w:t>46</w:t>
      </w:r>
    </w:p>
    <w:p w:rsidR="00380F57" w:rsidRDefault="00354AB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46</w:t>
      </w:r>
    </w:p>
    <w:p w:rsidR="00380F57" w:rsidRDefault="00354ABB">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47</w:t>
      </w:r>
    </w:p>
    <w:p w:rsidR="00380F57" w:rsidRDefault="00354AB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25.1</w:t>
      </w:r>
      <w:r>
        <w:rPr>
          <w:color w:val="000000"/>
          <w:spacing w:val="-3"/>
        </w:rPr>
        <w:tab/>
        <w:t>Information A</w:t>
      </w:r>
      <w:r>
        <w:rPr>
          <w:color w:val="000000"/>
          <w:spacing w:val="-3"/>
        </w:rPr>
        <w:t>ccess</w:t>
      </w:r>
      <w:r>
        <w:rPr>
          <w:color w:val="000000"/>
        </w:rPr>
        <w:tab/>
      </w:r>
      <w:r>
        <w:rPr>
          <w:color w:val="000000"/>
        </w:rPr>
        <w:tab/>
      </w:r>
      <w:r>
        <w:rPr>
          <w:color w:val="000000"/>
          <w:spacing w:val="-3"/>
        </w:rPr>
        <w:t>47</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47</w:t>
      </w:r>
    </w:p>
    <w:p w:rsidR="00380F57" w:rsidRDefault="00354ABB">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47</w:t>
      </w:r>
    </w:p>
    <w:p w:rsidR="00380F57" w:rsidRDefault="00354AB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47</w:t>
      </w:r>
    </w:p>
    <w:p w:rsidR="00380F57" w:rsidRDefault="00354AB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48</w:t>
      </w:r>
    </w:p>
    <w:p w:rsidR="00380F57" w:rsidRDefault="00354ABB">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48</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48</w:t>
      </w:r>
    </w:p>
    <w:p w:rsidR="00380F57" w:rsidRDefault="00354ABB">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48</w:t>
      </w:r>
    </w:p>
    <w:p w:rsidR="00380F57" w:rsidRDefault="00354AB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48</w:t>
      </w:r>
    </w:p>
    <w:p w:rsidR="00380F57" w:rsidRDefault="00354ABB">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48</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48</w:t>
      </w:r>
    </w:p>
    <w:p w:rsidR="00380F57" w:rsidRDefault="00354AB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49</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49</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49</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50</w:t>
      </w:r>
    </w:p>
    <w:p w:rsidR="00380F57" w:rsidRDefault="00354ABB">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50</w:t>
      </w:r>
    </w:p>
    <w:p w:rsidR="00380F57" w:rsidRDefault="00380F57">
      <w:pPr>
        <w:autoSpaceDE w:val="0"/>
        <w:autoSpaceDN w:val="0"/>
        <w:adjustRightInd w:val="0"/>
        <w:spacing w:line="276" w:lineRule="exact"/>
        <w:ind w:left="6019"/>
        <w:rPr>
          <w:color w:val="000000"/>
          <w:spacing w:val="-3"/>
        </w:rPr>
      </w:pPr>
    </w:p>
    <w:p w:rsidR="00380F57" w:rsidRDefault="00380F57">
      <w:pPr>
        <w:autoSpaceDE w:val="0"/>
        <w:autoSpaceDN w:val="0"/>
        <w:adjustRightInd w:val="0"/>
        <w:spacing w:line="276" w:lineRule="exact"/>
        <w:ind w:left="6019"/>
        <w:rPr>
          <w:color w:val="000000"/>
          <w:spacing w:val="-3"/>
        </w:rPr>
      </w:pPr>
    </w:p>
    <w:p w:rsidR="00380F57" w:rsidRDefault="00354ABB">
      <w:pPr>
        <w:autoSpaceDE w:val="0"/>
        <w:autoSpaceDN w:val="0"/>
        <w:adjustRightInd w:val="0"/>
        <w:spacing w:before="148" w:line="276" w:lineRule="exact"/>
        <w:ind w:left="6019"/>
        <w:rPr>
          <w:color w:val="000000"/>
          <w:spacing w:val="-3"/>
        </w:rPr>
      </w:pPr>
      <w:r>
        <w:rPr>
          <w:color w:val="000000"/>
          <w:spacing w:val="-3"/>
        </w:rPr>
        <w:t xml:space="preserve">iii </w:t>
      </w:r>
    </w:p>
    <w:p w:rsidR="00380F57" w:rsidRDefault="00380F57">
      <w:pPr>
        <w:autoSpaceDE w:val="0"/>
        <w:autoSpaceDN w:val="0"/>
        <w:adjustRightInd w:val="0"/>
        <w:rPr>
          <w:color w:val="000000"/>
          <w:spacing w:val="-3"/>
        </w:rPr>
        <w:sectPr w:rsidR="00380F57">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5" w:name="Pg5"/>
      <w:bookmarkEnd w:id="5"/>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tabs>
          <w:tab w:val="left" w:pos="3168"/>
          <w:tab w:val="left" w:leader="dot" w:pos="10500"/>
          <w:tab w:val="left" w:pos="10546"/>
        </w:tabs>
        <w:autoSpaceDE w:val="0"/>
        <w:autoSpaceDN w:val="0"/>
        <w:adjustRightInd w:val="0"/>
        <w:spacing w:before="172"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50</w:t>
      </w:r>
    </w:p>
    <w:p w:rsidR="00380F57" w:rsidRDefault="00354ABB">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51</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51</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r>
      <w:r>
        <w:rPr>
          <w:color w:val="000000"/>
          <w:spacing w:val="-3"/>
        </w:rPr>
        <w:t>Conflicts</w:t>
      </w:r>
      <w:r>
        <w:rPr>
          <w:color w:val="000000"/>
        </w:rPr>
        <w:tab/>
      </w:r>
      <w:r>
        <w:rPr>
          <w:color w:val="000000"/>
        </w:rPr>
        <w:tab/>
      </w:r>
      <w:r>
        <w:rPr>
          <w:color w:val="000000"/>
          <w:spacing w:val="-3"/>
        </w:rPr>
        <w:t>51</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51</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51</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52</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52</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52</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52</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52</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53</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53</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53</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53</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53</w:t>
      </w:r>
    </w:p>
    <w:p w:rsidR="00380F57" w:rsidRDefault="00354AB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53</w:t>
      </w:r>
    </w:p>
    <w:p w:rsidR="00380F57" w:rsidRDefault="00380F57">
      <w:pPr>
        <w:autoSpaceDE w:val="0"/>
        <w:autoSpaceDN w:val="0"/>
        <w:adjustRightInd w:val="0"/>
        <w:spacing w:line="276" w:lineRule="exact"/>
        <w:ind w:left="1620"/>
        <w:rPr>
          <w:color w:val="000000"/>
          <w:spacing w:val="-3"/>
        </w:rPr>
      </w:pPr>
    </w:p>
    <w:p w:rsidR="00380F57" w:rsidRDefault="00354ABB">
      <w:pPr>
        <w:autoSpaceDE w:val="0"/>
        <w:autoSpaceDN w:val="0"/>
        <w:adjustRightInd w:val="0"/>
        <w:spacing w:before="228" w:line="276" w:lineRule="exact"/>
        <w:ind w:left="1620"/>
        <w:rPr>
          <w:color w:val="000000"/>
          <w:spacing w:val="-3"/>
        </w:rPr>
      </w:pPr>
      <w:r>
        <w:rPr>
          <w:color w:val="000000"/>
          <w:spacing w:val="-3"/>
        </w:rPr>
        <w:t xml:space="preserve">Appendices </w:t>
      </w: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80F57">
      <w:pPr>
        <w:autoSpaceDE w:val="0"/>
        <w:autoSpaceDN w:val="0"/>
        <w:adjustRightInd w:val="0"/>
        <w:spacing w:line="276" w:lineRule="exact"/>
        <w:ind w:left="6026"/>
        <w:rPr>
          <w:color w:val="000000"/>
          <w:spacing w:val="-3"/>
        </w:rPr>
      </w:pPr>
    </w:p>
    <w:p w:rsidR="00380F57" w:rsidRDefault="00354ABB">
      <w:pPr>
        <w:autoSpaceDE w:val="0"/>
        <w:autoSpaceDN w:val="0"/>
        <w:adjustRightInd w:val="0"/>
        <w:spacing w:before="196" w:line="276" w:lineRule="exact"/>
        <w:ind w:left="6026"/>
        <w:rPr>
          <w:color w:val="000000"/>
          <w:spacing w:val="-3"/>
        </w:rPr>
      </w:pPr>
      <w:r>
        <w:rPr>
          <w:color w:val="000000"/>
          <w:spacing w:val="-3"/>
        </w:rPr>
        <w:t xml:space="preserve">iv </w:t>
      </w:r>
    </w:p>
    <w:p w:rsidR="00380F57" w:rsidRDefault="00380F57">
      <w:pPr>
        <w:autoSpaceDE w:val="0"/>
        <w:autoSpaceDN w:val="0"/>
        <w:adjustRightInd w:val="0"/>
        <w:rPr>
          <w:color w:val="000000"/>
          <w:spacing w:val="-3"/>
        </w:rPr>
        <w:sectPr w:rsidR="00380F57">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6" w:name="Pg6"/>
      <w:bookmarkEnd w:id="6"/>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2550"/>
        <w:rPr>
          <w:rFonts w:ascii="Times New Roman Bold" w:hAnsi="Times New Roman Bold"/>
          <w:color w:val="000000"/>
          <w:spacing w:val="-3"/>
        </w:rPr>
      </w:pPr>
    </w:p>
    <w:p w:rsidR="00380F57" w:rsidRDefault="00354ABB">
      <w:pPr>
        <w:autoSpaceDE w:val="0"/>
        <w:autoSpaceDN w:val="0"/>
        <w:adjustRightInd w:val="0"/>
        <w:spacing w:before="168" w:line="276" w:lineRule="exact"/>
        <w:ind w:left="2550"/>
        <w:rPr>
          <w:rFonts w:ascii="Times New Roman Bold" w:hAnsi="Times New Roman Bold"/>
          <w:color w:val="000000"/>
          <w:spacing w:val="-3"/>
        </w:rPr>
      </w:pPr>
      <w:r>
        <w:rPr>
          <w:rFonts w:ascii="Times New Roman Bold" w:hAnsi="Times New Roman Bold"/>
          <w:color w:val="000000"/>
          <w:spacing w:val="-3"/>
        </w:rPr>
        <w:t xml:space="preserve">TRANSMISSION PROJECT INTERCONNECTION AGREEMENT </w:t>
      </w:r>
    </w:p>
    <w:p w:rsidR="00380F57" w:rsidRDefault="00380F57">
      <w:pPr>
        <w:autoSpaceDE w:val="0"/>
        <w:autoSpaceDN w:val="0"/>
        <w:adjustRightInd w:val="0"/>
        <w:spacing w:line="275" w:lineRule="exact"/>
        <w:ind w:left="1440"/>
        <w:rPr>
          <w:rFonts w:ascii="Times New Roman Bold" w:hAnsi="Times New Roman Bold"/>
          <w:color w:val="000000"/>
          <w:spacing w:val="-3"/>
        </w:rPr>
      </w:pPr>
    </w:p>
    <w:p w:rsidR="00380F57" w:rsidRDefault="00354ABB">
      <w:pPr>
        <w:autoSpaceDE w:val="0"/>
        <w:autoSpaceDN w:val="0"/>
        <w:adjustRightInd w:val="0"/>
        <w:spacing w:before="90" w:line="275" w:lineRule="exact"/>
        <w:ind w:left="1440" w:right="1269"/>
        <w:rPr>
          <w:color w:val="000000"/>
          <w:spacing w:val="-2"/>
        </w:rPr>
      </w:pPr>
      <w:r>
        <w:rPr>
          <w:rFonts w:ascii="Times New Roman Bold" w:hAnsi="Times New Roman Bold"/>
          <w:color w:val="000000"/>
          <w:spacing w:val="-3"/>
        </w:rPr>
        <w:t>THIS TRANSMISSION PROJECT INTERCONNECTION AGREEMENT</w:t>
      </w:r>
      <w:r>
        <w:rPr>
          <w:color w:val="000000"/>
          <w:spacing w:val="-3"/>
        </w:rPr>
        <w:t xml:space="preserve"> (“Agreement”) </w:t>
      </w:r>
      <w:r>
        <w:rPr>
          <w:color w:val="000000"/>
          <w:spacing w:val="-2"/>
        </w:rPr>
        <w:t>is</w:t>
      </w:r>
      <w:r>
        <w:rPr>
          <w:color w:val="000000"/>
          <w:spacing w:val="-2"/>
        </w:rPr>
        <w:t xml:space="preserve"> made and entered into this 15</w:t>
      </w:r>
      <w:r>
        <w:rPr>
          <w:color w:val="000000"/>
          <w:spacing w:val="-2"/>
          <w:sz w:val="23"/>
          <w:vertAlign w:val="superscript"/>
        </w:rPr>
        <w:t>th</w:t>
      </w:r>
      <w:r>
        <w:rPr>
          <w:color w:val="000000"/>
          <w:spacing w:val="-2"/>
        </w:rPr>
        <w:t xml:space="preserve"> day of December, 2021, by and among New York Transco, LLC, a limited liability company organized and existing under the laws of the State of New York (“Transmission Developer” with a Transmission Project), the New York Inde</w:t>
      </w:r>
      <w:r>
        <w:rPr>
          <w:color w:val="000000"/>
          <w:spacing w:val="-2"/>
        </w:rPr>
        <w:t>pendent System Operator, Inc., a not-for-profit corporation organized and existing under the laws of the State of New York (“NYISO”), and Orange and Rockland Utilities, Inc., a transportation corporation organized and existing under the laws of the State o</w:t>
      </w:r>
      <w:r>
        <w:rPr>
          <w:color w:val="000000"/>
          <w:spacing w:val="-2"/>
        </w:rPr>
        <w:t xml:space="preserve">f New York (“Connecting Transmission </w:t>
      </w:r>
      <w:r>
        <w:rPr>
          <w:color w:val="000000"/>
          <w:spacing w:val="-2"/>
        </w:rPr>
        <w:br/>
        <w:t xml:space="preserve">Owner”).  Transmission Developer, the NYISO, or Connecting Transmission Owner each may be referred to as a “Party” or collectively referred to as the “Parties.” </w:t>
      </w:r>
    </w:p>
    <w:p w:rsidR="00380F57" w:rsidRDefault="00354ABB">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380F57" w:rsidRDefault="00354ABB">
      <w:pPr>
        <w:autoSpaceDE w:val="0"/>
        <w:autoSpaceDN w:val="0"/>
        <w:adjustRightInd w:val="0"/>
        <w:spacing w:before="26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NYISO operates the New York State Tra</w:t>
      </w:r>
      <w:r>
        <w:rPr>
          <w:color w:val="000000"/>
          <w:spacing w:val="-2"/>
        </w:rPr>
        <w:t xml:space="preserve">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intends to construct, own, and operate a Transmission </w:t>
      </w:r>
    </w:p>
    <w:p w:rsidR="00380F57" w:rsidRDefault="00354ABB">
      <w:pPr>
        <w:autoSpaceDE w:val="0"/>
        <w:autoSpaceDN w:val="0"/>
        <w:adjustRightInd w:val="0"/>
        <w:spacing w:line="280" w:lineRule="exact"/>
        <w:ind w:left="1440" w:right="1391"/>
        <w:jc w:val="both"/>
        <w:rPr>
          <w:color w:val="000000"/>
          <w:spacing w:val="-3"/>
        </w:rPr>
      </w:pPr>
      <w:r>
        <w:rPr>
          <w:color w:val="000000"/>
          <w:spacing w:val="-2"/>
        </w:rPr>
        <w:t xml:space="preserve">Project described in Appendix C to this Agreement that will interconnect to the New York State </w:t>
      </w:r>
      <w:r>
        <w:rPr>
          <w:color w:val="000000"/>
          <w:spacing w:val="-3"/>
        </w:rPr>
        <w:t xml:space="preserve">Transmission System; </w:t>
      </w:r>
    </w:p>
    <w:p w:rsidR="00380F57" w:rsidRDefault="00354ABB">
      <w:pPr>
        <w:autoSpaceDE w:val="0"/>
        <w:autoSpaceDN w:val="0"/>
        <w:adjustRightInd w:val="0"/>
        <w:spacing w:before="265"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NYISO selected the Transmission Project proposed by Transmission </w:t>
      </w:r>
    </w:p>
    <w:p w:rsidR="00380F57" w:rsidRDefault="00354ABB">
      <w:pPr>
        <w:autoSpaceDE w:val="0"/>
        <w:autoSpaceDN w:val="0"/>
        <w:adjustRightInd w:val="0"/>
        <w:spacing w:before="7" w:line="273" w:lineRule="exact"/>
        <w:ind w:left="1440" w:right="1276"/>
        <w:rPr>
          <w:color w:val="000000"/>
          <w:spacing w:val="-3"/>
        </w:rPr>
      </w:pPr>
      <w:r>
        <w:rPr>
          <w:color w:val="000000"/>
          <w:spacing w:val="-2"/>
        </w:rPr>
        <w:t>Developer and Niagara Mohawk Power Corporation d/b/a National Grid (“National Grid”) as the more efficient or cost effective transmission solution to address a Public Policy Transmission Need in accordance with the NYISO’s Public Policy Transmission Planni</w:t>
      </w:r>
      <w:r>
        <w:rPr>
          <w:color w:val="000000"/>
          <w:spacing w:val="-2"/>
        </w:rPr>
        <w:t xml:space="preserve">ng Process located in </w:t>
      </w:r>
      <w:r>
        <w:rPr>
          <w:color w:val="000000"/>
          <w:spacing w:val="-3"/>
        </w:rPr>
        <w:t xml:space="preserve">Attachment Y of the ISO OATT; </w:t>
      </w:r>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and National Grid entered into the Development </w:t>
      </w:r>
    </w:p>
    <w:p w:rsidR="00380F57" w:rsidRDefault="00354ABB">
      <w:pPr>
        <w:autoSpaceDE w:val="0"/>
        <w:autoSpaceDN w:val="0"/>
        <w:adjustRightInd w:val="0"/>
        <w:spacing w:line="280" w:lineRule="exact"/>
        <w:ind w:left="1440" w:right="1584"/>
        <w:jc w:val="both"/>
        <w:rPr>
          <w:color w:val="000000"/>
          <w:spacing w:val="-2"/>
        </w:rPr>
      </w:pPr>
      <w:r>
        <w:rPr>
          <w:color w:val="000000"/>
          <w:spacing w:val="-2"/>
        </w:rPr>
        <w:t>Agreement (as defined herein) with the NYISO for purposes of constructing the Transmission Project and placing it in-servi</w:t>
      </w:r>
      <w:r>
        <w:rPr>
          <w:color w:val="000000"/>
          <w:spacing w:val="-2"/>
        </w:rPr>
        <w:t xml:space="preserve">ce to satisfy the Public Policy Transmission Need; </w:t>
      </w:r>
    </w:p>
    <w:p w:rsidR="00380F57" w:rsidRDefault="00354ABB">
      <w:pPr>
        <w:autoSpaceDE w:val="0"/>
        <w:autoSpaceDN w:val="0"/>
        <w:adjustRightInd w:val="0"/>
        <w:spacing w:before="270" w:line="270" w:lineRule="exact"/>
        <w:ind w:left="1440" w:right="1401"/>
        <w:jc w:val="both"/>
        <w:rPr>
          <w:color w:val="000000"/>
          <w:spacing w:val="-3"/>
        </w:rPr>
      </w:pPr>
      <w:r>
        <w:rPr>
          <w:rFonts w:ascii="Times New Roman Bold" w:hAnsi="Times New Roman Bold"/>
          <w:color w:val="000000"/>
          <w:spacing w:val="-2"/>
        </w:rPr>
        <w:t>WHEREAS</w:t>
      </w:r>
      <w:r>
        <w:rPr>
          <w:color w:val="000000"/>
          <w:spacing w:val="-2"/>
        </w:rPr>
        <w:t xml:space="preserve">, National Grid assigned its rights, duties, and obligations under the Development Agreement to Transmission Developer on March 10, 2020, giving Transmission Developer sole </w:t>
      </w:r>
      <w:r>
        <w:rPr>
          <w:color w:val="000000"/>
          <w:spacing w:val="-3"/>
        </w:rPr>
        <w:t>rights to the developmen</w:t>
      </w:r>
      <w:r>
        <w:rPr>
          <w:color w:val="000000"/>
          <w:spacing w:val="-3"/>
        </w:rPr>
        <w:t xml:space="preserve">t of the Transmission Project; </w:t>
      </w:r>
    </w:p>
    <w:p w:rsidR="00380F57" w:rsidRDefault="00380F57">
      <w:pPr>
        <w:autoSpaceDE w:val="0"/>
        <w:autoSpaceDN w:val="0"/>
        <w:adjustRightInd w:val="0"/>
        <w:spacing w:line="280" w:lineRule="exact"/>
        <w:ind w:left="1440"/>
        <w:jc w:val="both"/>
        <w:rPr>
          <w:color w:val="000000"/>
          <w:spacing w:val="-3"/>
        </w:rPr>
      </w:pPr>
    </w:p>
    <w:p w:rsidR="00380F57" w:rsidRDefault="00354ABB">
      <w:pPr>
        <w:autoSpaceDE w:val="0"/>
        <w:autoSpaceDN w:val="0"/>
        <w:adjustRightInd w:val="0"/>
        <w:spacing w:before="2" w:line="280" w:lineRule="exact"/>
        <w:ind w:left="1440" w:right="1656"/>
        <w:jc w:val="both"/>
        <w:rPr>
          <w:color w:val="000000"/>
          <w:spacing w:val="-3"/>
        </w:rPr>
      </w:pPr>
      <w:r>
        <w:rPr>
          <w:rFonts w:ascii="Times New Roman Bold" w:hAnsi="Times New Roman Bold"/>
          <w:color w:val="000000"/>
          <w:spacing w:val="-2"/>
        </w:rPr>
        <w:t>WHEREAS</w:t>
      </w:r>
      <w:r>
        <w:rPr>
          <w:color w:val="000000"/>
          <w:spacing w:val="-2"/>
        </w:rPr>
        <w:t xml:space="preserve">, the Transmission Project was evaluated pursuant to the NYISO’s Transmission </w:t>
      </w:r>
      <w:r>
        <w:rPr>
          <w:color w:val="000000"/>
          <w:spacing w:val="-3"/>
        </w:rPr>
        <w:t xml:space="preserve">Interconnection Procedures located in Attachment P of the ISO OATT; </w:t>
      </w:r>
    </w:p>
    <w:p w:rsidR="00380F57" w:rsidRDefault="00354ABB">
      <w:pPr>
        <w:autoSpaceDE w:val="0"/>
        <w:autoSpaceDN w:val="0"/>
        <w:adjustRightInd w:val="0"/>
        <w:spacing w:before="260" w:line="280" w:lineRule="exact"/>
        <w:ind w:left="1440" w:right="1369"/>
        <w:jc w:val="both"/>
        <w:rPr>
          <w:color w:val="000000"/>
          <w:spacing w:val="-2"/>
        </w:rPr>
      </w:pPr>
      <w:r>
        <w:rPr>
          <w:rFonts w:ascii="Times New Roman Bold" w:hAnsi="Times New Roman Bold"/>
          <w:color w:val="000000"/>
          <w:spacing w:val="-2"/>
        </w:rPr>
        <w:t>WHEREAS,</w:t>
      </w:r>
      <w:r>
        <w:rPr>
          <w:color w:val="000000"/>
          <w:spacing w:val="-2"/>
        </w:rPr>
        <w:t xml:space="preserve"> the Parties acknowledge that Connecting Transmission Owner is not a party to the </w:t>
      </w:r>
      <w:r>
        <w:rPr>
          <w:color w:val="000000"/>
          <w:spacing w:val="-2"/>
        </w:rPr>
        <w:br/>
        <w:t xml:space="preserve">Development Agreement and is not bound by any of the terms or conditions contained therein; </w:t>
      </w:r>
    </w:p>
    <w:p w:rsidR="00380F57" w:rsidRDefault="00380F57">
      <w:pPr>
        <w:autoSpaceDE w:val="0"/>
        <w:autoSpaceDN w:val="0"/>
        <w:adjustRightInd w:val="0"/>
        <w:spacing w:line="276" w:lineRule="exact"/>
        <w:ind w:left="1440"/>
        <w:rPr>
          <w:color w:val="000000"/>
          <w:spacing w:val="-2"/>
        </w:rPr>
      </w:pPr>
    </w:p>
    <w:p w:rsidR="00380F57" w:rsidRDefault="00354ABB">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WHEREAS</w:t>
      </w:r>
      <w:r>
        <w:rPr>
          <w:color w:val="000000"/>
          <w:spacing w:val="-2"/>
        </w:rPr>
        <w:t>, portions of the Transmission Project will interconnect to the New York</w:t>
      </w:r>
      <w:r>
        <w:rPr>
          <w:color w:val="000000"/>
          <w:spacing w:val="-2"/>
        </w:rPr>
        <w:t xml:space="preserve"> State </w:t>
      </w:r>
    </w:p>
    <w:p w:rsidR="00380F57" w:rsidRDefault="00354ABB">
      <w:pPr>
        <w:autoSpaceDE w:val="0"/>
        <w:autoSpaceDN w:val="0"/>
        <w:adjustRightInd w:val="0"/>
        <w:spacing w:before="4" w:line="276" w:lineRule="exact"/>
        <w:ind w:left="1440"/>
        <w:rPr>
          <w:color w:val="000000"/>
          <w:spacing w:val="-2"/>
        </w:rPr>
      </w:pPr>
      <w:r>
        <w:rPr>
          <w:color w:val="000000"/>
          <w:spacing w:val="-2"/>
        </w:rPr>
        <w:t xml:space="preserve">Transmission System at facilities owned and operated by the Connecting Transmission Owner; </w:t>
      </w:r>
    </w:p>
    <w:p w:rsidR="00380F57" w:rsidRDefault="00380F57">
      <w:pPr>
        <w:autoSpaceDE w:val="0"/>
        <w:autoSpaceDN w:val="0"/>
        <w:adjustRightInd w:val="0"/>
        <w:spacing w:line="276" w:lineRule="exact"/>
        <w:ind w:left="6060"/>
        <w:rPr>
          <w:color w:val="000000"/>
          <w:spacing w:val="-2"/>
        </w:rPr>
      </w:pPr>
    </w:p>
    <w:p w:rsidR="00380F57" w:rsidRDefault="00380F57">
      <w:pPr>
        <w:autoSpaceDE w:val="0"/>
        <w:autoSpaceDN w:val="0"/>
        <w:adjustRightInd w:val="0"/>
        <w:spacing w:line="276" w:lineRule="exact"/>
        <w:ind w:left="6060"/>
        <w:rPr>
          <w:color w:val="000000"/>
          <w:spacing w:val="-2"/>
        </w:rPr>
      </w:pPr>
    </w:p>
    <w:p w:rsidR="00380F57" w:rsidRDefault="00380F57">
      <w:pPr>
        <w:autoSpaceDE w:val="0"/>
        <w:autoSpaceDN w:val="0"/>
        <w:adjustRightInd w:val="0"/>
        <w:spacing w:line="276" w:lineRule="exact"/>
        <w:ind w:left="6060"/>
        <w:rPr>
          <w:color w:val="000000"/>
          <w:spacing w:val="-2"/>
        </w:rPr>
      </w:pPr>
    </w:p>
    <w:p w:rsidR="00380F57" w:rsidRDefault="00380F57">
      <w:pPr>
        <w:autoSpaceDE w:val="0"/>
        <w:autoSpaceDN w:val="0"/>
        <w:adjustRightInd w:val="0"/>
        <w:spacing w:line="276" w:lineRule="exact"/>
        <w:ind w:left="6060"/>
        <w:rPr>
          <w:color w:val="000000"/>
          <w:spacing w:val="-2"/>
        </w:rPr>
      </w:pPr>
    </w:p>
    <w:p w:rsidR="00380F57" w:rsidRDefault="00354ABB">
      <w:pPr>
        <w:autoSpaceDE w:val="0"/>
        <w:autoSpaceDN w:val="0"/>
        <w:adjustRightInd w:val="0"/>
        <w:spacing w:before="100" w:line="276" w:lineRule="exact"/>
        <w:ind w:left="6060"/>
        <w:rPr>
          <w:color w:val="000000"/>
          <w:spacing w:val="-3"/>
        </w:rPr>
      </w:pPr>
      <w:r>
        <w:rPr>
          <w:color w:val="000000"/>
          <w:spacing w:val="-3"/>
        </w:rPr>
        <w:t xml:space="preserve">1 </w:t>
      </w:r>
    </w:p>
    <w:p w:rsidR="00380F57" w:rsidRDefault="00380F57">
      <w:pPr>
        <w:autoSpaceDE w:val="0"/>
        <w:autoSpaceDN w:val="0"/>
        <w:adjustRightInd w:val="0"/>
        <w:rPr>
          <w:color w:val="000000"/>
          <w:spacing w:val="-3"/>
        </w:rPr>
        <w:sectPr w:rsidR="00380F57">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7" w:name="Pg7"/>
      <w:bookmarkEnd w:id="7"/>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3" w:lineRule="exact"/>
        <w:ind w:left="1440"/>
        <w:rPr>
          <w:rFonts w:ascii="Times New Roman Bold" w:hAnsi="Times New Roman Bold"/>
          <w:color w:val="000000"/>
          <w:spacing w:val="-3"/>
        </w:rPr>
      </w:pPr>
    </w:p>
    <w:p w:rsidR="00380F57" w:rsidRDefault="00354ABB">
      <w:pPr>
        <w:autoSpaceDE w:val="0"/>
        <w:autoSpaceDN w:val="0"/>
        <w:adjustRightInd w:val="0"/>
        <w:spacing w:before="174" w:line="273" w:lineRule="exact"/>
        <w:ind w:left="1440" w:right="1510"/>
        <w:rPr>
          <w:color w:val="000000"/>
          <w:spacing w:val="-3"/>
        </w:rPr>
      </w:pPr>
      <w:r>
        <w:rPr>
          <w:rFonts w:ascii="Times New Roman Bold" w:hAnsi="Times New Roman Bold"/>
          <w:color w:val="000000"/>
          <w:spacing w:val="-2"/>
        </w:rPr>
        <w:t>WHEREAS</w:t>
      </w:r>
      <w:r>
        <w:rPr>
          <w:color w:val="000000"/>
          <w:spacing w:val="-2"/>
        </w:rPr>
        <w:t xml:space="preserve">, Transmission Interconnection Studies determined that certain Network Upgrade Facilities were required on the Connecting Transmission Owner’s system for the Transmission </w:t>
      </w:r>
      <w:r>
        <w:rPr>
          <w:color w:val="000000"/>
          <w:spacing w:val="-2"/>
        </w:rPr>
        <w:t xml:space="preserve">Project to connect reliably to the system in a manner that meets the NYISO Transmission </w:t>
      </w:r>
      <w:r>
        <w:rPr>
          <w:color w:val="000000"/>
          <w:spacing w:val="-2"/>
        </w:rPr>
        <w:br/>
      </w:r>
      <w:r>
        <w:rPr>
          <w:color w:val="000000"/>
          <w:spacing w:val="-3"/>
        </w:rPr>
        <w:t xml:space="preserve">Interconnection Standard; </w:t>
      </w:r>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NYISO, and Connecting Transmission Owner have </w:t>
      </w:r>
    </w:p>
    <w:p w:rsidR="00380F57" w:rsidRDefault="00354ABB">
      <w:pPr>
        <w:autoSpaceDE w:val="0"/>
        <w:autoSpaceDN w:val="0"/>
        <w:adjustRightInd w:val="0"/>
        <w:spacing w:before="9" w:line="270" w:lineRule="exact"/>
        <w:ind w:left="1440" w:right="1445"/>
        <w:rPr>
          <w:color w:val="000000"/>
          <w:spacing w:val="-3"/>
        </w:rPr>
      </w:pPr>
      <w:r>
        <w:rPr>
          <w:color w:val="000000"/>
          <w:spacing w:val="-2"/>
        </w:rPr>
        <w:t>agreed to enter into this Agreement for the purpose of inte</w:t>
      </w:r>
      <w:r>
        <w:rPr>
          <w:color w:val="000000"/>
          <w:spacing w:val="-2"/>
        </w:rPr>
        <w:t xml:space="preserve">rconnecting the Transmission Project with the Connecting Transmission Owner’s facilities included in the New York State </w:t>
      </w:r>
      <w:r>
        <w:rPr>
          <w:color w:val="000000"/>
          <w:spacing w:val="-2"/>
        </w:rPr>
        <w:br/>
      </w:r>
      <w:r>
        <w:rPr>
          <w:color w:val="000000"/>
          <w:spacing w:val="-3"/>
        </w:rPr>
        <w:t xml:space="preserve">Transmission System; </w:t>
      </w:r>
    </w:p>
    <w:p w:rsidR="00380F57" w:rsidRDefault="00380F57">
      <w:pPr>
        <w:autoSpaceDE w:val="0"/>
        <w:autoSpaceDN w:val="0"/>
        <w:adjustRightInd w:val="0"/>
        <w:spacing w:line="280" w:lineRule="exact"/>
        <w:ind w:left="1440"/>
        <w:jc w:val="both"/>
        <w:rPr>
          <w:color w:val="000000"/>
          <w:spacing w:val="-3"/>
        </w:rPr>
      </w:pPr>
    </w:p>
    <w:p w:rsidR="00380F57" w:rsidRDefault="00354ABB">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380F57" w:rsidRDefault="00354ABB">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w:t>
      </w:r>
      <w:r>
        <w:rPr>
          <w:rFonts w:ascii="Times New Roman Bold" w:hAnsi="Times New Roman Bold"/>
          <w:color w:val="000000"/>
        </w:rPr>
        <w:t xml:space="preserve"> 1.</w:t>
      </w:r>
      <w:r>
        <w:rPr>
          <w:rFonts w:ascii="Arial Bold" w:hAnsi="Arial Bold"/>
          <w:color w:val="000000"/>
        </w:rPr>
        <w:t xml:space="preserve"> </w:t>
      </w:r>
      <w:r>
        <w:rPr>
          <w:rFonts w:ascii="Times New Roman Bold" w:hAnsi="Times New Roman Bold"/>
          <w:color w:val="000000"/>
        </w:rPr>
        <w:t xml:space="preserve">  DEFINITIONS </w:t>
      </w:r>
    </w:p>
    <w:p w:rsidR="00380F57" w:rsidRDefault="00354ABB">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380F57" w:rsidRDefault="00354ABB">
      <w:pPr>
        <w:autoSpaceDE w:val="0"/>
        <w:autoSpaceDN w:val="0"/>
        <w:adjustRightInd w:val="0"/>
        <w:spacing w:before="7" w:line="273" w:lineRule="exact"/>
        <w:ind w:left="1440" w:right="1250"/>
        <w:rPr>
          <w:color w:val="000000"/>
          <w:spacing w:val="-2"/>
        </w:rPr>
      </w:pPr>
      <w:r>
        <w:rPr>
          <w:color w:val="000000"/>
          <w:spacing w:val="-2"/>
        </w:rPr>
        <w:t xml:space="preserve">meanings specified in this Article 1.  Terms used in this Agreement with initial capitalization that </w:t>
      </w:r>
      <w:r>
        <w:rPr>
          <w:color w:val="000000"/>
          <w:spacing w:val="-2"/>
        </w:rPr>
        <w:br/>
      </w:r>
      <w:r>
        <w:rPr>
          <w:color w:val="000000"/>
          <w:spacing w:val="-2"/>
        </w:rPr>
        <w:t xml:space="preserve">are not defined in this Article 1 shall have the meanings specified in Section 1 of the ISO OATT, </w:t>
      </w:r>
      <w:r>
        <w:rPr>
          <w:color w:val="000000"/>
          <w:spacing w:val="-2"/>
        </w:rPr>
        <w:br/>
        <w:t xml:space="preserve">Section 22.1 of Attachment P of the ISO OATT, Section 25.1.2 of Attachment S of the ISO </w:t>
      </w:r>
      <w:r>
        <w:rPr>
          <w:color w:val="000000"/>
          <w:spacing w:val="-2"/>
        </w:rPr>
        <w:br/>
        <w:t>OATT, the body of the Transmission Interconnection Procedures or the</w:t>
      </w:r>
      <w:r>
        <w:rPr>
          <w:color w:val="000000"/>
          <w:spacing w:val="-2"/>
        </w:rPr>
        <w:t xml:space="preserve"> body of this Agreement. </w:t>
      </w:r>
    </w:p>
    <w:p w:rsidR="00380F57" w:rsidRDefault="00354ABB">
      <w:pPr>
        <w:autoSpaceDE w:val="0"/>
        <w:autoSpaceDN w:val="0"/>
        <w:adjustRightInd w:val="0"/>
        <w:spacing w:before="242" w:line="280" w:lineRule="exact"/>
        <w:ind w:left="1440" w:right="1933"/>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380F57" w:rsidRDefault="00354AB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380F57" w:rsidRDefault="00354AB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380F57" w:rsidRDefault="00354ABB">
      <w:pPr>
        <w:autoSpaceDE w:val="0"/>
        <w:autoSpaceDN w:val="0"/>
        <w:adjustRightInd w:val="0"/>
        <w:spacing w:before="4" w:line="276" w:lineRule="exact"/>
        <w:ind w:left="1440" w:right="1297"/>
        <w:rPr>
          <w:color w:val="000000"/>
          <w:spacing w:val="-3"/>
        </w:rPr>
      </w:pPr>
      <w:r>
        <w:rPr>
          <w:color w:val="000000"/>
          <w:spacing w:val="-2"/>
        </w:rPr>
        <w:t>designated agent) other than the Connecting Transmission Owner that (i) owns facilities used for the transmiss</w:t>
      </w:r>
      <w:r>
        <w:rPr>
          <w:color w:val="000000"/>
          <w:spacing w:val="-2"/>
        </w:rPr>
        <w:t>ion of Energy in interstate commerce and provides Transmission Service under the Tariff, and (ii) owns, leases or otherwise possesses an interest in a portion of the New York State Transmission System where System Deliverability Upgrades, System Upgrade Fa</w:t>
      </w:r>
      <w:r>
        <w:rPr>
          <w:color w:val="000000"/>
          <w:spacing w:val="-2"/>
        </w:rPr>
        <w:t xml:space="preserve">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380F57" w:rsidRDefault="00354ABB">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w:t>
      </w:r>
      <w:r>
        <w:rPr>
          <w:color w:val="000000"/>
          <w:spacing w:val="-2"/>
        </w:rPr>
        <w:t xml:space="preserve">rm,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 i</w:t>
      </w:r>
      <w:r>
        <w:rPr>
          <w:color w:val="000000"/>
          <w:spacing w:val="-2"/>
        </w:rPr>
        <w:t xml:space="preserve">ndirectly, of the power to direct the management or policies of a person or an entity.  A voting interest of ten percent or </w:t>
      </w:r>
      <w:r>
        <w:rPr>
          <w:color w:val="000000"/>
          <w:spacing w:val="-3"/>
        </w:rPr>
        <w:t xml:space="preserve">more shall create a rebuttable presumption of control. </w:t>
      </w:r>
    </w:p>
    <w:p w:rsidR="00380F57" w:rsidRDefault="00354ABB">
      <w:pPr>
        <w:autoSpaceDE w:val="0"/>
        <w:autoSpaceDN w:val="0"/>
        <w:adjustRightInd w:val="0"/>
        <w:spacing w:before="247" w:line="273" w:lineRule="exact"/>
        <w:ind w:left="1440" w:right="1283"/>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w:t>
      </w:r>
      <w:r>
        <w:rPr>
          <w:color w:val="000000"/>
          <w:spacing w:val="-2"/>
        </w:rPr>
        <w:t xml:space="preserve">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Environmental L</w:t>
      </w:r>
      <w:r>
        <w:rPr>
          <w:color w:val="000000"/>
          <w:spacing w:val="-3"/>
        </w:rPr>
        <w:t xml:space="preserve">aw. </w:t>
      </w:r>
    </w:p>
    <w:p w:rsidR="00380F57" w:rsidRDefault="00354AB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380F57" w:rsidRDefault="00380F57">
      <w:pPr>
        <w:autoSpaceDE w:val="0"/>
        <w:autoSpaceDN w:val="0"/>
        <w:adjustRightInd w:val="0"/>
        <w:spacing w:line="276" w:lineRule="exact"/>
        <w:ind w:left="6060"/>
        <w:rPr>
          <w:color w:val="000000"/>
          <w:spacing w:val="-2"/>
        </w:rPr>
      </w:pPr>
    </w:p>
    <w:p w:rsidR="00380F57" w:rsidRDefault="00354ABB">
      <w:pPr>
        <w:autoSpaceDE w:val="0"/>
        <w:autoSpaceDN w:val="0"/>
        <w:adjustRightInd w:val="0"/>
        <w:spacing w:before="168" w:line="276" w:lineRule="exact"/>
        <w:ind w:left="6060"/>
        <w:rPr>
          <w:color w:val="000000"/>
          <w:spacing w:val="-3"/>
        </w:rPr>
      </w:pPr>
      <w:r>
        <w:rPr>
          <w:color w:val="000000"/>
          <w:spacing w:val="-3"/>
        </w:rPr>
        <w:t xml:space="preserve">2 </w:t>
      </w:r>
    </w:p>
    <w:p w:rsidR="00380F57" w:rsidRDefault="00380F57">
      <w:pPr>
        <w:autoSpaceDE w:val="0"/>
        <w:autoSpaceDN w:val="0"/>
        <w:adjustRightInd w:val="0"/>
        <w:rPr>
          <w:color w:val="000000"/>
          <w:spacing w:val="-3"/>
        </w:rPr>
        <w:sectPr w:rsidR="00380F57">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8" w:name="Pg8"/>
      <w:bookmarkEnd w:id="8"/>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168"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Reliability Councils, and the Transmission District to which the Transmission Developer’s </w:t>
      </w:r>
      <w:r>
        <w:rPr>
          <w:color w:val="000000"/>
          <w:spacing w:val="-2"/>
        </w:rPr>
        <w:br/>
      </w:r>
      <w:r>
        <w:rPr>
          <w:color w:val="000000"/>
          <w:spacing w:val="-2"/>
        </w:rPr>
        <w:t xml:space="preserve">Transmission Project is directly interconnected, as those requirements and guidelines are </w:t>
      </w:r>
      <w:r>
        <w:rPr>
          <w:color w:val="000000"/>
          <w:spacing w:val="-2"/>
        </w:rPr>
        <w:br/>
        <w:t xml:space="preserve">amended and modified and in effect from time to time; provided that no Party shall waive its </w:t>
      </w:r>
      <w:r>
        <w:rPr>
          <w:color w:val="000000"/>
          <w:spacing w:val="-2"/>
        </w:rPr>
        <w:br/>
        <w:t xml:space="preserve">right to challenge the applicability or validity of any requirement or </w:t>
      </w:r>
      <w:r>
        <w:rPr>
          <w:color w:val="000000"/>
          <w:spacing w:val="-2"/>
        </w:rPr>
        <w:t xml:space="preserve">guideline as applied to it in </w:t>
      </w:r>
      <w:r>
        <w:rPr>
          <w:color w:val="000000"/>
          <w:spacing w:val="-3"/>
        </w:rPr>
        <w:t xml:space="preserve">the context of this Agreement. </w:t>
      </w:r>
    </w:p>
    <w:p w:rsidR="00380F57" w:rsidRDefault="00354ABB">
      <w:pPr>
        <w:autoSpaceDE w:val="0"/>
        <w:autoSpaceDN w:val="0"/>
        <w:adjustRightInd w:val="0"/>
        <w:spacing w:before="247" w:line="273" w:lineRule="exact"/>
        <w:ind w:left="1440" w:right="1379"/>
        <w:rPr>
          <w:color w:val="000000"/>
          <w:spacing w:val="-3"/>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br/>
        <w:t xml:space="preserve">the Transmission Interconnection Studies by the NYISO, Connecting Transmission Owner, or </w:t>
      </w:r>
      <w:r>
        <w:rPr>
          <w:color w:val="000000"/>
          <w:spacing w:val="-2"/>
        </w:rPr>
        <w:br/>
        <w:t>the Tra</w:t>
      </w:r>
      <w:r>
        <w:rPr>
          <w:color w:val="000000"/>
          <w:spacing w:val="-2"/>
        </w:rPr>
        <w:t xml:space="preserve">nsmission Developer, as described in Section 22.6.1 of the Transmission Interconnection </w:t>
      </w:r>
      <w:r>
        <w:rPr>
          <w:color w:val="000000"/>
          <w:spacing w:val="-2"/>
        </w:rPr>
        <w:br/>
      </w:r>
      <w:r>
        <w:rPr>
          <w:color w:val="000000"/>
          <w:spacing w:val="-3"/>
        </w:rPr>
        <w:t xml:space="preserve">Procedures. </w:t>
      </w:r>
    </w:p>
    <w:p w:rsidR="00380F57" w:rsidRDefault="00354ABB">
      <w:pPr>
        <w:autoSpaceDE w:val="0"/>
        <w:autoSpaceDN w:val="0"/>
        <w:adjustRightInd w:val="0"/>
        <w:spacing w:before="242"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380F57" w:rsidRDefault="00354AB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380F57" w:rsidRDefault="00354AB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380F57" w:rsidRDefault="00354AB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380F57" w:rsidRDefault="00354AB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w:t>
      </w:r>
      <w:r>
        <w:rPr>
          <w:color w:val="000000"/>
          <w:spacing w:val="-2"/>
        </w:rPr>
        <w:t xml:space="preserve">nformation that is defined as confidential by Article </w:t>
      </w:r>
    </w:p>
    <w:p w:rsidR="00380F57" w:rsidRDefault="00354ABB">
      <w:pPr>
        <w:autoSpaceDE w:val="0"/>
        <w:autoSpaceDN w:val="0"/>
        <w:adjustRightInd w:val="0"/>
        <w:spacing w:before="4" w:line="276" w:lineRule="exact"/>
        <w:ind w:left="1440"/>
        <w:rPr>
          <w:color w:val="000000"/>
          <w:spacing w:val="-3"/>
        </w:rPr>
      </w:pPr>
      <w:r>
        <w:rPr>
          <w:color w:val="000000"/>
          <w:spacing w:val="-3"/>
        </w:rPr>
        <w:t xml:space="preserve">22 of this Agreement. </w:t>
      </w:r>
    </w:p>
    <w:p w:rsidR="00380F57" w:rsidRDefault="00354ABB">
      <w:pPr>
        <w:autoSpaceDE w:val="0"/>
        <w:autoSpaceDN w:val="0"/>
        <w:adjustRightInd w:val="0"/>
        <w:spacing w:before="224" w:line="276" w:lineRule="exact"/>
        <w:ind w:left="1440" w:right="1358"/>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designated agent) that (i) owns facilities used for the transmission of Energy in inter</w:t>
      </w:r>
      <w:r>
        <w:rPr>
          <w:color w:val="000000"/>
          <w:spacing w:val="-2"/>
        </w:rPr>
        <w:t xml:space="preserve">state </w:t>
      </w:r>
      <w:r>
        <w:rPr>
          <w:color w:val="000000"/>
          <w:spacing w:val="-2"/>
        </w:rPr>
        <w:br/>
        <w:t xml:space="preserve">commerce and provides Transmission Service under the Tariff, (ii) owns, leases or otherwise </w:t>
      </w:r>
      <w:r>
        <w:rPr>
          <w:color w:val="000000"/>
          <w:spacing w:val="-2"/>
        </w:rPr>
        <w:br/>
        <w:t xml:space="preserve">possesses an interest in the portion of the New York State Transmission System or Distribution </w:t>
      </w:r>
      <w:r>
        <w:rPr>
          <w:color w:val="000000"/>
          <w:spacing w:val="-2"/>
        </w:rPr>
        <w:br/>
        <w:t>System at the Point(s) of Interconnection, and (iii) is a Pa</w:t>
      </w:r>
      <w:r>
        <w:rPr>
          <w:color w:val="000000"/>
          <w:spacing w:val="-2"/>
        </w:rPr>
        <w:t xml:space="preserve">rty to this Agreement.  For purposes of </w:t>
      </w:r>
      <w:r>
        <w:rPr>
          <w:color w:val="000000"/>
          <w:spacing w:val="-2"/>
        </w:rPr>
        <w:br/>
        <w:t xml:space="preserve">this Agreement, the Connecting Transmission Owner is defined in the introductory paragraph. </w:t>
      </w:r>
    </w:p>
    <w:p w:rsidR="00380F57" w:rsidRDefault="00354ABB">
      <w:pPr>
        <w:autoSpaceDE w:val="0"/>
        <w:autoSpaceDN w:val="0"/>
        <w:adjustRightInd w:val="0"/>
        <w:spacing w:before="244" w:line="276" w:lineRule="exact"/>
        <w:ind w:left="1440" w:right="1437"/>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common automatic gen</w:t>
      </w:r>
      <w:r>
        <w:rPr>
          <w:color w:val="000000"/>
          <w:spacing w:val="-2"/>
        </w:rPr>
        <w:t xml:space="preserve">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electric power system(s), with the Load within the</w:t>
      </w:r>
      <w:r>
        <w:rPr>
          <w:color w:val="000000"/>
          <w:spacing w:val="-2"/>
        </w:rPr>
        <w:t xml:space="preserv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accordance with Good Utility Pract</w:t>
      </w:r>
      <w:r>
        <w:rPr>
          <w:color w:val="000000"/>
          <w:spacing w:val="-2"/>
        </w:rPr>
        <w:t xml:space="preserve">ice; and (4) provide sufficient </w:t>
      </w:r>
    </w:p>
    <w:p w:rsidR="00380F57" w:rsidRDefault="00354ABB">
      <w:pPr>
        <w:autoSpaceDE w:val="0"/>
        <w:autoSpaceDN w:val="0"/>
        <w:adjustRightInd w:val="0"/>
        <w:spacing w:before="1"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380F57" w:rsidRDefault="00354ABB">
      <w:pPr>
        <w:autoSpaceDE w:val="0"/>
        <w:autoSpaceDN w:val="0"/>
        <w:adjustRightInd w:val="0"/>
        <w:spacing w:before="220" w:line="280" w:lineRule="exact"/>
        <w:ind w:left="1440" w:right="1735"/>
        <w:jc w:val="both"/>
        <w:rPr>
          <w:color w:val="000000"/>
          <w:spacing w:val="-3"/>
        </w:rPr>
      </w:pPr>
      <w:r>
        <w:rPr>
          <w:rFonts w:ascii="Times New Roman Bold" w:hAnsi="Times New Roman Bold"/>
          <w:color w:val="000000"/>
          <w:spacing w:val="-2"/>
        </w:rPr>
        <w:t xml:space="preserve">Default </w:t>
      </w:r>
      <w:r>
        <w:rPr>
          <w:color w:val="000000"/>
          <w:spacing w:val="-2"/>
        </w:rPr>
        <w:t>shall mean the failure of a Party in Breach of this Agreement to cure such</w:t>
      </w:r>
      <w:r>
        <w:rPr>
          <w:color w:val="000000"/>
          <w:spacing w:val="-2"/>
        </w:rPr>
        <w:t xml:space="preserve"> Breach in </w:t>
      </w:r>
      <w:r>
        <w:rPr>
          <w:color w:val="000000"/>
          <w:spacing w:val="-3"/>
        </w:rPr>
        <w:t xml:space="preserve">accordance with Article 17 of this Agreement. </w:t>
      </w:r>
    </w:p>
    <w:p w:rsidR="00380F57" w:rsidRDefault="00354AB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Development Agreement</w:t>
      </w:r>
      <w:r>
        <w:rPr>
          <w:color w:val="000000"/>
          <w:spacing w:val="-2"/>
        </w:rPr>
        <w:t xml:space="preserve"> shall mean the agreement executed between the NYISO, </w:t>
      </w:r>
    </w:p>
    <w:p w:rsidR="00380F57" w:rsidRDefault="00354ABB">
      <w:pPr>
        <w:autoSpaceDE w:val="0"/>
        <w:autoSpaceDN w:val="0"/>
        <w:adjustRightInd w:val="0"/>
        <w:spacing w:before="4" w:line="276" w:lineRule="exact"/>
        <w:ind w:left="1440"/>
        <w:rPr>
          <w:color w:val="000000"/>
          <w:spacing w:val="-2"/>
        </w:rPr>
      </w:pPr>
      <w:r>
        <w:rPr>
          <w:color w:val="000000"/>
          <w:spacing w:val="-2"/>
        </w:rPr>
        <w:t xml:space="preserve">Transmission Developer, and Niagara Mohawk Power Corporation d/b/a National Grid </w:t>
      </w:r>
    </w:p>
    <w:p w:rsidR="00380F57" w:rsidRDefault="00354ABB">
      <w:pPr>
        <w:autoSpaceDE w:val="0"/>
        <w:autoSpaceDN w:val="0"/>
        <w:adjustRightInd w:val="0"/>
        <w:spacing w:before="4" w:line="276" w:lineRule="exact"/>
        <w:ind w:left="1440"/>
        <w:rPr>
          <w:color w:val="000000"/>
          <w:spacing w:val="-2"/>
        </w:rPr>
      </w:pPr>
      <w:r>
        <w:rPr>
          <w:color w:val="000000"/>
          <w:spacing w:val="-2"/>
        </w:rPr>
        <w:t xml:space="preserve">concerning the development of the Transmission Project, dated January 10, 2020, and assigned </w:t>
      </w:r>
    </w:p>
    <w:p w:rsidR="00380F57" w:rsidRDefault="00380F57">
      <w:pPr>
        <w:autoSpaceDE w:val="0"/>
        <w:autoSpaceDN w:val="0"/>
        <w:adjustRightInd w:val="0"/>
        <w:spacing w:line="276" w:lineRule="exact"/>
        <w:ind w:left="6060"/>
        <w:rPr>
          <w:color w:val="000000"/>
          <w:spacing w:val="-2"/>
        </w:rPr>
      </w:pPr>
    </w:p>
    <w:p w:rsidR="00380F57" w:rsidRDefault="00380F57">
      <w:pPr>
        <w:autoSpaceDE w:val="0"/>
        <w:autoSpaceDN w:val="0"/>
        <w:adjustRightInd w:val="0"/>
        <w:spacing w:line="276" w:lineRule="exact"/>
        <w:ind w:left="6060"/>
        <w:rPr>
          <w:color w:val="000000"/>
          <w:spacing w:val="-2"/>
        </w:rPr>
      </w:pPr>
    </w:p>
    <w:p w:rsidR="00380F57" w:rsidRDefault="00354ABB">
      <w:pPr>
        <w:autoSpaceDE w:val="0"/>
        <w:autoSpaceDN w:val="0"/>
        <w:adjustRightInd w:val="0"/>
        <w:spacing w:before="232" w:line="276" w:lineRule="exact"/>
        <w:ind w:left="6060"/>
        <w:rPr>
          <w:color w:val="000000"/>
          <w:spacing w:val="-3"/>
        </w:rPr>
      </w:pPr>
      <w:r>
        <w:rPr>
          <w:color w:val="000000"/>
          <w:spacing w:val="-3"/>
        </w:rPr>
        <w:t xml:space="preserve">3 </w:t>
      </w:r>
    </w:p>
    <w:p w:rsidR="00380F57" w:rsidRDefault="00380F57">
      <w:pPr>
        <w:autoSpaceDE w:val="0"/>
        <w:autoSpaceDN w:val="0"/>
        <w:adjustRightInd w:val="0"/>
        <w:rPr>
          <w:color w:val="000000"/>
          <w:spacing w:val="-3"/>
        </w:rPr>
        <w:sectPr w:rsidR="00380F57">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9" w:name="Pg9"/>
      <w:bookmarkEnd w:id="9"/>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80" w:lineRule="exact"/>
        <w:ind w:left="1440"/>
        <w:jc w:val="both"/>
        <w:rPr>
          <w:rFonts w:ascii="Times New Roman Bold" w:hAnsi="Times New Roman Bold"/>
          <w:color w:val="000000"/>
          <w:spacing w:val="-3"/>
        </w:rPr>
      </w:pPr>
    </w:p>
    <w:p w:rsidR="00380F57" w:rsidRDefault="00354ABB">
      <w:pPr>
        <w:autoSpaceDE w:val="0"/>
        <w:autoSpaceDN w:val="0"/>
        <w:adjustRightInd w:val="0"/>
        <w:spacing w:before="161" w:line="280" w:lineRule="exact"/>
        <w:ind w:left="1440" w:right="1709"/>
        <w:jc w:val="both"/>
        <w:rPr>
          <w:color w:val="000000"/>
          <w:spacing w:val="-3"/>
        </w:rPr>
      </w:pPr>
      <w:r>
        <w:rPr>
          <w:color w:val="000000"/>
          <w:spacing w:val="-2"/>
        </w:rPr>
        <w:t xml:space="preserve">by National Grid to Transmission Developer on March 10, 2020, as it may be amended from </w:t>
      </w:r>
      <w:r>
        <w:rPr>
          <w:color w:val="000000"/>
          <w:spacing w:val="-3"/>
        </w:rPr>
        <w:t xml:space="preserve">time to time. </w:t>
      </w:r>
    </w:p>
    <w:p w:rsidR="00380F57" w:rsidRDefault="00354ABB">
      <w:pPr>
        <w:autoSpaceDE w:val="0"/>
        <w:autoSpaceDN w:val="0"/>
        <w:adjustRightInd w:val="0"/>
        <w:spacing w:before="220"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w:t>
      </w:r>
      <w:r>
        <w:rPr>
          <w:color w:val="000000"/>
          <w:spacing w:val="-2"/>
        </w:rPr>
        <w:t xml:space="preserve">by the Parties, subject to acceptance by the Commission, or if filed unexecuted, upon the date </w:t>
      </w:r>
      <w:r>
        <w:rPr>
          <w:color w:val="000000"/>
          <w:spacing w:val="-3"/>
        </w:rPr>
        <w:t xml:space="preserve">specified by the Commission. </w:t>
      </w:r>
    </w:p>
    <w:p w:rsidR="00380F57" w:rsidRDefault="00354ABB">
      <w:pPr>
        <w:autoSpaceDE w:val="0"/>
        <w:autoSpaceDN w:val="0"/>
        <w:adjustRightInd w:val="0"/>
        <w:spacing w:before="244" w:line="276" w:lineRule="exact"/>
        <w:ind w:left="1440" w:right="1349"/>
        <w:rPr>
          <w:color w:val="000000"/>
          <w:spacing w:val="-3"/>
        </w:rPr>
      </w:pPr>
      <w:r>
        <w:rPr>
          <w:rFonts w:ascii="Times New Roman Bold" w:hAnsi="Times New Roman Bold"/>
          <w:color w:val="000000"/>
          <w:spacing w:val="-2"/>
        </w:rPr>
        <w:t xml:space="preserve">Emergency </w:t>
      </w:r>
      <w:r>
        <w:rPr>
          <w:color w:val="000000"/>
          <w:spacing w:val="-2"/>
        </w:rPr>
        <w:t xml:space="preserve">shall mean any abnormal condition or situation which the Connecting Transmission </w:t>
      </w:r>
      <w:r>
        <w:rPr>
          <w:color w:val="000000"/>
          <w:spacing w:val="-2"/>
        </w:rPr>
        <w:br/>
        <w:t>Owner, Transmission Developer, or NYISO</w:t>
      </w:r>
      <w:r>
        <w:rPr>
          <w:color w:val="000000"/>
          <w:spacing w:val="-2"/>
        </w:rPr>
        <w:t xml:space="preserve">, in their sole discretion, deems imminently likely to </w:t>
      </w:r>
      <w:r>
        <w:rPr>
          <w:color w:val="000000"/>
          <w:spacing w:val="-2"/>
        </w:rPr>
        <w:br/>
        <w:t xml:space="preserve">endanger life or property, or adversely affect or impair the New York State Transmission </w:t>
      </w:r>
      <w:r>
        <w:rPr>
          <w:color w:val="000000"/>
          <w:spacing w:val="-2"/>
        </w:rPr>
        <w:br/>
        <w:t xml:space="preserve">System, Connecting Transmission Owner’s electrical system, the Transmission Project, or the </w:t>
      </w:r>
      <w:r>
        <w:rPr>
          <w:color w:val="000000"/>
          <w:spacing w:val="-2"/>
        </w:rPr>
        <w:br/>
        <w:t>electrical or tra</w:t>
      </w:r>
      <w:r>
        <w:rPr>
          <w:color w:val="000000"/>
          <w:spacing w:val="-2"/>
        </w:rPr>
        <w:t xml:space="preserve">nsmission systems of others to which they are directly or indirectly connected, </w:t>
      </w:r>
      <w:r>
        <w:rPr>
          <w:color w:val="000000"/>
          <w:spacing w:val="-2"/>
        </w:rPr>
        <w:br/>
        <w:t xml:space="preserve">which requires immediate automatic or manual action to correct.  Such an abnormal system </w:t>
      </w:r>
      <w:r>
        <w:rPr>
          <w:color w:val="000000"/>
          <w:spacing w:val="-2"/>
        </w:rPr>
        <w:br/>
        <w:t>condition or situation includes, without limitation, overloading or potential overloa</w:t>
      </w:r>
      <w:r>
        <w:rPr>
          <w:color w:val="000000"/>
          <w:spacing w:val="-2"/>
        </w:rPr>
        <w:t xml:space="preserve">ding </w:t>
      </w:r>
      <w:r>
        <w:rPr>
          <w:color w:val="000000"/>
          <w:spacing w:val="-2"/>
        </w:rPr>
        <w:br/>
        <w:t xml:space="preserve">(exceeding thermal limits of pre- and post-contingency), excessive voltage drop, exceeding </w:t>
      </w:r>
      <w:r>
        <w:rPr>
          <w:color w:val="000000"/>
          <w:spacing w:val="-2"/>
        </w:rPr>
        <w:br/>
        <w:t xml:space="preserve">voltage limits as defined by the NYISO, Transmission Developer, or Connecting Transmission </w:t>
      </w:r>
      <w:r>
        <w:rPr>
          <w:color w:val="000000"/>
          <w:spacing w:val="-2"/>
        </w:rPr>
        <w:br/>
        <w:t>Owner, load shedding, voltage reduction, operating reserve deficie</w:t>
      </w:r>
      <w:r>
        <w:rPr>
          <w:color w:val="000000"/>
          <w:spacing w:val="-2"/>
        </w:rPr>
        <w:t xml:space="preserve">ncies, frequency deviations, </w:t>
      </w:r>
      <w:r>
        <w:rPr>
          <w:color w:val="000000"/>
          <w:spacing w:val="-2"/>
        </w:rPr>
        <w:br/>
        <w:t xml:space="preserve">over-generation or other non-normal conditions.  Economic hardship of a Party will not </w:t>
      </w:r>
      <w:r>
        <w:rPr>
          <w:color w:val="000000"/>
          <w:spacing w:val="-2"/>
        </w:rPr>
        <w:br/>
      </w:r>
      <w:r>
        <w:rPr>
          <w:color w:val="000000"/>
          <w:spacing w:val="-3"/>
        </w:rPr>
        <w:t xml:space="preserve">constitute an “Emergency.” </w:t>
      </w:r>
    </w:p>
    <w:p w:rsidR="00380F57" w:rsidRDefault="00354ABB">
      <w:pPr>
        <w:autoSpaceDE w:val="0"/>
        <w:autoSpaceDN w:val="0"/>
        <w:adjustRightInd w:val="0"/>
        <w:spacing w:before="221" w:line="280"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w:t>
      </w:r>
      <w:r>
        <w:rPr>
          <w:color w:val="000000"/>
          <w:spacing w:val="-2"/>
        </w:rPr>
        <w:t xml:space="preserve">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380F57" w:rsidRDefault="00354ABB">
      <w:pPr>
        <w:autoSpaceDE w:val="0"/>
        <w:autoSpaceDN w:val="0"/>
        <w:adjustRightInd w:val="0"/>
        <w:spacing w:before="257" w:line="26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w:t>
      </w:r>
      <w:r>
        <w:rPr>
          <w:color w:val="000000"/>
          <w:spacing w:val="-2"/>
        </w:rPr>
        <w:t xml:space="preserve">mean Applicable Laws and Regulations relating to pollution or </w:t>
      </w:r>
      <w:r>
        <w:rPr>
          <w:color w:val="000000"/>
          <w:spacing w:val="-3"/>
        </w:rPr>
        <w:t xml:space="preserve">protection of the environment or natural resources. </w:t>
      </w:r>
    </w:p>
    <w:p w:rsidR="00380F57" w:rsidRDefault="00354ABB">
      <w:pPr>
        <w:autoSpaceDE w:val="0"/>
        <w:autoSpaceDN w:val="0"/>
        <w:adjustRightInd w:val="0"/>
        <w:spacing w:before="248" w:line="275" w:lineRule="exact"/>
        <w:ind w:left="1440" w:right="1262"/>
        <w:rPr>
          <w:color w:val="000000"/>
          <w:spacing w:val="-3"/>
        </w:rPr>
      </w:pPr>
      <w:r>
        <w:rPr>
          <w:rFonts w:ascii="Times New Roman Bold" w:hAnsi="Times New Roman Bold"/>
          <w:color w:val="000000"/>
          <w:spacing w:val="-2"/>
        </w:rPr>
        <w:t xml:space="preserve">Facilities Study </w:t>
      </w:r>
      <w:r>
        <w:rPr>
          <w:color w:val="000000"/>
          <w:spacing w:val="-2"/>
        </w:rPr>
        <w:t xml:space="preserve">shall mean the study conducted pursuant to Section 22.9 of Attachment P of the </w:t>
      </w:r>
      <w:r>
        <w:rPr>
          <w:color w:val="000000"/>
          <w:spacing w:val="-2"/>
        </w:rPr>
        <w:t xml:space="preserve">ISO OATT to determine a list of facilities required to reliably interconnect the Transmission </w:t>
      </w:r>
      <w:r>
        <w:rPr>
          <w:color w:val="000000"/>
          <w:spacing w:val="-2"/>
        </w:rPr>
        <w:br/>
        <w:t xml:space="preserve">Project (including Network Upgrade Facilities) as identified in the System Impact Study, the cost of those facilities, and the time required to interconnect the </w:t>
      </w:r>
      <w:r>
        <w:rPr>
          <w:color w:val="000000"/>
          <w:spacing w:val="-2"/>
        </w:rPr>
        <w:t xml:space="preserve">Transmission Project with the New </w:t>
      </w:r>
      <w:r>
        <w:rPr>
          <w:color w:val="000000"/>
          <w:spacing w:val="-3"/>
        </w:rPr>
        <w:t xml:space="preserve">York State Transmission System. </w:t>
      </w:r>
    </w:p>
    <w:p w:rsidR="00380F57" w:rsidRDefault="00354ABB">
      <w:pPr>
        <w:autoSpaceDE w:val="0"/>
        <w:autoSpaceDN w:val="0"/>
        <w:adjustRightInd w:val="0"/>
        <w:spacing w:before="241" w:line="280" w:lineRule="exact"/>
        <w:ind w:left="1440" w:right="2402"/>
        <w:jc w:val="both"/>
        <w:rPr>
          <w:color w:val="000000"/>
          <w:spacing w:val="-3"/>
        </w:rPr>
      </w:pPr>
      <w:r>
        <w:rPr>
          <w:rFonts w:ascii="Times New Roman Bold" w:hAnsi="Times New Roman Bold"/>
          <w:color w:val="000000"/>
          <w:spacing w:val="-2"/>
        </w:rPr>
        <w:t>Facilities Study Agreement</w:t>
      </w:r>
      <w:r>
        <w:rPr>
          <w:color w:val="000000"/>
          <w:spacing w:val="-2"/>
        </w:rPr>
        <w:t xml:space="preserve"> shall mean the agreement described in Section 22.9.1 of </w:t>
      </w:r>
      <w:r>
        <w:rPr>
          <w:color w:val="000000"/>
          <w:spacing w:val="-3"/>
        </w:rPr>
        <w:t xml:space="preserve">Attachment P of the ISO OATT for conducting the Facilities Study. </w:t>
      </w:r>
    </w:p>
    <w:p w:rsidR="00380F57" w:rsidRDefault="00354ABB">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shall mean the Federa</w:t>
      </w:r>
      <w:r>
        <w:rPr>
          <w:color w:val="000000"/>
          <w:spacing w:val="-2"/>
        </w:rPr>
        <w:t xml:space="preserve">l Power Act, as amended, 16 U.S.C.  §§ 791a </w:t>
      </w:r>
      <w:r>
        <w:rPr>
          <w:rFonts w:ascii="Times New Roman Italic" w:hAnsi="Times New Roman Italic"/>
          <w:color w:val="000000"/>
          <w:spacing w:val="-2"/>
        </w:rPr>
        <w:t xml:space="preserve">et seq. </w:t>
      </w:r>
      <w:r>
        <w:rPr>
          <w:color w:val="000000"/>
          <w:spacing w:val="-3"/>
        </w:rPr>
        <w:t xml:space="preserve">(“FPA”). </w:t>
      </w:r>
    </w:p>
    <w:p w:rsidR="00380F57" w:rsidRDefault="00354AB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380F57" w:rsidRDefault="00354ABB">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r>
      <w:r>
        <w:rPr>
          <w:color w:val="000000"/>
          <w:spacing w:val="-2"/>
        </w:rP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w:t>
      </w:r>
      <w:r>
        <w:rPr>
          <w:color w:val="000000"/>
          <w:spacing w:val="-2"/>
        </w:rPr>
        <w:t xml:space="preserve">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380F57" w:rsidRDefault="00380F57">
      <w:pPr>
        <w:autoSpaceDE w:val="0"/>
        <w:autoSpaceDN w:val="0"/>
        <w:adjustRightInd w:val="0"/>
        <w:spacing w:line="276" w:lineRule="exact"/>
        <w:ind w:left="6060"/>
        <w:rPr>
          <w:color w:val="000000"/>
          <w:spacing w:val="-3"/>
        </w:rPr>
      </w:pPr>
    </w:p>
    <w:p w:rsidR="00380F57" w:rsidRDefault="00354ABB">
      <w:pPr>
        <w:autoSpaceDE w:val="0"/>
        <w:autoSpaceDN w:val="0"/>
        <w:adjustRightInd w:val="0"/>
        <w:spacing w:before="208" w:line="276" w:lineRule="exact"/>
        <w:ind w:left="6060"/>
        <w:rPr>
          <w:color w:val="000000"/>
          <w:spacing w:val="-3"/>
        </w:rPr>
      </w:pPr>
      <w:r>
        <w:rPr>
          <w:color w:val="000000"/>
          <w:spacing w:val="-3"/>
        </w:rPr>
        <w:t xml:space="preserve">4 </w:t>
      </w:r>
    </w:p>
    <w:p w:rsidR="00380F57" w:rsidRDefault="00380F57">
      <w:pPr>
        <w:autoSpaceDE w:val="0"/>
        <w:autoSpaceDN w:val="0"/>
        <w:adjustRightInd w:val="0"/>
        <w:rPr>
          <w:color w:val="000000"/>
          <w:spacing w:val="-3"/>
        </w:rPr>
        <w:sectPr w:rsidR="00380F57">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10" w:name="Pg10"/>
      <w:bookmarkEnd w:id="10"/>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4" w:lineRule="exact"/>
        <w:ind w:left="1440"/>
        <w:rPr>
          <w:rFonts w:ascii="Times New Roman Bold" w:hAnsi="Times New Roman Bold"/>
          <w:color w:val="000000"/>
          <w:spacing w:val="-3"/>
        </w:rPr>
      </w:pPr>
    </w:p>
    <w:p w:rsidR="00380F57" w:rsidRDefault="00354ABB">
      <w:pPr>
        <w:autoSpaceDE w:val="0"/>
        <w:autoSpaceDN w:val="0"/>
        <w:adjustRightInd w:val="0"/>
        <w:spacing w:before="172" w:line="274"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r>
      <w:r>
        <w:rPr>
          <w:color w:val="000000"/>
          <w:spacing w:val="-2"/>
        </w:rP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w:t>
      </w:r>
      <w:r>
        <w:rPr>
          <w:color w:val="000000"/>
          <w:spacing w:val="-2"/>
        </w:rPr>
        <w:t xml:space="preserv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w:t>
      </w:r>
      <w:r>
        <w:rPr>
          <w:color w:val="000000"/>
          <w:spacing w:val="-2"/>
        </w:rPr>
        <w:t xml:space="preserve">others, but rather to delineate acceptable practices, methods, or acts </w:t>
      </w:r>
      <w:r>
        <w:rPr>
          <w:color w:val="000000"/>
          <w:spacing w:val="-2"/>
        </w:rPr>
        <w:br/>
      </w:r>
      <w:r>
        <w:rPr>
          <w:color w:val="000000"/>
          <w:spacing w:val="-3"/>
        </w:rPr>
        <w:t xml:space="preserve">generally accepted in the region. </w:t>
      </w:r>
    </w:p>
    <w:p w:rsidR="00380F57" w:rsidRDefault="00354ABB">
      <w:pPr>
        <w:autoSpaceDE w:val="0"/>
        <w:autoSpaceDN w:val="0"/>
        <w:adjustRightInd w:val="0"/>
        <w:spacing w:before="244" w:line="277" w:lineRule="exact"/>
        <w:ind w:left="1440" w:right="1305"/>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agency, court, commission, department</w:t>
      </w:r>
      <w:r>
        <w:rPr>
          <w:color w:val="000000"/>
          <w:spacing w:val="-2"/>
        </w:rPr>
        <w:t xml:space="preserve">,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w:t>
      </w:r>
      <w:r>
        <w:rPr>
          <w:color w:val="000000"/>
          <w:spacing w:val="-2"/>
        </w:rPr>
        <w:t xml:space="preserve">itled to exercise any administrative, executive, police, or taxing </w:t>
      </w:r>
      <w:r>
        <w:rPr>
          <w:color w:val="000000"/>
          <w:spacing w:val="-2"/>
        </w:rPr>
        <w:br/>
        <w:t xml:space="preserve">authority or power; provided, however, that such term does not include Transmission Developer, </w:t>
      </w:r>
      <w:r>
        <w:rPr>
          <w:color w:val="000000"/>
          <w:spacing w:val="-2"/>
        </w:rPr>
        <w:br/>
        <w:t xml:space="preserve">NYISO, Affected Transmission Owner, Connecting Transmission Owner, or any Affiliate </w:t>
      </w:r>
      <w:r>
        <w:rPr>
          <w:color w:val="000000"/>
          <w:spacing w:val="-2"/>
        </w:rPr>
        <w:br/>
      </w:r>
      <w:r>
        <w:rPr>
          <w:color w:val="000000"/>
          <w:spacing w:val="-3"/>
        </w:rPr>
        <w:t>thereof</w:t>
      </w:r>
      <w:r>
        <w:rPr>
          <w:color w:val="000000"/>
          <w:spacing w:val="-3"/>
        </w:rPr>
        <w:t xml:space="preserve">. </w:t>
      </w:r>
    </w:p>
    <w:p w:rsidR="00380F57" w:rsidRDefault="00354AB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380F57" w:rsidRDefault="00354ABB">
      <w:pPr>
        <w:autoSpaceDE w:val="0"/>
        <w:autoSpaceDN w:val="0"/>
        <w:adjustRightInd w:val="0"/>
        <w:spacing w:line="276" w:lineRule="exact"/>
        <w:ind w:left="1440" w:right="1285"/>
        <w:rPr>
          <w:color w:val="000000"/>
          <w:spacing w:val="-3"/>
        </w:rPr>
      </w:pPr>
      <w:r>
        <w:rPr>
          <w:color w:val="000000"/>
          <w:spacing w:val="-2"/>
        </w:rPr>
        <w:t>included in the definition of “hazardous substances,” “hazardous wastes,” “hazardous materials,” “hazardous constituents,” “restricted hazardous materials,” “extremely</w:t>
      </w:r>
      <w:r>
        <w:rPr>
          <w:color w:val="000000"/>
          <w:spacing w:val="-2"/>
        </w:rPr>
        <w:t xml:space="preserve"> hazardous substances,” “toxic substances,” “radioactive substances,” “contaminants,” “pollutants,” “toxic pollutants” or words of similar meaning and regulatory effect under any applicable Environmental Law, or any other chemical, material or substance, e</w:t>
      </w:r>
      <w:r>
        <w:rPr>
          <w:color w:val="000000"/>
          <w:spacing w:val="-2"/>
        </w:rPr>
        <w:t xml:space="preserve">xposure to which is prohibited, limited or regulated by </w:t>
      </w:r>
      <w:r>
        <w:rPr>
          <w:color w:val="000000"/>
          <w:spacing w:val="-3"/>
        </w:rPr>
        <w:t xml:space="preserve">any applicable Environmental Law. </w:t>
      </w:r>
    </w:p>
    <w:p w:rsidR="00380F57" w:rsidRDefault="00354ABB">
      <w:pPr>
        <w:autoSpaceDE w:val="0"/>
        <w:autoSpaceDN w:val="0"/>
        <w:adjustRightInd w:val="0"/>
        <w:spacing w:before="228" w:line="276" w:lineRule="exact"/>
        <w:ind w:left="1440" w:right="1249"/>
        <w:rPr>
          <w:color w:val="000000"/>
          <w:spacing w:val="-3"/>
        </w:rPr>
      </w:pPr>
      <w:r>
        <w:rPr>
          <w:rFonts w:ascii="Times New Roman Bold" w:hAnsi="Times New Roman Bold"/>
          <w:color w:val="000000"/>
          <w:spacing w:val="-2"/>
        </w:rPr>
        <w:t>Initial Synchronization Date(s)</w:t>
      </w:r>
      <w:r>
        <w:rPr>
          <w:color w:val="000000"/>
          <w:spacing w:val="-2"/>
        </w:rPr>
        <w:t xml:space="preserve"> shall mean the date(s) upon which the Transmission Project and </w:t>
      </w:r>
      <w:r>
        <w:rPr>
          <w:color w:val="000000"/>
          <w:spacing w:val="-2"/>
        </w:rPr>
        <w:br/>
        <w:t>Network Upgrade Facilities, as applicable, are initially synchronized</w:t>
      </w:r>
      <w:r>
        <w:rPr>
          <w:color w:val="000000"/>
          <w:spacing w:val="-2"/>
        </w:rPr>
        <w:t xml:space="preserve"> with the New York State </w:t>
      </w:r>
      <w:r>
        <w:rPr>
          <w:color w:val="000000"/>
          <w:spacing w:val="-2"/>
        </w:rPr>
        <w:br/>
        <w:t xml:space="preserve">Transmission System and upon which Trial Operation begins, which date(s) shall be set forth in </w:t>
      </w:r>
      <w:r>
        <w:rPr>
          <w:color w:val="000000"/>
          <w:spacing w:val="-2"/>
        </w:rPr>
        <w:br/>
        <w:t xml:space="preserve">the milestones table in Appendix B.  The Transmission Developer must provide notice of the </w:t>
      </w:r>
      <w:r>
        <w:rPr>
          <w:color w:val="000000"/>
          <w:spacing w:val="-2"/>
        </w:rPr>
        <w:br/>
        <w:t>Initial Synchronization Date(s) to the oth</w:t>
      </w:r>
      <w:r>
        <w:rPr>
          <w:color w:val="000000"/>
          <w:spacing w:val="-2"/>
        </w:rPr>
        <w:t xml:space="preserve">er Parties in the form of Appendix E-1 to this </w:t>
      </w:r>
      <w:r>
        <w:rPr>
          <w:color w:val="000000"/>
          <w:spacing w:val="-2"/>
        </w:rPr>
        <w:br/>
      </w:r>
      <w:r>
        <w:rPr>
          <w:color w:val="000000"/>
          <w:spacing w:val="-3"/>
        </w:rPr>
        <w:t xml:space="preserve">Agreement. </w:t>
      </w:r>
    </w:p>
    <w:p w:rsidR="00380F57" w:rsidRDefault="00354AB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Date(s)</w:t>
      </w:r>
      <w:r>
        <w:rPr>
          <w:color w:val="000000"/>
          <w:spacing w:val="-2"/>
        </w:rPr>
        <w:t xml:space="preserve"> shall mean the date(s) upon which the Transmission Project and Network </w:t>
      </w:r>
    </w:p>
    <w:p w:rsidR="00380F57" w:rsidRDefault="00354ABB">
      <w:pPr>
        <w:autoSpaceDE w:val="0"/>
        <w:autoSpaceDN w:val="0"/>
        <w:adjustRightInd w:val="0"/>
        <w:spacing w:before="5" w:line="275" w:lineRule="exact"/>
        <w:ind w:left="1440" w:right="1303"/>
        <w:rPr>
          <w:color w:val="000000"/>
          <w:spacing w:val="-3"/>
        </w:rPr>
      </w:pPr>
      <w:r>
        <w:rPr>
          <w:color w:val="000000"/>
          <w:spacing w:val="-2"/>
        </w:rPr>
        <w:t xml:space="preserve">Upgrade Facilities, as applicable, are energized consistent with the provisions of this Agreement </w:t>
      </w:r>
      <w:r>
        <w:rPr>
          <w:color w:val="000000"/>
          <w:spacing w:val="-2"/>
        </w:rPr>
        <w:br/>
        <w:t>and av</w:t>
      </w:r>
      <w:r>
        <w:rPr>
          <w:color w:val="000000"/>
          <w:spacing w:val="-2"/>
        </w:rPr>
        <w:t xml:space="preserve">ailable to provide Transmission Service under the NYISO’s Tariffs, which date(s) shall be </w:t>
      </w:r>
      <w:r>
        <w:rPr>
          <w:color w:val="000000"/>
          <w:spacing w:val="-2"/>
        </w:rPr>
        <w:br/>
        <w:t xml:space="preserve">set forth in the milestones table in Appendix B.  The Transmission Developer must provide </w:t>
      </w:r>
      <w:r>
        <w:rPr>
          <w:color w:val="000000"/>
          <w:spacing w:val="-2"/>
        </w:rPr>
        <w:br/>
        <w:t>notice of the In-Service Date(s) to the other Parties in the form of Appen</w:t>
      </w:r>
      <w:r>
        <w:rPr>
          <w:color w:val="000000"/>
          <w:spacing w:val="-2"/>
        </w:rPr>
        <w:t xml:space="preserve">dix E-2 to this </w:t>
      </w:r>
      <w:r>
        <w:rPr>
          <w:color w:val="000000"/>
          <w:spacing w:val="-2"/>
        </w:rPr>
        <w:br/>
      </w:r>
      <w:r>
        <w:rPr>
          <w:color w:val="000000"/>
          <w:spacing w:val="-3"/>
        </w:rPr>
        <w:t xml:space="preserve">Agreement. </w:t>
      </w:r>
    </w:p>
    <w:p w:rsidR="00380F57" w:rsidRDefault="00354ABB">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380F57" w:rsidRDefault="00354ABB">
      <w:pPr>
        <w:autoSpaceDE w:val="0"/>
        <w:autoSpaceDN w:val="0"/>
        <w:adjustRightInd w:val="0"/>
        <w:spacing w:before="247" w:line="273" w:lineRule="exact"/>
        <w:ind w:left="1440" w:right="1937"/>
        <w:jc w:val="both"/>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Transmission Project pursuant to this Agreement, including but not limited to instrument tra</w:t>
      </w:r>
      <w:r>
        <w:rPr>
          <w:color w:val="000000"/>
          <w:spacing w:val="-2"/>
        </w:rPr>
        <w:t xml:space="preserve">nsformers, MWh-meters, data acquisition equipment, transducers, remote terminal unit, </w:t>
      </w:r>
      <w:r>
        <w:rPr>
          <w:color w:val="000000"/>
          <w:spacing w:val="-3"/>
        </w:rPr>
        <w:t xml:space="preserve">communications equipment, phone lines, and fiber optics. </w:t>
      </w:r>
    </w:p>
    <w:p w:rsidR="00380F57" w:rsidRDefault="00380F57">
      <w:pPr>
        <w:autoSpaceDE w:val="0"/>
        <w:autoSpaceDN w:val="0"/>
        <w:adjustRightInd w:val="0"/>
        <w:spacing w:line="276" w:lineRule="exact"/>
        <w:ind w:left="6060"/>
        <w:rPr>
          <w:color w:val="000000"/>
          <w:spacing w:val="-3"/>
        </w:rPr>
      </w:pPr>
    </w:p>
    <w:p w:rsidR="00380F57" w:rsidRDefault="00380F57">
      <w:pPr>
        <w:autoSpaceDE w:val="0"/>
        <w:autoSpaceDN w:val="0"/>
        <w:adjustRightInd w:val="0"/>
        <w:spacing w:line="276" w:lineRule="exact"/>
        <w:ind w:left="6060"/>
        <w:rPr>
          <w:color w:val="000000"/>
          <w:spacing w:val="-3"/>
        </w:rPr>
      </w:pPr>
    </w:p>
    <w:p w:rsidR="00380F57" w:rsidRDefault="00380F57">
      <w:pPr>
        <w:autoSpaceDE w:val="0"/>
        <w:autoSpaceDN w:val="0"/>
        <w:adjustRightInd w:val="0"/>
        <w:spacing w:line="276" w:lineRule="exact"/>
        <w:ind w:left="6060"/>
        <w:rPr>
          <w:color w:val="000000"/>
          <w:spacing w:val="-3"/>
        </w:rPr>
      </w:pPr>
    </w:p>
    <w:p w:rsidR="00380F57" w:rsidRDefault="00354ABB">
      <w:pPr>
        <w:autoSpaceDE w:val="0"/>
        <w:autoSpaceDN w:val="0"/>
        <w:adjustRightInd w:val="0"/>
        <w:spacing w:before="97" w:line="276" w:lineRule="exact"/>
        <w:ind w:left="6060"/>
        <w:rPr>
          <w:color w:val="000000"/>
          <w:spacing w:val="-3"/>
        </w:rPr>
      </w:pPr>
      <w:r>
        <w:rPr>
          <w:color w:val="000000"/>
          <w:spacing w:val="-3"/>
        </w:rPr>
        <w:t xml:space="preserve">5 </w:t>
      </w:r>
    </w:p>
    <w:p w:rsidR="00380F57" w:rsidRDefault="00380F57">
      <w:pPr>
        <w:autoSpaceDE w:val="0"/>
        <w:autoSpaceDN w:val="0"/>
        <w:adjustRightInd w:val="0"/>
        <w:rPr>
          <w:color w:val="000000"/>
          <w:spacing w:val="-3"/>
        </w:rPr>
        <w:sectPr w:rsidR="00380F57">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11" w:name="Pg11"/>
      <w:bookmarkEnd w:id="11"/>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Metering Points</w:t>
      </w:r>
      <w:r>
        <w:rPr>
          <w:color w:val="000000"/>
          <w:spacing w:val="-2"/>
        </w:rPr>
        <w:t xml:space="preserve"> shall mean the location(s) identified by the NYISO for any Metering </w:t>
      </w:r>
    </w:p>
    <w:p w:rsidR="00380F57" w:rsidRDefault="00354ABB">
      <w:pPr>
        <w:autoSpaceDE w:val="0"/>
        <w:autoSpaceDN w:val="0"/>
        <w:adjustRightInd w:val="0"/>
        <w:spacing w:before="18" w:line="260" w:lineRule="exact"/>
        <w:ind w:left="1440" w:right="1897"/>
        <w:jc w:val="both"/>
        <w:rPr>
          <w:color w:val="000000"/>
          <w:spacing w:val="-3"/>
        </w:rPr>
      </w:pPr>
      <w:r>
        <w:rPr>
          <w:color w:val="000000"/>
          <w:spacing w:val="-2"/>
        </w:rPr>
        <w:t xml:space="preserve">Equipment associated with the Transmission Project that are required for the Transmission </w:t>
      </w:r>
      <w:r>
        <w:rPr>
          <w:color w:val="000000"/>
          <w:spacing w:val="-3"/>
        </w:rPr>
        <w:t xml:space="preserve">Project to provide zonal or subzonal metering data. </w:t>
      </w:r>
    </w:p>
    <w:p w:rsidR="00380F57" w:rsidRDefault="00354ABB">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380F57" w:rsidRDefault="00354ABB">
      <w:pPr>
        <w:autoSpaceDE w:val="0"/>
        <w:autoSpaceDN w:val="0"/>
        <w:adjustRightInd w:val="0"/>
        <w:spacing w:before="244" w:line="276" w:lineRule="exact"/>
        <w:ind w:left="1440" w:right="1277"/>
        <w:rPr>
          <w:color w:val="000000"/>
          <w:spacing w:val="-3"/>
        </w:rPr>
      </w:pPr>
      <w:r>
        <w:rPr>
          <w:rFonts w:ascii="Times New Roman Bold" w:hAnsi="Times New Roman Bold"/>
          <w:color w:val="000000"/>
          <w:spacing w:val="-2"/>
        </w:rPr>
        <w:t>Network Upgrade F</w:t>
      </w:r>
      <w:r>
        <w:rPr>
          <w:rFonts w:ascii="Times New Roman Bold" w:hAnsi="Times New Roman Bold"/>
          <w:color w:val="000000"/>
          <w:spacing w:val="-2"/>
        </w:rPr>
        <w:t xml:space="preserve">acilities </w:t>
      </w:r>
      <w:r>
        <w:rPr>
          <w:color w:val="000000"/>
          <w:spacing w:val="-2"/>
        </w:rPr>
        <w:t xml:space="preserve">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modifications or additions to th</w:t>
      </w:r>
      <w:r>
        <w:rPr>
          <w:color w:val="000000"/>
          <w:spacing w:val="-2"/>
        </w:rPr>
        <w:t xml:space="preserve">e New York </w:t>
      </w:r>
      <w:r>
        <w:rPr>
          <w:color w:val="000000"/>
          <w:spacing w:val="-2"/>
        </w:rPr>
        <w:br/>
        <w:t xml:space="preserve">State Transmission System that are required for the proposed Transmission Project to connect </w:t>
      </w:r>
      <w:r>
        <w:rPr>
          <w:color w:val="000000"/>
          <w:spacing w:val="-2"/>
        </w:rPr>
        <w:br/>
        <w:t xml:space="preserve">reliably to the system in a manner that meets the NYISO Transmission Interconnection Standard. </w:t>
      </w:r>
      <w:r>
        <w:rPr>
          <w:color w:val="000000"/>
          <w:spacing w:val="-2"/>
        </w:rPr>
        <w:br/>
        <w:t>For purposes of this Agreement, the Network Upgrade Fa</w:t>
      </w:r>
      <w:r>
        <w:rPr>
          <w:color w:val="000000"/>
          <w:spacing w:val="-2"/>
        </w:rPr>
        <w:t xml:space="preserve">cilities are described in Appendix A of </w:t>
      </w:r>
      <w:r>
        <w:rPr>
          <w:color w:val="000000"/>
          <w:spacing w:val="-2"/>
        </w:rPr>
        <w:br/>
      </w:r>
      <w:r>
        <w:rPr>
          <w:color w:val="000000"/>
          <w:spacing w:val="-3"/>
        </w:rPr>
        <w:t xml:space="preserve">this Agreement. </w:t>
      </w:r>
    </w:p>
    <w:p w:rsidR="00380F57" w:rsidRDefault="00354AB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380F57" w:rsidRDefault="00354ABB">
      <w:pPr>
        <w:autoSpaceDE w:val="0"/>
        <w:autoSpaceDN w:val="0"/>
        <w:adjustRightInd w:val="0"/>
        <w:spacing w:line="280" w:lineRule="exact"/>
        <w:ind w:left="1440" w:right="1869"/>
        <w:jc w:val="both"/>
        <w:rPr>
          <w:color w:val="000000"/>
          <w:spacing w:val="-3"/>
        </w:rPr>
      </w:pPr>
      <w:r>
        <w:rPr>
          <w:color w:val="000000"/>
          <w:spacing w:val="-2"/>
        </w:rPr>
        <w:t>transmission system, which includes (i) the Transmission Facilities Under ISO Operational Control; (ii) the Transmis</w:t>
      </w:r>
      <w:r>
        <w:rPr>
          <w:color w:val="000000"/>
          <w:spacing w:val="-2"/>
        </w:rPr>
        <w:t xml:space="preserve">sion Facilities Requiring ISO Notification; and (iii) all remaining </w:t>
      </w:r>
      <w:r>
        <w:rPr>
          <w:color w:val="000000"/>
          <w:spacing w:val="-3"/>
        </w:rPr>
        <w:t xml:space="preserve">transmission facilities within the New York Control Area. </w:t>
      </w:r>
    </w:p>
    <w:p w:rsidR="00380F57" w:rsidRDefault="00354ABB">
      <w:pPr>
        <w:autoSpaceDE w:val="0"/>
        <w:autoSpaceDN w:val="0"/>
        <w:adjustRightInd w:val="0"/>
        <w:spacing w:before="221"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connection with this Agreement or it</w:t>
      </w:r>
      <w:r>
        <w:rPr>
          <w:color w:val="000000"/>
          <w:spacing w:val="-3"/>
        </w:rPr>
        <w:t xml:space="preserve">s performance. </w:t>
      </w:r>
    </w:p>
    <w:p w:rsidR="00380F57" w:rsidRDefault="00354AB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380F57" w:rsidRDefault="00354ABB">
      <w:pPr>
        <w:autoSpaceDE w:val="0"/>
        <w:autoSpaceDN w:val="0"/>
        <w:adjustRightInd w:val="0"/>
        <w:spacing w:before="241" w:line="280" w:lineRule="exact"/>
        <w:ind w:left="1440" w:right="1434"/>
        <w:jc w:val="both"/>
        <w:rPr>
          <w:color w:val="000000"/>
          <w:spacing w:val="-3"/>
        </w:rPr>
      </w:pPr>
      <w:r>
        <w:rPr>
          <w:rFonts w:ascii="Times New Roman Bold" w:hAnsi="Times New Roman Bold"/>
          <w:color w:val="000000"/>
          <w:spacing w:val="-2"/>
        </w:rPr>
        <w:t>NYISO Transmission Interconnection Standard</w:t>
      </w:r>
      <w:r>
        <w:rPr>
          <w:color w:val="000000"/>
          <w:spacing w:val="-2"/>
        </w:rPr>
        <w:t xml:space="preserve"> shall mean the reliability standard that must </w:t>
      </w:r>
      <w:r>
        <w:rPr>
          <w:color w:val="000000"/>
          <w:spacing w:val="-2"/>
        </w:rPr>
        <w:t xml:space="preserve">be met by any Transmission Project proposing to connect to the New York State Transmission System.  The standard is designed to ensure reliable access by the proposed project to the New </w:t>
      </w:r>
      <w:r>
        <w:rPr>
          <w:color w:val="000000"/>
          <w:spacing w:val="-3"/>
        </w:rPr>
        <w:t xml:space="preserve">York State Transmission System. </w:t>
      </w:r>
    </w:p>
    <w:p w:rsidR="00380F57" w:rsidRDefault="00354AB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w:t>
      </w:r>
      <w:r>
        <w:rPr>
          <w:color w:val="000000"/>
          <w:spacing w:val="-2"/>
        </w:rPr>
        <w:t xml:space="preserve">eliability Council or its successor organization. </w:t>
      </w:r>
    </w:p>
    <w:p w:rsidR="00380F57" w:rsidRDefault="00354AB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Operating Agreement </w:t>
      </w:r>
      <w:r>
        <w:rPr>
          <w:color w:val="000000"/>
          <w:spacing w:val="-2"/>
        </w:rPr>
        <w:t>shall mean</w:t>
      </w:r>
      <w:r>
        <w:rPr>
          <w:rFonts w:ascii="Times New Roman Bold" w:hAnsi="Times New Roman Bold"/>
          <w:color w:val="000000"/>
          <w:spacing w:val="-2"/>
        </w:rPr>
        <w:t xml:space="preserve"> </w:t>
      </w:r>
      <w:r>
        <w:rPr>
          <w:color w:val="000000"/>
          <w:spacing w:val="-2"/>
        </w:rPr>
        <w:t xml:space="preserve">the operating agreement for non-incumbent transmission </w:t>
      </w:r>
    </w:p>
    <w:p w:rsidR="00380F57" w:rsidRDefault="00354ABB">
      <w:pPr>
        <w:autoSpaceDE w:val="0"/>
        <w:autoSpaceDN w:val="0"/>
        <w:adjustRightInd w:val="0"/>
        <w:spacing w:before="1" w:line="280" w:lineRule="exact"/>
        <w:ind w:left="1440" w:right="1372"/>
        <w:jc w:val="both"/>
        <w:rPr>
          <w:color w:val="000000"/>
          <w:spacing w:val="-3"/>
        </w:rPr>
      </w:pPr>
      <w:r>
        <w:rPr>
          <w:color w:val="000000"/>
          <w:spacing w:val="-2"/>
        </w:rPr>
        <w:t xml:space="preserve">owners between the NYISO and Transmission Developer with Service Agreement No. 2271 of </w:t>
      </w:r>
      <w:r>
        <w:rPr>
          <w:color w:val="000000"/>
          <w:spacing w:val="-2"/>
        </w:rPr>
        <w:t xml:space="preserve">the ISO OATT, with an effective date of May 23, 2016, as the agreement may be amended from </w:t>
      </w:r>
      <w:r>
        <w:rPr>
          <w:color w:val="000000"/>
          <w:spacing w:val="-3"/>
        </w:rPr>
        <w:t xml:space="preserve">time to time. </w:t>
      </w:r>
    </w:p>
    <w:p w:rsidR="00380F57" w:rsidRDefault="00354ABB">
      <w:pPr>
        <w:autoSpaceDE w:val="0"/>
        <w:autoSpaceDN w:val="0"/>
        <w:adjustRightInd w:val="0"/>
        <w:spacing w:before="220" w:line="280" w:lineRule="exact"/>
        <w:ind w:left="1440" w:right="2115"/>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Transmission </w:t>
      </w:r>
      <w:r>
        <w:rPr>
          <w:color w:val="000000"/>
          <w:spacing w:val="-3"/>
        </w:rPr>
        <w:t xml:space="preserve">Developer or any combination of the above. </w:t>
      </w:r>
    </w:p>
    <w:p w:rsidR="00380F57" w:rsidRDefault="00354ABB">
      <w:pPr>
        <w:autoSpaceDE w:val="0"/>
        <w:autoSpaceDN w:val="0"/>
        <w:adjustRightInd w:val="0"/>
        <w:spacing w:before="240" w:line="280" w:lineRule="exact"/>
        <w:ind w:left="1440" w:right="1694"/>
        <w:rPr>
          <w:color w:val="000000"/>
          <w:spacing w:val="-3"/>
        </w:rPr>
      </w:pPr>
      <w:r>
        <w:rPr>
          <w:rFonts w:ascii="Times New Roman Bold" w:hAnsi="Times New Roman Bold"/>
          <w:color w:val="000000"/>
          <w:spacing w:val="-2"/>
        </w:rPr>
        <w:t>Point(s) of Change of Ow</w:t>
      </w:r>
      <w:r>
        <w:rPr>
          <w:rFonts w:ascii="Times New Roman Bold" w:hAnsi="Times New Roman Bold"/>
          <w:color w:val="000000"/>
          <w:spacing w:val="-2"/>
        </w:rPr>
        <w:t>nership</w:t>
      </w:r>
      <w:r>
        <w:rPr>
          <w:color w:val="000000"/>
          <w:spacing w:val="-2"/>
        </w:rPr>
        <w:t xml:space="preserve"> shall mean the point(s), as set forth in Appendix C to this Agreement, where the Transmission Developer’s Transmission Project connect to the </w:t>
      </w:r>
      <w:r>
        <w:rPr>
          <w:color w:val="000000"/>
          <w:spacing w:val="-2"/>
        </w:rPr>
        <w:br/>
      </w:r>
      <w:r>
        <w:rPr>
          <w:color w:val="000000"/>
          <w:spacing w:val="-3"/>
        </w:rPr>
        <w:t xml:space="preserve">Connecting Transmission Owner’s system. </w:t>
      </w:r>
    </w:p>
    <w:p w:rsidR="00380F57" w:rsidRDefault="00354AB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Point(s) of Interconnection</w:t>
      </w:r>
      <w:r>
        <w:rPr>
          <w:color w:val="000000"/>
          <w:spacing w:val="-2"/>
        </w:rPr>
        <w:t xml:space="preserve"> shall mean the point(s), as set fort</w:t>
      </w:r>
      <w:r>
        <w:rPr>
          <w:color w:val="000000"/>
          <w:spacing w:val="-2"/>
        </w:rPr>
        <w:t xml:space="preserve">h in Appendix C to this </w:t>
      </w:r>
    </w:p>
    <w:p w:rsidR="00380F57" w:rsidRDefault="00354ABB">
      <w:pPr>
        <w:autoSpaceDE w:val="0"/>
        <w:autoSpaceDN w:val="0"/>
        <w:adjustRightInd w:val="0"/>
        <w:spacing w:before="1" w:line="280" w:lineRule="exact"/>
        <w:ind w:left="1440" w:right="1331"/>
        <w:jc w:val="both"/>
        <w:rPr>
          <w:color w:val="000000"/>
          <w:spacing w:val="-3"/>
        </w:rPr>
      </w:pPr>
      <w:r>
        <w:rPr>
          <w:color w:val="000000"/>
          <w:spacing w:val="-2"/>
        </w:rPr>
        <w:t xml:space="preserve">Agreement, where the Transmission Developer’s Transmission Project connect to the New York </w:t>
      </w:r>
      <w:r>
        <w:rPr>
          <w:color w:val="000000"/>
          <w:spacing w:val="-3"/>
        </w:rPr>
        <w:t xml:space="preserve">State Transmission System. </w:t>
      </w:r>
    </w:p>
    <w:p w:rsidR="00380F57" w:rsidRDefault="00380F57">
      <w:pPr>
        <w:autoSpaceDE w:val="0"/>
        <w:autoSpaceDN w:val="0"/>
        <w:adjustRightInd w:val="0"/>
        <w:spacing w:line="276" w:lineRule="exact"/>
        <w:ind w:left="6060"/>
        <w:rPr>
          <w:color w:val="000000"/>
          <w:spacing w:val="-3"/>
        </w:rPr>
      </w:pPr>
    </w:p>
    <w:p w:rsidR="00380F57" w:rsidRDefault="00380F57">
      <w:pPr>
        <w:autoSpaceDE w:val="0"/>
        <w:autoSpaceDN w:val="0"/>
        <w:adjustRightInd w:val="0"/>
        <w:spacing w:line="276" w:lineRule="exact"/>
        <w:ind w:left="6060"/>
        <w:rPr>
          <w:color w:val="000000"/>
          <w:spacing w:val="-3"/>
        </w:rPr>
      </w:pPr>
    </w:p>
    <w:p w:rsidR="00380F57" w:rsidRDefault="00380F57">
      <w:pPr>
        <w:autoSpaceDE w:val="0"/>
        <w:autoSpaceDN w:val="0"/>
        <w:adjustRightInd w:val="0"/>
        <w:spacing w:line="276" w:lineRule="exact"/>
        <w:ind w:left="6060"/>
        <w:rPr>
          <w:color w:val="000000"/>
          <w:spacing w:val="-3"/>
        </w:rPr>
      </w:pPr>
    </w:p>
    <w:p w:rsidR="00380F57" w:rsidRDefault="00354ABB">
      <w:pPr>
        <w:autoSpaceDE w:val="0"/>
        <w:autoSpaceDN w:val="0"/>
        <w:adjustRightInd w:val="0"/>
        <w:spacing w:before="276" w:line="276" w:lineRule="exact"/>
        <w:ind w:left="6060"/>
        <w:rPr>
          <w:color w:val="000000"/>
          <w:spacing w:val="-3"/>
        </w:rPr>
      </w:pPr>
      <w:r>
        <w:rPr>
          <w:color w:val="000000"/>
          <w:spacing w:val="-3"/>
        </w:rPr>
        <w:t xml:space="preserve">6 </w:t>
      </w:r>
    </w:p>
    <w:p w:rsidR="00380F57" w:rsidRDefault="00380F57">
      <w:pPr>
        <w:autoSpaceDE w:val="0"/>
        <w:autoSpaceDN w:val="0"/>
        <w:adjustRightInd w:val="0"/>
        <w:rPr>
          <w:color w:val="000000"/>
          <w:spacing w:val="-3"/>
        </w:rPr>
        <w:sectPr w:rsidR="00380F57">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12" w:name="Pg12"/>
      <w:bookmarkEnd w:id="12"/>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0" w:lineRule="exact"/>
        <w:ind w:left="1440"/>
        <w:jc w:val="both"/>
        <w:rPr>
          <w:rFonts w:ascii="Times New Roman Bold" w:hAnsi="Times New Roman Bold"/>
          <w:color w:val="000000"/>
          <w:spacing w:val="-3"/>
        </w:rPr>
      </w:pPr>
    </w:p>
    <w:p w:rsidR="00380F57" w:rsidRDefault="00354ABB">
      <w:pPr>
        <w:autoSpaceDE w:val="0"/>
        <w:autoSpaceDN w:val="0"/>
        <w:adjustRightInd w:val="0"/>
        <w:spacing w:before="179" w:line="270" w:lineRule="exact"/>
        <w:ind w:left="1440" w:right="1336"/>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r>
      <w:r>
        <w:rPr>
          <w:color w:val="000000"/>
          <w:spacing w:val="-2"/>
        </w:rP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380F57" w:rsidRDefault="00354ABB">
      <w:pPr>
        <w:autoSpaceDE w:val="0"/>
        <w:autoSpaceDN w:val="0"/>
        <w:adjustRightInd w:val="0"/>
        <w:spacing w:before="246" w:line="276" w:lineRule="exact"/>
        <w:ind w:left="1440" w:right="1321"/>
        <w:rPr>
          <w:color w:val="000000"/>
          <w:spacing w:val="-3"/>
        </w:rPr>
      </w:pPr>
      <w:r>
        <w:rPr>
          <w:rFonts w:ascii="Times New Roman Bold" w:hAnsi="Times New Roman Bold"/>
          <w:color w:val="000000"/>
          <w:spacing w:val="-2"/>
        </w:rPr>
        <w:t xml:space="preserve">Security </w:t>
      </w:r>
      <w:r>
        <w:rPr>
          <w:color w:val="000000"/>
          <w:spacing w:val="-2"/>
        </w:rPr>
        <w:t>shall mean a bond, irrevocable letter of credit, pa</w:t>
      </w:r>
      <w:r>
        <w:rPr>
          <w:color w:val="000000"/>
          <w:spacing w:val="-2"/>
        </w:rPr>
        <w:t xml:space="preserve">rent company guarantee or other form </w:t>
      </w:r>
      <w:r>
        <w:rPr>
          <w:color w:val="000000"/>
          <w:spacing w:val="-2"/>
        </w:rPr>
        <w:br/>
        <w:t xml:space="preserve">of security from an entity with an investment grade rating, executed for the benefit of the </w:t>
      </w:r>
      <w:r>
        <w:rPr>
          <w:color w:val="000000"/>
          <w:spacing w:val="-2"/>
        </w:rPr>
        <w:br/>
        <w:t xml:space="preserve">Connecting Transmission Owner, meeting the commercially reasonable requirements of the </w:t>
      </w:r>
      <w:r>
        <w:rPr>
          <w:color w:val="000000"/>
          <w:spacing w:val="-2"/>
        </w:rPr>
        <w:br/>
        <w:t>Connecting Transmission Owner with wh</w:t>
      </w:r>
      <w:r>
        <w:rPr>
          <w:color w:val="000000"/>
          <w:spacing w:val="-2"/>
        </w:rPr>
        <w:t xml:space="preserve">ich it is required to be posted pursuant to Article 11.4, </w:t>
      </w:r>
      <w:r>
        <w:rPr>
          <w:color w:val="000000"/>
          <w:spacing w:val="-2"/>
        </w:rPr>
        <w:br/>
        <w:t>and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w:t>
      </w:r>
      <w:r>
        <w:rPr>
          <w:color w:val="000000"/>
          <w:spacing w:val="-2"/>
        </w:rPr>
        <w:br/>
      </w:r>
      <w:r>
        <w:rPr>
          <w:color w:val="000000"/>
          <w:spacing w:val="-3"/>
        </w:rPr>
        <w:t xml:space="preserve">of this Agreement. </w:t>
      </w:r>
    </w:p>
    <w:p w:rsidR="00380F57" w:rsidRDefault="00354ABB">
      <w:pPr>
        <w:autoSpaceDE w:val="0"/>
        <w:autoSpaceDN w:val="0"/>
        <w:adjustRightInd w:val="0"/>
        <w:spacing w:before="241" w:line="280" w:lineRule="exact"/>
        <w:ind w:left="1440" w:right="1254"/>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w:t>
      </w:r>
      <w:r>
        <w:rPr>
          <w:color w:val="000000"/>
          <w:spacing w:val="-2"/>
        </w:rPr>
        <w:t xml:space="preserve">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380F57" w:rsidRDefault="00354ABB">
      <w:pPr>
        <w:autoSpaceDE w:val="0"/>
        <w:autoSpaceDN w:val="0"/>
        <w:adjustRightInd w:val="0"/>
        <w:spacing w:before="224" w:line="276" w:lineRule="exact"/>
        <w:ind w:left="1440" w:right="1320"/>
        <w:rPr>
          <w:color w:val="000000"/>
          <w:spacing w:val="-3"/>
        </w:rPr>
      </w:pPr>
      <w:r>
        <w:rPr>
          <w:rFonts w:ascii="Times New Roman Bold" w:hAnsi="Times New Roman Bold"/>
          <w:color w:val="000000"/>
          <w:spacing w:val="-2"/>
        </w:rPr>
        <w:t xml:space="preserve">System Impact Study </w:t>
      </w:r>
      <w:r>
        <w:rPr>
          <w:color w:val="000000"/>
          <w:spacing w:val="-2"/>
        </w:rPr>
        <w:t xml:space="preserve">shall mean the study conducted pursuant to Section 22.8 of Attachment P </w:t>
      </w:r>
      <w:r>
        <w:rPr>
          <w:color w:val="000000"/>
          <w:spacing w:val="-2"/>
        </w:rPr>
        <w:t xml:space="preserve">of the ISO OATT that evaluates the impact of the proposed Transmission Project on the safety and reliability of the New York State Transmission System and, if applicable, and Affected </w:t>
      </w:r>
      <w:r>
        <w:rPr>
          <w:color w:val="000000"/>
          <w:spacing w:val="-2"/>
        </w:rPr>
        <w:br/>
        <w:t>System, to determine what Network Upgrade Facilities are needed for the</w:t>
      </w:r>
      <w:r>
        <w:rPr>
          <w:color w:val="000000"/>
          <w:spacing w:val="-2"/>
        </w:rPr>
        <w:t xml:space="preserve"> proposed </w:t>
      </w:r>
      <w:r>
        <w:rPr>
          <w:color w:val="000000"/>
          <w:spacing w:val="-2"/>
        </w:rPr>
        <w:br/>
        <w:t xml:space="preserve">Transmission Project to connect reliably to the New York State Transmission System in a </w:t>
      </w:r>
      <w:r>
        <w:rPr>
          <w:color w:val="000000"/>
          <w:spacing w:val="-2"/>
        </w:rPr>
        <w:br/>
      </w:r>
      <w:r>
        <w:rPr>
          <w:color w:val="000000"/>
          <w:spacing w:val="-3"/>
        </w:rPr>
        <w:t xml:space="preserve">manner that meets the NYISO Transmission Interconnection Standard. </w:t>
      </w:r>
    </w:p>
    <w:p w:rsidR="00380F57" w:rsidRDefault="00354ABB">
      <w:pPr>
        <w:autoSpaceDE w:val="0"/>
        <w:autoSpaceDN w:val="0"/>
        <w:adjustRightInd w:val="0"/>
        <w:spacing w:before="241" w:line="280" w:lineRule="exact"/>
        <w:ind w:left="1440" w:right="1795"/>
        <w:jc w:val="both"/>
        <w:rPr>
          <w:color w:val="000000"/>
          <w:spacing w:val="-3"/>
        </w:rPr>
      </w:pPr>
      <w:r>
        <w:rPr>
          <w:rFonts w:ascii="Times New Roman Bold" w:hAnsi="Times New Roman Bold"/>
          <w:color w:val="000000"/>
          <w:spacing w:val="-2"/>
        </w:rPr>
        <w:t>System Impact Study Agreement</w:t>
      </w:r>
      <w:r>
        <w:rPr>
          <w:color w:val="000000"/>
          <w:spacing w:val="-2"/>
        </w:rPr>
        <w:t xml:space="preserve"> shall mean the agreement described in Section 22.8.1 of </w:t>
      </w:r>
      <w:r>
        <w:rPr>
          <w:color w:val="000000"/>
          <w:spacing w:val="-3"/>
        </w:rPr>
        <w:t>At</w:t>
      </w:r>
      <w:r>
        <w:rPr>
          <w:color w:val="000000"/>
          <w:spacing w:val="-3"/>
        </w:rPr>
        <w:t xml:space="preserve">tachment P of the ISO OATT for conducting the System Impact Study. </w:t>
      </w:r>
    </w:p>
    <w:p w:rsidR="00380F57" w:rsidRDefault="00354ABB">
      <w:pPr>
        <w:autoSpaceDE w:val="0"/>
        <w:autoSpaceDN w:val="0"/>
        <w:adjustRightInd w:val="0"/>
        <w:spacing w:before="244" w:line="276" w:lineRule="exact"/>
        <w:ind w:left="1440" w:right="1403"/>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communications equipment, required to (1) protect the New York State Transmission System from f</w:t>
      </w:r>
      <w:r>
        <w:rPr>
          <w:color w:val="000000"/>
          <w:spacing w:val="-2"/>
        </w:rPr>
        <w:t>aults or other electrical disturbances occurring at the Transmission Project and (2) protect the Transmission Project from faults or other electrical system disturbances occurring on the New York State Transmission System or on other delivery systems or ot</w:t>
      </w:r>
      <w:r>
        <w:rPr>
          <w:color w:val="000000"/>
          <w:spacing w:val="-2"/>
        </w:rPr>
        <w:t xml:space="preserve">her generating systems </w:t>
      </w:r>
      <w:r>
        <w:rPr>
          <w:color w:val="000000"/>
          <w:spacing w:val="-3"/>
        </w:rPr>
        <w:t xml:space="preserve">to which the New York State Transmission System is directly connected. </w:t>
      </w:r>
    </w:p>
    <w:p w:rsidR="00380F57" w:rsidRDefault="00354ABB">
      <w:pPr>
        <w:autoSpaceDE w:val="0"/>
        <w:autoSpaceDN w:val="0"/>
        <w:adjustRightInd w:val="0"/>
        <w:spacing w:before="258" w:line="26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 or supplemented from time to time, or any suc</w:t>
      </w:r>
      <w:r>
        <w:rPr>
          <w:color w:val="000000"/>
          <w:spacing w:val="-2"/>
        </w:rPr>
        <w:t xml:space="preserve">cessor tariff. </w:t>
      </w:r>
    </w:p>
    <w:p w:rsidR="00380F57" w:rsidRDefault="00354ABB">
      <w:pPr>
        <w:autoSpaceDE w:val="0"/>
        <w:autoSpaceDN w:val="0"/>
        <w:adjustRightInd w:val="0"/>
        <w:spacing w:before="244" w:line="280" w:lineRule="exact"/>
        <w:ind w:left="1440" w:right="1667"/>
        <w:rPr>
          <w:color w:val="000000"/>
          <w:spacing w:val="-3"/>
        </w:rPr>
      </w:pPr>
      <w:r>
        <w:rPr>
          <w:rFonts w:ascii="Times New Roman Bold" w:hAnsi="Times New Roman Bold"/>
          <w:color w:val="000000"/>
          <w:spacing w:val="-2"/>
        </w:rPr>
        <w:t>Transmission Developer</w:t>
      </w:r>
      <w:r>
        <w:rPr>
          <w:color w:val="000000"/>
          <w:spacing w:val="-2"/>
        </w:rPr>
        <w:t xml:space="preserve"> shall mean an entity that proposes to interconnect its Transmission Project to the New York State Transmission System in compliance with the NYISO </w:t>
      </w:r>
      <w:r>
        <w:rPr>
          <w:color w:val="000000"/>
          <w:spacing w:val="-2"/>
        </w:rPr>
        <w:br/>
        <w:t>Transmission Interconnection Standard.  For purposes of this Agreemen</w:t>
      </w:r>
      <w:r>
        <w:rPr>
          <w:color w:val="000000"/>
          <w:spacing w:val="-2"/>
        </w:rPr>
        <w:t xml:space="preserve">t, the Transmission </w:t>
      </w:r>
      <w:r>
        <w:rPr>
          <w:color w:val="000000"/>
          <w:spacing w:val="-3"/>
        </w:rPr>
        <w:t xml:space="preserve">Developer is defined in the introductory paragraph. </w:t>
      </w:r>
    </w:p>
    <w:p w:rsidR="00380F57" w:rsidRDefault="00354ABB">
      <w:pPr>
        <w:autoSpaceDE w:val="0"/>
        <w:autoSpaceDN w:val="0"/>
        <w:adjustRightInd w:val="0"/>
        <w:spacing w:before="220" w:line="280" w:lineRule="exact"/>
        <w:ind w:left="1440" w:right="1427"/>
        <w:rPr>
          <w:color w:val="000000"/>
          <w:spacing w:val="-3"/>
        </w:rPr>
      </w:pPr>
      <w:r>
        <w:rPr>
          <w:rFonts w:ascii="Times New Roman Bold" w:hAnsi="Times New Roman Bold"/>
          <w:color w:val="000000"/>
          <w:spacing w:val="-2"/>
        </w:rPr>
        <w:t>Transmission Interconnection Application</w:t>
      </w:r>
      <w:r>
        <w:rPr>
          <w:color w:val="000000"/>
          <w:spacing w:val="-2"/>
        </w:rPr>
        <w:t xml:space="preserve"> shall mean the Transmission Developer’s request, in the form of Appendix 1 to the Transmission Interconnection Procedures, to interconnect a </w:t>
      </w:r>
      <w:r>
        <w:rPr>
          <w:color w:val="000000"/>
          <w:spacing w:val="-3"/>
        </w:rPr>
        <w:t>T</w:t>
      </w:r>
      <w:r>
        <w:rPr>
          <w:color w:val="000000"/>
          <w:spacing w:val="-3"/>
        </w:rPr>
        <w:t xml:space="preserve">ransmission Project to the New York State Transmission System. </w:t>
      </w:r>
    </w:p>
    <w:p w:rsidR="00380F57" w:rsidRDefault="00354ABB">
      <w:pPr>
        <w:autoSpaceDE w:val="0"/>
        <w:autoSpaceDN w:val="0"/>
        <w:adjustRightInd w:val="0"/>
        <w:spacing w:before="249" w:line="270" w:lineRule="exact"/>
        <w:ind w:left="1440" w:right="1340"/>
        <w:rPr>
          <w:color w:val="000000"/>
          <w:spacing w:val="-3"/>
        </w:rPr>
      </w:pPr>
      <w:r>
        <w:rPr>
          <w:rFonts w:ascii="Times New Roman Bold" w:hAnsi="Times New Roman Bold"/>
          <w:color w:val="000000"/>
          <w:spacing w:val="-2"/>
        </w:rPr>
        <w:t xml:space="preserve">Transmission Interconnection Procedures (“TIP”) </w:t>
      </w:r>
      <w:r>
        <w:rPr>
          <w:color w:val="000000"/>
          <w:spacing w:val="-2"/>
        </w:rPr>
        <w:t xml:space="preserve">shall mean the interconnection procedures applicable to a Transmission Interconnection Application pertaining to a Transmission Project </w:t>
      </w:r>
      <w:r>
        <w:rPr>
          <w:color w:val="000000"/>
          <w:spacing w:val="-3"/>
        </w:rPr>
        <w:t>that are</w:t>
      </w:r>
      <w:r>
        <w:rPr>
          <w:color w:val="000000"/>
          <w:spacing w:val="-3"/>
        </w:rPr>
        <w:t xml:space="preserve"> included in Attachment P of the ISO OATT. </w:t>
      </w:r>
    </w:p>
    <w:p w:rsidR="00380F57" w:rsidRDefault="00380F57">
      <w:pPr>
        <w:autoSpaceDE w:val="0"/>
        <w:autoSpaceDN w:val="0"/>
        <w:adjustRightInd w:val="0"/>
        <w:spacing w:line="276" w:lineRule="exact"/>
        <w:ind w:left="6060"/>
        <w:rPr>
          <w:color w:val="000000"/>
          <w:spacing w:val="-3"/>
        </w:rPr>
      </w:pPr>
    </w:p>
    <w:p w:rsidR="00380F57" w:rsidRDefault="00380F57">
      <w:pPr>
        <w:autoSpaceDE w:val="0"/>
        <w:autoSpaceDN w:val="0"/>
        <w:adjustRightInd w:val="0"/>
        <w:spacing w:line="276" w:lineRule="exact"/>
        <w:ind w:left="6060"/>
        <w:rPr>
          <w:color w:val="000000"/>
          <w:spacing w:val="-3"/>
        </w:rPr>
      </w:pPr>
    </w:p>
    <w:p w:rsidR="00380F57" w:rsidRDefault="00354ABB">
      <w:pPr>
        <w:autoSpaceDE w:val="0"/>
        <w:autoSpaceDN w:val="0"/>
        <w:adjustRightInd w:val="0"/>
        <w:spacing w:before="214" w:line="276" w:lineRule="exact"/>
        <w:ind w:left="6060"/>
        <w:rPr>
          <w:color w:val="000000"/>
          <w:spacing w:val="-3"/>
        </w:rPr>
      </w:pPr>
      <w:r>
        <w:rPr>
          <w:color w:val="000000"/>
          <w:spacing w:val="-3"/>
        </w:rPr>
        <w:t xml:space="preserve">7 </w:t>
      </w:r>
    </w:p>
    <w:p w:rsidR="00380F57" w:rsidRDefault="00380F57">
      <w:pPr>
        <w:autoSpaceDE w:val="0"/>
        <w:autoSpaceDN w:val="0"/>
        <w:adjustRightInd w:val="0"/>
        <w:rPr>
          <w:color w:val="000000"/>
          <w:spacing w:val="-3"/>
        </w:rPr>
        <w:sectPr w:rsidR="00380F57">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13" w:name="Pg13"/>
      <w:bookmarkEnd w:id="13"/>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0" w:lineRule="exact"/>
        <w:ind w:left="1440"/>
        <w:rPr>
          <w:rFonts w:ascii="Times New Roman Bold" w:hAnsi="Times New Roman Bold"/>
          <w:color w:val="000000"/>
          <w:spacing w:val="-3"/>
        </w:rPr>
      </w:pPr>
    </w:p>
    <w:p w:rsidR="00380F57" w:rsidRDefault="00354ABB">
      <w:pPr>
        <w:autoSpaceDE w:val="0"/>
        <w:autoSpaceDN w:val="0"/>
        <w:adjustRightInd w:val="0"/>
        <w:spacing w:before="179" w:line="270" w:lineRule="exact"/>
        <w:ind w:left="1440" w:right="1722"/>
        <w:rPr>
          <w:color w:val="000000"/>
          <w:spacing w:val="-3"/>
        </w:rPr>
      </w:pPr>
      <w:r>
        <w:rPr>
          <w:rFonts w:ascii="Times New Roman Bold" w:hAnsi="Times New Roman Bold"/>
          <w:color w:val="000000"/>
          <w:spacing w:val="-2"/>
        </w:rPr>
        <w:t xml:space="preserve">Transmission Interconnection Study </w:t>
      </w:r>
      <w:r>
        <w:rPr>
          <w:color w:val="000000"/>
          <w:spacing w:val="-2"/>
        </w:rPr>
        <w:t xml:space="preserve">shall mean any of the following studies: the Optional Feasibility Study, the System Impact Study, and the Facilities Study described in the </w:t>
      </w:r>
      <w:r>
        <w:rPr>
          <w:color w:val="000000"/>
          <w:spacing w:val="-2"/>
        </w:rPr>
        <w:br/>
      </w:r>
      <w:r>
        <w:rPr>
          <w:color w:val="000000"/>
          <w:spacing w:val="-3"/>
        </w:rPr>
        <w:t>Transmission Interc</w:t>
      </w:r>
      <w:r>
        <w:rPr>
          <w:color w:val="000000"/>
          <w:spacing w:val="-3"/>
        </w:rPr>
        <w:t xml:space="preserve">onnection Procedures. </w:t>
      </w:r>
    </w:p>
    <w:p w:rsidR="00380F57" w:rsidRDefault="00354ABB">
      <w:pPr>
        <w:autoSpaceDE w:val="0"/>
        <w:autoSpaceDN w:val="0"/>
        <w:adjustRightInd w:val="0"/>
        <w:spacing w:before="242" w:line="280" w:lineRule="exact"/>
        <w:ind w:left="1440" w:right="1430"/>
        <w:jc w:val="both"/>
        <w:rPr>
          <w:color w:val="000000"/>
          <w:spacing w:val="-3"/>
        </w:rPr>
      </w:pPr>
      <w:r>
        <w:rPr>
          <w:rFonts w:ascii="Times New Roman Bold" w:hAnsi="Times New Roman Bold"/>
          <w:color w:val="000000"/>
          <w:spacing w:val="-2"/>
        </w:rPr>
        <w:t xml:space="preserve">Transmission Project </w:t>
      </w:r>
      <w:r>
        <w:rPr>
          <w:color w:val="000000"/>
          <w:spacing w:val="-2"/>
        </w:rPr>
        <w:t>shall mean the Transmission Developer’s proposed transmission facility or facilities that collectively satisfy the definition of Transmission Project in Section 22.3.1 of Attachment P of the ISO OATT.  For purpos</w:t>
      </w:r>
      <w:r>
        <w:rPr>
          <w:color w:val="000000"/>
          <w:spacing w:val="-2"/>
        </w:rPr>
        <w:t xml:space="preserve">es of this Agreement, the Transmission Project is </w:t>
      </w:r>
      <w:r>
        <w:rPr>
          <w:color w:val="000000"/>
          <w:spacing w:val="-3"/>
        </w:rPr>
        <w:t xml:space="preserve">described in Appendix C of this Agreement. </w:t>
      </w:r>
    </w:p>
    <w:p w:rsidR="00380F57" w:rsidRDefault="00354ABB">
      <w:pPr>
        <w:autoSpaceDE w:val="0"/>
        <w:autoSpaceDN w:val="0"/>
        <w:adjustRightInd w:val="0"/>
        <w:spacing w:before="260" w:line="280" w:lineRule="exact"/>
        <w:ind w:left="1440" w:right="1423"/>
        <w:rPr>
          <w:color w:val="000000"/>
          <w:spacing w:val="-3"/>
        </w:rPr>
      </w:pPr>
      <w:r>
        <w:rPr>
          <w:rFonts w:ascii="Times New Roman Bold" w:hAnsi="Times New Roman Bold"/>
          <w:color w:val="000000"/>
          <w:spacing w:val="-2"/>
        </w:rPr>
        <w:t>Transmission Project Interconnection Agreement</w:t>
      </w:r>
      <w:r>
        <w:rPr>
          <w:color w:val="000000"/>
          <w:spacing w:val="-2"/>
        </w:rPr>
        <w:t xml:space="preserve"> shall mean this interconnection agreement applicable to the interconnection of the Transmission Project to the New </w:t>
      </w:r>
      <w:r>
        <w:rPr>
          <w:color w:val="000000"/>
          <w:spacing w:val="-2"/>
        </w:rPr>
        <w:t xml:space="preserve">York State </w:t>
      </w:r>
      <w:r>
        <w:rPr>
          <w:color w:val="000000"/>
          <w:spacing w:val="-2"/>
        </w:rPr>
        <w:br/>
      </w:r>
      <w:r>
        <w:rPr>
          <w:color w:val="000000"/>
          <w:spacing w:val="-3"/>
        </w:rPr>
        <w:t xml:space="preserve">Transmission System. </w:t>
      </w:r>
    </w:p>
    <w:p w:rsidR="00380F57" w:rsidRDefault="00354ABB">
      <w:pPr>
        <w:autoSpaceDE w:val="0"/>
        <w:autoSpaceDN w:val="0"/>
        <w:adjustRightInd w:val="0"/>
        <w:spacing w:before="249" w:line="270" w:lineRule="exact"/>
        <w:ind w:left="1440" w:right="1529"/>
        <w:rPr>
          <w:color w:val="000000"/>
          <w:spacing w:val="-3"/>
        </w:rPr>
      </w:pPr>
      <w:r>
        <w:rPr>
          <w:rFonts w:ascii="Times New Roman Bold" w:hAnsi="Times New Roman Bold"/>
          <w:color w:val="000000"/>
          <w:spacing w:val="-2"/>
        </w:rPr>
        <w:t>Trial Operation</w:t>
      </w:r>
      <w:r>
        <w:rPr>
          <w:color w:val="000000"/>
          <w:spacing w:val="-2"/>
        </w:rPr>
        <w:t xml:space="preserve"> shall mean the period(s) during which Transmission Developer is engaged in on-site test operations and commissioning of the Transmission Project or Network Upgrade </w:t>
      </w:r>
      <w:r>
        <w:rPr>
          <w:color w:val="000000"/>
          <w:spacing w:val="-3"/>
        </w:rPr>
        <w:t xml:space="preserve">Facilities prior to the In-Service Date. </w:t>
      </w:r>
    </w:p>
    <w:p w:rsidR="00380F57" w:rsidRDefault="00354ABB">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380F57" w:rsidRDefault="00354AB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380F57" w:rsidRDefault="00354ABB">
      <w:pPr>
        <w:autoSpaceDE w:val="0"/>
        <w:autoSpaceDN w:val="0"/>
        <w:adjustRightInd w:val="0"/>
        <w:spacing w:before="240" w:line="276" w:lineRule="exact"/>
        <w:ind w:left="2160"/>
        <w:rPr>
          <w:color w:val="000000"/>
          <w:spacing w:val="-2"/>
        </w:rPr>
      </w:pPr>
      <w:r>
        <w:rPr>
          <w:color w:val="000000"/>
          <w:spacing w:val="-2"/>
        </w:rPr>
        <w:t xml:space="preserve">This Agreement shall become effective upon execution by the Parties, subject to </w:t>
      </w:r>
    </w:p>
    <w:p w:rsidR="00380F57" w:rsidRDefault="00354ABB">
      <w:pPr>
        <w:autoSpaceDE w:val="0"/>
        <w:autoSpaceDN w:val="0"/>
        <w:adjustRightInd w:val="0"/>
        <w:spacing w:line="280" w:lineRule="exact"/>
        <w:ind w:left="1440" w:right="1364"/>
        <w:jc w:val="both"/>
        <w:rPr>
          <w:color w:val="000000"/>
          <w:spacing w:val="-3"/>
        </w:rPr>
      </w:pPr>
      <w:r>
        <w:rPr>
          <w:color w:val="000000"/>
          <w:spacing w:val="-2"/>
        </w:rPr>
        <w:t xml:space="preserve">acceptance by FERC, or if filed unexecuted, upon the date specified by FERC.  The NYISO and </w:t>
      </w:r>
      <w:r>
        <w:rPr>
          <w:color w:val="000000"/>
          <w:spacing w:val="-2"/>
        </w:rPr>
        <w:t xml:space="preserve">Connecting Transmission Owner shall promptly file this Agreement with FERC upon execution </w:t>
      </w:r>
      <w:r>
        <w:rPr>
          <w:color w:val="000000"/>
          <w:spacing w:val="-3"/>
        </w:rPr>
        <w:t xml:space="preserve">in accordance with Article 3. </w:t>
      </w:r>
    </w:p>
    <w:p w:rsidR="00380F57" w:rsidRDefault="00354ABB">
      <w:pPr>
        <w:tabs>
          <w:tab w:val="left" w:pos="2520"/>
        </w:tabs>
        <w:autoSpaceDE w:val="0"/>
        <w:autoSpaceDN w:val="0"/>
        <w:adjustRightInd w:val="0"/>
        <w:spacing w:before="230"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380F57" w:rsidRDefault="00354ABB">
      <w:pPr>
        <w:autoSpaceDE w:val="0"/>
        <w:autoSpaceDN w:val="0"/>
        <w:adjustRightInd w:val="0"/>
        <w:spacing w:before="244" w:line="270" w:lineRule="exact"/>
        <w:ind w:left="1440" w:right="1297" w:firstLine="720"/>
        <w:rPr>
          <w:color w:val="000000"/>
          <w:spacing w:val="-3"/>
        </w:rPr>
      </w:pPr>
      <w:r>
        <w:rPr>
          <w:color w:val="000000"/>
          <w:spacing w:val="-2"/>
        </w:rPr>
        <w:t>Subject to the provisions of Article 2.3, this Agreement shall remain in effect for a period of forty (40) years</w:t>
      </w:r>
      <w:r>
        <w:rPr>
          <w:color w:val="000000"/>
          <w:spacing w:val="-2"/>
        </w:rPr>
        <w:t xml:space="preserve"> from the 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2"/>
        </w:rPr>
        <w:br/>
      </w:r>
      <w:r>
        <w:rPr>
          <w:color w:val="000000"/>
          <w:spacing w:val="-3"/>
        </w:rPr>
        <w:t xml:space="preserve">successive one-year period thereafter. </w:t>
      </w:r>
    </w:p>
    <w:p w:rsidR="00380F57" w:rsidRDefault="00354ABB">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380F57" w:rsidRDefault="00354ABB">
      <w:pPr>
        <w:autoSpaceDE w:val="0"/>
        <w:autoSpaceDN w:val="0"/>
        <w:adjustRightInd w:val="0"/>
        <w:spacing w:before="235" w:line="276" w:lineRule="exact"/>
        <w:ind w:left="144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380F57" w:rsidRDefault="00380F57">
      <w:pPr>
        <w:autoSpaceDE w:val="0"/>
        <w:autoSpaceDN w:val="0"/>
        <w:adjustRightInd w:val="0"/>
        <w:spacing w:line="276" w:lineRule="exact"/>
        <w:ind w:left="2520"/>
        <w:rPr>
          <w:rFonts w:ascii="Times New Roman Bold" w:hAnsi="Times New Roman Bold"/>
          <w:color w:val="000000"/>
          <w:spacing w:val="-1"/>
        </w:rPr>
      </w:pPr>
    </w:p>
    <w:p w:rsidR="00380F57" w:rsidRDefault="00354ABB">
      <w:pPr>
        <w:tabs>
          <w:tab w:val="left" w:pos="3600"/>
        </w:tabs>
        <w:autoSpaceDE w:val="0"/>
        <w:autoSpaceDN w:val="0"/>
        <w:adjustRightInd w:val="0"/>
        <w:spacing w:before="3" w:line="276" w:lineRule="exact"/>
        <w:ind w:left="2520"/>
        <w:rPr>
          <w:rFonts w:ascii="Times New Roman Bold" w:hAnsi="Times New Roman Bold"/>
          <w:color w:val="000000"/>
          <w:spacing w:val="-3"/>
        </w:rPr>
      </w:pPr>
      <w:r>
        <w:rPr>
          <w:rFonts w:ascii="Times New Roman Bold" w:hAnsi="Times New Roman Bold"/>
          <w:color w:val="000000"/>
          <w:spacing w:val="-3"/>
        </w:rPr>
        <w:t>2.3.1.1</w:t>
      </w:r>
      <w:r>
        <w:rPr>
          <w:rFonts w:ascii="Times New Roman Bold" w:hAnsi="Times New Roman Bold"/>
          <w:color w:val="000000"/>
          <w:spacing w:val="-3"/>
        </w:rPr>
        <w:tab/>
        <w:t>Written Notice of Termination</w:t>
      </w:r>
    </w:p>
    <w:p w:rsidR="00380F57" w:rsidRDefault="00354ABB">
      <w:pPr>
        <w:autoSpaceDE w:val="0"/>
        <w:autoSpaceDN w:val="0"/>
        <w:adjustRightInd w:val="0"/>
        <w:spacing w:before="269" w:line="276" w:lineRule="exact"/>
        <w:ind w:left="2160"/>
        <w:rPr>
          <w:color w:val="000000"/>
          <w:spacing w:val="-2"/>
        </w:rPr>
      </w:pPr>
      <w:r>
        <w:rPr>
          <w:color w:val="000000"/>
          <w:spacing w:val="-2"/>
        </w:rPr>
        <w:t xml:space="preserve">This Agreement may be terminated: (i) by any Party after giving the other Parties ninety </w:t>
      </w:r>
    </w:p>
    <w:p w:rsidR="00380F57" w:rsidRDefault="00354ABB">
      <w:pPr>
        <w:autoSpaceDE w:val="0"/>
        <w:autoSpaceDN w:val="0"/>
        <w:adjustRightInd w:val="0"/>
        <w:spacing w:before="4" w:line="276" w:lineRule="exact"/>
        <w:ind w:left="1440"/>
        <w:rPr>
          <w:color w:val="000000"/>
          <w:spacing w:val="-2"/>
        </w:rPr>
      </w:pPr>
      <w:r>
        <w:rPr>
          <w:color w:val="000000"/>
          <w:spacing w:val="-2"/>
        </w:rPr>
        <w:t xml:space="preserve">(90) Calendar Days advance written notice following the termination of the Development </w:t>
      </w:r>
    </w:p>
    <w:p w:rsidR="00380F57" w:rsidRDefault="00354ABB">
      <w:pPr>
        <w:autoSpaceDE w:val="0"/>
        <w:autoSpaceDN w:val="0"/>
        <w:adjustRightInd w:val="0"/>
        <w:spacing w:before="4" w:line="276" w:lineRule="exact"/>
        <w:ind w:left="1440"/>
        <w:rPr>
          <w:color w:val="000000"/>
          <w:spacing w:val="-2"/>
        </w:rPr>
      </w:pPr>
      <w:r>
        <w:rPr>
          <w:color w:val="000000"/>
          <w:spacing w:val="-2"/>
        </w:rPr>
        <w:t>Agreement prior to the completion of its term, subject to the suspension requi</w:t>
      </w:r>
      <w:r>
        <w:rPr>
          <w:color w:val="000000"/>
          <w:spacing w:val="-2"/>
        </w:rPr>
        <w:t xml:space="preserve">rements in Article </w:t>
      </w:r>
    </w:p>
    <w:p w:rsidR="00380F57" w:rsidRDefault="00354ABB">
      <w:pPr>
        <w:autoSpaceDE w:val="0"/>
        <w:autoSpaceDN w:val="0"/>
        <w:adjustRightInd w:val="0"/>
        <w:spacing w:before="1" w:line="256" w:lineRule="exact"/>
        <w:ind w:left="1440"/>
        <w:rPr>
          <w:color w:val="000000"/>
          <w:spacing w:val="-2"/>
        </w:rPr>
      </w:pPr>
      <w:r>
        <w:rPr>
          <w:color w:val="000000"/>
          <w:spacing w:val="-2"/>
        </w:rPr>
        <w:t xml:space="preserve">2.3.1.2 below; or (ii) by the mutual agreement in writing of all Parties. </w:t>
      </w:r>
    </w:p>
    <w:p w:rsidR="00380F57" w:rsidRDefault="00380F57">
      <w:pPr>
        <w:autoSpaceDE w:val="0"/>
        <w:autoSpaceDN w:val="0"/>
        <w:adjustRightInd w:val="0"/>
        <w:spacing w:line="276" w:lineRule="exact"/>
        <w:ind w:left="2520"/>
        <w:rPr>
          <w:color w:val="000000"/>
          <w:spacing w:val="-2"/>
        </w:rPr>
      </w:pPr>
    </w:p>
    <w:p w:rsidR="00380F57" w:rsidRDefault="00354ABB">
      <w:pPr>
        <w:tabs>
          <w:tab w:val="left" w:pos="3600"/>
        </w:tabs>
        <w:autoSpaceDE w:val="0"/>
        <w:autoSpaceDN w:val="0"/>
        <w:adjustRightInd w:val="0"/>
        <w:spacing w:before="12" w:line="276" w:lineRule="exact"/>
        <w:ind w:left="2520"/>
        <w:rPr>
          <w:rFonts w:ascii="Times New Roman Bold" w:hAnsi="Times New Roman Bold"/>
          <w:color w:val="000000"/>
          <w:spacing w:val="-3"/>
        </w:rPr>
      </w:pPr>
      <w:r>
        <w:rPr>
          <w:rFonts w:ascii="Times New Roman Bold" w:hAnsi="Times New Roman Bold"/>
          <w:color w:val="000000"/>
          <w:spacing w:val="-3"/>
        </w:rPr>
        <w:t xml:space="preserve">2.3.1.2 </w:t>
      </w:r>
      <w:r>
        <w:rPr>
          <w:rFonts w:ascii="Times New Roman Bold" w:hAnsi="Times New Roman Bold"/>
          <w:color w:val="000000"/>
          <w:spacing w:val="-3"/>
        </w:rPr>
        <w:tab/>
        <w:t xml:space="preserve">Suspension Period for Project Transfer </w:t>
      </w:r>
    </w:p>
    <w:p w:rsidR="00380F57" w:rsidRDefault="00380F57">
      <w:pPr>
        <w:autoSpaceDE w:val="0"/>
        <w:autoSpaceDN w:val="0"/>
        <w:adjustRightInd w:val="0"/>
        <w:spacing w:line="270" w:lineRule="exact"/>
        <w:ind w:left="1440"/>
        <w:rPr>
          <w:rFonts w:ascii="Times New Roman Bold" w:hAnsi="Times New Roman Bold"/>
          <w:color w:val="000000"/>
          <w:spacing w:val="-3"/>
        </w:rPr>
      </w:pPr>
    </w:p>
    <w:p w:rsidR="00380F57" w:rsidRDefault="00354ABB">
      <w:pPr>
        <w:autoSpaceDE w:val="0"/>
        <w:autoSpaceDN w:val="0"/>
        <w:adjustRightInd w:val="0"/>
        <w:spacing w:before="19" w:line="270" w:lineRule="exact"/>
        <w:ind w:left="1440" w:right="1333" w:firstLine="1080"/>
        <w:rPr>
          <w:color w:val="000000"/>
          <w:spacing w:val="-2"/>
        </w:rPr>
      </w:pPr>
      <w:r>
        <w:rPr>
          <w:color w:val="000000"/>
          <w:spacing w:val="-1"/>
        </w:rPr>
        <w:t xml:space="preserve">2.3.1.2.1   If the Development Agreement is terminated prior to the completion of its </w:t>
      </w:r>
      <w:r>
        <w:rPr>
          <w:color w:val="000000"/>
          <w:spacing w:val="-1"/>
        </w:rPr>
        <w:br/>
      </w:r>
      <w:r>
        <w:rPr>
          <w:color w:val="000000"/>
          <w:spacing w:val="-2"/>
        </w:rPr>
        <w:t>term and the NYISO exer</w:t>
      </w:r>
      <w:r>
        <w:rPr>
          <w:color w:val="000000"/>
          <w:spacing w:val="-2"/>
        </w:rPr>
        <w:t xml:space="preserve">cises its right under the Development Agreement and the Tariff to </w:t>
      </w:r>
      <w:r>
        <w:rPr>
          <w:color w:val="000000"/>
          <w:spacing w:val="-2"/>
        </w:rPr>
        <w:br/>
        <w:t xml:space="preserve">request that a developer other than the Transmission Developer complete the Transmission </w:t>
      </w:r>
    </w:p>
    <w:p w:rsidR="00380F57" w:rsidRDefault="00380F57">
      <w:pPr>
        <w:autoSpaceDE w:val="0"/>
        <w:autoSpaceDN w:val="0"/>
        <w:adjustRightInd w:val="0"/>
        <w:spacing w:line="276" w:lineRule="exact"/>
        <w:ind w:left="6060"/>
        <w:rPr>
          <w:color w:val="000000"/>
          <w:spacing w:val="-2"/>
        </w:rPr>
      </w:pPr>
    </w:p>
    <w:p w:rsidR="00380F57" w:rsidRDefault="00354ABB">
      <w:pPr>
        <w:autoSpaceDE w:val="0"/>
        <w:autoSpaceDN w:val="0"/>
        <w:adjustRightInd w:val="0"/>
        <w:spacing w:before="210" w:line="276" w:lineRule="exact"/>
        <w:ind w:left="6060"/>
        <w:rPr>
          <w:color w:val="000000"/>
          <w:spacing w:val="-3"/>
        </w:rPr>
      </w:pPr>
      <w:r>
        <w:rPr>
          <w:color w:val="000000"/>
          <w:spacing w:val="-3"/>
        </w:rPr>
        <w:t xml:space="preserve">8 </w:t>
      </w:r>
    </w:p>
    <w:p w:rsidR="00380F57" w:rsidRDefault="00380F57">
      <w:pPr>
        <w:autoSpaceDE w:val="0"/>
        <w:autoSpaceDN w:val="0"/>
        <w:adjustRightInd w:val="0"/>
        <w:rPr>
          <w:color w:val="000000"/>
          <w:spacing w:val="-3"/>
        </w:rPr>
        <w:sectPr w:rsidR="00380F57">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14" w:name="Pg14"/>
      <w:bookmarkEnd w:id="14"/>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3" w:lineRule="exact"/>
        <w:ind w:left="1440"/>
        <w:rPr>
          <w:rFonts w:ascii="Times New Roman Bold" w:hAnsi="Times New Roman Bold"/>
          <w:color w:val="000000"/>
          <w:spacing w:val="-3"/>
        </w:rPr>
      </w:pPr>
    </w:p>
    <w:p w:rsidR="00380F57" w:rsidRDefault="00354ABB">
      <w:pPr>
        <w:autoSpaceDE w:val="0"/>
        <w:autoSpaceDN w:val="0"/>
        <w:adjustRightInd w:val="0"/>
        <w:spacing w:before="174" w:line="273" w:lineRule="exact"/>
        <w:ind w:left="1440" w:right="1488"/>
        <w:rPr>
          <w:color w:val="000000"/>
          <w:spacing w:val="-2"/>
        </w:rPr>
      </w:pPr>
      <w:r>
        <w:rPr>
          <w:color w:val="000000"/>
          <w:spacing w:val="-2"/>
        </w:rPr>
        <w:t xml:space="preserve">Project, this Agreement shall be suspended.  The suspension period will last until either: (i) the </w:t>
      </w:r>
      <w:r>
        <w:rPr>
          <w:color w:val="000000"/>
          <w:spacing w:val="-2"/>
        </w:rPr>
        <w:br/>
        <w:t>NYISO issues a written determinati</w:t>
      </w:r>
      <w:r>
        <w:rPr>
          <w:color w:val="000000"/>
          <w:spacing w:val="-2"/>
        </w:rPr>
        <w:t xml:space="preserve">on that the Transmission Project cannot be transferred to </w:t>
      </w:r>
      <w:r>
        <w:rPr>
          <w:color w:val="000000"/>
          <w:spacing w:val="-2"/>
        </w:rPr>
        <w:br/>
        <w:t xml:space="preserve">another developer and will not proceed, or (ii) the Transmission Developer completes the </w:t>
      </w:r>
      <w:r>
        <w:rPr>
          <w:color w:val="000000"/>
          <w:spacing w:val="-2"/>
        </w:rPr>
        <w:br/>
        <w:t xml:space="preserve">assignment of this Agreement to a new developer selected by the NYISO as set forth in Article </w:t>
      </w:r>
    </w:p>
    <w:p w:rsidR="00380F57" w:rsidRDefault="00354ABB">
      <w:pPr>
        <w:autoSpaceDE w:val="0"/>
        <w:autoSpaceDN w:val="0"/>
        <w:adjustRightInd w:val="0"/>
        <w:spacing w:before="2" w:line="280" w:lineRule="exact"/>
        <w:ind w:left="1440" w:right="1351"/>
        <w:jc w:val="both"/>
        <w:rPr>
          <w:color w:val="000000"/>
          <w:spacing w:val="-3"/>
        </w:rPr>
      </w:pPr>
      <w:r>
        <w:rPr>
          <w:color w:val="000000"/>
          <w:spacing w:val="-2"/>
        </w:rPr>
        <w:t xml:space="preserve">2.3.1.2.3.  </w:t>
      </w:r>
      <w:r>
        <w:rPr>
          <w:color w:val="000000"/>
          <w:spacing w:val="-2"/>
        </w:rPr>
        <w:t xml:space="preserve">During the suspension period, the running of any advanced notice of termination time period pursuant to Article 2.3.1.1 will be paused.  The Agreement shall not be terminated during </w:t>
      </w:r>
      <w:r>
        <w:rPr>
          <w:color w:val="000000"/>
          <w:spacing w:val="-3"/>
        </w:rPr>
        <w:t xml:space="preserve">the suspension period without the written agreement of all Parties. </w:t>
      </w:r>
    </w:p>
    <w:p w:rsidR="00380F57" w:rsidRDefault="00354ABB">
      <w:pPr>
        <w:autoSpaceDE w:val="0"/>
        <w:autoSpaceDN w:val="0"/>
        <w:adjustRightInd w:val="0"/>
        <w:spacing w:before="264" w:line="276" w:lineRule="exact"/>
        <w:ind w:left="1440" w:right="1249" w:firstLine="1080"/>
        <w:rPr>
          <w:color w:val="000000"/>
          <w:spacing w:val="-3"/>
        </w:rPr>
      </w:pPr>
      <w:r>
        <w:rPr>
          <w:color w:val="000000"/>
          <w:spacing w:val="-2"/>
        </w:rPr>
        <w:t xml:space="preserve">2.3.1.2.2  During the suspension period, the Transmission Developer and Connecting </w:t>
      </w:r>
      <w:r>
        <w:rPr>
          <w:color w:val="000000"/>
          <w:spacing w:val="-2"/>
        </w:rPr>
        <w:br/>
        <w:t xml:space="preserve">Transmission Owner shall suspend all work associated with the construction and installation of </w:t>
      </w:r>
      <w:r>
        <w:rPr>
          <w:color w:val="000000"/>
          <w:spacing w:val="-2"/>
        </w:rPr>
        <w:br/>
        <w:t>the Network Upgrade Facilities required for only that Transmission Developer</w:t>
      </w:r>
      <w:r>
        <w:rPr>
          <w:color w:val="000000"/>
          <w:spacing w:val="-2"/>
        </w:rPr>
        <w:t xml:space="preserve"> under this </w:t>
      </w:r>
      <w:r>
        <w:rPr>
          <w:color w:val="000000"/>
          <w:spacing w:val="-2"/>
        </w:rPr>
        <w:br/>
        <w:t xml:space="preserve">Agreement with the condition that the New York State Transmission System shall be left in a </w:t>
      </w:r>
      <w:r>
        <w:rPr>
          <w:color w:val="000000"/>
          <w:spacing w:val="-2"/>
        </w:rPr>
        <w:br/>
        <w:t xml:space="preserve">safe and reliable condition in accordance with Good Utility Practice and the safety and reliability </w:t>
      </w:r>
      <w:r>
        <w:rPr>
          <w:color w:val="000000"/>
          <w:spacing w:val="-2"/>
        </w:rPr>
        <w:br/>
        <w:t>criteria of Connecting Transmission Owner and NYI</w:t>
      </w:r>
      <w:r>
        <w:rPr>
          <w:color w:val="000000"/>
          <w:spacing w:val="-2"/>
        </w:rPr>
        <w:t xml:space="preserve">SO.  In such event, Transmission Developer </w:t>
      </w:r>
      <w:r>
        <w:rPr>
          <w:color w:val="000000"/>
          <w:spacing w:val="-2"/>
        </w:rPr>
        <w:br/>
        <w:t xml:space="preserve">shall be responsible for all reasonable and necessary costs and/or obligations in accordance with </w:t>
      </w:r>
      <w:r>
        <w:rPr>
          <w:color w:val="000000"/>
          <w:spacing w:val="-2"/>
        </w:rPr>
        <w:br/>
        <w:t xml:space="preserve">this Agreement, including those which Connecting Transmission Owner (i) has incurred pursuant </w:t>
      </w:r>
      <w:r>
        <w:rPr>
          <w:color w:val="000000"/>
          <w:spacing w:val="-2"/>
        </w:rPr>
        <w:br/>
        <w:t xml:space="preserve">to this Agreement </w:t>
      </w:r>
      <w:r>
        <w:rPr>
          <w:color w:val="000000"/>
          <w:spacing w:val="-2"/>
        </w:rPr>
        <w:t xml:space="preserve">prior to the suspension and (ii) incurs in suspending such work, including any </w:t>
      </w:r>
      <w:r>
        <w:rPr>
          <w:color w:val="000000"/>
          <w:spacing w:val="-2"/>
        </w:rPr>
        <w:br/>
        <w:t xml:space="preserve">costs incurred to perform such work as may be necessary to ensure the safety of persons and </w:t>
      </w:r>
      <w:r>
        <w:rPr>
          <w:color w:val="000000"/>
          <w:spacing w:val="-2"/>
        </w:rPr>
        <w:br/>
        <w:t>property and the integrity of the New York State Transmission System during such su</w:t>
      </w:r>
      <w:r>
        <w:rPr>
          <w:color w:val="000000"/>
          <w:spacing w:val="-2"/>
        </w:rPr>
        <w:t xml:space="preserve">spension </w:t>
      </w:r>
      <w:r>
        <w:rPr>
          <w:color w:val="000000"/>
          <w:spacing w:val="-2"/>
        </w:rPr>
        <w:br/>
        <w:t xml:space="preserve">and, if applicable, any costs incurred in connection with the cancellation or suspension of </w:t>
      </w:r>
      <w:r>
        <w:rPr>
          <w:color w:val="000000"/>
          <w:spacing w:val="-2"/>
        </w:rPr>
        <w:br/>
        <w:t xml:space="preserve">material, equipment and labor contracts which Connecting Transmission Owner cannot </w:t>
      </w:r>
      <w:r>
        <w:rPr>
          <w:color w:val="000000"/>
          <w:spacing w:val="-2"/>
        </w:rPr>
        <w:br/>
        <w:t xml:space="preserve">reasonably avoid; </w:t>
      </w:r>
      <w:r>
        <w:rPr>
          <w:rFonts w:ascii="Times New Roman Italic" w:hAnsi="Times New Roman Italic"/>
          <w:color w:val="000000"/>
          <w:spacing w:val="-2"/>
        </w:rPr>
        <w:t>provided, however</w:t>
      </w:r>
      <w:r>
        <w:rPr>
          <w:color w:val="000000"/>
          <w:spacing w:val="-2"/>
        </w:rPr>
        <w:t>, that prior to canceling or suspe</w:t>
      </w:r>
      <w:r>
        <w:rPr>
          <w:color w:val="000000"/>
          <w:spacing w:val="-2"/>
        </w:rPr>
        <w:t xml:space="preserve">nding any such material, </w:t>
      </w:r>
      <w:r>
        <w:rPr>
          <w:color w:val="000000"/>
          <w:spacing w:val="-2"/>
        </w:rPr>
        <w:br/>
        <w:t xml:space="preserve">equipment or labor contract, Connecting Transmission Owner shall obtain Transmission </w:t>
      </w:r>
      <w:r>
        <w:rPr>
          <w:color w:val="000000"/>
          <w:spacing w:val="-2"/>
        </w:rPr>
        <w:br/>
        <w:t xml:space="preserve">Developer’s authorization to do so, which authorization shall not unreasonably be withheld, </w:t>
      </w:r>
      <w:r>
        <w:rPr>
          <w:color w:val="000000"/>
          <w:spacing w:val="-2"/>
        </w:rPr>
        <w:br/>
      </w:r>
      <w:r>
        <w:rPr>
          <w:color w:val="000000"/>
          <w:spacing w:val="-3"/>
        </w:rPr>
        <w:t xml:space="preserve">conditioned or delayed. </w:t>
      </w:r>
    </w:p>
    <w:p w:rsidR="00380F57" w:rsidRDefault="00380F57">
      <w:pPr>
        <w:autoSpaceDE w:val="0"/>
        <w:autoSpaceDN w:val="0"/>
        <w:adjustRightInd w:val="0"/>
        <w:spacing w:line="273" w:lineRule="exact"/>
        <w:ind w:left="1440"/>
        <w:rPr>
          <w:color w:val="000000"/>
          <w:spacing w:val="-3"/>
        </w:rPr>
      </w:pPr>
    </w:p>
    <w:p w:rsidR="00380F57" w:rsidRDefault="00354ABB">
      <w:pPr>
        <w:autoSpaceDE w:val="0"/>
        <w:autoSpaceDN w:val="0"/>
        <w:adjustRightInd w:val="0"/>
        <w:spacing w:before="14" w:line="273" w:lineRule="exact"/>
        <w:ind w:left="1440" w:right="1362" w:firstLine="1080"/>
        <w:rPr>
          <w:color w:val="000000"/>
          <w:spacing w:val="-3"/>
        </w:rPr>
      </w:pPr>
      <w:r>
        <w:rPr>
          <w:color w:val="000000"/>
          <w:spacing w:val="-2"/>
        </w:rPr>
        <w:t>2.3.1.2.3  If, pursuant t</w:t>
      </w:r>
      <w:r>
        <w:rPr>
          <w:color w:val="000000"/>
          <w:spacing w:val="-2"/>
        </w:rPr>
        <w:t xml:space="preserve">o its Tariff, the NYISO selects a new developer to complete </w:t>
      </w:r>
      <w:r>
        <w:rPr>
          <w:color w:val="000000"/>
          <w:spacing w:val="-2"/>
        </w:rPr>
        <w:br/>
        <w:t xml:space="preserve">the Transmission Project, Transmission Developer shall coordinate with the new developer </w:t>
      </w:r>
      <w:r>
        <w:rPr>
          <w:color w:val="000000"/>
          <w:spacing w:val="-2"/>
        </w:rPr>
        <w:br/>
        <w:t xml:space="preserve">concerning the assignment of this Agreement to the new developer pursuant to the assignment </w:t>
      </w:r>
      <w:r>
        <w:rPr>
          <w:color w:val="000000"/>
          <w:spacing w:val="-2"/>
        </w:rPr>
        <w:br/>
        <w:t>requirements</w:t>
      </w:r>
      <w:r>
        <w:rPr>
          <w:color w:val="000000"/>
          <w:spacing w:val="-2"/>
        </w:rPr>
        <w:t xml:space="preserve"> in Article 19 of this Agreement.  All liabilities under this Agreement existing prior </w:t>
      </w:r>
      <w:r>
        <w:rPr>
          <w:color w:val="000000"/>
          <w:spacing w:val="-2"/>
        </w:rPr>
        <w:br/>
        <w:t xml:space="preserve">to such transfer shall remain with the Transmission Developer, unless otherwise agreed upon by </w:t>
      </w:r>
      <w:r>
        <w:rPr>
          <w:color w:val="000000"/>
          <w:spacing w:val="-2"/>
        </w:rPr>
        <w:br/>
        <w:t>the Transmission Developer and the new developer as part of their good f</w:t>
      </w:r>
      <w:r>
        <w:rPr>
          <w:color w:val="000000"/>
          <w:spacing w:val="-2"/>
        </w:rPr>
        <w:t xml:space="preserve">aith negotiations </w:t>
      </w:r>
      <w:r>
        <w:rPr>
          <w:color w:val="000000"/>
          <w:spacing w:val="-2"/>
        </w:rPr>
        <w:br/>
      </w:r>
      <w:r>
        <w:rPr>
          <w:color w:val="000000"/>
          <w:spacing w:val="-3"/>
        </w:rPr>
        <w:t xml:space="preserve">regarding the transfer. </w:t>
      </w:r>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9" w:line="276" w:lineRule="exact"/>
        <w:ind w:left="144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380F57" w:rsidRDefault="00380F57">
      <w:pPr>
        <w:autoSpaceDE w:val="0"/>
        <w:autoSpaceDN w:val="0"/>
        <w:adjustRightInd w:val="0"/>
        <w:spacing w:line="276" w:lineRule="exact"/>
        <w:ind w:left="2160"/>
        <w:rPr>
          <w:rFonts w:ascii="Times New Roman Bold" w:hAnsi="Times New Roman Bold"/>
          <w:color w:val="000000"/>
          <w:w w:val="101"/>
        </w:rPr>
      </w:pPr>
    </w:p>
    <w:p w:rsidR="00380F57" w:rsidRDefault="00354ABB">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380F57" w:rsidRDefault="00354ABB">
      <w:pPr>
        <w:autoSpaceDE w:val="0"/>
        <w:autoSpaceDN w:val="0"/>
        <w:adjustRightInd w:val="0"/>
        <w:spacing w:before="264" w:line="276" w:lineRule="exact"/>
        <w:ind w:left="144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380F57" w:rsidRDefault="00380F57">
      <w:pPr>
        <w:autoSpaceDE w:val="0"/>
        <w:autoSpaceDN w:val="0"/>
        <w:adjustRightInd w:val="0"/>
        <w:spacing w:line="273" w:lineRule="exact"/>
        <w:ind w:left="1440"/>
        <w:rPr>
          <w:rFonts w:ascii="Times New Roman Bold" w:hAnsi="Times New Roman Bold"/>
          <w:color w:val="000000"/>
        </w:rPr>
      </w:pPr>
    </w:p>
    <w:p w:rsidR="00380F57" w:rsidRDefault="00354ABB">
      <w:pPr>
        <w:autoSpaceDE w:val="0"/>
        <w:autoSpaceDN w:val="0"/>
        <w:adjustRightInd w:val="0"/>
        <w:spacing w:before="14" w:line="273" w:lineRule="exact"/>
        <w:ind w:left="1440" w:right="1341"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380F57" w:rsidRDefault="00380F57">
      <w:pPr>
        <w:autoSpaceDE w:val="0"/>
        <w:autoSpaceDN w:val="0"/>
        <w:adjustRightInd w:val="0"/>
        <w:spacing w:line="276" w:lineRule="exact"/>
        <w:ind w:left="6060"/>
        <w:rPr>
          <w:color w:val="000000"/>
          <w:spacing w:val="-3"/>
        </w:rPr>
      </w:pPr>
    </w:p>
    <w:p w:rsidR="00380F57" w:rsidRDefault="00380F57">
      <w:pPr>
        <w:autoSpaceDE w:val="0"/>
        <w:autoSpaceDN w:val="0"/>
        <w:adjustRightInd w:val="0"/>
        <w:spacing w:line="276" w:lineRule="exact"/>
        <w:ind w:left="6060"/>
        <w:rPr>
          <w:color w:val="000000"/>
          <w:spacing w:val="-3"/>
        </w:rPr>
      </w:pPr>
    </w:p>
    <w:p w:rsidR="00380F57" w:rsidRDefault="00380F57">
      <w:pPr>
        <w:autoSpaceDE w:val="0"/>
        <w:autoSpaceDN w:val="0"/>
        <w:adjustRightInd w:val="0"/>
        <w:spacing w:line="276" w:lineRule="exact"/>
        <w:ind w:left="6060"/>
        <w:rPr>
          <w:color w:val="000000"/>
          <w:spacing w:val="-3"/>
        </w:rPr>
      </w:pPr>
    </w:p>
    <w:p w:rsidR="00380F57" w:rsidRDefault="00380F57">
      <w:pPr>
        <w:autoSpaceDE w:val="0"/>
        <w:autoSpaceDN w:val="0"/>
        <w:adjustRightInd w:val="0"/>
        <w:spacing w:line="276" w:lineRule="exact"/>
        <w:ind w:left="6060"/>
        <w:rPr>
          <w:color w:val="000000"/>
          <w:spacing w:val="-3"/>
        </w:rPr>
      </w:pPr>
    </w:p>
    <w:p w:rsidR="00380F57" w:rsidRDefault="00354ABB">
      <w:pPr>
        <w:autoSpaceDE w:val="0"/>
        <w:autoSpaceDN w:val="0"/>
        <w:adjustRightInd w:val="0"/>
        <w:spacing w:before="161" w:line="276" w:lineRule="exact"/>
        <w:ind w:left="6060"/>
        <w:rPr>
          <w:color w:val="000000"/>
          <w:spacing w:val="-3"/>
        </w:rPr>
      </w:pPr>
      <w:r>
        <w:rPr>
          <w:color w:val="000000"/>
          <w:spacing w:val="-3"/>
        </w:rPr>
        <w:t xml:space="preserve">9 </w:t>
      </w:r>
    </w:p>
    <w:p w:rsidR="00380F57" w:rsidRDefault="00380F57">
      <w:pPr>
        <w:autoSpaceDE w:val="0"/>
        <w:autoSpaceDN w:val="0"/>
        <w:adjustRightInd w:val="0"/>
        <w:rPr>
          <w:color w:val="000000"/>
          <w:spacing w:val="-3"/>
        </w:rPr>
        <w:sectPr w:rsidR="00380F57">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15" w:name="Pg15"/>
      <w:bookmarkEnd w:id="15"/>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w:t>
      </w:r>
      <w:r>
        <w:rPr>
          <w:rFonts w:ascii="Times New Roman Bold" w:hAnsi="Times New Roman Bold"/>
          <w:color w:val="000000"/>
          <w:spacing w:val="-3"/>
        </w:rPr>
        <w:t>ermination Costs.</w:t>
      </w:r>
    </w:p>
    <w:p w:rsidR="00380F57" w:rsidRDefault="00354ABB">
      <w:pPr>
        <w:autoSpaceDE w:val="0"/>
        <w:autoSpaceDN w:val="0"/>
        <w:adjustRightInd w:val="0"/>
        <w:spacing w:before="240" w:line="276" w:lineRule="exact"/>
        <w:ind w:left="2160"/>
        <w:rPr>
          <w:color w:val="000000"/>
          <w:spacing w:val="-2"/>
        </w:rPr>
      </w:pPr>
      <w:r>
        <w:rPr>
          <w:color w:val="000000"/>
          <w:spacing w:val="-2"/>
        </w:rPr>
        <w:t xml:space="preserve">If a Party elects to terminate this Agreement pursuant to Article 2.3.1 above, the </w:t>
      </w:r>
    </w:p>
    <w:p w:rsidR="00380F57" w:rsidRDefault="00354ABB">
      <w:pPr>
        <w:autoSpaceDE w:val="0"/>
        <w:autoSpaceDN w:val="0"/>
        <w:adjustRightInd w:val="0"/>
        <w:spacing w:before="1" w:line="256" w:lineRule="exact"/>
        <w:ind w:left="1440"/>
        <w:rPr>
          <w:color w:val="000000"/>
          <w:spacing w:val="-2"/>
        </w:rPr>
      </w:pPr>
      <w:r>
        <w:rPr>
          <w:color w:val="000000"/>
          <w:spacing w:val="-2"/>
        </w:rPr>
        <w:t xml:space="preserve">Transmission Developer shall be responsible for all costs that are the responsibility of the </w:t>
      </w:r>
    </w:p>
    <w:p w:rsidR="00380F57" w:rsidRDefault="00354ABB">
      <w:pPr>
        <w:autoSpaceDE w:val="0"/>
        <w:autoSpaceDN w:val="0"/>
        <w:adjustRightInd w:val="0"/>
        <w:spacing w:before="8" w:line="276" w:lineRule="exact"/>
        <w:ind w:left="1440" w:right="1256"/>
        <w:rPr>
          <w:color w:val="000000"/>
          <w:spacing w:val="-3"/>
        </w:rPr>
      </w:pPr>
      <w:r>
        <w:rPr>
          <w:color w:val="000000"/>
          <w:spacing w:val="-2"/>
        </w:rPr>
        <w:t>Transmission Developer under this Agreement that are incurred by the Transmission Developer or the other Parties through the date, as applicable, of the other Parties’ receipt of a Party’s notice of termination or of the Parties’ mutual agreement to termin</w:t>
      </w:r>
      <w:r>
        <w:rPr>
          <w:color w:val="000000"/>
          <w:spacing w:val="-2"/>
        </w:rPr>
        <w:t xml:space="preserve">ate the agreement.  Such costs </w:t>
      </w:r>
      <w:r>
        <w:rPr>
          <w:color w:val="000000"/>
          <w:spacing w:val="-2"/>
        </w:rPr>
        <w:br/>
        <w:t>include any cancellation costs relating to orders or contracts.   In the event of termination by the Transmission Developer, all Parties shall use commercially Reasonable Efforts to mitigate the costs, damages and charges ar</w:t>
      </w:r>
      <w:r>
        <w:rPr>
          <w:color w:val="000000"/>
          <w:spacing w:val="-2"/>
        </w:rPr>
        <w:t xml:space="preserve">ising as a consequence of termination.  Upon termination of this </w:t>
      </w:r>
      <w:r>
        <w:rPr>
          <w:color w:val="000000"/>
          <w:spacing w:val="-3"/>
        </w:rPr>
        <w:t xml:space="preserve">Agreement, unless otherwise ordered or approved by FERC: </w:t>
      </w:r>
    </w:p>
    <w:p w:rsidR="00380F57" w:rsidRDefault="00380F57">
      <w:pPr>
        <w:autoSpaceDE w:val="0"/>
        <w:autoSpaceDN w:val="0"/>
        <w:adjustRightInd w:val="0"/>
        <w:spacing w:line="273" w:lineRule="exact"/>
        <w:ind w:left="1440"/>
        <w:rPr>
          <w:color w:val="000000"/>
          <w:spacing w:val="-3"/>
        </w:rPr>
      </w:pPr>
    </w:p>
    <w:p w:rsidR="00380F57" w:rsidRDefault="00354ABB">
      <w:pPr>
        <w:autoSpaceDE w:val="0"/>
        <w:autoSpaceDN w:val="0"/>
        <w:adjustRightInd w:val="0"/>
        <w:spacing w:before="14" w:line="273" w:lineRule="exact"/>
        <w:ind w:left="1440" w:right="1356" w:firstLine="720"/>
        <w:rPr>
          <w:color w:val="000000"/>
          <w:spacing w:val="-3"/>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Network Upgrade Facilities that have not yet </w:t>
      </w:r>
      <w:r>
        <w:rPr>
          <w:color w:val="000000"/>
          <w:spacing w:val="-2"/>
        </w:rPr>
        <w:t xml:space="preserve">been constructed or installed, but that is being relied upon by other projects in the manner </w:t>
      </w:r>
      <w:r>
        <w:rPr>
          <w:color w:val="000000"/>
          <w:spacing w:val="-2"/>
        </w:rPr>
        <w:br/>
        <w:t xml:space="preserve">described in Article 11.5 of this Agreement, Transmission Developer shall forfeit any remaining </w:t>
      </w:r>
      <w:r>
        <w:rPr>
          <w:color w:val="000000"/>
          <w:spacing w:val="-3"/>
        </w:rPr>
        <w:t xml:space="preserve">Security in accordance with the requirements in Article 11.5. </w:t>
      </w:r>
    </w:p>
    <w:p w:rsidR="00380F57" w:rsidRDefault="00380F57">
      <w:pPr>
        <w:autoSpaceDE w:val="0"/>
        <w:autoSpaceDN w:val="0"/>
        <w:adjustRightInd w:val="0"/>
        <w:spacing w:line="275" w:lineRule="exact"/>
        <w:ind w:left="1440"/>
        <w:rPr>
          <w:color w:val="000000"/>
          <w:spacing w:val="-3"/>
        </w:rPr>
      </w:pPr>
    </w:p>
    <w:p w:rsidR="00380F57" w:rsidRDefault="00354ABB">
      <w:pPr>
        <w:autoSpaceDE w:val="0"/>
        <w:autoSpaceDN w:val="0"/>
        <w:adjustRightInd w:val="0"/>
        <w:spacing w:before="11" w:line="275" w:lineRule="exact"/>
        <w:ind w:left="1440" w:right="1284" w:firstLine="720"/>
        <w:rPr>
          <w:color w:val="000000"/>
          <w:spacing w:val="-3"/>
        </w:rPr>
      </w:pPr>
      <w:r>
        <w:rPr>
          <w:rFonts w:ascii="Times New Roman Bold" w:hAnsi="Times New Roman Bold"/>
          <w:color w:val="000000"/>
          <w:spacing w:val="-1"/>
        </w:rPr>
        <w:t>2.</w:t>
      </w:r>
      <w:r>
        <w:rPr>
          <w:rFonts w:ascii="Times New Roman Bold" w:hAnsi="Times New Roman Bold"/>
          <w:color w:val="000000"/>
          <w:spacing w:val="-1"/>
        </w:rPr>
        <w:t>4.2</w:t>
      </w:r>
      <w:r>
        <w:rPr>
          <w:rFonts w:ascii="Arial Bold" w:hAnsi="Arial Bold"/>
          <w:color w:val="000000"/>
          <w:spacing w:val="-1"/>
        </w:rPr>
        <w:t xml:space="preserve"> </w:t>
      </w:r>
      <w:r>
        <w:rPr>
          <w:color w:val="000000"/>
          <w:spacing w:val="-1"/>
        </w:rPr>
        <w:t xml:space="preserve">  With respect to any portion of the Network Upgrade Facilities that has not yet </w:t>
      </w:r>
      <w:r>
        <w:rPr>
          <w:color w:val="000000"/>
          <w:spacing w:val="-1"/>
        </w:rPr>
        <w:br/>
      </w:r>
      <w:r>
        <w:rPr>
          <w:color w:val="000000"/>
          <w:spacing w:val="-2"/>
        </w:rPr>
        <w:t xml:space="preserve">been constructed or installed and is not being relied upon by other projects in the manner </w:t>
      </w:r>
      <w:r>
        <w:rPr>
          <w:color w:val="000000"/>
          <w:spacing w:val="-2"/>
        </w:rPr>
        <w:br/>
        <w:t>described in Article 11.5 of this Agreement, the Connecting Transmission Owner</w:t>
      </w:r>
      <w:r>
        <w:rPr>
          <w:color w:val="000000"/>
          <w:spacing w:val="-2"/>
        </w:rPr>
        <w:t xml:space="preserve"> shall to the </w:t>
      </w:r>
      <w:r>
        <w:rPr>
          <w:color w:val="000000"/>
          <w:spacing w:val="-2"/>
        </w:rPr>
        <w:br/>
        <w:t xml:space="preserve">extent possible and with Transmission Developer’s authorization and the consent of the NYISO </w:t>
      </w:r>
      <w:r>
        <w:rPr>
          <w:color w:val="000000"/>
          <w:spacing w:val="-2"/>
        </w:rPr>
        <w:br/>
        <w:t xml:space="preserve">cancel any pending orders of, or return, any materials or equipment for, or contracts for </w:t>
      </w:r>
      <w:r>
        <w:rPr>
          <w:color w:val="000000"/>
          <w:spacing w:val="-2"/>
        </w:rPr>
        <w:br/>
        <w:t>construction of, such facilities; provided that in the e</w:t>
      </w:r>
      <w:r>
        <w:rPr>
          <w:color w:val="000000"/>
          <w:spacing w:val="-2"/>
        </w:rPr>
        <w:t xml:space="preserve">vent Transmission Developer elects not to </w:t>
      </w:r>
      <w:r>
        <w:rPr>
          <w:color w:val="000000"/>
          <w:spacing w:val="-2"/>
        </w:rPr>
        <w:br/>
        <w:t xml:space="preserve">authorize such cancellation, Transmission Developer shall assume all payment obligations with </w:t>
      </w:r>
      <w:r>
        <w:rPr>
          <w:color w:val="000000"/>
          <w:spacing w:val="-2"/>
        </w:rPr>
        <w:br/>
        <w:t xml:space="preserve">respect to such materials, equipment, and contracts, and the Connecting Transmission Owner </w:t>
      </w:r>
      <w:r>
        <w:rPr>
          <w:color w:val="000000"/>
          <w:spacing w:val="-2"/>
        </w:rPr>
        <w:br/>
        <w:t>shall deliver such materia</w:t>
      </w:r>
      <w:r>
        <w:rPr>
          <w:color w:val="000000"/>
          <w:spacing w:val="-2"/>
        </w:rPr>
        <w:t xml:space="preserve">l and equipment, and, if necessary, assign such contracts, to </w:t>
      </w:r>
      <w:r>
        <w:rPr>
          <w:color w:val="000000"/>
          <w:spacing w:val="-2"/>
        </w:rPr>
        <w:br/>
        <w:t xml:space="preserve">Transmission Developer as soon as practicable, at Transmission Developer’s expense.  To the </w:t>
      </w:r>
      <w:r>
        <w:rPr>
          <w:color w:val="000000"/>
          <w:spacing w:val="-2"/>
        </w:rPr>
        <w:br/>
        <w:t xml:space="preserve">extent that Transmission Developer has already paid Connecting Transmission Owner for any or </w:t>
      </w:r>
      <w:r>
        <w:rPr>
          <w:color w:val="000000"/>
          <w:spacing w:val="-2"/>
        </w:rPr>
        <w:br/>
        <w:t>all su</w:t>
      </w:r>
      <w:r>
        <w:rPr>
          <w:color w:val="000000"/>
          <w:spacing w:val="-2"/>
        </w:rPr>
        <w:t xml:space="preserve">ch costs of materials or equipment not taken by Transmission Developer, Connecting </w:t>
      </w:r>
      <w:r>
        <w:rPr>
          <w:color w:val="000000"/>
          <w:spacing w:val="-2"/>
        </w:rPr>
        <w:br/>
        <w:t xml:space="preserve">Transmission Owner shall promptly refund such amounts to Transmission Developer, less any </w:t>
      </w:r>
      <w:r>
        <w:rPr>
          <w:color w:val="000000"/>
          <w:spacing w:val="-2"/>
        </w:rPr>
        <w:br/>
        <w:t>costs, including penalties incurred by the Connecting Transmission Owner to cance</w:t>
      </w:r>
      <w:r>
        <w:rPr>
          <w:color w:val="000000"/>
          <w:spacing w:val="-2"/>
        </w:rPr>
        <w:t xml:space="preserve">l any pending </w:t>
      </w:r>
      <w:r>
        <w:rPr>
          <w:color w:val="000000"/>
          <w:spacing w:val="-2"/>
        </w:rPr>
        <w:br/>
      </w:r>
      <w:r>
        <w:rPr>
          <w:color w:val="000000"/>
          <w:spacing w:val="-3"/>
        </w:rPr>
        <w:t xml:space="preserve">orders of or return such materials, equipment, or contracts. </w:t>
      </w:r>
    </w:p>
    <w:p w:rsidR="00380F57" w:rsidRDefault="00354ABB">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380F57" w:rsidRDefault="00354ABB">
      <w:pPr>
        <w:autoSpaceDE w:val="0"/>
        <w:autoSpaceDN w:val="0"/>
        <w:adjustRightInd w:val="0"/>
        <w:spacing w:before="1" w:line="280" w:lineRule="exact"/>
        <w:ind w:left="1440" w:right="1285"/>
        <w:jc w:val="both"/>
        <w:rPr>
          <w:color w:val="000000"/>
          <w:spacing w:val="-3"/>
        </w:rPr>
      </w:pPr>
      <w:r>
        <w:rPr>
          <w:color w:val="000000"/>
          <w:spacing w:val="-2"/>
        </w:rPr>
        <w:t>materials, equipment, or facilities that Transmission Developer chooses not to accept deliver</w:t>
      </w:r>
      <w:r>
        <w:rPr>
          <w:color w:val="000000"/>
          <w:spacing w:val="-2"/>
        </w:rPr>
        <w:t xml:space="preserve">y of, in which case Connecting Transmission Owner shall be responsible for all costs associated with </w:t>
      </w:r>
      <w:r>
        <w:rPr>
          <w:color w:val="000000"/>
          <w:spacing w:val="-3"/>
        </w:rPr>
        <w:t xml:space="preserve">procuring such materials, equipment, or facilities. </w:t>
      </w:r>
    </w:p>
    <w:p w:rsidR="00380F57" w:rsidRDefault="00354ABB">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2.4.4</w:t>
      </w:r>
      <w:r>
        <w:rPr>
          <w:rFonts w:ascii="Arial Bold" w:hAnsi="Arial Bold"/>
          <w:color w:val="000000"/>
          <w:spacing w:val="-1"/>
        </w:rPr>
        <w:t xml:space="preserve"> </w:t>
      </w:r>
      <w:r>
        <w:rPr>
          <w:color w:val="000000"/>
          <w:spacing w:val="-1"/>
        </w:rPr>
        <w:t xml:space="preserve">  With respect to any portion of the Network Upgrade Facilities, and any other </w:t>
      </w:r>
    </w:p>
    <w:p w:rsidR="00380F57" w:rsidRDefault="00354ABB">
      <w:pPr>
        <w:autoSpaceDE w:val="0"/>
        <w:autoSpaceDN w:val="0"/>
        <w:adjustRightInd w:val="0"/>
        <w:spacing w:before="1" w:line="280" w:lineRule="exact"/>
        <w:ind w:left="1440" w:right="1431"/>
        <w:rPr>
          <w:color w:val="000000"/>
          <w:spacing w:val="-3"/>
        </w:rPr>
      </w:pPr>
      <w:r>
        <w:rPr>
          <w:color w:val="000000"/>
          <w:spacing w:val="-2"/>
        </w:rPr>
        <w:t xml:space="preserve">facilities already installed or constructed pursuant to the terms of this Agreement, Transmission Developer shall be responsible for all costs associated with the removal, relocation or other </w:t>
      </w:r>
      <w:r>
        <w:rPr>
          <w:color w:val="000000"/>
          <w:spacing w:val="-3"/>
        </w:rPr>
        <w:t>disposition or retirement of such materials, equipment, or facil</w:t>
      </w:r>
      <w:r>
        <w:rPr>
          <w:color w:val="000000"/>
          <w:spacing w:val="-3"/>
        </w:rPr>
        <w:t xml:space="preserve">ities. </w:t>
      </w:r>
    </w:p>
    <w:p w:rsidR="00380F57" w:rsidRDefault="00354AB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380F57" w:rsidRDefault="00354ABB">
      <w:pPr>
        <w:autoSpaceDE w:val="0"/>
        <w:autoSpaceDN w:val="0"/>
        <w:adjustRightInd w:val="0"/>
        <w:spacing w:before="224" w:line="276" w:lineRule="exact"/>
        <w:ind w:left="2160"/>
        <w:rPr>
          <w:color w:val="000000"/>
          <w:spacing w:val="-2"/>
        </w:rPr>
      </w:pPr>
      <w:r>
        <w:rPr>
          <w:color w:val="000000"/>
          <w:spacing w:val="-2"/>
        </w:rPr>
        <w:t xml:space="preserve">Upon termination of this Agreement, Transmission Developer and Connecting </w:t>
      </w:r>
    </w:p>
    <w:p w:rsidR="00380F57" w:rsidRDefault="00354ABB">
      <w:pPr>
        <w:autoSpaceDE w:val="0"/>
        <w:autoSpaceDN w:val="0"/>
        <w:adjustRightInd w:val="0"/>
        <w:spacing w:before="4" w:line="276" w:lineRule="exact"/>
        <w:ind w:left="1440"/>
        <w:rPr>
          <w:color w:val="000000"/>
          <w:spacing w:val="-2"/>
        </w:rPr>
      </w:pPr>
      <w:r>
        <w:rPr>
          <w:color w:val="000000"/>
          <w:spacing w:val="-2"/>
        </w:rPr>
        <w:t xml:space="preserve">Transmission Owner will take all appropriate steps to disconnect the Transmission Developer’s </w:t>
      </w: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268" w:line="276" w:lineRule="exact"/>
        <w:ind w:left="6000"/>
        <w:rPr>
          <w:color w:val="000000"/>
          <w:spacing w:val="-3"/>
        </w:rPr>
      </w:pPr>
      <w:r>
        <w:rPr>
          <w:color w:val="000000"/>
          <w:spacing w:val="-3"/>
        </w:rPr>
        <w:t xml:space="preserve">10 </w:t>
      </w:r>
    </w:p>
    <w:p w:rsidR="00380F57" w:rsidRDefault="00380F57">
      <w:pPr>
        <w:autoSpaceDE w:val="0"/>
        <w:autoSpaceDN w:val="0"/>
        <w:adjustRightInd w:val="0"/>
        <w:rPr>
          <w:color w:val="000000"/>
          <w:spacing w:val="-3"/>
        </w:rPr>
        <w:sectPr w:rsidR="00380F57">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16" w:name="Pg16"/>
      <w:bookmarkEnd w:id="16"/>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168" w:line="276" w:lineRule="exact"/>
        <w:ind w:left="1440" w:right="1290"/>
        <w:rPr>
          <w:color w:val="000000"/>
          <w:spacing w:val="-3"/>
        </w:rPr>
      </w:pPr>
      <w:r>
        <w:rPr>
          <w:color w:val="000000"/>
          <w:spacing w:val="-2"/>
        </w:rPr>
        <w:t xml:space="preserve">Transmission Project from the New York State Transmission System and to perform such work </w:t>
      </w:r>
      <w:r>
        <w:rPr>
          <w:color w:val="000000"/>
          <w:spacing w:val="-2"/>
        </w:rPr>
        <w:t>as may be necessary to ensure that the New York State Transmission System shall be left in a safe and reliable condition in accordance with Good Utility Practice and the safety and reliability criteria of Connecting Transmission Owner and NYISO.  All costs</w:t>
      </w:r>
      <w:r>
        <w:rPr>
          <w:color w:val="000000"/>
          <w:spacing w:val="-2"/>
        </w:rPr>
        <w:t xml:space="preserve"> required to effectuate such disconnection shall be borne by the Transmission Developer, unless such termination resulted </w:t>
      </w:r>
      <w:r>
        <w:rPr>
          <w:color w:val="000000"/>
          <w:spacing w:val="-3"/>
        </w:rPr>
        <w:t xml:space="preserve">from the Connecting Transmission Owner’s Default of this Agreement. </w:t>
      </w:r>
    </w:p>
    <w:p w:rsidR="00380F57" w:rsidRDefault="00354AB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380F57" w:rsidRDefault="00354ABB">
      <w:pPr>
        <w:autoSpaceDE w:val="0"/>
        <w:autoSpaceDN w:val="0"/>
        <w:adjustRightInd w:val="0"/>
        <w:spacing w:before="224" w:line="276" w:lineRule="exact"/>
        <w:ind w:left="2160"/>
        <w:rPr>
          <w:color w:val="000000"/>
          <w:spacing w:val="-2"/>
        </w:rPr>
      </w:pPr>
      <w:r>
        <w:rPr>
          <w:color w:val="000000"/>
          <w:spacing w:val="-2"/>
        </w:rPr>
        <w:t>This Agreement shall continue in effect after termi</w:t>
      </w:r>
      <w:r>
        <w:rPr>
          <w:color w:val="000000"/>
          <w:spacing w:val="-2"/>
        </w:rPr>
        <w:t xml:space="preserve">nation to the extent necessary to </w:t>
      </w:r>
    </w:p>
    <w:p w:rsidR="00380F57" w:rsidRDefault="00354ABB">
      <w:pPr>
        <w:autoSpaceDE w:val="0"/>
        <w:autoSpaceDN w:val="0"/>
        <w:adjustRightInd w:val="0"/>
        <w:spacing w:before="4" w:line="276" w:lineRule="exact"/>
        <w:ind w:left="1440" w:right="1404"/>
        <w:rPr>
          <w:color w:val="000000"/>
          <w:spacing w:val="-3"/>
        </w:rPr>
      </w:pPr>
      <w:r>
        <w:rPr>
          <w:color w:val="000000"/>
          <w:spacing w:val="-2"/>
        </w:rPr>
        <w:t xml:space="preserve">provide for final billings and payments and for costs incurred hereunder; including billings and payments pursuant to this Agreement and Transmission Developer’s satisfaction of the Security requirements in Article 11.5; </w:t>
      </w:r>
      <w:r>
        <w:rPr>
          <w:color w:val="000000"/>
          <w:spacing w:val="-2"/>
        </w:rPr>
        <w:t xml:space="preserve">to permit the determination and enforcement of liability and </w:t>
      </w:r>
      <w:r>
        <w:rPr>
          <w:color w:val="000000"/>
          <w:spacing w:val="-2"/>
        </w:rPr>
        <w:br/>
        <w:t>indemnification obligations arising from acts or events that occurred while this Agreement was in effect; and to permit Transmission Developer and Connecting Transmission Owner each to have acce</w:t>
      </w:r>
      <w:r>
        <w:rPr>
          <w:color w:val="000000"/>
          <w:spacing w:val="-2"/>
        </w:rPr>
        <w:t xml:space="preserve">ss to the lands of the other pursuant to this Agreement or other applicable agreements, </w:t>
      </w:r>
      <w:r>
        <w:rPr>
          <w:color w:val="000000"/>
          <w:spacing w:val="-3"/>
        </w:rPr>
        <w:t xml:space="preserve">to disconnect, remove or salvage its own facilities and equipment. </w:t>
      </w:r>
    </w:p>
    <w:p w:rsidR="00380F57" w:rsidRDefault="00354ABB">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380F57" w:rsidRDefault="00354ABB">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380F57" w:rsidRDefault="00354ABB">
      <w:pPr>
        <w:autoSpaceDE w:val="0"/>
        <w:autoSpaceDN w:val="0"/>
        <w:adjustRightInd w:val="0"/>
        <w:spacing w:line="277" w:lineRule="exact"/>
        <w:ind w:left="1440" w:right="1270"/>
        <w:rPr>
          <w:color w:val="000000"/>
          <w:spacing w:val="-3"/>
        </w:rPr>
      </w:pPr>
      <w:r>
        <w:rPr>
          <w:color w:val="000000"/>
          <w:spacing w:val="-2"/>
        </w:rPr>
        <w:t xml:space="preserve">amendment hereto) with the appropriate Governmental Authority, if required.  Any information </w:t>
      </w:r>
      <w:r>
        <w:rPr>
          <w:color w:val="000000"/>
          <w:spacing w:val="-2"/>
        </w:rPr>
        <w:br/>
        <w:t>related to studies for interconnection asserted by Transmission Developer to contain C</w:t>
      </w:r>
      <w:r>
        <w:rPr>
          <w:color w:val="000000"/>
          <w:spacing w:val="-2"/>
        </w:rPr>
        <w:t xml:space="preserve">onfidential Information shall be treated in accordance with Article 22 of this Agreement and Attachment F </w:t>
      </w:r>
      <w:r>
        <w:rPr>
          <w:color w:val="000000"/>
          <w:spacing w:val="-2"/>
        </w:rPr>
        <w:br/>
        <w:t xml:space="preserve">to the ISO OATT.  If the Transmission Developer has executed this Agreement, or any </w:t>
      </w:r>
      <w:r>
        <w:rPr>
          <w:color w:val="000000"/>
          <w:spacing w:val="-2"/>
        </w:rPr>
        <w:br/>
        <w:t>amendment thereto, the Transmission Developer shall reasonably c</w:t>
      </w:r>
      <w:r>
        <w:rPr>
          <w:color w:val="000000"/>
          <w:spacing w:val="-2"/>
        </w:rPr>
        <w:t xml:space="preserve">ooperate with NYISO and </w:t>
      </w:r>
      <w:r>
        <w:rPr>
          <w:color w:val="000000"/>
          <w:spacing w:val="-2"/>
        </w:rPr>
        <w:br/>
        <w:t xml:space="preserve">Connecting Transmission Owner with respect to such filing and to provide any information </w:t>
      </w:r>
      <w:r>
        <w:rPr>
          <w:color w:val="000000"/>
          <w:spacing w:val="-2"/>
        </w:rPr>
        <w:br/>
        <w:t xml:space="preserve">reasonably requested by NYISO and Connecting Transmission Owner needed to comply with </w:t>
      </w:r>
      <w:r>
        <w:rPr>
          <w:color w:val="000000"/>
          <w:spacing w:val="-2"/>
        </w:rPr>
        <w:br/>
      </w:r>
      <w:r>
        <w:rPr>
          <w:color w:val="000000"/>
          <w:spacing w:val="-3"/>
        </w:rPr>
        <w:t xml:space="preserve">Applicable Laws and Regulations. </w:t>
      </w:r>
    </w:p>
    <w:p w:rsidR="00380F57" w:rsidRDefault="00354ABB">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4.</w:t>
      </w:r>
      <w:r>
        <w:rPr>
          <w:rFonts w:ascii="Arial Bold" w:hAnsi="Arial Bold"/>
          <w:color w:val="000000"/>
        </w:rPr>
        <w:t xml:space="preserve"> </w:t>
      </w:r>
      <w:r>
        <w:rPr>
          <w:rFonts w:ascii="Times New Roman Bold" w:hAnsi="Times New Roman Bold"/>
          <w:color w:val="000000"/>
        </w:rPr>
        <w:t xml:space="preserve">  SCOPE OF SERVICE </w:t>
      </w:r>
    </w:p>
    <w:p w:rsidR="00380F57" w:rsidRDefault="00354AB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of Transmission Facilities.</w:t>
      </w:r>
    </w:p>
    <w:p w:rsidR="00380F57" w:rsidRDefault="00354ABB">
      <w:pPr>
        <w:autoSpaceDE w:val="0"/>
        <w:autoSpaceDN w:val="0"/>
        <w:adjustRightInd w:val="0"/>
        <w:spacing w:before="221" w:line="280" w:lineRule="exact"/>
        <w:ind w:left="1440" w:right="1508" w:firstLine="720"/>
        <w:rPr>
          <w:color w:val="000000"/>
          <w:spacing w:val="-2"/>
        </w:rPr>
      </w:pPr>
      <w:r>
        <w:rPr>
          <w:color w:val="000000"/>
          <w:spacing w:val="-2"/>
        </w:rPr>
        <w:t xml:space="preserve">The Transmission Developer’s Transmission Project and the Connecting Transmission </w:t>
      </w:r>
      <w:r>
        <w:rPr>
          <w:color w:val="000000"/>
          <w:spacing w:val="-2"/>
        </w:rPr>
        <w:br/>
        <w:t xml:space="preserve">Owner’s transmission system shall interconnect at the Points of Interconnection set forth in </w:t>
      </w:r>
      <w:r>
        <w:rPr>
          <w:color w:val="000000"/>
          <w:spacing w:val="-2"/>
        </w:rPr>
        <w:br/>
        <w:t xml:space="preserve">Appendix C </w:t>
      </w:r>
      <w:r>
        <w:rPr>
          <w:color w:val="000000"/>
          <w:spacing w:val="-2"/>
        </w:rPr>
        <w:t xml:space="preserve">of this Agreement in accordance with the terms and conditions of this Agreement. </w:t>
      </w:r>
    </w:p>
    <w:p w:rsidR="00380F57" w:rsidRDefault="00354AB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380F57" w:rsidRDefault="00354ABB">
      <w:pPr>
        <w:autoSpaceDE w:val="0"/>
        <w:autoSpaceDN w:val="0"/>
        <w:adjustRightInd w:val="0"/>
        <w:spacing w:before="245" w:line="270" w:lineRule="exact"/>
        <w:ind w:left="1440" w:right="1864" w:firstLine="720"/>
        <w:jc w:val="both"/>
        <w:rPr>
          <w:color w:val="000000"/>
          <w:spacing w:val="-3"/>
        </w:rPr>
      </w:pPr>
      <w:r>
        <w:rPr>
          <w:color w:val="000000"/>
          <w:spacing w:val="-2"/>
        </w:rPr>
        <w:t>The execution of this Agreement does not constitute a request for, nor agreement to provide, any Transmission Service under the ISO OATT</w:t>
      </w:r>
      <w:r>
        <w:rPr>
          <w:color w:val="000000"/>
          <w:spacing w:val="-2"/>
        </w:rPr>
        <w:t xml:space="preserve">, and does not convey any right to </w:t>
      </w:r>
      <w:r>
        <w:rPr>
          <w:color w:val="000000"/>
          <w:spacing w:val="-3"/>
        </w:rPr>
        <w:t xml:space="preserve">deliver electricity to any specific customer or Point of Delivery. </w:t>
      </w: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54ABB">
      <w:pPr>
        <w:autoSpaceDE w:val="0"/>
        <w:autoSpaceDN w:val="0"/>
        <w:adjustRightInd w:val="0"/>
        <w:spacing w:before="210" w:line="276" w:lineRule="exact"/>
        <w:ind w:left="6000"/>
        <w:rPr>
          <w:color w:val="000000"/>
          <w:spacing w:val="-3"/>
        </w:rPr>
      </w:pPr>
      <w:r>
        <w:rPr>
          <w:color w:val="000000"/>
          <w:spacing w:val="-3"/>
        </w:rPr>
        <w:t xml:space="preserve">11 </w:t>
      </w:r>
    </w:p>
    <w:p w:rsidR="00380F57" w:rsidRDefault="00380F57">
      <w:pPr>
        <w:autoSpaceDE w:val="0"/>
        <w:autoSpaceDN w:val="0"/>
        <w:adjustRightInd w:val="0"/>
        <w:rPr>
          <w:color w:val="000000"/>
          <w:spacing w:val="-3"/>
        </w:rPr>
        <w:sectPr w:rsidR="00380F57">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17" w:name="Pg17"/>
      <w:bookmarkEnd w:id="17"/>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380F57" w:rsidRDefault="00354ABB">
      <w:pPr>
        <w:autoSpaceDE w:val="0"/>
        <w:autoSpaceDN w:val="0"/>
        <w:adjustRightInd w:val="0"/>
        <w:spacing w:before="245" w:line="270" w:lineRule="exact"/>
        <w:ind w:left="1440" w:right="1864" w:firstLine="720"/>
        <w:rPr>
          <w:color w:val="000000"/>
          <w:spacing w:val="-3"/>
        </w:rPr>
      </w:pPr>
      <w:r>
        <w:rPr>
          <w:color w:val="000000"/>
          <w:spacing w:val="-2"/>
        </w:rPr>
        <w:t>The execution of this Agreement does not constitute a request for, nor agreement to provide Energy, any Ancillary Services or Installed Capacity under the NYI</w:t>
      </w:r>
      <w:r>
        <w:rPr>
          <w:color w:val="000000"/>
          <w:spacing w:val="-2"/>
        </w:rPr>
        <w:t xml:space="preserve">SO Market </w:t>
      </w:r>
      <w:r>
        <w:rPr>
          <w:color w:val="000000"/>
          <w:spacing w:val="-3"/>
        </w:rPr>
        <w:t xml:space="preserve">Administration and Control Area Services Tariff (“Services Tariff”). </w:t>
      </w:r>
    </w:p>
    <w:p w:rsidR="00380F57" w:rsidRDefault="00354ABB">
      <w:pPr>
        <w:tabs>
          <w:tab w:val="left" w:pos="3060"/>
        </w:tabs>
        <w:autoSpaceDE w:val="0"/>
        <w:autoSpaceDN w:val="0"/>
        <w:adjustRightInd w:val="0"/>
        <w:spacing w:before="242" w:line="280" w:lineRule="exact"/>
        <w:ind w:left="1440" w:right="3161"/>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NETWORK UPGRADE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380F57" w:rsidRDefault="00354AB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Network Upgrade Facilities</w:t>
      </w:r>
    </w:p>
    <w:p w:rsidR="00380F57" w:rsidRDefault="00354ABB">
      <w:pPr>
        <w:autoSpaceDE w:val="0"/>
        <w:autoSpaceDN w:val="0"/>
        <w:adjustRightInd w:val="0"/>
        <w:spacing w:before="224" w:line="276" w:lineRule="exact"/>
        <w:ind w:left="2160"/>
        <w:rPr>
          <w:color w:val="000000"/>
          <w:spacing w:val="-2"/>
        </w:rPr>
      </w:pPr>
      <w:r>
        <w:rPr>
          <w:color w:val="000000"/>
          <w:spacing w:val="-2"/>
        </w:rPr>
        <w:t xml:space="preserve">Unless otherwise mutually agreed to by Transmission Developer and Connecting </w:t>
      </w:r>
    </w:p>
    <w:p w:rsidR="00380F57" w:rsidRDefault="00354ABB">
      <w:pPr>
        <w:autoSpaceDE w:val="0"/>
        <w:autoSpaceDN w:val="0"/>
        <w:adjustRightInd w:val="0"/>
        <w:spacing w:before="4" w:line="276" w:lineRule="exact"/>
        <w:ind w:left="1440"/>
        <w:rPr>
          <w:color w:val="000000"/>
          <w:spacing w:val="-2"/>
        </w:rPr>
      </w:pPr>
      <w:r>
        <w:rPr>
          <w:color w:val="000000"/>
          <w:spacing w:val="-2"/>
        </w:rPr>
        <w:t xml:space="preserve">Transmission Owner, Transmission Developer shall select the In-Service Date and Initial </w:t>
      </w:r>
    </w:p>
    <w:p w:rsidR="00380F57" w:rsidRDefault="00354ABB">
      <w:pPr>
        <w:autoSpaceDE w:val="0"/>
        <w:autoSpaceDN w:val="0"/>
        <w:adjustRightInd w:val="0"/>
        <w:spacing w:before="4" w:line="276" w:lineRule="exact"/>
        <w:ind w:left="1440"/>
        <w:rPr>
          <w:color w:val="000000"/>
          <w:spacing w:val="-2"/>
        </w:rPr>
      </w:pPr>
      <w:r>
        <w:rPr>
          <w:color w:val="000000"/>
          <w:spacing w:val="-2"/>
        </w:rPr>
        <w:t>Synchronization Date of the Network Upgrade Facilities, and such dates shall be set forth</w:t>
      </w:r>
      <w:r>
        <w:rPr>
          <w:color w:val="000000"/>
          <w:spacing w:val="-2"/>
        </w:rPr>
        <w:t xml:space="preserve"> in </w:t>
      </w:r>
    </w:p>
    <w:p w:rsidR="00380F57" w:rsidRDefault="00354ABB">
      <w:pPr>
        <w:autoSpaceDE w:val="0"/>
        <w:autoSpaceDN w:val="0"/>
        <w:adjustRightInd w:val="0"/>
        <w:spacing w:before="5" w:line="275" w:lineRule="exact"/>
        <w:ind w:left="1440" w:right="1294"/>
        <w:rPr>
          <w:color w:val="000000"/>
          <w:spacing w:val="-2"/>
        </w:rPr>
      </w:pPr>
      <w:r>
        <w:rPr>
          <w:color w:val="000000"/>
          <w:spacing w:val="-2"/>
        </w:rPr>
        <w:t xml:space="preserve">Appendix B hereto.  The Transmission Developer shall design, procure, construct, and install the </w:t>
      </w:r>
      <w:r>
        <w:rPr>
          <w:color w:val="000000"/>
          <w:spacing w:val="-2"/>
        </w:rPr>
        <w:br/>
        <w:t xml:space="preserve">Network Upgrade Facilities as described in Appendix A hereto, using Reasonable Efforts to </w:t>
      </w:r>
      <w:r>
        <w:rPr>
          <w:color w:val="000000"/>
          <w:spacing w:val="-2"/>
        </w:rPr>
        <w:br/>
        <w:t>complete the Network Upgrade Facilities by the dates set forth</w:t>
      </w:r>
      <w:r>
        <w:rPr>
          <w:color w:val="000000"/>
          <w:spacing w:val="-2"/>
        </w:rPr>
        <w:t xml:space="preserve"> in Appendix B hereto.  The </w:t>
      </w:r>
      <w:r>
        <w:rPr>
          <w:color w:val="000000"/>
          <w:spacing w:val="-2"/>
        </w:rPr>
        <w:br/>
        <w:t xml:space="preserve">Connecting Transmission Owner shall not be required to undertake any action which is </w:t>
      </w:r>
      <w:r>
        <w:rPr>
          <w:color w:val="000000"/>
          <w:spacing w:val="-2"/>
        </w:rPr>
        <w:br/>
        <w:t xml:space="preserve">inconsistent with its standard safety practices, its material and equipment specifications, its </w:t>
      </w:r>
      <w:r>
        <w:rPr>
          <w:color w:val="000000"/>
          <w:spacing w:val="-2"/>
        </w:rPr>
        <w:br/>
        <w:t>design criteria and construction procedures,</w:t>
      </w:r>
      <w:r>
        <w:rPr>
          <w:color w:val="000000"/>
          <w:spacing w:val="-2"/>
        </w:rPr>
        <w:t xml:space="preserve"> its labor agreements, and Applicable Laws and </w:t>
      </w:r>
      <w:r>
        <w:rPr>
          <w:color w:val="000000"/>
          <w:spacing w:val="-2"/>
        </w:rPr>
        <w:br/>
        <w:t xml:space="preserve">Regulations.  In the event the Transmission Developer reasonably expects that it will not be able </w:t>
      </w:r>
      <w:r>
        <w:rPr>
          <w:color w:val="000000"/>
          <w:spacing w:val="-2"/>
        </w:rPr>
        <w:br/>
        <w:t xml:space="preserve">to complete the Network Upgrade Facilities by the specified dates, the Transmission Developer </w:t>
      </w:r>
      <w:r>
        <w:rPr>
          <w:color w:val="000000"/>
          <w:spacing w:val="-2"/>
        </w:rPr>
        <w:br/>
        <w:t>shall promptly</w:t>
      </w:r>
      <w:r>
        <w:rPr>
          <w:color w:val="000000"/>
          <w:spacing w:val="-2"/>
        </w:rPr>
        <w:t xml:space="preserve"> provide written notice to the Connecting Transmission Owner and NYISO, and </w:t>
      </w:r>
      <w:r>
        <w:rPr>
          <w:color w:val="000000"/>
          <w:spacing w:val="-2"/>
        </w:rPr>
        <w:br/>
        <w:t xml:space="preserve">shall undertake Reasonable Efforts to meet the earliest dates thereafter. </w:t>
      </w:r>
    </w:p>
    <w:p w:rsidR="00380F57" w:rsidRDefault="00354ABB">
      <w:pPr>
        <w:tabs>
          <w:tab w:val="left" w:pos="2520"/>
        </w:tabs>
        <w:autoSpaceDE w:val="0"/>
        <w:autoSpaceDN w:val="0"/>
        <w:adjustRightInd w:val="0"/>
        <w:spacing w:before="250" w:line="276" w:lineRule="exact"/>
        <w:ind w:left="1440"/>
        <w:rPr>
          <w:rFonts w:ascii="Times New Roman Bold" w:hAnsi="Times New Roman Bold"/>
          <w:color w:val="000000"/>
          <w:spacing w:val="-2"/>
        </w:rPr>
      </w:pPr>
      <w:r>
        <w:rPr>
          <w:rFonts w:ascii="Times New Roman Bold" w:hAnsi="Times New Roman Bold"/>
          <w:color w:val="000000"/>
          <w:spacing w:val="-3"/>
        </w:rPr>
        <w:t>5.2</w:t>
      </w:r>
      <w:r>
        <w:rPr>
          <w:rFonts w:ascii="Times New Roman Bold" w:hAnsi="Times New Roman Bold"/>
          <w:color w:val="000000"/>
          <w:spacing w:val="-3"/>
        </w:rPr>
        <w:tab/>
      </w:r>
      <w:r>
        <w:rPr>
          <w:rFonts w:ascii="Times New Roman Bold" w:hAnsi="Times New Roman Bold"/>
          <w:color w:val="000000"/>
          <w:spacing w:val="-2"/>
        </w:rPr>
        <w:t>General Conditions Applicable to Network Upgrade Facilities Constructed by</w:t>
      </w:r>
    </w:p>
    <w:p w:rsidR="00380F57" w:rsidRDefault="00354ABB">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Transmission Developer.</w:t>
      </w:r>
    </w:p>
    <w:p w:rsidR="00380F57" w:rsidRDefault="00354ABB">
      <w:pPr>
        <w:autoSpaceDE w:val="0"/>
        <w:autoSpaceDN w:val="0"/>
        <w:adjustRightInd w:val="0"/>
        <w:spacing w:before="220" w:line="280" w:lineRule="exact"/>
        <w:ind w:left="1440" w:right="1468" w:firstLine="720"/>
        <w:jc w:val="both"/>
        <w:rPr>
          <w:color w:val="000000"/>
          <w:spacing w:val="-2"/>
        </w:rPr>
      </w:pPr>
      <w:r>
        <w:rPr>
          <w:color w:val="000000"/>
          <w:spacing w:val="-2"/>
        </w:rPr>
        <w:t>A</w:t>
      </w:r>
      <w:r>
        <w:rPr>
          <w:color w:val="000000"/>
          <w:spacing w:val="-2"/>
        </w:rPr>
        <w:t xml:space="preserve">s Transmission Developer is responsible for the design, procurement and construction </w:t>
      </w:r>
      <w:r>
        <w:rPr>
          <w:color w:val="000000"/>
          <w:spacing w:val="-2"/>
        </w:rPr>
        <w:br/>
        <w:t xml:space="preserve">of the Network Upgrade Facilities as set forth in Appendix A, the following conditions apply: </w:t>
      </w:r>
    </w:p>
    <w:p w:rsidR="00380F57" w:rsidRDefault="00380F57">
      <w:pPr>
        <w:autoSpaceDE w:val="0"/>
        <w:autoSpaceDN w:val="0"/>
        <w:adjustRightInd w:val="0"/>
        <w:spacing w:line="270" w:lineRule="exact"/>
        <w:ind w:left="1440"/>
        <w:jc w:val="both"/>
        <w:rPr>
          <w:color w:val="000000"/>
          <w:spacing w:val="-2"/>
        </w:rPr>
      </w:pPr>
    </w:p>
    <w:p w:rsidR="00380F57" w:rsidRDefault="00354ABB">
      <w:pPr>
        <w:autoSpaceDE w:val="0"/>
        <w:autoSpaceDN w:val="0"/>
        <w:adjustRightInd w:val="0"/>
        <w:spacing w:before="19" w:line="270" w:lineRule="exact"/>
        <w:ind w:left="1440" w:right="1290" w:firstLine="720"/>
        <w:jc w:val="both"/>
        <w:rPr>
          <w:color w:val="000000"/>
          <w:spacing w:val="-2"/>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Transmission Developer shall engineer, procure equipment, and/or construct the </w:t>
      </w:r>
      <w:r>
        <w:rPr>
          <w:color w:val="000000"/>
          <w:spacing w:val="-2"/>
        </w:rPr>
        <w:t xml:space="preserve">Network Upgrade Facilities (or portions thereof) using Good Utility Practice and using standards and specifications provided in advance by the Connecting Transmission Owner; </w:t>
      </w:r>
    </w:p>
    <w:p w:rsidR="00380F57" w:rsidRDefault="00380F57">
      <w:pPr>
        <w:autoSpaceDE w:val="0"/>
        <w:autoSpaceDN w:val="0"/>
        <w:adjustRightInd w:val="0"/>
        <w:spacing w:line="273" w:lineRule="exact"/>
        <w:ind w:left="1440"/>
        <w:rPr>
          <w:color w:val="000000"/>
          <w:spacing w:val="-2"/>
        </w:rPr>
      </w:pPr>
    </w:p>
    <w:p w:rsidR="00380F57" w:rsidRDefault="00354ABB">
      <w:pPr>
        <w:autoSpaceDE w:val="0"/>
        <w:autoSpaceDN w:val="0"/>
        <w:adjustRightInd w:val="0"/>
        <w:spacing w:before="15" w:line="273" w:lineRule="exact"/>
        <w:ind w:left="1440" w:right="1581" w:firstLine="720"/>
        <w:rPr>
          <w:color w:val="000000"/>
          <w:spacing w:val="-3"/>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Transmission Developer’s engineering, procurement and/or construction of the </w:t>
      </w:r>
      <w:r>
        <w:rPr>
          <w:color w:val="000000"/>
          <w:spacing w:val="-2"/>
        </w:rPr>
        <w:t>Network Upgrade Facilities shall comply with all requirements of law to which Connecting Transmission Owner would be subject in the engineering, procurement or constructi</w:t>
      </w:r>
      <w:r>
        <w:rPr>
          <w:color w:val="000000"/>
          <w:spacing w:val="-2"/>
        </w:rPr>
        <w:t xml:space="preserve">on of the </w:t>
      </w:r>
      <w:r>
        <w:rPr>
          <w:color w:val="000000"/>
          <w:spacing w:val="-3"/>
        </w:rPr>
        <w:t xml:space="preserve">Network Upgrade Facilities; </w:t>
      </w:r>
    </w:p>
    <w:p w:rsidR="00380F57" w:rsidRDefault="00380F57">
      <w:pPr>
        <w:autoSpaceDE w:val="0"/>
        <w:autoSpaceDN w:val="0"/>
        <w:adjustRightInd w:val="0"/>
        <w:spacing w:line="280" w:lineRule="exact"/>
        <w:ind w:left="1440"/>
        <w:rPr>
          <w:color w:val="000000"/>
          <w:spacing w:val="-3"/>
        </w:rPr>
      </w:pPr>
    </w:p>
    <w:p w:rsidR="00380F57" w:rsidRDefault="00354ABB">
      <w:pPr>
        <w:autoSpaceDE w:val="0"/>
        <w:autoSpaceDN w:val="0"/>
        <w:adjustRightInd w:val="0"/>
        <w:spacing w:before="2" w:line="280" w:lineRule="exact"/>
        <w:ind w:left="1440" w:right="1777" w:firstLine="720"/>
        <w:rPr>
          <w:color w:val="000000"/>
          <w:spacing w:val="-1"/>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1"/>
        </w:rPr>
        <w:br/>
        <w:t xml:space="preserve">design, equipment acceptance tests, and the construction of the Network Upgrade Facilities; </w:t>
      </w:r>
    </w:p>
    <w:p w:rsidR="00380F57" w:rsidRDefault="00354ABB">
      <w:pPr>
        <w:autoSpaceDE w:val="0"/>
        <w:autoSpaceDN w:val="0"/>
        <w:adjustRightInd w:val="0"/>
        <w:spacing w:before="260" w:line="280" w:lineRule="exact"/>
        <w:ind w:left="1440" w:right="1329" w:firstLine="720"/>
        <w:jc w:val="both"/>
        <w:rPr>
          <w:color w:val="000000"/>
          <w:spacing w:val="-1"/>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commencement of construction, Transmission Developer shall provide to Connecting Transmission Owner and NYISO a schedule for construction of the Network </w:t>
      </w:r>
    </w:p>
    <w:p w:rsidR="00380F57" w:rsidRDefault="00380F57">
      <w:pPr>
        <w:autoSpaceDE w:val="0"/>
        <w:autoSpaceDN w:val="0"/>
        <w:adjustRightInd w:val="0"/>
        <w:spacing w:line="276" w:lineRule="exact"/>
        <w:ind w:left="6000"/>
        <w:rPr>
          <w:color w:val="000000"/>
          <w:spacing w:val="-1"/>
        </w:rPr>
      </w:pPr>
    </w:p>
    <w:p w:rsidR="00380F57" w:rsidRDefault="00380F57">
      <w:pPr>
        <w:autoSpaceDE w:val="0"/>
        <w:autoSpaceDN w:val="0"/>
        <w:adjustRightInd w:val="0"/>
        <w:spacing w:line="276" w:lineRule="exact"/>
        <w:ind w:left="6000"/>
        <w:rPr>
          <w:color w:val="000000"/>
          <w:spacing w:val="-1"/>
        </w:rPr>
      </w:pPr>
    </w:p>
    <w:p w:rsidR="00380F57" w:rsidRDefault="00380F57">
      <w:pPr>
        <w:autoSpaceDE w:val="0"/>
        <w:autoSpaceDN w:val="0"/>
        <w:adjustRightInd w:val="0"/>
        <w:spacing w:line="276" w:lineRule="exact"/>
        <w:ind w:left="6000"/>
        <w:rPr>
          <w:color w:val="000000"/>
          <w:spacing w:val="-1"/>
        </w:rPr>
      </w:pPr>
    </w:p>
    <w:p w:rsidR="00380F57" w:rsidRDefault="00380F57">
      <w:pPr>
        <w:autoSpaceDE w:val="0"/>
        <w:autoSpaceDN w:val="0"/>
        <w:adjustRightInd w:val="0"/>
        <w:spacing w:line="276" w:lineRule="exact"/>
        <w:ind w:left="6000"/>
        <w:rPr>
          <w:color w:val="000000"/>
          <w:spacing w:val="-1"/>
        </w:rPr>
      </w:pPr>
    </w:p>
    <w:p w:rsidR="00380F57" w:rsidRDefault="00354ABB">
      <w:pPr>
        <w:autoSpaceDE w:val="0"/>
        <w:autoSpaceDN w:val="0"/>
        <w:adjustRightInd w:val="0"/>
        <w:spacing w:before="100" w:line="276" w:lineRule="exact"/>
        <w:ind w:left="6000"/>
        <w:rPr>
          <w:color w:val="000000"/>
          <w:spacing w:val="-3"/>
        </w:rPr>
      </w:pPr>
      <w:r>
        <w:rPr>
          <w:color w:val="000000"/>
          <w:spacing w:val="-3"/>
        </w:rPr>
        <w:t xml:space="preserve">12 </w:t>
      </w:r>
    </w:p>
    <w:p w:rsidR="00380F57" w:rsidRDefault="00380F57">
      <w:pPr>
        <w:autoSpaceDE w:val="0"/>
        <w:autoSpaceDN w:val="0"/>
        <w:adjustRightInd w:val="0"/>
        <w:rPr>
          <w:color w:val="000000"/>
          <w:spacing w:val="-3"/>
        </w:rPr>
        <w:sectPr w:rsidR="00380F57">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18" w:name="Pg18"/>
      <w:bookmarkEnd w:id="18"/>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80" w:lineRule="exact"/>
        <w:ind w:left="1440"/>
        <w:jc w:val="both"/>
        <w:rPr>
          <w:rFonts w:ascii="Times New Roman Bold" w:hAnsi="Times New Roman Bold"/>
          <w:color w:val="000000"/>
          <w:spacing w:val="-3"/>
        </w:rPr>
      </w:pPr>
    </w:p>
    <w:p w:rsidR="00380F57" w:rsidRDefault="00354ABB">
      <w:pPr>
        <w:autoSpaceDE w:val="0"/>
        <w:autoSpaceDN w:val="0"/>
        <w:adjustRightInd w:val="0"/>
        <w:spacing w:before="161" w:line="280" w:lineRule="exact"/>
        <w:ind w:left="1440" w:right="1784"/>
        <w:jc w:val="both"/>
        <w:rPr>
          <w:color w:val="000000"/>
          <w:spacing w:val="-3"/>
        </w:rPr>
      </w:pPr>
      <w:r>
        <w:rPr>
          <w:color w:val="000000"/>
          <w:spacing w:val="-2"/>
        </w:rPr>
        <w:t xml:space="preserve">Upgrade Facilities, and shall promptly respond to requests for information from Connecting </w:t>
      </w:r>
      <w:r>
        <w:rPr>
          <w:color w:val="000000"/>
          <w:spacing w:val="-3"/>
        </w:rPr>
        <w:t xml:space="preserve">Transmission Owner or NYISO; </w:t>
      </w:r>
    </w:p>
    <w:p w:rsidR="00380F57" w:rsidRDefault="00354ABB">
      <w:pPr>
        <w:autoSpaceDE w:val="0"/>
        <w:autoSpaceDN w:val="0"/>
        <w:adjustRightInd w:val="0"/>
        <w:spacing w:before="260" w:line="280" w:lineRule="exact"/>
        <w:ind w:left="1440" w:right="1368" w:firstLine="720"/>
        <w:jc w:val="both"/>
        <w:rPr>
          <w:color w:val="000000"/>
          <w:spacing w:val="-3"/>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1"/>
        </w:rPr>
        <w:br/>
      </w:r>
      <w:r>
        <w:rPr>
          <w:color w:val="000000"/>
          <w:spacing w:val="-2"/>
        </w:rPr>
        <w:t xml:space="preserve">right to gain unrestricted access to the Network Upgrade Facilities and to conduct inspections of </w:t>
      </w:r>
      <w:r>
        <w:rPr>
          <w:color w:val="000000"/>
          <w:spacing w:val="-2"/>
        </w:rPr>
        <w:br/>
      </w:r>
      <w:r>
        <w:rPr>
          <w:color w:val="000000"/>
          <w:spacing w:val="-3"/>
        </w:rPr>
        <w:t xml:space="preserve">the same; </w:t>
      </w:r>
    </w:p>
    <w:p w:rsidR="00380F57" w:rsidRDefault="00354ABB">
      <w:pPr>
        <w:autoSpaceDE w:val="0"/>
        <w:autoSpaceDN w:val="0"/>
        <w:adjustRightInd w:val="0"/>
        <w:spacing w:before="260" w:line="280" w:lineRule="exact"/>
        <w:ind w:left="1440" w:right="1391" w:firstLine="720"/>
        <w:rPr>
          <w:color w:val="000000"/>
          <w:spacing w:val="-2"/>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1"/>
        </w:rPr>
        <w:br/>
      </w:r>
      <w:r>
        <w:rPr>
          <w:color w:val="000000"/>
          <w:spacing w:val="-2"/>
        </w:rPr>
        <w:t xml:space="preserve">procurement, or construction of the Network Upgrade Facilities not meet the standards and </w:t>
      </w:r>
      <w:r>
        <w:rPr>
          <w:color w:val="000000"/>
          <w:spacing w:val="-2"/>
        </w:rPr>
        <w:br/>
        <w:t>specifications provided by Connecting Transmission Owner, the Transmission Develop</w:t>
      </w:r>
      <w:r>
        <w:rPr>
          <w:color w:val="000000"/>
          <w:spacing w:val="-2"/>
        </w:rPr>
        <w:t xml:space="preserve">er shall </w:t>
      </w:r>
      <w:r>
        <w:rPr>
          <w:color w:val="000000"/>
          <w:spacing w:val="-2"/>
        </w:rPr>
        <w:br/>
        <w:t xml:space="preserve">be obligated to remedy deficiencies in that portion of the Network Upgrade Facilities; </w:t>
      </w:r>
    </w:p>
    <w:p w:rsidR="00380F57" w:rsidRDefault="00354ABB">
      <w:pPr>
        <w:autoSpaceDE w:val="0"/>
        <w:autoSpaceDN w:val="0"/>
        <w:adjustRightInd w:val="0"/>
        <w:spacing w:before="260" w:line="280" w:lineRule="exact"/>
        <w:ind w:left="1440" w:right="1377" w:firstLine="720"/>
        <w:rPr>
          <w:color w:val="000000"/>
          <w:spacing w:val="-3"/>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Transmission Developer shall indemnify Connecting Transmission Owner and </w:t>
      </w:r>
      <w:r>
        <w:rPr>
          <w:color w:val="000000"/>
          <w:spacing w:val="-2"/>
        </w:rPr>
        <w:t>NYISO for claims arising from the Transmission Developer’s construction of Ne</w:t>
      </w:r>
      <w:r>
        <w:rPr>
          <w:color w:val="000000"/>
          <w:spacing w:val="-2"/>
        </w:rPr>
        <w:t xml:space="preserve">twork Upgrade </w:t>
      </w:r>
      <w:r>
        <w:rPr>
          <w:color w:val="000000"/>
          <w:spacing w:val="-3"/>
        </w:rPr>
        <w:t xml:space="preserve">Facilities under procedures applicable to Article 18.1 Indemnity; </w:t>
      </w:r>
    </w:p>
    <w:p w:rsidR="00380F57" w:rsidRDefault="00380F57">
      <w:pPr>
        <w:autoSpaceDE w:val="0"/>
        <w:autoSpaceDN w:val="0"/>
        <w:adjustRightInd w:val="0"/>
        <w:spacing w:line="260" w:lineRule="exact"/>
        <w:ind w:left="1440"/>
        <w:jc w:val="both"/>
        <w:rPr>
          <w:color w:val="000000"/>
          <w:spacing w:val="-3"/>
        </w:rPr>
      </w:pPr>
    </w:p>
    <w:p w:rsidR="00380F57" w:rsidRDefault="00354ABB">
      <w:pPr>
        <w:autoSpaceDE w:val="0"/>
        <w:autoSpaceDN w:val="0"/>
        <w:adjustRightInd w:val="0"/>
        <w:spacing w:before="37" w:line="260" w:lineRule="exact"/>
        <w:ind w:left="1440" w:right="1534" w:firstLine="720"/>
        <w:jc w:val="both"/>
        <w:rPr>
          <w:color w:val="000000"/>
          <w:spacing w:val="-2"/>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Transmission Developer shall transfer control of Network Upgrade Facilities to </w:t>
      </w:r>
      <w:r>
        <w:rPr>
          <w:color w:val="000000"/>
          <w:spacing w:val="-2"/>
        </w:rPr>
        <w:t xml:space="preserve">the Connecting Transmission Owner; </w:t>
      </w:r>
    </w:p>
    <w:p w:rsidR="00380F57" w:rsidRDefault="00380F57">
      <w:pPr>
        <w:autoSpaceDE w:val="0"/>
        <w:autoSpaceDN w:val="0"/>
        <w:adjustRightInd w:val="0"/>
        <w:spacing w:line="276" w:lineRule="exact"/>
        <w:ind w:left="1440"/>
        <w:rPr>
          <w:color w:val="000000"/>
          <w:spacing w:val="-2"/>
        </w:rPr>
      </w:pPr>
    </w:p>
    <w:p w:rsidR="00380F57" w:rsidRDefault="00354ABB">
      <w:pPr>
        <w:tabs>
          <w:tab w:val="left" w:pos="2880"/>
        </w:tabs>
        <w:autoSpaceDE w:val="0"/>
        <w:autoSpaceDN w:val="0"/>
        <w:adjustRightInd w:val="0"/>
        <w:spacing w:before="19" w:line="276" w:lineRule="exact"/>
        <w:ind w:left="1440" w:firstLine="720"/>
        <w:rPr>
          <w:color w:val="000000"/>
          <w:spacing w:val="-3"/>
        </w:rPr>
      </w:pPr>
      <w:r>
        <w:rPr>
          <w:rFonts w:ascii="Times New Roman Bold" w:hAnsi="Times New Roman Bold"/>
          <w:color w:val="000000"/>
          <w:spacing w:val="-3"/>
        </w:rPr>
        <w:t>5.2.9</w:t>
      </w:r>
      <w:r>
        <w:rPr>
          <w:rFonts w:ascii="Times New Roman Bold" w:hAnsi="Times New Roman Bold"/>
          <w:color w:val="000000"/>
          <w:spacing w:val="-3"/>
        </w:rPr>
        <w:tab/>
      </w:r>
      <w:r>
        <w:rPr>
          <w:color w:val="000000"/>
          <w:spacing w:val="-3"/>
        </w:rPr>
        <w:t>Unless the Transmission Developer and Connec</w:t>
      </w:r>
      <w:r>
        <w:rPr>
          <w:color w:val="000000"/>
          <w:spacing w:val="-3"/>
        </w:rPr>
        <w:t>ting Transmission Owner</w:t>
      </w:r>
    </w:p>
    <w:p w:rsidR="00380F57" w:rsidRDefault="00354ABB">
      <w:pPr>
        <w:tabs>
          <w:tab w:val="left" w:pos="3073"/>
        </w:tabs>
        <w:autoSpaceDE w:val="0"/>
        <w:autoSpaceDN w:val="0"/>
        <w:adjustRightInd w:val="0"/>
        <w:spacing w:line="276" w:lineRule="exact"/>
        <w:ind w:left="1440"/>
        <w:rPr>
          <w:color w:val="000000"/>
          <w:spacing w:val="-3"/>
        </w:rPr>
      </w:pPr>
      <w:r>
        <w:rPr>
          <w:color w:val="000000"/>
          <w:spacing w:val="-3"/>
        </w:rPr>
        <w:t>otherwise agree,</w:t>
      </w:r>
      <w:r>
        <w:rPr>
          <w:color w:val="000000"/>
          <w:spacing w:val="-3"/>
        </w:rPr>
        <w:tab/>
        <w:t>Transmission Developer shall transfer ownership of the Network Upgrade</w:t>
      </w:r>
    </w:p>
    <w:p w:rsidR="00380F57" w:rsidRDefault="00354ABB">
      <w:pPr>
        <w:autoSpaceDE w:val="0"/>
        <w:autoSpaceDN w:val="0"/>
        <w:adjustRightInd w:val="0"/>
        <w:spacing w:line="276" w:lineRule="exact"/>
        <w:ind w:left="1440"/>
        <w:rPr>
          <w:color w:val="000000"/>
          <w:spacing w:val="-3"/>
        </w:rPr>
      </w:pPr>
      <w:r>
        <w:rPr>
          <w:color w:val="000000"/>
          <w:spacing w:val="-3"/>
        </w:rPr>
        <w:t>Facilities to Connecting Transmission Owner;</w:t>
      </w:r>
    </w:p>
    <w:p w:rsidR="00380F57" w:rsidRDefault="00354ABB">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Transmission Owner shall approve and accept for operation and </w:t>
      </w:r>
    </w:p>
    <w:p w:rsidR="00380F57" w:rsidRDefault="00354ABB">
      <w:pPr>
        <w:autoSpaceDE w:val="0"/>
        <w:autoSpaceDN w:val="0"/>
        <w:adjustRightInd w:val="0"/>
        <w:spacing w:before="1" w:line="280" w:lineRule="exact"/>
        <w:ind w:left="1350" w:right="1441"/>
        <w:jc w:val="both"/>
        <w:rPr>
          <w:color w:val="000000"/>
          <w:spacing w:val="-3"/>
        </w:rPr>
      </w:pPr>
      <w:r>
        <w:rPr>
          <w:color w:val="000000"/>
          <w:spacing w:val="-2"/>
        </w:rPr>
        <w:t xml:space="preserve">maintenance the Network Upgrade Facilities to the extent engineered, procured, and constructed </w:t>
      </w:r>
      <w:r>
        <w:rPr>
          <w:color w:val="000000"/>
          <w:spacing w:val="-3"/>
        </w:rPr>
        <w:t xml:space="preserve">in accordance with this Article 5.2; </w:t>
      </w:r>
    </w:p>
    <w:p w:rsidR="00380F57" w:rsidRDefault="00354ABB">
      <w:pPr>
        <w:autoSpaceDE w:val="0"/>
        <w:autoSpaceDN w:val="0"/>
        <w:adjustRightInd w:val="0"/>
        <w:spacing w:before="260" w:line="280" w:lineRule="exact"/>
        <w:ind w:left="1440" w:right="1322" w:firstLine="720"/>
        <w:rPr>
          <w:color w:val="000000"/>
          <w:spacing w:val="-2"/>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 xml:space="preserve">Transmission Developer shall deliver to NYISO and Connecting Transmission </w:t>
      </w:r>
      <w:r>
        <w:rPr>
          <w:color w:val="000000"/>
          <w:spacing w:val="-1"/>
        </w:rPr>
        <w:br/>
      </w:r>
      <w:r>
        <w:rPr>
          <w:color w:val="000000"/>
          <w:spacing w:val="-2"/>
        </w:rPr>
        <w:t>Owner “as built” drawings, information, a</w:t>
      </w:r>
      <w:r>
        <w:rPr>
          <w:color w:val="000000"/>
          <w:spacing w:val="-2"/>
        </w:rPr>
        <w:t xml:space="preserve">nd any other documents that are reasonably required </w:t>
      </w:r>
      <w:r>
        <w:rPr>
          <w:color w:val="000000"/>
          <w:spacing w:val="-2"/>
        </w:rPr>
        <w:br/>
        <w:t xml:space="preserve">by NYISO or Connecting Transmission Owner to assure that the Network Upgrade Facilities are </w:t>
      </w:r>
      <w:r>
        <w:rPr>
          <w:color w:val="000000"/>
          <w:spacing w:val="-2"/>
        </w:rPr>
        <w:br/>
        <w:t xml:space="preserve">built to the standards and specifications required by Connecting Transmission Owner; and </w:t>
      </w:r>
    </w:p>
    <w:p w:rsidR="00380F57" w:rsidRDefault="00354ABB">
      <w:pPr>
        <w:autoSpaceDE w:val="0"/>
        <w:autoSpaceDN w:val="0"/>
        <w:adjustRightInd w:val="0"/>
        <w:spacing w:before="260" w:line="280" w:lineRule="exact"/>
        <w:ind w:left="1440" w:right="1608" w:firstLine="720"/>
        <w:rPr>
          <w:color w:val="000000"/>
          <w:spacing w:val="-3"/>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The Transmiss</w:t>
      </w:r>
      <w:r>
        <w:rPr>
          <w:color w:val="000000"/>
          <w:spacing w:val="-1"/>
        </w:rPr>
        <w:t xml:space="preserve">ion Developer shall be responsible for the costs that Connecting </w:t>
      </w:r>
      <w:r>
        <w:rPr>
          <w:color w:val="000000"/>
          <w:spacing w:val="-2"/>
        </w:rPr>
        <w:t xml:space="preserve">Transmission Owner incurs in executing the responsibilities enumerated to Connecting </w:t>
      </w:r>
      <w:r>
        <w:rPr>
          <w:color w:val="000000"/>
          <w:spacing w:val="-2"/>
        </w:rPr>
        <w:br/>
        <w:t xml:space="preserve">Transmission Owner under Article 5.2.  The Connecting Transmission Owner shall invoice </w:t>
      </w:r>
      <w:r>
        <w:rPr>
          <w:color w:val="000000"/>
          <w:spacing w:val="-3"/>
        </w:rPr>
        <w:t>Transmission Devel</w:t>
      </w:r>
      <w:r>
        <w:rPr>
          <w:color w:val="000000"/>
          <w:spacing w:val="-3"/>
        </w:rPr>
        <w:t xml:space="preserve">oper for such costs pursuant to Article 12. </w:t>
      </w:r>
    </w:p>
    <w:p w:rsidR="00380F57" w:rsidRDefault="00354AB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Equipment Procurement.</w:t>
      </w:r>
    </w:p>
    <w:p w:rsidR="00380F57" w:rsidRDefault="00354ABB">
      <w:pPr>
        <w:autoSpaceDE w:val="0"/>
        <w:autoSpaceDN w:val="0"/>
        <w:adjustRightInd w:val="0"/>
        <w:spacing w:before="221" w:line="280" w:lineRule="exact"/>
        <w:ind w:left="1440" w:right="1438" w:firstLine="720"/>
        <w:rPr>
          <w:color w:val="000000"/>
          <w:spacing w:val="-3"/>
        </w:rPr>
      </w:pPr>
      <w:r>
        <w:rPr>
          <w:color w:val="000000"/>
          <w:spacing w:val="-2"/>
        </w:rPr>
        <w:t xml:space="preserve">The Transmission Developer shall commence design of the Network Upgrade Facilities </w:t>
      </w:r>
      <w:r>
        <w:rPr>
          <w:color w:val="000000"/>
          <w:spacing w:val="-2"/>
        </w:rPr>
        <w:br/>
        <w:t xml:space="preserve">and procure necessary equipment as soon as practicable after all of the following conditions are </w:t>
      </w:r>
      <w:r>
        <w:rPr>
          <w:color w:val="000000"/>
          <w:spacing w:val="-2"/>
        </w:rPr>
        <w:br/>
        <w:t>sa</w:t>
      </w:r>
      <w:r>
        <w:rPr>
          <w:color w:val="000000"/>
          <w:spacing w:val="-2"/>
        </w:rPr>
        <w:t xml:space="preserve">tisfied, unless the Transmission Developer and Connecting Transmission Owner otherwise </w:t>
      </w:r>
      <w:r>
        <w:rPr>
          <w:color w:val="000000"/>
          <w:spacing w:val="-2"/>
        </w:rPr>
        <w:br/>
      </w:r>
      <w:r>
        <w:rPr>
          <w:color w:val="000000"/>
          <w:spacing w:val="-3"/>
        </w:rPr>
        <w:t xml:space="preserve">agree in writing: </w:t>
      </w:r>
    </w:p>
    <w:p w:rsidR="00380F57" w:rsidRDefault="00354ABB">
      <w:pPr>
        <w:autoSpaceDE w:val="0"/>
        <w:autoSpaceDN w:val="0"/>
        <w:adjustRightInd w:val="0"/>
        <w:spacing w:before="260" w:line="280" w:lineRule="exact"/>
        <w:ind w:left="1440" w:right="1308" w:firstLine="720"/>
        <w:jc w:val="both"/>
        <w:rPr>
          <w:color w:val="000000"/>
          <w:spacing w:val="-2"/>
        </w:rPr>
      </w:pPr>
      <w:r>
        <w:rPr>
          <w:rFonts w:ascii="Times New Roman Bold" w:hAnsi="Times New Roman Bold"/>
          <w:color w:val="000000"/>
          <w:spacing w:val="-1"/>
        </w:rPr>
        <w:t>5.3.1</w:t>
      </w:r>
      <w:r>
        <w:rPr>
          <w:rFonts w:ascii="Arial Bold" w:hAnsi="Arial Bold"/>
          <w:color w:val="000000"/>
          <w:spacing w:val="-1"/>
        </w:rPr>
        <w:t xml:space="preserve"> </w:t>
      </w:r>
      <w:r>
        <w:rPr>
          <w:color w:val="000000"/>
          <w:spacing w:val="-1"/>
        </w:rPr>
        <w:t xml:space="preserve">  NYISO and Connecting Transmission Owner have completed the Facilities Study </w:t>
      </w:r>
      <w:r>
        <w:rPr>
          <w:color w:val="000000"/>
          <w:spacing w:val="-2"/>
        </w:rPr>
        <w:t xml:space="preserve">pursuant to the Facilities Study Agreement; and </w:t>
      </w: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232" w:line="276" w:lineRule="exact"/>
        <w:ind w:left="6000"/>
        <w:rPr>
          <w:color w:val="000000"/>
          <w:spacing w:val="-3"/>
        </w:rPr>
      </w:pPr>
      <w:r>
        <w:rPr>
          <w:color w:val="000000"/>
          <w:spacing w:val="-3"/>
        </w:rPr>
        <w:t xml:space="preserve">13 </w:t>
      </w:r>
      <w:r>
        <w:rPr>
          <w:color w:val="000000"/>
          <w:spacing w:val="-3"/>
        </w:rPr>
        <w:pict>
          <v:polyline id="_x0000_s1606" style="position:absolute;left:0;text-align:left;z-index:-251513856;mso-position-horizontal-relative:page;mso-position-vertical-relative:page" points="2in,348pt,497pt,348pt,497pt,334.2pt,2in,334.2pt,2in,348pt" coordsize="7060,276" o:allowincell="f" stroked="f">
            <v:path arrowok="t"/>
            <w10:wrap anchorx="page" anchory="page"/>
          </v:polyline>
        </w:pict>
      </w:r>
      <w:r>
        <w:rPr>
          <w:color w:val="000000"/>
          <w:spacing w:val="-3"/>
        </w:rPr>
        <w:pict>
          <v:polyline id="_x0000_s1026" style="position:absolute;left:0;text-align:left;z-index:-251492352;mso-position-horizontal-relative:page;mso-position-vertical-relative:page" points="1in,361.8pt,150.65pt,361.8pt,150.65pt,348pt,1in,348pt,1in,361.8pt" coordsize="1574,276" o:allowincell="f" stroked="f">
            <v:path arrowok="t"/>
            <w10:wrap anchorx="page" anchory="page"/>
          </v:polyline>
        </w:pict>
      </w:r>
    </w:p>
    <w:p w:rsidR="00380F57" w:rsidRDefault="00380F57">
      <w:pPr>
        <w:autoSpaceDE w:val="0"/>
        <w:autoSpaceDN w:val="0"/>
        <w:adjustRightInd w:val="0"/>
        <w:rPr>
          <w:color w:val="000000"/>
          <w:spacing w:val="-3"/>
        </w:rPr>
        <w:sectPr w:rsidR="00380F57">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19" w:name="Pg19"/>
      <w:bookmarkEnd w:id="19"/>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2160"/>
        <w:rPr>
          <w:rFonts w:ascii="Times New Roman Bold" w:hAnsi="Times New Roman Bold"/>
          <w:color w:val="000000"/>
          <w:spacing w:val="-3"/>
        </w:rPr>
      </w:pPr>
    </w:p>
    <w:p w:rsidR="00380F57" w:rsidRDefault="00354ABB">
      <w:pPr>
        <w:autoSpaceDE w:val="0"/>
        <w:autoSpaceDN w:val="0"/>
        <w:adjustRightInd w:val="0"/>
        <w:spacing w:before="168" w:line="276" w:lineRule="exact"/>
        <w:ind w:left="2160"/>
        <w:rPr>
          <w:color w:val="000000"/>
          <w:spacing w:val="-1"/>
        </w:rPr>
      </w:pPr>
      <w:r>
        <w:rPr>
          <w:rFonts w:ascii="Times New Roman Bold" w:hAnsi="Times New Roman Bold"/>
          <w:color w:val="000000"/>
          <w:spacing w:val="-1"/>
        </w:rPr>
        <w:t>5.3.2</w:t>
      </w:r>
      <w:r>
        <w:rPr>
          <w:rFonts w:ascii="Arial Bold" w:hAnsi="Arial Bold"/>
          <w:color w:val="000000"/>
          <w:spacing w:val="-1"/>
        </w:rPr>
        <w:t xml:space="preserve"> </w:t>
      </w:r>
      <w:r>
        <w:rPr>
          <w:color w:val="000000"/>
          <w:spacing w:val="-1"/>
        </w:rPr>
        <w:t xml:space="preserve">  The NYISO has completed the required </w:t>
      </w:r>
      <w:r>
        <w:rPr>
          <w:color w:val="000000"/>
          <w:spacing w:val="-1"/>
        </w:rPr>
        <w:t xml:space="preserve">cost allocation analyses, and </w:t>
      </w:r>
    </w:p>
    <w:p w:rsidR="00380F57" w:rsidRDefault="00354ABB">
      <w:pPr>
        <w:autoSpaceDE w:val="0"/>
        <w:autoSpaceDN w:val="0"/>
        <w:adjustRightInd w:val="0"/>
        <w:spacing w:before="18" w:line="260" w:lineRule="exact"/>
        <w:ind w:left="1440" w:right="2023"/>
        <w:jc w:val="both"/>
        <w:rPr>
          <w:color w:val="000000"/>
          <w:spacing w:val="-2"/>
        </w:rPr>
      </w:pPr>
      <w:r>
        <w:rPr>
          <w:color w:val="000000"/>
          <w:spacing w:val="-2"/>
        </w:rPr>
        <w:t xml:space="preserve">Transmission Developer has provided Security to the Connecting Transmission Owner in accordance with Article 11.4 by the date specified in Appendix B hereto. </w:t>
      </w:r>
    </w:p>
    <w:p w:rsidR="00380F57" w:rsidRDefault="00354ABB">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Construction Commencement.</w:t>
      </w:r>
    </w:p>
    <w:p w:rsidR="00380F57" w:rsidRDefault="00354ABB">
      <w:pPr>
        <w:autoSpaceDE w:val="0"/>
        <w:autoSpaceDN w:val="0"/>
        <w:adjustRightInd w:val="0"/>
        <w:spacing w:before="229" w:line="280" w:lineRule="exact"/>
        <w:ind w:left="1440" w:right="1842" w:firstLine="720"/>
        <w:jc w:val="both"/>
        <w:rPr>
          <w:color w:val="000000"/>
          <w:spacing w:val="-2"/>
        </w:rPr>
      </w:pPr>
      <w:r>
        <w:rPr>
          <w:color w:val="000000"/>
          <w:spacing w:val="-2"/>
        </w:rPr>
        <w:t xml:space="preserve">The Transmission Developer shall commence construction of the Network Upgrade Facilities as soon as practicable after the following additional conditions are satisfied: </w:t>
      </w:r>
    </w:p>
    <w:p w:rsidR="00380F57" w:rsidRDefault="00354ABB">
      <w:pPr>
        <w:autoSpaceDE w:val="0"/>
        <w:autoSpaceDN w:val="0"/>
        <w:adjustRightInd w:val="0"/>
        <w:spacing w:before="260" w:line="280" w:lineRule="exact"/>
        <w:ind w:left="1440" w:right="1545" w:firstLine="720"/>
        <w:jc w:val="both"/>
        <w:rPr>
          <w:color w:val="000000"/>
          <w:spacing w:val="-2"/>
        </w:rPr>
      </w:pPr>
      <w:r>
        <w:rPr>
          <w:rFonts w:ascii="Times New Roman Bold" w:hAnsi="Times New Roman Bold"/>
          <w:color w:val="000000"/>
          <w:spacing w:val="-1"/>
        </w:rPr>
        <w:t>5.4.1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f</w:t>
      </w:r>
      <w:r>
        <w:rPr>
          <w:color w:val="000000"/>
          <w:spacing w:val="-2"/>
        </w:rPr>
        <w:t xml:space="preserve">acilities requiring regulatory approval; </w:t>
      </w:r>
    </w:p>
    <w:p w:rsidR="00380F57" w:rsidRDefault="00380F57">
      <w:pPr>
        <w:autoSpaceDE w:val="0"/>
        <w:autoSpaceDN w:val="0"/>
        <w:adjustRightInd w:val="0"/>
        <w:spacing w:line="276" w:lineRule="exact"/>
        <w:ind w:left="2160"/>
        <w:rPr>
          <w:color w:val="000000"/>
          <w:spacing w:val="-2"/>
        </w:rPr>
      </w:pPr>
    </w:p>
    <w:p w:rsidR="00380F57" w:rsidRDefault="00354ABB">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5.4.2</w:t>
      </w:r>
      <w:r>
        <w:rPr>
          <w:rFonts w:ascii="Arial Bold" w:hAnsi="Arial Bold"/>
          <w:color w:val="000000"/>
          <w:spacing w:val="-1"/>
        </w:rPr>
        <w:t xml:space="preserve"> </w:t>
      </w:r>
      <w:r>
        <w:rPr>
          <w:color w:val="000000"/>
          <w:spacing w:val="-1"/>
        </w:rPr>
        <w:t xml:space="preserve">  Necessary real property rights and rights-of-way have been obtained by the </w:t>
      </w:r>
    </w:p>
    <w:p w:rsidR="00380F57" w:rsidRDefault="00354ABB">
      <w:pPr>
        <w:autoSpaceDE w:val="0"/>
        <w:autoSpaceDN w:val="0"/>
        <w:adjustRightInd w:val="0"/>
        <w:spacing w:before="18" w:line="260" w:lineRule="exact"/>
        <w:ind w:left="1440" w:right="1645"/>
        <w:jc w:val="both"/>
        <w:rPr>
          <w:color w:val="000000"/>
          <w:spacing w:val="-3"/>
        </w:rPr>
      </w:pPr>
      <w:r>
        <w:rPr>
          <w:color w:val="000000"/>
          <w:spacing w:val="-2"/>
        </w:rPr>
        <w:t xml:space="preserve">Transmission Developer, to the extent required for the construction of a discrete aspect of the </w:t>
      </w:r>
      <w:r>
        <w:rPr>
          <w:color w:val="000000"/>
          <w:spacing w:val="-3"/>
        </w:rPr>
        <w:t xml:space="preserve">Network Upgrade Facilities; and </w:t>
      </w:r>
    </w:p>
    <w:p w:rsidR="00380F57" w:rsidRDefault="00380F57">
      <w:pPr>
        <w:autoSpaceDE w:val="0"/>
        <w:autoSpaceDN w:val="0"/>
        <w:adjustRightInd w:val="0"/>
        <w:spacing w:line="276" w:lineRule="exact"/>
        <w:ind w:left="2160"/>
        <w:rPr>
          <w:color w:val="000000"/>
          <w:spacing w:val="-3"/>
        </w:rPr>
      </w:pPr>
    </w:p>
    <w:p w:rsidR="00380F57" w:rsidRDefault="00354ABB">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5.4.3</w:t>
      </w:r>
      <w:r>
        <w:rPr>
          <w:rFonts w:ascii="Arial Bold" w:hAnsi="Arial Bold"/>
          <w:color w:val="000000"/>
          <w:spacing w:val="-1"/>
        </w:rPr>
        <w:t xml:space="preserve"> </w:t>
      </w:r>
      <w:r>
        <w:rPr>
          <w:color w:val="000000"/>
          <w:spacing w:val="-1"/>
        </w:rPr>
        <w:t xml:space="preserve">  The Transmission Developer has provided Security to the Connecting </w:t>
      </w:r>
    </w:p>
    <w:p w:rsidR="00380F57" w:rsidRDefault="00354ABB">
      <w:pPr>
        <w:autoSpaceDE w:val="0"/>
        <w:autoSpaceDN w:val="0"/>
        <w:adjustRightInd w:val="0"/>
        <w:spacing w:before="1" w:line="280" w:lineRule="exact"/>
        <w:ind w:left="1440" w:right="1916"/>
        <w:jc w:val="both"/>
        <w:rPr>
          <w:color w:val="000000"/>
          <w:spacing w:val="-3"/>
        </w:rPr>
      </w:pPr>
      <w:r>
        <w:rPr>
          <w:color w:val="000000"/>
          <w:spacing w:val="-2"/>
        </w:rPr>
        <w:t xml:space="preserve">Transmission Owner in accordance with Article 11.4 by the dates specified in Appendix B </w:t>
      </w:r>
      <w:r>
        <w:rPr>
          <w:color w:val="000000"/>
          <w:spacing w:val="-2"/>
        </w:rPr>
        <w:br/>
      </w:r>
      <w:r>
        <w:rPr>
          <w:color w:val="000000"/>
          <w:spacing w:val="-3"/>
        </w:rPr>
        <w:t xml:space="preserve">hereto. </w:t>
      </w:r>
    </w:p>
    <w:p w:rsidR="00380F57" w:rsidRDefault="00354ABB">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Work Progress.</w:t>
      </w:r>
    </w:p>
    <w:p w:rsidR="00380F57" w:rsidRDefault="00354ABB">
      <w:pPr>
        <w:autoSpaceDE w:val="0"/>
        <w:autoSpaceDN w:val="0"/>
        <w:adjustRightInd w:val="0"/>
        <w:spacing w:before="229" w:line="275" w:lineRule="exact"/>
        <w:ind w:left="1440" w:right="1350" w:firstLine="720"/>
        <w:rPr>
          <w:color w:val="000000"/>
          <w:spacing w:val="-3"/>
        </w:rPr>
      </w:pPr>
      <w:r>
        <w:rPr>
          <w:color w:val="000000"/>
          <w:spacing w:val="-2"/>
        </w:rPr>
        <w:t xml:space="preserve">The Transmission Developer will keep the NYISO and Connecting Transmission Owner </w:t>
      </w:r>
      <w:r>
        <w:rPr>
          <w:color w:val="000000"/>
          <w:spacing w:val="-2"/>
        </w:rPr>
        <w:br/>
        <w:t xml:space="preserve">advised periodically as to the progress of the design, procurement and construction efforts of the </w:t>
      </w:r>
      <w:r>
        <w:rPr>
          <w:color w:val="000000"/>
          <w:spacing w:val="-2"/>
        </w:rPr>
        <w:br/>
        <w:t>Transmission Project and Network Upgrade Facilities.  The NYISO and Connec</w:t>
      </w:r>
      <w:r>
        <w:rPr>
          <w:color w:val="000000"/>
          <w:spacing w:val="-2"/>
        </w:rPr>
        <w:t xml:space="preserve">ting </w:t>
      </w:r>
      <w:r>
        <w:rPr>
          <w:color w:val="000000"/>
          <w:spacing w:val="-2"/>
        </w:rPr>
        <w:br/>
        <w:t xml:space="preserve">Transmission Owner may, at any time, request a progress report from the Transmission </w:t>
      </w:r>
      <w:r>
        <w:rPr>
          <w:color w:val="000000"/>
          <w:spacing w:val="-2"/>
        </w:rPr>
        <w:br/>
      </w:r>
      <w:r>
        <w:rPr>
          <w:color w:val="000000"/>
          <w:spacing w:val="-3"/>
        </w:rPr>
        <w:t xml:space="preserve">Developer. </w:t>
      </w:r>
    </w:p>
    <w:p w:rsidR="00380F57" w:rsidRDefault="00354AB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Information Exchange.</w:t>
      </w:r>
    </w:p>
    <w:p w:rsidR="00380F57" w:rsidRDefault="00354ABB">
      <w:pPr>
        <w:autoSpaceDE w:val="0"/>
        <w:autoSpaceDN w:val="0"/>
        <w:adjustRightInd w:val="0"/>
        <w:spacing w:before="231" w:line="276" w:lineRule="exact"/>
        <w:ind w:left="1440" w:right="1396" w:firstLine="720"/>
        <w:rPr>
          <w:color w:val="000000"/>
          <w:spacing w:val="-3"/>
        </w:rPr>
      </w:pPr>
      <w:r>
        <w:rPr>
          <w:color w:val="000000"/>
          <w:spacing w:val="-2"/>
        </w:rPr>
        <w:t>As soon as reasonably practicable after the Effective Date, the Transmission Developer and Connecting Transmission Owner shall</w:t>
      </w:r>
      <w:r>
        <w:rPr>
          <w:color w:val="000000"/>
          <w:spacing w:val="-2"/>
        </w:rPr>
        <w:t xml:space="preserve"> exchange information, and provide NYISO the same information, regarding the design and compatibility of the Transmission Project and Network Upgrade Facilities and the compatibility of the Transmission Project and Network Upgrade </w:t>
      </w:r>
      <w:r>
        <w:rPr>
          <w:color w:val="000000"/>
          <w:spacing w:val="-2"/>
        </w:rPr>
        <w:br/>
        <w:t xml:space="preserve">Facilities with the New </w:t>
      </w:r>
      <w:r>
        <w:rPr>
          <w:color w:val="000000"/>
          <w:spacing w:val="-2"/>
        </w:rPr>
        <w:t xml:space="preserve">York State Transmission System, and shall work diligently and in good </w:t>
      </w:r>
      <w:r>
        <w:rPr>
          <w:color w:val="000000"/>
          <w:spacing w:val="-3"/>
        </w:rPr>
        <w:t xml:space="preserve">faith to make any necessary design changes. </w:t>
      </w:r>
    </w:p>
    <w:p w:rsidR="00380F57" w:rsidRDefault="00354ABB">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Network Upgrade Facilities</w:t>
      </w:r>
    </w:p>
    <w:p w:rsidR="00380F57" w:rsidRDefault="00354ABB">
      <w:pPr>
        <w:autoSpaceDE w:val="0"/>
        <w:autoSpaceDN w:val="0"/>
        <w:adjustRightInd w:val="0"/>
        <w:spacing w:before="241" w:line="276" w:lineRule="exact"/>
        <w:ind w:left="2160"/>
        <w:rPr>
          <w:color w:val="000000"/>
          <w:spacing w:val="-2"/>
        </w:rPr>
      </w:pPr>
      <w:r>
        <w:rPr>
          <w:color w:val="000000"/>
          <w:spacing w:val="-2"/>
        </w:rPr>
        <w:t xml:space="preserve">Transmission Developer shall submit initial specifications for the Network Upgrade </w:t>
      </w:r>
    </w:p>
    <w:p w:rsidR="00380F57" w:rsidRDefault="00354ABB">
      <w:pPr>
        <w:autoSpaceDE w:val="0"/>
        <w:autoSpaceDN w:val="0"/>
        <w:adjustRightInd w:val="0"/>
        <w:spacing w:before="1" w:line="256" w:lineRule="exact"/>
        <w:ind w:left="1440"/>
        <w:rPr>
          <w:color w:val="000000"/>
          <w:spacing w:val="-2"/>
        </w:rPr>
      </w:pPr>
      <w:r>
        <w:rPr>
          <w:color w:val="000000"/>
          <w:spacing w:val="-2"/>
        </w:rPr>
        <w:t>Facilities to Connecting T</w:t>
      </w:r>
      <w:r>
        <w:rPr>
          <w:color w:val="000000"/>
          <w:spacing w:val="-2"/>
        </w:rPr>
        <w:t xml:space="preserve">ransmission Owner and NYISO at least one hundred eighty (180) </w:t>
      </w:r>
    </w:p>
    <w:p w:rsidR="00380F57" w:rsidRDefault="00354ABB">
      <w:pPr>
        <w:autoSpaceDE w:val="0"/>
        <w:autoSpaceDN w:val="0"/>
        <w:adjustRightInd w:val="0"/>
        <w:spacing w:before="8" w:line="276" w:lineRule="exact"/>
        <w:ind w:left="1440" w:right="1316"/>
        <w:rPr>
          <w:color w:val="000000"/>
          <w:spacing w:val="-2"/>
        </w:rPr>
      </w:pPr>
      <w:r>
        <w:rPr>
          <w:color w:val="000000"/>
          <w:spacing w:val="-2"/>
        </w:rPr>
        <w:t xml:space="preserve">Calendar Days prior to the Initial Synchronization Date; and final specifications for review and </w:t>
      </w:r>
      <w:r>
        <w:rPr>
          <w:color w:val="000000"/>
          <w:spacing w:val="-2"/>
        </w:rPr>
        <w:br/>
        <w:t xml:space="preserve">comment at least ninety (90) Calendar Days prior to the Initial Synchronization Date. </w:t>
      </w:r>
      <w:r>
        <w:rPr>
          <w:color w:val="000000"/>
          <w:spacing w:val="-2"/>
        </w:rPr>
        <w:br/>
        <w:t>Connecti</w:t>
      </w:r>
      <w:r>
        <w:rPr>
          <w:color w:val="000000"/>
          <w:spacing w:val="-2"/>
        </w:rPr>
        <w:t xml:space="preserve">ng Transmission Owner and NYISO shall review such specifications to ensure that the </w:t>
      </w:r>
      <w:r>
        <w:rPr>
          <w:color w:val="000000"/>
          <w:spacing w:val="-2"/>
        </w:rPr>
        <w:br/>
        <w:t xml:space="preserve">Network Upgrade Facilities are compatible with the technical specifications, operational control, </w:t>
      </w:r>
      <w:r>
        <w:rPr>
          <w:color w:val="000000"/>
          <w:spacing w:val="-2"/>
        </w:rPr>
        <w:br/>
        <w:t>and safety requirements of the Connecting Transmission Owner and NYISO a</w:t>
      </w:r>
      <w:r>
        <w:rPr>
          <w:color w:val="000000"/>
          <w:spacing w:val="-2"/>
        </w:rPr>
        <w:t xml:space="preserve">nd comment on </w:t>
      </w:r>
      <w:r>
        <w:rPr>
          <w:color w:val="000000"/>
          <w:spacing w:val="-2"/>
        </w:rPr>
        <w:br/>
        <w:t xml:space="preserve">such specifications within thirty (30) Calendar Days of Transmission Developer’s submission. </w:t>
      </w:r>
      <w:r>
        <w:rPr>
          <w:color w:val="000000"/>
          <w:spacing w:val="-2"/>
        </w:rPr>
        <w:br/>
        <w:t xml:space="preserve">All specifications provided hereunder shall be deemed to be Confidential Information. </w:t>
      </w: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168" w:line="276" w:lineRule="exact"/>
        <w:ind w:left="6000"/>
        <w:rPr>
          <w:color w:val="000000"/>
          <w:spacing w:val="-3"/>
        </w:rPr>
      </w:pPr>
      <w:r>
        <w:rPr>
          <w:color w:val="000000"/>
          <w:spacing w:val="-3"/>
        </w:rPr>
        <w:t xml:space="preserve">14 </w:t>
      </w:r>
    </w:p>
    <w:p w:rsidR="00380F57" w:rsidRDefault="00380F57">
      <w:pPr>
        <w:autoSpaceDE w:val="0"/>
        <w:autoSpaceDN w:val="0"/>
        <w:adjustRightInd w:val="0"/>
        <w:rPr>
          <w:color w:val="000000"/>
          <w:spacing w:val="-3"/>
        </w:rPr>
        <w:sectPr w:rsidR="00380F57">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20" w:name="Pg20"/>
      <w:bookmarkEnd w:id="20"/>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4" w:lineRule="exact"/>
        <w:ind w:left="1440"/>
        <w:rPr>
          <w:rFonts w:ascii="Times New Roman Bold" w:hAnsi="Times New Roman Bold"/>
          <w:color w:val="000000"/>
          <w:spacing w:val="-3"/>
        </w:rPr>
      </w:pPr>
    </w:p>
    <w:p w:rsidR="00380F57" w:rsidRDefault="00380F57">
      <w:pPr>
        <w:autoSpaceDE w:val="0"/>
        <w:autoSpaceDN w:val="0"/>
        <w:adjustRightInd w:val="0"/>
        <w:spacing w:line="274" w:lineRule="exact"/>
        <w:ind w:left="1440"/>
        <w:rPr>
          <w:rFonts w:ascii="Times New Roman Bold" w:hAnsi="Times New Roman Bold"/>
          <w:color w:val="000000"/>
          <w:spacing w:val="-3"/>
        </w:rPr>
      </w:pPr>
    </w:p>
    <w:p w:rsidR="00380F57" w:rsidRDefault="00354ABB">
      <w:pPr>
        <w:autoSpaceDE w:val="0"/>
        <w:autoSpaceDN w:val="0"/>
        <w:adjustRightInd w:val="0"/>
        <w:spacing w:before="178" w:line="274" w:lineRule="exact"/>
        <w:ind w:left="1440" w:right="1254" w:firstLine="720"/>
        <w:rPr>
          <w:color w:val="000000"/>
          <w:spacing w:val="-3"/>
        </w:rPr>
      </w:pPr>
      <w:r>
        <w:rPr>
          <w:color w:val="000000"/>
          <w:spacing w:val="-2"/>
        </w:rPr>
        <w:t>The review of Transmission Developer’s final specifications by Connecting Transmission Owne</w:t>
      </w:r>
      <w:r>
        <w:rPr>
          <w:color w:val="000000"/>
          <w:spacing w:val="-2"/>
        </w:rPr>
        <w:t xml:space="preserve">r and NYISO shall not be construed as confirming, endorsing, or providing a warranty as to the design, fitness, safety, durability or reliability of the Transmission Project or Network </w:t>
      </w:r>
      <w:r>
        <w:rPr>
          <w:color w:val="000000"/>
          <w:spacing w:val="-2"/>
        </w:rPr>
        <w:br/>
        <w:t>Upgrade Facilities.  Transmission Developer shall make such changes to</w:t>
      </w:r>
      <w:r>
        <w:rPr>
          <w:color w:val="000000"/>
          <w:spacing w:val="-2"/>
        </w:rPr>
        <w:t xml:space="preserve"> the Network Upgrade Facilities as may reasonably be required by Connecting Transmission Owner or NYISO, in </w:t>
      </w:r>
      <w:r>
        <w:rPr>
          <w:color w:val="000000"/>
          <w:spacing w:val="-2"/>
        </w:rPr>
        <w:br/>
        <w:t xml:space="preserve">accordance with Good Utility Practice, to ensure that the Network Upgrade Facilities are </w:t>
      </w:r>
      <w:r>
        <w:rPr>
          <w:color w:val="000000"/>
          <w:spacing w:val="-2"/>
        </w:rPr>
        <w:br/>
        <w:t>compatible with the technical specifications, operational</w:t>
      </w:r>
      <w:r>
        <w:rPr>
          <w:color w:val="000000"/>
          <w:spacing w:val="-2"/>
        </w:rPr>
        <w:t xml:space="preserve"> control, and safety requirements of the </w:t>
      </w:r>
      <w:r>
        <w:rPr>
          <w:color w:val="000000"/>
          <w:spacing w:val="-3"/>
        </w:rPr>
        <w:t xml:space="preserve">Connecting Transmission Owner and NYISO. </w:t>
      </w:r>
    </w:p>
    <w:p w:rsidR="00380F57" w:rsidRDefault="00380F57">
      <w:pPr>
        <w:autoSpaceDE w:val="0"/>
        <w:autoSpaceDN w:val="0"/>
        <w:adjustRightInd w:val="0"/>
        <w:spacing w:line="276" w:lineRule="exact"/>
        <w:ind w:left="2160"/>
        <w:rPr>
          <w:color w:val="000000"/>
          <w:spacing w:val="-3"/>
        </w:rPr>
      </w:pPr>
    </w:p>
    <w:p w:rsidR="00380F57" w:rsidRDefault="00354ABB">
      <w:pPr>
        <w:autoSpaceDE w:val="0"/>
        <w:autoSpaceDN w:val="0"/>
        <w:adjustRightInd w:val="0"/>
        <w:spacing w:before="9" w:line="276" w:lineRule="exact"/>
        <w:ind w:left="2160"/>
        <w:rPr>
          <w:color w:val="000000"/>
          <w:spacing w:val="-2"/>
        </w:rPr>
      </w:pPr>
      <w:r>
        <w:rPr>
          <w:color w:val="000000"/>
          <w:spacing w:val="-2"/>
        </w:rPr>
        <w:t xml:space="preserve">Transmission Developer shall design and construct the Network Upgrade Facilities in </w:t>
      </w:r>
    </w:p>
    <w:p w:rsidR="00380F57" w:rsidRDefault="00354ABB">
      <w:pPr>
        <w:autoSpaceDE w:val="0"/>
        <w:autoSpaceDN w:val="0"/>
        <w:adjustRightInd w:val="0"/>
        <w:spacing w:before="7" w:line="273" w:lineRule="exact"/>
        <w:ind w:left="1440" w:right="1277"/>
        <w:rPr>
          <w:color w:val="000000"/>
          <w:spacing w:val="-3"/>
        </w:rPr>
      </w:pPr>
      <w:r>
        <w:rPr>
          <w:color w:val="000000"/>
          <w:spacing w:val="-2"/>
        </w:rPr>
        <w:t>accordance with Good Utility Practice and the Connecting Transmission Owner’s standards and specifications.  Transmission Developer shall deliver to the Connecting Transmission Owner and NYISO pursuant to the dates set forth in Appendix B “as-built” drawin</w:t>
      </w:r>
      <w:r>
        <w:rPr>
          <w:color w:val="000000"/>
          <w:spacing w:val="-2"/>
        </w:rPr>
        <w:t xml:space="preserve">gs, information and </w:t>
      </w:r>
      <w:r>
        <w:rPr>
          <w:color w:val="000000"/>
          <w:spacing w:val="-2"/>
        </w:rPr>
        <w:br/>
      </w:r>
      <w:r>
        <w:rPr>
          <w:color w:val="000000"/>
          <w:spacing w:val="-3"/>
        </w:rPr>
        <w:t xml:space="preserve">documents for the Network Upgrade Facilities. </w:t>
      </w:r>
    </w:p>
    <w:p w:rsidR="00380F57" w:rsidRDefault="00380F57">
      <w:pPr>
        <w:autoSpaceDE w:val="0"/>
        <w:autoSpaceDN w:val="0"/>
        <w:adjustRightInd w:val="0"/>
        <w:spacing w:line="260" w:lineRule="exact"/>
        <w:ind w:left="1440"/>
        <w:jc w:val="both"/>
        <w:rPr>
          <w:color w:val="000000"/>
          <w:spacing w:val="-3"/>
        </w:rPr>
      </w:pPr>
    </w:p>
    <w:p w:rsidR="00380F57" w:rsidRDefault="00354ABB">
      <w:pPr>
        <w:autoSpaceDE w:val="0"/>
        <w:autoSpaceDN w:val="0"/>
        <w:adjustRightInd w:val="0"/>
        <w:spacing w:before="38" w:line="260" w:lineRule="exact"/>
        <w:ind w:left="1440" w:right="1570" w:firstLine="720"/>
        <w:jc w:val="both"/>
        <w:rPr>
          <w:color w:val="000000"/>
          <w:spacing w:val="-3"/>
        </w:rPr>
      </w:pPr>
      <w:r>
        <w:rPr>
          <w:color w:val="000000"/>
          <w:spacing w:val="-2"/>
        </w:rPr>
        <w:t xml:space="preserve">The Connecting Transmission Owner shall not transfer operational control of Network </w:t>
      </w:r>
      <w:r>
        <w:rPr>
          <w:color w:val="000000"/>
          <w:spacing w:val="-3"/>
        </w:rPr>
        <w:t xml:space="preserve">Upgrade Facilities to the NYISO upon completion of such facilities. </w:t>
      </w:r>
    </w:p>
    <w:p w:rsidR="00380F57" w:rsidRDefault="00354ABB">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Access Rights.</w:t>
      </w:r>
    </w:p>
    <w:p w:rsidR="00380F57" w:rsidRDefault="00354ABB">
      <w:pPr>
        <w:autoSpaceDE w:val="0"/>
        <w:autoSpaceDN w:val="0"/>
        <w:adjustRightInd w:val="0"/>
        <w:spacing w:before="232" w:line="276" w:lineRule="exact"/>
        <w:ind w:left="1440" w:right="1245" w:firstLine="720"/>
        <w:rPr>
          <w:color w:val="000000"/>
          <w:spacing w:val="-3"/>
        </w:rPr>
      </w:pPr>
      <w:r>
        <w:rPr>
          <w:color w:val="000000"/>
          <w:spacing w:val="-2"/>
        </w:rPr>
        <w:t xml:space="preserve">Upon reasonable notice and supervision by a Granting Party, and subject to any required </w:t>
      </w:r>
      <w:r>
        <w:rPr>
          <w:color w:val="000000"/>
          <w:spacing w:val="-2"/>
        </w:rPr>
        <w:br/>
        <w:t xml:space="preserve">or necessary regulatory approvals, the Connecting Transmission Owner and Transmission </w:t>
      </w:r>
      <w:r>
        <w:rPr>
          <w:color w:val="000000"/>
          <w:spacing w:val="-2"/>
        </w:rPr>
        <w:br/>
        <w:t>Developer (each a “Granting Party”) shall each furnish to the other Parties (“Ac</w:t>
      </w:r>
      <w:r>
        <w:rPr>
          <w:color w:val="000000"/>
          <w:spacing w:val="-2"/>
        </w:rPr>
        <w:t xml:space="preserve">cess Party”) at no </w:t>
      </w:r>
      <w:r>
        <w:rPr>
          <w:color w:val="000000"/>
          <w:spacing w:val="-2"/>
        </w:rPr>
        <w:br/>
        <w:t xml:space="preserve">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w:t>
      </w:r>
      <w:r>
        <w:rPr>
          <w:color w:val="000000"/>
          <w:spacing w:val="-2"/>
        </w:rPr>
        <w:t xml:space="preserve">le the Access Party to obtain ingress and egress at the </w:t>
      </w:r>
      <w:r>
        <w:rPr>
          <w:color w:val="000000"/>
          <w:spacing w:val="-2"/>
        </w:rPr>
        <w:br/>
        <w:t xml:space="preserve">Point(s) of Interconnection, or any other necessary point, to construct, operate, maintain, repair, </w:t>
      </w:r>
      <w:r>
        <w:rPr>
          <w:color w:val="000000"/>
          <w:spacing w:val="-2"/>
        </w:rPr>
        <w:br/>
        <w:t>test (or witness testing), inspect, replace or remove facilities and equipment to: (i) interconnec</w:t>
      </w:r>
      <w:r>
        <w:rPr>
          <w:color w:val="000000"/>
          <w:spacing w:val="-2"/>
        </w:rPr>
        <w:t xml:space="preserve">t </w:t>
      </w:r>
      <w:r>
        <w:rPr>
          <w:color w:val="000000"/>
          <w:spacing w:val="-2"/>
        </w:rPr>
        <w:br/>
        <w:t xml:space="preserve">the Transmission Project and Network Upgrade Facilities with the New York State Transmission </w:t>
      </w:r>
      <w:r>
        <w:rPr>
          <w:color w:val="000000"/>
          <w:spacing w:val="-2"/>
        </w:rPr>
        <w:br/>
        <w:t xml:space="preserve">System; (ii) operate and maintain the Transmission Project, Network Upgrade Facilities, and the </w:t>
      </w:r>
      <w:r>
        <w:rPr>
          <w:color w:val="000000"/>
          <w:spacing w:val="-2"/>
        </w:rPr>
        <w:br/>
        <w:t>New York State Transmission System; and (iii) disconnect or re</w:t>
      </w:r>
      <w:r>
        <w:rPr>
          <w:color w:val="000000"/>
          <w:spacing w:val="-2"/>
        </w:rPr>
        <w:t xml:space="preserve">move the Access Party’s </w:t>
      </w:r>
      <w:r>
        <w:rPr>
          <w:color w:val="000000"/>
          <w:spacing w:val="-2"/>
        </w:rPr>
        <w:br/>
        <w:t xml:space="preserve">facilities and equipment upon termination of this Agreement.  In exercising such licenses, rights </w:t>
      </w:r>
      <w:r>
        <w:rPr>
          <w:color w:val="000000"/>
          <w:spacing w:val="-2"/>
        </w:rPr>
        <w:br/>
        <w:t xml:space="preserve">of way and easements, the Access Party shall not unreasonably disrupt or interfere with normal </w:t>
      </w:r>
      <w:r>
        <w:rPr>
          <w:color w:val="000000"/>
          <w:spacing w:val="-2"/>
        </w:rPr>
        <w:br/>
        <w:t>operation of the Granting Party’s bu</w:t>
      </w:r>
      <w:r>
        <w:rPr>
          <w:color w:val="000000"/>
          <w:spacing w:val="-2"/>
        </w:rPr>
        <w:t xml:space="preserve">siness and shall adhere to the safety rules and procedures </w:t>
      </w:r>
      <w:r>
        <w:rPr>
          <w:color w:val="000000"/>
          <w:spacing w:val="-2"/>
        </w:rPr>
        <w:br/>
        <w:t xml:space="preserve">established in advance, as may be changed from time to time, by the Granting Party and provided </w:t>
      </w:r>
      <w:r>
        <w:rPr>
          <w:color w:val="000000"/>
          <w:spacing w:val="-2"/>
        </w:rPr>
        <w:br/>
        <w:t xml:space="preserve">to the Access Party.  The Access Party shall indemnify the Granting Party against all claims of </w:t>
      </w:r>
      <w:r>
        <w:rPr>
          <w:color w:val="000000"/>
          <w:spacing w:val="-2"/>
        </w:rPr>
        <w:br/>
        <w:t>in</w:t>
      </w:r>
      <w:r>
        <w:rPr>
          <w:color w:val="000000"/>
          <w:spacing w:val="-2"/>
        </w:rPr>
        <w:t xml:space="preserve">jury or damage from third parties resulting from the exercise of the access rights provided for </w:t>
      </w:r>
      <w:r>
        <w:rPr>
          <w:color w:val="000000"/>
          <w:spacing w:val="-2"/>
        </w:rPr>
        <w:br/>
      </w:r>
      <w:r>
        <w:rPr>
          <w:color w:val="000000"/>
          <w:spacing w:val="-3"/>
        </w:rPr>
        <w:t xml:space="preserve">herein. </w:t>
      </w:r>
    </w:p>
    <w:p w:rsidR="00380F57" w:rsidRDefault="00354ABB">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Lands of Other Property Owners.</w:t>
      </w:r>
    </w:p>
    <w:p w:rsidR="00380F57" w:rsidRDefault="00354ABB">
      <w:pPr>
        <w:autoSpaceDE w:val="0"/>
        <w:autoSpaceDN w:val="0"/>
        <w:adjustRightInd w:val="0"/>
        <w:spacing w:before="229" w:line="276" w:lineRule="exact"/>
        <w:ind w:left="2160"/>
        <w:rPr>
          <w:color w:val="000000"/>
          <w:spacing w:val="-2"/>
        </w:rPr>
      </w:pPr>
      <w:r>
        <w:rPr>
          <w:color w:val="000000"/>
          <w:spacing w:val="-2"/>
        </w:rPr>
        <w:t xml:space="preserve">If any part of the Network Upgrade Facilities is to be installed on property owned by </w:t>
      </w:r>
    </w:p>
    <w:p w:rsidR="00380F57" w:rsidRDefault="00354ABB">
      <w:pPr>
        <w:autoSpaceDE w:val="0"/>
        <w:autoSpaceDN w:val="0"/>
        <w:adjustRightInd w:val="0"/>
        <w:spacing w:before="7" w:line="273" w:lineRule="exact"/>
        <w:ind w:left="1440" w:right="1269"/>
        <w:jc w:val="both"/>
        <w:rPr>
          <w:color w:val="000000"/>
          <w:spacing w:val="-2"/>
        </w:rPr>
      </w:pPr>
      <w:r>
        <w:rPr>
          <w:color w:val="000000"/>
          <w:spacing w:val="-2"/>
        </w:rPr>
        <w:t>persons other than Transmis</w:t>
      </w:r>
      <w:r>
        <w:rPr>
          <w:color w:val="000000"/>
          <w:spacing w:val="-2"/>
        </w:rPr>
        <w:t xml:space="preserve">sion Developer or Connecting Transmission Owner, the Connecting </w:t>
      </w:r>
      <w:r>
        <w:rPr>
          <w:color w:val="000000"/>
          <w:spacing w:val="-2"/>
        </w:rPr>
        <w:br/>
        <w:t xml:space="preserve">Transmission Owner shall at Transmission Developer’s expense use efforts, similar in nature and </w:t>
      </w:r>
      <w:r>
        <w:rPr>
          <w:color w:val="000000"/>
          <w:spacing w:val="-2"/>
        </w:rPr>
        <w:br/>
        <w:t>extent to those that it typically undertakes for its own or affiliated generation, including u</w:t>
      </w:r>
      <w:r>
        <w:rPr>
          <w:color w:val="000000"/>
          <w:spacing w:val="-2"/>
        </w:rPr>
        <w:t xml:space="preserve">se of its </w:t>
      </w:r>
      <w:r>
        <w:rPr>
          <w:color w:val="000000"/>
          <w:spacing w:val="-2"/>
        </w:rPr>
        <w:br/>
        <w:t xml:space="preserve">eminent domain authority, and to the extent consistent with state law, to procure from such </w:t>
      </w: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33" w:line="276" w:lineRule="exact"/>
        <w:ind w:left="6000"/>
        <w:rPr>
          <w:color w:val="000000"/>
          <w:spacing w:val="-3"/>
        </w:rPr>
      </w:pPr>
      <w:r>
        <w:rPr>
          <w:color w:val="000000"/>
          <w:spacing w:val="-3"/>
        </w:rPr>
        <w:t xml:space="preserve">15 </w:t>
      </w:r>
    </w:p>
    <w:p w:rsidR="00380F57" w:rsidRDefault="00380F57">
      <w:pPr>
        <w:autoSpaceDE w:val="0"/>
        <w:autoSpaceDN w:val="0"/>
        <w:adjustRightInd w:val="0"/>
        <w:rPr>
          <w:color w:val="000000"/>
          <w:spacing w:val="-3"/>
        </w:rPr>
        <w:sectPr w:rsidR="00380F57">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21" w:name="Pg21"/>
      <w:bookmarkEnd w:id="21"/>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0" w:lineRule="exact"/>
        <w:ind w:left="1440"/>
        <w:rPr>
          <w:rFonts w:ascii="Times New Roman Bold" w:hAnsi="Times New Roman Bold"/>
          <w:color w:val="000000"/>
          <w:spacing w:val="-3"/>
        </w:rPr>
      </w:pPr>
    </w:p>
    <w:p w:rsidR="00380F57" w:rsidRDefault="00354ABB">
      <w:pPr>
        <w:autoSpaceDE w:val="0"/>
        <w:autoSpaceDN w:val="0"/>
        <w:adjustRightInd w:val="0"/>
        <w:spacing w:before="179" w:line="270" w:lineRule="exact"/>
        <w:ind w:left="1440" w:right="1491"/>
        <w:rPr>
          <w:color w:val="000000"/>
          <w:spacing w:val="-3"/>
        </w:rPr>
      </w:pPr>
      <w:r>
        <w:rPr>
          <w:color w:val="000000"/>
          <w:spacing w:val="-2"/>
        </w:rPr>
        <w:t xml:space="preserve">persons any rights of use, licenses, rights of way and easements that are necessary to construct, </w:t>
      </w:r>
      <w:r>
        <w:rPr>
          <w:color w:val="000000"/>
          <w:spacing w:val="-2"/>
        </w:rPr>
        <w:br/>
        <w:t>operate, maintain, test, inspect, replace or remove the Network Upgrade Facilities up</w:t>
      </w:r>
      <w:r>
        <w:rPr>
          <w:color w:val="000000"/>
          <w:spacing w:val="-2"/>
        </w:rPr>
        <w:t xml:space="preserve">on such </w:t>
      </w:r>
      <w:r>
        <w:rPr>
          <w:color w:val="000000"/>
          <w:spacing w:val="-2"/>
        </w:rPr>
        <w:br/>
      </w:r>
      <w:r>
        <w:rPr>
          <w:color w:val="000000"/>
          <w:spacing w:val="-3"/>
        </w:rPr>
        <w:t xml:space="preserve">property. </w:t>
      </w:r>
    </w:p>
    <w:p w:rsidR="00380F57" w:rsidRDefault="00354AB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Permits.</w:t>
      </w:r>
    </w:p>
    <w:p w:rsidR="00380F57" w:rsidRDefault="00354ABB">
      <w:pPr>
        <w:autoSpaceDE w:val="0"/>
        <w:autoSpaceDN w:val="0"/>
        <w:adjustRightInd w:val="0"/>
        <w:spacing w:before="232" w:line="276" w:lineRule="exact"/>
        <w:ind w:left="2160"/>
        <w:rPr>
          <w:color w:val="000000"/>
          <w:spacing w:val="-2"/>
        </w:rPr>
      </w:pPr>
      <w:r>
        <w:rPr>
          <w:color w:val="000000"/>
          <w:spacing w:val="-2"/>
        </w:rPr>
        <w:t xml:space="preserve">NYISO, Connecting Transmission Owner and the Transmission Developer shall </w:t>
      </w:r>
    </w:p>
    <w:p w:rsidR="00380F57" w:rsidRDefault="00354ABB">
      <w:pPr>
        <w:autoSpaceDE w:val="0"/>
        <w:autoSpaceDN w:val="0"/>
        <w:adjustRightInd w:val="0"/>
        <w:spacing w:before="4" w:line="276" w:lineRule="exact"/>
        <w:ind w:left="1440" w:right="1313"/>
        <w:rPr>
          <w:color w:val="000000"/>
          <w:spacing w:val="-3"/>
        </w:rPr>
      </w:pPr>
      <w:r>
        <w:rPr>
          <w:color w:val="000000"/>
          <w:spacing w:val="-2"/>
        </w:rPr>
        <w:t xml:space="preserve">cooperate with each other in good faith in obtaining all permits, licenses and authorizations that </w:t>
      </w:r>
      <w:r>
        <w:rPr>
          <w:color w:val="000000"/>
          <w:spacing w:val="-2"/>
        </w:rPr>
        <w:br/>
      </w:r>
      <w:r>
        <w:rPr>
          <w:color w:val="000000"/>
          <w:spacing w:val="-2"/>
        </w:rPr>
        <w:t xml:space="preserve">are necessary to accomplish the interconnection in compliance with Applicable Laws and </w:t>
      </w:r>
      <w:r>
        <w:rPr>
          <w:color w:val="000000"/>
          <w:spacing w:val="-2"/>
        </w:rPr>
        <w:br/>
        <w:t xml:space="preserve">Regulations.  With respect to this paragraph, Connecting Transmission Owner shall provide </w:t>
      </w:r>
      <w:r>
        <w:rPr>
          <w:color w:val="000000"/>
          <w:spacing w:val="-2"/>
        </w:rPr>
        <w:br/>
        <w:t>permitting assistance to the Transmission Developer comparable to that provid</w:t>
      </w:r>
      <w:r>
        <w:rPr>
          <w:color w:val="000000"/>
          <w:spacing w:val="-2"/>
        </w:rPr>
        <w:t xml:space="preserve">ed to the </w:t>
      </w:r>
      <w:r>
        <w:rPr>
          <w:color w:val="000000"/>
          <w:spacing w:val="-2"/>
        </w:rPr>
        <w:br/>
        <w:t xml:space="preserve">Connecting Transmission Owner’s own, or an Affiliate’s, generation or transmission facilities, if </w:t>
      </w:r>
      <w:r>
        <w:rPr>
          <w:color w:val="000000"/>
          <w:spacing w:val="-2"/>
        </w:rPr>
        <w:br/>
      </w:r>
      <w:r>
        <w:rPr>
          <w:color w:val="000000"/>
          <w:spacing w:val="-3"/>
        </w:rPr>
        <w:t xml:space="preserve">any. </w:t>
      </w:r>
    </w:p>
    <w:p w:rsidR="00380F57" w:rsidRDefault="00354AB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Suspension.</w:t>
      </w:r>
    </w:p>
    <w:p w:rsidR="00380F57" w:rsidRDefault="00354ABB">
      <w:pPr>
        <w:autoSpaceDE w:val="0"/>
        <w:autoSpaceDN w:val="0"/>
        <w:adjustRightInd w:val="0"/>
        <w:spacing w:before="224" w:line="276" w:lineRule="exact"/>
        <w:ind w:left="2160"/>
        <w:rPr>
          <w:color w:val="000000"/>
          <w:spacing w:val="-2"/>
        </w:rPr>
      </w:pPr>
      <w:r>
        <w:rPr>
          <w:color w:val="000000"/>
          <w:spacing w:val="-2"/>
        </w:rPr>
        <w:t xml:space="preserve">Transmission Developer reserves the right, upon written notice to Connecting </w:t>
      </w:r>
    </w:p>
    <w:p w:rsidR="00380F57" w:rsidRDefault="00354ABB">
      <w:pPr>
        <w:autoSpaceDE w:val="0"/>
        <w:autoSpaceDN w:val="0"/>
        <w:adjustRightInd w:val="0"/>
        <w:spacing w:before="4" w:line="276" w:lineRule="exact"/>
        <w:ind w:left="1440" w:right="1284"/>
        <w:rPr>
          <w:color w:val="000000"/>
          <w:spacing w:val="-3"/>
        </w:rPr>
      </w:pPr>
      <w:r>
        <w:rPr>
          <w:color w:val="000000"/>
          <w:spacing w:val="-2"/>
        </w:rPr>
        <w:t>Transmission Owner and NYISO, to suspend at a</w:t>
      </w:r>
      <w:r>
        <w:rPr>
          <w:color w:val="000000"/>
          <w:spacing w:val="-2"/>
        </w:rPr>
        <w:t xml:space="preserve">ny time all work by Transmission Developer </w:t>
      </w:r>
      <w:r>
        <w:rPr>
          <w:color w:val="000000"/>
          <w:spacing w:val="-2"/>
        </w:rPr>
        <w:br/>
        <w:t xml:space="preserve">and Connecting Transmission Owner associated with the construction and installation of the </w:t>
      </w:r>
      <w:r>
        <w:rPr>
          <w:color w:val="000000"/>
          <w:spacing w:val="-2"/>
        </w:rPr>
        <w:br/>
        <w:t xml:space="preserve">Network Upgrade Facilities required for only that Transmission Developer under this Agreement </w:t>
      </w:r>
      <w:r>
        <w:rPr>
          <w:color w:val="000000"/>
          <w:spacing w:val="-2"/>
        </w:rPr>
        <w:br/>
        <w:t>with the condition that t</w:t>
      </w:r>
      <w:r>
        <w:rPr>
          <w:color w:val="000000"/>
          <w:spacing w:val="-2"/>
        </w:rPr>
        <w:t xml:space="preserve">he New York State Transmission System shall be left in a safe and </w:t>
      </w:r>
      <w:r>
        <w:rPr>
          <w:color w:val="000000"/>
          <w:spacing w:val="-2"/>
        </w:rPr>
        <w:br/>
        <w:t xml:space="preserve">reliable condition in accordance with Good Utility Practice and the safety and reliability criteria </w:t>
      </w:r>
      <w:r>
        <w:rPr>
          <w:color w:val="000000"/>
          <w:spacing w:val="-2"/>
        </w:rPr>
        <w:br/>
        <w:t>of Connecting Transmission Owner and NYISO.  If the suspension will impact the Transmiss</w:t>
      </w:r>
      <w:r>
        <w:rPr>
          <w:color w:val="000000"/>
          <w:spacing w:val="-2"/>
        </w:rPr>
        <w:t xml:space="preserve">ion </w:t>
      </w:r>
      <w:r>
        <w:rPr>
          <w:color w:val="000000"/>
          <w:spacing w:val="-2"/>
        </w:rPr>
        <w:br/>
        <w:t xml:space="preserve">Developer’s ability to meet any Advisory Milestones or Critical Path Milestones in the </w:t>
      </w:r>
      <w:r>
        <w:rPr>
          <w:color w:val="000000"/>
          <w:spacing w:val="-2"/>
        </w:rPr>
        <w:br/>
        <w:t xml:space="preserve">Development Agreement, Transmission Developer shall notify the NYISO in accordance with </w:t>
      </w:r>
      <w:r>
        <w:rPr>
          <w:color w:val="000000"/>
          <w:spacing w:val="-2"/>
        </w:rPr>
        <w:br/>
        <w:t>the requirements in Article 3.3 of the Development Agreement.  NYISO reser</w:t>
      </w:r>
      <w:r>
        <w:rPr>
          <w:color w:val="000000"/>
          <w:spacing w:val="-2"/>
        </w:rPr>
        <w:t xml:space="preserve">ves the right, upon </w:t>
      </w:r>
      <w:r>
        <w:rPr>
          <w:color w:val="000000"/>
          <w:spacing w:val="-2"/>
        </w:rPr>
        <w:br/>
        <w:t xml:space="preserve">written notice to Transmission Developer and Connecting Transmission Owner, to require the </w:t>
      </w:r>
      <w:r>
        <w:rPr>
          <w:color w:val="000000"/>
          <w:spacing w:val="-2"/>
        </w:rPr>
        <w:br/>
        <w:t xml:space="preserve">suspension of all work by Transmission Developer and Connecting Transmission Owner </w:t>
      </w:r>
      <w:r>
        <w:rPr>
          <w:color w:val="000000"/>
          <w:spacing w:val="-2"/>
        </w:rPr>
        <w:br/>
        <w:t>associated with the engineering, procurement, and/or constr</w:t>
      </w:r>
      <w:r>
        <w:rPr>
          <w:color w:val="000000"/>
          <w:spacing w:val="-2"/>
        </w:rPr>
        <w:t xml:space="preserve">uction services under this Agreement </w:t>
      </w:r>
      <w:r>
        <w:rPr>
          <w:color w:val="000000"/>
          <w:spacing w:val="-2"/>
        </w:rPr>
        <w:br/>
        <w:t xml:space="preserve">if the NYISO terminates the Development Agreement pursuant to Article 8 of the Development </w:t>
      </w:r>
      <w:r>
        <w:rPr>
          <w:color w:val="000000"/>
          <w:spacing w:val="-2"/>
        </w:rPr>
        <w:br/>
      </w:r>
      <w:r>
        <w:rPr>
          <w:color w:val="000000"/>
          <w:spacing w:val="-3"/>
        </w:rPr>
        <w:t xml:space="preserve">Agreement. </w:t>
      </w:r>
    </w:p>
    <w:p w:rsidR="00380F57" w:rsidRDefault="00354ABB">
      <w:pPr>
        <w:autoSpaceDE w:val="0"/>
        <w:autoSpaceDN w:val="0"/>
        <w:adjustRightInd w:val="0"/>
        <w:spacing w:before="264" w:line="276" w:lineRule="exact"/>
        <w:ind w:left="2160"/>
        <w:rPr>
          <w:color w:val="000000"/>
          <w:spacing w:val="-2"/>
        </w:rPr>
      </w:pPr>
      <w:r>
        <w:rPr>
          <w:color w:val="000000"/>
          <w:spacing w:val="-2"/>
        </w:rPr>
        <w:t xml:space="preserve">In the event of suspension under this Article 5.11, Transmission Developer shall be </w:t>
      </w:r>
    </w:p>
    <w:p w:rsidR="00380F57" w:rsidRDefault="00354ABB">
      <w:pPr>
        <w:autoSpaceDE w:val="0"/>
        <w:autoSpaceDN w:val="0"/>
        <w:adjustRightInd w:val="0"/>
        <w:spacing w:before="5" w:line="275" w:lineRule="exact"/>
        <w:ind w:left="1440" w:right="1291"/>
        <w:rPr>
          <w:color w:val="000000"/>
          <w:spacing w:val="-3"/>
        </w:rPr>
      </w:pPr>
      <w:r>
        <w:rPr>
          <w:color w:val="000000"/>
          <w:spacing w:val="-2"/>
        </w:rPr>
        <w:t>responsible for all reasonabl</w:t>
      </w:r>
      <w:r>
        <w:rPr>
          <w:color w:val="000000"/>
          <w:spacing w:val="-2"/>
        </w:rPr>
        <w:t xml:space="preserve">e and necessary costs and/or obligations in accordance with the ISO OATT and the Facilities Study report including those which Connecting Transmission Owner (i) has incurred pursuant to this Agreement prior to the suspension and (ii) incurs in suspending </w:t>
      </w:r>
      <w:r>
        <w:rPr>
          <w:color w:val="000000"/>
          <w:spacing w:val="-2"/>
        </w:rPr>
        <w:br/>
      </w:r>
      <w:r>
        <w:rPr>
          <w:color w:val="000000"/>
          <w:spacing w:val="-2"/>
        </w:rPr>
        <w:t xml:space="preserve">such work, including any costs incurred to perform such work as may be necessary to ensure the safety of persons and property and the integrity of the New York State Transmission System </w:t>
      </w:r>
      <w:r>
        <w:rPr>
          <w:color w:val="000000"/>
          <w:spacing w:val="-2"/>
        </w:rPr>
        <w:br/>
        <w:t>during such suspension and, if applicable, any costs incurred in conn</w:t>
      </w:r>
      <w:r>
        <w:rPr>
          <w:color w:val="000000"/>
          <w:spacing w:val="-2"/>
        </w:rPr>
        <w:t xml:space="preserve">ection with the cancellation or suspension of material, equipment and labor contracts which Connecting Transmission Owner cannot reasonably avoid; provided, however, that prior to canceling or suspending any such </w:t>
      </w:r>
      <w:r>
        <w:rPr>
          <w:color w:val="000000"/>
          <w:spacing w:val="-2"/>
        </w:rPr>
        <w:br/>
        <w:t>material, equipment or labor contract, Con</w:t>
      </w:r>
      <w:r>
        <w:rPr>
          <w:color w:val="000000"/>
          <w:spacing w:val="-2"/>
        </w:rPr>
        <w:t xml:space="preserve">necting Transmission Owner shall obtain </w:t>
      </w:r>
      <w:r>
        <w:rPr>
          <w:color w:val="000000"/>
          <w:spacing w:val="-2"/>
        </w:rPr>
        <w:br/>
      </w:r>
      <w:r>
        <w:rPr>
          <w:color w:val="000000"/>
          <w:spacing w:val="-3"/>
        </w:rPr>
        <w:t xml:space="preserve">Transmission Developer’s authorization to do so. </w:t>
      </w:r>
    </w:p>
    <w:p w:rsidR="00380F57" w:rsidRDefault="00380F57">
      <w:pPr>
        <w:autoSpaceDE w:val="0"/>
        <w:autoSpaceDN w:val="0"/>
        <w:adjustRightInd w:val="0"/>
        <w:spacing w:line="270" w:lineRule="exact"/>
        <w:ind w:left="1440"/>
        <w:rPr>
          <w:color w:val="000000"/>
          <w:spacing w:val="-3"/>
        </w:rPr>
      </w:pPr>
    </w:p>
    <w:p w:rsidR="00380F57" w:rsidRDefault="00354ABB">
      <w:pPr>
        <w:autoSpaceDE w:val="0"/>
        <w:autoSpaceDN w:val="0"/>
        <w:adjustRightInd w:val="0"/>
        <w:spacing w:before="20" w:line="270" w:lineRule="exact"/>
        <w:ind w:left="1440" w:right="1643" w:firstLine="720"/>
        <w:rPr>
          <w:color w:val="000000"/>
          <w:spacing w:val="-2"/>
        </w:rPr>
      </w:pPr>
      <w:r>
        <w:rPr>
          <w:color w:val="000000"/>
          <w:spacing w:val="-2"/>
        </w:rPr>
        <w:t xml:space="preserve">Connecting Transmission Owner shall invoice Transmission Developer for such costs </w:t>
      </w:r>
      <w:r>
        <w:rPr>
          <w:color w:val="000000"/>
          <w:spacing w:val="-2"/>
        </w:rPr>
        <w:br/>
      </w:r>
      <w:r>
        <w:rPr>
          <w:color w:val="000000"/>
          <w:spacing w:val="-2"/>
        </w:rPr>
        <w:t xml:space="preserve">pursuant to Article 12 and shall use due diligence to minimize its costs.  In the event </w:t>
      </w:r>
      <w:r>
        <w:rPr>
          <w:color w:val="000000"/>
          <w:spacing w:val="-2"/>
        </w:rPr>
        <w:br/>
        <w:t xml:space="preserve">Transmission Developer suspends work by the Transmission Developer and Connecting </w:t>
      </w: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34" w:line="276" w:lineRule="exact"/>
        <w:ind w:left="6000"/>
        <w:rPr>
          <w:color w:val="000000"/>
          <w:spacing w:val="-3"/>
        </w:rPr>
      </w:pPr>
      <w:r>
        <w:rPr>
          <w:color w:val="000000"/>
          <w:spacing w:val="-3"/>
        </w:rPr>
        <w:t xml:space="preserve">16 </w:t>
      </w:r>
    </w:p>
    <w:p w:rsidR="00380F57" w:rsidRDefault="00380F57">
      <w:pPr>
        <w:autoSpaceDE w:val="0"/>
        <w:autoSpaceDN w:val="0"/>
        <w:adjustRightInd w:val="0"/>
        <w:rPr>
          <w:color w:val="000000"/>
          <w:spacing w:val="-3"/>
        </w:rPr>
        <w:sectPr w:rsidR="00380F57">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22" w:name="Pg22"/>
      <w:bookmarkEnd w:id="22"/>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jc w:val="both"/>
        <w:rPr>
          <w:rFonts w:ascii="Times New Roman Bold" w:hAnsi="Times New Roman Bold"/>
          <w:color w:val="000000"/>
          <w:spacing w:val="-3"/>
        </w:rPr>
      </w:pPr>
    </w:p>
    <w:p w:rsidR="00380F57" w:rsidRDefault="00354ABB">
      <w:pPr>
        <w:autoSpaceDE w:val="0"/>
        <w:autoSpaceDN w:val="0"/>
        <w:adjustRightInd w:val="0"/>
        <w:spacing w:before="168" w:line="276" w:lineRule="exact"/>
        <w:ind w:left="1440" w:right="1575"/>
        <w:jc w:val="both"/>
        <w:rPr>
          <w:color w:val="000000"/>
          <w:spacing w:val="-2"/>
        </w:rPr>
      </w:pPr>
      <w:r>
        <w:rPr>
          <w:color w:val="000000"/>
          <w:spacing w:val="-2"/>
        </w:rPr>
        <w:t xml:space="preserve">Transmission Owner required under this Agreement pursuant to this Article 5.11, and has not </w:t>
      </w:r>
      <w:r>
        <w:rPr>
          <w:color w:val="000000"/>
          <w:spacing w:val="-2"/>
        </w:rPr>
        <w:t xml:space="preserve">informed the Parties that it is recommencing its work and requested Connecting Transmission Owner to recommence its work required under this Agreement on or before the expiration of three (3) years following commencement of such suspension, this Agreement </w:t>
      </w:r>
      <w:r>
        <w:rPr>
          <w:color w:val="000000"/>
          <w:spacing w:val="-2"/>
        </w:rPr>
        <w:t xml:space="preserve">shall be deemed terminated.  The three-year period shall begin on the date of the written notice required under this Article 5.11 or the date specified in the written notice of suspension. </w:t>
      </w:r>
    </w:p>
    <w:p w:rsidR="00380F57" w:rsidRDefault="00354AB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Taxes.</w:t>
      </w:r>
    </w:p>
    <w:p w:rsidR="00380F57" w:rsidRDefault="00354ABB">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5.12.1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380F57" w:rsidRDefault="00380F57">
      <w:pPr>
        <w:autoSpaceDE w:val="0"/>
        <w:autoSpaceDN w:val="0"/>
        <w:adjustRightInd w:val="0"/>
        <w:spacing w:line="276" w:lineRule="exact"/>
        <w:ind w:left="2160"/>
        <w:rPr>
          <w:rFonts w:ascii="Times New Roman Bold" w:hAnsi="Times New Roman Bold"/>
          <w:color w:val="000000"/>
          <w:spacing w:val="-2"/>
        </w:rPr>
      </w:pPr>
    </w:p>
    <w:p w:rsidR="00380F57" w:rsidRDefault="00354ABB">
      <w:pPr>
        <w:autoSpaceDE w:val="0"/>
        <w:autoSpaceDN w:val="0"/>
        <w:adjustRightInd w:val="0"/>
        <w:spacing w:before="8" w:line="276" w:lineRule="exact"/>
        <w:ind w:left="2160"/>
        <w:rPr>
          <w:color w:val="000000"/>
          <w:spacing w:val="-2"/>
        </w:rPr>
      </w:pPr>
      <w:r>
        <w:rPr>
          <w:color w:val="000000"/>
          <w:spacing w:val="-2"/>
        </w:rPr>
        <w:t xml:space="preserve">The Transmission Developer and Connecting Transmission Owner intend that all </w:t>
      </w:r>
    </w:p>
    <w:p w:rsidR="00380F57" w:rsidRDefault="00354ABB">
      <w:pPr>
        <w:autoSpaceDE w:val="0"/>
        <w:autoSpaceDN w:val="0"/>
        <w:adjustRightInd w:val="0"/>
        <w:spacing w:before="5" w:line="275" w:lineRule="exact"/>
        <w:ind w:left="1440" w:right="1310"/>
        <w:rPr>
          <w:color w:val="000000"/>
          <w:spacing w:val="-2"/>
        </w:rPr>
      </w:pPr>
      <w:r>
        <w:rPr>
          <w:color w:val="000000"/>
          <w:spacing w:val="-2"/>
        </w:rPr>
        <w:t xml:space="preserve">payments or property transfers made by Transmission Developer to Connecting Transmission </w:t>
      </w:r>
      <w:r>
        <w:rPr>
          <w:color w:val="000000"/>
          <w:spacing w:val="-2"/>
        </w:rPr>
        <w:br/>
        <w:t>Owner for the installation of the Network Upgrade Facilities shall be non-taxable, eithe</w:t>
      </w:r>
      <w:r>
        <w:rPr>
          <w:color w:val="000000"/>
          <w:spacing w:val="-2"/>
        </w:rPr>
        <w:t xml:space="preserve">r as </w:t>
      </w:r>
      <w:r>
        <w:rPr>
          <w:color w:val="000000"/>
          <w:spacing w:val="-2"/>
        </w:rPr>
        <w:br/>
        <w:t xml:space="preserve">contributions to capital, or as an advance, in accordance with the Internal Revenue Code and any </w:t>
      </w:r>
      <w:r>
        <w:rPr>
          <w:color w:val="000000"/>
          <w:spacing w:val="-2"/>
        </w:rPr>
        <w:br/>
        <w:t xml:space="preserve">applicable state income tax laws and shall not be taxable as contributions in aid of construction </w:t>
      </w:r>
      <w:r>
        <w:rPr>
          <w:color w:val="000000"/>
          <w:spacing w:val="-2"/>
        </w:rPr>
        <w:br/>
        <w:t xml:space="preserve">or otherwise under the Internal Revenue Code and any </w:t>
      </w:r>
      <w:r>
        <w:rPr>
          <w:color w:val="000000"/>
          <w:spacing w:val="-2"/>
        </w:rPr>
        <w:t xml:space="preserve">applicable state income tax laws. </w:t>
      </w:r>
    </w:p>
    <w:p w:rsidR="00380F57" w:rsidRDefault="00380F57">
      <w:pPr>
        <w:autoSpaceDE w:val="0"/>
        <w:autoSpaceDN w:val="0"/>
        <w:adjustRightInd w:val="0"/>
        <w:spacing w:line="276" w:lineRule="exact"/>
        <w:ind w:left="1440"/>
        <w:rPr>
          <w:color w:val="000000"/>
          <w:spacing w:val="-2"/>
        </w:rPr>
      </w:pPr>
    </w:p>
    <w:p w:rsidR="00380F57" w:rsidRDefault="00354ABB">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5.12.2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380F57" w:rsidRDefault="00354ABB">
      <w:pPr>
        <w:autoSpaceDE w:val="0"/>
        <w:autoSpaceDN w:val="0"/>
        <w:adjustRightInd w:val="0"/>
        <w:spacing w:before="264" w:line="276" w:lineRule="exact"/>
        <w:ind w:left="2160"/>
        <w:rPr>
          <w:color w:val="000000"/>
          <w:spacing w:val="-2"/>
        </w:rPr>
      </w:pPr>
      <w:r>
        <w:rPr>
          <w:color w:val="000000"/>
          <w:spacing w:val="-2"/>
        </w:rPr>
        <w:t xml:space="preserve">In accordance with IRS Notice 2016-36, Transmission Developer represents and </w:t>
      </w:r>
    </w:p>
    <w:p w:rsidR="00380F57" w:rsidRDefault="00354ABB">
      <w:pPr>
        <w:autoSpaceDE w:val="0"/>
        <w:autoSpaceDN w:val="0"/>
        <w:adjustRightInd w:val="0"/>
        <w:spacing w:before="4" w:line="276" w:lineRule="exact"/>
        <w:ind w:left="1440" w:right="1253"/>
        <w:rPr>
          <w:color w:val="000000"/>
          <w:spacing w:val="-2"/>
        </w:rPr>
      </w:pPr>
      <w:r>
        <w:rPr>
          <w:color w:val="000000"/>
          <w:spacing w:val="-2"/>
        </w:rPr>
        <w:t xml:space="preserve">covenants that (i) ownership of the electricity generated at the Large Generating Facility will </w:t>
      </w:r>
      <w:r>
        <w:rPr>
          <w:color w:val="000000"/>
          <w:spacing w:val="-2"/>
        </w:rPr>
        <w:br/>
        <w:t>pass t</w:t>
      </w:r>
      <w:r>
        <w:rPr>
          <w:color w:val="000000"/>
          <w:spacing w:val="-2"/>
        </w:rPr>
        <w:t xml:space="preserve">o another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any property transferred to the Connecting Transmission Owner for the Network</w:t>
      </w:r>
      <w:r>
        <w:rPr>
          <w:color w:val="000000"/>
          <w:spacing w:val="-2"/>
        </w:rPr>
        <w:t xml:space="preserve"> Upgrade </w:t>
      </w:r>
      <w:r>
        <w:rPr>
          <w:color w:val="000000"/>
          <w:spacing w:val="-2"/>
        </w:rPr>
        <w:br/>
        <w:t xml:space="preserve">Facilities will be capitalized by Transmission Developer as an intangible asset and recovered </w:t>
      </w:r>
      <w:r>
        <w:rPr>
          <w:color w:val="000000"/>
          <w:spacing w:val="-2"/>
        </w:rPr>
        <w:br/>
        <w:t xml:space="preserve">using the straight-line method over a useful life of twenty (20) years, and (iii) any portion of the </w:t>
      </w:r>
      <w:r>
        <w:rPr>
          <w:color w:val="000000"/>
          <w:spacing w:val="-2"/>
        </w:rPr>
        <w:br/>
        <w:t>Network Upgrade Facility that is a “dual-use inte</w:t>
      </w:r>
      <w:r>
        <w:rPr>
          <w:color w:val="000000"/>
          <w:spacing w:val="-2"/>
        </w:rPr>
        <w:t>rtie,” within the meaning of IRS Notice 2016-</w:t>
      </w:r>
      <w:r>
        <w:rPr>
          <w:color w:val="000000"/>
          <w:spacing w:val="-2"/>
        </w:rPr>
        <w:br/>
        <w:t xml:space="preserve">36, is reasonably expected to carry only a de minimis amount of electricity in the direction of the </w:t>
      </w:r>
      <w:r>
        <w:rPr>
          <w:color w:val="000000"/>
          <w:spacing w:val="-2"/>
        </w:rPr>
        <w:br/>
        <w:t xml:space="preserve">Large Generating Facility.  For this purpose, “de minimis amount” means no more than 5 percent </w:t>
      </w:r>
      <w:r>
        <w:rPr>
          <w:color w:val="000000"/>
          <w:spacing w:val="-2"/>
        </w:rPr>
        <w:br/>
        <w:t xml:space="preserve">of the total </w:t>
      </w:r>
      <w:r>
        <w:rPr>
          <w:color w:val="000000"/>
          <w:spacing w:val="-2"/>
        </w:rPr>
        <w:t xml:space="preserve">power flows in both directions, calculated in accordance with the “5 percent test” set </w:t>
      </w:r>
      <w:r>
        <w:rPr>
          <w:color w:val="000000"/>
          <w:spacing w:val="-2"/>
        </w:rPr>
        <w:br/>
        <w:t xml:space="preserve">forth in IRS Notice 2016-36.  This is not intended to be an exclusive list of the relevant </w:t>
      </w:r>
      <w:r>
        <w:rPr>
          <w:color w:val="000000"/>
          <w:spacing w:val="-2"/>
        </w:rPr>
        <w:br/>
        <w:t>conditions that must be met to conform to IRS requirements for non-taxable t</w:t>
      </w:r>
      <w:r>
        <w:rPr>
          <w:color w:val="000000"/>
          <w:spacing w:val="-2"/>
        </w:rPr>
        <w:t xml:space="preserve">reatment. </w:t>
      </w:r>
    </w:p>
    <w:p w:rsidR="00380F57" w:rsidRDefault="00354ABB">
      <w:pPr>
        <w:autoSpaceDE w:val="0"/>
        <w:autoSpaceDN w:val="0"/>
        <w:adjustRightInd w:val="0"/>
        <w:spacing w:before="261" w:line="280" w:lineRule="exact"/>
        <w:ind w:left="1440" w:right="1336" w:firstLine="720"/>
        <w:rPr>
          <w:color w:val="000000"/>
          <w:spacing w:val="-3"/>
        </w:rPr>
      </w:pPr>
      <w:r>
        <w:rPr>
          <w:color w:val="000000"/>
          <w:spacing w:val="-2"/>
        </w:rPr>
        <w:t xml:space="preserve">At Connecting Transmission Owner’s request, Transmission Developer shall provide Connecting Transmission Owner with a report from an independent engineer confirming its </w:t>
      </w:r>
      <w:r>
        <w:rPr>
          <w:color w:val="000000"/>
          <w:spacing w:val="-2"/>
        </w:rPr>
        <w:t xml:space="preserve">representation in clause (iii), above.  Connecting Transmission Owner represents and covenants that the cost of the Network Upgrade Facilities paid for by Transmission Developer will have no </w:t>
      </w:r>
      <w:r>
        <w:rPr>
          <w:color w:val="000000"/>
          <w:spacing w:val="-3"/>
        </w:rPr>
        <w:t xml:space="preserve">net effect on the base upon which rates are determined. </w:t>
      </w:r>
    </w:p>
    <w:p w:rsidR="00380F57" w:rsidRDefault="00354ABB">
      <w:pPr>
        <w:tabs>
          <w:tab w:val="left" w:pos="2520"/>
        </w:tabs>
        <w:autoSpaceDE w:val="0"/>
        <w:autoSpaceDN w:val="0"/>
        <w:adjustRightInd w:val="0"/>
        <w:spacing w:before="260" w:line="280" w:lineRule="exact"/>
        <w:ind w:left="1440" w:right="1975"/>
        <w:jc w:val="both"/>
        <w:rPr>
          <w:rFonts w:ascii="Times New Roman Bold" w:hAnsi="Times New Roman Bold"/>
          <w:color w:val="000000"/>
          <w:spacing w:val="-2"/>
        </w:rPr>
      </w:pPr>
      <w:r>
        <w:rPr>
          <w:rFonts w:ascii="Times New Roman Bold" w:hAnsi="Times New Roman Bold"/>
          <w:color w:val="000000"/>
          <w:spacing w:val="-1"/>
        </w:rPr>
        <w:t>5.12.3</w:t>
      </w:r>
      <w:r>
        <w:rPr>
          <w:rFonts w:ascii="Arial Bold" w:hAnsi="Arial Bold"/>
          <w:color w:val="000000"/>
          <w:spacing w:val="-1"/>
        </w:rPr>
        <w:t xml:space="preserve"> </w:t>
      </w:r>
      <w:r>
        <w:rPr>
          <w:rFonts w:ascii="Times New Roman Bold" w:hAnsi="Times New Roman Bold"/>
          <w:color w:val="000000"/>
          <w:spacing w:val="-1"/>
        </w:rPr>
        <w:t>I</w:t>
      </w:r>
      <w:r>
        <w:rPr>
          <w:rFonts w:ascii="Times New Roman Bold" w:hAnsi="Times New Roman Bold"/>
          <w:color w:val="000000"/>
          <w:spacing w:val="-1"/>
        </w:rPr>
        <w:t xml:space="preserve">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380F57" w:rsidRDefault="00354ABB">
      <w:pPr>
        <w:autoSpaceDE w:val="0"/>
        <w:autoSpaceDN w:val="0"/>
        <w:adjustRightInd w:val="0"/>
        <w:spacing w:before="246" w:line="273" w:lineRule="exact"/>
        <w:ind w:left="1440" w:right="1437" w:firstLine="720"/>
        <w:rPr>
          <w:color w:val="000000"/>
          <w:spacing w:val="-2"/>
        </w:rPr>
      </w:pPr>
      <w:r>
        <w:rPr>
          <w:color w:val="000000"/>
          <w:spacing w:val="-2"/>
        </w:rPr>
        <w:t xml:space="preserve">Notwithstanding Article 5.12.1, Transmission Developer shall protect, indemnify and </w:t>
      </w:r>
      <w:r>
        <w:rPr>
          <w:color w:val="000000"/>
          <w:spacing w:val="-2"/>
        </w:rPr>
        <w:br/>
        <w:t>hold harmless Connecting Transmission Owner from the c</w:t>
      </w:r>
      <w:r>
        <w:rPr>
          <w:color w:val="000000"/>
          <w:spacing w:val="-2"/>
        </w:rPr>
        <w:t xml:space="preserve">ost consequences of any current tax </w:t>
      </w:r>
      <w:r>
        <w:rPr>
          <w:color w:val="000000"/>
          <w:spacing w:val="-2"/>
        </w:rPr>
        <w:br/>
        <w:t xml:space="preserve">liability imposed against Connecting Transmission Owner as the result of payments or property </w:t>
      </w:r>
      <w:r>
        <w:rPr>
          <w:color w:val="000000"/>
          <w:spacing w:val="-2"/>
        </w:rPr>
        <w:br/>
        <w:t xml:space="preserve">transfers made by Transmission Developer to Connecting Transmission Owner under this </w:t>
      </w: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269" w:line="276" w:lineRule="exact"/>
        <w:ind w:left="6000"/>
        <w:rPr>
          <w:color w:val="000000"/>
          <w:spacing w:val="-3"/>
        </w:rPr>
      </w:pPr>
      <w:r>
        <w:rPr>
          <w:color w:val="000000"/>
          <w:spacing w:val="-3"/>
        </w:rPr>
        <w:t xml:space="preserve">17 </w:t>
      </w:r>
    </w:p>
    <w:p w:rsidR="00380F57" w:rsidRDefault="00380F57">
      <w:pPr>
        <w:autoSpaceDE w:val="0"/>
        <w:autoSpaceDN w:val="0"/>
        <w:adjustRightInd w:val="0"/>
        <w:rPr>
          <w:color w:val="000000"/>
          <w:spacing w:val="-3"/>
        </w:rPr>
        <w:sectPr w:rsidR="00380F57">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23" w:name="Pg23"/>
      <w:bookmarkEnd w:id="23"/>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80" w:lineRule="exact"/>
        <w:ind w:left="1440"/>
        <w:jc w:val="both"/>
        <w:rPr>
          <w:rFonts w:ascii="Times New Roman Bold" w:hAnsi="Times New Roman Bold"/>
          <w:color w:val="000000"/>
          <w:spacing w:val="-3"/>
        </w:rPr>
      </w:pPr>
    </w:p>
    <w:p w:rsidR="00380F57" w:rsidRDefault="00354ABB">
      <w:pPr>
        <w:autoSpaceDE w:val="0"/>
        <w:autoSpaceDN w:val="0"/>
        <w:adjustRightInd w:val="0"/>
        <w:spacing w:before="161" w:line="280" w:lineRule="exact"/>
        <w:ind w:left="1440" w:right="1425"/>
        <w:jc w:val="both"/>
        <w:rPr>
          <w:color w:val="000000"/>
          <w:spacing w:val="-3"/>
        </w:rPr>
      </w:pPr>
      <w:r>
        <w:rPr>
          <w:color w:val="000000"/>
          <w:spacing w:val="-2"/>
        </w:rPr>
        <w:t xml:space="preserve">Agreement, as well as any interest and penalties, other than interest and penalties attributable to </w:t>
      </w:r>
      <w:r>
        <w:rPr>
          <w:color w:val="000000"/>
          <w:spacing w:val="-3"/>
        </w:rPr>
        <w:t xml:space="preserve">any delay caused by Connecting Transmission Owner. </w:t>
      </w:r>
    </w:p>
    <w:p w:rsidR="00380F57" w:rsidRDefault="00354ABB">
      <w:pPr>
        <w:autoSpaceDE w:val="0"/>
        <w:autoSpaceDN w:val="0"/>
        <w:adjustRightInd w:val="0"/>
        <w:spacing w:before="264" w:line="276" w:lineRule="exact"/>
        <w:ind w:left="1440" w:right="1285" w:firstLine="720"/>
        <w:rPr>
          <w:color w:val="000000"/>
          <w:spacing w:val="-3"/>
        </w:rPr>
      </w:pPr>
      <w:r>
        <w:rPr>
          <w:color w:val="000000"/>
          <w:spacing w:val="-2"/>
        </w:rPr>
        <w:t xml:space="preserve">Connecting Transmission Owner shall not include a gross-up for the cost consequences </w:t>
      </w:r>
      <w:r>
        <w:rPr>
          <w:color w:val="000000"/>
          <w:spacing w:val="-2"/>
        </w:rPr>
        <w:br/>
        <w:t>of any current tax</w:t>
      </w:r>
      <w:r>
        <w:rPr>
          <w:color w:val="000000"/>
          <w:spacing w:val="-2"/>
        </w:rPr>
        <w:t xml:space="preserve"> liability in the amounts it charges Transmission Developer under this </w:t>
      </w:r>
      <w:r>
        <w:rPr>
          <w:color w:val="000000"/>
          <w:spacing w:val="-2"/>
        </w:rPr>
        <w:br/>
        <w:t xml:space="preserve">Agreement unless (i) Connecting Transmission Owner has determined, in good faith, that the </w:t>
      </w:r>
      <w:r>
        <w:rPr>
          <w:color w:val="000000"/>
          <w:spacing w:val="-2"/>
        </w:rPr>
        <w:br/>
        <w:t xml:space="preserve">payments or property transfers made by Transmission Developer to Connecting Transmission </w:t>
      </w:r>
      <w:r>
        <w:rPr>
          <w:color w:val="000000"/>
          <w:spacing w:val="-2"/>
        </w:rPr>
        <w:br/>
        <w:t>Ow</w:t>
      </w:r>
      <w:r>
        <w:rPr>
          <w:color w:val="000000"/>
          <w:spacing w:val="-2"/>
        </w:rPr>
        <w:t xml:space="preserve">ner should be reported as income subject to taxation or (ii) any Governmental Authority </w:t>
      </w:r>
      <w:r>
        <w:rPr>
          <w:color w:val="000000"/>
          <w:spacing w:val="-2"/>
        </w:rPr>
        <w:br/>
        <w:t xml:space="preserve">directs Connecting Transmission Owner to report payments or property as income subject to </w:t>
      </w:r>
      <w:r>
        <w:rPr>
          <w:color w:val="000000"/>
          <w:spacing w:val="-2"/>
        </w:rPr>
        <w:br/>
        <w:t xml:space="preserve">taxation; provided, however, that Connecting Transmission Owner may require </w:t>
      </w:r>
      <w:r>
        <w:rPr>
          <w:color w:val="000000"/>
          <w:spacing w:val="-2"/>
        </w:rPr>
        <w:t xml:space="preserve">Transmission </w:t>
      </w:r>
      <w:r>
        <w:rPr>
          <w:color w:val="000000"/>
          <w:spacing w:val="-2"/>
        </w:rPr>
        <w:br/>
        <w:t xml:space="preserve">Developer to provide security, in a form reasonably acceptable to Connecting Transmission </w:t>
      </w:r>
      <w:r>
        <w:rPr>
          <w:color w:val="000000"/>
          <w:spacing w:val="-2"/>
        </w:rPr>
        <w:br/>
        <w:t xml:space="preserve">Owner (such as a parental guarantee or a letter of credit), in an amount equal to the cost </w:t>
      </w:r>
      <w:r>
        <w:rPr>
          <w:color w:val="000000"/>
          <w:spacing w:val="-2"/>
        </w:rPr>
        <w:br/>
        <w:t>consequences of any current tax liability under this Articl</w:t>
      </w:r>
      <w:r>
        <w:rPr>
          <w:color w:val="000000"/>
          <w:spacing w:val="-2"/>
        </w:rPr>
        <w:t xml:space="preserve">e 5.12.  Transmission Developer shall </w:t>
      </w:r>
      <w:r>
        <w:rPr>
          <w:color w:val="000000"/>
          <w:spacing w:val="-2"/>
        </w:rPr>
        <w:br/>
        <w:t xml:space="preserve">reimburse Connecting Transmission Owner for such costs on a fully grossed-up basis, in </w:t>
      </w:r>
      <w:r>
        <w:rPr>
          <w:color w:val="000000"/>
          <w:spacing w:val="-2"/>
        </w:rPr>
        <w:br/>
        <w:t xml:space="preserve">accordance with Article 5.12.4, within thirty (30) Calendar Days of receiving written notification </w:t>
      </w:r>
      <w:r>
        <w:rPr>
          <w:color w:val="000000"/>
          <w:spacing w:val="-2"/>
        </w:rPr>
        <w:br/>
        <w:t xml:space="preserve">from Connecting Transmission </w:t>
      </w:r>
      <w:r>
        <w:rPr>
          <w:color w:val="000000"/>
          <w:spacing w:val="-2"/>
        </w:rPr>
        <w:t xml:space="preserve">Owner of the amount due, including detail about how the amount </w:t>
      </w:r>
      <w:r>
        <w:rPr>
          <w:color w:val="000000"/>
          <w:spacing w:val="-2"/>
        </w:rPr>
        <w:br/>
      </w:r>
      <w:r>
        <w:rPr>
          <w:color w:val="000000"/>
          <w:spacing w:val="-3"/>
        </w:rPr>
        <w:t xml:space="preserve">was calculated. </w:t>
      </w:r>
    </w:p>
    <w:p w:rsidR="00380F57" w:rsidRDefault="00354ABB">
      <w:pPr>
        <w:autoSpaceDE w:val="0"/>
        <w:autoSpaceDN w:val="0"/>
        <w:adjustRightInd w:val="0"/>
        <w:spacing w:before="265" w:line="275" w:lineRule="exact"/>
        <w:ind w:left="1440" w:right="1488" w:firstLine="720"/>
        <w:rPr>
          <w:color w:val="000000"/>
          <w:spacing w:val="-3"/>
        </w:rPr>
      </w:pPr>
      <w:r>
        <w:rPr>
          <w:color w:val="000000"/>
          <w:spacing w:val="-2"/>
        </w:rPr>
        <w:t>This indemnification obligation shall terminate at the earlier of (1) the expiration of the ten-year testing period and the applicable statute of limitation, as it may be exte</w:t>
      </w:r>
      <w:r>
        <w:rPr>
          <w:color w:val="000000"/>
          <w:spacing w:val="-2"/>
        </w:rPr>
        <w:t xml:space="preserve">nded by the Connecting Transmission Owner upon request of the IRS, to keep these years open for audit or adjustment, or (2) the occurrence of a subsequent taxable event and the payment of any related </w:t>
      </w:r>
      <w:r>
        <w:rPr>
          <w:color w:val="000000"/>
          <w:spacing w:val="-3"/>
        </w:rPr>
        <w:t>indemnification obligations as contemplated by this Arti</w:t>
      </w:r>
      <w:r>
        <w:rPr>
          <w:color w:val="000000"/>
          <w:spacing w:val="-3"/>
        </w:rPr>
        <w:t xml:space="preserve">cle 5.12. </w:t>
      </w:r>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9" w:line="276" w:lineRule="exact"/>
        <w:ind w:left="1440"/>
        <w:rPr>
          <w:rFonts w:ascii="Times New Roman Bold" w:hAnsi="Times New Roman Bold"/>
          <w:color w:val="000000"/>
          <w:spacing w:val="-1"/>
        </w:rPr>
      </w:pPr>
      <w:r>
        <w:rPr>
          <w:rFonts w:ascii="Times New Roman Bold" w:hAnsi="Times New Roman Bold"/>
          <w:color w:val="000000"/>
          <w:spacing w:val="-1"/>
        </w:rPr>
        <w:t>5.12.4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380F57" w:rsidRDefault="00380F57">
      <w:pPr>
        <w:autoSpaceDE w:val="0"/>
        <w:autoSpaceDN w:val="0"/>
        <w:adjustRightInd w:val="0"/>
        <w:spacing w:line="274" w:lineRule="exact"/>
        <w:ind w:left="1440"/>
        <w:rPr>
          <w:rFonts w:ascii="Times New Roman Bold" w:hAnsi="Times New Roman Bold"/>
          <w:color w:val="000000"/>
          <w:spacing w:val="-1"/>
        </w:rPr>
      </w:pPr>
    </w:p>
    <w:p w:rsidR="00380F57" w:rsidRDefault="00354ABB">
      <w:pPr>
        <w:autoSpaceDE w:val="0"/>
        <w:autoSpaceDN w:val="0"/>
        <w:adjustRightInd w:val="0"/>
        <w:spacing w:before="12" w:line="274" w:lineRule="exact"/>
        <w:ind w:left="1440" w:right="1406" w:firstLine="720"/>
        <w:rPr>
          <w:color w:val="000000"/>
          <w:spacing w:val="-2"/>
        </w:rPr>
      </w:pPr>
      <w:r>
        <w:rPr>
          <w:color w:val="000000"/>
          <w:spacing w:val="-2"/>
        </w:rPr>
        <w:t xml:space="preserve">Transmission Developer’s liability for the cost consequences of any current tax liability </w:t>
      </w:r>
      <w:r>
        <w:rPr>
          <w:color w:val="000000"/>
          <w:spacing w:val="-2"/>
        </w:rPr>
        <w:br/>
        <w:t xml:space="preserve">under this Article 5.12 shall be calculated on a fully grossed-up basis.  Except as may otherwise </w:t>
      </w:r>
      <w:r>
        <w:rPr>
          <w:color w:val="000000"/>
          <w:spacing w:val="-2"/>
        </w:rPr>
        <w:br/>
      </w:r>
      <w:r>
        <w:rPr>
          <w:color w:val="000000"/>
          <w:spacing w:val="-2"/>
        </w:rPr>
        <w:t xml:space="preserve">be agreed to by the parties, this means that Transmission Developer will pay Connecting </w:t>
      </w:r>
      <w:r>
        <w:rPr>
          <w:color w:val="000000"/>
          <w:spacing w:val="-2"/>
        </w:rPr>
        <w:br/>
        <w:t xml:space="preserve">Transmission Owner, in addition to the amount paid for the Network Upgrade Facilities, an </w:t>
      </w:r>
      <w:r>
        <w:rPr>
          <w:color w:val="000000"/>
          <w:spacing w:val="-2"/>
        </w:rPr>
        <w:br/>
        <w:t>amount equal to (1) the current taxes imposed on Connecting Transmission Own</w:t>
      </w:r>
      <w:r>
        <w:rPr>
          <w:color w:val="000000"/>
          <w:spacing w:val="-2"/>
        </w:rPr>
        <w:t xml:space="preserve">er (“Current </w:t>
      </w:r>
      <w:r>
        <w:rPr>
          <w:color w:val="000000"/>
          <w:spacing w:val="-2"/>
        </w:rPr>
        <w:br/>
        <w:t xml:space="preserve">Taxes”) on the excess of (a) the gross income realized by Connecting Transmission Owner as a </w:t>
      </w:r>
      <w:r>
        <w:rPr>
          <w:color w:val="000000"/>
          <w:spacing w:val="-2"/>
        </w:rPr>
        <w:br/>
        <w:t xml:space="preserve">result of payments or property transfers made by Transmission Developer to Connecting </w:t>
      </w:r>
      <w:r>
        <w:rPr>
          <w:color w:val="000000"/>
          <w:spacing w:val="-2"/>
        </w:rPr>
        <w:br/>
        <w:t>Transmission Owner under this Agreement (without regard to an</w:t>
      </w:r>
      <w:r>
        <w:rPr>
          <w:color w:val="000000"/>
          <w:spacing w:val="-2"/>
        </w:rPr>
        <w:t xml:space="preserve">y payments under this Article </w:t>
      </w:r>
    </w:p>
    <w:p w:rsidR="00380F57" w:rsidRDefault="00354ABB">
      <w:pPr>
        <w:autoSpaceDE w:val="0"/>
        <w:autoSpaceDN w:val="0"/>
        <w:adjustRightInd w:val="0"/>
        <w:spacing w:before="5" w:line="276" w:lineRule="exact"/>
        <w:ind w:left="1440"/>
        <w:rPr>
          <w:color w:val="000000"/>
          <w:spacing w:val="-2"/>
        </w:rPr>
      </w:pPr>
      <w:r>
        <w:rPr>
          <w:color w:val="000000"/>
          <w:spacing w:val="-2"/>
        </w:rPr>
        <w:t xml:space="preserve">5.12) (the “Gross Income Amount”) over (b) the present value of future tax deductions for </w:t>
      </w:r>
    </w:p>
    <w:p w:rsidR="00380F57" w:rsidRDefault="00354ABB">
      <w:pPr>
        <w:autoSpaceDE w:val="0"/>
        <w:autoSpaceDN w:val="0"/>
        <w:adjustRightInd w:val="0"/>
        <w:spacing w:before="7" w:line="273" w:lineRule="exact"/>
        <w:ind w:left="1440" w:right="1271"/>
        <w:rPr>
          <w:color w:val="000000"/>
          <w:spacing w:val="-3"/>
        </w:rPr>
      </w:pPr>
      <w:r>
        <w:rPr>
          <w:color w:val="000000"/>
          <w:spacing w:val="-2"/>
        </w:rPr>
        <w:t xml:space="preserve">depreciation that will be available as a result of such payments or property transfers (the “Present </w:t>
      </w:r>
      <w:r>
        <w:rPr>
          <w:color w:val="000000"/>
          <w:spacing w:val="-2"/>
        </w:rPr>
        <w:t xml:space="preserve">Value Depreciation Amount”), plus (2) an additional amount sufficient to permit the Connecting Transmission Owner to receive and retain, after the payment of all Current Taxes, an amount </w:t>
      </w:r>
      <w:r>
        <w:rPr>
          <w:color w:val="000000"/>
          <w:spacing w:val="-3"/>
        </w:rPr>
        <w:t xml:space="preserve">equal to the net amount described in clause (1). </w:t>
      </w:r>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9" w:line="276" w:lineRule="exact"/>
        <w:ind w:left="1440" w:right="1323" w:firstLine="720"/>
        <w:rPr>
          <w:color w:val="000000"/>
          <w:spacing w:val="-2"/>
        </w:rPr>
      </w:pPr>
      <w:r>
        <w:rPr>
          <w:color w:val="000000"/>
          <w:spacing w:val="-2"/>
        </w:rPr>
        <w:t xml:space="preserve">For this purpose, </w:t>
      </w:r>
      <w:r>
        <w:rPr>
          <w:color w:val="000000"/>
          <w:spacing w:val="-2"/>
        </w:rPr>
        <w:t xml:space="preserve">(i)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 Transmission Owner will be treated as being subject to tax at th</w:t>
      </w:r>
      <w:r>
        <w:rPr>
          <w:color w:val="000000"/>
          <w:spacing w:val="-2"/>
        </w:rPr>
        <w:t xml:space="preserve">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deductions as a result of such payment</w:t>
      </w:r>
      <w:r>
        <w:rPr>
          <w:color w:val="000000"/>
          <w:spacing w:val="-2"/>
        </w:rPr>
        <w:t xml:space="preserve">s or property transfers by </w:t>
      </w: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152" w:line="276" w:lineRule="exact"/>
        <w:ind w:left="6000"/>
        <w:rPr>
          <w:color w:val="000000"/>
          <w:spacing w:val="-3"/>
        </w:rPr>
      </w:pPr>
      <w:r>
        <w:rPr>
          <w:color w:val="000000"/>
          <w:spacing w:val="-3"/>
        </w:rPr>
        <w:t xml:space="preserve">18 </w:t>
      </w:r>
    </w:p>
    <w:p w:rsidR="00380F57" w:rsidRDefault="00380F57">
      <w:pPr>
        <w:autoSpaceDE w:val="0"/>
        <w:autoSpaceDN w:val="0"/>
        <w:adjustRightInd w:val="0"/>
        <w:rPr>
          <w:color w:val="000000"/>
          <w:spacing w:val="-3"/>
        </w:rPr>
        <w:sectPr w:rsidR="00380F57">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24" w:name="Pg24"/>
      <w:bookmarkEnd w:id="24"/>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5" w:lineRule="exact"/>
        <w:ind w:left="1440"/>
        <w:rPr>
          <w:rFonts w:ascii="Times New Roman Bold" w:hAnsi="Times New Roman Bold"/>
          <w:color w:val="000000"/>
          <w:spacing w:val="-3"/>
        </w:rPr>
      </w:pPr>
    </w:p>
    <w:p w:rsidR="00380F57" w:rsidRDefault="00354ABB">
      <w:pPr>
        <w:autoSpaceDE w:val="0"/>
        <w:autoSpaceDN w:val="0"/>
        <w:adjustRightInd w:val="0"/>
        <w:spacing w:before="170" w:line="275" w:lineRule="exact"/>
        <w:ind w:left="1440" w:right="1384"/>
        <w:rPr>
          <w:color w:val="000000"/>
          <w:spacing w:val="-2"/>
        </w:rPr>
      </w:pPr>
      <w:r>
        <w:rPr>
          <w:color w:val="000000"/>
          <w:spacing w:val="-2"/>
        </w:rPr>
        <w:t xml:space="preserve">Connecting Transmission Owner’s current weighted average cost of capital.  Thus, the formula </w:t>
      </w:r>
      <w:r>
        <w:rPr>
          <w:color w:val="000000"/>
          <w:spacing w:val="-2"/>
        </w:rPr>
        <w:br/>
        <w:t xml:space="preserve">for calculating Transmission Developer’s liability to Connecting Transmission Owner pursuant </w:t>
      </w:r>
      <w:r>
        <w:rPr>
          <w:color w:val="000000"/>
          <w:spacing w:val="-2"/>
        </w:rPr>
        <w:br/>
        <w:t>to this Article 5.12.4 can be expressed as follows: (Current Tax Rat</w:t>
      </w:r>
      <w:r>
        <w:rPr>
          <w:color w:val="000000"/>
          <w:spacing w:val="-2"/>
        </w:rPr>
        <w:t>e x (Gross Income Amount -</w:t>
      </w:r>
      <w:r>
        <w:rPr>
          <w:color w:val="000000"/>
          <w:spacing w:val="-2"/>
        </w:rPr>
        <w:br/>
        <w:t xml:space="preserve">Present Value Depreciation Amount))/(1 - Current Tax Rate). Transmission Developer’s </w:t>
      </w:r>
      <w:r>
        <w:rPr>
          <w:color w:val="000000"/>
          <w:spacing w:val="-2"/>
        </w:rPr>
        <w:br/>
        <w:t xml:space="preserve">estimated tax liability in the event taxes are imposed shall be stated in Appendix A. </w:t>
      </w:r>
    </w:p>
    <w:p w:rsidR="00380F57" w:rsidRDefault="00380F57">
      <w:pPr>
        <w:autoSpaceDE w:val="0"/>
        <w:autoSpaceDN w:val="0"/>
        <w:adjustRightInd w:val="0"/>
        <w:spacing w:line="276" w:lineRule="exact"/>
        <w:ind w:left="1440"/>
        <w:rPr>
          <w:color w:val="000000"/>
          <w:spacing w:val="-2"/>
        </w:rPr>
      </w:pPr>
    </w:p>
    <w:p w:rsidR="00380F57" w:rsidRDefault="00354ABB">
      <w:pPr>
        <w:autoSpaceDE w:val="0"/>
        <w:autoSpaceDN w:val="0"/>
        <w:adjustRightInd w:val="0"/>
        <w:spacing w:before="9" w:line="276" w:lineRule="exact"/>
        <w:ind w:left="1440"/>
        <w:rPr>
          <w:rFonts w:ascii="Times New Roman Bold" w:hAnsi="Times New Roman Bold"/>
          <w:color w:val="000000"/>
        </w:rPr>
      </w:pPr>
      <w:r>
        <w:rPr>
          <w:rFonts w:ascii="Times New Roman Bold" w:hAnsi="Times New Roman Bold"/>
          <w:color w:val="000000"/>
        </w:rPr>
        <w:t>5.12.5</w:t>
      </w:r>
      <w:r>
        <w:rPr>
          <w:rFonts w:ascii="Arial Bold" w:hAnsi="Arial Bold"/>
          <w:color w:val="000000"/>
        </w:rPr>
        <w:t xml:space="preserve"> </w:t>
      </w:r>
      <w:r>
        <w:rPr>
          <w:rFonts w:ascii="Times New Roman Bold" w:hAnsi="Times New Roman Bold"/>
          <w:color w:val="000000"/>
        </w:rPr>
        <w:t xml:space="preserve">Reserved. </w:t>
      </w:r>
    </w:p>
    <w:p w:rsidR="00380F57" w:rsidRDefault="00354ABB">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5.12.6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380F57" w:rsidRDefault="00380F57">
      <w:pPr>
        <w:autoSpaceDE w:val="0"/>
        <w:autoSpaceDN w:val="0"/>
        <w:adjustRightInd w:val="0"/>
        <w:spacing w:line="280" w:lineRule="exact"/>
        <w:ind w:left="1440"/>
        <w:jc w:val="both"/>
        <w:rPr>
          <w:rFonts w:ascii="Times New Roman Bold" w:hAnsi="Times New Roman Bold"/>
          <w:color w:val="000000"/>
          <w:spacing w:val="-2"/>
        </w:rPr>
      </w:pPr>
    </w:p>
    <w:p w:rsidR="00380F57" w:rsidRDefault="00354ABB">
      <w:pPr>
        <w:autoSpaceDE w:val="0"/>
        <w:autoSpaceDN w:val="0"/>
        <w:adjustRightInd w:val="0"/>
        <w:spacing w:before="1" w:line="280" w:lineRule="exact"/>
        <w:ind w:left="1440" w:right="1518" w:firstLine="720"/>
        <w:jc w:val="both"/>
        <w:rPr>
          <w:color w:val="000000"/>
          <w:spacing w:val="-2"/>
        </w:rPr>
      </w:pPr>
      <w:r>
        <w:rPr>
          <w:color w:val="000000"/>
          <w:spacing w:val="-2"/>
        </w:rPr>
        <w:t>I</w:t>
      </w:r>
      <w:r>
        <w:rPr>
          <w:color w:val="000000"/>
          <w:spacing w:val="-2"/>
        </w:rPr>
        <w:t xml:space="preserve">f, within 10 years from the date on which the relevant  Network Upgrade Facilities are </w:t>
      </w:r>
      <w:r>
        <w:rPr>
          <w:color w:val="000000"/>
          <w:spacing w:val="-2"/>
        </w:rPr>
        <w:br/>
        <w:t xml:space="preserve">placed in service, (i) Transmission Developer Breaches the covenants contained in Article </w:t>
      </w:r>
    </w:p>
    <w:p w:rsidR="00380F57" w:rsidRDefault="00354ABB">
      <w:pPr>
        <w:autoSpaceDE w:val="0"/>
        <w:autoSpaceDN w:val="0"/>
        <w:adjustRightInd w:val="0"/>
        <w:spacing w:line="276" w:lineRule="exact"/>
        <w:ind w:left="1440" w:right="1349"/>
        <w:rPr>
          <w:color w:val="000000"/>
          <w:spacing w:val="-3"/>
        </w:rPr>
      </w:pPr>
      <w:r>
        <w:rPr>
          <w:color w:val="000000"/>
          <w:spacing w:val="-2"/>
        </w:rPr>
        <w:t>5.12.2, (ii) a “disqualification event” occurs within the meaning of IRS Noti</w:t>
      </w:r>
      <w:r>
        <w:rPr>
          <w:color w:val="000000"/>
          <w:spacing w:val="-2"/>
        </w:rPr>
        <w:t xml:space="preserve">ce 2016-36, or (iii) </w:t>
      </w:r>
      <w:r>
        <w:rPr>
          <w:color w:val="000000"/>
          <w:spacing w:val="-2"/>
        </w:rPr>
        <w:br/>
        <w:t xml:space="preserve">this Agreement terminates and Connecting Transmission Owner retains ownership of the </w:t>
      </w:r>
      <w:r>
        <w:rPr>
          <w:color w:val="000000"/>
          <w:spacing w:val="-2"/>
        </w:rPr>
        <w:br/>
        <w:t xml:space="preserve">Network Upgrade Facilities, the Transmission Developer shall pay a tax gross-up for the cost </w:t>
      </w:r>
      <w:r>
        <w:rPr>
          <w:color w:val="000000"/>
          <w:spacing w:val="-2"/>
        </w:rPr>
        <w:br/>
        <w:t>consequences of any current tax liability imposed on C</w:t>
      </w:r>
      <w:r>
        <w:rPr>
          <w:color w:val="000000"/>
          <w:spacing w:val="-2"/>
        </w:rPr>
        <w:t xml:space="preserve">onnecting Transmission Owner, </w:t>
      </w:r>
      <w:r>
        <w:rPr>
          <w:color w:val="000000"/>
          <w:spacing w:val="-2"/>
        </w:rPr>
        <w:br/>
        <w:t xml:space="preserve">calculated using the methodology described in Article 5.12.4 and in accordance with IRS Notice </w:t>
      </w:r>
      <w:r>
        <w:rPr>
          <w:color w:val="000000"/>
          <w:spacing w:val="-2"/>
        </w:rPr>
        <w:br/>
      </w:r>
      <w:r>
        <w:rPr>
          <w:color w:val="000000"/>
          <w:spacing w:val="-3"/>
        </w:rPr>
        <w:t xml:space="preserve">2016-36. </w:t>
      </w:r>
    </w:p>
    <w:p w:rsidR="00380F57" w:rsidRDefault="00354ABB">
      <w:pPr>
        <w:autoSpaceDE w:val="0"/>
        <w:autoSpaceDN w:val="0"/>
        <w:adjustRightInd w:val="0"/>
        <w:spacing w:before="268" w:line="276" w:lineRule="exact"/>
        <w:ind w:left="1440"/>
        <w:rPr>
          <w:rFonts w:ascii="Times New Roman Bold" w:hAnsi="Times New Roman Bold"/>
          <w:color w:val="000000"/>
        </w:rPr>
      </w:pPr>
      <w:r>
        <w:rPr>
          <w:rFonts w:ascii="Times New Roman Bold" w:hAnsi="Times New Roman Bold"/>
          <w:color w:val="000000"/>
        </w:rPr>
        <w:t>5.12.7</w:t>
      </w:r>
      <w:r>
        <w:rPr>
          <w:rFonts w:ascii="Arial Bold" w:hAnsi="Arial Bold"/>
          <w:color w:val="000000"/>
        </w:rPr>
        <w:t xml:space="preserve"> </w:t>
      </w:r>
      <w:r>
        <w:rPr>
          <w:rFonts w:ascii="Times New Roman Bold" w:hAnsi="Times New Roman Bold"/>
          <w:color w:val="000000"/>
        </w:rPr>
        <w:t xml:space="preserve">Contests. </w:t>
      </w:r>
    </w:p>
    <w:p w:rsidR="00380F57" w:rsidRDefault="00380F57">
      <w:pPr>
        <w:autoSpaceDE w:val="0"/>
        <w:autoSpaceDN w:val="0"/>
        <w:adjustRightInd w:val="0"/>
        <w:spacing w:line="276" w:lineRule="exact"/>
        <w:ind w:left="2160"/>
        <w:rPr>
          <w:rFonts w:ascii="Times New Roman Bold" w:hAnsi="Times New Roman Bold"/>
          <w:color w:val="000000"/>
        </w:rPr>
      </w:pPr>
    </w:p>
    <w:p w:rsidR="00380F57" w:rsidRDefault="00354ABB">
      <w:pPr>
        <w:autoSpaceDE w:val="0"/>
        <w:autoSpaceDN w:val="0"/>
        <w:adjustRightInd w:val="0"/>
        <w:spacing w:before="8" w:line="276" w:lineRule="exact"/>
        <w:ind w:left="2160"/>
        <w:rPr>
          <w:color w:val="000000"/>
          <w:spacing w:val="-2"/>
        </w:rPr>
      </w:pPr>
      <w:r>
        <w:rPr>
          <w:color w:val="000000"/>
          <w:spacing w:val="-2"/>
        </w:rPr>
        <w:t xml:space="preserve">In the event any Governmental Authority determines that Connecting Transmission </w:t>
      </w:r>
    </w:p>
    <w:p w:rsidR="00380F57" w:rsidRDefault="00354ABB">
      <w:pPr>
        <w:autoSpaceDE w:val="0"/>
        <w:autoSpaceDN w:val="0"/>
        <w:adjustRightInd w:val="0"/>
        <w:spacing w:before="1" w:line="256" w:lineRule="exact"/>
        <w:ind w:left="1440"/>
        <w:rPr>
          <w:color w:val="000000"/>
          <w:spacing w:val="-2"/>
        </w:rPr>
      </w:pPr>
      <w:r>
        <w:rPr>
          <w:color w:val="000000"/>
          <w:spacing w:val="-2"/>
        </w:rPr>
        <w:t xml:space="preserve">Owner’s receipt of payments or property constitutes income that is subject to taxation, </w:t>
      </w:r>
    </w:p>
    <w:p w:rsidR="00380F57" w:rsidRDefault="00354ABB">
      <w:pPr>
        <w:autoSpaceDE w:val="0"/>
        <w:autoSpaceDN w:val="0"/>
        <w:adjustRightInd w:val="0"/>
        <w:spacing w:before="8" w:line="276" w:lineRule="exact"/>
        <w:ind w:left="1440"/>
        <w:rPr>
          <w:color w:val="000000"/>
          <w:spacing w:val="-2"/>
        </w:rPr>
      </w:pPr>
      <w:r>
        <w:rPr>
          <w:color w:val="000000"/>
          <w:spacing w:val="-2"/>
        </w:rPr>
        <w:t xml:space="preserve">Connecting Transmission Owner shall notify Transmission Developer, in writing, within thirty </w:t>
      </w:r>
    </w:p>
    <w:p w:rsidR="00380F57" w:rsidRDefault="00354ABB">
      <w:pPr>
        <w:autoSpaceDE w:val="0"/>
        <w:autoSpaceDN w:val="0"/>
        <w:adjustRightInd w:val="0"/>
        <w:spacing w:before="4" w:line="276" w:lineRule="exact"/>
        <w:ind w:left="1440"/>
        <w:rPr>
          <w:color w:val="000000"/>
          <w:spacing w:val="-2"/>
        </w:rPr>
      </w:pPr>
      <w:r>
        <w:rPr>
          <w:color w:val="000000"/>
          <w:spacing w:val="-2"/>
        </w:rPr>
        <w:t>(30) Calendar Days of receiving notification of such determination by a G</w:t>
      </w:r>
      <w:r>
        <w:rPr>
          <w:color w:val="000000"/>
          <w:spacing w:val="-2"/>
        </w:rPr>
        <w:t xml:space="preserve">overnmental </w:t>
      </w:r>
    </w:p>
    <w:p w:rsidR="00380F57" w:rsidRDefault="00354ABB">
      <w:pPr>
        <w:autoSpaceDE w:val="0"/>
        <w:autoSpaceDN w:val="0"/>
        <w:adjustRightInd w:val="0"/>
        <w:spacing w:before="4" w:line="276" w:lineRule="exact"/>
        <w:ind w:left="1440"/>
        <w:rPr>
          <w:color w:val="000000"/>
          <w:spacing w:val="-2"/>
        </w:rPr>
      </w:pPr>
      <w:r>
        <w:rPr>
          <w:color w:val="000000"/>
          <w:spacing w:val="-2"/>
        </w:rPr>
        <w:t xml:space="preserve">Authority.  Upon the timely written request by Transmission Developer and at Transmission </w:t>
      </w:r>
    </w:p>
    <w:p w:rsidR="00380F57" w:rsidRDefault="00354ABB">
      <w:pPr>
        <w:autoSpaceDE w:val="0"/>
        <w:autoSpaceDN w:val="0"/>
        <w:adjustRightInd w:val="0"/>
        <w:spacing w:before="5" w:line="275" w:lineRule="exact"/>
        <w:ind w:left="1440" w:right="1263"/>
        <w:rPr>
          <w:color w:val="000000"/>
          <w:spacing w:val="-2"/>
        </w:rPr>
      </w:pPr>
      <w:r>
        <w:rPr>
          <w:color w:val="000000"/>
          <w:spacing w:val="-2"/>
        </w:rPr>
        <w:t xml:space="preserve">Developer’s sole expense, Connecting Transmission Owner may appeal, protest, seek abatement </w:t>
      </w:r>
      <w:r>
        <w:rPr>
          <w:color w:val="000000"/>
          <w:spacing w:val="-2"/>
        </w:rPr>
        <w:br/>
        <w:t>of, or otherwise oppose such determination.  Upon Transmiss</w:t>
      </w:r>
      <w:r>
        <w:rPr>
          <w:color w:val="000000"/>
          <w:spacing w:val="-2"/>
        </w:rPr>
        <w:t xml:space="preserve">ion Developer’s written request and </w:t>
      </w:r>
      <w:r>
        <w:rPr>
          <w:color w:val="000000"/>
          <w:spacing w:val="-2"/>
        </w:rPr>
        <w:br/>
        <w:t xml:space="preserve">sole expense, Connecting Transmission Owner may file a claim for refund with respect to any </w:t>
      </w:r>
      <w:r>
        <w:rPr>
          <w:color w:val="000000"/>
          <w:spacing w:val="-2"/>
        </w:rPr>
        <w:br/>
        <w:t xml:space="preserve">taxes paid under this Article 5.12, whether or not it has received such a determination. </w:t>
      </w:r>
      <w:r>
        <w:rPr>
          <w:color w:val="000000"/>
          <w:spacing w:val="-2"/>
        </w:rPr>
        <w:br/>
        <w:t>Connecting Transmission Owner reserv</w:t>
      </w:r>
      <w:r>
        <w:rPr>
          <w:color w:val="000000"/>
          <w:spacing w:val="-2"/>
        </w:rPr>
        <w:t xml:space="preserve">es the right to make all decisions with regard to the </w:t>
      </w:r>
      <w:r>
        <w:rPr>
          <w:color w:val="000000"/>
          <w:spacing w:val="-2"/>
        </w:rPr>
        <w:br/>
        <w:t xml:space="preserve">prosecution of such appeal, protest, abatement or other contest, including the selection of counsel </w:t>
      </w:r>
      <w:r>
        <w:rPr>
          <w:color w:val="000000"/>
          <w:spacing w:val="-2"/>
        </w:rPr>
        <w:br/>
        <w:t xml:space="preserve">and compromise or settlement of the claim, but Connecting Transmission Owner shall keep </w:t>
      </w:r>
      <w:r>
        <w:rPr>
          <w:color w:val="000000"/>
          <w:spacing w:val="-2"/>
        </w:rPr>
        <w:br/>
        <w:t>Transmissio</w:t>
      </w:r>
      <w:r>
        <w:rPr>
          <w:color w:val="000000"/>
          <w:spacing w:val="-2"/>
        </w:rPr>
        <w:t xml:space="preserve">n Developer informed, shall consider in good faith suggestions from Transmission </w:t>
      </w:r>
      <w:r>
        <w:rPr>
          <w:color w:val="000000"/>
          <w:spacing w:val="-2"/>
        </w:rPr>
        <w:br/>
        <w:t xml:space="preserve">Developer about the conduct of the contest, and shall reasonably permit Transmission Developer </w:t>
      </w:r>
      <w:r>
        <w:rPr>
          <w:color w:val="000000"/>
          <w:spacing w:val="-2"/>
        </w:rPr>
        <w:br/>
        <w:t xml:space="preserve">or a Transmission Developer representative to attend contest proceedings. </w:t>
      </w:r>
    </w:p>
    <w:p w:rsidR="00380F57" w:rsidRDefault="00354ABB">
      <w:pPr>
        <w:autoSpaceDE w:val="0"/>
        <w:autoSpaceDN w:val="0"/>
        <w:adjustRightInd w:val="0"/>
        <w:spacing w:before="264" w:line="277" w:lineRule="exact"/>
        <w:ind w:left="1440" w:right="1348" w:firstLine="720"/>
        <w:rPr>
          <w:color w:val="000000"/>
          <w:spacing w:val="-2"/>
        </w:rPr>
      </w:pPr>
      <w:r>
        <w:rPr>
          <w:color w:val="000000"/>
          <w:spacing w:val="-2"/>
        </w:rPr>
        <w:t>Tra</w:t>
      </w:r>
      <w:r>
        <w:rPr>
          <w:color w:val="000000"/>
          <w:spacing w:val="-2"/>
        </w:rPr>
        <w:t xml:space="preserve">nsmission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prosecuting such appeal, protest, abatement or other contest,</w:t>
      </w:r>
      <w:r>
        <w:rPr>
          <w:color w:val="000000"/>
          <w:spacing w:val="-2"/>
        </w:rPr>
        <w:t xml:space="preserve"> </w:t>
      </w:r>
      <w:r>
        <w:rPr>
          <w:color w:val="000000"/>
          <w:spacing w:val="-2"/>
        </w:rPr>
        <w:br/>
        <w:t xml:space="preserve">including any costs associated with obtaining the opinion of independent tax counsel described </w:t>
      </w:r>
      <w:r>
        <w:rPr>
          <w:color w:val="000000"/>
          <w:spacing w:val="-2"/>
        </w:rPr>
        <w:br/>
        <w:t xml:space="preserve">in this Article 5.12.7. The Connecting Transmission Owner may abandon any contest if the </w:t>
      </w:r>
      <w:r>
        <w:rPr>
          <w:color w:val="000000"/>
          <w:spacing w:val="-2"/>
        </w:rPr>
        <w:br/>
        <w:t>Transmission Developer fails to provide payment to the Connecting Tr</w:t>
      </w:r>
      <w:r>
        <w:rPr>
          <w:color w:val="000000"/>
          <w:spacing w:val="-2"/>
        </w:rPr>
        <w:t xml:space="preserve">ansmission Owner within </w:t>
      </w:r>
      <w:r>
        <w:rPr>
          <w:color w:val="000000"/>
          <w:spacing w:val="-2"/>
        </w:rPr>
        <w:br/>
        <w:t xml:space="preserve">thirty (30) Calendar Days of receiving such invoice.  At any time during the contest, Connecting </w:t>
      </w:r>
      <w:r>
        <w:rPr>
          <w:color w:val="000000"/>
          <w:spacing w:val="-2"/>
        </w:rPr>
        <w:br/>
        <w:t xml:space="preserve">Transmission Owner may agree to a settlement either with Transmission Developer’s consent or </w:t>
      </w:r>
      <w:r>
        <w:rPr>
          <w:color w:val="000000"/>
          <w:spacing w:val="-2"/>
        </w:rPr>
        <w:br/>
        <w:t>after obtaining written advice from nat</w:t>
      </w:r>
      <w:r>
        <w:rPr>
          <w:color w:val="000000"/>
          <w:spacing w:val="-2"/>
        </w:rPr>
        <w:t xml:space="preserve">ionally-recognized tax counsel, selected by Connecting </w:t>
      </w: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152" w:line="276" w:lineRule="exact"/>
        <w:ind w:left="6000"/>
        <w:rPr>
          <w:color w:val="000000"/>
          <w:spacing w:val="-3"/>
        </w:rPr>
      </w:pPr>
      <w:r>
        <w:rPr>
          <w:color w:val="000000"/>
          <w:spacing w:val="-3"/>
        </w:rPr>
        <w:t xml:space="preserve">19 </w:t>
      </w:r>
    </w:p>
    <w:p w:rsidR="00380F57" w:rsidRDefault="00380F57">
      <w:pPr>
        <w:autoSpaceDE w:val="0"/>
        <w:autoSpaceDN w:val="0"/>
        <w:adjustRightInd w:val="0"/>
        <w:rPr>
          <w:color w:val="000000"/>
          <w:spacing w:val="-3"/>
        </w:rPr>
        <w:sectPr w:rsidR="00380F57">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25" w:name="Pg25"/>
      <w:bookmarkEnd w:id="25"/>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168" w:line="276" w:lineRule="exact"/>
        <w:ind w:left="1440" w:right="1301"/>
        <w:rPr>
          <w:color w:val="000000"/>
          <w:spacing w:val="-3"/>
        </w:rPr>
      </w:pPr>
      <w:r>
        <w:rPr>
          <w:color w:val="000000"/>
          <w:spacing w:val="-2"/>
        </w:rPr>
        <w:t xml:space="preserve">Transmission Owner, but reasonably acceptable to Transmission Developer, that the proposed </w:t>
      </w:r>
      <w:r>
        <w:rPr>
          <w:color w:val="000000"/>
          <w:spacing w:val="-2"/>
        </w:rPr>
        <w:br/>
        <w:t xml:space="preserve">settlement represents a reasonable settlement given the hazards of litigation.  Transmission </w:t>
      </w:r>
      <w:r>
        <w:rPr>
          <w:color w:val="000000"/>
          <w:spacing w:val="-2"/>
        </w:rPr>
        <w:br/>
      </w:r>
      <w:r>
        <w:rPr>
          <w:color w:val="000000"/>
          <w:spacing w:val="-2"/>
        </w:rPr>
        <w:t xml:space="preserve">Developer’s obligation shall be based on the amount of the settlement agreed to by Transmission </w:t>
      </w:r>
      <w:r>
        <w:rPr>
          <w:color w:val="000000"/>
          <w:spacing w:val="-2"/>
        </w:rPr>
        <w:br/>
        <w:t xml:space="preserve">Developer, or if a higher amount, so much of the settlement that is supported by the written </w:t>
      </w:r>
      <w:r>
        <w:rPr>
          <w:color w:val="000000"/>
          <w:spacing w:val="-2"/>
        </w:rPr>
        <w:br/>
        <w:t xml:space="preserve">advice from nationally-recognized tax counsel selected under the </w:t>
      </w:r>
      <w:r>
        <w:rPr>
          <w:color w:val="000000"/>
          <w:spacing w:val="-2"/>
        </w:rPr>
        <w:t xml:space="preserve">terms of the preceding </w:t>
      </w:r>
      <w:r>
        <w:rPr>
          <w:color w:val="000000"/>
          <w:spacing w:val="-2"/>
        </w:rPr>
        <w:br/>
        <w:t xml:space="preserve">sentence.  The settlement amount shall be calculated on a fully grossed-up basis to cover any </w:t>
      </w:r>
      <w:r>
        <w:rPr>
          <w:color w:val="000000"/>
          <w:spacing w:val="-2"/>
        </w:rPr>
        <w:br/>
        <w:t xml:space="preserve">related cost consequences of the current tax liability.  The Connecting Transmission Owner may </w:t>
      </w:r>
      <w:r>
        <w:rPr>
          <w:color w:val="000000"/>
          <w:spacing w:val="-2"/>
        </w:rPr>
        <w:br/>
        <w:t>also settle any tax controversy without r</w:t>
      </w:r>
      <w:r>
        <w:rPr>
          <w:color w:val="000000"/>
          <w:spacing w:val="-2"/>
        </w:rPr>
        <w:t xml:space="preserve">eceiving the Transmission Developer’s consent or any </w:t>
      </w:r>
      <w:r>
        <w:rPr>
          <w:color w:val="000000"/>
          <w:spacing w:val="-2"/>
        </w:rPr>
        <w:br/>
        <w:t xml:space="preserve">such written advice; however, any such settlement will relieve the Transmission Developer from </w:t>
      </w:r>
      <w:r>
        <w:rPr>
          <w:color w:val="000000"/>
          <w:spacing w:val="-2"/>
        </w:rPr>
        <w:br/>
        <w:t xml:space="preserve">any obligation to indemnify Connecting Transmission Owner for the tax at issue in the contest </w:t>
      </w:r>
      <w:r>
        <w:rPr>
          <w:color w:val="000000"/>
          <w:spacing w:val="-2"/>
        </w:rPr>
        <w:br/>
        <w:t>(unless the</w:t>
      </w:r>
      <w:r>
        <w:rPr>
          <w:color w:val="000000"/>
          <w:spacing w:val="-2"/>
        </w:rPr>
        <w:t xml:space="preserve"> failure to obtain written advice is attributable to the Transmission Developer’s </w:t>
      </w:r>
      <w:r>
        <w:rPr>
          <w:color w:val="000000"/>
          <w:spacing w:val="-2"/>
        </w:rPr>
        <w:br/>
      </w:r>
      <w:r>
        <w:rPr>
          <w:color w:val="000000"/>
          <w:spacing w:val="-3"/>
        </w:rPr>
        <w:t xml:space="preserve">unreasonable refusal to the appointment of independent tax counsel). </w:t>
      </w:r>
    </w:p>
    <w:p w:rsidR="00380F57" w:rsidRDefault="00354ABB">
      <w:pPr>
        <w:autoSpaceDE w:val="0"/>
        <w:autoSpaceDN w:val="0"/>
        <w:adjustRightInd w:val="0"/>
        <w:spacing w:before="264" w:line="276" w:lineRule="exact"/>
        <w:ind w:left="1440"/>
        <w:rPr>
          <w:rFonts w:ascii="Times New Roman Bold" w:hAnsi="Times New Roman Bold"/>
          <w:color w:val="000000"/>
          <w:w w:val="101"/>
        </w:rPr>
      </w:pPr>
      <w:r>
        <w:rPr>
          <w:rFonts w:ascii="Times New Roman Bold" w:hAnsi="Times New Roman Bold"/>
          <w:color w:val="000000"/>
          <w:w w:val="101"/>
        </w:rPr>
        <w:t>5.12.8</w:t>
      </w:r>
      <w:r>
        <w:rPr>
          <w:rFonts w:ascii="Arial Bold" w:hAnsi="Arial Bold"/>
          <w:color w:val="000000"/>
          <w:w w:val="101"/>
        </w:rPr>
        <w:t xml:space="preserve"> </w:t>
      </w:r>
      <w:r>
        <w:rPr>
          <w:rFonts w:ascii="Times New Roman Bold" w:hAnsi="Times New Roman Bold"/>
          <w:color w:val="000000"/>
          <w:w w:val="101"/>
        </w:rPr>
        <w:t xml:space="preserve">Refund. </w:t>
      </w:r>
    </w:p>
    <w:p w:rsidR="00380F57" w:rsidRDefault="00380F57">
      <w:pPr>
        <w:autoSpaceDE w:val="0"/>
        <w:autoSpaceDN w:val="0"/>
        <w:adjustRightInd w:val="0"/>
        <w:spacing w:line="276" w:lineRule="exact"/>
        <w:ind w:left="1440"/>
        <w:rPr>
          <w:rFonts w:ascii="Times New Roman Bold" w:hAnsi="Times New Roman Bold"/>
          <w:color w:val="000000"/>
          <w:w w:val="101"/>
        </w:rPr>
      </w:pPr>
    </w:p>
    <w:p w:rsidR="00380F57" w:rsidRDefault="00354ABB">
      <w:pPr>
        <w:autoSpaceDE w:val="0"/>
        <w:autoSpaceDN w:val="0"/>
        <w:adjustRightInd w:val="0"/>
        <w:spacing w:before="8" w:line="276" w:lineRule="exact"/>
        <w:ind w:left="1440" w:right="1256" w:firstLine="720"/>
        <w:rPr>
          <w:color w:val="000000"/>
          <w:spacing w:val="-3"/>
        </w:rPr>
      </w:pPr>
      <w:r>
        <w:rPr>
          <w:color w:val="000000"/>
          <w:spacing w:val="-2"/>
        </w:rPr>
        <w:t xml:space="preserve">In the event that (a) any legislative change or administrative announcement, notice, ruling </w:t>
      </w:r>
      <w:r>
        <w:rPr>
          <w:color w:val="000000"/>
          <w:spacing w:val="-2"/>
        </w:rPr>
        <w:br/>
        <w:t xml:space="preserve">or other determination makes it reasonably clear to Connecting Transmission Owner in good </w:t>
      </w:r>
      <w:r>
        <w:rPr>
          <w:color w:val="000000"/>
          <w:spacing w:val="-2"/>
        </w:rPr>
        <w:br/>
        <w:t>faith that any amount paid or the value of any property transferred by T</w:t>
      </w:r>
      <w:r>
        <w:rPr>
          <w:color w:val="000000"/>
          <w:spacing w:val="-2"/>
        </w:rPr>
        <w:t xml:space="preserve">ransmission Developer to </w:t>
      </w:r>
      <w:r>
        <w:rPr>
          <w:color w:val="000000"/>
          <w:spacing w:val="-2"/>
        </w:rPr>
        <w:br/>
        <w:t xml:space="preserve">Connecting Transmission Owner under the terms of this Agreement is not taxable to Connecting </w:t>
      </w:r>
      <w:r>
        <w:rPr>
          <w:color w:val="000000"/>
          <w:spacing w:val="-2"/>
        </w:rPr>
        <w:br/>
        <w:t xml:space="preserve">Transmission Owner, (b) any abatement, appeal, protest, or other contest results in a </w:t>
      </w:r>
      <w:r>
        <w:rPr>
          <w:color w:val="000000"/>
          <w:spacing w:val="-2"/>
        </w:rPr>
        <w:br/>
        <w:t>determination that any payments or transfers made</w:t>
      </w:r>
      <w:r>
        <w:rPr>
          <w:color w:val="000000"/>
          <w:spacing w:val="-2"/>
        </w:rPr>
        <w:t xml:space="preserve"> by Transmission Developer to Connecting </w:t>
      </w:r>
      <w:r>
        <w:rPr>
          <w:color w:val="000000"/>
          <w:spacing w:val="-2"/>
        </w:rPr>
        <w:br/>
        <w:t xml:space="preserve">Transmission Owner are not subject to federal income tax, or (c) if Connecting Transmission </w:t>
      </w:r>
      <w:r>
        <w:rPr>
          <w:color w:val="000000"/>
          <w:spacing w:val="-2"/>
        </w:rPr>
        <w:br/>
        <w:t xml:space="preserve">Owner receives a refund from any taxing authority for any overpayment of tax attributable to any </w:t>
      </w:r>
      <w:r>
        <w:rPr>
          <w:color w:val="000000"/>
          <w:spacing w:val="-2"/>
        </w:rPr>
        <w:br/>
        <w:t>payment or property tra</w:t>
      </w:r>
      <w:r>
        <w:rPr>
          <w:color w:val="000000"/>
          <w:spacing w:val="-2"/>
        </w:rPr>
        <w:t xml:space="preserve">nsfer made by Transmission Developer to Connecting Transmission </w:t>
      </w:r>
      <w:r>
        <w:rPr>
          <w:color w:val="000000"/>
          <w:spacing w:val="-2"/>
        </w:rPr>
        <w:br/>
        <w:t xml:space="preserve">Owner pursuant to this Agreement, Connecting Transmission Owner shall promptly refund to </w:t>
      </w:r>
      <w:r>
        <w:rPr>
          <w:color w:val="000000"/>
          <w:spacing w:val="-2"/>
        </w:rPr>
        <w:br/>
      </w:r>
      <w:r>
        <w:rPr>
          <w:color w:val="000000"/>
          <w:spacing w:val="-3"/>
        </w:rPr>
        <w:t xml:space="preserve">Transmission Developer the following: </w:t>
      </w:r>
    </w:p>
    <w:p w:rsidR="00380F57" w:rsidRDefault="00354ABB">
      <w:pPr>
        <w:tabs>
          <w:tab w:val="left" w:pos="2880"/>
        </w:tabs>
        <w:autoSpaceDE w:val="0"/>
        <w:autoSpaceDN w:val="0"/>
        <w:adjustRightInd w:val="0"/>
        <w:spacing w:before="261" w:line="280" w:lineRule="exact"/>
        <w:ind w:left="1440" w:right="1462" w:firstLine="720"/>
        <w:jc w:val="both"/>
        <w:rPr>
          <w:color w:val="000000"/>
          <w:spacing w:val="-2"/>
        </w:rPr>
      </w:pPr>
      <w:r>
        <w:rPr>
          <w:color w:val="000000"/>
          <w:spacing w:val="-3"/>
        </w:rPr>
        <w:t xml:space="preserve">(i) </w:t>
      </w:r>
      <w:r>
        <w:rPr>
          <w:color w:val="000000"/>
          <w:spacing w:val="-3"/>
        </w:rPr>
        <w:tab/>
      </w:r>
      <w:r>
        <w:rPr>
          <w:color w:val="000000"/>
          <w:spacing w:val="-2"/>
        </w:rPr>
        <w:t>Any payment made by Transmission Developer under this Art</w:t>
      </w:r>
      <w:r>
        <w:rPr>
          <w:color w:val="000000"/>
          <w:spacing w:val="-2"/>
        </w:rPr>
        <w:t xml:space="preserve">icle 5.12 for taxes </w:t>
      </w:r>
      <w:r>
        <w:rPr>
          <w:color w:val="000000"/>
          <w:spacing w:val="-2"/>
        </w:rPr>
        <w:br/>
        <w:t xml:space="preserve">that is attributable to the amount determined to be non-taxable, together with interest thereon, </w:t>
      </w:r>
    </w:p>
    <w:p w:rsidR="00380F57" w:rsidRDefault="00380F57">
      <w:pPr>
        <w:autoSpaceDE w:val="0"/>
        <w:autoSpaceDN w:val="0"/>
        <w:adjustRightInd w:val="0"/>
        <w:spacing w:line="276" w:lineRule="exact"/>
        <w:ind w:left="2160"/>
        <w:rPr>
          <w:color w:val="000000"/>
          <w:spacing w:val="-2"/>
        </w:rPr>
      </w:pPr>
    </w:p>
    <w:p w:rsidR="00380F57" w:rsidRDefault="00354ABB">
      <w:pPr>
        <w:tabs>
          <w:tab w:val="left" w:pos="2880"/>
        </w:tabs>
        <w:autoSpaceDE w:val="0"/>
        <w:autoSpaceDN w:val="0"/>
        <w:adjustRightInd w:val="0"/>
        <w:spacing w:before="8" w:line="276" w:lineRule="exact"/>
        <w:ind w:left="2160"/>
        <w:rPr>
          <w:color w:val="000000"/>
          <w:spacing w:val="-3"/>
        </w:rPr>
      </w:pPr>
      <w:r>
        <w:rPr>
          <w:color w:val="000000"/>
          <w:spacing w:val="-3"/>
        </w:rPr>
        <w:t xml:space="preserve">(ii) </w:t>
      </w:r>
      <w:r>
        <w:rPr>
          <w:color w:val="000000"/>
          <w:spacing w:val="-3"/>
        </w:rPr>
        <w:tab/>
        <w:t xml:space="preserve">Interest on any amounts paid by Transmission Developer to Connecting </w:t>
      </w:r>
    </w:p>
    <w:p w:rsidR="00380F57" w:rsidRDefault="00354ABB">
      <w:pPr>
        <w:autoSpaceDE w:val="0"/>
        <w:autoSpaceDN w:val="0"/>
        <w:adjustRightInd w:val="0"/>
        <w:spacing w:before="7" w:line="273" w:lineRule="exact"/>
        <w:ind w:left="1440" w:right="1280"/>
        <w:rPr>
          <w:color w:val="000000"/>
          <w:spacing w:val="-2"/>
        </w:rPr>
      </w:pPr>
      <w:r>
        <w:rPr>
          <w:color w:val="000000"/>
          <w:spacing w:val="-2"/>
        </w:rPr>
        <w:t>Transmission Owner for such taxes which Connecting Transmiss</w:t>
      </w:r>
      <w:r>
        <w:rPr>
          <w:color w:val="000000"/>
          <w:spacing w:val="-2"/>
        </w:rPr>
        <w:t xml:space="preserve">ion Owner did not submit to the </w:t>
      </w:r>
      <w:r>
        <w:rPr>
          <w:color w:val="000000"/>
          <w:spacing w:val="-2"/>
        </w:rPr>
        <w:br/>
        <w:t xml:space="preserve">taxing authority, calculated in accordance with the methodology set forth in FERC’s regulations </w:t>
      </w:r>
      <w:r>
        <w:rPr>
          <w:color w:val="000000"/>
          <w:spacing w:val="-2"/>
        </w:rPr>
        <w:br/>
        <w:t xml:space="preserve">at 18 C.F.R. §35.19a(a)(2)(iii) from the date payment was made by Transmission Developer to </w:t>
      </w:r>
      <w:r>
        <w:rPr>
          <w:color w:val="000000"/>
          <w:spacing w:val="-2"/>
        </w:rPr>
        <w:br/>
        <w:t xml:space="preserve">the date Connecting Transmission </w:t>
      </w:r>
      <w:r>
        <w:rPr>
          <w:color w:val="000000"/>
          <w:spacing w:val="-2"/>
        </w:rPr>
        <w:t xml:space="preserve">Owner refunds such payment to Transmission Developer, and </w:t>
      </w:r>
    </w:p>
    <w:p w:rsidR="00380F57" w:rsidRDefault="00380F57">
      <w:pPr>
        <w:autoSpaceDE w:val="0"/>
        <w:autoSpaceDN w:val="0"/>
        <w:adjustRightInd w:val="0"/>
        <w:spacing w:line="275" w:lineRule="exact"/>
        <w:ind w:left="1440"/>
        <w:rPr>
          <w:color w:val="000000"/>
          <w:spacing w:val="-2"/>
        </w:rPr>
      </w:pPr>
    </w:p>
    <w:p w:rsidR="00380F57" w:rsidRDefault="00354ABB">
      <w:pPr>
        <w:tabs>
          <w:tab w:val="left" w:pos="2880"/>
        </w:tabs>
        <w:autoSpaceDE w:val="0"/>
        <w:autoSpaceDN w:val="0"/>
        <w:adjustRightInd w:val="0"/>
        <w:spacing w:before="11" w:line="275" w:lineRule="exact"/>
        <w:ind w:left="1440" w:right="1580" w:firstLine="720"/>
        <w:rPr>
          <w:color w:val="000000"/>
          <w:spacing w:val="-3"/>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w:t>
      </w:r>
      <w:r>
        <w:rPr>
          <w:color w:val="000000"/>
          <w:spacing w:val="-2"/>
        </w:rPr>
        <w:t xml:space="preserve">ority, interest (or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w:t>
      </w:r>
      <w:r>
        <w:rPr>
          <w:color w:val="000000"/>
          <w:spacing w:val="-2"/>
        </w:rPr>
        <w:t xml:space="preserve">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Transmission Developer only after and to the extent that Connecting Transmission Owner has</w:t>
      </w:r>
      <w:r>
        <w:rPr>
          <w:color w:val="000000"/>
          <w:spacing w:val="-2"/>
        </w:rPr>
        <w:t xml:space="preserve"> </w:t>
      </w:r>
      <w:r>
        <w:rPr>
          <w:color w:val="000000"/>
          <w:spacing w:val="-2"/>
        </w:rPr>
        <w:br/>
        <w:t xml:space="preserve">received a tax refund, credit or offset from any Governmental Authority for any applicable </w:t>
      </w:r>
      <w:r>
        <w:rPr>
          <w:color w:val="000000"/>
          <w:spacing w:val="-2"/>
        </w:rPr>
        <w:br/>
      </w:r>
      <w:r>
        <w:rPr>
          <w:color w:val="000000"/>
          <w:spacing w:val="-3"/>
        </w:rPr>
        <w:t xml:space="preserve">overpayment of income tax related to the Network Upgrade Facilities. </w:t>
      </w: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54ABB">
      <w:pPr>
        <w:autoSpaceDE w:val="0"/>
        <w:autoSpaceDN w:val="0"/>
        <w:adjustRightInd w:val="0"/>
        <w:spacing w:before="153" w:line="276" w:lineRule="exact"/>
        <w:ind w:left="6000"/>
        <w:rPr>
          <w:color w:val="000000"/>
          <w:spacing w:val="-3"/>
        </w:rPr>
      </w:pPr>
      <w:r>
        <w:rPr>
          <w:color w:val="000000"/>
          <w:spacing w:val="-3"/>
        </w:rPr>
        <w:t xml:space="preserve">20 </w:t>
      </w:r>
    </w:p>
    <w:p w:rsidR="00380F57" w:rsidRDefault="00380F57">
      <w:pPr>
        <w:autoSpaceDE w:val="0"/>
        <w:autoSpaceDN w:val="0"/>
        <w:adjustRightInd w:val="0"/>
        <w:rPr>
          <w:color w:val="000000"/>
          <w:spacing w:val="-3"/>
        </w:rPr>
        <w:sectPr w:rsidR="00380F57">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26" w:name="Pg26"/>
      <w:bookmarkEnd w:id="26"/>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3" w:lineRule="exact"/>
        <w:ind w:left="1440"/>
        <w:jc w:val="both"/>
        <w:rPr>
          <w:rFonts w:ascii="Times New Roman Bold" w:hAnsi="Times New Roman Bold"/>
          <w:color w:val="000000"/>
          <w:spacing w:val="-3"/>
        </w:rPr>
      </w:pPr>
    </w:p>
    <w:p w:rsidR="00380F57" w:rsidRDefault="00380F57">
      <w:pPr>
        <w:autoSpaceDE w:val="0"/>
        <w:autoSpaceDN w:val="0"/>
        <w:adjustRightInd w:val="0"/>
        <w:spacing w:line="273" w:lineRule="exact"/>
        <w:ind w:left="1440"/>
        <w:jc w:val="both"/>
        <w:rPr>
          <w:rFonts w:ascii="Times New Roman Bold" w:hAnsi="Times New Roman Bold"/>
          <w:color w:val="000000"/>
          <w:spacing w:val="-3"/>
        </w:rPr>
      </w:pPr>
    </w:p>
    <w:p w:rsidR="00380F57" w:rsidRDefault="00354ABB">
      <w:pPr>
        <w:autoSpaceDE w:val="0"/>
        <w:autoSpaceDN w:val="0"/>
        <w:adjustRightInd w:val="0"/>
        <w:spacing w:before="181" w:line="273" w:lineRule="exact"/>
        <w:ind w:left="1440" w:right="1416" w:firstLine="720"/>
        <w:jc w:val="both"/>
        <w:rPr>
          <w:color w:val="000000"/>
          <w:spacing w:val="-3"/>
        </w:rPr>
      </w:pPr>
      <w:r>
        <w:rPr>
          <w:color w:val="000000"/>
          <w:spacing w:val="-2"/>
        </w:rPr>
        <w:t xml:space="preserve">The intent of this provision is to leave both the Transmission Developer and Connecting Transmission Owner, to the extent </w:t>
      </w:r>
      <w:r>
        <w:rPr>
          <w:color w:val="000000"/>
          <w:spacing w:val="-2"/>
        </w:rPr>
        <w:t xml:space="preserve">practicable, in the event that no taxes are due with respect to any payment for Network Upgrade Facilities hereunder, in the same position they would have </w:t>
      </w:r>
      <w:r>
        <w:rPr>
          <w:color w:val="000000"/>
          <w:spacing w:val="-3"/>
        </w:rPr>
        <w:t xml:space="preserve">been in had no such tax payments been made. </w:t>
      </w:r>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5.12.9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380F57" w:rsidRDefault="00354ABB">
      <w:pPr>
        <w:autoSpaceDE w:val="0"/>
        <w:autoSpaceDN w:val="0"/>
        <w:adjustRightInd w:val="0"/>
        <w:spacing w:before="264" w:line="276" w:lineRule="exact"/>
        <w:ind w:left="1440" w:right="1292" w:firstLine="720"/>
        <w:rPr>
          <w:color w:val="000000"/>
          <w:spacing w:val="-3"/>
        </w:rPr>
      </w:pPr>
      <w:r>
        <w:rPr>
          <w:color w:val="000000"/>
          <w:spacing w:val="-2"/>
        </w:rPr>
        <w:t xml:space="preserve">Upon the timely request by Transmission Developer, and at Transmission Developer’s </w:t>
      </w:r>
      <w:r>
        <w:rPr>
          <w:color w:val="000000"/>
          <w:spacing w:val="-2"/>
        </w:rPr>
        <w:br/>
        <w:t xml:space="preserve">sole expense, Connecting Transmission Owner shall appeal, protest, seek abatement of, or </w:t>
      </w:r>
      <w:r>
        <w:rPr>
          <w:color w:val="000000"/>
          <w:spacing w:val="-2"/>
        </w:rPr>
        <w:br/>
        <w:t>otherwise contest any tax (other than federal or state income tax) asserted or ass</w:t>
      </w:r>
      <w:r>
        <w:rPr>
          <w:color w:val="000000"/>
          <w:spacing w:val="-2"/>
        </w:rPr>
        <w:t xml:space="preserve">essed against </w:t>
      </w:r>
      <w:r>
        <w:rPr>
          <w:color w:val="000000"/>
          <w:spacing w:val="-2"/>
        </w:rPr>
        <w:br/>
        <w:t xml:space="preserve">Connecting Transmission Owner for which Transmission Developer may be required to </w:t>
      </w:r>
      <w:r>
        <w:rPr>
          <w:color w:val="000000"/>
          <w:spacing w:val="-2"/>
        </w:rPr>
        <w:br/>
        <w:t xml:space="preserve">reimburse Connecting Transmission Owner under the terms of this Agreement. Transmission </w:t>
      </w:r>
      <w:r>
        <w:rPr>
          <w:color w:val="000000"/>
          <w:spacing w:val="-2"/>
        </w:rPr>
        <w:br/>
        <w:t>Developer shall pay to Connecting Transmission Owner on a periodic ba</w:t>
      </w:r>
      <w:r>
        <w:rPr>
          <w:color w:val="000000"/>
          <w:spacing w:val="-2"/>
        </w:rPr>
        <w:t xml:space="preserve">sis, as invoiced by </w:t>
      </w:r>
      <w:r>
        <w:rPr>
          <w:color w:val="000000"/>
          <w:spacing w:val="-2"/>
        </w:rPr>
        <w:br/>
        <w:t xml:space="preserve">Connecting Transmission Owner, Connecting Transmission Owner’s documented reasonable </w:t>
      </w:r>
      <w:r>
        <w:rPr>
          <w:color w:val="000000"/>
          <w:spacing w:val="-2"/>
        </w:rPr>
        <w:br/>
        <w:t xml:space="preserve">costs of prosecuting such appeal, protest, abatement, or other contest.  Transmission Developer </w:t>
      </w:r>
      <w:r>
        <w:rPr>
          <w:color w:val="000000"/>
          <w:spacing w:val="-2"/>
        </w:rPr>
        <w:br/>
        <w:t>and Connecting Transmission Owner shall cooperate in</w:t>
      </w:r>
      <w:r>
        <w:rPr>
          <w:color w:val="000000"/>
          <w:spacing w:val="-2"/>
        </w:rPr>
        <w:t xml:space="preserve"> good faith with respect to any such </w:t>
      </w:r>
      <w:r>
        <w:rPr>
          <w:color w:val="000000"/>
          <w:spacing w:val="-2"/>
        </w:rPr>
        <w:br/>
        <w:t xml:space="preserve">contest.  Unless the payment of such taxes is a prerequisite to an appeal or abatement or cannot </w:t>
      </w:r>
      <w:r>
        <w:rPr>
          <w:color w:val="000000"/>
          <w:spacing w:val="-2"/>
        </w:rPr>
        <w:br/>
        <w:t xml:space="preserve">be deferred, no amount shall be payable by Transmission Developer to Connecting Transmission </w:t>
      </w:r>
      <w:r>
        <w:rPr>
          <w:color w:val="000000"/>
          <w:spacing w:val="-2"/>
        </w:rPr>
        <w:br/>
        <w:t>Owner for such taxes until</w:t>
      </w:r>
      <w:r>
        <w:rPr>
          <w:color w:val="000000"/>
          <w:spacing w:val="-2"/>
        </w:rPr>
        <w:t xml:space="preserve"> they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payable after appeal, Transmission Developer will be responsible for all taxes, inte</w:t>
      </w:r>
      <w:r>
        <w:rPr>
          <w:color w:val="000000"/>
          <w:spacing w:val="-2"/>
        </w:rPr>
        <w:t xml:space="preserve">rest and </w:t>
      </w:r>
      <w:r>
        <w:rPr>
          <w:color w:val="000000"/>
          <w:spacing w:val="-2"/>
        </w:rPr>
        <w:br/>
        <w:t xml:space="preserve">penalties, other than penalties attributable to any delay caused by Connecting Transmission </w:t>
      </w:r>
      <w:r>
        <w:rPr>
          <w:color w:val="000000"/>
          <w:spacing w:val="-2"/>
        </w:rPr>
        <w:br/>
      </w:r>
      <w:r>
        <w:rPr>
          <w:color w:val="000000"/>
          <w:spacing w:val="-3"/>
        </w:rPr>
        <w:t xml:space="preserve">Owner. </w:t>
      </w:r>
    </w:p>
    <w:p w:rsidR="00380F57" w:rsidRDefault="00354AB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Tax Status; Non-Jurisdictional Entities.</w:t>
      </w:r>
    </w:p>
    <w:p w:rsidR="00380F57" w:rsidRDefault="00354ABB">
      <w:pPr>
        <w:autoSpaceDE w:val="0"/>
        <w:autoSpaceDN w:val="0"/>
        <w:adjustRightInd w:val="0"/>
        <w:spacing w:before="235" w:line="276" w:lineRule="exact"/>
        <w:ind w:left="2160"/>
        <w:rPr>
          <w:rFonts w:ascii="Times New Roman Bold" w:hAnsi="Times New Roman Bold"/>
          <w:color w:val="000000"/>
        </w:rPr>
      </w:pPr>
      <w:r>
        <w:rPr>
          <w:rFonts w:ascii="Times New Roman Bold" w:hAnsi="Times New Roman Bold"/>
          <w:color w:val="000000"/>
        </w:rPr>
        <w:t>5.13.1</w:t>
      </w:r>
      <w:r>
        <w:rPr>
          <w:rFonts w:ascii="Arial Bold" w:hAnsi="Arial Bold"/>
          <w:color w:val="000000"/>
        </w:rPr>
        <w:t xml:space="preserve"> </w:t>
      </w:r>
      <w:r>
        <w:rPr>
          <w:rFonts w:ascii="Times New Roman Bold" w:hAnsi="Times New Roman Bold"/>
          <w:color w:val="000000"/>
        </w:rPr>
        <w:t xml:space="preserve">Tax Status. </w:t>
      </w:r>
    </w:p>
    <w:p w:rsidR="00380F57" w:rsidRDefault="00354ABB">
      <w:pPr>
        <w:autoSpaceDE w:val="0"/>
        <w:autoSpaceDN w:val="0"/>
        <w:adjustRightInd w:val="0"/>
        <w:spacing w:before="261" w:line="280" w:lineRule="exact"/>
        <w:ind w:left="1440" w:right="1363" w:firstLine="720"/>
        <w:rPr>
          <w:color w:val="000000"/>
          <w:spacing w:val="-2"/>
        </w:rPr>
      </w:pPr>
      <w:r>
        <w:rPr>
          <w:color w:val="000000"/>
          <w:spacing w:val="-2"/>
        </w:rPr>
        <w:t>Each Party shall cooperate with the other Parties to maintain the other Parties</w:t>
      </w:r>
      <w:r>
        <w:rPr>
          <w:color w:val="000000"/>
          <w:spacing w:val="-2"/>
        </w:rPr>
        <w:t>’ tax status. Nothing in this Agreement is intended to adversely affect the tax status of any Party including the status of NYISO, or the status of any Connecting Transmission Owner with respect to the issuance of bonds including, but not limited to, Local</w:t>
      </w:r>
      <w:r>
        <w:rPr>
          <w:color w:val="000000"/>
          <w:spacing w:val="-2"/>
        </w:rPr>
        <w:t xml:space="preserve"> Furnishing Bonds. </w:t>
      </w:r>
    </w:p>
    <w:p w:rsidR="00380F57" w:rsidRDefault="00354AB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Modification.</w:t>
      </w:r>
    </w:p>
    <w:p w:rsidR="00380F57" w:rsidRDefault="00354ABB">
      <w:pPr>
        <w:autoSpaceDE w:val="0"/>
        <w:autoSpaceDN w:val="0"/>
        <w:adjustRightInd w:val="0"/>
        <w:spacing w:before="224" w:line="276" w:lineRule="exact"/>
        <w:ind w:left="2160"/>
        <w:rPr>
          <w:rFonts w:ascii="Times New Roman Bold" w:hAnsi="Times New Roman Bold"/>
          <w:color w:val="000000"/>
        </w:rPr>
      </w:pPr>
      <w:r>
        <w:rPr>
          <w:rFonts w:ascii="Times New Roman Bold" w:hAnsi="Times New Roman Bold"/>
          <w:color w:val="000000"/>
        </w:rPr>
        <w:t>5.14.1</w:t>
      </w:r>
      <w:r>
        <w:rPr>
          <w:rFonts w:ascii="Arial Bold" w:hAnsi="Arial Bold"/>
          <w:color w:val="000000"/>
        </w:rPr>
        <w:t xml:space="preserve"> </w:t>
      </w:r>
      <w:r>
        <w:rPr>
          <w:rFonts w:ascii="Times New Roman Bold" w:hAnsi="Times New Roman Bold"/>
          <w:color w:val="000000"/>
        </w:rPr>
        <w:t xml:space="preserve">General. </w:t>
      </w:r>
    </w:p>
    <w:p w:rsidR="00380F57" w:rsidRDefault="00380F57">
      <w:pPr>
        <w:autoSpaceDE w:val="0"/>
        <w:autoSpaceDN w:val="0"/>
        <w:adjustRightInd w:val="0"/>
        <w:spacing w:line="276" w:lineRule="exact"/>
        <w:ind w:left="2160"/>
        <w:rPr>
          <w:rFonts w:ascii="Times New Roman Bold" w:hAnsi="Times New Roman Bold"/>
          <w:color w:val="000000"/>
        </w:rPr>
      </w:pPr>
    </w:p>
    <w:p w:rsidR="00380F57" w:rsidRDefault="00354ABB">
      <w:pPr>
        <w:autoSpaceDE w:val="0"/>
        <w:autoSpaceDN w:val="0"/>
        <w:adjustRightInd w:val="0"/>
        <w:spacing w:before="8" w:line="276" w:lineRule="exact"/>
        <w:ind w:left="2160"/>
        <w:rPr>
          <w:color w:val="000000"/>
          <w:spacing w:val="-2"/>
        </w:rPr>
      </w:pPr>
      <w:r>
        <w:rPr>
          <w:color w:val="000000"/>
          <w:spacing w:val="-2"/>
        </w:rPr>
        <w:t xml:space="preserve">If, prior to the In-Service Date of the Transmission Project or Network Upgrade </w:t>
      </w:r>
    </w:p>
    <w:p w:rsidR="00380F57" w:rsidRDefault="00354ABB">
      <w:pPr>
        <w:autoSpaceDE w:val="0"/>
        <w:autoSpaceDN w:val="0"/>
        <w:adjustRightInd w:val="0"/>
        <w:spacing w:before="9" w:line="270" w:lineRule="exact"/>
        <w:ind w:left="1440" w:right="1364"/>
        <w:rPr>
          <w:color w:val="000000"/>
          <w:spacing w:val="-2"/>
        </w:rPr>
      </w:pPr>
      <w:r>
        <w:rPr>
          <w:color w:val="000000"/>
          <w:spacing w:val="-2"/>
        </w:rPr>
        <w:t xml:space="preserve">Facilities, either the Transmission Developer or Connecting Transmission Owner proposes to </w:t>
      </w:r>
      <w:r>
        <w:rPr>
          <w:color w:val="000000"/>
          <w:spacing w:val="-2"/>
        </w:rPr>
        <w:br/>
      </w:r>
      <w:r>
        <w:rPr>
          <w:color w:val="000000"/>
          <w:spacing w:val="-2"/>
        </w:rPr>
        <w:t xml:space="preserve">modify the Transmission Project or Network Upgrade Facilities, they must inform the other </w:t>
      </w:r>
      <w:r>
        <w:rPr>
          <w:color w:val="000000"/>
          <w:spacing w:val="-2"/>
        </w:rPr>
        <w:br/>
        <w:t xml:space="preserve">Parties of the proposed modification and must satisfy the requirements for such modifications in </w:t>
      </w:r>
    </w:p>
    <w:p w:rsidR="00380F57" w:rsidRDefault="00354ABB">
      <w:pPr>
        <w:autoSpaceDE w:val="0"/>
        <w:autoSpaceDN w:val="0"/>
        <w:adjustRightInd w:val="0"/>
        <w:spacing w:before="2" w:line="280" w:lineRule="exact"/>
        <w:ind w:left="1440" w:right="1355"/>
        <w:jc w:val="both"/>
        <w:rPr>
          <w:color w:val="000000"/>
          <w:spacing w:val="-2"/>
        </w:rPr>
      </w:pPr>
      <w:r>
        <w:rPr>
          <w:color w:val="000000"/>
          <w:spacing w:val="-2"/>
        </w:rPr>
        <w:t>(i) Section 22.5.4 of Attachment P to the ISO OATT, and (ii) the De</w:t>
      </w:r>
      <w:r>
        <w:rPr>
          <w:color w:val="000000"/>
          <w:spacing w:val="-2"/>
        </w:rPr>
        <w:t xml:space="preserve">velopment Agreement.  The Transmission Developer shall be responsible for the cost of any such additional modifications, including the cost of studying the materiality and impact of the modification. </w:t>
      </w: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20" w:line="276" w:lineRule="exact"/>
        <w:ind w:left="6000"/>
        <w:rPr>
          <w:color w:val="000000"/>
          <w:spacing w:val="-3"/>
        </w:rPr>
      </w:pPr>
      <w:r>
        <w:rPr>
          <w:color w:val="000000"/>
          <w:spacing w:val="-3"/>
        </w:rPr>
        <w:t xml:space="preserve">21 </w:t>
      </w:r>
    </w:p>
    <w:p w:rsidR="00380F57" w:rsidRDefault="00380F57">
      <w:pPr>
        <w:autoSpaceDE w:val="0"/>
        <w:autoSpaceDN w:val="0"/>
        <w:adjustRightInd w:val="0"/>
        <w:rPr>
          <w:color w:val="000000"/>
          <w:spacing w:val="-3"/>
        </w:rPr>
        <w:sectPr w:rsidR="00380F57">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27" w:name="Pg27"/>
      <w:bookmarkEnd w:id="27"/>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2160"/>
        <w:rPr>
          <w:rFonts w:ascii="Times New Roman Bold" w:hAnsi="Times New Roman Bold"/>
          <w:color w:val="000000"/>
          <w:spacing w:val="-3"/>
        </w:rPr>
      </w:pPr>
    </w:p>
    <w:p w:rsidR="00380F57" w:rsidRDefault="00354ABB">
      <w:pPr>
        <w:autoSpaceDE w:val="0"/>
        <w:autoSpaceDN w:val="0"/>
        <w:adjustRightInd w:val="0"/>
        <w:spacing w:before="168" w:line="276" w:lineRule="exact"/>
        <w:ind w:left="2160"/>
        <w:rPr>
          <w:color w:val="000000"/>
          <w:spacing w:val="-2"/>
        </w:rPr>
      </w:pPr>
      <w:r>
        <w:rPr>
          <w:color w:val="000000"/>
          <w:spacing w:val="-2"/>
        </w:rPr>
        <w:t xml:space="preserve">Following the In-Service Date of the Transmission Project or Network Upgrade </w:t>
      </w:r>
    </w:p>
    <w:p w:rsidR="00380F57" w:rsidRDefault="00354ABB">
      <w:pPr>
        <w:autoSpaceDE w:val="0"/>
        <w:autoSpaceDN w:val="0"/>
        <w:adjustRightInd w:val="0"/>
        <w:spacing w:before="4" w:line="276" w:lineRule="exact"/>
        <w:ind w:left="1440" w:right="1319"/>
        <w:rPr>
          <w:color w:val="000000"/>
          <w:spacing w:val="-2"/>
        </w:rPr>
      </w:pPr>
      <w:r>
        <w:rPr>
          <w:color w:val="000000"/>
          <w:spacing w:val="-2"/>
        </w:rPr>
        <w:t xml:space="preserve">Facilities, either the Transmission Developer or Connecting Transmission Owner may undertake </w:t>
      </w:r>
      <w:r>
        <w:rPr>
          <w:color w:val="000000"/>
          <w:spacing w:val="-2"/>
        </w:rPr>
        <w:br/>
        <w:t xml:space="preserve">modifications to its facilities covered by this Agreement.  If either the Transmission Developer </w:t>
      </w:r>
      <w:r>
        <w:rPr>
          <w:color w:val="000000"/>
          <w:spacing w:val="-2"/>
        </w:rPr>
        <w:br/>
        <w:t>or Connecting Transmission Owner plans to undertake a modificati</w:t>
      </w:r>
      <w:r>
        <w:rPr>
          <w:color w:val="000000"/>
          <w:spacing w:val="-2"/>
        </w:rPr>
        <w:t xml:space="preserve">on that reasonably may be </w:t>
      </w:r>
      <w:r>
        <w:rPr>
          <w:color w:val="000000"/>
          <w:spacing w:val="-2"/>
        </w:rPr>
        <w:br/>
        <w:t xml:space="preserve">expected to affect the other Party’s facilities, that Party shall provide to the other Party, and to </w:t>
      </w:r>
      <w:r>
        <w:rPr>
          <w:color w:val="000000"/>
          <w:spacing w:val="-2"/>
        </w:rPr>
        <w:br/>
        <w:t xml:space="preserve">NYISO, sufficient information regarding such modification so that the other Party and NYISO </w:t>
      </w:r>
      <w:r>
        <w:rPr>
          <w:color w:val="000000"/>
          <w:spacing w:val="-2"/>
        </w:rPr>
        <w:br/>
        <w:t xml:space="preserve">may evaluate the potential impact </w:t>
      </w:r>
      <w:r>
        <w:rPr>
          <w:color w:val="000000"/>
          <w:spacing w:val="-2"/>
        </w:rPr>
        <w:t xml:space="preserve">of such modification prior to commencement of the work. </w:t>
      </w:r>
    </w:p>
    <w:p w:rsidR="00380F57" w:rsidRDefault="00354ABB">
      <w:pPr>
        <w:autoSpaceDE w:val="0"/>
        <w:autoSpaceDN w:val="0"/>
        <w:adjustRightInd w:val="0"/>
        <w:spacing w:line="276" w:lineRule="exact"/>
        <w:ind w:left="1440" w:right="1363"/>
        <w:rPr>
          <w:color w:val="000000"/>
          <w:spacing w:val="-2"/>
        </w:rPr>
      </w:pPr>
      <w:r>
        <w:rPr>
          <w:color w:val="000000"/>
          <w:spacing w:val="-2"/>
        </w:rPr>
        <w:t>Such information shall be deemed to be Confidential Information hereunder and shall include information concerning the timing of such modifications and whether such modifications are expected to inte</w:t>
      </w:r>
      <w:r>
        <w:rPr>
          <w:color w:val="000000"/>
          <w:spacing w:val="-2"/>
        </w:rPr>
        <w:t xml:space="preserve">rrupt the transmission of electricity at the Point(s) of Interconnection.  The Party desiring to perform such work shall provide the relevant drawings, plans, and specifications to the other Party and NYISO at least ninety (90) Calendar Days in advance of </w:t>
      </w:r>
      <w:r>
        <w:rPr>
          <w:color w:val="000000"/>
          <w:spacing w:val="-2"/>
        </w:rPr>
        <w:t xml:space="preserve">the commencement of construction regarding such work or such shorter period upon which the Parties may agree, which agreement shall not unreasonably be withheld, conditioned or delayed. </w:t>
      </w:r>
    </w:p>
    <w:p w:rsidR="00380F57" w:rsidRDefault="00354ABB">
      <w:pPr>
        <w:autoSpaceDE w:val="0"/>
        <w:autoSpaceDN w:val="0"/>
        <w:adjustRightInd w:val="0"/>
        <w:spacing w:before="268" w:line="276" w:lineRule="exact"/>
        <w:ind w:left="2160"/>
        <w:rPr>
          <w:rFonts w:ascii="Times New Roman Bold" w:hAnsi="Times New Roman Bold"/>
          <w:color w:val="000000"/>
        </w:rPr>
      </w:pPr>
      <w:r>
        <w:rPr>
          <w:rFonts w:ascii="Times New Roman Bold" w:hAnsi="Times New Roman Bold"/>
          <w:color w:val="000000"/>
        </w:rPr>
        <w:t>5.14.2</w:t>
      </w:r>
      <w:r>
        <w:rPr>
          <w:rFonts w:ascii="Arial Bold" w:hAnsi="Arial Bold"/>
          <w:color w:val="000000"/>
        </w:rPr>
        <w:t xml:space="preserve"> </w:t>
      </w:r>
      <w:r>
        <w:rPr>
          <w:rFonts w:ascii="Times New Roman Bold" w:hAnsi="Times New Roman Bold"/>
          <w:color w:val="000000"/>
        </w:rPr>
        <w:t xml:space="preserve">Standards. </w:t>
      </w:r>
    </w:p>
    <w:p w:rsidR="00380F57" w:rsidRDefault="00354ABB">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380F57" w:rsidRDefault="00354ABB">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380F57" w:rsidRDefault="00380F57">
      <w:pPr>
        <w:autoSpaceDE w:val="0"/>
        <w:autoSpaceDN w:val="0"/>
        <w:adjustRightInd w:val="0"/>
        <w:spacing w:line="276" w:lineRule="exact"/>
        <w:ind w:left="2160"/>
        <w:rPr>
          <w:color w:val="000000"/>
          <w:spacing w:val="-3"/>
        </w:rPr>
      </w:pPr>
    </w:p>
    <w:p w:rsidR="00380F57" w:rsidRDefault="00354ABB">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5.14.3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380F57" w:rsidRDefault="00354ABB">
      <w:pPr>
        <w:autoSpaceDE w:val="0"/>
        <w:autoSpaceDN w:val="0"/>
        <w:adjustRightInd w:val="0"/>
        <w:spacing w:before="264" w:line="276" w:lineRule="exact"/>
        <w:ind w:left="1440" w:right="1362" w:firstLine="720"/>
        <w:jc w:val="both"/>
        <w:rPr>
          <w:color w:val="000000"/>
          <w:spacing w:val="-3"/>
        </w:rPr>
      </w:pPr>
      <w:r>
        <w:rPr>
          <w:color w:val="000000"/>
          <w:spacing w:val="-2"/>
        </w:rPr>
        <w:t xml:space="preserve">Transmission Developer or Connecting Transmission Owner, as applicable, shall not be </w:t>
      </w:r>
      <w:r>
        <w:rPr>
          <w:color w:val="000000"/>
          <w:spacing w:val="-2"/>
        </w:rPr>
        <w:br/>
        <w:t xml:space="preserve">assigned the costs of any additions, modifications, or replacements that the other Party makes to </w:t>
      </w:r>
      <w:r>
        <w:rPr>
          <w:color w:val="000000"/>
          <w:spacing w:val="-2"/>
        </w:rPr>
        <w:br/>
        <w:t>the New York State Transmission System to facilitate the interconnectio</w:t>
      </w:r>
      <w:r>
        <w:rPr>
          <w:color w:val="000000"/>
          <w:spacing w:val="-2"/>
        </w:rPr>
        <w:t xml:space="preserve">n of a third party to the </w:t>
      </w:r>
      <w:r>
        <w:rPr>
          <w:color w:val="000000"/>
          <w:spacing w:val="-2"/>
        </w:rPr>
        <w:br/>
        <w:t xml:space="preserve">New York State Transmission System, or to provide Transmission Service to a third party under </w:t>
      </w:r>
      <w:r>
        <w:rPr>
          <w:color w:val="000000"/>
          <w:spacing w:val="-2"/>
        </w:rPr>
        <w:br/>
        <w:t xml:space="preserve">the ISO OATT, except in accordance with the cost allocation procedures in Attachment S of the </w:t>
      </w:r>
      <w:r>
        <w:rPr>
          <w:color w:val="000000"/>
          <w:spacing w:val="-2"/>
        </w:rPr>
        <w:br/>
      </w:r>
      <w:r>
        <w:rPr>
          <w:color w:val="000000"/>
          <w:spacing w:val="-3"/>
        </w:rPr>
        <w:t xml:space="preserve">ISO OATT. </w:t>
      </w:r>
    </w:p>
    <w:p w:rsidR="00380F57" w:rsidRDefault="00354ABB">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w:t>
      </w:r>
      <w:r>
        <w:rPr>
          <w:rFonts w:ascii="Times New Roman Bold" w:hAnsi="Times New Roman Bold"/>
          <w:color w:val="000000"/>
          <w:spacing w:val="-1"/>
        </w:rPr>
        <w:t xml:space="preserve">PECTION </w:t>
      </w:r>
    </w:p>
    <w:p w:rsidR="00380F57" w:rsidRDefault="00354AB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Pre-In-Service Date Testing and Modifications.</w:t>
      </w:r>
    </w:p>
    <w:p w:rsidR="00380F57" w:rsidRDefault="00354ABB">
      <w:pPr>
        <w:autoSpaceDE w:val="0"/>
        <w:autoSpaceDN w:val="0"/>
        <w:adjustRightInd w:val="0"/>
        <w:spacing w:before="242" w:line="274" w:lineRule="exact"/>
        <w:ind w:left="1440" w:right="1323" w:firstLine="720"/>
        <w:rPr>
          <w:color w:val="000000"/>
          <w:spacing w:val="-3"/>
        </w:rPr>
      </w:pPr>
      <w:r>
        <w:rPr>
          <w:color w:val="000000"/>
          <w:spacing w:val="-2"/>
        </w:rPr>
        <w:t xml:space="preserve">Prior to the In-Service Date of the Transmission Project or Network Upgrade Facilities, </w:t>
      </w:r>
      <w:r>
        <w:rPr>
          <w:color w:val="000000"/>
          <w:spacing w:val="-2"/>
        </w:rPr>
        <w:br/>
        <w:t xml:space="preserve">as applicable, the Transmission Developer and/or Connecting Transmission Owner shall test: (i) </w:t>
      </w:r>
      <w:r>
        <w:rPr>
          <w:color w:val="000000"/>
          <w:spacing w:val="-2"/>
        </w:rPr>
        <w:br/>
      </w:r>
      <w:r>
        <w:rPr>
          <w:color w:val="000000"/>
          <w:spacing w:val="-2"/>
        </w:rPr>
        <w:t xml:space="preserve">the Network Upgrade Facilities in accordance with Connecting Transmission Owner’s </w:t>
      </w:r>
      <w:r>
        <w:rPr>
          <w:color w:val="000000"/>
          <w:spacing w:val="-2"/>
        </w:rPr>
        <w:br/>
        <w:t xml:space="preserve">specifications and subject to Connecting Transmission Owner’s oversight and approval, and (ii) </w:t>
      </w:r>
      <w:r>
        <w:rPr>
          <w:color w:val="000000"/>
          <w:spacing w:val="-2"/>
        </w:rPr>
        <w:br/>
        <w:t>the Transmission Project to ensure safe and reliable operation, as such respo</w:t>
      </w:r>
      <w:r>
        <w:rPr>
          <w:color w:val="000000"/>
          <w:spacing w:val="-2"/>
        </w:rPr>
        <w:t xml:space="preserve">nsibilities are </w:t>
      </w:r>
      <w:r>
        <w:rPr>
          <w:color w:val="000000"/>
          <w:spacing w:val="-2"/>
        </w:rPr>
        <w:br/>
        <w:t xml:space="preserve">specified in Appendices A and B of this Agreement.  Similar testing may be required after initial </w:t>
      </w:r>
      <w:r>
        <w:rPr>
          <w:color w:val="000000"/>
          <w:spacing w:val="-2"/>
        </w:rPr>
        <w:br/>
        <w:t xml:space="preserve">operation.  Transmission Developer and Connecting Transmission Owner shall each make any </w:t>
      </w:r>
      <w:r>
        <w:rPr>
          <w:color w:val="000000"/>
          <w:spacing w:val="-2"/>
        </w:rPr>
        <w:br/>
        <w:t xml:space="preserve">modifications to its facilities that are found to </w:t>
      </w:r>
      <w:r>
        <w:rPr>
          <w:color w:val="000000"/>
          <w:spacing w:val="-2"/>
        </w:rPr>
        <w:t xml:space="preserve">be necessary as a result of such testing. </w:t>
      </w:r>
      <w:r>
        <w:rPr>
          <w:color w:val="000000"/>
          <w:spacing w:val="-2"/>
        </w:rPr>
        <w:br/>
        <w:t xml:space="preserve">Transmission Developer shall bear the cost of all such testing and modifications.  Transmission </w:t>
      </w:r>
      <w:r>
        <w:rPr>
          <w:color w:val="000000"/>
          <w:spacing w:val="-2"/>
        </w:rPr>
        <w:br/>
        <w:t xml:space="preserve">Developer and Connecting Transmission Owner shall coordinate with NYISO prior to </w:t>
      </w:r>
      <w:r>
        <w:rPr>
          <w:color w:val="000000"/>
          <w:spacing w:val="-2"/>
        </w:rPr>
        <w:br/>
        <w:t>performing the testing of the Tran</w:t>
      </w:r>
      <w:r>
        <w:rPr>
          <w:color w:val="000000"/>
          <w:spacing w:val="-2"/>
        </w:rPr>
        <w:t xml:space="preserve">smission Project and Network Upgrade Facilities and prior to </w:t>
      </w:r>
      <w:r>
        <w:rPr>
          <w:color w:val="000000"/>
          <w:spacing w:val="-2"/>
        </w:rPr>
        <w:br/>
      </w:r>
      <w:r>
        <w:rPr>
          <w:color w:val="000000"/>
          <w:spacing w:val="-3"/>
        </w:rPr>
        <w:t xml:space="preserve">the facilities entering into service. </w:t>
      </w: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54ABB">
      <w:pPr>
        <w:autoSpaceDE w:val="0"/>
        <w:autoSpaceDN w:val="0"/>
        <w:adjustRightInd w:val="0"/>
        <w:spacing w:before="273" w:line="276" w:lineRule="exact"/>
        <w:ind w:left="6000"/>
        <w:rPr>
          <w:color w:val="000000"/>
          <w:spacing w:val="-3"/>
        </w:rPr>
      </w:pPr>
      <w:r>
        <w:rPr>
          <w:color w:val="000000"/>
          <w:spacing w:val="-3"/>
        </w:rPr>
        <w:t xml:space="preserve">22 </w:t>
      </w:r>
    </w:p>
    <w:p w:rsidR="00380F57" w:rsidRDefault="00380F57">
      <w:pPr>
        <w:autoSpaceDE w:val="0"/>
        <w:autoSpaceDN w:val="0"/>
        <w:adjustRightInd w:val="0"/>
        <w:rPr>
          <w:color w:val="000000"/>
          <w:spacing w:val="-3"/>
        </w:rPr>
        <w:sectPr w:rsidR="00380F57">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28" w:name="Pg28"/>
      <w:bookmarkEnd w:id="28"/>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Post-In-Service Date Testing and Modifications.</w:t>
      </w:r>
    </w:p>
    <w:p w:rsidR="00380F57" w:rsidRDefault="00354ABB">
      <w:pPr>
        <w:autoSpaceDE w:val="0"/>
        <w:autoSpaceDN w:val="0"/>
        <w:adjustRightInd w:val="0"/>
        <w:spacing w:before="240" w:line="276" w:lineRule="exact"/>
        <w:ind w:left="2160"/>
        <w:rPr>
          <w:color w:val="000000"/>
          <w:spacing w:val="-2"/>
        </w:rPr>
      </w:pPr>
      <w:r>
        <w:rPr>
          <w:color w:val="000000"/>
          <w:spacing w:val="-2"/>
        </w:rPr>
        <w:t xml:space="preserve">Transmission Developer and Connecting Transmission Owner shall each at its own </w:t>
      </w:r>
    </w:p>
    <w:p w:rsidR="00380F57" w:rsidRDefault="00354ABB">
      <w:pPr>
        <w:autoSpaceDE w:val="0"/>
        <w:autoSpaceDN w:val="0"/>
        <w:adjustRightInd w:val="0"/>
        <w:spacing w:line="276" w:lineRule="exact"/>
        <w:ind w:left="1440" w:right="1321"/>
        <w:rPr>
          <w:color w:val="000000"/>
          <w:spacing w:val="-3"/>
        </w:rPr>
      </w:pPr>
      <w:r>
        <w:rPr>
          <w:color w:val="000000"/>
          <w:spacing w:val="-2"/>
        </w:rPr>
        <w:t xml:space="preserve">expense perform routine inspection and testing of its facilities and equipment in accordance with </w:t>
      </w:r>
      <w:r>
        <w:rPr>
          <w:color w:val="000000"/>
          <w:spacing w:val="-2"/>
        </w:rPr>
        <w:br/>
        <w:t xml:space="preserve">Good Utility Practice and Applicable Reliability Standards as may be necessary to ensure the </w:t>
      </w:r>
      <w:r>
        <w:rPr>
          <w:color w:val="000000"/>
          <w:spacing w:val="-2"/>
        </w:rPr>
        <w:br/>
        <w:t xml:space="preserve">continued interconnection of the Transmission Project with the </w:t>
      </w:r>
      <w:r>
        <w:rPr>
          <w:color w:val="000000"/>
          <w:spacing w:val="-2"/>
        </w:rPr>
        <w:t xml:space="preserve">New York State Transmission </w:t>
      </w:r>
      <w:r>
        <w:rPr>
          <w:color w:val="000000"/>
          <w:spacing w:val="-2"/>
        </w:rPr>
        <w:br/>
        <w:t xml:space="preserve">System in a safe and reliable manner.  Transmission Developer and Connecting Transmission </w:t>
      </w:r>
      <w:r>
        <w:rPr>
          <w:color w:val="000000"/>
          <w:spacing w:val="-2"/>
        </w:rPr>
        <w:br/>
        <w:t xml:space="preserve">Owner shall each have the right, upon advance written notice, to require reasonable additional </w:t>
      </w:r>
      <w:r>
        <w:rPr>
          <w:color w:val="000000"/>
          <w:spacing w:val="-2"/>
        </w:rPr>
        <w:br/>
        <w:t>testing of the other Party’s facilities,</w:t>
      </w:r>
      <w:r>
        <w:rPr>
          <w:color w:val="000000"/>
          <w:spacing w:val="-2"/>
        </w:rPr>
        <w:t xml:space="preserve"> at the requesting Party’s expense, as may be in accordance </w:t>
      </w:r>
      <w:r>
        <w:rPr>
          <w:color w:val="000000"/>
          <w:spacing w:val="-2"/>
        </w:rPr>
        <w:br/>
      </w:r>
      <w:r>
        <w:rPr>
          <w:color w:val="000000"/>
          <w:spacing w:val="-3"/>
        </w:rPr>
        <w:t xml:space="preserve">with Good Utility Practice. </w:t>
      </w:r>
    </w:p>
    <w:p w:rsidR="00380F57" w:rsidRDefault="00354ABB">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380F57" w:rsidRDefault="00354ABB">
      <w:pPr>
        <w:autoSpaceDE w:val="0"/>
        <w:autoSpaceDN w:val="0"/>
        <w:adjustRightInd w:val="0"/>
        <w:spacing w:before="239" w:line="273" w:lineRule="exact"/>
        <w:ind w:left="1440" w:right="1340" w:firstLine="720"/>
        <w:rPr>
          <w:color w:val="000000"/>
          <w:spacing w:val="-3"/>
        </w:rPr>
      </w:pPr>
      <w:r>
        <w:rPr>
          <w:color w:val="000000"/>
          <w:spacing w:val="-2"/>
        </w:rPr>
        <w:t>Transmission Developer and Connecting Transmission Owner shall each notify the other Party, and the NYISO, in advance of its performance</w:t>
      </w:r>
      <w:r>
        <w:rPr>
          <w:color w:val="000000"/>
          <w:spacing w:val="-2"/>
        </w:rPr>
        <w:t xml:space="preserve"> of tests of the Transmission Project and Network Upgrade Facilities.  The other Party, and the NYISO, shall each have the right, at its </w:t>
      </w:r>
      <w:r>
        <w:rPr>
          <w:color w:val="000000"/>
          <w:spacing w:val="-3"/>
        </w:rPr>
        <w:t xml:space="preserve">own expense, to observe such testing. </w:t>
      </w:r>
    </w:p>
    <w:p w:rsidR="00380F57" w:rsidRDefault="00354AB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380F57" w:rsidRDefault="00354ABB">
      <w:pPr>
        <w:autoSpaceDE w:val="0"/>
        <w:autoSpaceDN w:val="0"/>
        <w:adjustRightInd w:val="0"/>
        <w:spacing w:before="237" w:line="275" w:lineRule="exact"/>
        <w:ind w:left="1440" w:right="1410" w:firstLine="720"/>
        <w:rPr>
          <w:color w:val="000000"/>
          <w:spacing w:val="-3"/>
        </w:rPr>
      </w:pPr>
      <w:r>
        <w:rPr>
          <w:color w:val="000000"/>
          <w:spacing w:val="-2"/>
        </w:rPr>
        <w:t xml:space="preserve">Transmission Developer and Connecting Transmission Owner shall each have the right, </w:t>
      </w:r>
      <w:r>
        <w:rPr>
          <w:color w:val="000000"/>
          <w:spacing w:val="-2"/>
        </w:rPr>
        <w:br/>
        <w:t xml:space="preserve">but shall have no obligation to: (i) observe the other Party’s tests and/or inspection of any of its </w:t>
      </w:r>
      <w:r>
        <w:rPr>
          <w:color w:val="000000"/>
          <w:spacing w:val="-2"/>
        </w:rPr>
        <w:br/>
        <w:t>System Protection Facilities and other protective equipment; (ii) rev</w:t>
      </w:r>
      <w:r>
        <w:rPr>
          <w:color w:val="000000"/>
          <w:spacing w:val="-2"/>
        </w:rPr>
        <w:t xml:space="preserve">iew the settings of the other </w:t>
      </w:r>
      <w:r>
        <w:rPr>
          <w:color w:val="000000"/>
          <w:spacing w:val="-2"/>
        </w:rPr>
        <w:br/>
        <w:t xml:space="preserve">Party’s System Protection Facilities and other protective equipment; and (iii) review the other </w:t>
      </w:r>
      <w:r>
        <w:rPr>
          <w:color w:val="000000"/>
          <w:spacing w:val="-2"/>
        </w:rPr>
        <w:br/>
        <w:t xml:space="preserve">Party’s maintenance records relative to the System Protection Facilities and other protective </w:t>
      </w:r>
      <w:r>
        <w:rPr>
          <w:color w:val="000000"/>
          <w:spacing w:val="-2"/>
        </w:rPr>
        <w:br/>
        <w:t>equipment.  NYISO shall have thes</w:t>
      </w:r>
      <w:r>
        <w:rPr>
          <w:color w:val="000000"/>
          <w:spacing w:val="-2"/>
        </w:rPr>
        <w:t xml:space="preserve">e same rights of inspection as to the facilities and equipment </w:t>
      </w:r>
      <w:r>
        <w:rPr>
          <w:color w:val="000000"/>
          <w:spacing w:val="-2"/>
        </w:rPr>
        <w:br/>
        <w:t xml:space="preserve">of Transmission Developer and Connecting Transmission Owner.  A Party may exercise these </w:t>
      </w:r>
      <w:r>
        <w:rPr>
          <w:color w:val="000000"/>
          <w:spacing w:val="-2"/>
        </w:rPr>
        <w:br/>
        <w:t xml:space="preserve">rights from time to time as it deems necessary upon reasonable notice to the other Party.  The </w:t>
      </w:r>
      <w:r>
        <w:rPr>
          <w:color w:val="000000"/>
          <w:spacing w:val="-2"/>
        </w:rPr>
        <w:br/>
        <w:t>exerci</w:t>
      </w:r>
      <w:r>
        <w:rPr>
          <w:color w:val="000000"/>
          <w:spacing w:val="-2"/>
        </w:rPr>
        <w:t xml:space="preserve">se or non-exercise by a Party of any such rights shall not be construed as an endorsement </w:t>
      </w:r>
      <w:r>
        <w:rPr>
          <w:color w:val="000000"/>
          <w:spacing w:val="-2"/>
        </w:rPr>
        <w:br/>
        <w:t xml:space="preserve">or confirmation of any element or condition of the System Protection Facilities or other </w:t>
      </w:r>
      <w:r>
        <w:rPr>
          <w:color w:val="000000"/>
          <w:spacing w:val="-2"/>
        </w:rPr>
        <w:br/>
        <w:t>protective equipment or the operation thereof, or as a warranty as to the f</w:t>
      </w:r>
      <w:r>
        <w:rPr>
          <w:color w:val="000000"/>
          <w:spacing w:val="-2"/>
        </w:rPr>
        <w:t xml:space="preserve">itness, safety, </w:t>
      </w:r>
      <w:r>
        <w:rPr>
          <w:color w:val="000000"/>
          <w:spacing w:val="-2"/>
        </w:rPr>
        <w:br/>
        <w:t xml:space="preserve">desirability, or reliability of same.  Any information that a Party obtains through the exercise of </w:t>
      </w:r>
      <w:r>
        <w:rPr>
          <w:color w:val="000000"/>
          <w:spacing w:val="-2"/>
        </w:rPr>
        <w:br/>
        <w:t xml:space="preserve">any of its rights under this Article 6.4 shall be treated in accordance with Article 22 of this </w:t>
      </w:r>
      <w:r>
        <w:rPr>
          <w:color w:val="000000"/>
          <w:spacing w:val="-2"/>
        </w:rPr>
        <w:br/>
      </w:r>
      <w:r>
        <w:rPr>
          <w:color w:val="000000"/>
          <w:spacing w:val="-3"/>
        </w:rPr>
        <w:t>Agreement and Attachment F to the ISO OAT</w:t>
      </w:r>
      <w:r>
        <w:rPr>
          <w:color w:val="000000"/>
          <w:spacing w:val="-3"/>
        </w:rPr>
        <w:t xml:space="preserve">T. </w:t>
      </w:r>
    </w:p>
    <w:p w:rsidR="00380F57" w:rsidRDefault="00354ABB">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380F57" w:rsidRDefault="00354ABB">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380F57" w:rsidRDefault="00354ABB">
      <w:pPr>
        <w:autoSpaceDE w:val="0"/>
        <w:autoSpaceDN w:val="0"/>
        <w:adjustRightInd w:val="0"/>
        <w:spacing w:before="241" w:line="276" w:lineRule="exact"/>
        <w:ind w:left="2160"/>
        <w:rPr>
          <w:color w:val="000000"/>
          <w:spacing w:val="-2"/>
        </w:rPr>
      </w:pPr>
      <w:r>
        <w:rPr>
          <w:color w:val="000000"/>
          <w:spacing w:val="-2"/>
        </w:rPr>
        <w:t xml:space="preserve">Transmission Developer shall be responsible for the metering at any Metering Points </w:t>
      </w:r>
    </w:p>
    <w:p w:rsidR="00380F57" w:rsidRDefault="00354ABB">
      <w:pPr>
        <w:autoSpaceDE w:val="0"/>
        <w:autoSpaceDN w:val="0"/>
        <w:adjustRightInd w:val="0"/>
        <w:spacing w:line="277" w:lineRule="exact"/>
        <w:ind w:left="1440" w:right="1297"/>
        <w:rPr>
          <w:color w:val="000000"/>
          <w:spacing w:val="-2"/>
        </w:rPr>
      </w:pPr>
      <w:r>
        <w:rPr>
          <w:color w:val="000000"/>
          <w:spacing w:val="-2"/>
        </w:rPr>
        <w:t xml:space="preserve">identified by the NYISO in connection with the interconnection of the Transmission Project with </w:t>
      </w:r>
      <w:r>
        <w:rPr>
          <w:color w:val="000000"/>
          <w:spacing w:val="-2"/>
        </w:rPr>
        <w:br/>
      </w:r>
      <w:r>
        <w:rPr>
          <w:color w:val="000000"/>
          <w:spacing w:val="-2"/>
        </w:rPr>
        <w:t xml:space="preserve">Connecting Transmission Owner’s system in accordance with the requirements in this Article 7. </w:t>
      </w:r>
      <w:r>
        <w:rPr>
          <w:color w:val="000000"/>
          <w:spacing w:val="-2"/>
        </w:rPr>
        <w:br/>
        <w:t xml:space="preserve">Connecting Transmission Owner and/or Transmission Developer shall, as such responsibilities </w:t>
      </w:r>
      <w:r>
        <w:rPr>
          <w:color w:val="000000"/>
          <w:spacing w:val="-2"/>
        </w:rPr>
        <w:br/>
        <w:t>are specified in Appendix A of this Agreement, procure and install a</w:t>
      </w:r>
      <w:r>
        <w:rPr>
          <w:color w:val="000000"/>
          <w:spacing w:val="-2"/>
        </w:rPr>
        <w:t xml:space="preserve">ny required Metering </w:t>
      </w:r>
      <w:r>
        <w:rPr>
          <w:color w:val="000000"/>
          <w:spacing w:val="-2"/>
        </w:rPr>
        <w:br/>
        <w:t xml:space="preserve">Equipment prior to any operation of the Transmission Project.  Connecting Transmission Owner </w:t>
      </w:r>
      <w:r>
        <w:rPr>
          <w:color w:val="000000"/>
          <w:spacing w:val="-2"/>
        </w:rPr>
        <w:br/>
        <w:t xml:space="preserve">shall own, operate, test, maintain, and, if directed by the NYISO, relocate such Metering </w:t>
      </w:r>
      <w:r>
        <w:rPr>
          <w:color w:val="000000"/>
          <w:spacing w:val="-2"/>
        </w:rPr>
        <w:br/>
        <w:t>Equipment in accordance with ISO Procedures, as s</w:t>
      </w:r>
      <w:r>
        <w:rPr>
          <w:color w:val="000000"/>
          <w:spacing w:val="-2"/>
        </w:rPr>
        <w:t xml:space="preserve">uch requirements are amended from time to </w:t>
      </w:r>
      <w:r>
        <w:rPr>
          <w:color w:val="000000"/>
          <w:spacing w:val="-2"/>
        </w:rPr>
        <w:br/>
        <w:t xml:space="preserve">time.  Transmission Developer shall provide the NYISO and Connecting Transmission Owner </w:t>
      </w: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152" w:line="276" w:lineRule="exact"/>
        <w:ind w:left="6000"/>
        <w:rPr>
          <w:color w:val="000000"/>
          <w:spacing w:val="-3"/>
        </w:rPr>
      </w:pPr>
      <w:r>
        <w:rPr>
          <w:color w:val="000000"/>
          <w:spacing w:val="-3"/>
        </w:rPr>
        <w:t xml:space="preserve">23 </w:t>
      </w:r>
    </w:p>
    <w:p w:rsidR="00380F57" w:rsidRDefault="00380F57">
      <w:pPr>
        <w:autoSpaceDE w:val="0"/>
        <w:autoSpaceDN w:val="0"/>
        <w:adjustRightInd w:val="0"/>
        <w:rPr>
          <w:color w:val="000000"/>
          <w:spacing w:val="-3"/>
        </w:rPr>
        <w:sectPr w:rsidR="00380F57">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29" w:name="Pg29"/>
      <w:bookmarkEnd w:id="29"/>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3" w:lineRule="exact"/>
        <w:ind w:left="1440"/>
        <w:rPr>
          <w:rFonts w:ascii="Times New Roman Bold" w:hAnsi="Times New Roman Bold"/>
          <w:color w:val="000000"/>
          <w:spacing w:val="-3"/>
        </w:rPr>
      </w:pPr>
    </w:p>
    <w:p w:rsidR="00380F57" w:rsidRDefault="00354ABB">
      <w:pPr>
        <w:autoSpaceDE w:val="0"/>
        <w:autoSpaceDN w:val="0"/>
        <w:adjustRightInd w:val="0"/>
        <w:spacing w:before="174" w:line="273" w:lineRule="exact"/>
        <w:ind w:left="1440" w:right="1311"/>
        <w:rPr>
          <w:color w:val="000000"/>
          <w:spacing w:val="-3"/>
        </w:rPr>
      </w:pPr>
      <w:r>
        <w:rPr>
          <w:color w:val="000000"/>
          <w:spacing w:val="-2"/>
        </w:rPr>
        <w:t xml:space="preserve">with metering data in accordance with the metering requirements set forth in this Agreement, the </w:t>
      </w:r>
      <w:r>
        <w:rPr>
          <w:color w:val="000000"/>
          <w:spacing w:val="-2"/>
        </w:rPr>
        <w:t xml:space="preserve">NYISO Tariffs, and ISO Procedures, as such requirements are amended from time to time. </w:t>
      </w:r>
      <w:r>
        <w:rPr>
          <w:color w:val="000000"/>
          <w:spacing w:val="-2"/>
        </w:rPr>
        <w:br/>
        <w:t xml:space="preserve">Transmission Developer shall bear all reasonable documented costs associated with the purchase </w:t>
      </w:r>
      <w:r>
        <w:rPr>
          <w:color w:val="000000"/>
          <w:spacing w:val="-3"/>
        </w:rPr>
        <w:t xml:space="preserve">and installation of the Metering Equipment. </w:t>
      </w:r>
    </w:p>
    <w:p w:rsidR="00380F57" w:rsidRDefault="00354AB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380F57" w:rsidRDefault="00354ABB">
      <w:pPr>
        <w:autoSpaceDE w:val="0"/>
        <w:autoSpaceDN w:val="0"/>
        <w:adjustRightInd w:val="0"/>
        <w:spacing w:before="236" w:line="276" w:lineRule="exact"/>
        <w:ind w:left="1440" w:right="1323" w:firstLine="720"/>
        <w:rPr>
          <w:color w:val="000000"/>
          <w:spacing w:val="-2"/>
        </w:rPr>
      </w:pPr>
      <w:r>
        <w:rPr>
          <w:color w:val="000000"/>
          <w:spacing w:val="-2"/>
        </w:rPr>
        <w:t>Connecting</w:t>
      </w:r>
      <w:r>
        <w:rPr>
          <w:color w:val="000000"/>
          <w:spacing w:val="-2"/>
        </w:rPr>
        <w:t xml:space="preserve"> Transmission Owner, at its option and expense, may install and operate, on </w:t>
      </w:r>
      <w:r>
        <w:rPr>
          <w:color w:val="000000"/>
          <w:spacing w:val="-2"/>
        </w:rPr>
        <w:br/>
        <w:t xml:space="preserve">its premises and on its side of the Points of Interconnection, one or more check meters to check </w:t>
      </w:r>
      <w:r>
        <w:rPr>
          <w:color w:val="000000"/>
          <w:spacing w:val="-2"/>
        </w:rPr>
        <w:br/>
        <w:t>Transmission Developer’s meters.  Such check meters shall be for check purposes o</w:t>
      </w:r>
      <w:r>
        <w:rPr>
          <w:color w:val="000000"/>
          <w:spacing w:val="-2"/>
        </w:rPr>
        <w:t xml:space="preserve">nly and shall </w:t>
      </w:r>
      <w:r>
        <w:rPr>
          <w:color w:val="000000"/>
          <w:spacing w:val="-2"/>
        </w:rPr>
        <w:br/>
        <w:t xml:space="preserve">not be used for the measurement of power flows for purposes of this Agreement, except as </w:t>
      </w:r>
      <w:r>
        <w:rPr>
          <w:color w:val="000000"/>
          <w:spacing w:val="-2"/>
        </w:rPr>
        <w:br/>
        <w:t xml:space="preserve">provided in Article 7.4 below.  The installation, operation and maintenance thereof shall be </w:t>
      </w:r>
      <w:r>
        <w:rPr>
          <w:color w:val="000000"/>
          <w:spacing w:val="-2"/>
        </w:rPr>
        <w:br/>
        <w:t>performed entirely by Transmission Developer in accordanc</w:t>
      </w:r>
      <w:r>
        <w:rPr>
          <w:color w:val="000000"/>
          <w:spacing w:val="-2"/>
        </w:rPr>
        <w:t xml:space="preserve">e with Good Utility Practice. </w:t>
      </w:r>
    </w:p>
    <w:p w:rsidR="00380F57" w:rsidRDefault="00354AB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380F57" w:rsidRDefault="00354ABB">
      <w:pPr>
        <w:autoSpaceDE w:val="0"/>
        <w:autoSpaceDN w:val="0"/>
        <w:adjustRightInd w:val="0"/>
        <w:spacing w:before="224" w:line="276" w:lineRule="exact"/>
        <w:ind w:left="2160"/>
        <w:rPr>
          <w:color w:val="000000"/>
          <w:spacing w:val="-2"/>
        </w:rPr>
      </w:pPr>
      <w:r>
        <w:rPr>
          <w:color w:val="000000"/>
          <w:spacing w:val="-2"/>
        </w:rPr>
        <w:t xml:space="preserve">Connecting Transmission Owner and Transmission Developer shall, as such </w:t>
      </w:r>
    </w:p>
    <w:p w:rsidR="00380F57" w:rsidRDefault="00354ABB">
      <w:pPr>
        <w:autoSpaceDE w:val="0"/>
        <w:autoSpaceDN w:val="0"/>
        <w:adjustRightInd w:val="0"/>
        <w:spacing w:before="1" w:line="280" w:lineRule="exact"/>
        <w:ind w:left="1440" w:right="1260"/>
        <w:rPr>
          <w:color w:val="000000"/>
          <w:spacing w:val="-2"/>
        </w:rPr>
      </w:pPr>
      <w:r>
        <w:rPr>
          <w:color w:val="000000"/>
          <w:spacing w:val="-2"/>
        </w:rPr>
        <w:t xml:space="preserve">responsibilities are specified in Appendix A of this Agreement, install, calibrate, and test revenue </w:t>
      </w:r>
      <w:r>
        <w:rPr>
          <w:color w:val="000000"/>
          <w:spacing w:val="-2"/>
        </w:rPr>
        <w:t xml:space="preserve">quality Metering Equipment including potential transformers and current transformers in </w:t>
      </w:r>
      <w:r>
        <w:rPr>
          <w:color w:val="000000"/>
          <w:spacing w:val="-2"/>
        </w:rPr>
        <w:br/>
        <w:t xml:space="preserve">accordance with ISO Procedures, as such requirements are amended from time to time. </w:t>
      </w:r>
    </w:p>
    <w:p w:rsidR="00380F57" w:rsidRDefault="00354AB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380F57" w:rsidRDefault="00354ABB">
      <w:pPr>
        <w:autoSpaceDE w:val="0"/>
        <w:autoSpaceDN w:val="0"/>
        <w:adjustRightInd w:val="0"/>
        <w:spacing w:before="224" w:line="276" w:lineRule="exact"/>
        <w:ind w:left="2160"/>
        <w:rPr>
          <w:color w:val="000000"/>
          <w:spacing w:val="-2"/>
        </w:rPr>
      </w:pPr>
      <w:r>
        <w:rPr>
          <w:color w:val="000000"/>
          <w:spacing w:val="-2"/>
        </w:rPr>
        <w:t>Transmission Developer shall inspect and test a</w:t>
      </w:r>
      <w:r>
        <w:rPr>
          <w:color w:val="000000"/>
          <w:spacing w:val="-2"/>
        </w:rPr>
        <w:t xml:space="preserve">ll of its Metering Equipment upon </w:t>
      </w:r>
    </w:p>
    <w:p w:rsidR="00380F57" w:rsidRDefault="00354ABB">
      <w:pPr>
        <w:autoSpaceDE w:val="0"/>
        <w:autoSpaceDN w:val="0"/>
        <w:adjustRightInd w:val="0"/>
        <w:spacing w:before="4" w:line="276" w:lineRule="exact"/>
        <w:ind w:left="1440"/>
        <w:rPr>
          <w:color w:val="000000"/>
          <w:spacing w:val="-2"/>
        </w:rPr>
      </w:pPr>
      <w:r>
        <w:rPr>
          <w:color w:val="000000"/>
          <w:spacing w:val="-2"/>
        </w:rPr>
        <w:t xml:space="preserve">installation and at least once every two (2) years thereafter.  If required by ISO Procedures, </w:t>
      </w:r>
    </w:p>
    <w:p w:rsidR="00380F57" w:rsidRDefault="00354ABB">
      <w:pPr>
        <w:autoSpaceDE w:val="0"/>
        <w:autoSpaceDN w:val="0"/>
        <w:adjustRightInd w:val="0"/>
        <w:spacing w:before="4" w:line="276" w:lineRule="exact"/>
        <w:ind w:left="1440"/>
        <w:rPr>
          <w:color w:val="000000"/>
          <w:spacing w:val="-2"/>
        </w:rPr>
      </w:pPr>
      <w:r>
        <w:rPr>
          <w:color w:val="000000"/>
          <w:spacing w:val="-2"/>
        </w:rPr>
        <w:t xml:space="preserve">Transmission Developer shall, at its own expense, inspect or test Metering Equipment more </w:t>
      </w:r>
    </w:p>
    <w:p w:rsidR="00380F57" w:rsidRDefault="00354ABB">
      <w:pPr>
        <w:autoSpaceDE w:val="0"/>
        <w:autoSpaceDN w:val="0"/>
        <w:adjustRightInd w:val="0"/>
        <w:spacing w:before="5" w:line="275" w:lineRule="exact"/>
        <w:ind w:left="1440" w:right="1254"/>
        <w:rPr>
          <w:color w:val="000000"/>
          <w:spacing w:val="-3"/>
        </w:rPr>
      </w:pPr>
      <w:r>
        <w:rPr>
          <w:color w:val="000000"/>
          <w:spacing w:val="-2"/>
        </w:rPr>
        <w:t>frequently than every two (2) year</w:t>
      </w:r>
      <w:r>
        <w:rPr>
          <w:color w:val="000000"/>
          <w:spacing w:val="-2"/>
        </w:rPr>
        <w:t xml:space="preserve">s.  Transmission Developer shall give reasonable notice of the </w:t>
      </w:r>
      <w:r>
        <w:rPr>
          <w:color w:val="000000"/>
          <w:spacing w:val="-2"/>
        </w:rPr>
        <w:br/>
        <w:t xml:space="preserve">time when any inspection or test shall take place, and NYISO and Connecting Transmission </w:t>
      </w:r>
      <w:r>
        <w:rPr>
          <w:color w:val="000000"/>
          <w:spacing w:val="-2"/>
        </w:rPr>
        <w:br/>
        <w:t xml:space="preserve">Owner may have representatives present at the test or inspection.  If at any time Metering </w:t>
      </w:r>
      <w:r>
        <w:rPr>
          <w:color w:val="000000"/>
          <w:spacing w:val="-2"/>
        </w:rPr>
        <w:br/>
        <w:t xml:space="preserve">Equipment </w:t>
      </w:r>
      <w:r>
        <w:rPr>
          <w:color w:val="000000"/>
          <w:spacing w:val="-2"/>
        </w:rPr>
        <w:t xml:space="preserve">is found to be inaccurate or defective, it shall be adjusted, repaired or replaced at </w:t>
      </w:r>
      <w:r>
        <w:rPr>
          <w:color w:val="000000"/>
          <w:spacing w:val="-2"/>
        </w:rPr>
        <w:br/>
        <w:t xml:space="preserve">Transmission Developer’s expense in order to provide accurate metering.  Transmission </w:t>
      </w:r>
      <w:r>
        <w:rPr>
          <w:color w:val="000000"/>
          <w:spacing w:val="-2"/>
        </w:rPr>
        <w:br/>
        <w:t>Developer and NYISO shall address the loss of meter data or meter data anomalies i</w:t>
      </w:r>
      <w:r>
        <w:rPr>
          <w:color w:val="000000"/>
          <w:spacing w:val="-2"/>
        </w:rPr>
        <w:t xml:space="preserve">n accordance </w:t>
      </w:r>
      <w:r>
        <w:rPr>
          <w:color w:val="000000"/>
          <w:spacing w:val="-2"/>
        </w:rPr>
        <w:br/>
        <w:t xml:space="preserve">with ISO Procedures.  The NYISO shall reserve the right to review all associated metering </w:t>
      </w:r>
      <w:r>
        <w:rPr>
          <w:color w:val="000000"/>
          <w:spacing w:val="-2"/>
        </w:rPr>
        <w:br/>
        <w:t xml:space="preserve">equipment installation on the Transmission Developer’s or Connecting Transmission Owner’s </w:t>
      </w:r>
      <w:r>
        <w:rPr>
          <w:color w:val="000000"/>
          <w:spacing w:val="-2"/>
        </w:rPr>
        <w:br/>
      </w:r>
      <w:r>
        <w:rPr>
          <w:color w:val="000000"/>
          <w:spacing w:val="-3"/>
        </w:rPr>
        <w:t xml:space="preserve">property at any time. </w:t>
      </w:r>
    </w:p>
    <w:p w:rsidR="00380F57" w:rsidRDefault="00354AB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380F57" w:rsidRDefault="00354ABB">
      <w:pPr>
        <w:autoSpaceDE w:val="0"/>
        <w:autoSpaceDN w:val="0"/>
        <w:adjustRightInd w:val="0"/>
        <w:spacing w:before="236" w:line="276" w:lineRule="exact"/>
        <w:ind w:left="2160"/>
        <w:rPr>
          <w:color w:val="000000"/>
          <w:spacing w:val="-2"/>
        </w:rPr>
      </w:pPr>
      <w:r>
        <w:rPr>
          <w:color w:val="000000"/>
          <w:spacing w:val="-2"/>
        </w:rPr>
        <w:t>At Transmission De</w:t>
      </w:r>
      <w:r>
        <w:rPr>
          <w:color w:val="000000"/>
          <w:spacing w:val="-2"/>
        </w:rPr>
        <w:t xml:space="preserve">veloper’s expense, the metered data shall be telemetered to one or </w:t>
      </w:r>
    </w:p>
    <w:p w:rsidR="00380F57" w:rsidRDefault="00354ABB">
      <w:pPr>
        <w:autoSpaceDE w:val="0"/>
        <w:autoSpaceDN w:val="0"/>
        <w:adjustRightInd w:val="0"/>
        <w:spacing w:before="4" w:line="276" w:lineRule="exact"/>
        <w:ind w:left="1440"/>
        <w:rPr>
          <w:color w:val="000000"/>
          <w:spacing w:val="-2"/>
        </w:rPr>
      </w:pPr>
      <w:r>
        <w:rPr>
          <w:color w:val="000000"/>
          <w:spacing w:val="-2"/>
        </w:rPr>
        <w:t xml:space="preserve">more locations designated by NYISO.  Such telemetered data shall be used, under normal </w:t>
      </w:r>
    </w:p>
    <w:p w:rsidR="00380F57" w:rsidRDefault="00354ABB">
      <w:pPr>
        <w:autoSpaceDE w:val="0"/>
        <w:autoSpaceDN w:val="0"/>
        <w:adjustRightInd w:val="0"/>
        <w:spacing w:before="1" w:line="256" w:lineRule="exact"/>
        <w:ind w:left="1440"/>
        <w:rPr>
          <w:color w:val="000000"/>
          <w:spacing w:val="-2"/>
        </w:rPr>
      </w:pPr>
      <w:r>
        <w:rPr>
          <w:color w:val="000000"/>
          <w:spacing w:val="-2"/>
        </w:rPr>
        <w:t xml:space="preserve">operating conditions, as the official measurement of the amount of energy at the Metering Points. </w:t>
      </w:r>
    </w:p>
    <w:p w:rsidR="00380F57" w:rsidRDefault="00354ABB">
      <w:pPr>
        <w:autoSpaceDE w:val="0"/>
        <w:autoSpaceDN w:val="0"/>
        <w:adjustRightInd w:val="0"/>
        <w:spacing w:before="248"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380F57" w:rsidRDefault="00354AB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Transmission Developer Obligations.</w:t>
      </w:r>
    </w:p>
    <w:p w:rsidR="00380F57" w:rsidRDefault="00354ABB">
      <w:pPr>
        <w:autoSpaceDE w:val="0"/>
        <w:autoSpaceDN w:val="0"/>
        <w:adjustRightInd w:val="0"/>
        <w:spacing w:before="233" w:line="280" w:lineRule="exact"/>
        <w:ind w:left="1440" w:right="1315" w:firstLine="720"/>
        <w:jc w:val="both"/>
        <w:rPr>
          <w:color w:val="000000"/>
          <w:spacing w:val="-2"/>
        </w:rPr>
      </w:pPr>
      <w:r>
        <w:rPr>
          <w:color w:val="000000"/>
          <w:spacing w:val="-2"/>
        </w:rPr>
        <w:t xml:space="preserve">Transmission Developer shall maintain satisfactory operating communications, including providing analog and digital real-time telemetry, with Connecting Transmission Owner and </w:t>
      </w: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268" w:line="276" w:lineRule="exact"/>
        <w:ind w:left="6000"/>
        <w:rPr>
          <w:color w:val="000000"/>
          <w:spacing w:val="-3"/>
        </w:rPr>
      </w:pPr>
      <w:r>
        <w:rPr>
          <w:color w:val="000000"/>
          <w:spacing w:val="-3"/>
        </w:rPr>
        <w:t xml:space="preserve">24 </w:t>
      </w:r>
    </w:p>
    <w:p w:rsidR="00380F57" w:rsidRDefault="00380F57">
      <w:pPr>
        <w:autoSpaceDE w:val="0"/>
        <w:autoSpaceDN w:val="0"/>
        <w:adjustRightInd w:val="0"/>
        <w:rPr>
          <w:color w:val="000000"/>
          <w:spacing w:val="-3"/>
        </w:rPr>
        <w:sectPr w:rsidR="00380F57">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30" w:name="Pg30"/>
      <w:bookmarkEnd w:id="30"/>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168" w:line="276" w:lineRule="exact"/>
        <w:ind w:left="1440"/>
        <w:rPr>
          <w:color w:val="000000"/>
          <w:spacing w:val="-2"/>
        </w:rPr>
      </w:pPr>
      <w:r>
        <w:rPr>
          <w:color w:val="000000"/>
          <w:spacing w:val="-2"/>
        </w:rPr>
        <w:t xml:space="preserve">NYISO in accordance with the requirements in this Agreement, the Operating Agreement </w:t>
      </w:r>
    </w:p>
    <w:p w:rsidR="00380F57" w:rsidRDefault="00354ABB">
      <w:pPr>
        <w:autoSpaceDE w:val="0"/>
        <w:autoSpaceDN w:val="0"/>
        <w:adjustRightInd w:val="0"/>
        <w:spacing w:before="5" w:line="275" w:lineRule="exact"/>
        <w:ind w:left="1440" w:right="1267"/>
        <w:rPr>
          <w:color w:val="000000"/>
          <w:spacing w:val="-3"/>
        </w:rPr>
      </w:pPr>
      <w:r>
        <w:rPr>
          <w:color w:val="000000"/>
          <w:spacing w:val="-2"/>
        </w:rPr>
        <w:t xml:space="preserve">(including Section 2.05, </w:t>
      </w:r>
      <w:r>
        <w:rPr>
          <w:rFonts w:ascii="Times New Roman Italic" w:hAnsi="Times New Roman Italic"/>
          <w:color w:val="000000"/>
          <w:spacing w:val="-2"/>
        </w:rPr>
        <w:t>Local Control Center, Metering and Telemetry</w:t>
      </w:r>
      <w:r>
        <w:rPr>
          <w:color w:val="000000"/>
          <w:spacing w:val="-2"/>
        </w:rPr>
        <w:t xml:space="preserve">), NYISO Tariffs, and </w:t>
      </w:r>
      <w:r>
        <w:rPr>
          <w:color w:val="000000"/>
          <w:spacing w:val="-2"/>
        </w:rPr>
        <w:br/>
        <w:t>ISO Procedures, as such requirements are amended from time to time.  Transmiss</w:t>
      </w:r>
      <w:r>
        <w:rPr>
          <w:color w:val="000000"/>
          <w:spacing w:val="-2"/>
        </w:rPr>
        <w:t xml:space="preserve">ion Developer </w:t>
      </w:r>
      <w:r>
        <w:rPr>
          <w:color w:val="000000"/>
          <w:spacing w:val="-2"/>
        </w:rPr>
        <w:br/>
        <w:t xml:space="preserve">shall provide standard voice line, dedicated voice line and facsimile communications at its </w:t>
      </w:r>
      <w:r>
        <w:rPr>
          <w:color w:val="000000"/>
          <w:spacing w:val="-2"/>
        </w:rPr>
        <w:br/>
        <w:t xml:space="preserve">control center for the Transmission Project through use of either the public telephone system, or </w:t>
      </w:r>
      <w:r>
        <w:rPr>
          <w:color w:val="000000"/>
          <w:spacing w:val="-2"/>
        </w:rPr>
        <w:br/>
        <w:t xml:space="preserve">a voice communications system that does not rely </w:t>
      </w:r>
      <w:r>
        <w:rPr>
          <w:color w:val="000000"/>
          <w:spacing w:val="-2"/>
        </w:rPr>
        <w:t xml:space="preserve">on the public telephone system.  Transmission </w:t>
      </w:r>
      <w:r>
        <w:rPr>
          <w:color w:val="000000"/>
          <w:spacing w:val="-2"/>
        </w:rPr>
        <w:br/>
        <w:t xml:space="preserve">Developer shall also provide the dedicated data circuit(s) necessary to provide Transmission </w:t>
      </w:r>
      <w:r>
        <w:rPr>
          <w:color w:val="000000"/>
          <w:spacing w:val="-2"/>
        </w:rPr>
        <w:br/>
        <w:t xml:space="preserve">Developer data to Connecting Transmission Owner and NYISO as set forth in Appendix D </w:t>
      </w:r>
      <w:r>
        <w:rPr>
          <w:color w:val="000000"/>
          <w:spacing w:val="-2"/>
        </w:rPr>
        <w:br/>
        <w:t xml:space="preserve">hereto.  The data circuit(s) </w:t>
      </w:r>
      <w:r>
        <w:rPr>
          <w:color w:val="000000"/>
          <w:spacing w:val="-2"/>
        </w:rPr>
        <w:t xml:space="preserve">shall extend from the Transmission Project to the location(s) specified </w:t>
      </w:r>
      <w:r>
        <w:rPr>
          <w:color w:val="000000"/>
          <w:spacing w:val="-2"/>
        </w:rPr>
        <w:br/>
        <w:t xml:space="preserve">by Connecting Transmission Owner and NYISO.  Any required maintenance of such </w:t>
      </w:r>
      <w:r>
        <w:rPr>
          <w:color w:val="000000"/>
          <w:spacing w:val="-2"/>
        </w:rPr>
        <w:br/>
        <w:t xml:space="preserve">communications equipment shall be performed by Transmission Developer.  Operational </w:t>
      </w:r>
      <w:r>
        <w:rPr>
          <w:color w:val="000000"/>
          <w:spacing w:val="-2"/>
        </w:rPr>
        <w:br/>
        <w:t>communications shal</w:t>
      </w:r>
      <w:r>
        <w:rPr>
          <w:color w:val="000000"/>
          <w:spacing w:val="-2"/>
        </w:rPr>
        <w:t xml:space="preserve">l be activated and maintained under, but not be limited to, the following </w:t>
      </w:r>
      <w:r>
        <w:rPr>
          <w:color w:val="000000"/>
          <w:spacing w:val="-2"/>
        </w:rPr>
        <w:br/>
        <w:t xml:space="preserve">events: system paralleling or separation, scheduled and unscheduled shutdowns, equipment </w:t>
      </w:r>
      <w:r>
        <w:rPr>
          <w:color w:val="000000"/>
          <w:spacing w:val="-2"/>
        </w:rPr>
        <w:br/>
      </w:r>
      <w:r>
        <w:rPr>
          <w:color w:val="000000"/>
          <w:spacing w:val="-3"/>
        </w:rPr>
        <w:t xml:space="preserve">clearances, and hourly and daily load data. </w:t>
      </w:r>
    </w:p>
    <w:p w:rsidR="00380F57" w:rsidRDefault="00354AB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380F57" w:rsidRDefault="00354ABB">
      <w:pPr>
        <w:autoSpaceDE w:val="0"/>
        <w:autoSpaceDN w:val="0"/>
        <w:adjustRightInd w:val="0"/>
        <w:spacing w:before="237" w:line="275" w:lineRule="exact"/>
        <w:ind w:left="1440" w:right="1291" w:firstLine="720"/>
        <w:rPr>
          <w:color w:val="000000"/>
          <w:spacing w:val="-2"/>
        </w:rPr>
      </w:pPr>
      <w:r>
        <w:rPr>
          <w:color w:val="000000"/>
          <w:spacing w:val="-2"/>
        </w:rPr>
        <w:t>Prior to the Initial</w:t>
      </w:r>
      <w:r>
        <w:rPr>
          <w:color w:val="000000"/>
          <w:spacing w:val="-2"/>
        </w:rPr>
        <w:t xml:space="preserve"> Synchronization Date of the Transmission Project, a Remote Terminal </w:t>
      </w:r>
      <w:r>
        <w:rPr>
          <w:color w:val="000000"/>
          <w:spacing w:val="-2"/>
        </w:rPr>
        <w:br/>
        <w:t xml:space="preserve">Unit, or equivalent data collection and transfer equipment acceptable to the Parties, shall be </w:t>
      </w:r>
      <w:r>
        <w:rPr>
          <w:color w:val="000000"/>
          <w:spacing w:val="-2"/>
        </w:rPr>
        <w:br/>
        <w:t xml:space="preserve">installed by Transmission Developer, or by Connecting Transmission Owner at Transmission </w:t>
      </w:r>
      <w:r>
        <w:rPr>
          <w:color w:val="000000"/>
          <w:spacing w:val="-2"/>
        </w:rPr>
        <w:br/>
      </w:r>
      <w:r>
        <w:rPr>
          <w:color w:val="000000"/>
          <w:spacing w:val="-2"/>
        </w:rPr>
        <w:t xml:space="preserve">Developer’s expense, to gather accumulated and instantaneous data to be telemetered to the </w:t>
      </w:r>
      <w:r>
        <w:rPr>
          <w:color w:val="000000"/>
          <w:spacing w:val="-2"/>
        </w:rPr>
        <w:br/>
        <w:t xml:space="preserve">location(s) designated by Connecting Transmission Owner and NYISO through use of a </w:t>
      </w:r>
      <w:r>
        <w:rPr>
          <w:color w:val="000000"/>
          <w:spacing w:val="-2"/>
        </w:rPr>
        <w:br/>
        <w:t>dedicated point-to-point data circuit(s) as indicated in Article 8.1.  The commu</w:t>
      </w:r>
      <w:r>
        <w:rPr>
          <w:color w:val="000000"/>
          <w:spacing w:val="-2"/>
        </w:rPr>
        <w:t xml:space="preserve">nication protocol </w:t>
      </w:r>
      <w:r>
        <w:rPr>
          <w:color w:val="000000"/>
          <w:spacing w:val="-2"/>
        </w:rPr>
        <w:br/>
        <w:t xml:space="preserve">for the data circuit(s) shall be specified by Connecting Transmission Owner and NYISO. </w:t>
      </w:r>
      <w:r>
        <w:rPr>
          <w:color w:val="000000"/>
          <w:spacing w:val="-2"/>
        </w:rPr>
        <w:br/>
        <w:t xml:space="preserve">Instantaneous bi-directional analog real power and reactive power flow information must be </w:t>
      </w:r>
      <w:r>
        <w:rPr>
          <w:color w:val="000000"/>
          <w:spacing w:val="-2"/>
        </w:rPr>
        <w:br/>
        <w:t>telemetered directly to the location(s) specified by Conn</w:t>
      </w:r>
      <w:r>
        <w:rPr>
          <w:color w:val="000000"/>
          <w:spacing w:val="-2"/>
        </w:rPr>
        <w:t xml:space="preserve">ecting Transmission Owner and NYISO. </w:t>
      </w:r>
    </w:p>
    <w:p w:rsidR="00380F57" w:rsidRDefault="00380F57">
      <w:pPr>
        <w:autoSpaceDE w:val="0"/>
        <w:autoSpaceDN w:val="0"/>
        <w:adjustRightInd w:val="0"/>
        <w:spacing w:line="273" w:lineRule="exact"/>
        <w:ind w:left="1440"/>
        <w:jc w:val="both"/>
        <w:rPr>
          <w:color w:val="000000"/>
          <w:spacing w:val="-2"/>
        </w:rPr>
      </w:pPr>
    </w:p>
    <w:p w:rsidR="00380F57" w:rsidRDefault="00354ABB">
      <w:pPr>
        <w:autoSpaceDE w:val="0"/>
        <w:autoSpaceDN w:val="0"/>
        <w:adjustRightInd w:val="0"/>
        <w:spacing w:before="14" w:line="273" w:lineRule="exact"/>
        <w:ind w:left="1440" w:right="1658" w:firstLine="720"/>
        <w:jc w:val="both"/>
        <w:rPr>
          <w:color w:val="000000"/>
          <w:spacing w:val="-2"/>
        </w:rPr>
      </w:pPr>
      <w:r>
        <w:rPr>
          <w:color w:val="000000"/>
          <w:spacing w:val="-2"/>
        </w:rPr>
        <w:t xml:space="preserve">Each Party will promptly advise the appropriate other Party if it detects or otherwise learns of any metering, telemetry or communications equipment errors or malfunctions that require the attention and/or correction </w:t>
      </w:r>
      <w:r>
        <w:rPr>
          <w:color w:val="000000"/>
          <w:spacing w:val="-2"/>
        </w:rPr>
        <w:t xml:space="preserve">by that other Party.  The Party owning such equipment shall correct such error or malfunction as soon as reasonably feasible. </w:t>
      </w:r>
    </w:p>
    <w:p w:rsidR="00380F57" w:rsidRDefault="00354AB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380F57" w:rsidRDefault="00354ABB">
      <w:pPr>
        <w:autoSpaceDE w:val="0"/>
        <w:autoSpaceDN w:val="0"/>
        <w:adjustRightInd w:val="0"/>
        <w:spacing w:before="240" w:line="273" w:lineRule="exact"/>
        <w:ind w:left="1440" w:right="1287" w:firstLine="720"/>
        <w:rPr>
          <w:color w:val="000000"/>
          <w:spacing w:val="-3"/>
        </w:rPr>
      </w:pPr>
      <w:r>
        <w:rPr>
          <w:color w:val="000000"/>
          <w:spacing w:val="-2"/>
        </w:rPr>
        <w:t>Any and all equipment placed on the premises of a Party shall be and remain the property of the Party providin</w:t>
      </w:r>
      <w:r>
        <w:rPr>
          <w:color w:val="000000"/>
          <w:spacing w:val="-2"/>
        </w:rPr>
        <w:t xml:space="preserve">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380F57" w:rsidRDefault="00354ABB">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380F57" w:rsidRDefault="00354AB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380F57" w:rsidRDefault="00354ABB">
      <w:pPr>
        <w:autoSpaceDE w:val="0"/>
        <w:autoSpaceDN w:val="0"/>
        <w:adjustRightInd w:val="0"/>
        <w:spacing w:before="240" w:line="276" w:lineRule="exact"/>
        <w:ind w:left="2160"/>
        <w:rPr>
          <w:color w:val="000000"/>
          <w:spacing w:val="-2"/>
        </w:rPr>
      </w:pPr>
      <w:r>
        <w:rPr>
          <w:color w:val="000000"/>
          <w:spacing w:val="-2"/>
        </w:rPr>
        <w:t xml:space="preserve">Each Party shall comply with Applicable Laws and Regulations and Applicable </w:t>
      </w:r>
    </w:p>
    <w:p w:rsidR="00380F57" w:rsidRDefault="00354ABB">
      <w:pPr>
        <w:autoSpaceDE w:val="0"/>
        <w:autoSpaceDN w:val="0"/>
        <w:adjustRightInd w:val="0"/>
        <w:spacing w:before="1" w:line="256" w:lineRule="exact"/>
        <w:ind w:left="1440"/>
        <w:rPr>
          <w:color w:val="000000"/>
          <w:spacing w:val="-2"/>
        </w:rPr>
      </w:pPr>
      <w:r>
        <w:rPr>
          <w:color w:val="000000"/>
          <w:spacing w:val="-2"/>
        </w:rPr>
        <w:t xml:space="preserve">Reliability Standards.  Each Party shall provide to the other Parties all information that may </w:t>
      </w:r>
    </w:p>
    <w:p w:rsidR="00380F57" w:rsidRDefault="00354ABB">
      <w:pPr>
        <w:autoSpaceDE w:val="0"/>
        <w:autoSpaceDN w:val="0"/>
        <w:adjustRightInd w:val="0"/>
        <w:spacing w:before="5" w:line="280" w:lineRule="exact"/>
        <w:ind w:left="1440" w:right="1278"/>
        <w:jc w:val="both"/>
        <w:rPr>
          <w:color w:val="000000"/>
          <w:spacing w:val="-2"/>
        </w:rPr>
      </w:pPr>
      <w:r>
        <w:rPr>
          <w:color w:val="000000"/>
          <w:spacing w:val="-2"/>
        </w:rPr>
        <w:t>reasonably be required by the other Parties to comply with Applicable Laws and Regu</w:t>
      </w:r>
      <w:r>
        <w:rPr>
          <w:color w:val="000000"/>
          <w:spacing w:val="-2"/>
        </w:rPr>
        <w:t xml:space="preserve">lations and </w:t>
      </w:r>
      <w:r>
        <w:rPr>
          <w:color w:val="000000"/>
          <w:spacing w:val="-2"/>
        </w:rPr>
        <w:br/>
        <w:t xml:space="preserve">Applicable Reliability Standards.  Connecting Transmission Owner or Transmission Developer, </w:t>
      </w: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132" w:line="276" w:lineRule="exact"/>
        <w:ind w:left="6000"/>
        <w:rPr>
          <w:color w:val="000000"/>
          <w:spacing w:val="-3"/>
        </w:rPr>
      </w:pPr>
      <w:r>
        <w:rPr>
          <w:color w:val="000000"/>
          <w:spacing w:val="-3"/>
        </w:rPr>
        <w:t xml:space="preserve">25 </w:t>
      </w:r>
    </w:p>
    <w:p w:rsidR="00380F57" w:rsidRDefault="00380F57">
      <w:pPr>
        <w:autoSpaceDE w:val="0"/>
        <w:autoSpaceDN w:val="0"/>
        <w:adjustRightInd w:val="0"/>
        <w:rPr>
          <w:color w:val="000000"/>
          <w:spacing w:val="-3"/>
        </w:rPr>
        <w:sectPr w:rsidR="00380F57">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31" w:name="Pg31"/>
      <w:bookmarkEnd w:id="31"/>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0" w:lineRule="exact"/>
        <w:ind w:left="1440"/>
        <w:rPr>
          <w:rFonts w:ascii="Times New Roman Bold" w:hAnsi="Times New Roman Bold"/>
          <w:color w:val="000000"/>
          <w:spacing w:val="-3"/>
        </w:rPr>
      </w:pPr>
    </w:p>
    <w:p w:rsidR="00380F57" w:rsidRDefault="00354ABB">
      <w:pPr>
        <w:autoSpaceDE w:val="0"/>
        <w:autoSpaceDN w:val="0"/>
        <w:adjustRightInd w:val="0"/>
        <w:spacing w:before="179" w:line="270" w:lineRule="exact"/>
        <w:ind w:left="1440" w:right="1537"/>
        <w:rPr>
          <w:color w:val="000000"/>
          <w:spacing w:val="-3"/>
        </w:rPr>
      </w:pPr>
      <w:r>
        <w:rPr>
          <w:color w:val="000000"/>
          <w:spacing w:val="-2"/>
        </w:rPr>
        <w:t xml:space="preserve">as applicable, shall provide the NYISO with notifications of all of its power system equipment additions or modifications in accordance with ISO Procedures, including the NYISO’s </w:t>
      </w:r>
      <w:r>
        <w:rPr>
          <w:color w:val="000000"/>
          <w:spacing w:val="-2"/>
        </w:rPr>
        <w:br/>
      </w:r>
      <w:r>
        <w:rPr>
          <w:color w:val="000000"/>
          <w:spacing w:val="-3"/>
        </w:rPr>
        <w:t xml:space="preserve">Reliability Analysis Data Manual (Manual 24). </w:t>
      </w:r>
    </w:p>
    <w:p w:rsidR="00380F57" w:rsidRDefault="00354AB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380F57" w:rsidRDefault="00354ABB">
      <w:pPr>
        <w:autoSpaceDE w:val="0"/>
        <w:autoSpaceDN w:val="0"/>
        <w:adjustRightInd w:val="0"/>
        <w:spacing w:before="232" w:line="276" w:lineRule="exact"/>
        <w:ind w:left="2160"/>
        <w:rPr>
          <w:color w:val="000000"/>
          <w:spacing w:val="-3"/>
        </w:rPr>
      </w:pPr>
      <w:r>
        <w:rPr>
          <w:color w:val="000000"/>
          <w:spacing w:val="-3"/>
        </w:rPr>
        <w:t xml:space="preserve">Connecting Transmission Owner and NYISO shall cause the New York State </w:t>
      </w:r>
    </w:p>
    <w:p w:rsidR="00380F57" w:rsidRDefault="00354ABB">
      <w:pPr>
        <w:autoSpaceDE w:val="0"/>
        <w:autoSpaceDN w:val="0"/>
        <w:adjustRightInd w:val="0"/>
        <w:spacing w:before="4" w:line="276" w:lineRule="exact"/>
        <w:ind w:left="1440" w:right="1311"/>
        <w:rPr>
          <w:color w:val="000000"/>
          <w:spacing w:val="-3"/>
        </w:rPr>
      </w:pPr>
      <w:r>
        <w:rPr>
          <w:color w:val="000000"/>
          <w:spacing w:val="-2"/>
        </w:rPr>
        <w:t>Transmission System to be operated, maintained and controlled in a safe and reli</w:t>
      </w:r>
      <w:r>
        <w:rPr>
          <w:color w:val="000000"/>
          <w:spacing w:val="-2"/>
        </w:rPr>
        <w:t xml:space="preserve">able manner in </w:t>
      </w:r>
      <w:r>
        <w:rPr>
          <w:color w:val="000000"/>
          <w:spacing w:val="-2"/>
        </w:rPr>
        <w:br/>
        <w:t xml:space="preserve">accordance with this Agreement and the NYISO Tariffs.  Connecting Transmission Owner and </w:t>
      </w:r>
      <w:r>
        <w:rPr>
          <w:color w:val="000000"/>
          <w:spacing w:val="-2"/>
        </w:rPr>
        <w:br/>
        <w:t xml:space="preserve">NYISO may provide operating instructions to Transmission Developer consistent with this </w:t>
      </w:r>
      <w:r>
        <w:rPr>
          <w:color w:val="000000"/>
          <w:spacing w:val="-2"/>
        </w:rPr>
        <w:br/>
        <w:t>Agreement, NYISO procedures and Connecting Transmission Owner</w:t>
      </w:r>
      <w:r>
        <w:rPr>
          <w:color w:val="000000"/>
          <w:spacing w:val="-2"/>
        </w:rPr>
        <w:t xml:space="preserve">’s operating protocols and </w:t>
      </w:r>
      <w:r>
        <w:rPr>
          <w:color w:val="000000"/>
          <w:spacing w:val="-2"/>
        </w:rPr>
        <w:br/>
        <w:t xml:space="preserve">procedures as they may change from time to time.  Connecting Transmission Owner and NYISO </w:t>
      </w:r>
      <w:r>
        <w:rPr>
          <w:color w:val="000000"/>
          <w:spacing w:val="-2"/>
        </w:rPr>
        <w:br/>
        <w:t xml:space="preserve">will consider changes to their respective operating protocols and procedures proposed by </w:t>
      </w:r>
      <w:r>
        <w:rPr>
          <w:color w:val="000000"/>
          <w:spacing w:val="-2"/>
        </w:rPr>
        <w:br/>
      </w:r>
      <w:r>
        <w:rPr>
          <w:color w:val="000000"/>
          <w:spacing w:val="-3"/>
        </w:rPr>
        <w:t xml:space="preserve">Transmission Developer. </w:t>
      </w:r>
    </w:p>
    <w:p w:rsidR="00380F57" w:rsidRDefault="00354ABB">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Transmission Devel</w:t>
      </w:r>
      <w:r>
        <w:rPr>
          <w:rFonts w:ascii="Times New Roman Bold" w:hAnsi="Times New Roman Bold"/>
          <w:color w:val="000000"/>
          <w:spacing w:val="-3"/>
        </w:rPr>
        <w:t>oper Obligations.</w:t>
      </w:r>
    </w:p>
    <w:p w:rsidR="00380F57" w:rsidRDefault="00354ABB">
      <w:pPr>
        <w:autoSpaceDE w:val="0"/>
        <w:autoSpaceDN w:val="0"/>
        <w:adjustRightInd w:val="0"/>
        <w:spacing w:before="228" w:line="276" w:lineRule="exact"/>
        <w:ind w:left="2160"/>
        <w:rPr>
          <w:color w:val="000000"/>
          <w:spacing w:val="-2"/>
        </w:rPr>
      </w:pPr>
      <w:r>
        <w:rPr>
          <w:color w:val="000000"/>
          <w:spacing w:val="-2"/>
        </w:rPr>
        <w:t xml:space="preserve">Transmission Developer shall at its own expense operate, maintain and control the </w:t>
      </w:r>
    </w:p>
    <w:p w:rsidR="00380F57" w:rsidRDefault="00354ABB">
      <w:pPr>
        <w:autoSpaceDE w:val="0"/>
        <w:autoSpaceDN w:val="0"/>
        <w:adjustRightInd w:val="0"/>
        <w:spacing w:before="4" w:line="276" w:lineRule="exact"/>
        <w:ind w:left="1440" w:right="1318"/>
        <w:rPr>
          <w:color w:val="000000"/>
          <w:spacing w:val="-3"/>
        </w:rPr>
      </w:pPr>
      <w:r>
        <w:rPr>
          <w:color w:val="000000"/>
          <w:spacing w:val="-2"/>
        </w:rPr>
        <w:t xml:space="preserve">Transmission Project in a safe and reliable manner and in accordance with this Agreement, the </w:t>
      </w:r>
      <w:r>
        <w:rPr>
          <w:color w:val="000000"/>
          <w:spacing w:val="-2"/>
        </w:rPr>
        <w:t xml:space="preserve">NYISO Tariffs, ISO Procedures, and the Operating Agreement.  Transmission Developer shall operate the Transmission Project in accordance with NYISO and Connecting Transmission </w:t>
      </w:r>
      <w:r>
        <w:rPr>
          <w:color w:val="000000"/>
          <w:spacing w:val="-2"/>
        </w:rPr>
        <w:br/>
        <w:t>Owner requirements, as such requirements are set forth or referenced in Appendi</w:t>
      </w:r>
      <w:r>
        <w:rPr>
          <w:color w:val="000000"/>
          <w:spacing w:val="-2"/>
        </w:rPr>
        <w:t xml:space="preserve">x C hereto. Appendix C will be modified to reflect changes to the requirements as they may change from time to time.  Any Party may request that the appropriate other Party or Parties provide copies of </w:t>
      </w:r>
      <w:r>
        <w:rPr>
          <w:color w:val="000000"/>
          <w:spacing w:val="-3"/>
        </w:rPr>
        <w:t>the requirements set forth or referenced in Appendix C</w:t>
      </w:r>
      <w:r>
        <w:rPr>
          <w:color w:val="000000"/>
          <w:spacing w:val="-3"/>
        </w:rPr>
        <w:t xml:space="preserve"> hereto. </w:t>
      </w:r>
    </w:p>
    <w:p w:rsidR="00380F57" w:rsidRDefault="00354ABB">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Outages and Interruptions.</w:t>
      </w:r>
    </w:p>
    <w:p w:rsidR="00380F57" w:rsidRDefault="00354ABB">
      <w:pPr>
        <w:autoSpaceDE w:val="0"/>
        <w:autoSpaceDN w:val="0"/>
        <w:adjustRightInd w:val="0"/>
        <w:spacing w:before="223" w:line="276" w:lineRule="exact"/>
        <w:ind w:left="2160"/>
        <w:rPr>
          <w:rFonts w:ascii="Times New Roman Bold" w:hAnsi="Times New Roman Bold"/>
          <w:color w:val="000000"/>
        </w:rPr>
      </w:pPr>
      <w:r>
        <w:rPr>
          <w:rFonts w:ascii="Times New Roman Bold" w:hAnsi="Times New Roman Bold"/>
          <w:color w:val="000000"/>
        </w:rPr>
        <w:t>9.4.1</w:t>
      </w:r>
      <w:r>
        <w:rPr>
          <w:rFonts w:ascii="Arial Bold" w:hAnsi="Arial Bold"/>
          <w:color w:val="000000"/>
        </w:rPr>
        <w:t xml:space="preserve"> </w:t>
      </w:r>
      <w:r>
        <w:rPr>
          <w:rFonts w:ascii="Times New Roman Bold" w:hAnsi="Times New Roman Bold"/>
          <w:color w:val="000000"/>
        </w:rPr>
        <w:t xml:space="preserve">  Outages. </w:t>
      </w:r>
    </w:p>
    <w:p w:rsidR="00380F57" w:rsidRDefault="00380F57">
      <w:pPr>
        <w:autoSpaceDE w:val="0"/>
        <w:autoSpaceDN w:val="0"/>
        <w:adjustRightInd w:val="0"/>
        <w:spacing w:line="276" w:lineRule="exact"/>
        <w:ind w:left="2880"/>
        <w:rPr>
          <w:rFonts w:ascii="Times New Roman Bold" w:hAnsi="Times New Roman Bold"/>
          <w:color w:val="000000"/>
        </w:rPr>
      </w:pPr>
    </w:p>
    <w:p w:rsidR="00380F57" w:rsidRDefault="00354ABB">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9.4.1.1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380F57" w:rsidRDefault="00380F57">
      <w:pPr>
        <w:autoSpaceDE w:val="0"/>
        <w:autoSpaceDN w:val="0"/>
        <w:adjustRightInd w:val="0"/>
        <w:spacing w:line="275" w:lineRule="exact"/>
        <w:ind w:left="1440"/>
        <w:rPr>
          <w:color w:val="000000"/>
          <w:spacing w:val="-3"/>
        </w:rPr>
      </w:pPr>
    </w:p>
    <w:p w:rsidR="00380F57" w:rsidRDefault="00354ABB">
      <w:pPr>
        <w:autoSpaceDE w:val="0"/>
        <w:autoSpaceDN w:val="0"/>
        <w:adjustRightInd w:val="0"/>
        <w:spacing w:before="10" w:line="275" w:lineRule="exact"/>
        <w:ind w:left="1440" w:right="1280" w:firstLine="720"/>
        <w:rPr>
          <w:color w:val="000000"/>
          <w:spacing w:val="-3"/>
        </w:rPr>
      </w:pPr>
      <w:r>
        <w:rPr>
          <w:color w:val="000000"/>
          <w:spacing w:val="-2"/>
        </w:rPr>
        <w:t xml:space="preserve">Transmission Developer and Connecting Transmission Owner may each, in accordance </w:t>
      </w:r>
      <w:r>
        <w:rPr>
          <w:color w:val="000000"/>
          <w:spacing w:val="-2"/>
        </w:rPr>
        <w:br/>
      </w:r>
      <w:r>
        <w:rPr>
          <w:color w:val="000000"/>
          <w:spacing w:val="-2"/>
        </w:rPr>
        <w:t xml:space="preserve">with NYISO procedures and Good Utility Practice and in coordination with the other Party, </w:t>
      </w:r>
      <w:r>
        <w:rPr>
          <w:color w:val="000000"/>
          <w:spacing w:val="-2"/>
        </w:rPr>
        <w:br/>
        <w:t xml:space="preserve">remove from service any of its Transmission Project facilities or Network Upgrade Facilities that </w:t>
      </w:r>
      <w:r>
        <w:rPr>
          <w:color w:val="000000"/>
          <w:spacing w:val="-2"/>
        </w:rPr>
        <w:br/>
        <w:t>may impact the other Party’s facilities as necessary to perform ma</w:t>
      </w:r>
      <w:r>
        <w:rPr>
          <w:color w:val="000000"/>
          <w:spacing w:val="-2"/>
        </w:rPr>
        <w:t xml:space="preserve">intenance or testing or to </w:t>
      </w:r>
      <w:r>
        <w:rPr>
          <w:color w:val="000000"/>
          <w:spacing w:val="-2"/>
        </w:rPr>
        <w:br/>
        <w:t xml:space="preserve">install or replace equipment.  Absent an Emergency or Emergency State, the Party scheduling a </w:t>
      </w:r>
      <w:r>
        <w:rPr>
          <w:color w:val="000000"/>
          <w:spacing w:val="-2"/>
        </w:rPr>
        <w:br/>
        <w:t xml:space="preserve">removal of such facility(ies) from service will use Reasonable Efforts to schedule such removal </w:t>
      </w:r>
      <w:r>
        <w:rPr>
          <w:color w:val="000000"/>
          <w:spacing w:val="-2"/>
        </w:rPr>
        <w:br/>
        <w:t>on a date and time mutually acceptab</w:t>
      </w:r>
      <w:r>
        <w:rPr>
          <w:color w:val="000000"/>
          <w:spacing w:val="-2"/>
        </w:rPr>
        <w:t xml:space="preserve">le to both the Transmission Developer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380F57" w:rsidRDefault="00354ABB">
      <w:pPr>
        <w:autoSpaceDE w:val="0"/>
        <w:autoSpaceDN w:val="0"/>
        <w:adjustRightInd w:val="0"/>
        <w:spacing w:before="265" w:line="276" w:lineRule="exact"/>
        <w:ind w:left="2880"/>
        <w:rPr>
          <w:color w:val="000000"/>
          <w:spacing w:val="-3"/>
        </w:rPr>
      </w:pPr>
      <w:r>
        <w:rPr>
          <w:rFonts w:ascii="Times New Roman Bold" w:hAnsi="Times New Roman Bold"/>
          <w:color w:val="000000"/>
          <w:spacing w:val="-3"/>
        </w:rPr>
        <w:t>9</w:t>
      </w:r>
      <w:r>
        <w:rPr>
          <w:rFonts w:ascii="Times New Roman Bold" w:hAnsi="Times New Roman Bold"/>
          <w:color w:val="000000"/>
          <w:spacing w:val="-3"/>
        </w:rPr>
        <w:t>.4.1.2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54ABB">
      <w:pPr>
        <w:autoSpaceDE w:val="0"/>
        <w:autoSpaceDN w:val="0"/>
        <w:adjustRightInd w:val="0"/>
        <w:spacing w:before="104" w:line="276" w:lineRule="exact"/>
        <w:ind w:left="6000"/>
        <w:rPr>
          <w:color w:val="000000"/>
          <w:spacing w:val="-3"/>
        </w:rPr>
      </w:pPr>
      <w:r>
        <w:rPr>
          <w:color w:val="000000"/>
          <w:spacing w:val="-3"/>
        </w:rPr>
        <w:t xml:space="preserve">26 </w:t>
      </w:r>
    </w:p>
    <w:p w:rsidR="00380F57" w:rsidRDefault="00380F57">
      <w:pPr>
        <w:autoSpaceDE w:val="0"/>
        <w:autoSpaceDN w:val="0"/>
        <w:adjustRightInd w:val="0"/>
        <w:rPr>
          <w:color w:val="000000"/>
          <w:spacing w:val="-3"/>
        </w:rPr>
        <w:sectPr w:rsidR="00380F57">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32" w:name="Pg32"/>
      <w:bookmarkEnd w:id="32"/>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2160"/>
        <w:rPr>
          <w:rFonts w:ascii="Times New Roman Bold" w:hAnsi="Times New Roman Bold"/>
          <w:color w:val="000000"/>
          <w:spacing w:val="-3"/>
        </w:rPr>
      </w:pPr>
    </w:p>
    <w:p w:rsidR="00380F57" w:rsidRDefault="00354ABB">
      <w:pPr>
        <w:autoSpaceDE w:val="0"/>
        <w:autoSpaceDN w:val="0"/>
        <w:adjustRightInd w:val="0"/>
        <w:spacing w:before="168" w:line="276" w:lineRule="exact"/>
        <w:ind w:left="2160"/>
        <w:rPr>
          <w:color w:val="000000"/>
          <w:spacing w:val="-2"/>
        </w:rPr>
      </w:pPr>
      <w:r>
        <w:rPr>
          <w:color w:val="000000"/>
          <w:spacing w:val="-2"/>
        </w:rPr>
        <w:t xml:space="preserve">The Transmission Developer or Connecting Transmission Owner, as applicable, and </w:t>
      </w:r>
    </w:p>
    <w:p w:rsidR="00380F57" w:rsidRDefault="00354ABB">
      <w:pPr>
        <w:autoSpaceDE w:val="0"/>
        <w:autoSpaceDN w:val="0"/>
        <w:adjustRightInd w:val="0"/>
        <w:spacing w:before="18" w:line="260" w:lineRule="exact"/>
        <w:ind w:left="1440" w:right="1377"/>
        <w:jc w:val="both"/>
        <w:rPr>
          <w:color w:val="000000"/>
          <w:spacing w:val="-3"/>
        </w:rPr>
      </w:pPr>
      <w:r>
        <w:rPr>
          <w:color w:val="000000"/>
          <w:spacing w:val="-2"/>
        </w:rPr>
        <w:t xml:space="preserve">pursuant to ISO Procedures, shall post scheduled outages of its respective transmission facilities </w:t>
      </w:r>
      <w:r>
        <w:rPr>
          <w:color w:val="000000"/>
          <w:spacing w:val="-3"/>
        </w:rPr>
        <w:t xml:space="preserve">on the NYISO OASIS. </w:t>
      </w:r>
    </w:p>
    <w:p w:rsidR="00380F57" w:rsidRDefault="00354ABB">
      <w:pPr>
        <w:autoSpaceDE w:val="0"/>
        <w:autoSpaceDN w:val="0"/>
        <w:adjustRightInd w:val="0"/>
        <w:spacing w:before="247" w:line="276" w:lineRule="exact"/>
        <w:ind w:left="2880"/>
        <w:rPr>
          <w:color w:val="000000"/>
          <w:spacing w:val="-3"/>
        </w:rPr>
      </w:pPr>
      <w:r>
        <w:rPr>
          <w:rFonts w:ascii="Times New Roman Bold" w:hAnsi="Times New Roman Bold"/>
          <w:color w:val="000000"/>
          <w:spacing w:val="-3"/>
        </w:rPr>
        <w:t>9.4.1.3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380F57" w:rsidRDefault="00354ABB">
      <w:pPr>
        <w:autoSpaceDE w:val="0"/>
        <w:autoSpaceDN w:val="0"/>
        <w:adjustRightInd w:val="0"/>
        <w:spacing w:before="244" w:line="277" w:lineRule="exact"/>
        <w:ind w:left="1440" w:right="1328" w:firstLine="720"/>
        <w:rPr>
          <w:color w:val="000000"/>
          <w:spacing w:val="-2"/>
        </w:rPr>
      </w:pPr>
      <w:r>
        <w:rPr>
          <w:color w:val="000000"/>
          <w:spacing w:val="-2"/>
        </w:rPr>
        <w:t>If an outage on the Transmission Project or Network Upgrade Facilities adversely affects the other Party’s operations or facilities, the Party that owns the facility that is out of service shall use Reasonable Efforts to promptly restore such facility(ies)</w:t>
      </w:r>
      <w:r>
        <w:rPr>
          <w:color w:val="000000"/>
          <w:spacing w:val="-2"/>
        </w:rPr>
        <w:t xml:space="preserve"> to a normal operating </w:t>
      </w:r>
      <w:r>
        <w:rPr>
          <w:color w:val="000000"/>
          <w:spacing w:val="-2"/>
        </w:rPr>
        <w:br/>
        <w:t xml:space="preserve">condition consistent with the nature of the outage.  The Party that owns the facility that is out of service shall provide the other Party and NYISO, to the extent such information is known, </w:t>
      </w:r>
      <w:r>
        <w:rPr>
          <w:color w:val="000000"/>
          <w:spacing w:val="-2"/>
        </w:rPr>
        <w:br/>
        <w:t>information on the nature of the Emergen</w:t>
      </w:r>
      <w:r>
        <w:rPr>
          <w:color w:val="000000"/>
          <w:spacing w:val="-2"/>
        </w:rPr>
        <w:t xml:space="preserve">cy or Emergency State, an estimated time of </w:t>
      </w:r>
      <w:r>
        <w:rPr>
          <w:color w:val="000000"/>
          <w:spacing w:val="-2"/>
        </w:rPr>
        <w:br/>
        <w:t xml:space="preserve">restoration, and any corrective actions required.  Initial verbal notice shall be followed up as soon as practicable with written notice explaining the nature of the outage. </w:t>
      </w:r>
    </w:p>
    <w:p w:rsidR="00380F57" w:rsidRDefault="00354ABB">
      <w:pPr>
        <w:autoSpaceDE w:val="0"/>
        <w:autoSpaceDN w:val="0"/>
        <w:adjustRightInd w:val="0"/>
        <w:spacing w:before="263" w:line="277" w:lineRule="exact"/>
        <w:ind w:left="1440" w:right="1345" w:firstLine="720"/>
        <w:rPr>
          <w:color w:val="000000"/>
          <w:spacing w:val="-3"/>
        </w:rPr>
      </w:pPr>
      <w:r>
        <w:rPr>
          <w:rFonts w:ascii="Times New Roman Bold" w:hAnsi="Times New Roman Bold"/>
          <w:color w:val="000000"/>
          <w:spacing w:val="-1"/>
        </w:rPr>
        <w:t>9.4.2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If</w:t>
      </w:r>
      <w:r>
        <w:rPr>
          <w:color w:val="000000"/>
          <w:spacing w:val="-1"/>
        </w:rPr>
        <w:t xml:space="preserve"> required by Good Utility Practice or Applicable </w:t>
      </w:r>
      <w:r>
        <w:rPr>
          <w:color w:val="000000"/>
          <w:spacing w:val="-1"/>
        </w:rPr>
        <w:br/>
      </w:r>
      <w:r>
        <w:rPr>
          <w:color w:val="000000"/>
          <w:spacing w:val="-2"/>
        </w:rPr>
        <w:t xml:space="preserve">Reliability Standards to do so, the NYISO, Connecting Transmission Owner, or Transmission Developer may require the Connecting Transmission Owner or Transmission Developer to </w:t>
      </w:r>
      <w:r>
        <w:rPr>
          <w:color w:val="000000"/>
          <w:spacing w:val="-2"/>
        </w:rPr>
        <w:br/>
        <w:t xml:space="preserve">interrupt the transmission of </w:t>
      </w:r>
      <w:r>
        <w:rPr>
          <w:color w:val="000000"/>
          <w:spacing w:val="-2"/>
        </w:rPr>
        <w:t xml:space="preserve">electricity if such transmission of electricity could adversely affect the ability of NYISO and, as applicable, Connecting Transmission Owner or Transmission </w:t>
      </w:r>
      <w:r>
        <w:rPr>
          <w:color w:val="000000"/>
          <w:spacing w:val="-2"/>
        </w:rPr>
        <w:br/>
        <w:t>Developer to perform such activities as are necessary to safely and reliably operate and maintain</w:t>
      </w:r>
      <w:r>
        <w:rPr>
          <w:color w:val="000000"/>
          <w:spacing w:val="-2"/>
        </w:rPr>
        <w:t xml:space="preserve"> the New York State Transmission System.  The following provisions shall apply to any </w:t>
      </w:r>
      <w:r>
        <w:rPr>
          <w:color w:val="000000"/>
          <w:spacing w:val="-2"/>
        </w:rPr>
        <w:br/>
      </w:r>
      <w:r>
        <w:rPr>
          <w:color w:val="000000"/>
          <w:spacing w:val="-3"/>
        </w:rPr>
        <w:t xml:space="preserve">interruption permitted under this Article 9.4.2: </w:t>
      </w:r>
    </w:p>
    <w:p w:rsidR="00380F57" w:rsidRDefault="00354ABB">
      <w:pPr>
        <w:autoSpaceDE w:val="0"/>
        <w:autoSpaceDN w:val="0"/>
        <w:adjustRightInd w:val="0"/>
        <w:spacing w:before="261" w:line="280" w:lineRule="exact"/>
        <w:ind w:left="1440" w:right="1537" w:firstLine="1440"/>
        <w:jc w:val="both"/>
        <w:rPr>
          <w:color w:val="000000"/>
          <w:spacing w:val="-3"/>
        </w:rPr>
      </w:pPr>
      <w:r>
        <w:rPr>
          <w:rFonts w:ascii="Times New Roman Bold" w:hAnsi="Times New Roman Bold"/>
          <w:color w:val="000000"/>
          <w:spacing w:val="-2"/>
        </w:rPr>
        <w:t>9.4.2.1</w:t>
      </w:r>
      <w:r>
        <w:rPr>
          <w:rFonts w:ascii="Arial Bold" w:hAnsi="Arial Bold"/>
          <w:color w:val="000000"/>
          <w:spacing w:val="-2"/>
        </w:rPr>
        <w:t xml:space="preserve"> </w:t>
      </w:r>
      <w:r>
        <w:rPr>
          <w:color w:val="000000"/>
          <w:spacing w:val="-2"/>
        </w:rPr>
        <w:t xml:space="preserve">The interruption shall continue only for so long as reasonably necessary </w:t>
      </w:r>
      <w:r>
        <w:rPr>
          <w:color w:val="000000"/>
          <w:spacing w:val="-3"/>
        </w:rPr>
        <w:t xml:space="preserve">under Good Utility Practice; </w:t>
      </w:r>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8" w:line="276" w:lineRule="exact"/>
        <w:ind w:left="1440" w:right="1290" w:firstLine="1440"/>
        <w:rPr>
          <w:color w:val="000000"/>
          <w:spacing w:val="-3"/>
        </w:rPr>
      </w:pPr>
      <w:r>
        <w:rPr>
          <w:rFonts w:ascii="Times New Roman Bold" w:hAnsi="Times New Roman Bold"/>
          <w:color w:val="000000"/>
          <w:spacing w:val="-2"/>
        </w:rPr>
        <w:t>9.4.2.2</w:t>
      </w:r>
      <w:r>
        <w:rPr>
          <w:rFonts w:ascii="Arial Bold" w:hAnsi="Arial Bold"/>
          <w:color w:val="000000"/>
          <w:spacing w:val="-2"/>
        </w:rPr>
        <w:t xml:space="preserve"> </w:t>
      </w:r>
      <w:r>
        <w:rPr>
          <w:color w:val="000000"/>
          <w:spacing w:val="-2"/>
        </w:rPr>
        <w:t xml:space="preserve">When the interruption must be made under circumstances which do not </w:t>
      </w:r>
      <w:r>
        <w:rPr>
          <w:color w:val="000000"/>
          <w:spacing w:val="-2"/>
        </w:rPr>
        <w:br/>
        <w:t xml:space="preserve">allow for advance notice, NYISO, Connecting Transmission Owner, or Transmission Developer </w:t>
      </w:r>
      <w:r>
        <w:rPr>
          <w:color w:val="000000"/>
          <w:spacing w:val="-2"/>
        </w:rPr>
        <w:br/>
        <w:t xml:space="preserve">shall notify, as applicable, Transmission Developer or Connecting Transmission Owner by </w:t>
      </w:r>
      <w:r>
        <w:rPr>
          <w:color w:val="000000"/>
          <w:spacing w:val="-2"/>
        </w:rPr>
        <w:br/>
        <w:t>teleph</w:t>
      </w:r>
      <w:r>
        <w:rPr>
          <w:color w:val="000000"/>
          <w:spacing w:val="-2"/>
        </w:rPr>
        <w:t xml:space="preserve">one as soon as practicable of the reasons for the curtailment or interruption, and, if known, </w:t>
      </w:r>
      <w:r>
        <w:rPr>
          <w:color w:val="000000"/>
          <w:spacing w:val="-2"/>
        </w:rPr>
        <w:br/>
        <w:t xml:space="preserve">its expected duration.  Telephone notification shall be followed by written notification as soon as </w:t>
      </w:r>
      <w:r>
        <w:rPr>
          <w:color w:val="000000"/>
          <w:spacing w:val="-2"/>
        </w:rPr>
        <w:br/>
      </w:r>
      <w:r>
        <w:rPr>
          <w:color w:val="000000"/>
          <w:spacing w:val="-3"/>
        </w:rPr>
        <w:t xml:space="preserve">practicable; </w:t>
      </w:r>
    </w:p>
    <w:p w:rsidR="00380F57" w:rsidRDefault="00354ABB">
      <w:pPr>
        <w:autoSpaceDE w:val="0"/>
        <w:autoSpaceDN w:val="0"/>
        <w:adjustRightInd w:val="0"/>
        <w:spacing w:before="264" w:line="276" w:lineRule="exact"/>
        <w:ind w:left="1440" w:right="1438" w:firstLine="1440"/>
        <w:rPr>
          <w:color w:val="000000"/>
          <w:spacing w:val="-2"/>
        </w:rPr>
      </w:pPr>
      <w:r>
        <w:rPr>
          <w:rFonts w:ascii="Times New Roman Bold" w:hAnsi="Times New Roman Bold"/>
          <w:color w:val="000000"/>
          <w:spacing w:val="-2"/>
        </w:rPr>
        <w:t>9.4.2.3</w:t>
      </w:r>
      <w:r>
        <w:rPr>
          <w:rFonts w:ascii="Arial Bold" w:hAnsi="Arial Bold"/>
          <w:color w:val="000000"/>
          <w:spacing w:val="-2"/>
        </w:rPr>
        <w:t xml:space="preserve"> </w:t>
      </w:r>
      <w:r>
        <w:rPr>
          <w:color w:val="000000"/>
          <w:spacing w:val="-2"/>
        </w:rPr>
        <w:t xml:space="preserve">Except during the existence of an Emergency or Emergency State, when </w:t>
      </w:r>
      <w:r>
        <w:rPr>
          <w:color w:val="000000"/>
          <w:spacing w:val="-2"/>
        </w:rPr>
        <w:br/>
        <w:t xml:space="preserve">the interruption can be scheduled without advance notice, NYISO, Connecting Transmission </w:t>
      </w:r>
      <w:r>
        <w:rPr>
          <w:color w:val="000000"/>
          <w:spacing w:val="-2"/>
        </w:rPr>
        <w:br/>
        <w:t xml:space="preserve">Owner, or Transmission Developer shall notify, as applicable, Transmission Developer or </w:t>
      </w:r>
      <w:r>
        <w:rPr>
          <w:color w:val="000000"/>
          <w:spacing w:val="-2"/>
        </w:rPr>
        <w:br/>
        <w:t>Connect</w:t>
      </w:r>
      <w:r>
        <w:rPr>
          <w:color w:val="000000"/>
          <w:spacing w:val="-2"/>
        </w:rPr>
        <w:t xml:space="preserve">ing Transmission Owner in advance regarding the timing of such scheduling and of the </w:t>
      </w:r>
      <w:r>
        <w:rPr>
          <w:color w:val="000000"/>
          <w:spacing w:val="-2"/>
        </w:rPr>
        <w:br/>
        <w:t xml:space="preserve">expected duration.  The Parties shall coordinate with each other using Good Utility Practice to </w:t>
      </w:r>
      <w:r>
        <w:rPr>
          <w:color w:val="000000"/>
          <w:spacing w:val="-2"/>
        </w:rPr>
        <w:br/>
        <w:t>schedule the interruption during periods of least impact to the Transmiss</w:t>
      </w:r>
      <w:r>
        <w:rPr>
          <w:color w:val="000000"/>
          <w:spacing w:val="-2"/>
        </w:rPr>
        <w:t xml:space="preserve">ion Developer, the </w:t>
      </w:r>
      <w:r>
        <w:rPr>
          <w:color w:val="000000"/>
          <w:spacing w:val="-2"/>
        </w:rPr>
        <w:br/>
        <w:t xml:space="preserve">Connecting Transmission Owner and the New York State Transmission System; </w:t>
      </w:r>
    </w:p>
    <w:p w:rsidR="00380F57" w:rsidRDefault="00380F57">
      <w:pPr>
        <w:autoSpaceDE w:val="0"/>
        <w:autoSpaceDN w:val="0"/>
        <w:adjustRightInd w:val="0"/>
        <w:spacing w:line="276" w:lineRule="exact"/>
        <w:ind w:left="2880"/>
        <w:rPr>
          <w:color w:val="000000"/>
          <w:spacing w:val="-2"/>
        </w:rPr>
      </w:pPr>
    </w:p>
    <w:p w:rsidR="00380F57" w:rsidRDefault="00354ABB">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9.4.2.4</w:t>
      </w:r>
      <w:r>
        <w:rPr>
          <w:rFonts w:ascii="Arial Bold" w:hAnsi="Arial Bold"/>
          <w:color w:val="000000"/>
          <w:spacing w:val="-2"/>
        </w:rPr>
        <w:t xml:space="preserve"> </w:t>
      </w:r>
      <w:r>
        <w:rPr>
          <w:color w:val="000000"/>
          <w:spacing w:val="-2"/>
        </w:rPr>
        <w:t xml:space="preserve">The Parties shall cooperate and coordinate with each other to the extent </w:t>
      </w:r>
    </w:p>
    <w:p w:rsidR="00380F57" w:rsidRDefault="00354ABB">
      <w:pPr>
        <w:autoSpaceDE w:val="0"/>
        <w:autoSpaceDN w:val="0"/>
        <w:adjustRightInd w:val="0"/>
        <w:spacing w:before="9" w:line="270" w:lineRule="exact"/>
        <w:ind w:left="1440" w:right="1336"/>
        <w:rPr>
          <w:color w:val="000000"/>
          <w:spacing w:val="-3"/>
        </w:rPr>
      </w:pPr>
      <w:r>
        <w:rPr>
          <w:color w:val="000000"/>
          <w:spacing w:val="-2"/>
        </w:rPr>
        <w:t>necessary in order to restore the Transmission Project, Network Upgrade Facili</w:t>
      </w:r>
      <w:r>
        <w:rPr>
          <w:color w:val="000000"/>
          <w:spacing w:val="-2"/>
        </w:rPr>
        <w:t xml:space="preserve">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54ABB">
      <w:pPr>
        <w:autoSpaceDE w:val="0"/>
        <w:autoSpaceDN w:val="0"/>
        <w:adjustRightInd w:val="0"/>
        <w:spacing w:before="234" w:line="276" w:lineRule="exact"/>
        <w:ind w:left="6000"/>
        <w:rPr>
          <w:color w:val="000000"/>
          <w:spacing w:val="-3"/>
        </w:rPr>
      </w:pPr>
      <w:r>
        <w:rPr>
          <w:color w:val="000000"/>
          <w:spacing w:val="-3"/>
        </w:rPr>
        <w:t xml:space="preserve">27 </w:t>
      </w:r>
    </w:p>
    <w:p w:rsidR="00380F57" w:rsidRDefault="00380F57">
      <w:pPr>
        <w:autoSpaceDE w:val="0"/>
        <w:autoSpaceDN w:val="0"/>
        <w:adjustRightInd w:val="0"/>
        <w:rPr>
          <w:color w:val="000000"/>
          <w:spacing w:val="-3"/>
        </w:rPr>
        <w:sectPr w:rsidR="00380F57">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33" w:name="Pg33"/>
      <w:bookmarkEnd w:id="33"/>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9.4.3</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380F57" w:rsidRDefault="00354ABB">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9.4.3.1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Transmission Developer shall, at its </w:t>
      </w:r>
    </w:p>
    <w:p w:rsidR="00380F57" w:rsidRDefault="00354ABB">
      <w:pPr>
        <w:autoSpaceDE w:val="0"/>
        <w:autoSpaceDN w:val="0"/>
        <w:adjustRightInd w:val="0"/>
        <w:spacing w:before="1" w:line="280" w:lineRule="exact"/>
        <w:ind w:left="1440" w:right="1355"/>
        <w:jc w:val="both"/>
        <w:rPr>
          <w:color w:val="000000"/>
          <w:spacing w:val="-3"/>
        </w:rPr>
      </w:pPr>
      <w:r>
        <w:rPr>
          <w:color w:val="000000"/>
          <w:spacing w:val="-2"/>
        </w:rPr>
        <w:t>expense, install, operate and maintain System Protection Facilities as a part of the Transmission Project.  Connecting Transmission Owner shall install at Transmission Developer’s expense any System Protection Facilities that may be required on the New Yor</w:t>
      </w:r>
      <w:r>
        <w:rPr>
          <w:color w:val="000000"/>
          <w:spacing w:val="-2"/>
        </w:rPr>
        <w:t xml:space="preserve">k State Transmission System </w:t>
      </w:r>
      <w:r>
        <w:rPr>
          <w:color w:val="000000"/>
          <w:spacing w:val="-3"/>
        </w:rPr>
        <w:t xml:space="preserve">as a result of the interconnection of the Transmission Project. </w:t>
      </w:r>
    </w:p>
    <w:p w:rsidR="00380F57" w:rsidRDefault="00354ABB">
      <w:pPr>
        <w:autoSpaceDE w:val="0"/>
        <w:autoSpaceDN w:val="0"/>
        <w:adjustRightInd w:val="0"/>
        <w:spacing w:before="260" w:line="280" w:lineRule="exact"/>
        <w:ind w:left="1440" w:right="2010" w:firstLine="1440"/>
        <w:rPr>
          <w:color w:val="000000"/>
          <w:spacing w:val="-2"/>
        </w:rPr>
      </w:pPr>
      <w:r>
        <w:rPr>
          <w:rFonts w:ascii="Times New Roman Bold" w:hAnsi="Times New Roman Bold"/>
          <w:color w:val="000000"/>
          <w:spacing w:val="-2"/>
        </w:rPr>
        <w:t>9.4.3.2</w:t>
      </w:r>
      <w:r>
        <w:rPr>
          <w:rFonts w:ascii="Arial Bold" w:hAnsi="Arial Bold"/>
          <w:color w:val="000000"/>
          <w:spacing w:val="-2"/>
        </w:rPr>
        <w:t xml:space="preserve"> </w:t>
      </w:r>
      <w:r>
        <w:rPr>
          <w:color w:val="000000"/>
          <w:spacing w:val="-2"/>
        </w:rPr>
        <w:t>The protection facilities of both the Transmission Developer and Connecting Transmission Owner shall be designed and coordinated with other systems in acco</w:t>
      </w:r>
      <w:r>
        <w:rPr>
          <w:color w:val="000000"/>
          <w:spacing w:val="-2"/>
        </w:rPr>
        <w:t xml:space="preserve">rdance with Good Utility Practice and Applicable Reliability Standards. </w:t>
      </w:r>
    </w:p>
    <w:p w:rsidR="00380F57" w:rsidRDefault="00354ABB">
      <w:pPr>
        <w:autoSpaceDE w:val="0"/>
        <w:autoSpaceDN w:val="0"/>
        <w:adjustRightInd w:val="0"/>
        <w:spacing w:before="260" w:line="280" w:lineRule="exact"/>
        <w:ind w:left="1440" w:right="1264" w:firstLine="1440"/>
        <w:rPr>
          <w:color w:val="000000"/>
          <w:spacing w:val="-3"/>
        </w:rPr>
      </w:pPr>
      <w:r>
        <w:rPr>
          <w:rFonts w:ascii="Times New Roman Bold" w:hAnsi="Times New Roman Bold"/>
          <w:color w:val="000000"/>
          <w:spacing w:val="-2"/>
        </w:rPr>
        <w:t>9.4.3.3</w:t>
      </w:r>
      <w:r>
        <w:rPr>
          <w:rFonts w:ascii="Arial Bold" w:hAnsi="Arial Bold"/>
          <w:color w:val="000000"/>
          <w:spacing w:val="-2"/>
        </w:rPr>
        <w:t xml:space="preserve"> </w:t>
      </w:r>
      <w:r>
        <w:rPr>
          <w:color w:val="000000"/>
          <w:spacing w:val="-2"/>
        </w:rPr>
        <w:t xml:space="preserve">The Transmission Developer and Connecting Transmission Owner shall each be responsible for protection of its respective facilities consistent with Good Utility Practice </w:t>
      </w:r>
      <w:r>
        <w:rPr>
          <w:color w:val="000000"/>
          <w:spacing w:val="-3"/>
        </w:rPr>
        <w:t>and Ap</w:t>
      </w:r>
      <w:r>
        <w:rPr>
          <w:color w:val="000000"/>
          <w:spacing w:val="-3"/>
        </w:rPr>
        <w:t xml:space="preserve">plicable Reliability Standards. </w:t>
      </w:r>
    </w:p>
    <w:p w:rsidR="00380F57" w:rsidRDefault="00380F57">
      <w:pPr>
        <w:autoSpaceDE w:val="0"/>
        <w:autoSpaceDN w:val="0"/>
        <w:adjustRightInd w:val="0"/>
        <w:spacing w:line="276" w:lineRule="exact"/>
        <w:ind w:left="2880"/>
        <w:rPr>
          <w:color w:val="000000"/>
          <w:spacing w:val="-3"/>
        </w:rPr>
      </w:pPr>
    </w:p>
    <w:p w:rsidR="00380F57" w:rsidRDefault="00354ABB">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9.4.3.4</w:t>
      </w:r>
      <w:r>
        <w:rPr>
          <w:rFonts w:ascii="Arial Bold" w:hAnsi="Arial Bold"/>
          <w:color w:val="000000"/>
          <w:spacing w:val="-3"/>
        </w:rPr>
        <w:t xml:space="preserve"> </w:t>
      </w:r>
      <w:r>
        <w:rPr>
          <w:color w:val="000000"/>
          <w:spacing w:val="-3"/>
        </w:rPr>
        <w:t xml:space="preserve">The protective relay design of the Transmission Developer and </w:t>
      </w:r>
    </w:p>
    <w:p w:rsidR="00380F57" w:rsidRDefault="00354ABB">
      <w:pPr>
        <w:autoSpaceDE w:val="0"/>
        <w:autoSpaceDN w:val="0"/>
        <w:adjustRightInd w:val="0"/>
        <w:spacing w:line="280" w:lineRule="exact"/>
        <w:ind w:left="1440" w:right="1422"/>
        <w:rPr>
          <w:color w:val="000000"/>
          <w:spacing w:val="-3"/>
        </w:rPr>
      </w:pPr>
      <w:r>
        <w:rPr>
          <w:color w:val="000000"/>
          <w:spacing w:val="-2"/>
        </w:rPr>
        <w:t xml:space="preserve">Connecting Transmission Owner shall each incorporate the necessary test switches to perform </w:t>
      </w:r>
      <w:r>
        <w:rPr>
          <w:color w:val="000000"/>
          <w:spacing w:val="-2"/>
        </w:rPr>
        <w:t xml:space="preserve">the tests required in Article 6 of this Agreement.  The required test switches will be placed such that they allow operation of lockout relays while preventing breaker failure schemes from </w:t>
      </w:r>
      <w:r>
        <w:rPr>
          <w:color w:val="000000"/>
          <w:spacing w:val="-2"/>
        </w:rPr>
        <w:br/>
        <w:t>operating and causing unnecessary breaker operations and/or the tr</w:t>
      </w:r>
      <w:r>
        <w:rPr>
          <w:color w:val="000000"/>
          <w:spacing w:val="-2"/>
        </w:rPr>
        <w:t xml:space="preserve">ipping of the Transmission </w:t>
      </w:r>
      <w:r>
        <w:rPr>
          <w:color w:val="000000"/>
          <w:spacing w:val="-3"/>
        </w:rPr>
        <w:t xml:space="preserve">Developer’s Transmission Project. </w:t>
      </w:r>
    </w:p>
    <w:p w:rsidR="00380F57" w:rsidRDefault="00354ABB">
      <w:pPr>
        <w:autoSpaceDE w:val="0"/>
        <w:autoSpaceDN w:val="0"/>
        <w:adjustRightInd w:val="0"/>
        <w:spacing w:before="241" w:line="280" w:lineRule="exact"/>
        <w:ind w:left="1440" w:right="1583" w:firstLine="1440"/>
        <w:jc w:val="both"/>
        <w:rPr>
          <w:color w:val="000000"/>
          <w:spacing w:val="-3"/>
        </w:rPr>
      </w:pPr>
      <w:r>
        <w:rPr>
          <w:rFonts w:ascii="Times New Roman Bold" w:hAnsi="Times New Roman Bold"/>
          <w:color w:val="000000"/>
          <w:spacing w:val="-2"/>
        </w:rPr>
        <w:t>9.4.3.5</w:t>
      </w:r>
      <w:r>
        <w:rPr>
          <w:rFonts w:ascii="Arial Bold" w:hAnsi="Arial Bold"/>
          <w:color w:val="000000"/>
          <w:spacing w:val="-2"/>
        </w:rPr>
        <w:t xml:space="preserve"> </w:t>
      </w:r>
      <w:r>
        <w:rPr>
          <w:color w:val="000000"/>
          <w:spacing w:val="-2"/>
        </w:rPr>
        <w:t xml:space="preserve">The Transmission Developer and Connecting Transmission Owner will each test, operate and maintain System Protection Facilities in accordance with Good Utility </w:t>
      </w:r>
      <w:r>
        <w:rPr>
          <w:color w:val="000000"/>
          <w:spacing w:val="-3"/>
        </w:rPr>
        <w:t xml:space="preserve">Practice, NERC and NPCC criteria. </w:t>
      </w:r>
    </w:p>
    <w:p w:rsidR="00380F57" w:rsidRDefault="00354ABB">
      <w:pPr>
        <w:autoSpaceDE w:val="0"/>
        <w:autoSpaceDN w:val="0"/>
        <w:adjustRightInd w:val="0"/>
        <w:spacing w:before="244" w:line="276" w:lineRule="exact"/>
        <w:ind w:left="2880"/>
        <w:rPr>
          <w:color w:val="000000"/>
          <w:spacing w:val="-2"/>
        </w:rPr>
      </w:pPr>
      <w:r>
        <w:rPr>
          <w:rFonts w:ascii="Times New Roman Bold" w:hAnsi="Times New Roman Bold"/>
          <w:color w:val="000000"/>
          <w:spacing w:val="-2"/>
        </w:rPr>
        <w:t>9.4.3.6</w:t>
      </w:r>
      <w:r>
        <w:rPr>
          <w:rFonts w:ascii="Arial Bold" w:hAnsi="Arial Bold"/>
          <w:color w:val="000000"/>
          <w:spacing w:val="-2"/>
        </w:rPr>
        <w:t xml:space="preserve"> </w:t>
      </w:r>
      <w:r>
        <w:rPr>
          <w:color w:val="000000"/>
          <w:spacing w:val="-2"/>
        </w:rPr>
        <w:t xml:space="preserve">Prior to the In-Service Dates of the Network Upgrade Facilities and </w:t>
      </w:r>
    </w:p>
    <w:p w:rsidR="00380F57" w:rsidRDefault="00354ABB">
      <w:pPr>
        <w:autoSpaceDE w:val="0"/>
        <w:autoSpaceDN w:val="0"/>
        <w:adjustRightInd w:val="0"/>
        <w:spacing w:line="276" w:lineRule="exact"/>
        <w:ind w:left="1440" w:right="1365"/>
        <w:rPr>
          <w:color w:val="000000"/>
          <w:spacing w:val="-2"/>
        </w:rPr>
      </w:pPr>
      <w:r>
        <w:rPr>
          <w:color w:val="000000"/>
          <w:spacing w:val="-2"/>
        </w:rPr>
        <w:t xml:space="preserve">Transmission Project, the Transmission Developer and Connecting Transmission Owner shall </w:t>
      </w:r>
      <w:r>
        <w:rPr>
          <w:color w:val="000000"/>
          <w:spacing w:val="-2"/>
        </w:rPr>
        <w:br/>
        <w:t>each perform, or their agents shall perform, a complet</w:t>
      </w:r>
      <w:r>
        <w:rPr>
          <w:color w:val="000000"/>
          <w:spacing w:val="-2"/>
        </w:rPr>
        <w:t xml:space="preserve">e calibration test and functional trip test of </w:t>
      </w:r>
      <w:r>
        <w:rPr>
          <w:color w:val="000000"/>
          <w:spacing w:val="-2"/>
        </w:rPr>
        <w:br/>
        <w:t xml:space="preserve">the System Protection Facilities.  At intervals suggested by Good Utility Practice and following </w:t>
      </w:r>
      <w:r>
        <w:rPr>
          <w:color w:val="000000"/>
          <w:spacing w:val="-2"/>
        </w:rPr>
        <w:br/>
        <w:t xml:space="preserve">any apparent malfunction of the System Protection Facilities, the Transmission Developer and </w:t>
      </w:r>
      <w:r>
        <w:rPr>
          <w:color w:val="000000"/>
          <w:spacing w:val="-2"/>
        </w:rPr>
        <w:br/>
        <w:t>Connecting Trans</w:t>
      </w:r>
      <w:r>
        <w:rPr>
          <w:color w:val="000000"/>
          <w:spacing w:val="-2"/>
        </w:rPr>
        <w:t xml:space="preserve">mission Owner shall each perform both calibration and functional trip tests of </w:t>
      </w:r>
      <w:r>
        <w:rPr>
          <w:color w:val="000000"/>
          <w:spacing w:val="-2"/>
        </w:rPr>
        <w:br/>
        <w:t xml:space="preserve">its System Protection Facilities.  These tests do not require the tripping of any in-service </w:t>
      </w:r>
    </w:p>
    <w:p w:rsidR="00380F57" w:rsidRDefault="00354ABB">
      <w:pPr>
        <w:autoSpaceDE w:val="0"/>
        <w:autoSpaceDN w:val="0"/>
        <w:adjustRightInd w:val="0"/>
        <w:spacing w:line="280" w:lineRule="exact"/>
        <w:ind w:left="1440" w:right="1472"/>
        <w:jc w:val="both"/>
        <w:rPr>
          <w:color w:val="000000"/>
          <w:spacing w:val="-3"/>
        </w:rPr>
      </w:pPr>
      <w:r>
        <w:rPr>
          <w:color w:val="000000"/>
          <w:spacing w:val="-2"/>
        </w:rPr>
        <w:t xml:space="preserve">generation unit.  These tests do, however, require that all protective relays and </w:t>
      </w:r>
      <w:r>
        <w:rPr>
          <w:color w:val="000000"/>
          <w:spacing w:val="-2"/>
        </w:rPr>
        <w:t xml:space="preserve">lockout contacts </w:t>
      </w:r>
      <w:r>
        <w:rPr>
          <w:color w:val="000000"/>
          <w:spacing w:val="-3"/>
        </w:rPr>
        <w:t xml:space="preserve">be activated. </w:t>
      </w:r>
    </w:p>
    <w:p w:rsidR="00380F57" w:rsidRDefault="00354ABB">
      <w:pPr>
        <w:autoSpaceDE w:val="0"/>
        <w:autoSpaceDN w:val="0"/>
        <w:adjustRightInd w:val="0"/>
        <w:spacing w:before="269" w:line="276" w:lineRule="exact"/>
        <w:ind w:left="1440"/>
        <w:rPr>
          <w:rFonts w:ascii="Times New Roman Bold" w:hAnsi="Times New Roman Bold"/>
          <w:color w:val="000000"/>
          <w:spacing w:val="-2"/>
        </w:rPr>
      </w:pPr>
      <w:r>
        <w:rPr>
          <w:rFonts w:ascii="Times New Roman Bold" w:hAnsi="Times New Roman Bold"/>
          <w:color w:val="000000"/>
          <w:spacing w:val="-2"/>
        </w:rPr>
        <w:t>9.4.4</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380F57" w:rsidRDefault="00354ABB">
      <w:pPr>
        <w:autoSpaceDE w:val="0"/>
        <w:autoSpaceDN w:val="0"/>
        <w:adjustRightInd w:val="0"/>
        <w:spacing w:before="264" w:line="276" w:lineRule="exact"/>
        <w:ind w:left="2160"/>
        <w:rPr>
          <w:color w:val="000000"/>
          <w:spacing w:val="-2"/>
        </w:rPr>
      </w:pPr>
      <w:r>
        <w:rPr>
          <w:color w:val="000000"/>
          <w:spacing w:val="-2"/>
        </w:rPr>
        <w:t xml:space="preserve">In compliance with NPCC requirements and Good Utility Practice, Transmission </w:t>
      </w:r>
    </w:p>
    <w:p w:rsidR="00380F57" w:rsidRDefault="00354ABB">
      <w:pPr>
        <w:autoSpaceDE w:val="0"/>
        <w:autoSpaceDN w:val="0"/>
        <w:adjustRightInd w:val="0"/>
        <w:spacing w:before="4" w:line="276" w:lineRule="exact"/>
        <w:ind w:left="1440" w:right="1303"/>
        <w:rPr>
          <w:color w:val="000000"/>
          <w:spacing w:val="-2"/>
        </w:rPr>
      </w:pPr>
      <w:r>
        <w:rPr>
          <w:color w:val="000000"/>
          <w:spacing w:val="-2"/>
        </w:rPr>
        <w:t xml:space="preserve">Developer shall provide, install, own, and maintain relays, circuit breakers and all other devices </w:t>
      </w:r>
      <w:r>
        <w:rPr>
          <w:color w:val="000000"/>
          <w:spacing w:val="-2"/>
        </w:rPr>
        <w:br/>
        <w:t>necessar</w:t>
      </w:r>
      <w:r>
        <w:rPr>
          <w:color w:val="000000"/>
          <w:spacing w:val="-2"/>
        </w:rPr>
        <w:t xml:space="preserve">y to remove any fault contribution of the Transmission Project to any short circuit </w:t>
      </w:r>
      <w:r>
        <w:rPr>
          <w:color w:val="000000"/>
          <w:spacing w:val="-2"/>
        </w:rPr>
        <w:br/>
        <w:t xml:space="preserve">occurring on the New York State Transmission System not otherwise isolated by Connecting </w:t>
      </w:r>
      <w:r>
        <w:rPr>
          <w:color w:val="000000"/>
          <w:spacing w:val="-2"/>
        </w:rPr>
        <w:br/>
        <w:t>Transmission Owner’s equipment, such that the removal of the fault contribution s</w:t>
      </w:r>
      <w:r>
        <w:rPr>
          <w:color w:val="000000"/>
          <w:spacing w:val="-2"/>
        </w:rPr>
        <w:t xml:space="preserve">hall be </w:t>
      </w:r>
      <w:r>
        <w:rPr>
          <w:color w:val="000000"/>
          <w:spacing w:val="-2"/>
        </w:rPr>
        <w:br/>
        <w:t xml:space="preserve">coordinated with the protective requirements of the New York State Transmission System.  Such </w:t>
      </w:r>
      <w:r>
        <w:rPr>
          <w:color w:val="000000"/>
          <w:spacing w:val="-2"/>
        </w:rPr>
        <w:br/>
        <w:t xml:space="preserve">protective equipment shall include, without limitation, a disconnecting device or switch with </w:t>
      </w:r>
      <w:r>
        <w:rPr>
          <w:color w:val="000000"/>
          <w:spacing w:val="-2"/>
        </w:rPr>
        <w:br/>
        <w:t>load-interrupting capability located between the Transmis</w:t>
      </w:r>
      <w:r>
        <w:rPr>
          <w:color w:val="000000"/>
          <w:spacing w:val="-2"/>
        </w:rPr>
        <w:t xml:space="preserve">sion Project and the New York State </w:t>
      </w: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188" w:line="276" w:lineRule="exact"/>
        <w:ind w:left="6000"/>
        <w:rPr>
          <w:color w:val="000000"/>
          <w:spacing w:val="-3"/>
        </w:rPr>
      </w:pPr>
      <w:r>
        <w:rPr>
          <w:color w:val="000000"/>
          <w:spacing w:val="-3"/>
        </w:rPr>
        <w:t xml:space="preserve">28 </w:t>
      </w:r>
    </w:p>
    <w:p w:rsidR="00380F57" w:rsidRDefault="00380F57">
      <w:pPr>
        <w:autoSpaceDE w:val="0"/>
        <w:autoSpaceDN w:val="0"/>
        <w:adjustRightInd w:val="0"/>
        <w:rPr>
          <w:color w:val="000000"/>
          <w:spacing w:val="-3"/>
        </w:rPr>
        <w:sectPr w:rsidR="00380F57">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34" w:name="Pg34"/>
      <w:bookmarkEnd w:id="34"/>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4" w:lineRule="exact"/>
        <w:ind w:left="1440"/>
        <w:rPr>
          <w:rFonts w:ascii="Times New Roman Bold" w:hAnsi="Times New Roman Bold"/>
          <w:color w:val="000000"/>
          <w:spacing w:val="-3"/>
        </w:rPr>
      </w:pPr>
    </w:p>
    <w:p w:rsidR="00380F57" w:rsidRDefault="00354ABB">
      <w:pPr>
        <w:autoSpaceDE w:val="0"/>
        <w:autoSpaceDN w:val="0"/>
        <w:adjustRightInd w:val="0"/>
        <w:spacing w:before="172" w:line="274" w:lineRule="exact"/>
        <w:ind w:left="1440" w:right="1269"/>
        <w:rPr>
          <w:color w:val="000000"/>
          <w:spacing w:val="-3"/>
        </w:rPr>
      </w:pPr>
      <w:r>
        <w:rPr>
          <w:color w:val="000000"/>
          <w:spacing w:val="-2"/>
        </w:rPr>
        <w:t>Transmission System at a site selected upon mutual agreement (not to be unreasonably withheld, conditioned or delayed) of the Transmission Developer and Connecting Transmission Owner. Transmission Developer shall be responsible</w:t>
      </w:r>
      <w:r>
        <w:rPr>
          <w:color w:val="000000"/>
          <w:spacing w:val="-2"/>
        </w:rPr>
        <w:t xml:space="preserve"> for protection of the Transmission Project and </w:t>
      </w:r>
      <w:r>
        <w:rPr>
          <w:color w:val="000000"/>
          <w:spacing w:val="-2"/>
        </w:rPr>
        <w:br/>
        <w:t>Transmission Developer’s other equipment from such conditions as negative sequence currents, over- or under-frequency, sudden load rejection, over- or under-voltage, and generator loss-of-</w:t>
      </w:r>
      <w:r>
        <w:rPr>
          <w:color w:val="000000"/>
          <w:spacing w:val="-2"/>
        </w:rPr>
        <w:br/>
        <w:t>field.  Transmissi</w:t>
      </w:r>
      <w:r>
        <w:rPr>
          <w:color w:val="000000"/>
          <w:spacing w:val="-2"/>
        </w:rPr>
        <w:t xml:space="preserve">on Developer shall be solely responsible to disconnect the Transmission Project and Transmission Developer’s other equipment if conditions on the New York State </w:t>
      </w:r>
      <w:r>
        <w:rPr>
          <w:color w:val="000000"/>
          <w:spacing w:val="-2"/>
        </w:rPr>
        <w:br/>
      </w:r>
      <w:r>
        <w:rPr>
          <w:color w:val="000000"/>
          <w:spacing w:val="-3"/>
        </w:rPr>
        <w:t xml:space="preserve">Transmission System could adversely affect the Transmission Project. </w:t>
      </w:r>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9" w:line="276" w:lineRule="exact"/>
        <w:ind w:left="1440"/>
        <w:rPr>
          <w:rFonts w:ascii="Times New Roman Bold" w:hAnsi="Times New Roman Bold"/>
          <w:color w:val="000000"/>
          <w:spacing w:val="-1"/>
        </w:rPr>
      </w:pPr>
      <w:r>
        <w:rPr>
          <w:rFonts w:ascii="Times New Roman Bold" w:hAnsi="Times New Roman Bold"/>
          <w:color w:val="000000"/>
          <w:spacing w:val="-1"/>
        </w:rPr>
        <w:t>9.4.5</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380F57" w:rsidRDefault="00380F57">
      <w:pPr>
        <w:autoSpaceDE w:val="0"/>
        <w:autoSpaceDN w:val="0"/>
        <w:adjustRightInd w:val="0"/>
        <w:spacing w:line="276" w:lineRule="exact"/>
        <w:ind w:left="2160"/>
        <w:rPr>
          <w:rFonts w:ascii="Times New Roman Bold" w:hAnsi="Times New Roman Bold"/>
          <w:color w:val="000000"/>
          <w:spacing w:val="-1"/>
        </w:rPr>
      </w:pPr>
    </w:p>
    <w:p w:rsidR="00380F57" w:rsidRDefault="00354ABB">
      <w:pPr>
        <w:autoSpaceDE w:val="0"/>
        <w:autoSpaceDN w:val="0"/>
        <w:adjustRightInd w:val="0"/>
        <w:spacing w:before="8" w:line="276" w:lineRule="exact"/>
        <w:ind w:left="2160"/>
        <w:rPr>
          <w:color w:val="000000"/>
          <w:spacing w:val="-2"/>
        </w:rPr>
      </w:pPr>
      <w:r>
        <w:rPr>
          <w:color w:val="000000"/>
          <w:spacing w:val="-2"/>
        </w:rPr>
        <w:t xml:space="preserve">Neither the facilities of Transmission Developer nor the facilities of Connecting </w:t>
      </w:r>
    </w:p>
    <w:p w:rsidR="00380F57" w:rsidRDefault="00354ABB">
      <w:pPr>
        <w:autoSpaceDE w:val="0"/>
        <w:autoSpaceDN w:val="0"/>
        <w:adjustRightInd w:val="0"/>
        <w:spacing w:line="276" w:lineRule="exact"/>
        <w:ind w:left="1440" w:right="1264"/>
        <w:rPr>
          <w:color w:val="000000"/>
          <w:spacing w:val="-3"/>
        </w:rPr>
      </w:pPr>
      <w:r>
        <w:rPr>
          <w:color w:val="000000"/>
          <w:spacing w:val="-2"/>
        </w:rPr>
        <w:t xml:space="preserve">Transmission Owner shall cause excessive voltage flicker nor introduce excessive distortion to </w:t>
      </w:r>
      <w:r>
        <w:rPr>
          <w:color w:val="000000"/>
          <w:spacing w:val="-2"/>
        </w:rPr>
        <w:br/>
        <w:t>the sinusoidal voltage or current waves as defined by ANSI Standard C84.1-1</w:t>
      </w:r>
      <w:r>
        <w:rPr>
          <w:color w:val="000000"/>
          <w:spacing w:val="-2"/>
        </w:rPr>
        <w:t xml:space="preserve">989, in accordance </w:t>
      </w:r>
      <w:r>
        <w:rPr>
          <w:color w:val="000000"/>
          <w:spacing w:val="-2"/>
        </w:rPr>
        <w:br/>
        <w:t xml:space="preserve">with IEEE Standard 519, or any applicable superseding electric industry standard.  In the event </w:t>
      </w:r>
      <w:r>
        <w:rPr>
          <w:color w:val="000000"/>
          <w:spacing w:val="-2"/>
        </w:rPr>
        <w:br/>
        <w:t xml:space="preserve">of a conflict between ANSI Standard C84.1-1989, or any applicable superseding electric industry </w:t>
      </w:r>
      <w:r>
        <w:rPr>
          <w:color w:val="000000"/>
          <w:spacing w:val="-2"/>
        </w:rPr>
        <w:br/>
        <w:t>standard, ANSI Standard C84.1-1989, or the</w:t>
      </w:r>
      <w:r>
        <w:rPr>
          <w:color w:val="000000"/>
          <w:spacing w:val="-2"/>
        </w:rPr>
        <w:t xml:space="preserve"> applicable superseding electric industry standard, </w:t>
      </w:r>
      <w:r>
        <w:rPr>
          <w:color w:val="000000"/>
          <w:spacing w:val="-2"/>
        </w:rPr>
        <w:br/>
      </w:r>
      <w:r>
        <w:rPr>
          <w:color w:val="000000"/>
          <w:spacing w:val="-3"/>
        </w:rPr>
        <w:t xml:space="preserve">shall control. </w:t>
      </w:r>
    </w:p>
    <w:p w:rsidR="00380F57" w:rsidRDefault="00354ABB">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Switching and Tagging Rules.</w:t>
      </w:r>
    </w:p>
    <w:p w:rsidR="00380F57" w:rsidRDefault="00354ABB">
      <w:pPr>
        <w:autoSpaceDE w:val="0"/>
        <w:autoSpaceDN w:val="0"/>
        <w:adjustRightInd w:val="0"/>
        <w:spacing w:before="233" w:line="275" w:lineRule="exact"/>
        <w:ind w:left="1440" w:right="1303" w:firstLine="720"/>
        <w:rPr>
          <w:color w:val="000000"/>
          <w:spacing w:val="-2"/>
        </w:rPr>
      </w:pPr>
      <w:r>
        <w:rPr>
          <w:color w:val="000000"/>
          <w:spacing w:val="-2"/>
        </w:rPr>
        <w:t xml:space="preserve">The Transmission Developer and Connecting Transmission Owner shall each provide the </w:t>
      </w:r>
      <w:r>
        <w:rPr>
          <w:color w:val="000000"/>
          <w:spacing w:val="-2"/>
        </w:rPr>
        <w:t xml:space="preserve">other Party a copy of its switching and tagging rules that are applicable to the other Party’s </w:t>
      </w:r>
      <w:r>
        <w:rPr>
          <w:color w:val="000000"/>
          <w:spacing w:val="-2"/>
        </w:rPr>
        <w:br/>
        <w:t>activities.  Such switching and tagging rules shall be developed on a nondiscriminatory basis. The Parties shall comply with applicable switching and tagging ru</w:t>
      </w:r>
      <w:r>
        <w:rPr>
          <w:color w:val="000000"/>
          <w:spacing w:val="-2"/>
        </w:rPr>
        <w:t xml:space="preserve">les, as amended from time to time, in obtaining clearances for work or for switching operations on equipment. </w:t>
      </w:r>
    </w:p>
    <w:p w:rsidR="00380F57" w:rsidRDefault="00354ABB">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Disturbance Analysis Data Exchange.</w:t>
      </w:r>
    </w:p>
    <w:p w:rsidR="00380F57" w:rsidRDefault="00354ABB">
      <w:pPr>
        <w:autoSpaceDE w:val="0"/>
        <w:autoSpaceDN w:val="0"/>
        <w:adjustRightInd w:val="0"/>
        <w:spacing w:before="235" w:line="276" w:lineRule="exact"/>
        <w:ind w:left="2160"/>
        <w:rPr>
          <w:color w:val="000000"/>
          <w:spacing w:val="-2"/>
        </w:rPr>
      </w:pPr>
      <w:r>
        <w:rPr>
          <w:color w:val="000000"/>
          <w:spacing w:val="-2"/>
        </w:rPr>
        <w:t xml:space="preserve">The Parties will cooperate with one another and the NYISO in the analysis of </w:t>
      </w:r>
    </w:p>
    <w:p w:rsidR="00380F57" w:rsidRDefault="00354ABB">
      <w:pPr>
        <w:autoSpaceDE w:val="0"/>
        <w:autoSpaceDN w:val="0"/>
        <w:adjustRightInd w:val="0"/>
        <w:spacing w:before="5" w:line="275" w:lineRule="exact"/>
        <w:ind w:left="1440" w:right="1469"/>
        <w:rPr>
          <w:color w:val="000000"/>
          <w:spacing w:val="-3"/>
        </w:rPr>
      </w:pPr>
      <w:r>
        <w:rPr>
          <w:color w:val="000000"/>
          <w:spacing w:val="-2"/>
        </w:rPr>
        <w:t xml:space="preserve">disturbances to either the </w:t>
      </w:r>
      <w:r>
        <w:rPr>
          <w:color w:val="000000"/>
          <w:spacing w:val="-2"/>
        </w:rPr>
        <w:t xml:space="preserve">Transmission Project or the New York State Transmission System by </w:t>
      </w:r>
      <w:r>
        <w:rPr>
          <w:color w:val="000000"/>
          <w:spacing w:val="-2"/>
        </w:rPr>
        <w:br/>
        <w:t xml:space="preserve">gathering and providing access to any information relating to any disturbance, including </w:t>
      </w:r>
      <w:r>
        <w:rPr>
          <w:color w:val="000000"/>
          <w:spacing w:val="-2"/>
        </w:rPr>
        <w:br/>
        <w:t xml:space="preserve">information from disturbance recording equipment, protective relay targets, breaker operations </w:t>
      </w:r>
      <w:r>
        <w:rPr>
          <w:color w:val="000000"/>
          <w:spacing w:val="-2"/>
        </w:rPr>
        <w:br/>
        <w:t>and</w:t>
      </w:r>
      <w:r>
        <w:rPr>
          <w:color w:val="000000"/>
          <w:spacing w:val="-2"/>
        </w:rPr>
        <w:t xml:space="preserve"> sequence of events records, and any disturbance information required by Good Utility </w:t>
      </w:r>
      <w:r>
        <w:rPr>
          <w:color w:val="000000"/>
          <w:spacing w:val="-2"/>
        </w:rPr>
        <w:br/>
      </w:r>
      <w:r>
        <w:rPr>
          <w:color w:val="000000"/>
          <w:spacing w:val="-3"/>
        </w:rPr>
        <w:t xml:space="preserve">Practice. </w:t>
      </w:r>
    </w:p>
    <w:p w:rsidR="00380F57" w:rsidRDefault="00354ABB">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380F57" w:rsidRDefault="00354ABB">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380F57" w:rsidRDefault="00354ABB">
      <w:pPr>
        <w:autoSpaceDE w:val="0"/>
        <w:autoSpaceDN w:val="0"/>
        <w:adjustRightInd w:val="0"/>
        <w:spacing w:before="226" w:line="280" w:lineRule="exact"/>
        <w:ind w:left="1440" w:right="1473" w:firstLine="720"/>
        <w:rPr>
          <w:color w:val="000000"/>
          <w:spacing w:val="-3"/>
        </w:rPr>
      </w:pPr>
      <w:r>
        <w:rPr>
          <w:color w:val="000000"/>
          <w:spacing w:val="-2"/>
        </w:rPr>
        <w:t xml:space="preserve">Connecting Transmission Owner shall maintain its transmission facilities, including the </w:t>
      </w:r>
      <w:r>
        <w:rPr>
          <w:color w:val="000000"/>
          <w:spacing w:val="-2"/>
        </w:rPr>
        <w:br/>
        <w:t>Network Upgrade Facilities, in a safe and reliable manner and</w:t>
      </w:r>
      <w:r>
        <w:rPr>
          <w:rFonts w:ascii="Times New Roman Bold" w:hAnsi="Times New Roman Bold"/>
          <w:color w:val="000000"/>
          <w:spacing w:val="-2"/>
        </w:rPr>
        <w:t xml:space="preserve"> </w:t>
      </w:r>
      <w:r>
        <w:rPr>
          <w:color w:val="000000"/>
          <w:spacing w:val="-2"/>
        </w:rPr>
        <w:t xml:space="preserve">in accordance with this </w:t>
      </w:r>
      <w:r>
        <w:rPr>
          <w:color w:val="000000"/>
          <w:spacing w:val="-2"/>
        </w:rPr>
        <w:br/>
      </w:r>
      <w:r>
        <w:rPr>
          <w:color w:val="000000"/>
          <w:spacing w:val="-3"/>
        </w:rPr>
        <w:t xml:space="preserve">Agreement. </w:t>
      </w:r>
    </w:p>
    <w:p w:rsidR="00380F57" w:rsidRDefault="00354AB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Transmission Developer Obligations.</w:t>
      </w:r>
    </w:p>
    <w:p w:rsidR="00380F57" w:rsidRDefault="00354ABB">
      <w:pPr>
        <w:autoSpaceDE w:val="0"/>
        <w:autoSpaceDN w:val="0"/>
        <w:adjustRightInd w:val="0"/>
        <w:spacing w:before="221" w:line="280" w:lineRule="exact"/>
        <w:ind w:left="1440" w:right="1693" w:firstLine="720"/>
        <w:jc w:val="both"/>
        <w:rPr>
          <w:color w:val="000000"/>
          <w:spacing w:val="-3"/>
        </w:rPr>
      </w:pPr>
      <w:r>
        <w:rPr>
          <w:color w:val="000000"/>
          <w:spacing w:val="-2"/>
        </w:rPr>
        <w:t>Transmission Developer shal</w:t>
      </w:r>
      <w:r>
        <w:rPr>
          <w:color w:val="000000"/>
          <w:spacing w:val="-2"/>
        </w:rPr>
        <w:t xml:space="preserve">l maintain its Transmission Project in a safe and reliable </w:t>
      </w:r>
      <w:r>
        <w:rPr>
          <w:color w:val="000000"/>
          <w:spacing w:val="-3"/>
        </w:rPr>
        <w:t xml:space="preserve">manner and in accordance with this Agreement. </w:t>
      </w:r>
    </w:p>
    <w:p w:rsidR="00380F57" w:rsidRDefault="00380F57">
      <w:pPr>
        <w:autoSpaceDE w:val="0"/>
        <w:autoSpaceDN w:val="0"/>
        <w:adjustRightInd w:val="0"/>
        <w:spacing w:line="276" w:lineRule="exact"/>
        <w:ind w:left="6000"/>
        <w:rPr>
          <w:color w:val="000000"/>
          <w:spacing w:val="-3"/>
        </w:rPr>
      </w:pPr>
    </w:p>
    <w:p w:rsidR="00380F57" w:rsidRDefault="00354ABB">
      <w:pPr>
        <w:autoSpaceDE w:val="0"/>
        <w:autoSpaceDN w:val="0"/>
        <w:adjustRightInd w:val="0"/>
        <w:spacing w:before="208" w:line="276" w:lineRule="exact"/>
        <w:ind w:left="6000"/>
        <w:rPr>
          <w:color w:val="000000"/>
          <w:spacing w:val="-3"/>
        </w:rPr>
      </w:pPr>
      <w:r>
        <w:rPr>
          <w:color w:val="000000"/>
          <w:spacing w:val="-3"/>
        </w:rPr>
        <w:t xml:space="preserve">29 </w:t>
      </w:r>
    </w:p>
    <w:p w:rsidR="00380F57" w:rsidRDefault="00380F57">
      <w:pPr>
        <w:autoSpaceDE w:val="0"/>
        <w:autoSpaceDN w:val="0"/>
        <w:adjustRightInd w:val="0"/>
        <w:rPr>
          <w:color w:val="000000"/>
          <w:spacing w:val="-3"/>
        </w:rPr>
        <w:sectPr w:rsidR="00380F57">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35" w:name="Pg35"/>
      <w:bookmarkEnd w:id="35"/>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380F57" w:rsidRDefault="00354ABB">
      <w:pPr>
        <w:autoSpaceDE w:val="0"/>
        <w:autoSpaceDN w:val="0"/>
        <w:adjustRightInd w:val="0"/>
        <w:spacing w:before="240" w:line="276" w:lineRule="exact"/>
        <w:ind w:left="1440" w:right="1350" w:firstLine="720"/>
        <w:rPr>
          <w:color w:val="000000"/>
          <w:spacing w:val="-3"/>
        </w:rPr>
      </w:pPr>
      <w:r>
        <w:rPr>
          <w:color w:val="000000"/>
          <w:spacing w:val="-2"/>
        </w:rPr>
        <w:t>The Transmission Developer and Connecting Transmission Owner shall confer regularly to coordinate the planning, scheduling and per</w:t>
      </w:r>
      <w:r>
        <w:rPr>
          <w:color w:val="000000"/>
          <w:spacing w:val="-2"/>
        </w:rPr>
        <w:t xml:space="preserve">formance of preventive and corrective </w:t>
      </w:r>
      <w:r>
        <w:rPr>
          <w:color w:val="000000"/>
          <w:spacing w:val="-2"/>
        </w:rPr>
        <w:br/>
        <w:t xml:space="preserve">maintenance on the Transmission Project and Network Upgrade Facilities.  The Transmission Developer and Connecting Transmission Owner shall keep NYISO fully informed of the </w:t>
      </w:r>
      <w:r>
        <w:rPr>
          <w:color w:val="000000"/>
          <w:spacing w:val="-2"/>
        </w:rPr>
        <w:br/>
        <w:t xml:space="preserve">preventive and corrective maintenance that </w:t>
      </w:r>
      <w:r>
        <w:rPr>
          <w:color w:val="000000"/>
          <w:spacing w:val="-2"/>
        </w:rPr>
        <w:t xml:space="preserve">is planned, and shall schedule all such maintenance </w:t>
      </w:r>
      <w:r>
        <w:rPr>
          <w:color w:val="000000"/>
          <w:spacing w:val="-3"/>
        </w:rPr>
        <w:t xml:space="preserve">in accordance with NYISO procedures. </w:t>
      </w:r>
    </w:p>
    <w:p w:rsidR="00380F57" w:rsidRDefault="00354ABB">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380F57" w:rsidRDefault="00354ABB">
      <w:pPr>
        <w:autoSpaceDE w:val="0"/>
        <w:autoSpaceDN w:val="0"/>
        <w:adjustRightInd w:val="0"/>
        <w:spacing w:before="229" w:line="275" w:lineRule="exact"/>
        <w:ind w:left="1440" w:right="1258" w:firstLine="720"/>
        <w:rPr>
          <w:color w:val="000000"/>
          <w:spacing w:val="-2"/>
        </w:rPr>
      </w:pPr>
      <w:r>
        <w:rPr>
          <w:color w:val="000000"/>
          <w:spacing w:val="-2"/>
        </w:rPr>
        <w:t xml:space="preserve">The Transmission Developer and Connecting Transmission Owner shall each cooperate </w:t>
      </w:r>
      <w:r>
        <w:rPr>
          <w:color w:val="000000"/>
          <w:spacing w:val="-2"/>
        </w:rPr>
        <w:br/>
        <w:t xml:space="preserve">with the other in the inspection, maintenance, and testing </w:t>
      </w:r>
      <w:r>
        <w:rPr>
          <w:color w:val="000000"/>
          <w:spacing w:val="-2"/>
        </w:rPr>
        <w:t xml:space="preserve">of control or power circuits that operate </w:t>
      </w:r>
      <w:r>
        <w:rPr>
          <w:color w:val="000000"/>
          <w:spacing w:val="-2"/>
        </w:rPr>
        <w:br/>
        <w:t xml:space="preserve">below 600 volts, AC or DC, including, but not limited to, any hardware, control or protective </w:t>
      </w:r>
      <w:r>
        <w:rPr>
          <w:color w:val="000000"/>
          <w:spacing w:val="-2"/>
        </w:rPr>
        <w:br/>
        <w:t xml:space="preserve">devices, cables, conductors, electric raceways, secondary equipment panels, transducers, </w:t>
      </w:r>
      <w:r>
        <w:rPr>
          <w:color w:val="000000"/>
          <w:spacing w:val="-2"/>
        </w:rPr>
        <w:br/>
        <w:t>batteries, chargers, and vol</w:t>
      </w:r>
      <w:r>
        <w:rPr>
          <w:color w:val="000000"/>
          <w:spacing w:val="-2"/>
        </w:rPr>
        <w:t xml:space="preserve">tage and current transformers that directly affect the operation of </w:t>
      </w:r>
      <w:r>
        <w:rPr>
          <w:color w:val="000000"/>
          <w:spacing w:val="-2"/>
        </w:rPr>
        <w:br/>
        <w:t xml:space="preserve">Transmission Developer or Connecting Transmission Owner’s facilities and equipment which </w:t>
      </w:r>
      <w:r>
        <w:rPr>
          <w:color w:val="000000"/>
          <w:spacing w:val="-2"/>
        </w:rPr>
        <w:br/>
        <w:t xml:space="preserve">may reasonably be expected to impact the other Party.  The Transmission Developer and </w:t>
      </w:r>
      <w:r>
        <w:rPr>
          <w:color w:val="000000"/>
          <w:spacing w:val="-2"/>
        </w:rPr>
        <w:br/>
        <w:t>Connecting</w:t>
      </w:r>
      <w:r>
        <w:rPr>
          <w:color w:val="000000"/>
          <w:spacing w:val="-2"/>
        </w:rPr>
        <w:t xml:space="preserve"> Transmission Owner shall each provide advance notice to the other Party, and to </w:t>
      </w:r>
      <w:r>
        <w:rPr>
          <w:color w:val="000000"/>
          <w:spacing w:val="-2"/>
        </w:rPr>
        <w:br/>
        <w:t xml:space="preserve">NYISO, before undertaking any work on such circuits, especially on electrical circuits involving </w:t>
      </w:r>
      <w:r>
        <w:rPr>
          <w:color w:val="000000"/>
          <w:spacing w:val="-2"/>
        </w:rPr>
        <w:br/>
        <w:t xml:space="preserve">circuit breaker trip and close contacts, current transformers, or potential </w:t>
      </w:r>
      <w:r>
        <w:rPr>
          <w:color w:val="000000"/>
          <w:spacing w:val="-2"/>
        </w:rPr>
        <w:t xml:space="preserve">transformers. </w:t>
      </w:r>
    </w:p>
    <w:p w:rsidR="00380F57" w:rsidRDefault="00354ABB">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380F57" w:rsidRDefault="00354ABB">
      <w:pPr>
        <w:autoSpaceDE w:val="0"/>
        <w:autoSpaceDN w:val="0"/>
        <w:adjustRightInd w:val="0"/>
        <w:spacing w:before="232" w:line="277" w:lineRule="exact"/>
        <w:ind w:left="1440" w:right="1442"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r>
      <w:r>
        <w:rPr>
          <w:color w:val="000000"/>
          <w:spacing w:val="-2"/>
        </w:rPr>
        <w:t xml:space="preserve">interconnection or transmission service to a third party and such third party pays for such </w:t>
      </w:r>
      <w:r>
        <w:rPr>
          <w:color w:val="000000"/>
          <w:spacing w:val="-2"/>
        </w:rPr>
        <w:br/>
        <w:t>expenses, Transmission Developer shall be responsible for all reasonable expenses including overheads, associated with owning, operating, maintaining, repairing, a</w:t>
      </w:r>
      <w:r>
        <w:rPr>
          <w:color w:val="000000"/>
          <w:spacing w:val="-2"/>
        </w:rPr>
        <w:t xml:space="preserve">nd replacing the </w:t>
      </w:r>
      <w:r>
        <w:rPr>
          <w:color w:val="000000"/>
          <w:spacing w:val="-2"/>
        </w:rPr>
        <w:br/>
        <w:t xml:space="preserve">Transmission Project.  The Connecting Transmission Owner shall be responsible for all </w:t>
      </w:r>
      <w:r>
        <w:rPr>
          <w:color w:val="000000"/>
          <w:spacing w:val="-2"/>
        </w:rPr>
        <w:br/>
        <w:t xml:space="preserve">reasonable expenses including overheads, associated with owning, operating, maintaining, </w:t>
      </w:r>
      <w:r>
        <w:rPr>
          <w:color w:val="000000"/>
          <w:spacing w:val="-2"/>
        </w:rPr>
        <w:br/>
      </w:r>
      <w:r>
        <w:rPr>
          <w:color w:val="000000"/>
          <w:spacing w:val="-3"/>
        </w:rPr>
        <w:t xml:space="preserve">repairing, and replacing the Network Upgrade Facilities. </w:t>
      </w:r>
    </w:p>
    <w:p w:rsidR="00380F57" w:rsidRDefault="00354ABB">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w:t>
      </w:r>
      <w:r>
        <w:rPr>
          <w:rFonts w:ascii="Times New Roman Bold" w:hAnsi="Times New Roman Bold"/>
          <w:color w:val="000000"/>
          <w:spacing w:val="-2"/>
        </w:rPr>
        <w: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380F57" w:rsidRDefault="00354AB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Transmission Project.</w:t>
      </w:r>
    </w:p>
    <w:p w:rsidR="00380F57" w:rsidRDefault="00354ABB">
      <w:pPr>
        <w:autoSpaceDE w:val="0"/>
        <w:autoSpaceDN w:val="0"/>
        <w:adjustRightInd w:val="0"/>
        <w:spacing w:before="229" w:line="280" w:lineRule="exact"/>
        <w:ind w:left="1440" w:right="1476" w:firstLine="720"/>
        <w:jc w:val="both"/>
        <w:rPr>
          <w:color w:val="000000"/>
          <w:spacing w:val="-2"/>
        </w:rPr>
      </w:pPr>
      <w:r>
        <w:rPr>
          <w:color w:val="000000"/>
          <w:spacing w:val="-2"/>
        </w:rPr>
        <w:t xml:space="preserve">Transmission Developer shall design, procure, construct, install, own and/or control the Transmission Project described in Appendix C hereto, at its sole expense. </w:t>
      </w:r>
    </w:p>
    <w:p w:rsidR="00380F57" w:rsidRDefault="00354AB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 xml:space="preserve">Network Upgrade </w:t>
      </w:r>
      <w:r>
        <w:rPr>
          <w:rFonts w:ascii="Times New Roman Bold" w:hAnsi="Times New Roman Bold"/>
          <w:color w:val="000000"/>
          <w:spacing w:val="-3"/>
        </w:rPr>
        <w:t>Facilities.</w:t>
      </w:r>
    </w:p>
    <w:p w:rsidR="00380F57" w:rsidRDefault="00354ABB">
      <w:pPr>
        <w:autoSpaceDE w:val="0"/>
        <w:autoSpaceDN w:val="0"/>
        <w:adjustRightInd w:val="0"/>
        <w:spacing w:before="224" w:line="276" w:lineRule="exact"/>
        <w:ind w:left="2160"/>
        <w:rPr>
          <w:color w:val="000000"/>
          <w:spacing w:val="-2"/>
        </w:rPr>
      </w:pPr>
      <w:r>
        <w:rPr>
          <w:color w:val="000000"/>
          <w:spacing w:val="-2"/>
        </w:rPr>
        <w:t xml:space="preserve">Transmission Developer shall design, procure, construct, and install the Network </w:t>
      </w:r>
    </w:p>
    <w:p w:rsidR="00380F57" w:rsidRDefault="00354ABB">
      <w:pPr>
        <w:autoSpaceDE w:val="0"/>
        <w:autoSpaceDN w:val="0"/>
        <w:adjustRightInd w:val="0"/>
        <w:spacing w:before="1" w:line="280" w:lineRule="exact"/>
        <w:ind w:left="1440" w:right="1337"/>
        <w:jc w:val="both"/>
        <w:rPr>
          <w:color w:val="000000"/>
          <w:spacing w:val="-3"/>
        </w:rPr>
      </w:pPr>
      <w:r>
        <w:rPr>
          <w:color w:val="000000"/>
          <w:spacing w:val="-2"/>
        </w:rPr>
        <w:t xml:space="preserve">Upgrade Facilities described in Appendix A hereto.  Connecting Transmission Owner shall have </w:t>
      </w:r>
      <w:r>
        <w:rPr>
          <w:color w:val="000000"/>
          <w:spacing w:val="-3"/>
        </w:rPr>
        <w:t xml:space="preserve">ownership and control of the Network Upgrade Facilities. </w:t>
      </w: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54ABB">
      <w:pPr>
        <w:autoSpaceDE w:val="0"/>
        <w:autoSpaceDN w:val="0"/>
        <w:adjustRightInd w:val="0"/>
        <w:spacing w:before="240" w:line="276" w:lineRule="exact"/>
        <w:ind w:left="6000"/>
        <w:rPr>
          <w:color w:val="000000"/>
          <w:spacing w:val="-3"/>
        </w:rPr>
      </w:pPr>
      <w:r>
        <w:rPr>
          <w:color w:val="000000"/>
          <w:spacing w:val="-3"/>
        </w:rPr>
        <w:t xml:space="preserve">30 </w:t>
      </w:r>
    </w:p>
    <w:p w:rsidR="00380F57" w:rsidRDefault="00380F57">
      <w:pPr>
        <w:autoSpaceDE w:val="0"/>
        <w:autoSpaceDN w:val="0"/>
        <w:adjustRightInd w:val="0"/>
        <w:rPr>
          <w:color w:val="000000"/>
          <w:spacing w:val="-3"/>
        </w:rPr>
        <w:sectPr w:rsidR="00380F57">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36" w:name="Pg36"/>
      <w:bookmarkEnd w:id="36"/>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380F57" w:rsidRDefault="00354ABB">
      <w:pPr>
        <w:autoSpaceDE w:val="0"/>
        <w:autoSpaceDN w:val="0"/>
        <w:adjustRightInd w:val="0"/>
        <w:spacing w:before="240" w:line="276" w:lineRule="exact"/>
        <w:ind w:left="2160"/>
        <w:rPr>
          <w:color w:val="000000"/>
          <w:spacing w:val="-2"/>
        </w:rPr>
      </w:pPr>
      <w:r>
        <w:rPr>
          <w:color w:val="000000"/>
          <w:spacing w:val="-2"/>
        </w:rPr>
        <w:t xml:space="preserve">For the re-payment of amounts advanced to Affected System Operator for Network </w:t>
      </w:r>
    </w:p>
    <w:p w:rsidR="00380F57" w:rsidRDefault="00354ABB">
      <w:pPr>
        <w:autoSpaceDE w:val="0"/>
        <w:autoSpaceDN w:val="0"/>
        <w:adjustRightInd w:val="0"/>
        <w:spacing w:line="276" w:lineRule="exact"/>
        <w:ind w:left="1440" w:right="1258"/>
        <w:rPr>
          <w:color w:val="000000"/>
          <w:spacing w:val="-3"/>
        </w:rPr>
      </w:pPr>
      <w:r>
        <w:rPr>
          <w:color w:val="000000"/>
          <w:spacing w:val="-2"/>
        </w:rPr>
        <w:t xml:space="preserve">Upgrade Facilities, the Transmission Developer and Affected System Operator shall enter into an </w:t>
      </w:r>
      <w:r>
        <w:rPr>
          <w:color w:val="000000"/>
          <w:spacing w:val="-2"/>
        </w:rPr>
        <w:br/>
        <w:t xml:space="preserve">agreement that provides for such re-payment, but only if responsibility </w:t>
      </w:r>
      <w:r>
        <w:rPr>
          <w:color w:val="000000"/>
          <w:spacing w:val="-2"/>
        </w:rPr>
        <w:t xml:space="preserve">for the cost of such </w:t>
      </w:r>
      <w:r>
        <w:rPr>
          <w:color w:val="000000"/>
          <w:spacing w:val="-2"/>
        </w:rPr>
        <w:br/>
        <w:t xml:space="preserve">Network Upgrade Facilities is not to be allocated in accordance with the Facilities Study report. </w:t>
      </w:r>
      <w:r>
        <w:rPr>
          <w:color w:val="000000"/>
          <w:spacing w:val="-2"/>
        </w:rPr>
        <w:br/>
        <w:t xml:space="preserve">The agreement shall specify the terms governing payments to be made by the Transmission </w:t>
      </w:r>
      <w:r>
        <w:rPr>
          <w:color w:val="000000"/>
          <w:spacing w:val="-2"/>
        </w:rPr>
        <w:br/>
        <w:t>Developer to the Affected System Operator as w</w:t>
      </w:r>
      <w:r>
        <w:rPr>
          <w:color w:val="000000"/>
          <w:spacing w:val="-2"/>
        </w:rPr>
        <w:t xml:space="preserve">ell as the re-payment by the Affected System </w:t>
      </w:r>
      <w:r>
        <w:rPr>
          <w:color w:val="000000"/>
          <w:spacing w:val="-2"/>
        </w:rPr>
        <w:br/>
      </w:r>
      <w:r>
        <w:rPr>
          <w:color w:val="000000"/>
          <w:spacing w:val="-3"/>
        </w:rPr>
        <w:t xml:space="preserve">Operator. </w:t>
      </w:r>
    </w:p>
    <w:p w:rsidR="00380F57" w:rsidRDefault="00354ABB">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Provision of Security.</w:t>
      </w:r>
    </w:p>
    <w:p w:rsidR="00380F57" w:rsidRDefault="00354ABB">
      <w:pPr>
        <w:autoSpaceDE w:val="0"/>
        <w:autoSpaceDN w:val="0"/>
        <w:adjustRightInd w:val="0"/>
        <w:spacing w:before="233" w:line="275" w:lineRule="exact"/>
        <w:ind w:left="1440" w:right="1323" w:firstLine="720"/>
        <w:rPr>
          <w:color w:val="000000"/>
          <w:spacing w:val="-3"/>
        </w:rPr>
      </w:pPr>
      <w:r>
        <w:rPr>
          <w:color w:val="000000"/>
          <w:spacing w:val="-2"/>
        </w:rPr>
        <w:t xml:space="preserve">Simultaneously with the execution of this Agreement, the Transmission Developer: (i) </w:t>
      </w:r>
      <w:r>
        <w:rPr>
          <w:color w:val="000000"/>
          <w:spacing w:val="-2"/>
        </w:rPr>
        <w:br/>
      </w:r>
      <w:r>
        <w:rPr>
          <w:color w:val="000000"/>
          <w:spacing w:val="-2"/>
        </w:rPr>
        <w:t xml:space="preserve">shall deliver to the Connecting Transmission Owner a signed security agreement, by and </w:t>
      </w:r>
      <w:r>
        <w:rPr>
          <w:color w:val="000000"/>
          <w:spacing w:val="-2"/>
        </w:rPr>
        <w:br/>
        <w:t xml:space="preserve">between the Transmission Developer and the Connecting Transmission Owner, in a form that is </w:t>
      </w:r>
      <w:r>
        <w:rPr>
          <w:color w:val="000000"/>
          <w:spacing w:val="-2"/>
        </w:rPr>
        <w:br/>
        <w:t>acceptable to the Connecting Transmission Owner in its sole discretion, sec</w:t>
      </w:r>
      <w:r>
        <w:rPr>
          <w:color w:val="000000"/>
          <w:spacing w:val="-2"/>
        </w:rPr>
        <w:t xml:space="preserve">uring the </w:t>
      </w:r>
      <w:r>
        <w:rPr>
          <w:color w:val="000000"/>
          <w:spacing w:val="-2"/>
        </w:rPr>
        <w:br/>
        <w:t xml:space="preserve">performance of the Transmission Developer’s obligations under this Agreement, and (ii) shall </w:t>
      </w:r>
      <w:r>
        <w:rPr>
          <w:color w:val="000000"/>
          <w:spacing w:val="-2"/>
        </w:rPr>
        <w:br/>
        <w:t xml:space="preserve">provide the Connecting Transmission Owner with an irrevocable, transferrable standby letter of </w:t>
      </w:r>
      <w:r>
        <w:rPr>
          <w:color w:val="000000"/>
          <w:spacing w:val="-2"/>
        </w:rPr>
        <w:br/>
        <w:t>credit in the form required by the aforementioned secur</w:t>
      </w:r>
      <w:r>
        <w:rPr>
          <w:color w:val="000000"/>
          <w:spacing w:val="-2"/>
        </w:rPr>
        <w:t xml:space="preserve">ity agreement in the amount of the cost </w:t>
      </w:r>
      <w:r>
        <w:rPr>
          <w:color w:val="000000"/>
          <w:spacing w:val="-2"/>
        </w:rPr>
        <w:br/>
        <w:t xml:space="preserve">estimate for the Network Upgrade Facilities, as documented in the Facilities Study report, in </w:t>
      </w:r>
      <w:r>
        <w:rPr>
          <w:color w:val="000000"/>
          <w:spacing w:val="-2"/>
        </w:rPr>
        <w:br/>
        <w:t xml:space="preserve">accordance with Section 22.9.3 of Attachment P of the ISO OATT.  The amount of Security is </w:t>
      </w:r>
      <w:r>
        <w:rPr>
          <w:color w:val="000000"/>
          <w:spacing w:val="-2"/>
        </w:rPr>
        <w:br/>
        <w:t>set forth in Appendix A of t</w:t>
      </w:r>
      <w:r>
        <w:rPr>
          <w:color w:val="000000"/>
          <w:spacing w:val="-2"/>
        </w:rPr>
        <w:t xml:space="preserve">his Agreement.  Upon the successful acceptance by the Connecting </w:t>
      </w:r>
      <w:r>
        <w:rPr>
          <w:color w:val="000000"/>
          <w:spacing w:val="-2"/>
        </w:rPr>
        <w:br/>
        <w:t xml:space="preserve">Transmission Owner, turnover to the Connecting Transmission Owner, commissioning, and </w:t>
      </w:r>
      <w:r>
        <w:rPr>
          <w:color w:val="000000"/>
          <w:spacing w:val="-2"/>
        </w:rPr>
        <w:br/>
        <w:t>energization of any Network Upgrade Facility, the Security shall be reduced on a dollar-for-</w:t>
      </w:r>
      <w:r>
        <w:rPr>
          <w:color w:val="000000"/>
          <w:spacing w:val="-2"/>
        </w:rPr>
        <w:br/>
        <w:t>dollar bas</w:t>
      </w:r>
      <w:r>
        <w:rPr>
          <w:color w:val="000000"/>
          <w:spacing w:val="-2"/>
        </w:rPr>
        <w:t xml:space="preserve">is for payments made to Connecting Transmission Owner for the purpose of </w:t>
      </w:r>
      <w:r>
        <w:rPr>
          <w:color w:val="000000"/>
          <w:spacing w:val="-2"/>
        </w:rPr>
        <w:br/>
        <w:t xml:space="preserve">performing engineering design, constructing, procuring, and installing of such Network Upgrade </w:t>
      </w:r>
      <w:r>
        <w:rPr>
          <w:color w:val="000000"/>
          <w:spacing w:val="-2"/>
        </w:rPr>
        <w:br/>
      </w:r>
      <w:r>
        <w:rPr>
          <w:color w:val="000000"/>
          <w:spacing w:val="-3"/>
        </w:rPr>
        <w:t xml:space="preserve">Facility. </w:t>
      </w:r>
    </w:p>
    <w:p w:rsidR="00380F57" w:rsidRDefault="00380F57">
      <w:pPr>
        <w:autoSpaceDE w:val="0"/>
        <w:autoSpaceDN w:val="0"/>
        <w:adjustRightInd w:val="0"/>
        <w:spacing w:line="276" w:lineRule="exact"/>
        <w:ind w:left="2160"/>
        <w:rPr>
          <w:color w:val="000000"/>
          <w:spacing w:val="-3"/>
        </w:rPr>
      </w:pPr>
    </w:p>
    <w:p w:rsidR="00380F57" w:rsidRDefault="00354ABB">
      <w:pPr>
        <w:autoSpaceDE w:val="0"/>
        <w:autoSpaceDN w:val="0"/>
        <w:adjustRightInd w:val="0"/>
        <w:spacing w:before="9" w:line="276" w:lineRule="exact"/>
        <w:ind w:left="2160"/>
        <w:rPr>
          <w:color w:val="000000"/>
          <w:spacing w:val="-3"/>
        </w:rPr>
      </w:pPr>
      <w:r>
        <w:rPr>
          <w:color w:val="000000"/>
          <w:spacing w:val="-3"/>
        </w:rPr>
        <w:t xml:space="preserve">In addition: </w:t>
      </w:r>
    </w:p>
    <w:p w:rsidR="00380F57" w:rsidRDefault="00354ABB">
      <w:pPr>
        <w:autoSpaceDE w:val="0"/>
        <w:autoSpaceDN w:val="0"/>
        <w:adjustRightInd w:val="0"/>
        <w:spacing w:before="264" w:line="276" w:lineRule="exact"/>
        <w:ind w:left="2160"/>
        <w:rPr>
          <w:color w:val="000000"/>
          <w:w w:val="104"/>
        </w:rPr>
      </w:pPr>
      <w:r>
        <w:rPr>
          <w:rFonts w:ascii="Times New Roman Bold" w:hAnsi="Times New Roman Bold"/>
          <w:color w:val="000000"/>
          <w:w w:val="104"/>
        </w:rPr>
        <w:t>11.4.1</w:t>
      </w:r>
      <w:r>
        <w:rPr>
          <w:color w:val="000000"/>
          <w:w w:val="104"/>
        </w:rPr>
        <w:t xml:space="preserve">   Reserved. </w:t>
      </w:r>
    </w:p>
    <w:p w:rsidR="00380F57" w:rsidRDefault="00380F57">
      <w:pPr>
        <w:autoSpaceDE w:val="0"/>
        <w:autoSpaceDN w:val="0"/>
        <w:adjustRightInd w:val="0"/>
        <w:spacing w:line="276" w:lineRule="exact"/>
        <w:ind w:left="2160"/>
        <w:rPr>
          <w:color w:val="000000"/>
          <w:w w:val="104"/>
        </w:rPr>
      </w:pPr>
    </w:p>
    <w:p w:rsidR="00380F57" w:rsidRDefault="00354ABB">
      <w:pPr>
        <w:autoSpaceDE w:val="0"/>
        <w:autoSpaceDN w:val="0"/>
        <w:adjustRightInd w:val="0"/>
        <w:spacing w:before="8" w:line="276" w:lineRule="exact"/>
        <w:ind w:left="2160"/>
        <w:rPr>
          <w:color w:val="000000"/>
        </w:rPr>
      </w:pPr>
      <w:r>
        <w:rPr>
          <w:rFonts w:ascii="Times New Roman Bold" w:hAnsi="Times New Roman Bold"/>
          <w:color w:val="000000"/>
        </w:rPr>
        <w:t>11.4.2</w:t>
      </w:r>
      <w:r>
        <w:rPr>
          <w:color w:val="000000"/>
        </w:rPr>
        <w:t xml:space="preserve">   The letter of credit must be issued by a financial institution reasonably </w:t>
      </w:r>
    </w:p>
    <w:p w:rsidR="00380F57" w:rsidRDefault="00354ABB">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380F57" w:rsidRDefault="00354ABB">
      <w:pPr>
        <w:autoSpaceDE w:val="0"/>
        <w:autoSpaceDN w:val="0"/>
        <w:adjustRightInd w:val="0"/>
        <w:spacing w:before="264" w:line="276" w:lineRule="exact"/>
        <w:ind w:left="2160"/>
        <w:rPr>
          <w:color w:val="000000"/>
          <w:w w:val="104"/>
        </w:rPr>
      </w:pPr>
      <w:r>
        <w:rPr>
          <w:rFonts w:ascii="Times New Roman Bold" w:hAnsi="Times New Roman Bold"/>
          <w:color w:val="000000"/>
          <w:w w:val="104"/>
        </w:rPr>
        <w:t>11.4.3</w:t>
      </w:r>
      <w:r>
        <w:rPr>
          <w:color w:val="000000"/>
          <w:w w:val="104"/>
        </w:rPr>
        <w:t xml:space="preserve">   Reserved. </w:t>
      </w:r>
    </w:p>
    <w:p w:rsidR="00380F57" w:rsidRDefault="00354AB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Forfeiture of Security</w:t>
      </w:r>
    </w:p>
    <w:p w:rsidR="00380F57" w:rsidRDefault="00354ABB">
      <w:pPr>
        <w:autoSpaceDE w:val="0"/>
        <w:autoSpaceDN w:val="0"/>
        <w:adjustRightInd w:val="0"/>
        <w:spacing w:before="232" w:line="276" w:lineRule="exact"/>
        <w:ind w:left="2160"/>
        <w:rPr>
          <w:color w:val="000000"/>
          <w:spacing w:val="-2"/>
        </w:rPr>
      </w:pPr>
      <w:r>
        <w:rPr>
          <w:color w:val="000000"/>
          <w:spacing w:val="-2"/>
        </w:rPr>
        <w:t>The Security that the Transmission Dev</w:t>
      </w:r>
      <w:r>
        <w:rPr>
          <w:color w:val="000000"/>
          <w:spacing w:val="-2"/>
        </w:rPr>
        <w:t xml:space="preserve">eloper provides the Connecting Transmission </w:t>
      </w:r>
    </w:p>
    <w:p w:rsidR="00380F57" w:rsidRDefault="00354ABB">
      <w:pPr>
        <w:autoSpaceDE w:val="0"/>
        <w:autoSpaceDN w:val="0"/>
        <w:adjustRightInd w:val="0"/>
        <w:spacing w:before="4" w:line="276" w:lineRule="exact"/>
        <w:ind w:left="1440"/>
        <w:rPr>
          <w:color w:val="000000"/>
          <w:spacing w:val="-2"/>
        </w:rPr>
      </w:pPr>
      <w:r>
        <w:rPr>
          <w:color w:val="000000"/>
          <w:spacing w:val="-2"/>
        </w:rPr>
        <w:t xml:space="preserve">Owner in accordance with Article 11.4 of this Agreement shall be irrevocable and shall be </w:t>
      </w:r>
    </w:p>
    <w:p w:rsidR="00380F57" w:rsidRDefault="00354ABB">
      <w:pPr>
        <w:autoSpaceDE w:val="0"/>
        <w:autoSpaceDN w:val="0"/>
        <w:adjustRightInd w:val="0"/>
        <w:spacing w:before="4" w:line="276" w:lineRule="exact"/>
        <w:ind w:left="1440"/>
        <w:rPr>
          <w:color w:val="000000"/>
          <w:spacing w:val="-2"/>
        </w:rPr>
      </w:pPr>
      <w:r>
        <w:rPr>
          <w:color w:val="000000"/>
          <w:spacing w:val="-2"/>
        </w:rPr>
        <w:t xml:space="preserve">subject to forfeiture in the event that the Transmission Developer subsequently terminates or </w:t>
      </w:r>
    </w:p>
    <w:p w:rsidR="00380F57" w:rsidRDefault="00354ABB">
      <w:pPr>
        <w:autoSpaceDE w:val="0"/>
        <w:autoSpaceDN w:val="0"/>
        <w:adjustRightInd w:val="0"/>
        <w:spacing w:line="280" w:lineRule="exact"/>
        <w:ind w:left="1440" w:right="1321"/>
        <w:rPr>
          <w:color w:val="000000"/>
          <w:spacing w:val="-2"/>
        </w:rPr>
      </w:pPr>
      <w:r>
        <w:rPr>
          <w:color w:val="000000"/>
          <w:spacing w:val="-2"/>
        </w:rPr>
        <w:t xml:space="preserve">abandons development of the Transmission Project.  Any Security provided by the Transmission </w:t>
      </w:r>
      <w:r>
        <w:rPr>
          <w:color w:val="000000"/>
          <w:spacing w:val="-2"/>
        </w:rPr>
        <w:br/>
        <w:t xml:space="preserve">Developer to the Connecting Transmission Owner shall be subject to forfeiture to the extent </w:t>
      </w:r>
      <w:r>
        <w:rPr>
          <w:color w:val="000000"/>
          <w:spacing w:val="-2"/>
        </w:rPr>
        <w:br/>
        <w:t>necessary to defray the cost of: (1) Network Upgrade Facilities requi</w:t>
      </w:r>
      <w:r>
        <w:rPr>
          <w:color w:val="000000"/>
          <w:spacing w:val="-2"/>
        </w:rPr>
        <w:t xml:space="preserve">red for other Transmission </w:t>
      </w:r>
      <w:r>
        <w:rPr>
          <w:color w:val="000000"/>
          <w:spacing w:val="-2"/>
        </w:rPr>
        <w:br/>
        <w:t xml:space="preserve">Developers whose Transmission Project interconnection studies included the Transmission </w:t>
      </w:r>
      <w:r>
        <w:rPr>
          <w:color w:val="000000"/>
          <w:spacing w:val="-2"/>
        </w:rPr>
        <w:br/>
        <w:t xml:space="preserve">Developer’s Transmission Project and Network Upgrade Facilities in their base cases; and (2) </w:t>
      </w: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33" w:line="276" w:lineRule="exact"/>
        <w:ind w:left="6000"/>
        <w:rPr>
          <w:color w:val="000000"/>
          <w:spacing w:val="-3"/>
        </w:rPr>
      </w:pPr>
      <w:r>
        <w:rPr>
          <w:color w:val="000000"/>
          <w:spacing w:val="-3"/>
        </w:rPr>
        <w:t xml:space="preserve">31 </w:t>
      </w:r>
    </w:p>
    <w:p w:rsidR="00380F57" w:rsidRDefault="00380F57">
      <w:pPr>
        <w:autoSpaceDE w:val="0"/>
        <w:autoSpaceDN w:val="0"/>
        <w:adjustRightInd w:val="0"/>
        <w:rPr>
          <w:color w:val="000000"/>
          <w:spacing w:val="-3"/>
        </w:rPr>
        <w:sectPr w:rsidR="00380F57">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37" w:name="Pg37"/>
      <w:bookmarkEnd w:id="37"/>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5" w:lineRule="exact"/>
        <w:ind w:left="1440"/>
        <w:rPr>
          <w:rFonts w:ascii="Times New Roman Bold" w:hAnsi="Times New Roman Bold"/>
          <w:color w:val="000000"/>
          <w:spacing w:val="-3"/>
        </w:rPr>
      </w:pPr>
    </w:p>
    <w:p w:rsidR="00380F57" w:rsidRDefault="00354ABB">
      <w:pPr>
        <w:autoSpaceDE w:val="0"/>
        <w:autoSpaceDN w:val="0"/>
        <w:adjustRightInd w:val="0"/>
        <w:spacing w:before="170" w:line="275" w:lineRule="exact"/>
        <w:ind w:left="1440" w:right="1322"/>
        <w:rPr>
          <w:color w:val="000000"/>
          <w:spacing w:val="-3"/>
        </w:rPr>
      </w:pPr>
      <w:r>
        <w:rPr>
          <w:color w:val="000000"/>
          <w:spacing w:val="-2"/>
        </w:rPr>
        <w:t xml:space="preserve">System Upgrade Facilities and System Deliverability Upgrade Facilities required for projects for </w:t>
      </w:r>
      <w:r>
        <w:rPr>
          <w:color w:val="000000"/>
          <w:spacing w:val="-2"/>
        </w:rPr>
        <w:br/>
        <w:t xml:space="preserve">which the Transmission Project and Network Upgrade Facilities were included in their Annual </w:t>
      </w:r>
      <w:r>
        <w:rPr>
          <w:color w:val="000000"/>
          <w:spacing w:val="-2"/>
        </w:rPr>
        <w:br/>
        <w:t>Transmission Reliability Assessment and/or Class Year Deliverabil</w:t>
      </w:r>
      <w:r>
        <w:rPr>
          <w:color w:val="000000"/>
          <w:spacing w:val="-2"/>
        </w:rPr>
        <w:t xml:space="preserve">ity Study, as applicable.  If </w:t>
      </w:r>
      <w:r>
        <w:rPr>
          <w:color w:val="000000"/>
          <w:spacing w:val="-2"/>
        </w:rPr>
        <w:br/>
        <w:t xml:space="preserve">Transmission Developer’s Security is subject to forfeiture to defray the costs of an affected </w:t>
      </w:r>
      <w:r>
        <w:rPr>
          <w:color w:val="000000"/>
          <w:spacing w:val="-2"/>
        </w:rPr>
        <w:br/>
        <w:t xml:space="preserve">upgrade pursuant to this Article 11.5 and the Security is not in a form that can be readily drawn </w:t>
      </w:r>
      <w:r>
        <w:rPr>
          <w:color w:val="000000"/>
          <w:spacing w:val="-2"/>
        </w:rPr>
        <w:br/>
        <w:t>on by the Connecting Transmissi</w:t>
      </w:r>
      <w:r>
        <w:rPr>
          <w:color w:val="000000"/>
          <w:spacing w:val="-2"/>
        </w:rPr>
        <w:t xml:space="preserve">on Owner to defray the costs of the affected upgrade, </w:t>
      </w:r>
      <w:r>
        <w:rPr>
          <w:color w:val="000000"/>
          <w:spacing w:val="-2"/>
        </w:rPr>
        <w:br/>
        <w:t xml:space="preserve">Transmission Developer shall negotiate in good faith with the Connecting Transmission Owner </w:t>
      </w:r>
      <w:r>
        <w:rPr>
          <w:color w:val="000000"/>
          <w:spacing w:val="-2"/>
        </w:rPr>
        <w:br/>
        <w:t xml:space="preserve">to replace the Security with cash or an alternative form of Security that can be readily drawn on </w:t>
      </w:r>
      <w:r>
        <w:rPr>
          <w:color w:val="000000"/>
          <w:spacing w:val="-2"/>
        </w:rPr>
        <w:br/>
        <w:t>by Connec</w:t>
      </w:r>
      <w:r>
        <w:rPr>
          <w:color w:val="000000"/>
          <w:spacing w:val="-2"/>
        </w:rPr>
        <w:t xml:space="preserve">ting Transmission Owner up to the amount required to satisfy Transmission </w:t>
      </w:r>
      <w:r>
        <w:rPr>
          <w:color w:val="000000"/>
          <w:spacing w:val="-2"/>
        </w:rPr>
        <w:br/>
        <w:t xml:space="preserve">Developer’s Security obligations under this Agreement, including defraying the costs of the </w:t>
      </w:r>
      <w:r>
        <w:rPr>
          <w:color w:val="000000"/>
          <w:spacing w:val="-2"/>
        </w:rPr>
        <w:br/>
        <w:t xml:space="preserve">affected upgrade.  Connecting Transmission Owner shall only be responsible for using </w:t>
      </w:r>
      <w:r>
        <w:rPr>
          <w:color w:val="000000"/>
          <w:spacing w:val="-2"/>
        </w:rPr>
        <w:br/>
        <w:t>Tr</w:t>
      </w:r>
      <w:r>
        <w:rPr>
          <w:color w:val="000000"/>
          <w:spacing w:val="-2"/>
        </w:rPr>
        <w:t xml:space="preserve">ansmission Developer’s Security to defray the costs of an affected upgrade to the extent </w:t>
      </w:r>
      <w:r>
        <w:rPr>
          <w:color w:val="000000"/>
          <w:spacing w:val="-2"/>
        </w:rPr>
        <w:br/>
        <w:t xml:space="preserve">Transmission Developer has provided cash or Security in a form that the Connecting </w:t>
      </w:r>
      <w:r>
        <w:rPr>
          <w:color w:val="000000"/>
          <w:spacing w:val="-2"/>
        </w:rPr>
        <w:br/>
      </w:r>
      <w:r>
        <w:rPr>
          <w:color w:val="000000"/>
          <w:spacing w:val="-3"/>
        </w:rPr>
        <w:t xml:space="preserve">Transmission Owner can readily draw on to defray such costs. </w:t>
      </w:r>
    </w:p>
    <w:p w:rsidR="00380F57" w:rsidRDefault="00354AB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Network Upgrade</w:t>
      </w:r>
      <w:r>
        <w:rPr>
          <w:rFonts w:ascii="Times New Roman Bold" w:hAnsi="Times New Roman Bold"/>
          <w:color w:val="000000"/>
          <w:spacing w:val="-3"/>
        </w:rPr>
        <w:t xml:space="preserve"> Facility Costs</w:t>
      </w:r>
    </w:p>
    <w:p w:rsidR="00380F57" w:rsidRDefault="00354ABB">
      <w:pPr>
        <w:autoSpaceDE w:val="0"/>
        <w:autoSpaceDN w:val="0"/>
        <w:adjustRightInd w:val="0"/>
        <w:spacing w:before="233" w:line="280" w:lineRule="exact"/>
        <w:ind w:left="1440" w:right="1749" w:firstLine="720"/>
        <w:jc w:val="both"/>
        <w:rPr>
          <w:color w:val="000000"/>
          <w:spacing w:val="-1"/>
        </w:rPr>
      </w:pPr>
      <w:r>
        <w:rPr>
          <w:rFonts w:ascii="Times New Roman Bold" w:hAnsi="Times New Roman Bold"/>
          <w:color w:val="000000"/>
          <w:spacing w:val="-1"/>
        </w:rPr>
        <w:t>11.6.1</w:t>
      </w:r>
      <w:r>
        <w:rPr>
          <w:rFonts w:ascii="Arial Bold" w:hAnsi="Arial Bold"/>
          <w:color w:val="000000"/>
          <w:spacing w:val="-1"/>
        </w:rPr>
        <w:t xml:space="preserve"> </w:t>
      </w:r>
      <w:r>
        <w:rPr>
          <w:color w:val="000000"/>
          <w:spacing w:val="-1"/>
        </w:rPr>
        <w:t xml:space="preserve">If the actual cost of Network Upgrade Facilities is less than the agreed-to and secured amount, Transmission Developer is responsible only for the actual cost figure. </w:t>
      </w:r>
    </w:p>
    <w:p w:rsidR="00380F57" w:rsidRDefault="00354ABB">
      <w:pPr>
        <w:autoSpaceDE w:val="0"/>
        <w:autoSpaceDN w:val="0"/>
        <w:adjustRightInd w:val="0"/>
        <w:spacing w:before="265" w:line="275" w:lineRule="exact"/>
        <w:ind w:left="1440" w:right="1269" w:firstLine="720"/>
        <w:rPr>
          <w:color w:val="000000"/>
          <w:spacing w:val="-2"/>
        </w:rPr>
      </w:pPr>
      <w:r>
        <w:rPr>
          <w:rFonts w:ascii="Times New Roman Bold" w:hAnsi="Times New Roman Bold"/>
          <w:color w:val="000000"/>
          <w:spacing w:val="-1"/>
        </w:rPr>
        <w:t>11.6.2</w:t>
      </w:r>
      <w:r>
        <w:rPr>
          <w:rFonts w:ascii="Arial Bold" w:hAnsi="Arial Bold"/>
          <w:color w:val="000000"/>
          <w:spacing w:val="-1"/>
        </w:rPr>
        <w:t xml:space="preserve"> </w:t>
      </w:r>
      <w:r>
        <w:rPr>
          <w:color w:val="000000"/>
          <w:spacing w:val="-1"/>
        </w:rPr>
        <w:t xml:space="preserve">If the actual cost of Network Upgrade Facilities is greater than the agreed-to and </w:t>
      </w:r>
      <w:r>
        <w:rPr>
          <w:color w:val="000000"/>
          <w:spacing w:val="-1"/>
        </w:rPr>
        <w:br/>
      </w:r>
      <w:r>
        <w:rPr>
          <w:color w:val="000000"/>
          <w:spacing w:val="-2"/>
        </w:rPr>
        <w:t xml:space="preserve">secured amount because other projects have been expanded, accelerated, otherwise modified or </w:t>
      </w:r>
      <w:r>
        <w:rPr>
          <w:color w:val="000000"/>
          <w:spacing w:val="-2"/>
        </w:rPr>
        <w:br/>
        <w:t>terminated, Transmission Developer is responsible only for the agreed-to and s</w:t>
      </w:r>
      <w:r>
        <w:rPr>
          <w:color w:val="000000"/>
          <w:spacing w:val="-2"/>
        </w:rPr>
        <w:t xml:space="preserve">ecured amount for </w:t>
      </w:r>
      <w:r>
        <w:rPr>
          <w:color w:val="000000"/>
          <w:spacing w:val="-2"/>
        </w:rPr>
        <w:br/>
        <w:t xml:space="preserve">the Network Upgrade Facilities.  The additional cost is covered by the developers of the </w:t>
      </w:r>
      <w:r>
        <w:rPr>
          <w:color w:val="000000"/>
          <w:spacing w:val="-2"/>
        </w:rPr>
        <w:br/>
        <w:t xml:space="preserve">modified projects, or by the drawing on the cash that has been paid and the Security that has </w:t>
      </w:r>
      <w:r>
        <w:rPr>
          <w:color w:val="000000"/>
          <w:spacing w:val="-2"/>
        </w:rPr>
        <w:br/>
        <w:t>been posted for terminated projects, depending on th</w:t>
      </w:r>
      <w:r>
        <w:rPr>
          <w:color w:val="000000"/>
          <w:spacing w:val="-2"/>
        </w:rPr>
        <w:t xml:space="preserve">e factors that caused the additional cost. </w:t>
      </w:r>
      <w:r>
        <w:rPr>
          <w:color w:val="000000"/>
          <w:spacing w:val="-2"/>
        </w:rPr>
        <w:br/>
        <w:t xml:space="preserve">Such forfeitable Security from other developers will be drawn on only as needed for this </w:t>
      </w:r>
      <w:r>
        <w:rPr>
          <w:color w:val="000000"/>
          <w:spacing w:val="-2"/>
        </w:rPr>
        <w:br/>
        <w:t xml:space="preserve">purpose, and only to the extent that the terminated project associated with that Security has </w:t>
      </w:r>
      <w:r>
        <w:rPr>
          <w:color w:val="000000"/>
          <w:spacing w:val="-2"/>
        </w:rPr>
        <w:br/>
        <w:t xml:space="preserve">caused additional cost and </w:t>
      </w:r>
      <w:r>
        <w:rPr>
          <w:color w:val="000000"/>
          <w:spacing w:val="-2"/>
        </w:rPr>
        <w:t xml:space="preserve">that the developer of the terminated project has provided cash or </w:t>
      </w:r>
      <w:r>
        <w:rPr>
          <w:color w:val="000000"/>
          <w:spacing w:val="-2"/>
        </w:rPr>
        <w:br/>
        <w:t xml:space="preserve">Security in a form that the Connecting Transmission Owner can readily draw on. </w:t>
      </w:r>
    </w:p>
    <w:p w:rsidR="00380F57" w:rsidRDefault="00380F57">
      <w:pPr>
        <w:autoSpaceDE w:val="0"/>
        <w:autoSpaceDN w:val="0"/>
        <w:adjustRightInd w:val="0"/>
        <w:spacing w:line="275" w:lineRule="exact"/>
        <w:ind w:left="1440"/>
        <w:rPr>
          <w:color w:val="000000"/>
          <w:spacing w:val="-2"/>
        </w:rPr>
      </w:pPr>
    </w:p>
    <w:p w:rsidR="00380F57" w:rsidRDefault="00354ABB">
      <w:pPr>
        <w:autoSpaceDE w:val="0"/>
        <w:autoSpaceDN w:val="0"/>
        <w:adjustRightInd w:val="0"/>
        <w:spacing w:before="10" w:line="275" w:lineRule="exact"/>
        <w:ind w:left="1440" w:right="1330" w:firstLine="720"/>
        <w:rPr>
          <w:color w:val="000000"/>
          <w:spacing w:val="-2"/>
        </w:rPr>
      </w:pPr>
      <w:r>
        <w:rPr>
          <w:rFonts w:ascii="Times New Roman Bold" w:hAnsi="Times New Roman Bold"/>
          <w:color w:val="000000"/>
          <w:spacing w:val="-1"/>
        </w:rPr>
        <w:t>11.6.3</w:t>
      </w:r>
      <w:r>
        <w:rPr>
          <w:rFonts w:ascii="Arial Bold" w:hAnsi="Arial Bold"/>
          <w:color w:val="000000"/>
          <w:spacing w:val="-1"/>
        </w:rPr>
        <w:t xml:space="preserve"> </w:t>
      </w:r>
      <w:r>
        <w:rPr>
          <w:color w:val="000000"/>
          <w:spacing w:val="-1"/>
        </w:rPr>
        <w:t xml:space="preserve">If the actual cost of the Network Upgrade Facilities is greater than the agreed-to </w:t>
      </w:r>
      <w:r>
        <w:rPr>
          <w:color w:val="000000"/>
          <w:spacing w:val="-1"/>
        </w:rPr>
        <w:br/>
      </w:r>
      <w:r>
        <w:rPr>
          <w:color w:val="000000"/>
          <w:spacing w:val="-2"/>
        </w:rPr>
        <w:t>and secured amoun</w:t>
      </w:r>
      <w:r>
        <w:rPr>
          <w:color w:val="000000"/>
          <w:spacing w:val="-2"/>
        </w:rPr>
        <w:t xml:space="preserve">t for reasons other than those set forth in Article 11.6.2, Transmission </w:t>
      </w:r>
      <w:r>
        <w:rPr>
          <w:color w:val="000000"/>
          <w:spacing w:val="-2"/>
        </w:rPr>
        <w:br/>
        <w:t xml:space="preserve">Developer will pay all prudently incurred additional costs to Connecting Transmission Owner as </w:t>
      </w:r>
      <w:r>
        <w:rPr>
          <w:color w:val="000000"/>
          <w:spacing w:val="-2"/>
        </w:rPr>
        <w:br/>
        <w:t>such costs are incurred; provided, however, that if practicable the Connecting Transmi</w:t>
      </w:r>
      <w:r>
        <w:rPr>
          <w:color w:val="000000"/>
          <w:spacing w:val="-2"/>
        </w:rPr>
        <w:t xml:space="preserve">ssion </w:t>
      </w:r>
      <w:r>
        <w:rPr>
          <w:color w:val="000000"/>
          <w:spacing w:val="-2"/>
        </w:rPr>
        <w:br/>
        <w:t xml:space="preserve">Owner shall provide Transmission Developer with thirty (30) days advance written notice </w:t>
      </w:r>
      <w:r>
        <w:rPr>
          <w:color w:val="000000"/>
          <w:spacing w:val="-2"/>
        </w:rPr>
        <w:br/>
        <w:t xml:space="preserve">detailing any costs that Connecting Transmission Owner reasonably anticipates will exceed the </w:t>
      </w:r>
      <w:r>
        <w:rPr>
          <w:color w:val="000000"/>
          <w:spacing w:val="-2"/>
        </w:rPr>
        <w:br/>
        <w:t>agreed to and secured amount.  Disputes between Transmission Deve</w:t>
      </w:r>
      <w:r>
        <w:rPr>
          <w:color w:val="000000"/>
          <w:spacing w:val="-2"/>
        </w:rPr>
        <w:t xml:space="preserve">loper and Connecting </w:t>
      </w:r>
      <w:r>
        <w:rPr>
          <w:color w:val="000000"/>
          <w:spacing w:val="-2"/>
        </w:rPr>
        <w:br/>
        <w:t xml:space="preserve">Transmission Owner concerning costs in excess of the agreed-to and secured amount will be </w:t>
      </w:r>
      <w:r>
        <w:rPr>
          <w:color w:val="000000"/>
          <w:spacing w:val="-2"/>
        </w:rPr>
        <w:br/>
        <w:t xml:space="preserve">resolved by the parties in accordance with the terms and conditions of Article 27. </w:t>
      </w:r>
    </w:p>
    <w:p w:rsidR="00380F57" w:rsidRDefault="00354AB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380F57" w:rsidRDefault="00354ABB">
      <w:pPr>
        <w:autoSpaceDE w:val="0"/>
        <w:autoSpaceDN w:val="0"/>
        <w:adjustRightInd w:val="0"/>
        <w:spacing w:before="230" w:line="280" w:lineRule="exact"/>
        <w:ind w:left="1440" w:right="1249" w:firstLine="720"/>
        <w:rPr>
          <w:color w:val="000000"/>
          <w:spacing w:val="-3"/>
        </w:rPr>
      </w:pPr>
      <w:r>
        <w:rPr>
          <w:color w:val="000000"/>
          <w:spacing w:val="-2"/>
        </w:rPr>
        <w:t>Notwithstanding anything in the ISO</w:t>
      </w:r>
      <w:r>
        <w:rPr>
          <w:color w:val="000000"/>
          <w:spacing w:val="-2"/>
        </w:rPr>
        <w:t xml:space="preserve"> OATT to the contrary, the Connecting Transmission Owner may propose to recover line outage costs associated with the installation of Network </w:t>
      </w:r>
      <w:r>
        <w:rPr>
          <w:color w:val="000000"/>
          <w:spacing w:val="-2"/>
        </w:rPr>
        <w:br/>
      </w:r>
      <w:r>
        <w:rPr>
          <w:color w:val="000000"/>
          <w:spacing w:val="-3"/>
        </w:rPr>
        <w:t xml:space="preserve">Upgrade Facilities on a case-by-case basis. </w:t>
      </w: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54ABB">
      <w:pPr>
        <w:autoSpaceDE w:val="0"/>
        <w:autoSpaceDN w:val="0"/>
        <w:adjustRightInd w:val="0"/>
        <w:spacing w:before="16" w:line="276" w:lineRule="exact"/>
        <w:ind w:left="6000"/>
        <w:rPr>
          <w:color w:val="000000"/>
          <w:spacing w:val="-3"/>
        </w:rPr>
      </w:pPr>
      <w:r>
        <w:rPr>
          <w:color w:val="000000"/>
          <w:spacing w:val="-3"/>
        </w:rPr>
        <w:t xml:space="preserve">32 </w:t>
      </w:r>
    </w:p>
    <w:p w:rsidR="00380F57" w:rsidRDefault="00380F57">
      <w:pPr>
        <w:autoSpaceDE w:val="0"/>
        <w:autoSpaceDN w:val="0"/>
        <w:adjustRightInd w:val="0"/>
        <w:rPr>
          <w:color w:val="000000"/>
          <w:spacing w:val="-3"/>
        </w:rPr>
        <w:sectPr w:rsidR="00380F57">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38" w:name="Pg38"/>
      <w:bookmarkEnd w:id="38"/>
    </w:p>
    <w:p w:rsidR="00380F57" w:rsidRDefault="00354ABB">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 AGREEMENT NO. 2663 ARTICLE 12.</w:t>
      </w:r>
      <w:r>
        <w:rPr>
          <w:rFonts w:ascii="Arial Bold" w:hAnsi="Arial Bold"/>
          <w:color w:val="000000"/>
          <w:spacing w:val="-3"/>
        </w:rPr>
        <w:t xml:space="preserve"> </w:t>
      </w:r>
      <w:r>
        <w:rPr>
          <w:rFonts w:ascii="Times New Roman Bold" w:hAnsi="Times New Roman Bold"/>
          <w:color w:val="000000"/>
          <w:spacing w:val="-3"/>
        </w:rPr>
        <w:t xml:space="preserve"> INVOICE </w:t>
      </w:r>
    </w:p>
    <w:p w:rsidR="00380F57" w:rsidRDefault="00354ABB">
      <w:pPr>
        <w:tabs>
          <w:tab w:val="left" w:pos="252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380F57" w:rsidRDefault="00354ABB">
      <w:pPr>
        <w:autoSpaceDE w:val="0"/>
        <w:autoSpaceDN w:val="0"/>
        <w:adjustRightInd w:val="0"/>
        <w:spacing w:before="224" w:line="277" w:lineRule="exact"/>
        <w:ind w:left="1440" w:right="1262" w:firstLine="720"/>
        <w:rPr>
          <w:color w:val="000000"/>
          <w:spacing w:val="-3"/>
        </w:rPr>
      </w:pPr>
      <w:r>
        <w:rPr>
          <w:color w:val="000000"/>
          <w:spacing w:val="-2"/>
        </w:rPr>
        <w:t xml:space="preserve">The Transmission Developer and Connecting Transmission Owner shall </w:t>
      </w:r>
      <w:r>
        <w:rPr>
          <w:color w:val="000000"/>
          <w:spacing w:val="-2"/>
        </w:rPr>
        <w:t xml:space="preserve">each submit to the other Party, every sixty days, invoices of amounts due for the preceding sixty-day period. </w:t>
      </w:r>
      <w:r>
        <w:rPr>
          <w:color w:val="000000"/>
          <w:spacing w:val="-2"/>
        </w:rPr>
        <w:br/>
        <w:t xml:space="preserve">Each invoice shall state the period of time to which the invoice applies and fully describe the </w:t>
      </w:r>
      <w:r>
        <w:rPr>
          <w:color w:val="000000"/>
          <w:spacing w:val="-2"/>
        </w:rPr>
        <w:br/>
        <w:t>services and equipment provided.  The Transmissi</w:t>
      </w:r>
      <w:r>
        <w:rPr>
          <w:color w:val="000000"/>
          <w:spacing w:val="-2"/>
        </w:rPr>
        <w:t>on Developer and Connecting Transmission Owner may discharge mutual debts and payment obligations due and owing to each other on the same date through netting, in which case all amounts one Party owes to the other Party under this Agreement, including inte</w:t>
      </w:r>
      <w:r>
        <w:rPr>
          <w:color w:val="000000"/>
          <w:spacing w:val="-2"/>
        </w:rPr>
        <w:t xml:space="preserve">rest payments or credits, shall be netted so that only the net amount </w:t>
      </w:r>
      <w:r>
        <w:rPr>
          <w:color w:val="000000"/>
          <w:spacing w:val="-2"/>
        </w:rPr>
        <w:br/>
      </w:r>
      <w:r>
        <w:rPr>
          <w:color w:val="000000"/>
          <w:spacing w:val="-3"/>
        </w:rPr>
        <w:t xml:space="preserve">remaining due shall be paid by the owing Party. </w:t>
      </w:r>
    </w:p>
    <w:p w:rsidR="00380F57" w:rsidRDefault="00354AB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 and Refund of Remaining Security.</w:t>
      </w:r>
    </w:p>
    <w:p w:rsidR="00380F57" w:rsidRDefault="00354ABB">
      <w:pPr>
        <w:autoSpaceDE w:val="0"/>
        <w:autoSpaceDN w:val="0"/>
        <w:adjustRightInd w:val="0"/>
        <w:spacing w:before="242" w:line="274" w:lineRule="exact"/>
        <w:ind w:left="1440" w:right="1394" w:firstLine="720"/>
        <w:rPr>
          <w:color w:val="000000"/>
          <w:spacing w:val="-2"/>
        </w:rPr>
      </w:pPr>
      <w:r>
        <w:rPr>
          <w:color w:val="000000"/>
          <w:spacing w:val="-2"/>
        </w:rPr>
        <w:t xml:space="preserve">Within six months after completion of the construction of Network Upgrade Facilities, </w:t>
      </w:r>
      <w:r>
        <w:rPr>
          <w:color w:val="000000"/>
          <w:spacing w:val="-2"/>
        </w:rPr>
        <w:br/>
        <w:t xml:space="preserve">Connecting Transmission Owner shall provide an invoice of the final cost of the construction of </w:t>
      </w:r>
      <w:r>
        <w:rPr>
          <w:color w:val="000000"/>
          <w:spacing w:val="-2"/>
        </w:rPr>
        <w:br/>
        <w:t>the Network Upgrade Facilities and shall set forth such costs in suffici</w:t>
      </w:r>
      <w:r>
        <w:rPr>
          <w:color w:val="000000"/>
          <w:spacing w:val="-2"/>
        </w:rPr>
        <w:t xml:space="preserve">ent detail to enable </w:t>
      </w:r>
      <w:r>
        <w:rPr>
          <w:color w:val="000000"/>
          <w:spacing w:val="-2"/>
        </w:rPr>
        <w:br/>
        <w:t xml:space="preserve">Transmission Developer to compare the actual costs with the estimates and to ascertain </w:t>
      </w:r>
      <w:r>
        <w:rPr>
          <w:color w:val="000000"/>
          <w:spacing w:val="-2"/>
        </w:rPr>
        <w:br/>
        <w:t xml:space="preserve">deviations, if any, from the cost estimates.  Connecting Transmission Owner shall refund to </w:t>
      </w:r>
      <w:r>
        <w:rPr>
          <w:color w:val="000000"/>
          <w:spacing w:val="-2"/>
        </w:rPr>
        <w:br/>
        <w:t>Transmission Developer any amount by which the actual</w:t>
      </w:r>
      <w:r>
        <w:rPr>
          <w:color w:val="000000"/>
          <w:spacing w:val="-2"/>
        </w:rPr>
        <w:t xml:space="preserve"> payment by Transmission Developer </w:t>
      </w:r>
      <w:r>
        <w:rPr>
          <w:color w:val="000000"/>
          <w:spacing w:val="-2"/>
        </w:rPr>
        <w:br/>
        <w:t xml:space="preserve">for estimated costs exceeds the actual costs of construction within thirty (30) Calendar Days of </w:t>
      </w:r>
      <w:r>
        <w:rPr>
          <w:color w:val="000000"/>
          <w:spacing w:val="-2"/>
        </w:rPr>
        <w:br/>
        <w:t xml:space="preserve">the issuance of such final construction invoice.  Following the later of: (i) the completion of the </w:t>
      </w:r>
      <w:r>
        <w:rPr>
          <w:color w:val="000000"/>
          <w:spacing w:val="-2"/>
        </w:rPr>
        <w:br/>
        <w:t>construction of the N</w:t>
      </w:r>
      <w:r>
        <w:rPr>
          <w:color w:val="000000"/>
          <w:spacing w:val="-2"/>
        </w:rPr>
        <w:t xml:space="preserve">etwork Upgrade Facilities and Connecting Transmission Owner’s </w:t>
      </w:r>
      <w:r>
        <w:rPr>
          <w:color w:val="000000"/>
          <w:spacing w:val="-2"/>
        </w:rPr>
        <w:br/>
        <w:t xml:space="preserve">acceptance of the Network Upgrade Facilities, or (ii) Transmission Developer’s payment of any </w:t>
      </w:r>
      <w:r>
        <w:rPr>
          <w:color w:val="000000"/>
          <w:spacing w:val="-2"/>
        </w:rPr>
        <w:br/>
        <w:t xml:space="preserve">final invoice issued under this Article 12.2, Connecting Transmission Owner shall refund to the </w:t>
      </w:r>
      <w:r>
        <w:rPr>
          <w:color w:val="000000"/>
          <w:spacing w:val="-2"/>
        </w:rPr>
        <w:br/>
        <w:t>T</w:t>
      </w:r>
      <w:r>
        <w:rPr>
          <w:color w:val="000000"/>
          <w:spacing w:val="-2"/>
        </w:rPr>
        <w:t xml:space="preserve">ransmission Developer any remaining portions of its Security, except as set forth in Article </w:t>
      </w:r>
    </w:p>
    <w:p w:rsidR="00380F57" w:rsidRDefault="00354ABB">
      <w:pPr>
        <w:autoSpaceDE w:val="0"/>
        <w:autoSpaceDN w:val="0"/>
        <w:adjustRightInd w:val="0"/>
        <w:spacing w:before="2" w:line="280" w:lineRule="exact"/>
        <w:ind w:left="1440" w:right="1364"/>
        <w:rPr>
          <w:color w:val="000000"/>
          <w:spacing w:val="-3"/>
        </w:rPr>
      </w:pPr>
      <w:r>
        <w:rPr>
          <w:color w:val="000000"/>
          <w:spacing w:val="-2"/>
        </w:rPr>
        <w:t>11.5.  Connecting Transmission Owner shall provide Transmission Developer with the refunded amount within thirty (30) Calendar Days of the Parties’ satisfaction o</w:t>
      </w:r>
      <w:r>
        <w:rPr>
          <w:color w:val="000000"/>
          <w:spacing w:val="-2"/>
        </w:rPr>
        <w:t xml:space="preserve">f the requirements in this </w:t>
      </w:r>
      <w:r>
        <w:rPr>
          <w:color w:val="000000"/>
          <w:spacing w:val="-2"/>
        </w:rPr>
        <w:br/>
      </w:r>
      <w:r>
        <w:rPr>
          <w:color w:val="000000"/>
          <w:spacing w:val="-3"/>
        </w:rPr>
        <w:t xml:space="preserve">Article 12.2. </w:t>
      </w:r>
    </w:p>
    <w:p w:rsidR="00380F57" w:rsidRDefault="00354AB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380F57" w:rsidRDefault="00354ABB">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F </w:t>
      </w:r>
    </w:p>
    <w:p w:rsidR="00380F57" w:rsidRDefault="00354ABB">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receipt.  Al</w:t>
      </w:r>
      <w:r>
        <w:rPr>
          <w:color w:val="000000"/>
          <w:spacing w:val="-2"/>
        </w:rPr>
        <w:t xml:space="preserve">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claims the paying Pa</w:t>
      </w:r>
      <w:r>
        <w:rPr>
          <w:color w:val="000000"/>
          <w:spacing w:val="-2"/>
        </w:rPr>
        <w:t xml:space="preserve">rty may have under this </w:t>
      </w:r>
      <w:r>
        <w:rPr>
          <w:color w:val="000000"/>
          <w:spacing w:val="-2"/>
        </w:rPr>
        <w:br/>
      </w:r>
      <w:r>
        <w:rPr>
          <w:color w:val="000000"/>
          <w:spacing w:val="-3"/>
        </w:rPr>
        <w:t xml:space="preserve">Agreement. </w:t>
      </w:r>
    </w:p>
    <w:p w:rsidR="00380F57" w:rsidRDefault="00354ABB">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380F57" w:rsidRDefault="00354ABB">
      <w:pPr>
        <w:autoSpaceDE w:val="0"/>
        <w:autoSpaceDN w:val="0"/>
        <w:adjustRightInd w:val="0"/>
        <w:spacing w:before="232" w:line="276" w:lineRule="exact"/>
        <w:ind w:left="2160"/>
        <w:rPr>
          <w:color w:val="000000"/>
          <w:spacing w:val="-2"/>
        </w:rPr>
      </w:pPr>
      <w:r>
        <w:rPr>
          <w:color w:val="000000"/>
          <w:spacing w:val="-2"/>
        </w:rPr>
        <w:t xml:space="preserve">In the event of a billing dispute between Connecting Transmission Owner and </w:t>
      </w:r>
    </w:p>
    <w:p w:rsidR="00380F57" w:rsidRDefault="00354ABB">
      <w:pPr>
        <w:autoSpaceDE w:val="0"/>
        <w:autoSpaceDN w:val="0"/>
        <w:adjustRightInd w:val="0"/>
        <w:spacing w:before="5" w:line="275" w:lineRule="exact"/>
        <w:ind w:left="1440" w:right="1248"/>
        <w:rPr>
          <w:color w:val="000000"/>
          <w:spacing w:val="-2"/>
        </w:rPr>
      </w:pPr>
      <w:r>
        <w:rPr>
          <w:color w:val="000000"/>
          <w:spacing w:val="-2"/>
        </w:rPr>
        <w:t xml:space="preserve">Transmission Developer, Connecting Transmission Owner shall continue to perform under this </w:t>
      </w:r>
      <w:r>
        <w:rPr>
          <w:color w:val="000000"/>
          <w:spacing w:val="-2"/>
        </w:rPr>
        <w:br/>
      </w:r>
      <w:r>
        <w:rPr>
          <w:color w:val="000000"/>
          <w:spacing w:val="-2"/>
        </w:rPr>
        <w:t xml:space="preserve">Agreement as long as Transmission Developer: (i) continues to make all payments not in dispute; </w:t>
      </w:r>
      <w:r>
        <w:rPr>
          <w:color w:val="000000"/>
          <w:spacing w:val="-2"/>
        </w:rPr>
        <w:br/>
        <w:t xml:space="preserve">and (ii) pays to Connecting Transmission Owner or into an independent escrow account the </w:t>
      </w:r>
      <w:r>
        <w:rPr>
          <w:color w:val="000000"/>
          <w:spacing w:val="-2"/>
        </w:rPr>
        <w:br/>
        <w:t>portion of the invoice in dispute, pending resolution of such dispute</w:t>
      </w:r>
      <w:r>
        <w:rPr>
          <w:color w:val="000000"/>
          <w:spacing w:val="-2"/>
        </w:rPr>
        <w:t xml:space="preserve">.  If Transmission Developer </w:t>
      </w:r>
      <w:r>
        <w:rPr>
          <w:color w:val="000000"/>
          <w:spacing w:val="-2"/>
        </w:rPr>
        <w:br/>
        <w:t xml:space="preserve">fails to meet these two requirements for continuation of service, then Connecting Transmission </w:t>
      </w: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169" w:line="276" w:lineRule="exact"/>
        <w:ind w:left="6000"/>
        <w:rPr>
          <w:color w:val="000000"/>
          <w:spacing w:val="-3"/>
        </w:rPr>
      </w:pPr>
      <w:r>
        <w:rPr>
          <w:color w:val="000000"/>
          <w:spacing w:val="-3"/>
        </w:rPr>
        <w:t xml:space="preserve">33 </w:t>
      </w:r>
    </w:p>
    <w:p w:rsidR="00380F57" w:rsidRDefault="00380F57">
      <w:pPr>
        <w:autoSpaceDE w:val="0"/>
        <w:autoSpaceDN w:val="0"/>
        <w:adjustRightInd w:val="0"/>
        <w:rPr>
          <w:color w:val="000000"/>
          <w:spacing w:val="-3"/>
        </w:rPr>
        <w:sectPr w:rsidR="00380F57">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39" w:name="Pg39"/>
      <w:bookmarkEnd w:id="39"/>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168" w:line="276" w:lineRule="exact"/>
        <w:ind w:left="1440"/>
        <w:rPr>
          <w:color w:val="000000"/>
          <w:spacing w:val="-2"/>
        </w:rPr>
      </w:pPr>
      <w:r>
        <w:rPr>
          <w:color w:val="000000"/>
          <w:spacing w:val="-2"/>
        </w:rPr>
        <w:t xml:space="preserve">Owner may provide notice to Transmission Developer of a Default pursuant to Article 17. </w:t>
      </w:r>
    </w:p>
    <w:p w:rsidR="00380F57" w:rsidRDefault="00354ABB">
      <w:pPr>
        <w:autoSpaceDE w:val="0"/>
        <w:autoSpaceDN w:val="0"/>
        <w:adjustRightInd w:val="0"/>
        <w:spacing w:before="9" w:line="270" w:lineRule="exact"/>
        <w:ind w:left="1440" w:right="1271"/>
        <w:jc w:val="both"/>
        <w:rPr>
          <w:color w:val="000000"/>
          <w:spacing w:val="-3"/>
        </w:rPr>
      </w:pPr>
      <w:r>
        <w:rPr>
          <w:color w:val="000000"/>
          <w:spacing w:val="-2"/>
        </w:rPr>
        <w:t>Within thirty (30) Calendar Days after the resolution of the dispute, th</w:t>
      </w:r>
      <w:r>
        <w:rPr>
          <w:color w:val="000000"/>
          <w:spacing w:val="-2"/>
        </w:rPr>
        <w:t xml:space="preserve">e Party that owes money to the other Party shall pay the amount due with interest calculated in accord with the methodology </w:t>
      </w:r>
      <w:r>
        <w:rPr>
          <w:color w:val="000000"/>
          <w:spacing w:val="-3"/>
        </w:rPr>
        <w:t xml:space="preserve">set forth in FERC’s Regulations at 18 C.F.R. § 35.19a(a)(2)(iii). </w:t>
      </w:r>
    </w:p>
    <w:p w:rsidR="00380F57" w:rsidRDefault="00354ABB">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380F57" w:rsidRDefault="00354AB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380F57" w:rsidRDefault="00354ABB">
      <w:pPr>
        <w:autoSpaceDE w:val="0"/>
        <w:autoSpaceDN w:val="0"/>
        <w:adjustRightInd w:val="0"/>
        <w:spacing w:before="241" w:line="275" w:lineRule="exact"/>
        <w:ind w:left="1440" w:right="1271" w:firstLine="720"/>
        <w:rPr>
          <w:color w:val="000000"/>
          <w:spacing w:val="-3"/>
        </w:rPr>
      </w:pPr>
      <w:r>
        <w:rPr>
          <w:color w:val="000000"/>
          <w:spacing w:val="-2"/>
        </w:rPr>
        <w:t>Each Party shall comply with the Emergency State procedures of NYISO, the applicable Reliability Councils, Applicable Laws and Regulations, and any emergency procedures agreed to by the NYISO Operating Committee.  Transmission Developer and Connecting Tran</w:t>
      </w:r>
      <w:r>
        <w:rPr>
          <w:color w:val="000000"/>
          <w:spacing w:val="-2"/>
        </w:rPr>
        <w:t xml:space="preserve">smission Owner agree to coordinate with NYISO to develop procedures that will address the operations of </w:t>
      </w:r>
      <w:r>
        <w:rPr>
          <w:color w:val="000000"/>
          <w:spacing w:val="-3"/>
        </w:rPr>
        <w:t xml:space="preserve">the Transmission Project during Emergency conditions. </w:t>
      </w:r>
    </w:p>
    <w:p w:rsidR="00380F57" w:rsidRDefault="00354ABB">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380F57" w:rsidRDefault="00354ABB">
      <w:pPr>
        <w:autoSpaceDE w:val="0"/>
        <w:autoSpaceDN w:val="0"/>
        <w:adjustRightInd w:val="0"/>
        <w:spacing w:before="224" w:line="276" w:lineRule="exact"/>
        <w:ind w:left="2160"/>
        <w:rPr>
          <w:color w:val="000000"/>
          <w:spacing w:val="-2"/>
        </w:rPr>
      </w:pPr>
      <w:r>
        <w:rPr>
          <w:color w:val="000000"/>
          <w:spacing w:val="-2"/>
        </w:rPr>
        <w:t xml:space="preserve">Each Party shall notify the other Parties promptly when it becomes aware of an </w:t>
      </w:r>
    </w:p>
    <w:p w:rsidR="00380F57" w:rsidRDefault="00354ABB">
      <w:pPr>
        <w:autoSpaceDE w:val="0"/>
        <w:autoSpaceDN w:val="0"/>
        <w:adjustRightInd w:val="0"/>
        <w:spacing w:before="4" w:line="276" w:lineRule="exact"/>
        <w:ind w:left="1440"/>
        <w:rPr>
          <w:color w:val="000000"/>
          <w:spacing w:val="-2"/>
        </w:rPr>
      </w:pPr>
      <w:r>
        <w:rPr>
          <w:color w:val="000000"/>
          <w:spacing w:val="-2"/>
        </w:rPr>
        <w:t>Emer</w:t>
      </w:r>
      <w:r>
        <w:rPr>
          <w:color w:val="000000"/>
          <w:spacing w:val="-2"/>
        </w:rPr>
        <w:t xml:space="preserve">gency or Emergency State that affects, or may reasonably be expected to affect, the </w:t>
      </w:r>
    </w:p>
    <w:p w:rsidR="00380F57" w:rsidRDefault="00354ABB">
      <w:pPr>
        <w:autoSpaceDE w:val="0"/>
        <w:autoSpaceDN w:val="0"/>
        <w:adjustRightInd w:val="0"/>
        <w:spacing w:before="4" w:line="276" w:lineRule="exact"/>
        <w:ind w:left="1440" w:right="1376"/>
        <w:rPr>
          <w:color w:val="000000"/>
          <w:spacing w:val="-3"/>
        </w:rPr>
      </w:pPr>
      <w:r>
        <w:rPr>
          <w:color w:val="000000"/>
          <w:spacing w:val="-2"/>
        </w:rPr>
        <w:t xml:space="preserve">Transmission Project or the New York State Transmission System.  To the extent information is known, the notification shall describe the Emergency or Emergency State, the </w:t>
      </w:r>
      <w:r>
        <w:rPr>
          <w:color w:val="000000"/>
          <w:spacing w:val="-2"/>
        </w:rPr>
        <w:t xml:space="preserve">extent of the </w:t>
      </w:r>
      <w:r>
        <w:rPr>
          <w:color w:val="000000"/>
          <w:spacing w:val="-2"/>
        </w:rPr>
        <w:br/>
        <w:t xml:space="preserve">damage or deficiency, the expected effect on the operation of Transmission Developer’s or </w:t>
      </w:r>
      <w:r>
        <w:rPr>
          <w:color w:val="000000"/>
          <w:spacing w:val="-2"/>
        </w:rPr>
        <w:br/>
        <w:t xml:space="preserve">Connecting Transmission Owner’s facilities and operations, its anticipated duration and the </w:t>
      </w:r>
      <w:r>
        <w:rPr>
          <w:color w:val="000000"/>
          <w:spacing w:val="-2"/>
        </w:rPr>
        <w:br/>
        <w:t xml:space="preserve">corrective action taken and/or to be taken.  The initial </w:t>
      </w:r>
      <w:r>
        <w:rPr>
          <w:color w:val="000000"/>
          <w:spacing w:val="-2"/>
        </w:rPr>
        <w:t xml:space="preserve">notice shall be followed as soon as </w:t>
      </w:r>
      <w:r>
        <w:rPr>
          <w:color w:val="000000"/>
          <w:spacing w:val="-2"/>
        </w:rPr>
        <w:br/>
      </w:r>
      <w:r>
        <w:rPr>
          <w:color w:val="000000"/>
          <w:spacing w:val="-3"/>
        </w:rPr>
        <w:t xml:space="preserve">practicable with written notice. </w:t>
      </w:r>
    </w:p>
    <w:p w:rsidR="00380F57" w:rsidRDefault="00354ABB">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380F57" w:rsidRDefault="00354ABB">
      <w:pPr>
        <w:autoSpaceDE w:val="0"/>
        <w:autoSpaceDN w:val="0"/>
        <w:adjustRightInd w:val="0"/>
        <w:spacing w:before="239" w:line="276" w:lineRule="exact"/>
        <w:ind w:left="1440" w:right="1304" w:firstLine="720"/>
        <w:rPr>
          <w:color w:val="000000"/>
          <w:spacing w:val="-3"/>
        </w:rPr>
      </w:pPr>
      <w:r>
        <w:rPr>
          <w:color w:val="000000"/>
          <w:spacing w:val="-2"/>
        </w:rPr>
        <w:t xml:space="preserve">Unless, in Transmission Developer’s reasonable judgment, immediate action is required, </w:t>
      </w:r>
      <w:r>
        <w:rPr>
          <w:color w:val="000000"/>
          <w:spacing w:val="-2"/>
        </w:rPr>
        <w:br/>
        <w:t>Transmission Developer shall obtain the consent of Connecting Transmission</w:t>
      </w:r>
      <w:r>
        <w:rPr>
          <w:color w:val="000000"/>
          <w:spacing w:val="-2"/>
        </w:rPr>
        <w:t xml:space="preserve"> Owner, such </w:t>
      </w:r>
      <w:r>
        <w:rPr>
          <w:color w:val="000000"/>
          <w:spacing w:val="-2"/>
        </w:rPr>
        <w:br/>
        <w:t xml:space="preserve">consent to not be unreasonably withheld, prior to performing any manual switching operations at </w:t>
      </w:r>
      <w:r>
        <w:rPr>
          <w:color w:val="000000"/>
          <w:spacing w:val="-2"/>
        </w:rPr>
        <w:br/>
        <w:t xml:space="preserve">the Transmission Project in response to an Emergency or Emergency State either declared by </w:t>
      </w:r>
      <w:r>
        <w:rPr>
          <w:color w:val="000000"/>
          <w:spacing w:val="-2"/>
        </w:rPr>
        <w:br/>
        <w:t>NYISO, Connecting Transmission Owner or otherwise reg</w:t>
      </w:r>
      <w:r>
        <w:rPr>
          <w:color w:val="000000"/>
          <w:spacing w:val="-2"/>
        </w:rPr>
        <w:t xml:space="preserve">arding New York State Transmission </w:t>
      </w:r>
      <w:r>
        <w:rPr>
          <w:color w:val="000000"/>
          <w:spacing w:val="-2"/>
        </w:rPr>
        <w:br/>
      </w:r>
      <w:r>
        <w:rPr>
          <w:color w:val="000000"/>
          <w:spacing w:val="-3"/>
        </w:rPr>
        <w:t xml:space="preserve">System. </w:t>
      </w:r>
    </w:p>
    <w:p w:rsidR="00380F57" w:rsidRDefault="00354ABB">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Transmission Developer, and Connecting Transmission Owner</w:t>
      </w:r>
    </w:p>
    <w:p w:rsidR="00380F57" w:rsidRDefault="00354ABB">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Authority.</w:t>
      </w:r>
    </w:p>
    <w:p w:rsidR="00380F57" w:rsidRDefault="00354ABB">
      <w:pPr>
        <w:autoSpaceDE w:val="0"/>
        <w:autoSpaceDN w:val="0"/>
        <w:adjustRightInd w:val="0"/>
        <w:spacing w:before="233" w:line="276" w:lineRule="exact"/>
        <w:ind w:left="1440" w:right="1368" w:firstLine="720"/>
        <w:rPr>
          <w:color w:val="000000"/>
          <w:spacing w:val="-2"/>
        </w:rPr>
      </w:pPr>
      <w:r>
        <w:rPr>
          <w:color w:val="000000"/>
          <w:spacing w:val="-2"/>
        </w:rPr>
        <w:t xml:space="preserve">Consistent with ISO Procedures, Good Utility Practice, and this Agreement, any Party </w:t>
      </w:r>
      <w:r>
        <w:rPr>
          <w:color w:val="000000"/>
          <w:spacing w:val="-2"/>
        </w:rPr>
        <w:br/>
      </w:r>
      <w:r>
        <w:rPr>
          <w:color w:val="000000"/>
          <w:spacing w:val="-2"/>
        </w:rPr>
        <w:t xml:space="preserve">may take whatever actions with regard to the New York State Transmission System it deems </w:t>
      </w:r>
      <w:r>
        <w:rPr>
          <w:color w:val="000000"/>
          <w:spacing w:val="-2"/>
        </w:rPr>
        <w:br/>
        <w:t xml:space="preserve">necessary during an Emergency or Emergency State in order to (i) preserve public health and </w:t>
      </w:r>
      <w:r>
        <w:rPr>
          <w:color w:val="000000"/>
          <w:spacing w:val="-2"/>
        </w:rPr>
        <w:br/>
        <w:t xml:space="preserve">safety, (ii) preserve the reliability of the New York State Transmission </w:t>
      </w:r>
      <w:r>
        <w:rPr>
          <w:color w:val="000000"/>
          <w:spacing w:val="-2"/>
        </w:rPr>
        <w:t xml:space="preserve">System, (iii) limit or </w:t>
      </w:r>
      <w:r>
        <w:rPr>
          <w:color w:val="000000"/>
          <w:spacing w:val="-2"/>
        </w:rPr>
        <w:br/>
        <w:t xml:space="preserve">prevent damage, and (iv) expedite restoration of service.  Transmission Developer and </w:t>
      </w:r>
      <w:r>
        <w:rPr>
          <w:color w:val="000000"/>
          <w:spacing w:val="-2"/>
        </w:rPr>
        <w:br/>
        <w:t xml:space="preserve">Connecting Transmission Owner shall use Reasonable Efforts to assist the other in such actions. </w:t>
      </w: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204" w:line="276" w:lineRule="exact"/>
        <w:ind w:left="6000"/>
        <w:rPr>
          <w:color w:val="000000"/>
          <w:spacing w:val="-3"/>
        </w:rPr>
      </w:pPr>
      <w:r>
        <w:rPr>
          <w:color w:val="000000"/>
          <w:spacing w:val="-3"/>
        </w:rPr>
        <w:t xml:space="preserve">34 </w:t>
      </w:r>
    </w:p>
    <w:p w:rsidR="00380F57" w:rsidRDefault="00380F57">
      <w:pPr>
        <w:autoSpaceDE w:val="0"/>
        <w:autoSpaceDN w:val="0"/>
        <w:adjustRightInd w:val="0"/>
        <w:rPr>
          <w:color w:val="000000"/>
          <w:spacing w:val="-3"/>
        </w:rPr>
        <w:sectPr w:rsidR="00380F57">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40" w:name="Pg40"/>
      <w:bookmarkEnd w:id="40"/>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Limited Liability.</w:t>
      </w:r>
    </w:p>
    <w:p w:rsidR="00380F57" w:rsidRDefault="00354ABB">
      <w:pPr>
        <w:autoSpaceDE w:val="0"/>
        <w:autoSpaceDN w:val="0"/>
        <w:adjustRightInd w:val="0"/>
        <w:spacing w:before="240" w:line="276" w:lineRule="exact"/>
        <w:ind w:left="2160"/>
        <w:rPr>
          <w:color w:val="000000"/>
          <w:spacing w:val="-2"/>
        </w:rPr>
      </w:pPr>
      <w:r>
        <w:rPr>
          <w:color w:val="000000"/>
          <w:spacing w:val="-2"/>
        </w:rPr>
        <w:t xml:space="preserve">No Party shall be liable to another Party for any action it takes in responding to an </w:t>
      </w:r>
    </w:p>
    <w:p w:rsidR="00380F57" w:rsidRDefault="00354ABB">
      <w:pPr>
        <w:autoSpaceDE w:val="0"/>
        <w:autoSpaceDN w:val="0"/>
        <w:adjustRightInd w:val="0"/>
        <w:spacing w:line="280" w:lineRule="exact"/>
        <w:ind w:left="1440" w:right="1664"/>
        <w:jc w:val="both"/>
        <w:rPr>
          <w:color w:val="000000"/>
          <w:spacing w:val="-3"/>
        </w:rPr>
      </w:pPr>
      <w:r>
        <w:rPr>
          <w:color w:val="000000"/>
          <w:spacing w:val="-2"/>
        </w:rPr>
        <w:t xml:space="preserve">Emergency or Emergency State so long as such action is made in good faith and is consistent </w:t>
      </w:r>
      <w:r>
        <w:rPr>
          <w:color w:val="000000"/>
          <w:spacing w:val="-3"/>
        </w:rPr>
        <w:t xml:space="preserve">with Good Utility Practice and the NYISO Tariffs. </w:t>
      </w:r>
    </w:p>
    <w:p w:rsidR="00380F57" w:rsidRDefault="00354ABB">
      <w:pPr>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w:t>
      </w:r>
      <w:r>
        <w:rPr>
          <w:rFonts w:ascii="Times New Roman Bold" w:hAnsi="Times New Roman Bold"/>
          <w:color w:val="000000"/>
          <w:spacing w:val="-3"/>
        </w:rPr>
        <w:t xml:space="preserve">QUIREMENTS AND GOVERNING LAW </w:t>
      </w:r>
    </w:p>
    <w:p w:rsidR="00380F57" w:rsidRDefault="00354AB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380F57" w:rsidRDefault="00354ABB">
      <w:pPr>
        <w:autoSpaceDE w:val="0"/>
        <w:autoSpaceDN w:val="0"/>
        <w:adjustRightInd w:val="0"/>
        <w:spacing w:before="240" w:line="276" w:lineRule="exact"/>
        <w:ind w:left="2160"/>
        <w:rPr>
          <w:color w:val="000000"/>
          <w:spacing w:val="-2"/>
        </w:rPr>
      </w:pPr>
      <w:r>
        <w:rPr>
          <w:color w:val="000000"/>
          <w:spacing w:val="-2"/>
        </w:rPr>
        <w:t xml:space="preserve">Each Party’s obligations under this Agreement shall be subject to its receipt of any </w:t>
      </w:r>
    </w:p>
    <w:p w:rsidR="00380F57" w:rsidRDefault="00354ABB">
      <w:pPr>
        <w:autoSpaceDE w:val="0"/>
        <w:autoSpaceDN w:val="0"/>
        <w:adjustRightInd w:val="0"/>
        <w:spacing w:before="1" w:line="256" w:lineRule="exact"/>
        <w:ind w:left="1440"/>
        <w:rPr>
          <w:color w:val="000000"/>
          <w:spacing w:val="-2"/>
        </w:rPr>
      </w:pPr>
      <w:r>
        <w:rPr>
          <w:color w:val="000000"/>
          <w:spacing w:val="-2"/>
        </w:rPr>
        <w:t xml:space="preserve">required approval or certificate from one or more Governmental Authorities in the form and </w:t>
      </w:r>
    </w:p>
    <w:p w:rsidR="00380F57" w:rsidRDefault="00354ABB">
      <w:pPr>
        <w:autoSpaceDE w:val="0"/>
        <w:autoSpaceDN w:val="0"/>
        <w:adjustRightInd w:val="0"/>
        <w:spacing w:before="8" w:line="276" w:lineRule="exact"/>
        <w:ind w:left="1440"/>
        <w:rPr>
          <w:color w:val="000000"/>
          <w:spacing w:val="-2"/>
        </w:rPr>
      </w:pPr>
      <w:r>
        <w:rPr>
          <w:color w:val="000000"/>
          <w:spacing w:val="-2"/>
        </w:rPr>
        <w:t xml:space="preserve">substance satisfactory to the applying Party, or the Party making any required filings with, or </w:t>
      </w:r>
    </w:p>
    <w:p w:rsidR="00380F57" w:rsidRDefault="00354ABB">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380F57" w:rsidRDefault="00354ABB">
      <w:pPr>
        <w:autoSpaceDE w:val="0"/>
        <w:autoSpaceDN w:val="0"/>
        <w:adjustRightInd w:val="0"/>
        <w:spacing w:before="5" w:line="275" w:lineRule="exact"/>
        <w:ind w:left="1440" w:right="1270"/>
        <w:rPr>
          <w:color w:val="000000"/>
          <w:spacing w:val="-3"/>
        </w:rPr>
      </w:pPr>
      <w:r>
        <w:rPr>
          <w:color w:val="000000"/>
          <w:spacing w:val="-2"/>
        </w:rPr>
        <w:t>associated therewith.  Each Party shall in good faith seek and use i</w:t>
      </w:r>
      <w:r>
        <w:rPr>
          <w:color w:val="000000"/>
          <w:spacing w:val="-2"/>
        </w:rPr>
        <w:t>ts Reasonable Efforts to obtain such other approvals.  Nothing in this Agreement shall require Transmission Developer to take any action that could result in its inability to obtain, or its loss of, status or exemption under the Federal Power Act or the Pu</w:t>
      </w:r>
      <w:r>
        <w:rPr>
          <w:color w:val="000000"/>
          <w:spacing w:val="-2"/>
        </w:rPr>
        <w:t xml:space="preserve">blic Utility Holding Company Act of 2005 or the Public Utility </w:t>
      </w:r>
      <w:r>
        <w:rPr>
          <w:color w:val="000000"/>
          <w:spacing w:val="-2"/>
        </w:rPr>
        <w:br/>
      </w:r>
      <w:r>
        <w:rPr>
          <w:color w:val="000000"/>
          <w:spacing w:val="-3"/>
        </w:rPr>
        <w:t xml:space="preserve">Regulatory Policies Act of 1978, as amended. </w:t>
      </w:r>
    </w:p>
    <w:p w:rsidR="00380F57" w:rsidRDefault="00354ABB">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380F57" w:rsidRDefault="00354ABB">
      <w:pPr>
        <w:autoSpaceDE w:val="0"/>
        <w:autoSpaceDN w:val="0"/>
        <w:adjustRightInd w:val="0"/>
        <w:spacing w:before="240" w:line="276" w:lineRule="exact"/>
        <w:ind w:left="2160"/>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380F57" w:rsidRDefault="00354ABB">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380F57" w:rsidRDefault="00354ABB">
      <w:pPr>
        <w:autoSpaceDE w:val="0"/>
        <w:autoSpaceDN w:val="0"/>
        <w:adjustRightInd w:val="0"/>
        <w:spacing w:before="225" w:line="276" w:lineRule="exact"/>
        <w:ind w:left="2160"/>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380F57" w:rsidRDefault="00354ABB">
      <w:pPr>
        <w:autoSpaceDE w:val="0"/>
        <w:autoSpaceDN w:val="0"/>
        <w:adjustRightInd w:val="0"/>
        <w:spacing w:before="241" w:line="280" w:lineRule="exact"/>
        <w:ind w:left="1440" w:right="1572" w:firstLine="720"/>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w:t>
      </w:r>
      <w:r>
        <w:rPr>
          <w:color w:val="000000"/>
          <w:spacing w:val="-1"/>
        </w:rPr>
        <w:t xml:space="preserve">in, appeal, or otherwise contest any laws, orders, rules, or regulations of a Governmental Authority. </w:t>
      </w:r>
    </w:p>
    <w:p w:rsidR="00380F57" w:rsidRDefault="00354ABB">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380F57" w:rsidRDefault="00354ABB">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380F57" w:rsidRDefault="00354ABB">
      <w:pPr>
        <w:autoSpaceDE w:val="0"/>
        <w:autoSpaceDN w:val="0"/>
        <w:adjustRightInd w:val="0"/>
        <w:spacing w:before="231" w:line="276" w:lineRule="exact"/>
        <w:ind w:left="1440" w:right="1418" w:firstLine="720"/>
        <w:rPr>
          <w:color w:val="000000"/>
          <w:spacing w:val="-3"/>
        </w:rPr>
      </w:pPr>
      <w:r>
        <w:rPr>
          <w:color w:val="000000"/>
          <w:spacing w:val="-2"/>
        </w:rPr>
        <w:t xml:space="preserve">Unless otherwise provided in this Agreement, any notice, demand or request required or </w:t>
      </w:r>
      <w:r>
        <w:rPr>
          <w:color w:val="000000"/>
          <w:spacing w:val="-2"/>
        </w:rPr>
        <w:t xml:space="preserve">permitted to be given by a Party to the other Parties and any instrument required or permitted to be tendered or delivered by a Party in writing to the other Parties shall be effective when </w:t>
      </w:r>
      <w:r>
        <w:rPr>
          <w:color w:val="000000"/>
          <w:spacing w:val="-2"/>
        </w:rPr>
        <w:br/>
        <w:t>delivered and may be so given, tendered or delivered, by recogniz</w:t>
      </w:r>
      <w:r>
        <w:rPr>
          <w:color w:val="000000"/>
          <w:spacing w:val="-2"/>
        </w:rPr>
        <w:t xml:space="preserve">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address set out in Appendix F he</w:t>
      </w:r>
      <w:r>
        <w:rPr>
          <w:color w:val="000000"/>
          <w:spacing w:val="-3"/>
        </w:rPr>
        <w:t xml:space="preserve">reto. </w:t>
      </w:r>
    </w:p>
    <w:p w:rsidR="00380F57" w:rsidRDefault="00354ABB">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54ABB">
      <w:pPr>
        <w:autoSpaceDE w:val="0"/>
        <w:autoSpaceDN w:val="0"/>
        <w:adjustRightInd w:val="0"/>
        <w:spacing w:before="4" w:line="276" w:lineRule="exact"/>
        <w:ind w:left="6000"/>
        <w:rPr>
          <w:color w:val="000000"/>
          <w:spacing w:val="-3"/>
        </w:rPr>
      </w:pPr>
      <w:r>
        <w:rPr>
          <w:color w:val="000000"/>
          <w:spacing w:val="-3"/>
        </w:rPr>
        <w:t xml:space="preserve">35 </w:t>
      </w:r>
    </w:p>
    <w:p w:rsidR="00380F57" w:rsidRDefault="00380F57">
      <w:pPr>
        <w:autoSpaceDE w:val="0"/>
        <w:autoSpaceDN w:val="0"/>
        <w:adjustRightInd w:val="0"/>
        <w:rPr>
          <w:color w:val="000000"/>
          <w:spacing w:val="-3"/>
        </w:rPr>
        <w:sectPr w:rsidR="00380F57">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41" w:name="Pg41"/>
      <w:bookmarkEnd w:id="41"/>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380F57" w:rsidRDefault="00354ABB">
      <w:pPr>
        <w:autoSpaceDE w:val="0"/>
        <w:autoSpaceDN w:val="0"/>
        <w:adjustRightInd w:val="0"/>
        <w:spacing w:before="240" w:line="276" w:lineRule="exact"/>
        <w:ind w:left="2160"/>
        <w:rPr>
          <w:color w:val="000000"/>
          <w:spacing w:val="-2"/>
        </w:rPr>
      </w:pPr>
      <w:r>
        <w:rPr>
          <w:color w:val="000000"/>
          <w:spacing w:val="-2"/>
        </w:rPr>
        <w:t xml:space="preserve">Billings and payments shall be sent to the addresses set out in Appendix F hereto. </w:t>
      </w:r>
    </w:p>
    <w:p w:rsidR="00380F57" w:rsidRDefault="00354ABB">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r>
      <w:r>
        <w:rPr>
          <w:rFonts w:ascii="Times New Roman Bold" w:hAnsi="Times New Roman Bold"/>
          <w:color w:val="000000"/>
          <w:spacing w:val="-3"/>
        </w:rPr>
        <w:t>Alternative Forms of Notice.</w:t>
      </w:r>
    </w:p>
    <w:p w:rsidR="00380F57" w:rsidRDefault="00354ABB">
      <w:pPr>
        <w:autoSpaceDE w:val="0"/>
        <w:autoSpaceDN w:val="0"/>
        <w:adjustRightInd w:val="0"/>
        <w:spacing w:before="225"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w:t>
      </w:r>
      <w:r>
        <w:rPr>
          <w:color w:val="000000"/>
          <w:spacing w:val="-2"/>
        </w:rPr>
        <w:t xml:space="preserve">il addresses set out in Appendix F hereto. </w:t>
      </w:r>
    </w:p>
    <w:p w:rsidR="00380F57" w:rsidRDefault="00354AB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380F57" w:rsidRDefault="00354ABB">
      <w:pPr>
        <w:autoSpaceDE w:val="0"/>
        <w:autoSpaceDN w:val="0"/>
        <w:adjustRightInd w:val="0"/>
        <w:spacing w:before="221" w:line="280" w:lineRule="exact"/>
        <w:ind w:left="1440" w:right="1457" w:firstLine="446"/>
        <w:jc w:val="both"/>
        <w:rPr>
          <w:color w:val="000000"/>
          <w:spacing w:val="-2"/>
        </w:rPr>
      </w:pPr>
      <w:r>
        <w:rPr>
          <w:color w:val="000000"/>
          <w:spacing w:val="-2"/>
        </w:rPr>
        <w:t>Transmission Developer and Connecting Transmission Owner shall each notify the other Party, and NYISO, in writing of the identity of the person(s) that it designates as the</w:t>
      </w:r>
      <w:r>
        <w:rPr>
          <w:color w:val="000000"/>
          <w:spacing w:val="-2"/>
        </w:rPr>
        <w:t xml:space="preserve"> point(s) of contact with respect to the implementation of Articles 9 and 10 of this Agreement. </w:t>
      </w:r>
    </w:p>
    <w:p w:rsidR="00380F57" w:rsidRDefault="00354AB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380F57" w:rsidRDefault="00354ABB">
      <w:pPr>
        <w:tabs>
          <w:tab w:val="left" w:pos="288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380F57" w:rsidRDefault="00354ABB">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 xml:space="preserve">A Party shall not be responsible or liable, or deemed, in </w:t>
      </w:r>
      <w:r>
        <w:rPr>
          <w:color w:val="000000"/>
          <w:spacing w:val="-2"/>
        </w:rPr>
        <w:t>Default with respect to</w:t>
      </w:r>
    </w:p>
    <w:p w:rsidR="00380F57" w:rsidRDefault="00354ABB">
      <w:pPr>
        <w:autoSpaceDE w:val="0"/>
        <w:autoSpaceDN w:val="0"/>
        <w:adjustRightInd w:val="0"/>
        <w:spacing w:before="1" w:line="266" w:lineRule="exact"/>
        <w:ind w:left="1440"/>
        <w:rPr>
          <w:color w:val="000000"/>
          <w:spacing w:val="-2"/>
        </w:rPr>
      </w:pPr>
      <w:r>
        <w:rPr>
          <w:color w:val="000000"/>
          <w:spacing w:val="-2"/>
        </w:rPr>
        <w:t xml:space="preserve">any obligation hereunder, other than the obligation to pay money when due, to the extent the </w:t>
      </w:r>
    </w:p>
    <w:p w:rsidR="00380F57" w:rsidRDefault="00354ABB">
      <w:pPr>
        <w:autoSpaceDE w:val="0"/>
        <w:autoSpaceDN w:val="0"/>
        <w:adjustRightInd w:val="0"/>
        <w:spacing w:before="7" w:line="275" w:lineRule="exact"/>
        <w:ind w:left="1440" w:right="1257"/>
        <w:rPr>
          <w:color w:val="000000"/>
          <w:spacing w:val="-3"/>
        </w:rPr>
      </w:pPr>
      <w:r>
        <w:rPr>
          <w:color w:val="000000"/>
          <w:spacing w:val="-2"/>
        </w:rPr>
        <w:t>Party is prevented from fulfilling such obligation by Force Majeure.  A Party unable to fulfill any obligation hereunder (other than an ob</w:t>
      </w:r>
      <w:r>
        <w:rPr>
          <w:color w:val="000000"/>
          <w:spacing w:val="-2"/>
        </w:rPr>
        <w:t xml:space="preserve">ligation to pay money when due) by reason of Force </w:t>
      </w:r>
      <w:r>
        <w:rPr>
          <w:color w:val="000000"/>
          <w:spacing w:val="-2"/>
        </w:rPr>
        <w:br/>
        <w:t xml:space="preserve">Majeure shall give notice and the full particulars of such Force Majeure to the other Parties in </w:t>
      </w:r>
      <w:r>
        <w:rPr>
          <w:color w:val="000000"/>
          <w:spacing w:val="-2"/>
        </w:rPr>
        <w:br/>
        <w:t xml:space="preserve">writing or by telephone as soon as reasonably possible after the occurrence of the cause relied </w:t>
      </w:r>
      <w:r>
        <w:rPr>
          <w:color w:val="000000"/>
          <w:spacing w:val="-2"/>
        </w:rPr>
        <w:br/>
        <w:t>upon.  Te</w:t>
      </w:r>
      <w:r>
        <w:rPr>
          <w:color w:val="000000"/>
          <w:spacing w:val="-2"/>
        </w:rPr>
        <w:t xml:space="preserve">lephone notices given pursuant to this Article shall be confirmed in writing as soon as reasonably possible and shall specifically state full particulars of the Force Majeure, the time and date when the Force Majeure occurred and when the Force Majeure is </w:t>
      </w:r>
      <w:r>
        <w:rPr>
          <w:color w:val="000000"/>
          <w:spacing w:val="-2"/>
        </w:rPr>
        <w:t xml:space="preserve">reasonably expected to </w:t>
      </w:r>
      <w:r>
        <w:rPr>
          <w:color w:val="000000"/>
          <w:spacing w:val="-2"/>
        </w:rPr>
        <w:br/>
        <w:t xml:space="preserve">cease.  The Party affected shall exercise due diligence to remove such disability with reasonable dispatch, but shall not be required to accede or agree to any provision not satisfactory to it in </w:t>
      </w:r>
      <w:r>
        <w:rPr>
          <w:color w:val="000000"/>
          <w:spacing w:val="-2"/>
        </w:rPr>
        <w:br/>
      </w:r>
      <w:r>
        <w:rPr>
          <w:color w:val="000000"/>
          <w:spacing w:val="-3"/>
        </w:rPr>
        <w:t>order to settle and terminate a str</w:t>
      </w:r>
      <w:r>
        <w:rPr>
          <w:color w:val="000000"/>
          <w:spacing w:val="-3"/>
        </w:rPr>
        <w:t xml:space="preserve">ike or other labor disturbance. </w:t>
      </w:r>
    </w:p>
    <w:p w:rsidR="00380F57" w:rsidRDefault="00354ABB">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380F57" w:rsidRDefault="00354AB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380F57" w:rsidRDefault="00354ABB">
      <w:pPr>
        <w:autoSpaceDE w:val="0"/>
        <w:autoSpaceDN w:val="0"/>
        <w:adjustRightInd w:val="0"/>
        <w:spacing w:before="224" w:line="276" w:lineRule="exact"/>
        <w:ind w:left="2160"/>
        <w:rPr>
          <w:color w:val="000000"/>
          <w:spacing w:val="-2"/>
        </w:rPr>
      </w:pPr>
      <w:r>
        <w:rPr>
          <w:color w:val="000000"/>
          <w:spacing w:val="-2"/>
        </w:rPr>
        <w:t xml:space="preserve">No Breach shall exist where such failure to discharge an obligation (other than the </w:t>
      </w:r>
    </w:p>
    <w:p w:rsidR="00380F57" w:rsidRDefault="00354ABB">
      <w:pPr>
        <w:autoSpaceDE w:val="0"/>
        <w:autoSpaceDN w:val="0"/>
        <w:adjustRightInd w:val="0"/>
        <w:spacing w:before="4" w:line="277"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t>act</w:t>
      </w:r>
      <w:r>
        <w:rPr>
          <w:color w:val="000000"/>
          <w:spacing w:val="-2"/>
        </w:rPr>
        <w:t xml:space="preserve">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such B</w:t>
      </w:r>
      <w:r>
        <w:rPr>
          <w:color w:val="000000"/>
          <w:spacing w:val="-2"/>
        </w:rPr>
        <w:t xml:space="preserve">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w:t>
      </w:r>
      <w:r>
        <w:rPr>
          <w:color w:val="000000"/>
          <w:spacing w:val="-2"/>
        </w:rPr>
        <w:t xml:space="preserve">(90) Calendar Days from receipt of the Breach </w:t>
      </w:r>
      <w:r>
        <w:rPr>
          <w:color w:val="000000"/>
          <w:spacing w:val="-2"/>
        </w:rPr>
        <w:br/>
        <w:t xml:space="preserve">notice; and, if cured within such time, the Breach specified in such notice shall cease to exist. </w:t>
      </w: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236" w:line="276" w:lineRule="exact"/>
        <w:ind w:left="6000"/>
        <w:rPr>
          <w:color w:val="000000"/>
          <w:spacing w:val="-3"/>
        </w:rPr>
      </w:pPr>
      <w:r>
        <w:rPr>
          <w:color w:val="000000"/>
          <w:spacing w:val="-3"/>
        </w:rPr>
        <w:t xml:space="preserve">36 </w:t>
      </w:r>
    </w:p>
    <w:p w:rsidR="00380F57" w:rsidRDefault="00380F57">
      <w:pPr>
        <w:autoSpaceDE w:val="0"/>
        <w:autoSpaceDN w:val="0"/>
        <w:adjustRightInd w:val="0"/>
        <w:rPr>
          <w:color w:val="000000"/>
          <w:spacing w:val="-3"/>
        </w:rPr>
        <w:sectPr w:rsidR="00380F57">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42" w:name="Pg42"/>
      <w:bookmarkEnd w:id="42"/>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380F57" w:rsidRDefault="00354ABB">
      <w:pPr>
        <w:autoSpaceDE w:val="0"/>
        <w:autoSpaceDN w:val="0"/>
        <w:adjustRightInd w:val="0"/>
        <w:spacing w:before="240" w:line="276" w:lineRule="exact"/>
        <w:ind w:left="2160"/>
        <w:rPr>
          <w:color w:val="000000"/>
          <w:spacing w:val="-2"/>
        </w:rPr>
      </w:pPr>
      <w:r>
        <w:rPr>
          <w:color w:val="000000"/>
          <w:spacing w:val="-2"/>
        </w:rPr>
        <w:t xml:space="preserve">If a Breach is not cured as provided in this Article 17, or if a Breach is not capable of </w:t>
      </w:r>
    </w:p>
    <w:p w:rsidR="00380F57" w:rsidRDefault="00354ABB">
      <w:pPr>
        <w:autoSpaceDE w:val="0"/>
        <w:autoSpaceDN w:val="0"/>
        <w:adjustRightInd w:val="0"/>
        <w:spacing w:line="276" w:lineRule="exact"/>
        <w:ind w:left="1440" w:right="1248"/>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 further o</w:t>
      </w:r>
      <w:r>
        <w:rPr>
          <w:color w:val="000000"/>
          <w:spacing w:val="-2"/>
        </w:rPr>
        <w:t>bligation hereunder and, whether or not those Parties terminate this Agreement, to recover from the defaulting Party all amounts due hereunder, plus all other damages and remedies to which they are entitled at law or in equity. The provisions of this Artic</w:t>
      </w:r>
      <w:r>
        <w:rPr>
          <w:color w:val="000000"/>
          <w:spacing w:val="-2"/>
        </w:rPr>
        <w:t xml:space="preserve">le will survive termination of this Agreement. </w:t>
      </w:r>
    </w:p>
    <w:p w:rsidR="00380F57" w:rsidRDefault="00354ABB">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380F57" w:rsidRDefault="00354AB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380F57" w:rsidRDefault="00354ABB">
      <w:pPr>
        <w:autoSpaceDE w:val="0"/>
        <w:autoSpaceDN w:val="0"/>
        <w:adjustRightInd w:val="0"/>
        <w:spacing w:before="236" w:line="276" w:lineRule="exact"/>
        <w:ind w:left="2160"/>
        <w:rPr>
          <w:color w:val="000000"/>
          <w:spacing w:val="-2"/>
        </w:rPr>
      </w:pPr>
      <w:r>
        <w:rPr>
          <w:color w:val="000000"/>
          <w:spacing w:val="-2"/>
        </w:rPr>
        <w:t xml:space="preserve">Each Party (the “Indemnifying Party”) shall at all times indemnify, defend, and save </w:t>
      </w:r>
    </w:p>
    <w:p w:rsidR="00380F57" w:rsidRDefault="00354ABB">
      <w:pPr>
        <w:autoSpaceDE w:val="0"/>
        <w:autoSpaceDN w:val="0"/>
        <w:adjustRightInd w:val="0"/>
        <w:spacing w:before="4" w:line="276" w:lineRule="exact"/>
        <w:ind w:left="1440"/>
        <w:rPr>
          <w:color w:val="000000"/>
          <w:spacing w:val="-2"/>
        </w:rPr>
      </w:pPr>
      <w:r>
        <w:rPr>
          <w:color w:val="000000"/>
          <w:spacing w:val="-2"/>
        </w:rPr>
        <w:t>harmless, as applicable, the other Parties (e</w:t>
      </w:r>
      <w:r>
        <w:rPr>
          <w:color w:val="000000"/>
          <w:spacing w:val="-2"/>
        </w:rPr>
        <w:t xml:space="preserve">ach an “Indemnified Party”) from, any and all </w:t>
      </w:r>
    </w:p>
    <w:p w:rsidR="00380F57" w:rsidRDefault="00354ABB">
      <w:pPr>
        <w:autoSpaceDE w:val="0"/>
        <w:autoSpaceDN w:val="0"/>
        <w:adjustRightInd w:val="0"/>
        <w:spacing w:line="277" w:lineRule="exact"/>
        <w:ind w:left="1440" w:right="1333"/>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 xml:space="preserve">threatened release </w:t>
      </w:r>
      <w:r>
        <w:rPr>
          <w:color w:val="000000"/>
          <w:spacing w:val="-2"/>
        </w:rPr>
        <w:t xml:space="preserve">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resulting from (i) the Indemnified Party’s performa</w:t>
      </w:r>
      <w:r>
        <w:rPr>
          <w:color w:val="000000"/>
          <w:spacing w:val="-2"/>
        </w:rPr>
        <w:t xml:space="preserve">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wrongdoing of the Inde</w:t>
      </w:r>
      <w:r>
        <w:rPr>
          <w:color w:val="000000"/>
          <w:spacing w:val="-2"/>
        </w:rPr>
        <w:t xml:space="preserv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380F57" w:rsidRDefault="00354ABB">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380F57" w:rsidRDefault="00354ABB">
      <w:pPr>
        <w:autoSpaceDE w:val="0"/>
        <w:autoSpaceDN w:val="0"/>
        <w:adjustRightInd w:val="0"/>
        <w:spacing w:before="272" w:line="275" w:lineRule="exact"/>
        <w:ind w:left="1440" w:right="1430"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380F57" w:rsidRDefault="00380F57">
      <w:pPr>
        <w:autoSpaceDE w:val="0"/>
        <w:autoSpaceDN w:val="0"/>
        <w:adjustRightInd w:val="0"/>
        <w:spacing w:line="276" w:lineRule="exact"/>
        <w:ind w:left="1440"/>
        <w:rPr>
          <w:color w:val="000000"/>
          <w:spacing w:val="-3"/>
        </w:rPr>
      </w:pPr>
    </w:p>
    <w:p w:rsidR="00380F57" w:rsidRDefault="00354ABB">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380F57" w:rsidRDefault="00354ABB">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380F57" w:rsidRDefault="00354ABB">
      <w:pPr>
        <w:autoSpaceDE w:val="0"/>
        <w:autoSpaceDN w:val="0"/>
        <w:adjustRightInd w:val="0"/>
        <w:spacing w:before="1" w:line="280" w:lineRule="exact"/>
        <w:ind w:left="1440" w:right="1270"/>
        <w:jc w:val="both"/>
        <w:rPr>
          <w:color w:val="000000"/>
          <w:spacing w:val="-2"/>
        </w:rPr>
      </w:pPr>
      <w:r>
        <w:rPr>
          <w:color w:val="000000"/>
          <w:spacing w:val="-2"/>
        </w:rPr>
        <w:t>harmless under this Article 18, the amount owing to the Indemnified Party shall be the amount of such Indemnified Party’s actual Loss, net of any insurance or other recovery</w:t>
      </w:r>
      <w:r>
        <w:rPr>
          <w:color w:val="000000"/>
          <w:spacing w:val="-2"/>
        </w:rPr>
        <w:t xml:space="preserve">. </w:t>
      </w:r>
    </w:p>
    <w:p w:rsidR="00380F57" w:rsidRDefault="00380F57">
      <w:pPr>
        <w:autoSpaceDE w:val="0"/>
        <w:autoSpaceDN w:val="0"/>
        <w:adjustRightInd w:val="0"/>
        <w:spacing w:line="276" w:lineRule="exact"/>
        <w:ind w:left="1440"/>
        <w:rPr>
          <w:color w:val="000000"/>
          <w:spacing w:val="-2"/>
        </w:rPr>
      </w:pPr>
    </w:p>
    <w:p w:rsidR="00380F57" w:rsidRDefault="00354ABB">
      <w:pPr>
        <w:tabs>
          <w:tab w:val="left" w:pos="252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380F57" w:rsidRDefault="00354ABB">
      <w:pPr>
        <w:autoSpaceDE w:val="0"/>
        <w:autoSpaceDN w:val="0"/>
        <w:adjustRightInd w:val="0"/>
        <w:spacing w:before="269" w:line="276" w:lineRule="exact"/>
        <w:ind w:left="2160"/>
        <w:rPr>
          <w:color w:val="000000"/>
          <w:spacing w:val="-2"/>
        </w:rPr>
      </w:pPr>
      <w:r>
        <w:rPr>
          <w:color w:val="000000"/>
          <w:spacing w:val="-2"/>
        </w:rPr>
        <w:t xml:space="preserve">Promptly after receipt by an Indemnified Party of any claim or notice of the </w:t>
      </w:r>
    </w:p>
    <w:p w:rsidR="00380F57" w:rsidRDefault="00354ABB">
      <w:pPr>
        <w:autoSpaceDE w:val="0"/>
        <w:autoSpaceDN w:val="0"/>
        <w:adjustRightInd w:val="0"/>
        <w:spacing w:before="9" w:line="270" w:lineRule="exact"/>
        <w:ind w:left="1440" w:right="1458"/>
        <w:rPr>
          <w:color w:val="000000"/>
          <w:spacing w:val="-2"/>
        </w:rPr>
      </w:pPr>
      <w:r>
        <w:rPr>
          <w:color w:val="000000"/>
          <w:spacing w:val="-2"/>
        </w:rPr>
        <w:t xml:space="preserve">commencement of any action or administrative or legal proceeding or investigation as to which </w:t>
      </w:r>
      <w:r>
        <w:rPr>
          <w:color w:val="000000"/>
          <w:spacing w:val="-2"/>
        </w:rPr>
        <w:br/>
        <w:t>the indemnity provided for in Article 18.1 may app</w:t>
      </w:r>
      <w:r>
        <w:rPr>
          <w:color w:val="000000"/>
          <w:spacing w:val="-2"/>
        </w:rPr>
        <w:t xml:space="preserve">ly, the Indemnified Party shall notify the </w:t>
      </w:r>
      <w:r>
        <w:rPr>
          <w:color w:val="000000"/>
          <w:spacing w:val="-2"/>
        </w:rPr>
        <w:br/>
        <w:t xml:space="preserve">Indemnifying Party of such fact.  Any failure of or delay in such notification shall not affect a </w:t>
      </w: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34" w:line="276" w:lineRule="exact"/>
        <w:ind w:left="6000"/>
        <w:rPr>
          <w:color w:val="000000"/>
          <w:spacing w:val="-3"/>
        </w:rPr>
      </w:pPr>
      <w:r>
        <w:rPr>
          <w:color w:val="000000"/>
          <w:spacing w:val="-3"/>
        </w:rPr>
        <w:t xml:space="preserve">37 </w:t>
      </w:r>
    </w:p>
    <w:p w:rsidR="00380F57" w:rsidRDefault="00380F57">
      <w:pPr>
        <w:autoSpaceDE w:val="0"/>
        <w:autoSpaceDN w:val="0"/>
        <w:adjustRightInd w:val="0"/>
        <w:rPr>
          <w:color w:val="000000"/>
          <w:spacing w:val="-3"/>
        </w:rPr>
        <w:sectPr w:rsidR="00380F57">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43" w:name="Pg43"/>
      <w:bookmarkEnd w:id="43"/>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80" w:lineRule="exact"/>
        <w:ind w:left="1440"/>
        <w:jc w:val="both"/>
        <w:rPr>
          <w:rFonts w:ascii="Times New Roman Bold" w:hAnsi="Times New Roman Bold"/>
          <w:color w:val="000000"/>
          <w:spacing w:val="-3"/>
        </w:rPr>
      </w:pPr>
    </w:p>
    <w:p w:rsidR="00380F57" w:rsidRDefault="00354ABB">
      <w:pPr>
        <w:autoSpaceDE w:val="0"/>
        <w:autoSpaceDN w:val="0"/>
        <w:adjustRightInd w:val="0"/>
        <w:spacing w:before="161" w:line="280" w:lineRule="exact"/>
        <w:ind w:left="1440" w:right="1691"/>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380F57" w:rsidRDefault="00354ABB">
      <w:pPr>
        <w:autoSpaceDE w:val="0"/>
        <w:autoSpaceDN w:val="0"/>
        <w:adjustRightInd w:val="0"/>
        <w:spacing w:before="265" w:line="275" w:lineRule="exact"/>
        <w:ind w:left="1440" w:right="1271" w:firstLine="720"/>
        <w:rPr>
          <w:color w:val="000000"/>
          <w:spacing w:val="-2"/>
        </w:rPr>
      </w:pPr>
      <w:r>
        <w:rPr>
          <w:color w:val="000000"/>
          <w:spacing w:val="-2"/>
        </w:rPr>
        <w:t xml:space="preserve">Except as stated below, the </w:t>
      </w:r>
      <w:r>
        <w:rPr>
          <w:color w:val="000000"/>
          <w:spacing w:val="-2"/>
        </w:rPr>
        <w:t xml:space="preserve">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r>
      <w:r>
        <w:rPr>
          <w:color w:val="000000"/>
          <w:spacing w:val="-2"/>
        </w:rP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Indemnifying Party, the Indemn</w:t>
      </w:r>
      <w:r>
        <w:rPr>
          <w:color w:val="000000"/>
          <w:spacing w:val="-2"/>
        </w:rPr>
        <w:t xml:space="preserve">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w:t>
      </w:r>
      <w:r>
        <w:rPr>
          <w:color w:val="000000"/>
          <w:spacing w:val="-2"/>
        </w:rPr>
        <w:t xml:space="preserve"> expenses of one additional attorney to represent an Indemnified </w:t>
      </w:r>
      <w:r>
        <w:rPr>
          <w:color w:val="000000"/>
          <w:spacing w:val="-2"/>
        </w:rPr>
        <w:br/>
        <w:t xml:space="preserve">Party or Indemnified Parties having such differing or additional legal defenses. </w:t>
      </w:r>
    </w:p>
    <w:p w:rsidR="00380F57" w:rsidRDefault="00380F57">
      <w:pPr>
        <w:autoSpaceDE w:val="0"/>
        <w:autoSpaceDN w:val="0"/>
        <w:adjustRightInd w:val="0"/>
        <w:spacing w:line="276" w:lineRule="exact"/>
        <w:ind w:left="1440"/>
        <w:rPr>
          <w:color w:val="000000"/>
          <w:spacing w:val="-2"/>
        </w:rPr>
      </w:pPr>
    </w:p>
    <w:p w:rsidR="00380F57" w:rsidRDefault="00354ABB">
      <w:pPr>
        <w:autoSpaceDE w:val="0"/>
        <w:autoSpaceDN w:val="0"/>
        <w:adjustRightInd w:val="0"/>
        <w:spacing w:before="9" w:line="276" w:lineRule="exact"/>
        <w:ind w:left="1440" w:right="1291" w:firstLine="720"/>
        <w:rPr>
          <w:color w:val="000000"/>
          <w:spacing w:val="-3"/>
        </w:rPr>
      </w:pPr>
      <w:r>
        <w:rPr>
          <w:color w:val="000000"/>
          <w:spacing w:val="-2"/>
        </w:rPr>
        <w:t xml:space="preserve">The Indemnified Party shall be entitled, at its expense, to participate in any such action, </w:t>
      </w:r>
      <w:r>
        <w:rPr>
          <w:color w:val="000000"/>
          <w:spacing w:val="-2"/>
        </w:rPr>
        <w:br/>
      </w:r>
      <w:r>
        <w:rPr>
          <w:color w:val="000000"/>
          <w:spacing w:val="-2"/>
        </w:rP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 and to the e</w:t>
      </w:r>
      <w:r>
        <w:rPr>
          <w:color w:val="000000"/>
          <w:spacing w:val="-2"/>
        </w:rPr>
        <w:t xml:space="preserv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between the Indemn</w:t>
      </w:r>
      <w:r>
        <w:rPr>
          <w:color w:val="000000"/>
          <w:spacing w:val="-2"/>
        </w:rPr>
        <w:t xml:space="preserve">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w:t>
      </w:r>
      <w:r>
        <w:rPr>
          <w:color w:val="000000"/>
          <w:spacing w:val="-2"/>
        </w:rPr>
        <w:t xml:space="preserve">ent of the Indemnified Party, which shall not be unreasonably withheld, conditioned or </w:t>
      </w:r>
      <w:r>
        <w:rPr>
          <w:color w:val="000000"/>
          <w:spacing w:val="-2"/>
        </w:rPr>
        <w:br/>
      </w:r>
      <w:r>
        <w:rPr>
          <w:color w:val="000000"/>
          <w:spacing w:val="-3"/>
        </w:rPr>
        <w:t xml:space="preserve">delayed. </w:t>
      </w:r>
    </w:p>
    <w:p w:rsidR="00380F57" w:rsidRDefault="00354ABB">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380F57" w:rsidRDefault="00354ABB">
      <w:pPr>
        <w:autoSpaceDE w:val="0"/>
        <w:autoSpaceDN w:val="0"/>
        <w:adjustRightInd w:val="0"/>
        <w:spacing w:before="241" w:line="274" w:lineRule="exact"/>
        <w:ind w:left="1440" w:right="1362" w:firstLine="720"/>
        <w:rPr>
          <w:color w:val="000000"/>
          <w:spacing w:val="-3"/>
        </w:rPr>
      </w:pPr>
      <w:r>
        <w:rPr>
          <w:color w:val="000000"/>
          <w:spacing w:val="-2"/>
        </w:rPr>
        <w:t>Other than the indemnity obligations set forth in Article 18.1, in no event shall any Party be liable under any provision of th</w:t>
      </w:r>
      <w:r>
        <w:rPr>
          <w:color w:val="000000"/>
          <w:spacing w:val="-2"/>
        </w:rPr>
        <w:t xml:space="preserve">is Agreement for any losses, damages, costs or expenses for any special, indirect, incidental, consequential, or punitive damages, including but not limited to loss of profit or revenue, loss of the use of equipment, cost of capital, cost of temporary </w:t>
      </w:r>
      <w:r>
        <w:rPr>
          <w:color w:val="000000"/>
          <w:spacing w:val="-2"/>
        </w:rPr>
        <w:br/>
        <w:t>equ</w:t>
      </w:r>
      <w:r>
        <w:rPr>
          <w:color w:val="000000"/>
          <w:spacing w:val="-2"/>
        </w:rPr>
        <w:t xml:space="preserve">ipment or services, whether based in whole or in part in contract, in tort, including </w:t>
      </w:r>
      <w:r>
        <w:rPr>
          <w:color w:val="000000"/>
          <w:spacing w:val="-2"/>
        </w:rPr>
        <w:br/>
        <w:t>negligence, strict liability, or any other theory of liability; provided, however, that damages for which a Party may be liable to another Party under separate agreement</w:t>
      </w:r>
      <w:r>
        <w:rPr>
          <w:color w:val="000000"/>
          <w:spacing w:val="-2"/>
        </w:rPr>
        <w:t xml:space="preserve"> will not be considered to </w:t>
      </w:r>
      <w:r>
        <w:rPr>
          <w:color w:val="000000"/>
          <w:spacing w:val="-3"/>
        </w:rPr>
        <w:t xml:space="preserve">be special, indirect, incidental, or consequential damages hereunder. </w:t>
      </w:r>
    </w:p>
    <w:p w:rsidR="00380F57" w:rsidRDefault="00354AB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380F57" w:rsidRDefault="00354ABB">
      <w:pPr>
        <w:autoSpaceDE w:val="0"/>
        <w:autoSpaceDN w:val="0"/>
        <w:adjustRightInd w:val="0"/>
        <w:spacing w:before="236" w:line="276" w:lineRule="exact"/>
        <w:ind w:left="1440" w:right="1529" w:firstLine="720"/>
        <w:rPr>
          <w:color w:val="000000"/>
          <w:spacing w:val="-3"/>
        </w:rPr>
      </w:pPr>
      <w:r>
        <w:rPr>
          <w:color w:val="000000"/>
          <w:spacing w:val="-2"/>
        </w:rPr>
        <w:t>Transmission Developer and Connecting Transmission Owner shall each, at its own expense, procure and maintain in force throughout the period o</w:t>
      </w:r>
      <w:r>
        <w:rPr>
          <w:color w:val="000000"/>
          <w:spacing w:val="-2"/>
        </w:rPr>
        <w:t xml:space="preserve">f this Agreement and until </w:t>
      </w:r>
      <w:r>
        <w:rPr>
          <w:color w:val="000000"/>
          <w:spacing w:val="-2"/>
        </w:rPr>
        <w:br/>
        <w:t xml:space="preserve">released by the other Parties, the following minimum insurance coverages, with insurance companies licensed to write insurance or approved eligible surplus lines carriers in the state of New York with a minimum A.M. Best rating </w:t>
      </w:r>
      <w:r>
        <w:rPr>
          <w:color w:val="000000"/>
          <w:spacing w:val="-2"/>
        </w:rPr>
        <w:t xml:space="preserve">of A or better for financial strength, and an A.M. </w:t>
      </w:r>
      <w:r>
        <w:rPr>
          <w:color w:val="000000"/>
          <w:spacing w:val="-3"/>
        </w:rPr>
        <w:t xml:space="preserve">Best financial size category of VIII or better: </w:t>
      </w: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54ABB">
      <w:pPr>
        <w:autoSpaceDE w:val="0"/>
        <w:autoSpaceDN w:val="0"/>
        <w:adjustRightInd w:val="0"/>
        <w:spacing w:before="20" w:line="276" w:lineRule="exact"/>
        <w:ind w:left="6000"/>
        <w:rPr>
          <w:color w:val="000000"/>
          <w:spacing w:val="-3"/>
        </w:rPr>
      </w:pPr>
      <w:r>
        <w:rPr>
          <w:color w:val="000000"/>
          <w:spacing w:val="-3"/>
        </w:rPr>
        <w:t xml:space="preserve">38 </w:t>
      </w:r>
    </w:p>
    <w:p w:rsidR="00380F57" w:rsidRDefault="00380F57">
      <w:pPr>
        <w:autoSpaceDE w:val="0"/>
        <w:autoSpaceDN w:val="0"/>
        <w:adjustRightInd w:val="0"/>
        <w:rPr>
          <w:color w:val="000000"/>
          <w:spacing w:val="-3"/>
        </w:rPr>
        <w:sectPr w:rsidR="00380F57">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44" w:name="Pg44"/>
      <w:bookmarkEnd w:id="44"/>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80" w:lineRule="exact"/>
        <w:ind w:left="1440"/>
        <w:jc w:val="both"/>
        <w:rPr>
          <w:rFonts w:ascii="Times New Roman Bold" w:hAnsi="Times New Roman Bold"/>
          <w:color w:val="000000"/>
          <w:spacing w:val="-3"/>
        </w:rPr>
      </w:pPr>
    </w:p>
    <w:p w:rsidR="00380F57" w:rsidRDefault="00354ABB">
      <w:pPr>
        <w:autoSpaceDE w:val="0"/>
        <w:autoSpaceDN w:val="0"/>
        <w:adjustRightInd w:val="0"/>
        <w:spacing w:before="161" w:line="280" w:lineRule="exact"/>
        <w:ind w:left="1440" w:right="1457" w:firstLine="720"/>
        <w:jc w:val="both"/>
        <w:rPr>
          <w:color w:val="000000"/>
          <w:spacing w:val="-1"/>
        </w:rPr>
      </w:pPr>
      <w:r>
        <w:rPr>
          <w:rFonts w:ascii="Times New Roman Bold" w:hAnsi="Times New Roman Bold"/>
          <w:color w:val="000000"/>
          <w:spacing w:val="-1"/>
        </w:rPr>
        <w:t>18.3.1</w:t>
      </w:r>
      <w:r>
        <w:rPr>
          <w:rFonts w:ascii="Arial Bold" w:hAnsi="Arial Bold"/>
          <w:color w:val="000000"/>
          <w:spacing w:val="-1"/>
        </w:rPr>
        <w:t xml:space="preserve"> </w:t>
      </w:r>
      <w:r>
        <w:rPr>
          <w:color w:val="000000"/>
          <w:spacing w:val="-1"/>
        </w:rPr>
        <w:t xml:space="preserve">Employers’ Liability and Workers’ Compensation Insurance providing statutory </w:t>
      </w:r>
      <w:r>
        <w:rPr>
          <w:color w:val="000000"/>
          <w:spacing w:val="-1"/>
        </w:rPr>
        <w:t xml:space="preserve">benefits in accordance with the laws and regulations of New York State. </w:t>
      </w:r>
    </w:p>
    <w:p w:rsidR="00380F57" w:rsidRDefault="00354ABB">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18.3.2</w:t>
      </w:r>
      <w:r>
        <w:rPr>
          <w:rFonts w:ascii="Arial Bold" w:hAnsi="Arial Bold"/>
          <w:color w:val="000000"/>
          <w:spacing w:val="-1"/>
        </w:rPr>
        <w:t xml:space="preserve"> </w:t>
      </w:r>
      <w:r>
        <w:rPr>
          <w:color w:val="000000"/>
          <w:spacing w:val="-1"/>
        </w:rPr>
        <w:t xml:space="preserve">Commercial General Liability (“CGL”) Insurance including premises and </w:t>
      </w:r>
    </w:p>
    <w:p w:rsidR="00380F57" w:rsidRDefault="00354ABB">
      <w:pPr>
        <w:autoSpaceDE w:val="0"/>
        <w:autoSpaceDN w:val="0"/>
        <w:adjustRightInd w:val="0"/>
        <w:spacing w:before="4" w:line="277" w:lineRule="exact"/>
        <w:ind w:left="1440" w:right="1275"/>
        <w:rPr>
          <w:color w:val="000000"/>
          <w:spacing w:val="-2"/>
        </w:rPr>
      </w:pPr>
      <w:r>
        <w:rPr>
          <w:color w:val="000000"/>
          <w:spacing w:val="-2"/>
        </w:rPr>
        <w:t xml:space="preserve">operations, personal injury, broad form property damage, broad form blanket contractual liability </w:t>
      </w:r>
      <w:r>
        <w:rPr>
          <w:color w:val="000000"/>
          <w:spacing w:val="-2"/>
        </w:rPr>
        <w:br/>
        <w:t>covera</w:t>
      </w:r>
      <w:r>
        <w:rPr>
          <w:color w:val="000000"/>
          <w:spacing w:val="-2"/>
        </w:rPr>
        <w:t xml:space="preserve">ge products and completed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normally available and punitive damages to the extent normally available using</w:t>
      </w:r>
      <w:r>
        <w:rPr>
          <w:color w:val="000000"/>
          <w:spacing w:val="-2"/>
        </w:rPr>
        <w:t xml:space="preserve"> Insurance </w:t>
      </w:r>
      <w:r>
        <w:rPr>
          <w:color w:val="000000"/>
          <w:spacing w:val="-2"/>
        </w:rPr>
        <w:br/>
        <w:t xml:space="preserve">Services Office, Inc. Commercial General Liability Coverage (“ISO CG”) Form CG 00 01 04 13 </w:t>
      </w:r>
      <w:r>
        <w:rPr>
          <w:color w:val="000000"/>
          <w:spacing w:val="-2"/>
        </w:rPr>
        <w:br/>
        <w:t xml:space="preserve">or a form equivalent to or better than CG 00 01 04 13, with minimum limits of Two Million </w:t>
      </w:r>
      <w:r>
        <w:rPr>
          <w:color w:val="000000"/>
          <w:spacing w:val="-2"/>
        </w:rPr>
        <w:br/>
        <w:t>Dollars ($2,000,000) per occurrence and Two Million Dollars (</w:t>
      </w:r>
      <w:r>
        <w:rPr>
          <w:color w:val="000000"/>
          <w:spacing w:val="-2"/>
        </w:rPr>
        <w:t xml:space="preserve">$2,000,000) aggregate combined </w:t>
      </w:r>
      <w:r>
        <w:rPr>
          <w:color w:val="000000"/>
          <w:spacing w:val="-2"/>
        </w:rPr>
        <w:br/>
        <w:t xml:space="preserve">single limit for personal injury, bodily injury, including death and property damage. </w:t>
      </w:r>
    </w:p>
    <w:p w:rsidR="00380F57" w:rsidRDefault="00354ABB">
      <w:pPr>
        <w:autoSpaceDE w:val="0"/>
        <w:autoSpaceDN w:val="0"/>
        <w:adjustRightInd w:val="0"/>
        <w:spacing w:before="261" w:line="280" w:lineRule="exact"/>
        <w:ind w:left="1440" w:right="1403" w:firstLine="720"/>
        <w:rPr>
          <w:color w:val="000000"/>
          <w:spacing w:val="-3"/>
        </w:rPr>
      </w:pPr>
      <w:r>
        <w:rPr>
          <w:rFonts w:ascii="Times New Roman Bold" w:hAnsi="Times New Roman Bold"/>
          <w:color w:val="000000"/>
          <w:spacing w:val="-1"/>
        </w:rPr>
        <w:t>18.3.3</w:t>
      </w:r>
      <w:r>
        <w:rPr>
          <w:rFonts w:ascii="Arial Bold" w:hAnsi="Arial Bold"/>
          <w:color w:val="000000"/>
          <w:spacing w:val="-1"/>
        </w:rPr>
        <w:t xml:space="preserve"> </w:t>
      </w:r>
      <w:r>
        <w:rPr>
          <w:color w:val="000000"/>
          <w:spacing w:val="-1"/>
        </w:rPr>
        <w:t>Comprehensive Automobile Liability Insurance for coverage of owned and non</w:t>
      </w:r>
      <w:r>
        <w:rPr>
          <w:color w:val="000000"/>
          <w:spacing w:val="-2"/>
        </w:rPr>
        <w:t xml:space="preserve">owned and hired vehicles, trailers or semi-trailers designed for travel on public roads, with a minimum, combined single limit of One Million Dollars ($1,000,000) per occurrence for bodily </w:t>
      </w:r>
      <w:r>
        <w:rPr>
          <w:color w:val="000000"/>
          <w:spacing w:val="-3"/>
        </w:rPr>
        <w:t xml:space="preserve">injury, including death, and property damage. </w:t>
      </w:r>
    </w:p>
    <w:p w:rsidR="00380F57" w:rsidRDefault="00354ABB">
      <w:pPr>
        <w:autoSpaceDE w:val="0"/>
        <w:autoSpaceDN w:val="0"/>
        <w:adjustRightInd w:val="0"/>
        <w:spacing w:before="260" w:line="280" w:lineRule="exact"/>
        <w:ind w:left="1440" w:right="1415" w:firstLine="720"/>
        <w:rPr>
          <w:color w:val="000000"/>
          <w:spacing w:val="-3"/>
        </w:rPr>
      </w:pPr>
      <w:r>
        <w:rPr>
          <w:rFonts w:ascii="Times New Roman Bold" w:hAnsi="Times New Roman Bold"/>
          <w:color w:val="000000"/>
          <w:spacing w:val="-1"/>
        </w:rPr>
        <w:t>18.3.4</w:t>
      </w:r>
      <w:r>
        <w:rPr>
          <w:rFonts w:ascii="Arial Bold" w:hAnsi="Arial Bold"/>
          <w:color w:val="000000"/>
          <w:spacing w:val="-1"/>
        </w:rPr>
        <w:t xml:space="preserve"> </w:t>
      </w:r>
      <w:r>
        <w:rPr>
          <w:color w:val="000000"/>
          <w:spacing w:val="-1"/>
        </w:rPr>
        <w:t>If applicable</w:t>
      </w:r>
      <w:r>
        <w:rPr>
          <w:color w:val="000000"/>
          <w:spacing w:val="-1"/>
        </w:rPr>
        <w:t xml:space="preserve">, the Commercial General Liability and Comprehensive Automobile </w:t>
      </w:r>
      <w:r>
        <w:rPr>
          <w:color w:val="000000"/>
          <w:spacing w:val="-2"/>
        </w:rPr>
        <w:t xml:space="preserve">Liability Insurance policies should include contractual liability for work in connection with construction or demolition work on or within 50 feet of a railroad, or a separate Railroad </w:t>
      </w:r>
      <w:r>
        <w:rPr>
          <w:color w:val="000000"/>
          <w:spacing w:val="-2"/>
        </w:rPr>
        <w:br/>
      </w:r>
      <w:r>
        <w:rPr>
          <w:color w:val="000000"/>
          <w:spacing w:val="-3"/>
        </w:rPr>
        <w:t>Protec</w:t>
      </w:r>
      <w:r>
        <w:rPr>
          <w:color w:val="000000"/>
          <w:spacing w:val="-3"/>
        </w:rPr>
        <w:t xml:space="preserve">tive Liability Policy should be provided. </w:t>
      </w:r>
    </w:p>
    <w:p w:rsidR="00380F57" w:rsidRDefault="00354ABB">
      <w:pPr>
        <w:autoSpaceDE w:val="0"/>
        <w:autoSpaceDN w:val="0"/>
        <w:adjustRightInd w:val="0"/>
        <w:spacing w:before="265" w:line="275" w:lineRule="exact"/>
        <w:ind w:left="1440" w:right="1369" w:firstLine="720"/>
        <w:rPr>
          <w:color w:val="000000"/>
          <w:spacing w:val="-3"/>
        </w:rPr>
      </w:pPr>
      <w:r>
        <w:rPr>
          <w:rFonts w:ascii="Times New Roman Bold" w:hAnsi="Times New Roman Bold"/>
          <w:color w:val="000000"/>
          <w:spacing w:val="-1"/>
        </w:rPr>
        <w:t>18.3.5</w:t>
      </w:r>
      <w:r>
        <w:rPr>
          <w:rFonts w:ascii="Arial Bold" w:hAnsi="Arial Bold"/>
          <w:color w:val="000000"/>
          <w:spacing w:val="-1"/>
        </w:rPr>
        <w:t xml:space="preserve"> </w:t>
      </w:r>
      <w:r>
        <w:rPr>
          <w:color w:val="000000"/>
          <w:spacing w:val="-1"/>
        </w:rPr>
        <w:t xml:space="preserve">Excess Liability Insurance over and above the Employers’ Liability, Commercial </w:t>
      </w:r>
      <w:r>
        <w:rPr>
          <w:color w:val="000000"/>
          <w:spacing w:val="-2"/>
        </w:rPr>
        <w:t xml:space="preserve">General Liability and Comprehensive Automobile Liability Insurance coverages, with a </w:t>
      </w:r>
      <w:r>
        <w:rPr>
          <w:color w:val="000000"/>
          <w:spacing w:val="-2"/>
        </w:rPr>
        <w:br/>
        <w:t>minimum combined single limit of Twenty M</w:t>
      </w:r>
      <w:r>
        <w:rPr>
          <w:color w:val="000000"/>
          <w:spacing w:val="-2"/>
        </w:rPr>
        <w:t xml:space="preserve">illion Dollars ($20,000,000) per occurrence and Twenty Million Dollars ($20,000,000) aggregate. The Excess policies should contain the same </w:t>
      </w:r>
      <w:r>
        <w:rPr>
          <w:color w:val="000000"/>
          <w:spacing w:val="-3"/>
        </w:rPr>
        <w:t xml:space="preserve">extensions listed under the Primary policies. </w:t>
      </w:r>
    </w:p>
    <w:p w:rsidR="00380F57" w:rsidRDefault="00380F57">
      <w:pPr>
        <w:autoSpaceDE w:val="0"/>
        <w:autoSpaceDN w:val="0"/>
        <w:adjustRightInd w:val="0"/>
        <w:spacing w:line="276" w:lineRule="exact"/>
        <w:ind w:left="2160"/>
        <w:rPr>
          <w:color w:val="000000"/>
          <w:spacing w:val="-3"/>
        </w:rPr>
      </w:pPr>
    </w:p>
    <w:p w:rsidR="00380F57" w:rsidRDefault="00354ABB">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18.3.6</w:t>
      </w:r>
      <w:r>
        <w:rPr>
          <w:rFonts w:ascii="Arial Bold" w:hAnsi="Arial Bold"/>
          <w:color w:val="000000"/>
          <w:spacing w:val="-1"/>
        </w:rPr>
        <w:t xml:space="preserve"> </w:t>
      </w:r>
      <w:r>
        <w:rPr>
          <w:color w:val="000000"/>
          <w:spacing w:val="-1"/>
        </w:rPr>
        <w:t>The Commercial General Liability Insurance, Comprehensive Aut</w:t>
      </w:r>
      <w:r>
        <w:rPr>
          <w:color w:val="000000"/>
          <w:spacing w:val="-1"/>
        </w:rPr>
        <w:t xml:space="preserve">omobile </w:t>
      </w:r>
    </w:p>
    <w:p w:rsidR="00380F57" w:rsidRDefault="00354ABB">
      <w:pPr>
        <w:autoSpaceDE w:val="0"/>
        <w:autoSpaceDN w:val="0"/>
        <w:adjustRightInd w:val="0"/>
        <w:spacing w:before="7" w:line="273" w:lineRule="exact"/>
        <w:ind w:left="1440" w:right="1276"/>
        <w:rPr>
          <w:color w:val="000000"/>
          <w:spacing w:val="-2"/>
        </w:rPr>
      </w:pPr>
      <w:r>
        <w:rPr>
          <w:color w:val="000000"/>
          <w:spacing w:val="-2"/>
        </w:rPr>
        <w:t xml:space="preserve">Insurance and Excess Liability Insurance policies of Transmission Developer and Connecting </w:t>
      </w:r>
      <w:r>
        <w:rPr>
          <w:color w:val="000000"/>
          <w:spacing w:val="-2"/>
        </w:rPr>
        <w:br/>
        <w:t xml:space="preserve">Transmission Owner shall name the other Party, its parent, associated and Affiliate companies </w:t>
      </w:r>
      <w:r>
        <w:rPr>
          <w:color w:val="000000"/>
          <w:spacing w:val="-2"/>
        </w:rPr>
        <w:br/>
        <w:t>and their respective directors, officers, agents, servants a</w:t>
      </w:r>
      <w:r>
        <w:rPr>
          <w:color w:val="000000"/>
          <w:spacing w:val="-2"/>
        </w:rPr>
        <w:t xml:space="preserve">nd employees (“Other Party Group”) as </w:t>
      </w:r>
      <w:r>
        <w:rPr>
          <w:color w:val="000000"/>
          <w:spacing w:val="-2"/>
        </w:rPr>
        <w:br/>
        <w:t xml:space="preserve">additional insureds using ISO CG Endorsements: CG 20 33 04 13, and CG 20 37 04 13 or CG 20 </w:t>
      </w:r>
    </w:p>
    <w:p w:rsidR="00380F57" w:rsidRDefault="00354ABB">
      <w:pPr>
        <w:autoSpaceDE w:val="0"/>
        <w:autoSpaceDN w:val="0"/>
        <w:adjustRightInd w:val="0"/>
        <w:spacing w:before="5" w:line="276" w:lineRule="exact"/>
        <w:ind w:left="1440"/>
        <w:rPr>
          <w:color w:val="000000"/>
          <w:spacing w:val="-2"/>
        </w:rPr>
      </w:pPr>
      <w:r>
        <w:rPr>
          <w:color w:val="000000"/>
          <w:spacing w:val="-2"/>
        </w:rPr>
        <w:t xml:space="preserve">10 04 13 and CG 20 37 04 13 or equivalent to or better forms.  All policies shall contain </w:t>
      </w:r>
    </w:p>
    <w:p w:rsidR="00380F57" w:rsidRDefault="00354ABB">
      <w:pPr>
        <w:autoSpaceDE w:val="0"/>
        <w:autoSpaceDN w:val="0"/>
        <w:adjustRightInd w:val="0"/>
        <w:spacing w:before="7" w:line="273" w:lineRule="exact"/>
        <w:ind w:left="1440" w:right="1271"/>
        <w:jc w:val="both"/>
        <w:rPr>
          <w:color w:val="000000"/>
          <w:spacing w:val="-3"/>
        </w:rPr>
      </w:pPr>
      <w:r>
        <w:rPr>
          <w:color w:val="000000"/>
          <w:spacing w:val="-2"/>
        </w:rPr>
        <w:t>provisions whereby the insurers wa</w:t>
      </w:r>
      <w:r>
        <w:rPr>
          <w:color w:val="000000"/>
          <w:spacing w:val="-2"/>
        </w:rPr>
        <w:t xml:space="preserve">ive all rights of subrogation in accordance with the provisions of this Agreement against the Other Party Group and provide thirty (30) Calendar days advance written notice to the Other Party Group prior to anniversary date of cancellation or any material </w:t>
      </w:r>
      <w:r>
        <w:rPr>
          <w:color w:val="000000"/>
          <w:spacing w:val="-3"/>
        </w:rPr>
        <w:t xml:space="preserve">change in coverage or condition. </w:t>
      </w:r>
    </w:p>
    <w:p w:rsidR="00380F57" w:rsidRDefault="00380F57">
      <w:pPr>
        <w:autoSpaceDE w:val="0"/>
        <w:autoSpaceDN w:val="0"/>
        <w:adjustRightInd w:val="0"/>
        <w:spacing w:line="276" w:lineRule="exact"/>
        <w:ind w:left="2160"/>
        <w:rPr>
          <w:color w:val="000000"/>
          <w:spacing w:val="-3"/>
        </w:rPr>
      </w:pPr>
    </w:p>
    <w:p w:rsidR="00380F57" w:rsidRDefault="00354ABB">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18.3.7</w:t>
      </w:r>
      <w:r>
        <w:rPr>
          <w:rFonts w:ascii="Arial Bold" w:hAnsi="Arial Bold"/>
          <w:color w:val="000000"/>
          <w:spacing w:val="-1"/>
        </w:rPr>
        <w:t xml:space="preserve"> </w:t>
      </w:r>
      <w:r>
        <w:rPr>
          <w:color w:val="000000"/>
          <w:spacing w:val="-1"/>
        </w:rPr>
        <w:t xml:space="preserve">The Commercial General Liability Insurance, Comprehensive Automobile </w:t>
      </w:r>
    </w:p>
    <w:p w:rsidR="00380F57" w:rsidRDefault="00354ABB">
      <w:pPr>
        <w:autoSpaceDE w:val="0"/>
        <w:autoSpaceDN w:val="0"/>
        <w:adjustRightInd w:val="0"/>
        <w:spacing w:before="4" w:line="276" w:lineRule="exact"/>
        <w:ind w:left="1440"/>
        <w:rPr>
          <w:color w:val="000000"/>
          <w:spacing w:val="-2"/>
        </w:rPr>
      </w:pPr>
      <w:r>
        <w:rPr>
          <w:color w:val="000000"/>
          <w:spacing w:val="-2"/>
        </w:rPr>
        <w:t xml:space="preserve">Liability Insurance and Excess Liability Insurance policies shall contain provisions that specify </w:t>
      </w: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148" w:line="276" w:lineRule="exact"/>
        <w:ind w:left="6000"/>
        <w:rPr>
          <w:color w:val="000000"/>
          <w:spacing w:val="-3"/>
        </w:rPr>
      </w:pPr>
      <w:r>
        <w:rPr>
          <w:color w:val="000000"/>
          <w:spacing w:val="-3"/>
        </w:rPr>
        <w:t xml:space="preserve">39 </w:t>
      </w:r>
    </w:p>
    <w:p w:rsidR="00380F57" w:rsidRDefault="00380F57">
      <w:pPr>
        <w:autoSpaceDE w:val="0"/>
        <w:autoSpaceDN w:val="0"/>
        <w:adjustRightInd w:val="0"/>
        <w:rPr>
          <w:color w:val="000000"/>
          <w:spacing w:val="-3"/>
        </w:rPr>
        <w:sectPr w:rsidR="00380F57">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45" w:name="Pg45"/>
      <w:bookmarkEnd w:id="45"/>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80" w:lineRule="exact"/>
        <w:ind w:left="1440"/>
        <w:jc w:val="both"/>
        <w:rPr>
          <w:rFonts w:ascii="Times New Roman Bold" w:hAnsi="Times New Roman Bold"/>
          <w:color w:val="000000"/>
          <w:spacing w:val="-3"/>
        </w:rPr>
      </w:pPr>
    </w:p>
    <w:p w:rsidR="00380F57" w:rsidRDefault="00354ABB">
      <w:pPr>
        <w:autoSpaceDE w:val="0"/>
        <w:autoSpaceDN w:val="0"/>
        <w:adjustRightInd w:val="0"/>
        <w:spacing w:before="161" w:line="280" w:lineRule="exact"/>
        <w:ind w:left="1440" w:right="1713"/>
        <w:jc w:val="both"/>
        <w:rPr>
          <w:color w:val="000000"/>
          <w:spacing w:val="-2"/>
        </w:rPr>
      </w:pPr>
      <w:r>
        <w:rPr>
          <w:color w:val="000000"/>
          <w:spacing w:val="-2"/>
        </w:rPr>
        <w:t xml:space="preserve">that the policies are primary and non-contributory.  Transmission Developer and Connecting </w:t>
      </w:r>
      <w:r>
        <w:rPr>
          <w:color w:val="000000"/>
          <w:spacing w:val="-2"/>
        </w:rPr>
        <w:br/>
        <w:t xml:space="preserve">Transmission Owner shall each be responsible for its respective deductibles or retentions. </w:t>
      </w:r>
    </w:p>
    <w:p w:rsidR="00380F57" w:rsidRDefault="00354ABB">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18.3.8</w:t>
      </w:r>
      <w:r>
        <w:rPr>
          <w:rFonts w:ascii="Arial Bold" w:hAnsi="Arial Bold"/>
          <w:color w:val="000000"/>
          <w:spacing w:val="-1"/>
        </w:rPr>
        <w:t xml:space="preserve"> </w:t>
      </w:r>
      <w:r>
        <w:rPr>
          <w:color w:val="000000"/>
          <w:spacing w:val="-1"/>
        </w:rPr>
        <w:t xml:space="preserve">The Commercial General Liability Insurance, Comprehensive Automobile </w:t>
      </w:r>
    </w:p>
    <w:p w:rsidR="00380F57" w:rsidRDefault="00354ABB">
      <w:pPr>
        <w:autoSpaceDE w:val="0"/>
        <w:autoSpaceDN w:val="0"/>
        <w:adjustRightInd w:val="0"/>
        <w:spacing w:before="7" w:line="273" w:lineRule="exact"/>
        <w:ind w:left="1440" w:right="1263"/>
        <w:rPr>
          <w:color w:val="000000"/>
          <w:spacing w:val="-2"/>
        </w:rPr>
      </w:pPr>
      <w:r>
        <w:rPr>
          <w:color w:val="000000"/>
          <w:spacing w:val="-2"/>
        </w:rPr>
        <w:t xml:space="preserve">Liability Insurance and Excess Liability Insurance policies, if written on a Claims First Made </w:t>
      </w:r>
      <w:r>
        <w:rPr>
          <w:color w:val="000000"/>
          <w:spacing w:val="-2"/>
        </w:rPr>
        <w:br/>
        <w:t>Basis, shall be maintained in full force and effect for at least three (3) years after ter</w:t>
      </w:r>
      <w:r>
        <w:rPr>
          <w:color w:val="000000"/>
          <w:spacing w:val="-2"/>
        </w:rPr>
        <w:t xml:space="preserve">mination of </w:t>
      </w:r>
      <w:r>
        <w:rPr>
          <w:color w:val="000000"/>
          <w:spacing w:val="-2"/>
        </w:rPr>
        <w:br/>
        <w:t xml:space="preserve">this Agreement, which coverage may be in the form of tail coverage or extended reporting period </w:t>
      </w:r>
      <w:r>
        <w:rPr>
          <w:color w:val="000000"/>
          <w:spacing w:val="-2"/>
        </w:rPr>
        <w:br/>
        <w:t xml:space="preserve">coverage if agreed by the Transmission Developer and Connecting Transmission Owner. </w:t>
      </w:r>
    </w:p>
    <w:p w:rsidR="00380F57" w:rsidRDefault="00380F57">
      <w:pPr>
        <w:autoSpaceDE w:val="0"/>
        <w:autoSpaceDN w:val="0"/>
        <w:adjustRightInd w:val="0"/>
        <w:spacing w:line="277" w:lineRule="exact"/>
        <w:ind w:left="1440"/>
        <w:rPr>
          <w:color w:val="000000"/>
          <w:spacing w:val="-2"/>
        </w:rPr>
      </w:pPr>
    </w:p>
    <w:p w:rsidR="00380F57" w:rsidRDefault="00354ABB">
      <w:pPr>
        <w:autoSpaceDE w:val="0"/>
        <w:autoSpaceDN w:val="0"/>
        <w:adjustRightInd w:val="0"/>
        <w:spacing w:before="7" w:line="277" w:lineRule="exact"/>
        <w:ind w:left="1440" w:right="1284" w:firstLine="720"/>
        <w:rPr>
          <w:color w:val="000000"/>
          <w:spacing w:val="-3"/>
        </w:rPr>
      </w:pPr>
      <w:r>
        <w:rPr>
          <w:rFonts w:ascii="Times New Roman Bold" w:hAnsi="Times New Roman Bold"/>
          <w:color w:val="000000"/>
          <w:spacing w:val="-1"/>
        </w:rPr>
        <w:t>18.3.9</w:t>
      </w:r>
      <w:r>
        <w:rPr>
          <w:rFonts w:ascii="Arial Bold" w:hAnsi="Arial Bold"/>
          <w:color w:val="000000"/>
          <w:spacing w:val="-1"/>
        </w:rPr>
        <w:t xml:space="preserve"> </w:t>
      </w:r>
      <w:r>
        <w:rPr>
          <w:color w:val="000000"/>
          <w:spacing w:val="-1"/>
        </w:rPr>
        <w:t>If applicable, Pollution Liability Insurance in an am</w:t>
      </w:r>
      <w:r>
        <w:rPr>
          <w:color w:val="000000"/>
          <w:spacing w:val="-1"/>
        </w:rPr>
        <w:t xml:space="preserve">ount no less than $7,500,000 </w:t>
      </w:r>
      <w:r>
        <w:rPr>
          <w:color w:val="000000"/>
          <w:spacing w:val="-1"/>
        </w:rPr>
        <w:br/>
      </w:r>
      <w:r>
        <w:rPr>
          <w:color w:val="000000"/>
          <w:spacing w:val="-2"/>
        </w:rPr>
        <w:t xml:space="preserve">per occurrence and $7,500,000 in the aggregate.  The policy will provide coverage for claims </w:t>
      </w:r>
      <w:r>
        <w:rPr>
          <w:color w:val="000000"/>
          <w:spacing w:val="-2"/>
        </w:rPr>
        <w:br/>
        <w:t xml:space="preserve">resulting from pollution or other environmental impairment arising out of or in connection with </w:t>
      </w:r>
      <w:r>
        <w:rPr>
          <w:color w:val="000000"/>
          <w:spacing w:val="-2"/>
        </w:rPr>
        <w:br/>
        <w:t>work performed on the premises by t</w:t>
      </w:r>
      <w:r>
        <w:rPr>
          <w:color w:val="000000"/>
          <w:spacing w:val="-2"/>
        </w:rPr>
        <w:t xml:space="preserve">he other party, its contractors and and/or subcontractors. </w:t>
      </w:r>
      <w:r>
        <w:rPr>
          <w:color w:val="000000"/>
          <w:spacing w:val="-2"/>
        </w:rPr>
        <w:br/>
        <w:t xml:space="preserve">Such insurance is to include coverage for, but not be limited to, cleanup, third party bodily injury </w:t>
      </w:r>
      <w:r>
        <w:rPr>
          <w:color w:val="000000"/>
          <w:spacing w:val="-2"/>
        </w:rPr>
        <w:br/>
        <w:t xml:space="preserve">and property damage and remediation and will be written on an occurrence basis. The policy </w:t>
      </w:r>
      <w:r>
        <w:rPr>
          <w:color w:val="000000"/>
          <w:spacing w:val="-2"/>
        </w:rPr>
        <w:br/>
        <w:t>sh</w:t>
      </w:r>
      <w:r>
        <w:rPr>
          <w:color w:val="000000"/>
          <w:spacing w:val="-2"/>
        </w:rPr>
        <w:t xml:space="preserve">all name the Other Party Group as additional insureds, be primary and contain a waiver of </w:t>
      </w:r>
      <w:r>
        <w:rPr>
          <w:color w:val="000000"/>
          <w:spacing w:val="-2"/>
        </w:rPr>
        <w:br/>
      </w:r>
      <w:r>
        <w:rPr>
          <w:color w:val="000000"/>
          <w:spacing w:val="-3"/>
        </w:rPr>
        <w:t xml:space="preserve">subrogation. </w:t>
      </w:r>
    </w:p>
    <w:p w:rsidR="00380F57" w:rsidRDefault="00354ABB">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The requirements contained herein as to the types and limits of all </w:t>
      </w:r>
    </w:p>
    <w:p w:rsidR="00380F57" w:rsidRDefault="00354ABB">
      <w:pPr>
        <w:autoSpaceDE w:val="0"/>
        <w:autoSpaceDN w:val="0"/>
        <w:adjustRightInd w:val="0"/>
        <w:spacing w:before="1" w:line="280" w:lineRule="exact"/>
        <w:ind w:left="1440" w:right="1321"/>
        <w:rPr>
          <w:color w:val="000000"/>
          <w:spacing w:val="-3"/>
        </w:rPr>
      </w:pPr>
      <w:r>
        <w:rPr>
          <w:color w:val="000000"/>
          <w:spacing w:val="-2"/>
        </w:rPr>
        <w:t>insurance to be maintained by the Transmission Developer and Connecting T</w:t>
      </w:r>
      <w:r>
        <w:rPr>
          <w:color w:val="000000"/>
          <w:spacing w:val="-2"/>
        </w:rPr>
        <w:t xml:space="preserve">ransmission Owner are not intended to and shall not in any manner, limit or qualify the liabilities and obligations </w:t>
      </w:r>
      <w:r>
        <w:rPr>
          <w:color w:val="000000"/>
          <w:spacing w:val="-3"/>
        </w:rPr>
        <w:t xml:space="preserve">assumed by those Parties under this Agreement. </w:t>
      </w:r>
    </w:p>
    <w:p w:rsidR="00380F57" w:rsidRDefault="00354ABB">
      <w:pPr>
        <w:tabs>
          <w:tab w:val="left" w:pos="3600"/>
        </w:tabs>
        <w:autoSpaceDE w:val="0"/>
        <w:autoSpaceDN w:val="0"/>
        <w:adjustRightInd w:val="0"/>
        <w:spacing w:before="264" w:line="276" w:lineRule="exact"/>
        <w:ind w:left="2160"/>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 xml:space="preserve">Within ten (10) days following execution of this Agreement, and as soon </w:t>
      </w:r>
    </w:p>
    <w:p w:rsidR="00380F57" w:rsidRDefault="00354ABB">
      <w:pPr>
        <w:autoSpaceDE w:val="0"/>
        <w:autoSpaceDN w:val="0"/>
        <w:adjustRightInd w:val="0"/>
        <w:spacing w:before="7" w:line="273" w:lineRule="exact"/>
        <w:ind w:left="1440" w:right="1651"/>
        <w:rPr>
          <w:color w:val="000000"/>
          <w:spacing w:val="-2"/>
        </w:rPr>
      </w:pPr>
      <w:r>
        <w:rPr>
          <w:color w:val="000000"/>
          <w:spacing w:val="-2"/>
        </w:rPr>
        <w:t xml:space="preserve">as practicable after the end of each fiscal year or at the renewal of the insurance policy and in </w:t>
      </w:r>
      <w:r>
        <w:rPr>
          <w:color w:val="000000"/>
          <w:spacing w:val="-2"/>
        </w:rPr>
        <w:br/>
        <w:t xml:space="preserve">any event within ninety (90) days thereafter, Transmission Developer and Connecting </w:t>
      </w:r>
      <w:r>
        <w:rPr>
          <w:color w:val="000000"/>
          <w:spacing w:val="-2"/>
        </w:rPr>
        <w:br/>
        <w:t>Transmission Owner shall provide certificate of insurance for all insura</w:t>
      </w:r>
      <w:r>
        <w:rPr>
          <w:color w:val="000000"/>
          <w:spacing w:val="-2"/>
        </w:rPr>
        <w:t xml:space="preserve">nce required in this </w:t>
      </w:r>
      <w:r>
        <w:rPr>
          <w:color w:val="000000"/>
          <w:spacing w:val="-2"/>
        </w:rPr>
        <w:br/>
        <w:t xml:space="preserve">Agreement, executed by each insurer or by an authorized representative of each insurer. </w:t>
      </w:r>
    </w:p>
    <w:p w:rsidR="00380F57" w:rsidRDefault="00380F57">
      <w:pPr>
        <w:autoSpaceDE w:val="0"/>
        <w:autoSpaceDN w:val="0"/>
        <w:adjustRightInd w:val="0"/>
        <w:spacing w:line="276" w:lineRule="exact"/>
        <w:ind w:left="2160"/>
        <w:rPr>
          <w:color w:val="000000"/>
          <w:spacing w:val="-2"/>
        </w:rPr>
      </w:pPr>
    </w:p>
    <w:p w:rsidR="00380F57" w:rsidRDefault="00354ABB">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Notwithstanding the foregoing, Transmission Developer and Connecting </w:t>
      </w:r>
    </w:p>
    <w:p w:rsidR="00380F57" w:rsidRDefault="00354ABB">
      <w:pPr>
        <w:autoSpaceDE w:val="0"/>
        <w:autoSpaceDN w:val="0"/>
        <w:adjustRightInd w:val="0"/>
        <w:spacing w:before="4" w:line="276" w:lineRule="exact"/>
        <w:ind w:left="1440"/>
        <w:rPr>
          <w:color w:val="000000"/>
          <w:spacing w:val="-2"/>
        </w:rPr>
      </w:pPr>
      <w:r>
        <w:rPr>
          <w:color w:val="000000"/>
          <w:spacing w:val="-2"/>
        </w:rPr>
        <w:t>Transmission Owner may each self-insure to meet the minimum insur</w:t>
      </w:r>
      <w:r>
        <w:rPr>
          <w:color w:val="000000"/>
          <w:spacing w:val="-2"/>
        </w:rPr>
        <w:t xml:space="preserve">ance requirements of </w:t>
      </w:r>
    </w:p>
    <w:p w:rsidR="00380F57" w:rsidRDefault="00354ABB">
      <w:pPr>
        <w:autoSpaceDE w:val="0"/>
        <w:autoSpaceDN w:val="0"/>
        <w:adjustRightInd w:val="0"/>
        <w:spacing w:before="9" w:line="270" w:lineRule="exact"/>
        <w:ind w:left="1440" w:right="1363"/>
        <w:jc w:val="both"/>
        <w:rPr>
          <w:color w:val="000000"/>
          <w:spacing w:val="-2"/>
        </w:rPr>
      </w:pPr>
      <w:r>
        <w:rPr>
          <w:color w:val="000000"/>
          <w:spacing w:val="-2"/>
        </w:rPr>
        <w:t xml:space="preserve">Articles 18.3.1 through 18.3.9 to the extent it maintains a self-insurance program; provided that, </w:t>
      </w:r>
      <w:r>
        <w:rPr>
          <w:color w:val="000000"/>
          <w:spacing w:val="-2"/>
        </w:rPr>
        <w:br/>
        <w:t xml:space="preserve">such Party’s senior debt is rated at investment grade, or better, by Standard &amp; Poor’s and that its </w:t>
      </w:r>
      <w:r>
        <w:rPr>
          <w:color w:val="000000"/>
          <w:spacing w:val="-2"/>
        </w:rPr>
        <w:br/>
        <w:t xml:space="preserve">self-insurance program meets the </w:t>
      </w:r>
      <w:r>
        <w:rPr>
          <w:color w:val="000000"/>
          <w:spacing w:val="-2"/>
        </w:rPr>
        <w:t xml:space="preserve">minimum insurance requirements of Articles 18.3.1 through </w:t>
      </w:r>
    </w:p>
    <w:p w:rsidR="00380F57" w:rsidRDefault="00354ABB">
      <w:pPr>
        <w:autoSpaceDE w:val="0"/>
        <w:autoSpaceDN w:val="0"/>
        <w:adjustRightInd w:val="0"/>
        <w:spacing w:before="6" w:line="276" w:lineRule="exact"/>
        <w:ind w:left="1440"/>
        <w:rPr>
          <w:color w:val="000000"/>
          <w:spacing w:val="-2"/>
        </w:rPr>
      </w:pPr>
      <w:r>
        <w:rPr>
          <w:color w:val="000000"/>
          <w:spacing w:val="-2"/>
        </w:rPr>
        <w:t xml:space="preserve">18.3.9.  In the event that a Party is permitted to self-insure pursuant to this Article 18.3.12, it </w:t>
      </w:r>
    </w:p>
    <w:p w:rsidR="00380F57" w:rsidRDefault="00354ABB">
      <w:pPr>
        <w:autoSpaceDE w:val="0"/>
        <w:autoSpaceDN w:val="0"/>
        <w:adjustRightInd w:val="0"/>
        <w:spacing w:before="7" w:line="273" w:lineRule="exact"/>
        <w:ind w:left="1440" w:right="1308"/>
        <w:rPr>
          <w:color w:val="000000"/>
          <w:spacing w:val="-2"/>
        </w:rPr>
      </w:pPr>
      <w:r>
        <w:rPr>
          <w:color w:val="000000"/>
          <w:spacing w:val="-2"/>
        </w:rPr>
        <w:t>shall notify the other Party that it meets the requirements to self-insure and that its self-ins</w:t>
      </w:r>
      <w:r>
        <w:rPr>
          <w:color w:val="000000"/>
          <w:spacing w:val="-2"/>
        </w:rPr>
        <w:t xml:space="preserve">urance </w:t>
      </w:r>
      <w:r>
        <w:rPr>
          <w:color w:val="000000"/>
          <w:spacing w:val="-2"/>
        </w:rPr>
        <w:br/>
        <w:t xml:space="preserve">program meets the minimum insurance requirements in a manner consistent with that specified </w:t>
      </w:r>
      <w:r>
        <w:rPr>
          <w:color w:val="000000"/>
          <w:spacing w:val="-2"/>
        </w:rPr>
        <w:br/>
        <w:t xml:space="preserve">in Articles 18.3.1 through 18.3.9 and provide evidence of such coverages.  For any period of </w:t>
      </w:r>
      <w:r>
        <w:rPr>
          <w:color w:val="000000"/>
          <w:spacing w:val="-2"/>
        </w:rPr>
        <w:br/>
        <w:t>time that a Party’s senior debt is unrated by Standard &amp; Poor</w:t>
      </w:r>
      <w:r>
        <w:rPr>
          <w:color w:val="000000"/>
          <w:spacing w:val="-2"/>
        </w:rPr>
        <w:t xml:space="preserve">’s or is rated at less than investment </w:t>
      </w: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161" w:line="276" w:lineRule="exact"/>
        <w:ind w:left="6000"/>
        <w:rPr>
          <w:color w:val="000000"/>
          <w:spacing w:val="-3"/>
        </w:rPr>
      </w:pPr>
      <w:r>
        <w:rPr>
          <w:color w:val="000000"/>
          <w:spacing w:val="-3"/>
        </w:rPr>
        <w:t xml:space="preserve">40 </w:t>
      </w:r>
    </w:p>
    <w:p w:rsidR="00380F57" w:rsidRDefault="00380F57">
      <w:pPr>
        <w:autoSpaceDE w:val="0"/>
        <w:autoSpaceDN w:val="0"/>
        <w:adjustRightInd w:val="0"/>
        <w:rPr>
          <w:color w:val="000000"/>
          <w:spacing w:val="-3"/>
        </w:rPr>
        <w:sectPr w:rsidR="00380F57">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46" w:name="Pg46"/>
      <w:bookmarkEnd w:id="46"/>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80" w:lineRule="exact"/>
        <w:ind w:left="1440"/>
        <w:jc w:val="both"/>
        <w:rPr>
          <w:rFonts w:ascii="Times New Roman Bold" w:hAnsi="Times New Roman Bold"/>
          <w:color w:val="000000"/>
          <w:spacing w:val="-3"/>
        </w:rPr>
      </w:pPr>
    </w:p>
    <w:p w:rsidR="00380F57" w:rsidRDefault="00354ABB">
      <w:pPr>
        <w:autoSpaceDE w:val="0"/>
        <w:autoSpaceDN w:val="0"/>
        <w:adjustRightInd w:val="0"/>
        <w:spacing w:before="161" w:line="280" w:lineRule="exact"/>
        <w:ind w:left="1440" w:right="1331"/>
        <w:jc w:val="both"/>
        <w:rPr>
          <w:color w:val="000000"/>
          <w:spacing w:val="-3"/>
        </w:rPr>
      </w:pPr>
      <w:r>
        <w:rPr>
          <w:color w:val="000000"/>
          <w:spacing w:val="-2"/>
        </w:rPr>
        <w:t xml:space="preserve">grade by Standard &amp; Poor’s, such Party shall comply with the insurance requirements applicable </w:t>
      </w:r>
      <w:r>
        <w:rPr>
          <w:color w:val="000000"/>
          <w:spacing w:val="-3"/>
        </w:rPr>
        <w:t xml:space="preserve">to it under Articles 18.3.1 through 18.3.9. </w:t>
      </w:r>
    </w:p>
    <w:p w:rsidR="00380F57" w:rsidRDefault="00354ABB">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 xml:space="preserve">Transmission Developer and Connecting Transmission Owner agree to </w:t>
      </w:r>
    </w:p>
    <w:p w:rsidR="00380F57" w:rsidRDefault="00354ABB">
      <w:pPr>
        <w:autoSpaceDE w:val="0"/>
        <w:autoSpaceDN w:val="0"/>
        <w:adjustRightInd w:val="0"/>
        <w:spacing w:before="4" w:line="276" w:lineRule="exact"/>
        <w:ind w:left="1440"/>
        <w:rPr>
          <w:color w:val="000000"/>
          <w:spacing w:val="-2"/>
        </w:rPr>
      </w:pPr>
      <w:r>
        <w:rPr>
          <w:color w:val="000000"/>
          <w:spacing w:val="-2"/>
        </w:rPr>
        <w:t xml:space="preserve">report to each other in writing as soon as practical all accidents or occurrences resulting in </w:t>
      </w:r>
    </w:p>
    <w:p w:rsidR="00380F57" w:rsidRDefault="00354ABB">
      <w:pPr>
        <w:autoSpaceDE w:val="0"/>
        <w:autoSpaceDN w:val="0"/>
        <w:adjustRightInd w:val="0"/>
        <w:spacing w:before="4" w:line="276" w:lineRule="exact"/>
        <w:ind w:left="1440"/>
        <w:rPr>
          <w:color w:val="000000"/>
          <w:spacing w:val="-2"/>
        </w:rPr>
      </w:pPr>
      <w:r>
        <w:rPr>
          <w:color w:val="000000"/>
          <w:spacing w:val="-2"/>
        </w:rPr>
        <w:t>injuries to any person, including death, and any property damage arising out of this Agreemen</w:t>
      </w:r>
      <w:r>
        <w:rPr>
          <w:color w:val="000000"/>
          <w:spacing w:val="-2"/>
        </w:rPr>
        <w:t xml:space="preserve">t. </w:t>
      </w:r>
    </w:p>
    <w:p w:rsidR="00380F57" w:rsidRDefault="00354ABB">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 xml:space="preserve">Subcontractors of each party must maintain the same insurance </w:t>
      </w:r>
    </w:p>
    <w:p w:rsidR="00380F57" w:rsidRDefault="00354ABB">
      <w:pPr>
        <w:autoSpaceDE w:val="0"/>
        <w:autoSpaceDN w:val="0"/>
        <w:adjustRightInd w:val="0"/>
        <w:spacing w:before="1" w:line="280" w:lineRule="exact"/>
        <w:ind w:left="1440" w:right="1290"/>
        <w:rPr>
          <w:color w:val="000000"/>
          <w:spacing w:val="-3"/>
        </w:rPr>
      </w:pPr>
      <w:r>
        <w:rPr>
          <w:color w:val="000000"/>
          <w:spacing w:val="-2"/>
        </w:rPr>
        <w:t>requirements stated under Articles 18.3.1 through 18.3.9 and comply with the Additional Insured requirements herein.  In addition, their policies must state that they are primary a</w:t>
      </w:r>
      <w:r>
        <w:rPr>
          <w:color w:val="000000"/>
          <w:spacing w:val="-2"/>
        </w:rPr>
        <w:t>nd non-</w:t>
      </w:r>
      <w:r>
        <w:rPr>
          <w:color w:val="000000"/>
          <w:spacing w:val="-2"/>
        </w:rPr>
        <w:br/>
      </w:r>
      <w:r>
        <w:rPr>
          <w:color w:val="000000"/>
          <w:spacing w:val="-3"/>
        </w:rPr>
        <w:t xml:space="preserve">contributory and contain a waiver of subrogation. </w:t>
      </w:r>
    </w:p>
    <w:p w:rsidR="00380F57" w:rsidRDefault="00354AB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380F57" w:rsidRDefault="00354ABB">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380F57" w:rsidRDefault="00354ABB">
      <w:pPr>
        <w:autoSpaceDE w:val="0"/>
        <w:autoSpaceDN w:val="0"/>
        <w:adjustRightInd w:val="0"/>
        <w:spacing w:before="4" w:line="276" w:lineRule="exact"/>
        <w:ind w:left="1440" w:right="1307"/>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so long as the assignee in such a transaction directly assumes in </w:t>
      </w:r>
      <w:r>
        <w:rPr>
          <w:color w:val="000000"/>
          <w:spacing w:val="-2"/>
        </w:rPr>
        <w:br/>
        <w:t xml:space="preserve">writing all rights, duties and obligations arising under this Agreement; and provided further that </w:t>
      </w:r>
      <w:r>
        <w:rPr>
          <w:color w:val="000000"/>
          <w:spacing w:val="-2"/>
        </w:rPr>
        <w:br/>
        <w:t xml:space="preserve">the Transmission Developer shall have the right to assign this Agreement, without the </w:t>
      </w:r>
      <w:r>
        <w:rPr>
          <w:color w:val="000000"/>
          <w:spacing w:val="-2"/>
        </w:rPr>
        <w:t xml:space="preserve">consent of </w:t>
      </w:r>
      <w:r>
        <w:rPr>
          <w:color w:val="000000"/>
          <w:spacing w:val="-2"/>
        </w:rPr>
        <w:br/>
        <w:t xml:space="preserve">the NYISO or Connecting Transmission Owner, for collateral security purposes to aid in </w:t>
      </w:r>
      <w:r>
        <w:rPr>
          <w:color w:val="000000"/>
          <w:spacing w:val="-2"/>
        </w:rPr>
        <w:br/>
        <w:t xml:space="preserve">providing financing for the Transmission Project, provided that the Transmission Developer will </w:t>
      </w:r>
      <w:r>
        <w:rPr>
          <w:color w:val="000000"/>
          <w:spacing w:val="-2"/>
        </w:rPr>
        <w:br/>
        <w:t>promptly notify the NYISO and Connecting Transmission Owner</w:t>
      </w:r>
      <w:r>
        <w:rPr>
          <w:color w:val="000000"/>
          <w:spacing w:val="-2"/>
        </w:rPr>
        <w:t xml:space="preserve"> of any such assignment.  Any </w:t>
      </w:r>
      <w:r>
        <w:rPr>
          <w:color w:val="000000"/>
          <w:spacing w:val="-2"/>
        </w:rPr>
        <w:br/>
        <w:t xml:space="preserve">financing arrangement entered into by the Transmission Developer pursuant to this Article will </w:t>
      </w:r>
      <w:r>
        <w:rPr>
          <w:color w:val="000000"/>
          <w:spacing w:val="-2"/>
        </w:rPr>
        <w:br/>
        <w:t xml:space="preserve">provide that prior to or upon the exercise of the secured party’s, trustee’s or mortgagee’s </w:t>
      </w:r>
      <w:r>
        <w:rPr>
          <w:color w:val="000000"/>
          <w:spacing w:val="-2"/>
        </w:rPr>
        <w:br/>
        <w:t>assignment rights pursuant to said a</w:t>
      </w:r>
      <w:r>
        <w:rPr>
          <w:color w:val="000000"/>
          <w:spacing w:val="-2"/>
        </w:rPr>
        <w:t xml:space="preserve">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w:t>
      </w:r>
      <w:r>
        <w:rPr>
          <w:color w:val="000000"/>
          <w:spacing w:val="-2"/>
        </w:rPr>
        <w:t xml:space="preserve">proof that it meets the requirements of Articles 11.4 and 18.3.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obligations, nor shall a Party’s obligatio</w:t>
      </w:r>
      <w:r>
        <w:rPr>
          <w:color w:val="000000"/>
          <w:spacing w:val="-2"/>
        </w:rPr>
        <w:t xml:space="preserve">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380F57" w:rsidRDefault="00354AB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380F57" w:rsidRDefault="00354ABB">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w:t>
      </w:r>
      <w:r>
        <w:rPr>
          <w:color w:val="000000"/>
          <w:spacing w:val="-2"/>
        </w:rPr>
        <w:t xml:space="preserve">void or </w:t>
      </w:r>
    </w:p>
    <w:p w:rsidR="00380F57" w:rsidRDefault="00354ABB">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380F57" w:rsidRDefault="00354ABB">
      <w:pPr>
        <w:autoSpaceDE w:val="0"/>
        <w:autoSpaceDN w:val="0"/>
        <w:adjustRightInd w:val="0"/>
        <w:spacing w:line="280" w:lineRule="exact"/>
        <w:ind w:left="1440" w:right="1276"/>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54ABB">
      <w:pPr>
        <w:autoSpaceDE w:val="0"/>
        <w:autoSpaceDN w:val="0"/>
        <w:adjustRightInd w:val="0"/>
        <w:spacing w:before="9" w:line="276" w:lineRule="exact"/>
        <w:ind w:left="6000"/>
        <w:rPr>
          <w:color w:val="000000"/>
          <w:spacing w:val="-3"/>
        </w:rPr>
      </w:pPr>
      <w:r>
        <w:rPr>
          <w:color w:val="000000"/>
          <w:spacing w:val="-3"/>
        </w:rPr>
        <w:t xml:space="preserve">41 </w:t>
      </w:r>
    </w:p>
    <w:p w:rsidR="00380F57" w:rsidRDefault="00380F57">
      <w:pPr>
        <w:autoSpaceDE w:val="0"/>
        <w:autoSpaceDN w:val="0"/>
        <w:adjustRightInd w:val="0"/>
        <w:rPr>
          <w:color w:val="000000"/>
          <w:spacing w:val="-3"/>
        </w:rPr>
        <w:sectPr w:rsidR="00380F57">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47" w:name="Pg47"/>
      <w:bookmarkEnd w:id="47"/>
    </w:p>
    <w:p w:rsidR="00380F57" w:rsidRDefault="00354ABB">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2663 </w:t>
      </w:r>
      <w:r>
        <w:rPr>
          <w:rFonts w:ascii="Times New Roman Bold" w:hAnsi="Times New Roman Bold"/>
          <w:color w:val="000000"/>
          <w:spacing w:val="-3"/>
        </w:rPr>
        <w:br/>
        <w:t>ARTICLE 21.</w:t>
      </w:r>
      <w:r>
        <w:rPr>
          <w:rFonts w:ascii="Arial Bold" w:hAnsi="Arial Bold"/>
          <w:color w:val="000000"/>
          <w:spacing w:val="-3"/>
        </w:rPr>
        <w:t xml:space="preserve"> </w:t>
      </w:r>
      <w:r>
        <w:rPr>
          <w:rFonts w:ascii="Times New Roman Bold" w:hAnsi="Times New Roman Bold"/>
          <w:color w:val="000000"/>
          <w:spacing w:val="-3"/>
        </w:rPr>
        <w:t xml:space="preserve"> COMPARABILITY </w:t>
      </w:r>
    </w:p>
    <w:p w:rsidR="00380F57" w:rsidRDefault="00354ABB">
      <w:pPr>
        <w:autoSpaceDE w:val="0"/>
        <w:autoSpaceDN w:val="0"/>
        <w:adjustRightInd w:val="0"/>
        <w:spacing w:before="180" w:line="26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380F57" w:rsidRDefault="00354ABB">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380F57" w:rsidRDefault="00354AB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380F57" w:rsidRDefault="00354ABB">
      <w:pPr>
        <w:autoSpaceDE w:val="0"/>
        <w:autoSpaceDN w:val="0"/>
        <w:adjustRightInd w:val="0"/>
        <w:spacing w:before="241" w:line="270" w:lineRule="exact"/>
        <w:ind w:left="1440" w:right="1689" w:firstLine="720"/>
        <w:jc w:val="both"/>
        <w:rPr>
          <w:color w:val="000000"/>
          <w:spacing w:val="-3"/>
        </w:rPr>
      </w:pPr>
      <w:r>
        <w:rPr>
          <w:color w:val="000000"/>
          <w:spacing w:val="-2"/>
        </w:rPr>
        <w:t>Certain information exchanged by the Parties during the term of th</w:t>
      </w:r>
      <w:r>
        <w:rPr>
          <w:color w:val="000000"/>
          <w:spacing w:val="-2"/>
        </w:rPr>
        <w:t xml:space="preserve">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380F57" w:rsidRDefault="00380F57">
      <w:pPr>
        <w:autoSpaceDE w:val="0"/>
        <w:autoSpaceDN w:val="0"/>
        <w:adjustRightInd w:val="0"/>
        <w:spacing w:line="275" w:lineRule="exact"/>
        <w:ind w:left="1440"/>
        <w:rPr>
          <w:color w:val="000000"/>
          <w:spacing w:val="-3"/>
        </w:rPr>
      </w:pPr>
    </w:p>
    <w:p w:rsidR="00380F57" w:rsidRDefault="00354ABB">
      <w:pPr>
        <w:autoSpaceDE w:val="0"/>
        <w:autoSpaceDN w:val="0"/>
        <w:adjustRightInd w:val="0"/>
        <w:spacing w:before="11" w:line="275" w:lineRule="exact"/>
        <w:ind w:left="1440" w:right="1343" w:firstLine="720"/>
        <w:rPr>
          <w:color w:val="000000"/>
          <w:spacing w:val="-3"/>
        </w:rPr>
      </w:pPr>
      <w:r>
        <w:rPr>
          <w:color w:val="000000"/>
          <w:spacing w:val="-2"/>
        </w:rPr>
        <w:t>If requested by a Party receiving information, the Party supplying the information shall provide in writing, the basis for asse</w:t>
      </w:r>
      <w:r>
        <w:rPr>
          <w:color w:val="000000"/>
          <w:spacing w:val="-2"/>
        </w:rPr>
        <w:t xml:space="preserve">rting that the information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w:t>
      </w:r>
      <w:r>
        <w:rPr>
          <w:color w:val="000000"/>
          <w:spacing w:val="-3"/>
        </w:rPr>
        <w:t xml:space="preserve">onfidential treatment to its information. </w:t>
      </w:r>
    </w:p>
    <w:p w:rsidR="00380F57" w:rsidRDefault="00354ABB">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380F57" w:rsidRDefault="00354ABB">
      <w:pPr>
        <w:autoSpaceDE w:val="0"/>
        <w:autoSpaceDN w:val="0"/>
        <w:adjustRightInd w:val="0"/>
        <w:spacing w:before="241" w:line="270" w:lineRule="exact"/>
        <w:ind w:left="1440" w:right="1325"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w:t>
      </w:r>
      <w:r>
        <w:rPr>
          <w:color w:val="000000"/>
          <w:spacing w:val="-2"/>
        </w:rPr>
        <w:t xml:space="preserve">nfidence and shall not disclose to any person Confidential Information. </w:t>
      </w:r>
    </w:p>
    <w:p w:rsidR="00380F57" w:rsidRDefault="00354ABB">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380F57" w:rsidRDefault="00354ABB">
      <w:pPr>
        <w:autoSpaceDE w:val="0"/>
        <w:autoSpaceDN w:val="0"/>
        <w:adjustRightInd w:val="0"/>
        <w:spacing w:before="232" w:line="275" w:lineRule="exact"/>
        <w:ind w:left="1440" w:right="1275" w:firstLine="720"/>
        <w:rPr>
          <w:color w:val="000000"/>
          <w:spacing w:val="-3"/>
        </w:rPr>
      </w:pPr>
      <w:r>
        <w:rPr>
          <w:color w:val="000000"/>
          <w:spacing w:val="-2"/>
        </w:rPr>
        <w:t xml:space="preserve">The following shall constitute Confidential Information:  (1) any non-public information </w:t>
      </w:r>
      <w:r>
        <w:rPr>
          <w:color w:val="000000"/>
          <w:spacing w:val="-2"/>
        </w:rPr>
        <w:t>that is treated as confidential by the disclosing Party and which the disclosing Party identifies as Confidential Information in writing at the time, or promptly after the time, of disclosure; or (2) information designated as Confidential Information by th</w:t>
      </w:r>
      <w:r>
        <w:rPr>
          <w:color w:val="000000"/>
          <w:spacing w:val="-2"/>
        </w:rPr>
        <w:t xml:space="preserve">e NYISO Code of Conduct contained in </w:t>
      </w:r>
      <w:r>
        <w:rPr>
          <w:color w:val="000000"/>
          <w:spacing w:val="-3"/>
        </w:rPr>
        <w:t xml:space="preserve">Attachment F to the ISO OATT. </w:t>
      </w:r>
    </w:p>
    <w:p w:rsidR="00380F57" w:rsidRDefault="00354ABB">
      <w:pPr>
        <w:tabs>
          <w:tab w:val="left" w:pos="2592"/>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380F57" w:rsidRDefault="00354ABB">
      <w:pPr>
        <w:autoSpaceDE w:val="0"/>
        <w:autoSpaceDN w:val="0"/>
        <w:adjustRightInd w:val="0"/>
        <w:spacing w:before="235" w:line="276" w:lineRule="exact"/>
        <w:ind w:left="2160"/>
        <w:rPr>
          <w:color w:val="000000"/>
          <w:spacing w:val="-2"/>
        </w:rPr>
      </w:pPr>
      <w:r>
        <w:rPr>
          <w:color w:val="000000"/>
          <w:spacing w:val="-2"/>
        </w:rPr>
        <w:t xml:space="preserve">Confidential Information shall not include information that the receiving Party can </w:t>
      </w:r>
    </w:p>
    <w:p w:rsidR="00380F57" w:rsidRDefault="00354ABB">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w:t>
      </w:r>
      <w:r>
        <w:rPr>
          <w:color w:val="000000"/>
          <w:spacing w:val="-2"/>
        </w:rPr>
        <w:t xml:space="preserve">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380F57" w:rsidRDefault="00354ABB">
      <w:pPr>
        <w:autoSpaceDE w:val="0"/>
        <w:autoSpaceDN w:val="0"/>
        <w:adjustRightInd w:val="0"/>
        <w:spacing w:before="5" w:line="276" w:lineRule="exact"/>
        <w:ind w:left="1440"/>
        <w:rPr>
          <w:color w:val="000000"/>
          <w:spacing w:val="-2"/>
        </w:rPr>
      </w:pPr>
      <w:r>
        <w:rPr>
          <w:color w:val="000000"/>
          <w:spacing w:val="-2"/>
        </w:rPr>
        <w:t>(4) was independently develope</w:t>
      </w:r>
      <w:r>
        <w:rPr>
          <w:color w:val="000000"/>
          <w:spacing w:val="-2"/>
        </w:rPr>
        <w:t xml:space="preserve">d by the receiving Party without reference to Confidential </w:t>
      </w:r>
    </w:p>
    <w:p w:rsidR="00380F57" w:rsidRDefault="00354ABB">
      <w:pPr>
        <w:autoSpaceDE w:val="0"/>
        <w:autoSpaceDN w:val="0"/>
        <w:adjustRightInd w:val="0"/>
        <w:spacing w:line="276" w:lineRule="exact"/>
        <w:ind w:left="1440" w:right="1334"/>
        <w:rPr>
          <w:color w:val="000000"/>
          <w:spacing w:val="-2"/>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 A</w:t>
      </w:r>
      <w:r>
        <w:rPr>
          <w:color w:val="000000"/>
          <w:spacing w:val="-2"/>
        </w:rPr>
        <w:t xml:space="preserve">greement.  Information </w:t>
      </w:r>
      <w:r>
        <w:rPr>
          <w:color w:val="000000"/>
          <w:spacing w:val="-2"/>
        </w:rPr>
        <w:br/>
        <w:t xml:space="preserve">designated as Confidential Information will no longer be deemed confidential if the Party that </w:t>
      </w: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232" w:line="276" w:lineRule="exact"/>
        <w:ind w:left="6000"/>
        <w:rPr>
          <w:color w:val="000000"/>
          <w:spacing w:val="-3"/>
        </w:rPr>
      </w:pPr>
      <w:r>
        <w:rPr>
          <w:color w:val="000000"/>
          <w:spacing w:val="-3"/>
        </w:rPr>
        <w:t xml:space="preserve">42 </w:t>
      </w:r>
    </w:p>
    <w:p w:rsidR="00380F57" w:rsidRDefault="00380F57">
      <w:pPr>
        <w:autoSpaceDE w:val="0"/>
        <w:autoSpaceDN w:val="0"/>
        <w:adjustRightInd w:val="0"/>
        <w:rPr>
          <w:color w:val="000000"/>
          <w:spacing w:val="-3"/>
        </w:rPr>
        <w:sectPr w:rsidR="00380F57">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48" w:name="Pg48"/>
      <w:bookmarkEnd w:id="48"/>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80" w:lineRule="exact"/>
        <w:ind w:left="1440"/>
        <w:jc w:val="both"/>
        <w:rPr>
          <w:rFonts w:ascii="Times New Roman Bold" w:hAnsi="Times New Roman Bold"/>
          <w:color w:val="000000"/>
          <w:spacing w:val="-3"/>
        </w:rPr>
      </w:pPr>
    </w:p>
    <w:p w:rsidR="00380F57" w:rsidRDefault="00354ABB">
      <w:pPr>
        <w:autoSpaceDE w:val="0"/>
        <w:autoSpaceDN w:val="0"/>
        <w:adjustRightInd w:val="0"/>
        <w:spacing w:before="161" w:line="280" w:lineRule="exact"/>
        <w:ind w:left="1440" w:right="2510"/>
        <w:jc w:val="both"/>
        <w:rPr>
          <w:color w:val="000000"/>
          <w:spacing w:val="-3"/>
        </w:rPr>
      </w:pPr>
      <w:r>
        <w:rPr>
          <w:color w:val="000000"/>
          <w:spacing w:val="-2"/>
        </w:rPr>
        <w:t xml:space="preserve">designated the information as confidential notifies the other Party that it no longer is </w:t>
      </w:r>
      <w:r>
        <w:rPr>
          <w:color w:val="000000"/>
          <w:spacing w:val="-3"/>
        </w:rPr>
        <w:t xml:space="preserve">confidential. </w:t>
      </w:r>
    </w:p>
    <w:p w:rsidR="00380F57" w:rsidRDefault="00354ABB">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380F57" w:rsidRDefault="00354ABB">
      <w:pPr>
        <w:autoSpaceDE w:val="0"/>
        <w:autoSpaceDN w:val="0"/>
        <w:adjustRightInd w:val="0"/>
        <w:spacing w:before="228" w:line="276" w:lineRule="exact"/>
        <w:ind w:left="1440" w:right="1330"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with Transmission Developer, or to potential purchasers or assignees of a Party, on a need-to-</w:t>
      </w:r>
      <w:r>
        <w:rPr>
          <w:color w:val="000000"/>
          <w:spacing w:val="-2"/>
        </w:rPr>
        <w:br/>
        <w:t xml:space="preserve">know basis in connection with this Agreement, unless such person has first been advised of the </w:t>
      </w:r>
      <w:r>
        <w:rPr>
          <w:color w:val="000000"/>
          <w:spacing w:val="-2"/>
        </w:rPr>
        <w:br/>
        <w:t xml:space="preserve">confidentiality provisions of this </w:t>
      </w:r>
      <w:r>
        <w:rPr>
          <w:color w:val="000000"/>
          <w:spacing w:val="-2"/>
        </w:rPr>
        <w:t xml:space="preserve">Article 22 and has agreed to comply with such provisions. </w:t>
      </w:r>
    </w:p>
    <w:p w:rsidR="00380F57" w:rsidRDefault="00354ABB">
      <w:pPr>
        <w:autoSpaceDE w:val="0"/>
        <w:autoSpaceDN w:val="0"/>
        <w:adjustRightInd w:val="0"/>
        <w:spacing w:before="1" w:line="280" w:lineRule="exact"/>
        <w:ind w:left="1440" w:right="1345"/>
        <w:rPr>
          <w:color w:val="000000"/>
          <w:spacing w:val="-3"/>
        </w:rPr>
      </w:pPr>
      <w:r>
        <w:rPr>
          <w:color w:val="000000"/>
          <w:spacing w:val="-2"/>
        </w:rPr>
        <w:t xml:space="preserve">Notwithstanding the foregoing, a Party providing Confidential Information to any person shall </w:t>
      </w:r>
      <w:r>
        <w:rPr>
          <w:color w:val="000000"/>
          <w:spacing w:val="-2"/>
        </w:rPr>
        <w:br/>
        <w:t xml:space="preserve">remain primarily responsible for any release of Confidential Information in contravention of this </w:t>
      </w:r>
      <w:r>
        <w:rPr>
          <w:color w:val="000000"/>
          <w:spacing w:val="-2"/>
        </w:rPr>
        <w:br/>
      </w:r>
      <w:r>
        <w:rPr>
          <w:color w:val="000000"/>
          <w:spacing w:val="-3"/>
        </w:rPr>
        <w:t xml:space="preserve">Article 22. </w:t>
      </w:r>
    </w:p>
    <w:p w:rsidR="00380F57" w:rsidRDefault="00354ABB">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380F57" w:rsidRDefault="00354ABB">
      <w:pPr>
        <w:autoSpaceDE w:val="0"/>
        <w:autoSpaceDN w:val="0"/>
        <w:adjustRightInd w:val="0"/>
        <w:spacing w:before="225" w:line="280" w:lineRule="exact"/>
        <w:ind w:left="1440" w:right="1290"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w:t>
      </w:r>
      <w:r>
        <w:rPr>
          <w:color w:val="000000"/>
          <w:spacing w:val="-2"/>
        </w:rPr>
        <w:t xml:space="preserve"> waiver by any Party or any other person or entity of the right to protect the Confidential Information from public disclosure. </w:t>
      </w:r>
    </w:p>
    <w:p w:rsidR="00380F57" w:rsidRDefault="00354ABB">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380F57" w:rsidRDefault="00354ABB">
      <w:pPr>
        <w:autoSpaceDE w:val="0"/>
        <w:autoSpaceDN w:val="0"/>
        <w:adjustRightInd w:val="0"/>
        <w:spacing w:before="229" w:line="275" w:lineRule="exact"/>
        <w:ind w:left="1440" w:right="1306" w:firstLine="720"/>
        <w:rPr>
          <w:color w:val="000000"/>
          <w:spacing w:val="-3"/>
        </w:rPr>
      </w:pPr>
      <w:r>
        <w:rPr>
          <w:color w:val="000000"/>
          <w:spacing w:val="-2"/>
        </w:rPr>
        <w:t xml:space="preserve">By providing Confidential Information, no Party makes any warranties or representations </w:t>
      </w:r>
      <w:r>
        <w:rPr>
          <w:color w:val="000000"/>
          <w:spacing w:val="-2"/>
        </w:rPr>
        <w:br/>
        <w:t>as to its accuracy</w:t>
      </w:r>
      <w:r>
        <w:rPr>
          <w:color w:val="000000"/>
          <w:spacing w:val="-2"/>
        </w:rPr>
        <w:t xml:space="preserve">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 into any further agreements or proceed with any other rel</w:t>
      </w:r>
      <w:r>
        <w:rPr>
          <w:color w:val="000000"/>
          <w:spacing w:val="-2"/>
        </w:rPr>
        <w:t xml:space="preserve">ationship or joint </w:t>
      </w:r>
      <w:r>
        <w:rPr>
          <w:color w:val="000000"/>
          <w:spacing w:val="-2"/>
        </w:rPr>
        <w:br/>
      </w:r>
      <w:r>
        <w:rPr>
          <w:color w:val="000000"/>
          <w:spacing w:val="-3"/>
        </w:rPr>
        <w:t xml:space="preserve">venture. </w:t>
      </w:r>
    </w:p>
    <w:p w:rsidR="00380F57" w:rsidRDefault="00354ABB">
      <w:pPr>
        <w:tabs>
          <w:tab w:val="left" w:pos="2592"/>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380F57" w:rsidRDefault="00354ABB">
      <w:pPr>
        <w:autoSpaceDE w:val="0"/>
        <w:autoSpaceDN w:val="0"/>
        <w:adjustRightInd w:val="0"/>
        <w:spacing w:before="231" w:line="276" w:lineRule="exact"/>
        <w:ind w:left="1440" w:right="1248"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 publication or</w:t>
      </w:r>
      <w:r>
        <w:rPr>
          <w:color w:val="000000"/>
          <w:spacing w:val="-2"/>
        </w:rPr>
        <w:t xml:space="preserve"> dissemination.  Each Party may use Confidential Information solely to fulfill its obligations to the other Parties under this Agreement or its regulatory requirements, including the ISO OATT and ISO Services Tariff.  The NYISO shall, in all cases, treat t</w:t>
      </w:r>
      <w:r>
        <w:rPr>
          <w:color w:val="000000"/>
          <w:spacing w:val="-2"/>
        </w:rPr>
        <w:t xml:space="preserve">he information it </w:t>
      </w:r>
      <w:r>
        <w:rPr>
          <w:color w:val="000000"/>
          <w:spacing w:val="-2"/>
        </w:rPr>
        <w:br/>
        <w:t xml:space="preserve">receives in accordance with the requirements of Attachment F to the ISO OATT. </w:t>
      </w:r>
    </w:p>
    <w:p w:rsidR="00380F57" w:rsidRDefault="00354ABB">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380F57" w:rsidRDefault="00354ABB">
      <w:pPr>
        <w:autoSpaceDE w:val="0"/>
        <w:autoSpaceDN w:val="0"/>
        <w:adjustRightInd w:val="0"/>
        <w:spacing w:before="240" w:line="276" w:lineRule="exact"/>
        <w:ind w:left="2160"/>
        <w:rPr>
          <w:color w:val="000000"/>
          <w:spacing w:val="-2"/>
        </w:rPr>
      </w:pPr>
      <w:r>
        <w:rPr>
          <w:color w:val="000000"/>
          <w:spacing w:val="-2"/>
        </w:rPr>
        <w:t xml:space="preserve">If a court or a Government Authority or entity with the right, power, and apparent </w:t>
      </w:r>
    </w:p>
    <w:p w:rsidR="00380F57" w:rsidRDefault="00354ABB">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380F57" w:rsidRDefault="00354ABB">
      <w:pPr>
        <w:autoSpaceDE w:val="0"/>
        <w:autoSpaceDN w:val="0"/>
        <w:adjustRightInd w:val="0"/>
        <w:spacing w:before="9" w:line="275" w:lineRule="exact"/>
        <w:ind w:left="1440" w:right="1249"/>
        <w:rPr>
          <w:color w:val="000000"/>
          <w:spacing w:val="-2"/>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w:t>
      </w:r>
      <w:r>
        <w:rPr>
          <w:color w:val="000000"/>
          <w:spacing w:val="-2"/>
        </w:rPr>
        <w:t xml:space="preserve">ith prompt notice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w:t>
      </w:r>
      <w:r>
        <w:rPr>
          <w:color w:val="000000"/>
          <w:spacing w:val="-2"/>
        </w:rPr>
        <w:t xml:space="preserve">isclose such Confidential Information which, in the opinion of its </w:t>
      </w: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249" w:line="276" w:lineRule="exact"/>
        <w:ind w:left="6000"/>
        <w:rPr>
          <w:color w:val="000000"/>
          <w:spacing w:val="-3"/>
        </w:rPr>
      </w:pPr>
      <w:r>
        <w:rPr>
          <w:color w:val="000000"/>
          <w:spacing w:val="-3"/>
        </w:rPr>
        <w:t xml:space="preserve">43 </w:t>
      </w:r>
    </w:p>
    <w:p w:rsidR="00380F57" w:rsidRDefault="00380F57">
      <w:pPr>
        <w:autoSpaceDE w:val="0"/>
        <w:autoSpaceDN w:val="0"/>
        <w:adjustRightInd w:val="0"/>
        <w:rPr>
          <w:color w:val="000000"/>
          <w:spacing w:val="-3"/>
        </w:rPr>
        <w:sectPr w:rsidR="00380F57">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49" w:name="Pg49"/>
      <w:bookmarkEnd w:id="49"/>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0" w:lineRule="exact"/>
        <w:ind w:left="1440"/>
        <w:rPr>
          <w:rFonts w:ascii="Times New Roman Bold" w:hAnsi="Times New Roman Bold"/>
          <w:color w:val="000000"/>
          <w:spacing w:val="-3"/>
        </w:rPr>
      </w:pPr>
    </w:p>
    <w:p w:rsidR="00380F57" w:rsidRDefault="00354ABB">
      <w:pPr>
        <w:autoSpaceDE w:val="0"/>
        <w:autoSpaceDN w:val="0"/>
        <w:adjustRightInd w:val="0"/>
        <w:spacing w:before="179" w:line="270" w:lineRule="exact"/>
        <w:ind w:left="1440" w:right="1643"/>
        <w:rPr>
          <w:color w:val="000000"/>
          <w:spacing w:val="-3"/>
        </w:rPr>
      </w:pPr>
      <w:r>
        <w:rPr>
          <w:color w:val="000000"/>
          <w:spacing w:val="-2"/>
        </w:rPr>
        <w:t xml:space="preserve">counsel, the Party is legally compelled to disclose.  Each Party will use Reasonable Efforts to obtain reliable assurance that confidential treatment will be accorded any Confidential </w:t>
      </w:r>
      <w:r>
        <w:rPr>
          <w:color w:val="000000"/>
          <w:spacing w:val="-2"/>
        </w:rPr>
        <w:br/>
      </w:r>
      <w:r>
        <w:rPr>
          <w:color w:val="000000"/>
          <w:spacing w:val="-3"/>
        </w:rPr>
        <w:t xml:space="preserve">Information so furnished. </w:t>
      </w:r>
    </w:p>
    <w:p w:rsidR="00380F57" w:rsidRDefault="00354ABB">
      <w:pPr>
        <w:tabs>
          <w:tab w:val="left" w:pos="2592"/>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380F57" w:rsidRDefault="00354ABB">
      <w:pPr>
        <w:autoSpaceDE w:val="0"/>
        <w:autoSpaceDN w:val="0"/>
        <w:adjustRightInd w:val="0"/>
        <w:spacing w:before="232" w:line="276" w:lineRule="exact"/>
        <w:ind w:left="1440" w:right="1469"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w:t>
      </w:r>
      <w:r>
        <w:rPr>
          <w:color w:val="000000"/>
          <w:spacing w:val="-2"/>
        </w:rPr>
        <w:t xml:space="preserve">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Agree</w:t>
      </w:r>
      <w:r>
        <w:rPr>
          <w:color w:val="000000"/>
          <w:spacing w:val="-3"/>
        </w:rPr>
        <w:t xml:space="preserve">ment. </w:t>
      </w:r>
    </w:p>
    <w:p w:rsidR="00380F57" w:rsidRDefault="00354AB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380F57" w:rsidRDefault="00354ABB">
      <w:pPr>
        <w:autoSpaceDE w:val="0"/>
        <w:autoSpaceDN w:val="0"/>
        <w:adjustRightInd w:val="0"/>
        <w:spacing w:before="242" w:line="274" w:lineRule="exact"/>
        <w:ind w:left="1440" w:right="1308"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 other Parties shall be entitled to equit</w:t>
      </w:r>
      <w:r>
        <w:rPr>
          <w:color w:val="000000"/>
          <w:spacing w:val="-2"/>
        </w:rPr>
        <w:t xml:space="preserve">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w:t>
      </w:r>
      <w:r>
        <w:rPr>
          <w:color w:val="000000"/>
          <w:spacing w:val="-2"/>
        </w:rPr>
        <w:t xml:space="preserve">n defense that there 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acknowledg</w:t>
      </w:r>
      <w:r>
        <w:rPr>
          <w:color w:val="000000"/>
          <w:spacing w:val="-2"/>
        </w:rPr>
        <w:t xml:space="preserve">e and agree that the covenants </w:t>
      </w:r>
    </w:p>
    <w:p w:rsidR="00380F57" w:rsidRDefault="00354ABB">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380F57" w:rsidRDefault="00354ABB">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w:t>
      </w:r>
      <w:r>
        <w:rPr>
          <w:color w:val="000000"/>
          <w:spacing w:val="-2"/>
        </w:rPr>
        <w:t xml:space="preserve">re or kind resulting from or arising in connection with this </w:t>
      </w:r>
      <w:r>
        <w:rPr>
          <w:color w:val="000000"/>
          <w:spacing w:val="-2"/>
        </w:rPr>
        <w:br/>
      </w:r>
      <w:r>
        <w:rPr>
          <w:color w:val="000000"/>
          <w:spacing w:val="-3"/>
        </w:rPr>
        <w:t xml:space="preserve">Article 22. </w:t>
      </w:r>
    </w:p>
    <w:p w:rsidR="00380F57" w:rsidRDefault="00354ABB">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380F57" w:rsidRDefault="00354ABB">
      <w:pPr>
        <w:autoSpaceDE w:val="0"/>
        <w:autoSpaceDN w:val="0"/>
        <w:adjustRightInd w:val="0"/>
        <w:spacing w:before="231" w:line="276" w:lineRule="exact"/>
        <w:ind w:left="1440" w:right="1289" w:firstLine="720"/>
        <w:rPr>
          <w:color w:val="000000"/>
          <w:spacing w:val="-3"/>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w:t>
      </w:r>
      <w:r>
        <w:rPr>
          <w:color w:val="000000"/>
          <w:spacing w:val="-2"/>
        </w:rPr>
        <w:t xml:space="preserve">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54ABB">
      <w:pPr>
        <w:autoSpaceDE w:val="0"/>
        <w:autoSpaceDN w:val="0"/>
        <w:adjustRightInd w:val="0"/>
        <w:spacing w:before="92" w:line="276" w:lineRule="exact"/>
        <w:ind w:left="6000"/>
        <w:rPr>
          <w:color w:val="000000"/>
          <w:spacing w:val="-3"/>
        </w:rPr>
      </w:pPr>
      <w:r>
        <w:rPr>
          <w:color w:val="000000"/>
          <w:spacing w:val="-3"/>
        </w:rPr>
        <w:t xml:space="preserve">44 </w:t>
      </w:r>
    </w:p>
    <w:p w:rsidR="00380F57" w:rsidRDefault="00380F57">
      <w:pPr>
        <w:autoSpaceDE w:val="0"/>
        <w:autoSpaceDN w:val="0"/>
        <w:adjustRightInd w:val="0"/>
        <w:rPr>
          <w:color w:val="000000"/>
          <w:spacing w:val="-3"/>
        </w:rPr>
        <w:sectPr w:rsidR="00380F57">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50" w:name="Pg50"/>
      <w:bookmarkEnd w:id="50"/>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r>
      <w:r>
        <w:rPr>
          <w:rFonts w:ascii="Times New Roman Bold" w:hAnsi="Times New Roman Bold"/>
          <w:color w:val="000000"/>
          <w:spacing w:val="-3"/>
        </w:rPr>
        <w:t xml:space="preserve">Required Notices Upon Requests or Demands for Confidential Information </w:t>
      </w:r>
    </w:p>
    <w:p w:rsidR="00380F57" w:rsidRDefault="00354ABB">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380F57" w:rsidRDefault="00354ABB">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380F57" w:rsidRDefault="00354ABB">
      <w:pPr>
        <w:autoSpaceDE w:val="0"/>
        <w:autoSpaceDN w:val="0"/>
        <w:adjustRightInd w:val="0"/>
        <w:spacing w:before="8" w:line="276" w:lineRule="exact"/>
        <w:ind w:left="1440" w:right="1257"/>
        <w:rPr>
          <w:color w:val="000000"/>
          <w:spacing w:val="-3"/>
        </w:rPr>
      </w:pPr>
      <w:r>
        <w:rPr>
          <w:color w:val="000000"/>
          <w:spacing w:val="-2"/>
        </w:rPr>
        <w:t>Inform</w:t>
      </w:r>
      <w:r>
        <w:rPr>
          <w:color w:val="000000"/>
          <w:spacing w:val="-2"/>
        </w:rPr>
        <w:t xml:space="preserve">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otherwi</w:t>
      </w:r>
      <w:r>
        <w:rPr>
          <w:color w:val="000000"/>
          <w:spacing w:val="-2"/>
        </w:rPr>
        <w:t xml:space="preserve">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ISO Services Tariff.  Prior to any </w:t>
      </w:r>
      <w:r>
        <w:rPr>
          <w:color w:val="000000"/>
          <w:spacing w:val="-2"/>
        </w:rPr>
        <w:br/>
        <w:t>disclosures of a Party’s Confidential Inf</w:t>
      </w:r>
      <w:r>
        <w:rPr>
          <w:color w:val="000000"/>
          <w:spacing w:val="-2"/>
        </w:rPr>
        <w:t xml:space="preserve">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w:t>
      </w:r>
      <w:r>
        <w:rPr>
          <w:color w:val="000000"/>
          <w:spacing w:val="-2"/>
        </w:rPr>
        <w:t xml:space="preserve">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380F57" w:rsidRDefault="00354ABB">
      <w:pPr>
        <w:tabs>
          <w:tab w:val="left" w:pos="3060"/>
        </w:tabs>
        <w:autoSpaceDE w:val="0"/>
        <w:autoSpaceDN w:val="0"/>
        <w:adjustRightInd w:val="0"/>
        <w:spacing w:before="241" w:line="280" w:lineRule="exact"/>
        <w:ind w:left="1440" w:right="1248"/>
        <w:rPr>
          <w:rFonts w:ascii="Times New Roman Bold" w:hAnsi="Times New Roman Bold"/>
          <w:color w:val="000000"/>
          <w:spacing w:val="-3"/>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TRANSMISSION DEVELOPER AND </w:t>
      </w:r>
      <w:r>
        <w:rPr>
          <w:rFonts w:ascii="Times New Roman Bold" w:hAnsi="Times New Roman Bold"/>
          <w:color w:val="000000"/>
          <w:spacing w:val="-1"/>
        </w:rPr>
        <w:t xml:space="preserve">CONNECTING TRANSMISSION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OWNER NOTICES OF ENVIRONMENTAL RELEASES </w:t>
      </w:r>
    </w:p>
    <w:p w:rsidR="00380F57" w:rsidRDefault="00354ABB">
      <w:pPr>
        <w:autoSpaceDE w:val="0"/>
        <w:autoSpaceDN w:val="0"/>
        <w:adjustRightInd w:val="0"/>
        <w:spacing w:before="245" w:line="275" w:lineRule="exact"/>
        <w:ind w:left="1440" w:right="1342" w:firstLine="720"/>
        <w:rPr>
          <w:color w:val="000000"/>
          <w:spacing w:val="-3"/>
        </w:rPr>
      </w:pPr>
      <w:r>
        <w:rPr>
          <w:color w:val="000000"/>
          <w:spacing w:val="-2"/>
        </w:rPr>
        <w:t xml:space="preserve">Transmission Developer and Connecting Transmission Owner shall each notify the other </w:t>
      </w:r>
      <w:r>
        <w:rPr>
          <w:color w:val="000000"/>
          <w:spacing w:val="-2"/>
        </w:rPr>
        <w:br/>
        <w:t xml:space="preserve">Party, first orally and then in writing, of the release of any Hazardous Substances, any asbestos </w:t>
      </w:r>
      <w:r>
        <w:rPr>
          <w:color w:val="000000"/>
          <w:spacing w:val="-2"/>
        </w:rPr>
        <w:br/>
        <w:t>or l</w:t>
      </w:r>
      <w:r>
        <w:rPr>
          <w:color w:val="000000"/>
          <w:spacing w:val="-2"/>
        </w:rPr>
        <w:t xml:space="preserve">ead abatement activities, or any type of remediation activities related to the Transmission </w:t>
      </w:r>
      <w:r>
        <w:rPr>
          <w:color w:val="000000"/>
          <w:spacing w:val="-2"/>
        </w:rPr>
        <w:br/>
        <w:t xml:space="preserve">Project or Network Upgrade Facilities, each of which may reasonably be expected to affect the </w:t>
      </w:r>
      <w:r>
        <w:rPr>
          <w:color w:val="000000"/>
          <w:spacing w:val="-2"/>
        </w:rPr>
        <w:br/>
        <w:t xml:space="preserve">other Party.  The notifying Party shall:  (i) provide the notice as </w:t>
      </w:r>
      <w:r>
        <w:rPr>
          <w:color w:val="000000"/>
          <w:spacing w:val="-2"/>
        </w:rPr>
        <w:t xml:space="preserve">soon as practicable, provided </w:t>
      </w:r>
      <w:r>
        <w:rPr>
          <w:color w:val="000000"/>
          <w:spacing w:val="-2"/>
        </w:rPr>
        <w:br/>
        <w:t xml:space="preserve">such Party makes a good faith effort to provide the notice no later than twenty-four hours after </w:t>
      </w:r>
      <w:r>
        <w:rPr>
          <w:color w:val="000000"/>
          <w:spacing w:val="-2"/>
        </w:rPr>
        <w:br/>
        <w:t xml:space="preserve">such Party becomes aware of the occurrence; and (ii) promptly furnish to the other Party copies </w:t>
      </w:r>
      <w:r>
        <w:rPr>
          <w:color w:val="000000"/>
          <w:spacing w:val="-2"/>
        </w:rPr>
        <w:br/>
        <w:t>of any publicly available repo</w:t>
      </w:r>
      <w:r>
        <w:rPr>
          <w:color w:val="000000"/>
          <w:spacing w:val="-2"/>
        </w:rPr>
        <w:t xml:space="preserve">rts filed with any Governmental Authorities addressing such </w:t>
      </w:r>
      <w:r>
        <w:rPr>
          <w:color w:val="000000"/>
          <w:spacing w:val="-2"/>
        </w:rPr>
        <w:br/>
      </w:r>
      <w:r>
        <w:rPr>
          <w:color w:val="000000"/>
          <w:spacing w:val="-3"/>
        </w:rPr>
        <w:t xml:space="preserve">events. </w:t>
      </w:r>
    </w:p>
    <w:p w:rsidR="00380F57" w:rsidRDefault="00354ABB">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380F57" w:rsidRDefault="00354AB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380F57" w:rsidRDefault="00354ABB">
      <w:pPr>
        <w:autoSpaceDE w:val="0"/>
        <w:autoSpaceDN w:val="0"/>
        <w:adjustRightInd w:val="0"/>
        <w:spacing w:before="221" w:line="280" w:lineRule="exact"/>
        <w:ind w:left="1440" w:right="1361" w:firstLine="720"/>
        <w:jc w:val="both"/>
        <w:rPr>
          <w:color w:val="000000"/>
          <w:spacing w:val="-2"/>
        </w:rPr>
      </w:pPr>
      <w:r>
        <w:rPr>
          <w:color w:val="000000"/>
          <w:spacing w:val="-2"/>
        </w:rPr>
        <w:t xml:space="preserve">Connecting Transmission Owner and Transmission Developer shall each submit specific </w:t>
      </w:r>
      <w:r>
        <w:rPr>
          <w:color w:val="000000"/>
          <w:spacing w:val="-2"/>
        </w:rPr>
        <w:t xml:space="preserve">information regarding the electrical characteristics of their respective facilities to the other, and to NYISO, as described below and in accordance with Applicable Reliability Standards. </w:t>
      </w:r>
    </w:p>
    <w:p w:rsidR="00380F57" w:rsidRDefault="00354AB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r>
      <w:r>
        <w:rPr>
          <w:rFonts w:ascii="Times New Roman Bold" w:hAnsi="Times New Roman Bold"/>
          <w:color w:val="000000"/>
          <w:spacing w:val="-3"/>
        </w:rPr>
        <w:t xml:space="preserve">Information Submission Concerning the Network Upgrade Facilities. </w:t>
      </w:r>
    </w:p>
    <w:p w:rsidR="00380F57" w:rsidRDefault="00354ABB">
      <w:pPr>
        <w:autoSpaceDE w:val="0"/>
        <w:autoSpaceDN w:val="0"/>
        <w:adjustRightInd w:val="0"/>
        <w:spacing w:before="245" w:line="275" w:lineRule="exact"/>
        <w:ind w:left="1440" w:right="1248" w:firstLine="720"/>
        <w:rPr>
          <w:color w:val="000000"/>
          <w:spacing w:val="-2"/>
        </w:rPr>
      </w:pPr>
      <w:r>
        <w:rPr>
          <w:color w:val="000000"/>
          <w:spacing w:val="-2"/>
        </w:rPr>
        <w:t xml:space="preserve">The initial information submission by Connecting Transmission Owner and Transmission </w:t>
      </w:r>
      <w:r>
        <w:rPr>
          <w:color w:val="000000"/>
          <w:spacing w:val="-2"/>
        </w:rPr>
        <w:br/>
        <w:t xml:space="preserve">Developer shall occur no later than one hundred eighty (180) Calendar Days prior to Trial </w:t>
      </w:r>
      <w:r>
        <w:rPr>
          <w:color w:val="000000"/>
          <w:spacing w:val="-2"/>
        </w:rPr>
        <w:br/>
        <w:t>Operation of</w:t>
      </w:r>
      <w:r>
        <w:rPr>
          <w:color w:val="000000"/>
          <w:spacing w:val="-2"/>
        </w:rPr>
        <w:t xml:space="preserve"> the Network Upgrade Facilities and shall include New York State Transmission </w:t>
      </w:r>
      <w:r>
        <w:rPr>
          <w:color w:val="000000"/>
          <w:spacing w:val="-2"/>
        </w:rPr>
        <w:br/>
        <w:t xml:space="preserve">System information necessary to allow the Transmission Developer to select equipment and meet </w:t>
      </w:r>
      <w:r>
        <w:rPr>
          <w:color w:val="000000"/>
          <w:spacing w:val="-2"/>
        </w:rPr>
        <w:br/>
        <w:t>any system protection and stability requirements, unless otherwise mutually agreed</w:t>
      </w:r>
      <w:r>
        <w:rPr>
          <w:color w:val="000000"/>
          <w:spacing w:val="-2"/>
        </w:rPr>
        <w:t xml:space="preserve"> to by the </w:t>
      </w:r>
      <w:r>
        <w:rPr>
          <w:color w:val="000000"/>
          <w:spacing w:val="-2"/>
        </w:rPr>
        <w:br/>
        <w:t xml:space="preserve">Transmission Developer and Connecting Transmission Owner.  On a quarterly basis </w:t>
      </w:r>
      <w:r>
        <w:rPr>
          <w:color w:val="000000"/>
          <w:spacing w:val="-2"/>
        </w:rPr>
        <w:br/>
        <w:t xml:space="preserve">Transmission Developer shall provide the other Parties a status report on the construction and </w:t>
      </w:r>
      <w:r>
        <w:rPr>
          <w:color w:val="000000"/>
          <w:spacing w:val="-2"/>
        </w:rPr>
        <w:br/>
        <w:t xml:space="preserve">installation of the Network Upgrade Facilities, including, but not </w:t>
      </w:r>
      <w:r>
        <w:rPr>
          <w:color w:val="000000"/>
          <w:spacing w:val="-2"/>
        </w:rPr>
        <w:t xml:space="preserve">limited to, the following </w:t>
      </w:r>
      <w:r>
        <w:rPr>
          <w:color w:val="000000"/>
          <w:spacing w:val="-2"/>
        </w:rPr>
        <w:br/>
        <w:t xml:space="preserve">information:  (1) progress to date; (2) a description of the activities since the last report; (3) a </w:t>
      </w: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169" w:line="276" w:lineRule="exact"/>
        <w:ind w:left="6000"/>
        <w:rPr>
          <w:color w:val="000000"/>
          <w:spacing w:val="-3"/>
        </w:rPr>
      </w:pPr>
      <w:r>
        <w:rPr>
          <w:color w:val="000000"/>
          <w:spacing w:val="-3"/>
        </w:rPr>
        <w:t xml:space="preserve">45 </w:t>
      </w:r>
    </w:p>
    <w:p w:rsidR="00380F57" w:rsidRDefault="00380F57">
      <w:pPr>
        <w:autoSpaceDE w:val="0"/>
        <w:autoSpaceDN w:val="0"/>
        <w:adjustRightInd w:val="0"/>
        <w:rPr>
          <w:color w:val="000000"/>
          <w:spacing w:val="-3"/>
        </w:rPr>
        <w:sectPr w:rsidR="00380F57">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51" w:name="Pg51"/>
      <w:bookmarkEnd w:id="51"/>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80" w:lineRule="exact"/>
        <w:ind w:left="1440"/>
        <w:jc w:val="both"/>
        <w:rPr>
          <w:rFonts w:ascii="Times New Roman Bold" w:hAnsi="Times New Roman Bold"/>
          <w:color w:val="000000"/>
          <w:spacing w:val="-3"/>
        </w:rPr>
      </w:pPr>
    </w:p>
    <w:p w:rsidR="00380F57" w:rsidRDefault="00354ABB">
      <w:pPr>
        <w:autoSpaceDE w:val="0"/>
        <w:autoSpaceDN w:val="0"/>
        <w:adjustRightInd w:val="0"/>
        <w:spacing w:before="161" w:line="280" w:lineRule="exact"/>
        <w:ind w:left="1440" w:right="1911"/>
        <w:jc w:val="both"/>
        <w:rPr>
          <w:color w:val="000000"/>
          <w:spacing w:val="-3"/>
        </w:rPr>
      </w:pPr>
      <w:r>
        <w:rPr>
          <w:color w:val="000000"/>
          <w:spacing w:val="-2"/>
        </w:rPr>
        <w:t xml:space="preserve">description of the action items for the next period; and (4) the delivery status of equipment </w:t>
      </w:r>
      <w:r>
        <w:rPr>
          <w:color w:val="000000"/>
          <w:spacing w:val="-2"/>
        </w:rPr>
        <w:br/>
      </w:r>
      <w:r>
        <w:rPr>
          <w:color w:val="000000"/>
          <w:spacing w:val="-3"/>
        </w:rPr>
        <w:t xml:space="preserve">ordered. </w:t>
      </w:r>
    </w:p>
    <w:p w:rsidR="00380F57" w:rsidRDefault="00354ABB">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24.3 </w:t>
      </w:r>
      <w:r>
        <w:rPr>
          <w:rFonts w:ascii="Times New Roman Bold" w:hAnsi="Times New Roman Bold"/>
          <w:color w:val="000000"/>
          <w:spacing w:val="-3"/>
        </w:rPr>
        <w:tab/>
      </w:r>
      <w:r>
        <w:rPr>
          <w:rFonts w:ascii="Times New Roman Bold" w:hAnsi="Times New Roman Bold"/>
          <w:color w:val="000000"/>
          <w:spacing w:val="-3"/>
        </w:rPr>
        <w:t xml:space="preserve">Updated Information Submission Concerning the Transmission Project. </w:t>
      </w:r>
    </w:p>
    <w:p w:rsidR="00380F57" w:rsidRDefault="00354ABB">
      <w:pPr>
        <w:autoSpaceDE w:val="0"/>
        <w:autoSpaceDN w:val="0"/>
        <w:adjustRightInd w:val="0"/>
        <w:spacing w:before="244" w:line="276" w:lineRule="exact"/>
        <w:ind w:left="2160"/>
        <w:rPr>
          <w:color w:val="000000"/>
          <w:spacing w:val="-2"/>
        </w:rPr>
      </w:pPr>
      <w:r>
        <w:rPr>
          <w:color w:val="000000"/>
          <w:spacing w:val="-2"/>
        </w:rPr>
        <w:t xml:space="preserve">The updated information submission by the Transmission Developer, including </w:t>
      </w:r>
    </w:p>
    <w:p w:rsidR="00380F57" w:rsidRDefault="00354ABB">
      <w:pPr>
        <w:autoSpaceDE w:val="0"/>
        <w:autoSpaceDN w:val="0"/>
        <w:adjustRightInd w:val="0"/>
        <w:spacing w:before="4" w:line="276" w:lineRule="exact"/>
        <w:ind w:left="1440"/>
        <w:rPr>
          <w:color w:val="000000"/>
          <w:spacing w:val="-2"/>
        </w:rPr>
      </w:pPr>
      <w:r>
        <w:rPr>
          <w:color w:val="000000"/>
          <w:spacing w:val="-2"/>
        </w:rPr>
        <w:t xml:space="preserve">manufacturer information, shall occur no later than one hundred eighty (180) Calendar Days </w:t>
      </w:r>
    </w:p>
    <w:p w:rsidR="00380F57" w:rsidRDefault="00354ABB">
      <w:pPr>
        <w:autoSpaceDE w:val="0"/>
        <w:autoSpaceDN w:val="0"/>
        <w:adjustRightInd w:val="0"/>
        <w:spacing w:before="6" w:line="274" w:lineRule="exact"/>
        <w:ind w:left="1440" w:right="1357"/>
        <w:rPr>
          <w:color w:val="000000"/>
          <w:spacing w:val="-2"/>
        </w:rPr>
      </w:pPr>
      <w:r>
        <w:rPr>
          <w:color w:val="000000"/>
          <w:spacing w:val="-2"/>
        </w:rPr>
        <w:t>prior to the Trial</w:t>
      </w:r>
      <w:r>
        <w:rPr>
          <w:color w:val="000000"/>
          <w:spacing w:val="-2"/>
        </w:rPr>
        <w:t xml:space="preserve"> Operation of the Transmission Project.  Transmission Developer shall submit a </w:t>
      </w:r>
      <w:r>
        <w:rPr>
          <w:color w:val="000000"/>
          <w:spacing w:val="-2"/>
        </w:rPr>
        <w:br/>
        <w:t xml:space="preserve">completed copy of the Transmission Project data requirements contained in Appendix 1 to the </w:t>
      </w:r>
      <w:r>
        <w:rPr>
          <w:color w:val="000000"/>
          <w:spacing w:val="-2"/>
        </w:rPr>
        <w:br/>
        <w:t>Transmission Interconnection Procedures.  It shall also include any additional info</w:t>
      </w:r>
      <w:r>
        <w:rPr>
          <w:color w:val="000000"/>
          <w:spacing w:val="-2"/>
        </w:rPr>
        <w:t xml:space="preserve">rmation </w:t>
      </w:r>
      <w:r>
        <w:rPr>
          <w:color w:val="000000"/>
          <w:spacing w:val="-2"/>
        </w:rPr>
        <w:br/>
        <w:t xml:space="preserve">provided to Connecting Transmission Owner for the Facilities Study.  Information in this </w:t>
      </w:r>
      <w:r>
        <w:rPr>
          <w:color w:val="000000"/>
          <w:spacing w:val="-2"/>
        </w:rPr>
        <w:br/>
        <w:t xml:space="preserve">submission shall be the most current Transmission Project design or expected performance data. </w:t>
      </w:r>
      <w:r>
        <w:rPr>
          <w:color w:val="000000"/>
          <w:spacing w:val="-2"/>
        </w:rPr>
        <w:br/>
        <w:t>Information submitted for stability models shall be compatibl</w:t>
      </w:r>
      <w:r>
        <w:rPr>
          <w:color w:val="000000"/>
          <w:spacing w:val="-2"/>
        </w:rPr>
        <w:t xml:space="preserve">e with NYISO standard models.  If </w:t>
      </w:r>
      <w:r>
        <w:rPr>
          <w:color w:val="000000"/>
          <w:spacing w:val="-2"/>
        </w:rPr>
        <w:br/>
        <w:t xml:space="preserve">there is no compatible model, the Transmission Developer will work with a consultant mutually </w:t>
      </w:r>
      <w:r>
        <w:rPr>
          <w:color w:val="000000"/>
          <w:spacing w:val="-2"/>
        </w:rPr>
        <w:br/>
        <w:t xml:space="preserve">agreed to by the Parties to develop and supply a standard model and associated information. </w:t>
      </w:r>
    </w:p>
    <w:p w:rsidR="00380F57" w:rsidRDefault="00380F57">
      <w:pPr>
        <w:autoSpaceDE w:val="0"/>
        <w:autoSpaceDN w:val="0"/>
        <w:adjustRightInd w:val="0"/>
        <w:spacing w:line="276" w:lineRule="exact"/>
        <w:ind w:left="1440"/>
        <w:rPr>
          <w:color w:val="000000"/>
          <w:spacing w:val="-2"/>
        </w:rPr>
      </w:pPr>
    </w:p>
    <w:p w:rsidR="00380F57" w:rsidRDefault="00354ABB">
      <w:pPr>
        <w:autoSpaceDE w:val="0"/>
        <w:autoSpaceDN w:val="0"/>
        <w:adjustRightInd w:val="0"/>
        <w:spacing w:before="9" w:line="276" w:lineRule="exact"/>
        <w:ind w:left="1440" w:right="1329" w:firstLine="720"/>
        <w:rPr>
          <w:color w:val="000000"/>
          <w:spacing w:val="-3"/>
        </w:rPr>
      </w:pPr>
      <w:r>
        <w:rPr>
          <w:color w:val="000000"/>
          <w:spacing w:val="-2"/>
        </w:rPr>
        <w:t xml:space="preserve">If the Transmission Developer’s </w:t>
      </w:r>
      <w:r>
        <w:rPr>
          <w:color w:val="000000"/>
          <w:spacing w:val="-2"/>
        </w:rPr>
        <w:t xml:space="preserve">data is different from what was originally provided to </w:t>
      </w:r>
      <w:r>
        <w:rPr>
          <w:color w:val="000000"/>
          <w:spacing w:val="-2"/>
        </w:rPr>
        <w:br/>
        <w:t xml:space="preserve">Connecting Transmission Owner and NYISO pursuant to a Transmission Interconnection Study </w:t>
      </w:r>
      <w:r>
        <w:rPr>
          <w:color w:val="000000"/>
          <w:spacing w:val="-2"/>
        </w:rPr>
        <w:br/>
        <w:t xml:space="preserve">agreement among Connecting Transmission Owner, NYISO and Transmission Developer and </w:t>
      </w:r>
      <w:r>
        <w:rPr>
          <w:color w:val="000000"/>
          <w:spacing w:val="-2"/>
        </w:rPr>
        <w:br/>
        <w:t>this difference may be re</w:t>
      </w:r>
      <w:r>
        <w:rPr>
          <w:color w:val="000000"/>
          <w:spacing w:val="-2"/>
        </w:rPr>
        <w:t xml:space="preserve">asonably expected to affect the other Parties’ facilities or the New York </w:t>
      </w:r>
      <w:r>
        <w:rPr>
          <w:color w:val="000000"/>
          <w:spacing w:val="-2"/>
        </w:rPr>
        <w:br/>
        <w:t xml:space="preserve">State Transmission System, but does not require the submission of a new Transmission </w:t>
      </w:r>
      <w:r>
        <w:rPr>
          <w:color w:val="000000"/>
          <w:spacing w:val="-2"/>
        </w:rPr>
        <w:br/>
        <w:t xml:space="preserve">Interconnection Application, then NYISO will conduct appropriate studies to determine the </w:t>
      </w:r>
      <w:r>
        <w:rPr>
          <w:color w:val="000000"/>
          <w:spacing w:val="-2"/>
        </w:rPr>
        <w:br/>
        <w:t>impa</w:t>
      </w:r>
      <w:r>
        <w:rPr>
          <w:color w:val="000000"/>
          <w:spacing w:val="-2"/>
        </w:rPr>
        <w:t xml:space="preserve">ct on the New York State Transmission System based on the actual data submitted pursuant </w:t>
      </w:r>
      <w:r>
        <w:rPr>
          <w:color w:val="000000"/>
          <w:spacing w:val="-2"/>
        </w:rPr>
        <w:br/>
        <w:t xml:space="preserve">to this Article 24.3.  Such studies will provide an estimate of any additional modifications to the </w:t>
      </w:r>
      <w:r>
        <w:rPr>
          <w:color w:val="000000"/>
          <w:spacing w:val="-2"/>
        </w:rPr>
        <w:br/>
        <w:t xml:space="preserve">New York State Transmission System or Network Upgrade Facilities </w:t>
      </w:r>
      <w:r>
        <w:rPr>
          <w:color w:val="000000"/>
          <w:spacing w:val="-2"/>
        </w:rPr>
        <w:t xml:space="preserve">based on the actual data </w:t>
      </w:r>
      <w:r>
        <w:rPr>
          <w:color w:val="000000"/>
          <w:spacing w:val="-2"/>
        </w:rPr>
        <w:br/>
        <w:t xml:space="preserve">and a good faith estimate of the costs thereof.  The Transmission Developer shall not begin Trial </w:t>
      </w:r>
      <w:r>
        <w:rPr>
          <w:color w:val="000000"/>
          <w:spacing w:val="-2"/>
        </w:rPr>
        <w:br/>
        <w:t xml:space="preserve">Operation for the Transmission Project until such studies are completed.  The Transmission </w:t>
      </w:r>
      <w:r>
        <w:rPr>
          <w:color w:val="000000"/>
          <w:spacing w:val="-2"/>
        </w:rPr>
        <w:br/>
        <w:t xml:space="preserve">Developer shall be responsible for the </w:t>
      </w:r>
      <w:r>
        <w:rPr>
          <w:color w:val="000000"/>
          <w:spacing w:val="-2"/>
        </w:rPr>
        <w:t xml:space="preserve">cost of any modifications required by the actual data, </w:t>
      </w:r>
      <w:r>
        <w:rPr>
          <w:color w:val="000000"/>
          <w:spacing w:val="-2"/>
        </w:rPr>
        <w:br/>
      </w:r>
      <w:r>
        <w:rPr>
          <w:color w:val="000000"/>
          <w:spacing w:val="-3"/>
        </w:rPr>
        <w:t xml:space="preserve">including the cost of any required studies. </w:t>
      </w:r>
    </w:p>
    <w:p w:rsidR="00380F57" w:rsidRDefault="00354ABB">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380F57" w:rsidRDefault="00354ABB">
      <w:pPr>
        <w:autoSpaceDE w:val="0"/>
        <w:autoSpaceDN w:val="0"/>
        <w:adjustRightInd w:val="0"/>
        <w:spacing w:before="229" w:line="276" w:lineRule="exact"/>
        <w:ind w:left="1440" w:right="1258" w:firstLine="720"/>
        <w:rPr>
          <w:color w:val="000000"/>
          <w:spacing w:val="-3"/>
        </w:rPr>
      </w:pPr>
      <w:r>
        <w:rPr>
          <w:color w:val="000000"/>
          <w:spacing w:val="-2"/>
        </w:rPr>
        <w:t xml:space="preserve">Prior to the In-Service Date, the Transmission Developer and Connecting Transmission </w:t>
      </w:r>
      <w:r>
        <w:rPr>
          <w:color w:val="000000"/>
          <w:spacing w:val="-2"/>
        </w:rPr>
        <w:t>Owner shall supplement their information submissions described above in this Article 24 with any and all “as-built” Transmission Project and Network Upgrade Facilities information or “astested” performance information that differs from the initial submissi</w:t>
      </w:r>
      <w:r>
        <w:rPr>
          <w:color w:val="000000"/>
          <w:spacing w:val="-2"/>
        </w:rPr>
        <w:t xml:space="preserve">ons or, alternatively, written confirmation that no such differences exist.  The Transmission Developer shall conduct tests on </w:t>
      </w:r>
      <w:r>
        <w:rPr>
          <w:color w:val="000000"/>
          <w:spacing w:val="-3"/>
        </w:rPr>
        <w:t xml:space="preserve">the Transmission Project as required by Good Utility Practice. </w:t>
      </w:r>
    </w:p>
    <w:p w:rsidR="00380F57" w:rsidRDefault="00380F57">
      <w:pPr>
        <w:autoSpaceDE w:val="0"/>
        <w:autoSpaceDN w:val="0"/>
        <w:adjustRightInd w:val="0"/>
        <w:spacing w:line="274" w:lineRule="exact"/>
        <w:ind w:left="1440"/>
        <w:rPr>
          <w:color w:val="000000"/>
          <w:spacing w:val="-3"/>
        </w:rPr>
      </w:pPr>
    </w:p>
    <w:p w:rsidR="00380F57" w:rsidRDefault="00354ABB">
      <w:pPr>
        <w:autoSpaceDE w:val="0"/>
        <w:autoSpaceDN w:val="0"/>
        <w:adjustRightInd w:val="0"/>
        <w:spacing w:before="12" w:line="274" w:lineRule="exact"/>
        <w:ind w:left="1440" w:right="1309" w:firstLine="720"/>
        <w:rPr>
          <w:color w:val="000000"/>
          <w:spacing w:val="-2"/>
        </w:rPr>
      </w:pPr>
      <w:r>
        <w:rPr>
          <w:color w:val="000000"/>
          <w:spacing w:val="-2"/>
        </w:rPr>
        <w:t>Subsequent to the In-Service Date, the Transmission Developer sh</w:t>
      </w:r>
      <w:r>
        <w:rPr>
          <w:color w:val="000000"/>
          <w:spacing w:val="-2"/>
        </w:rPr>
        <w:t xml:space="preserve">all provide Connecting </w:t>
      </w:r>
      <w:r>
        <w:rPr>
          <w:color w:val="000000"/>
          <w:spacing w:val="-2"/>
        </w:rPr>
        <w:br/>
        <w:t xml:space="preserve">Transmission Owner and NYISO any information changes concerning the Transmission Project </w:t>
      </w:r>
      <w:r>
        <w:rPr>
          <w:color w:val="000000"/>
          <w:spacing w:val="-2"/>
        </w:rPr>
        <w:br/>
        <w:t xml:space="preserve">due to equipment replacement, repair, or adjustment.  Connecting Transmission Owner shall </w:t>
      </w:r>
      <w:r>
        <w:rPr>
          <w:color w:val="000000"/>
          <w:spacing w:val="-2"/>
        </w:rPr>
        <w:br/>
        <w:t>provide the Transmission Developer and NYISO any in</w:t>
      </w:r>
      <w:r>
        <w:rPr>
          <w:color w:val="000000"/>
          <w:spacing w:val="-2"/>
        </w:rPr>
        <w:t xml:space="preserve">formation changes concerning the </w:t>
      </w:r>
      <w:r>
        <w:rPr>
          <w:color w:val="000000"/>
          <w:spacing w:val="-2"/>
        </w:rPr>
        <w:br/>
        <w:t xml:space="preserve">Network Upgrade Facilities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Transmission Project’s equip</w:t>
      </w:r>
      <w:r>
        <w:rPr>
          <w:color w:val="000000"/>
          <w:spacing w:val="-2"/>
        </w:rPr>
        <w:t xml:space="preserve">ment ratings, protection or operating requirements.  The </w:t>
      </w:r>
      <w:r>
        <w:rPr>
          <w:color w:val="000000"/>
          <w:spacing w:val="-2"/>
        </w:rPr>
        <w:br/>
        <w:t xml:space="preserve">Transmission Developer and Connecting Transmission Owner shall provide such information no </w:t>
      </w: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33" w:line="276" w:lineRule="exact"/>
        <w:ind w:left="6000"/>
        <w:rPr>
          <w:color w:val="000000"/>
          <w:spacing w:val="-3"/>
        </w:rPr>
      </w:pPr>
      <w:r>
        <w:rPr>
          <w:color w:val="000000"/>
          <w:spacing w:val="-3"/>
        </w:rPr>
        <w:t xml:space="preserve">46 </w:t>
      </w:r>
    </w:p>
    <w:p w:rsidR="00380F57" w:rsidRDefault="00380F57">
      <w:pPr>
        <w:autoSpaceDE w:val="0"/>
        <w:autoSpaceDN w:val="0"/>
        <w:adjustRightInd w:val="0"/>
        <w:rPr>
          <w:color w:val="000000"/>
          <w:spacing w:val="-3"/>
        </w:rPr>
        <w:sectPr w:rsidR="00380F57">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52" w:name="Pg52"/>
      <w:bookmarkEnd w:id="52"/>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80" w:lineRule="exact"/>
        <w:ind w:left="1440"/>
        <w:jc w:val="both"/>
        <w:rPr>
          <w:rFonts w:ascii="Times New Roman Bold" w:hAnsi="Times New Roman Bold"/>
          <w:color w:val="000000"/>
          <w:spacing w:val="-3"/>
        </w:rPr>
      </w:pPr>
    </w:p>
    <w:p w:rsidR="00380F57" w:rsidRDefault="00354ABB">
      <w:pPr>
        <w:autoSpaceDE w:val="0"/>
        <w:autoSpaceDN w:val="0"/>
        <w:adjustRightInd w:val="0"/>
        <w:spacing w:before="161" w:line="280" w:lineRule="exact"/>
        <w:ind w:left="1440" w:right="2019"/>
        <w:jc w:val="both"/>
        <w:rPr>
          <w:color w:val="000000"/>
          <w:spacing w:val="-3"/>
        </w:rPr>
      </w:pPr>
      <w:r>
        <w:rPr>
          <w:color w:val="000000"/>
          <w:spacing w:val="-2"/>
        </w:rPr>
        <w:t xml:space="preserve">later than thirty (30) Calendar Days after the date of the equipment replacement, repair or </w:t>
      </w:r>
      <w:r>
        <w:rPr>
          <w:color w:val="000000"/>
          <w:spacing w:val="-3"/>
        </w:rPr>
        <w:t xml:space="preserve">adjustment. </w:t>
      </w:r>
    </w:p>
    <w:p w:rsidR="00380F57" w:rsidRDefault="00354ABB">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380F57" w:rsidRDefault="00354AB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380F57" w:rsidRDefault="00354ABB">
      <w:pPr>
        <w:autoSpaceDE w:val="0"/>
        <w:autoSpaceDN w:val="0"/>
        <w:adjustRightInd w:val="0"/>
        <w:spacing w:before="232" w:line="276" w:lineRule="exact"/>
        <w:ind w:left="2160"/>
        <w:rPr>
          <w:color w:val="000000"/>
          <w:spacing w:val="-2"/>
        </w:rPr>
      </w:pPr>
      <w:r>
        <w:rPr>
          <w:color w:val="000000"/>
          <w:spacing w:val="-2"/>
        </w:rPr>
        <w:t xml:space="preserve">Each Party (“Disclosing Party”) shall make available to another Party (“Requesting </w:t>
      </w:r>
    </w:p>
    <w:p w:rsidR="00380F57" w:rsidRDefault="00354ABB">
      <w:pPr>
        <w:autoSpaceDE w:val="0"/>
        <w:autoSpaceDN w:val="0"/>
        <w:adjustRightInd w:val="0"/>
        <w:spacing w:before="4"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the Requ</w:t>
      </w:r>
      <w:r>
        <w:rPr>
          <w:color w:val="000000"/>
          <w:spacing w:val="-2"/>
        </w:rPr>
        <w:t xml:space="preserve">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such infor</w:t>
      </w:r>
      <w:r>
        <w:rPr>
          <w:color w:val="000000"/>
          <w:spacing w:val="-2"/>
        </w:rPr>
        <w:t xml:space="preserve">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380F57" w:rsidRDefault="00354AB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380F57" w:rsidRDefault="00354ABB">
      <w:pPr>
        <w:autoSpaceDE w:val="0"/>
        <w:autoSpaceDN w:val="0"/>
        <w:adjustRightInd w:val="0"/>
        <w:spacing w:before="224" w:line="277"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Parties agree to cooperate with ea</w:t>
      </w:r>
      <w:r>
        <w:rPr>
          <w:color w:val="000000"/>
          <w:spacing w:val="-2"/>
        </w:rPr>
        <w:t xml:space="preserve">ch other and provide </w:t>
      </w:r>
      <w:r>
        <w:rPr>
          <w:color w:val="000000"/>
          <w:spacing w:val="-2"/>
        </w:rPr>
        <w:br/>
        <w:t>necessary information regarding such inability to comply, including the date, duration, reason for the inability to comply, and corrective actions taken or planned to be taken with respect to such inability to comply.  Notwithstanding</w:t>
      </w:r>
      <w:r>
        <w:rPr>
          <w:color w:val="000000"/>
          <w:spacing w:val="-2"/>
        </w:rPr>
        <w:t xml:space="preserve">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380F57" w:rsidRDefault="00354ABB">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380F57" w:rsidRDefault="00354ABB">
      <w:pPr>
        <w:autoSpaceDE w:val="0"/>
        <w:autoSpaceDN w:val="0"/>
        <w:adjustRightInd w:val="0"/>
        <w:spacing w:before="239" w:line="276" w:lineRule="exact"/>
        <w:ind w:left="1440" w:right="1294" w:firstLine="720"/>
        <w:rPr>
          <w:color w:val="000000"/>
          <w:spacing w:val="-3"/>
        </w:rPr>
      </w:pPr>
      <w:r>
        <w:rPr>
          <w:color w:val="000000"/>
          <w:spacing w:val="-2"/>
        </w:rPr>
        <w:t>Subject to the requirements of co</w:t>
      </w:r>
      <w:r>
        <w:rPr>
          <w:color w:val="000000"/>
          <w:spacing w:val="-2"/>
        </w:rPr>
        <w:t xml:space="preserve">nfidentiality under Article 22 of this Agreement, each </w:t>
      </w:r>
      <w:r>
        <w:rPr>
          <w:color w:val="000000"/>
          <w:spacing w:val="-2"/>
        </w:rPr>
        <w:b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w:t>
      </w:r>
      <w:r>
        <w:rPr>
          <w:color w:val="000000"/>
          <w:spacing w:val="-2"/>
        </w:rPr>
        <w:t xml:space="preserv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Emergency or Emergency State.  Any audit au</w:t>
      </w:r>
      <w:r>
        <w:rPr>
          <w:color w:val="000000"/>
          <w:spacing w:val="-2"/>
        </w:rPr>
        <w:t xml:space="preserve">thorized by this Article shall </w:t>
      </w:r>
      <w:r>
        <w:rPr>
          <w:color w:val="000000"/>
          <w:spacing w:val="-2"/>
        </w:rPr>
        <w:br/>
        <w:t xml:space="preserve">be performed at the offices where such accounts and records are maintained and shall be limited </w:t>
      </w:r>
      <w:r>
        <w:rPr>
          <w:color w:val="000000"/>
          <w:spacing w:val="-2"/>
        </w:rPr>
        <w:br/>
        <w:t xml:space="preserve">to those portions of such accounts and records that relate to the Party’s performance and </w:t>
      </w:r>
      <w:r>
        <w:rPr>
          <w:color w:val="000000"/>
          <w:spacing w:val="-2"/>
        </w:rPr>
        <w:br/>
        <w:t>satisfaction of obligations under th</w:t>
      </w:r>
      <w:r>
        <w:rPr>
          <w:color w:val="000000"/>
          <w:spacing w:val="-2"/>
        </w:rPr>
        <w:t xml:space="preserve">is Agreement.  Each Party shall keep such accounts and </w:t>
      </w:r>
      <w:r>
        <w:rPr>
          <w:color w:val="000000"/>
          <w:spacing w:val="-2"/>
        </w:rPr>
        <w:br/>
        <w:t xml:space="preserve">records for a period equivalent to the audit rights periods described in Article 25.4of this </w:t>
      </w:r>
      <w:r>
        <w:rPr>
          <w:color w:val="000000"/>
          <w:spacing w:val="-2"/>
        </w:rPr>
        <w:br/>
      </w:r>
      <w:r>
        <w:rPr>
          <w:color w:val="000000"/>
          <w:spacing w:val="-3"/>
        </w:rPr>
        <w:t xml:space="preserve">Agreement. </w:t>
      </w:r>
    </w:p>
    <w:p w:rsidR="00380F57" w:rsidRDefault="00354ABB">
      <w:pPr>
        <w:tabs>
          <w:tab w:val="left" w:pos="252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380F57" w:rsidRDefault="00354ABB">
      <w:pPr>
        <w:autoSpaceDE w:val="0"/>
        <w:autoSpaceDN w:val="0"/>
        <w:adjustRightInd w:val="0"/>
        <w:spacing w:before="232" w:line="276" w:lineRule="exact"/>
        <w:ind w:left="2160"/>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380F57" w:rsidRDefault="00380F57">
      <w:pPr>
        <w:autoSpaceDE w:val="0"/>
        <w:autoSpaceDN w:val="0"/>
        <w:adjustRightInd w:val="0"/>
        <w:spacing w:line="273" w:lineRule="exact"/>
        <w:ind w:left="1440"/>
        <w:rPr>
          <w:rFonts w:ascii="Times New Roman Bold" w:hAnsi="Times New Roman Bold"/>
          <w:color w:val="000000"/>
          <w:spacing w:val="-1"/>
        </w:rPr>
      </w:pPr>
    </w:p>
    <w:p w:rsidR="00380F57" w:rsidRDefault="00354ABB">
      <w:pPr>
        <w:autoSpaceDE w:val="0"/>
        <w:autoSpaceDN w:val="0"/>
        <w:adjustRightInd w:val="0"/>
        <w:spacing w:before="14" w:line="273" w:lineRule="exact"/>
        <w:ind w:left="1440" w:right="1251" w:firstLine="720"/>
        <w:rPr>
          <w:color w:val="000000"/>
          <w:spacing w:val="-3"/>
        </w:rPr>
      </w:pPr>
      <w:r>
        <w:rPr>
          <w:color w:val="000000"/>
          <w:spacing w:val="-2"/>
        </w:rPr>
        <w:t xml:space="preserve">Accounts and records related to the design, engineering, procurement, and construction of the Network Upgrade Facilities shall be subject to audit for a period of twenty-four months </w:t>
      </w:r>
      <w:r>
        <w:rPr>
          <w:color w:val="000000"/>
          <w:spacing w:val="-2"/>
        </w:rPr>
        <w:br/>
        <w:t>foll</w:t>
      </w:r>
      <w:r>
        <w:rPr>
          <w:color w:val="000000"/>
          <w:spacing w:val="-2"/>
        </w:rPr>
        <w:t xml:space="preserve">owing Connecting Transmission Owner’s issuance of a final invoice in accordance with </w:t>
      </w:r>
      <w:r>
        <w:rPr>
          <w:color w:val="000000"/>
          <w:spacing w:val="-2"/>
        </w:rPr>
        <w:br/>
      </w:r>
      <w:r>
        <w:rPr>
          <w:color w:val="000000"/>
          <w:spacing w:val="-3"/>
        </w:rPr>
        <w:t xml:space="preserve">Article 12.2 of this Agreement. </w:t>
      </w:r>
    </w:p>
    <w:p w:rsidR="00380F57" w:rsidRDefault="00380F57">
      <w:pPr>
        <w:autoSpaceDE w:val="0"/>
        <w:autoSpaceDN w:val="0"/>
        <w:adjustRightInd w:val="0"/>
        <w:spacing w:line="276" w:lineRule="exact"/>
        <w:ind w:left="6000"/>
        <w:rPr>
          <w:color w:val="000000"/>
          <w:spacing w:val="-3"/>
        </w:rPr>
      </w:pPr>
    </w:p>
    <w:p w:rsidR="00380F57" w:rsidRDefault="00354ABB">
      <w:pPr>
        <w:autoSpaceDE w:val="0"/>
        <w:autoSpaceDN w:val="0"/>
        <w:adjustRightInd w:val="0"/>
        <w:spacing w:before="169" w:line="276" w:lineRule="exact"/>
        <w:ind w:left="6000"/>
        <w:rPr>
          <w:color w:val="000000"/>
          <w:spacing w:val="-3"/>
        </w:rPr>
      </w:pPr>
      <w:r>
        <w:rPr>
          <w:color w:val="000000"/>
          <w:spacing w:val="-3"/>
        </w:rPr>
        <w:t xml:space="preserve">47 </w:t>
      </w:r>
    </w:p>
    <w:p w:rsidR="00380F57" w:rsidRDefault="00380F57">
      <w:pPr>
        <w:autoSpaceDE w:val="0"/>
        <w:autoSpaceDN w:val="0"/>
        <w:adjustRightInd w:val="0"/>
        <w:rPr>
          <w:color w:val="000000"/>
          <w:spacing w:val="-3"/>
        </w:rPr>
        <w:sectPr w:rsidR="00380F57">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53" w:name="Pg53"/>
      <w:bookmarkEnd w:id="53"/>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2160"/>
        <w:rPr>
          <w:rFonts w:ascii="Times New Roman Bold" w:hAnsi="Times New Roman Bold"/>
          <w:color w:val="000000"/>
          <w:spacing w:val="-3"/>
        </w:rPr>
      </w:pPr>
    </w:p>
    <w:p w:rsidR="00380F57" w:rsidRDefault="00380F57">
      <w:pPr>
        <w:autoSpaceDE w:val="0"/>
        <w:autoSpaceDN w:val="0"/>
        <w:adjustRightInd w:val="0"/>
        <w:spacing w:line="276" w:lineRule="exact"/>
        <w:ind w:left="2160"/>
        <w:rPr>
          <w:rFonts w:ascii="Times New Roman Bold" w:hAnsi="Times New Roman Bold"/>
          <w:color w:val="000000"/>
          <w:spacing w:val="-3"/>
        </w:rPr>
      </w:pPr>
    </w:p>
    <w:p w:rsidR="00380F57" w:rsidRDefault="00354ABB">
      <w:pPr>
        <w:autoSpaceDE w:val="0"/>
        <w:autoSpaceDN w:val="0"/>
        <w:adjustRightInd w:val="0"/>
        <w:spacing w:before="172" w:line="276" w:lineRule="exact"/>
        <w:ind w:left="216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380F57" w:rsidRDefault="00354ABB">
      <w:pPr>
        <w:autoSpaceDE w:val="0"/>
        <w:autoSpaceDN w:val="0"/>
        <w:adjustRightInd w:val="0"/>
        <w:spacing w:before="26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380F57" w:rsidRDefault="00354AB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380F57" w:rsidRDefault="00354ABB">
      <w:pPr>
        <w:autoSpaceDE w:val="0"/>
        <w:autoSpaceDN w:val="0"/>
        <w:adjustRightInd w:val="0"/>
        <w:spacing w:before="241" w:line="270" w:lineRule="exact"/>
        <w:ind w:left="1440" w:right="1249"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380F57" w:rsidRDefault="00354ABB">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380F57" w:rsidRDefault="00354AB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380F57" w:rsidRDefault="00354ABB">
      <w:pPr>
        <w:autoSpaceDE w:val="0"/>
        <w:autoSpaceDN w:val="0"/>
        <w:adjustRightInd w:val="0"/>
        <w:spacing w:before="236" w:line="276" w:lineRule="exact"/>
        <w:ind w:left="2160"/>
        <w:rPr>
          <w:color w:val="000000"/>
          <w:spacing w:val="-2"/>
        </w:rPr>
      </w:pPr>
      <w:r>
        <w:rPr>
          <w:color w:val="000000"/>
          <w:spacing w:val="-2"/>
        </w:rPr>
        <w:t xml:space="preserve">Nothing in this Agreement shall prevent a Party from utilizing the services of any </w:t>
      </w:r>
    </w:p>
    <w:p w:rsidR="00380F57" w:rsidRDefault="00354ABB">
      <w:pPr>
        <w:autoSpaceDE w:val="0"/>
        <w:autoSpaceDN w:val="0"/>
        <w:adjustRightInd w:val="0"/>
        <w:spacing w:before="7" w:line="273" w:lineRule="exact"/>
        <w:ind w:left="1440" w:right="1350"/>
        <w:rPr>
          <w:color w:val="000000"/>
          <w:spacing w:val="-3"/>
        </w:rPr>
      </w:pPr>
      <w:r>
        <w:rPr>
          <w:color w:val="000000"/>
          <w:spacing w:val="-2"/>
        </w:rPr>
        <w:t xml:space="preserve">subcontractor as it deems appropriate to perform its obligations under this Agreement; provided, however, that each Party shall require its </w:t>
      </w:r>
      <w:r>
        <w:rPr>
          <w:color w:val="000000"/>
          <w:spacing w:val="-2"/>
        </w:rPr>
        <w:t xml:space="preserve">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380F57" w:rsidRDefault="00354ABB">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380F57" w:rsidRDefault="00354ABB">
      <w:pPr>
        <w:autoSpaceDE w:val="0"/>
        <w:autoSpaceDN w:val="0"/>
        <w:adjustRightInd w:val="0"/>
        <w:spacing w:before="241" w:line="274" w:lineRule="exact"/>
        <w:ind w:left="1440" w:right="1296" w:firstLine="720"/>
        <w:rPr>
          <w:color w:val="000000"/>
          <w:spacing w:val="-2"/>
        </w:rPr>
      </w:pPr>
      <w:r>
        <w:rPr>
          <w:color w:val="000000"/>
          <w:spacing w:val="-2"/>
        </w:rPr>
        <w:t>T</w:t>
      </w:r>
      <w:r>
        <w:rPr>
          <w:color w:val="000000"/>
          <w:spacing w:val="-2"/>
        </w:rPr>
        <w:t xml:space="preserve">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omissions of any subcontractor the hiring Par</w:t>
      </w:r>
      <w:r>
        <w:rPr>
          <w:color w:val="000000"/>
          <w:spacing w:val="-2"/>
        </w:rPr>
        <w:t xml:space="preserve">ty hires as if no subcontract had been </w:t>
      </w:r>
      <w:r>
        <w:rPr>
          <w:color w:val="000000"/>
          <w:spacing w:val="-2"/>
        </w:rPr>
        <w:br/>
        <w:t xml:space="preserve">made; provided, however, that in no event shall the NYISO or Connecting Transmission Owner </w:t>
      </w:r>
      <w:r>
        <w:rPr>
          <w:color w:val="000000"/>
          <w:spacing w:val="-2"/>
        </w:rPr>
        <w:br/>
        <w:t xml:space="preserve">be liable for the actions or inactions of the Transmission Developer or its subcontractors with </w:t>
      </w:r>
      <w:r>
        <w:rPr>
          <w:color w:val="000000"/>
          <w:spacing w:val="-2"/>
        </w:rPr>
        <w:br/>
        <w:t>respect to obligations of t</w:t>
      </w:r>
      <w:r>
        <w:rPr>
          <w:color w:val="000000"/>
          <w:spacing w:val="-2"/>
        </w:rPr>
        <w:t xml:space="preserve">he Transmission Developer under Article 5 of this Agreement.  Any </w:t>
      </w:r>
      <w:r>
        <w:rPr>
          <w:color w:val="000000"/>
          <w:spacing w:val="-2"/>
        </w:rPr>
        <w:br/>
        <w:t xml:space="preserve">applicable obligation imposed by this Agreement upon the hiring Party shall be equally binding </w:t>
      </w:r>
      <w:r>
        <w:rPr>
          <w:color w:val="000000"/>
          <w:spacing w:val="-2"/>
        </w:rPr>
        <w:br/>
        <w:t xml:space="preserve">upon, and shall be construed as having application to, any subcontractor of such Party. </w:t>
      </w:r>
    </w:p>
    <w:p w:rsidR="00380F57" w:rsidRDefault="00354AB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380F57" w:rsidRDefault="00354ABB">
      <w:pPr>
        <w:autoSpaceDE w:val="0"/>
        <w:autoSpaceDN w:val="0"/>
        <w:adjustRightInd w:val="0"/>
        <w:spacing w:before="233" w:line="280" w:lineRule="exact"/>
        <w:ind w:left="1440" w:right="1450"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380F57" w:rsidRDefault="00354ABB">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380F57" w:rsidRDefault="00354ABB">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380F57" w:rsidRDefault="00354ABB">
      <w:pPr>
        <w:autoSpaceDE w:val="0"/>
        <w:autoSpaceDN w:val="0"/>
        <w:adjustRightInd w:val="0"/>
        <w:spacing w:before="230" w:line="280" w:lineRule="exact"/>
        <w:ind w:left="1440" w:right="1369" w:firstLine="720"/>
        <w:jc w:val="both"/>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32" w:line="276" w:lineRule="exact"/>
        <w:ind w:left="6000"/>
        <w:rPr>
          <w:color w:val="000000"/>
          <w:spacing w:val="-3"/>
        </w:rPr>
      </w:pPr>
      <w:r>
        <w:rPr>
          <w:color w:val="000000"/>
          <w:spacing w:val="-3"/>
        </w:rPr>
        <w:t xml:space="preserve">48 </w:t>
      </w:r>
    </w:p>
    <w:p w:rsidR="00380F57" w:rsidRDefault="00380F57">
      <w:pPr>
        <w:autoSpaceDE w:val="0"/>
        <w:autoSpaceDN w:val="0"/>
        <w:adjustRightInd w:val="0"/>
        <w:rPr>
          <w:color w:val="000000"/>
          <w:spacing w:val="-3"/>
        </w:rPr>
        <w:sectPr w:rsidR="00380F57">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54" w:name="Pg54"/>
      <w:bookmarkEnd w:id="54"/>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168" w:line="276" w:lineRule="exact"/>
        <w:ind w:left="1440"/>
        <w:rPr>
          <w:color w:val="000000"/>
          <w:spacing w:val="-2"/>
        </w:rPr>
      </w:pPr>
      <w:r>
        <w:rPr>
          <w:color w:val="000000"/>
          <w:spacing w:val="-2"/>
        </w:rPr>
        <w:t xml:space="preserve">with written notice of the Dispute (“Notice of Dispute”).  Such Dispute shall be referred to a </w:t>
      </w:r>
    </w:p>
    <w:p w:rsidR="00380F57" w:rsidRDefault="00354ABB">
      <w:pPr>
        <w:autoSpaceDE w:val="0"/>
        <w:autoSpaceDN w:val="0"/>
        <w:adjustRightInd w:val="0"/>
        <w:spacing w:before="6" w:line="274" w:lineRule="exact"/>
        <w:ind w:left="1440" w:right="1288"/>
        <w:rPr>
          <w:color w:val="000000"/>
          <w:spacing w:val="-2"/>
        </w:rPr>
      </w:pPr>
      <w:r>
        <w:rPr>
          <w:color w:val="000000"/>
          <w:spacing w:val="-2"/>
        </w:rPr>
        <w:t>designated senior representative of each Party for resolution on an informal basis as promptly as practicable after receipt of the Notice of Dispute by the other Parties.  In the event the designated representatives are unable to resolve the Dispute throug</w:t>
      </w:r>
      <w:r>
        <w:rPr>
          <w:color w:val="000000"/>
          <w:spacing w:val="-2"/>
        </w:rPr>
        <w:t xml:space="preserve">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resolved in accordance with the arbitra</w:t>
      </w:r>
      <w:r>
        <w:rPr>
          <w:color w:val="000000"/>
          <w:spacing w:val="-2"/>
        </w:rPr>
        <w:t xml:space="preserve">tion procedures set forth below.  In the event the Parties do not agree to submit such Dispute to arbitration, each Party may exercise whatever rights and remedies it may have in equity or at law consistent with the terms of this Agreement. </w:t>
      </w:r>
    </w:p>
    <w:p w:rsidR="00380F57" w:rsidRDefault="00354AB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 xml:space="preserve">External </w:t>
      </w:r>
      <w:r>
        <w:rPr>
          <w:rFonts w:ascii="Times New Roman Bold" w:hAnsi="Times New Roman Bold"/>
          <w:color w:val="000000"/>
          <w:spacing w:val="-3"/>
        </w:rPr>
        <w:t>Arbitration Procedures.</w:t>
      </w:r>
    </w:p>
    <w:p w:rsidR="00380F57" w:rsidRDefault="00354ABB">
      <w:pPr>
        <w:autoSpaceDE w:val="0"/>
        <w:autoSpaceDN w:val="0"/>
        <w:adjustRightInd w:val="0"/>
        <w:spacing w:before="233" w:line="280" w:lineRule="exact"/>
        <w:ind w:left="1440" w:right="1384"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380F57" w:rsidRDefault="00354ABB">
      <w:pPr>
        <w:autoSpaceDE w:val="0"/>
        <w:autoSpaceDN w:val="0"/>
        <w:adjustRightInd w:val="0"/>
        <w:spacing w:line="277" w:lineRule="exact"/>
        <w:ind w:left="1440" w:right="1267"/>
        <w:rPr>
          <w:color w:val="000000"/>
          <w:spacing w:val="-3"/>
        </w:rPr>
      </w:pPr>
      <w:r>
        <w:rPr>
          <w:color w:val="000000"/>
          <w:spacing w:val="-2"/>
        </w:rPr>
        <w:t xml:space="preserve">(10) Calendar Days of the submission </w:t>
      </w:r>
      <w:r>
        <w:rPr>
          <w:color w:val="000000"/>
          <w:spacing w:val="-2"/>
        </w:rPr>
        <w:t xml:space="preserve">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r>
      <w:r>
        <w:rPr>
          <w:color w:val="000000"/>
          <w:spacing w:val="-2"/>
        </w:rP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opportunity to be heard and, except as ot</w:t>
      </w:r>
      <w:r>
        <w:rPr>
          <w:color w:val="000000"/>
          <w:spacing w:val="-2"/>
        </w:rPr>
        <w:t xml:space="preserve">herwise provided herein,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however, in the event of</w:t>
      </w:r>
      <w:r>
        <w:rPr>
          <w:color w:val="000000"/>
          <w:spacing w:val="-2"/>
        </w:rPr>
        <w:t xml:space="preserve"> a conflict between the Arbitration Rules and the terms of this Article 27, </w:t>
      </w:r>
      <w:r>
        <w:rPr>
          <w:color w:val="000000"/>
          <w:spacing w:val="-2"/>
        </w:rPr>
        <w:br/>
      </w:r>
      <w:r>
        <w:rPr>
          <w:color w:val="000000"/>
          <w:spacing w:val="-3"/>
        </w:rPr>
        <w:t xml:space="preserve">the terms of this Article 27 shall prevail. </w:t>
      </w:r>
    </w:p>
    <w:p w:rsidR="00380F57" w:rsidRDefault="00354ABB">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380F57" w:rsidRDefault="00354ABB">
      <w:pPr>
        <w:autoSpaceDE w:val="0"/>
        <w:autoSpaceDN w:val="0"/>
        <w:adjustRightInd w:val="0"/>
        <w:spacing w:before="227" w:line="276" w:lineRule="exact"/>
        <w:ind w:left="2160"/>
        <w:rPr>
          <w:color w:val="000000"/>
          <w:spacing w:val="-2"/>
        </w:rPr>
      </w:pPr>
      <w:r>
        <w:rPr>
          <w:color w:val="000000"/>
          <w:spacing w:val="-2"/>
        </w:rPr>
        <w:t xml:space="preserve">Unless otherwise agreed by the Parties, the arbitrator(s) shall render a decision within </w:t>
      </w:r>
    </w:p>
    <w:p w:rsidR="00380F57" w:rsidRDefault="00354ABB">
      <w:pPr>
        <w:autoSpaceDE w:val="0"/>
        <w:autoSpaceDN w:val="0"/>
        <w:adjustRightInd w:val="0"/>
        <w:spacing w:before="5" w:line="275" w:lineRule="exact"/>
        <w:ind w:left="1440" w:right="1308"/>
        <w:rPr>
          <w:color w:val="000000"/>
          <w:spacing w:val="-3"/>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w:t>
      </w:r>
      <w:r>
        <w:rPr>
          <w:color w:val="000000"/>
          <w:spacing w:val="-2"/>
        </w:rPr>
        <w:t xml:space="preserve">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w:t>
      </w:r>
      <w:r>
        <w:rPr>
          <w:color w:val="000000"/>
          <w:spacing w:val="-2"/>
        </w:rPr>
        <w:t xml:space="preserve">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Resolution Act.  The final decision of the arbitrator must al</w:t>
      </w:r>
      <w:r>
        <w:rPr>
          <w:color w:val="000000"/>
          <w:spacing w:val="-2"/>
        </w:rPr>
        <w:t xml:space="preserve">so be </w:t>
      </w:r>
      <w:r>
        <w:rPr>
          <w:color w:val="000000"/>
          <w:spacing w:val="-2"/>
        </w:rPr>
        <w:br/>
        <w:t xml:space="preserve">filed with FERC if it affects jurisdictional rates, terms and conditions of service, or Network </w:t>
      </w:r>
      <w:r>
        <w:rPr>
          <w:color w:val="000000"/>
          <w:spacing w:val="-2"/>
        </w:rPr>
        <w:br/>
      </w:r>
      <w:r>
        <w:rPr>
          <w:color w:val="000000"/>
          <w:spacing w:val="-3"/>
        </w:rPr>
        <w:t xml:space="preserve">Upgrade Facilities. </w:t>
      </w:r>
    </w:p>
    <w:p w:rsidR="00380F57" w:rsidRDefault="00354AB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380F57" w:rsidRDefault="00354ABB">
      <w:pPr>
        <w:autoSpaceDE w:val="0"/>
        <w:autoSpaceDN w:val="0"/>
        <w:adjustRightInd w:val="0"/>
        <w:spacing w:before="240" w:line="273" w:lineRule="exact"/>
        <w:ind w:left="1440" w:right="1375"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r>
      <w:r>
        <w:rPr>
          <w:color w:val="000000"/>
          <w:spacing w:val="-2"/>
        </w:rPr>
        <w:t xml:space="preserve">and for the following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54ABB">
      <w:pPr>
        <w:autoSpaceDE w:val="0"/>
        <w:autoSpaceDN w:val="0"/>
        <w:adjustRightInd w:val="0"/>
        <w:spacing w:before="101" w:line="276" w:lineRule="exact"/>
        <w:ind w:left="6000"/>
        <w:rPr>
          <w:color w:val="000000"/>
          <w:spacing w:val="-3"/>
        </w:rPr>
      </w:pPr>
      <w:r>
        <w:rPr>
          <w:color w:val="000000"/>
          <w:spacing w:val="-3"/>
        </w:rPr>
        <w:t xml:space="preserve">49 </w:t>
      </w:r>
    </w:p>
    <w:p w:rsidR="00380F57" w:rsidRDefault="00380F57">
      <w:pPr>
        <w:autoSpaceDE w:val="0"/>
        <w:autoSpaceDN w:val="0"/>
        <w:adjustRightInd w:val="0"/>
        <w:rPr>
          <w:color w:val="000000"/>
          <w:spacing w:val="-3"/>
        </w:rPr>
        <w:sectPr w:rsidR="00380F57">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55" w:name="Pg55"/>
      <w:bookmarkEnd w:id="55"/>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380F57" w:rsidRDefault="00354ABB">
      <w:pPr>
        <w:autoSpaceDE w:val="0"/>
        <w:autoSpaceDN w:val="0"/>
        <w:adjustRightInd w:val="0"/>
        <w:spacing w:before="240" w:line="276" w:lineRule="exact"/>
        <w:ind w:left="2160"/>
        <w:rPr>
          <w:color w:val="000000"/>
          <w:spacing w:val="-2"/>
        </w:rPr>
      </w:pPr>
      <w:r>
        <w:rPr>
          <w:color w:val="000000"/>
          <w:spacing w:val="-2"/>
        </w:rPr>
        <w:t xml:space="preserve">Notwithstanding the provisions of this Article 27, any Party may terminate this </w:t>
      </w:r>
    </w:p>
    <w:p w:rsidR="00380F57" w:rsidRDefault="00354ABB">
      <w:pPr>
        <w:autoSpaceDE w:val="0"/>
        <w:autoSpaceDN w:val="0"/>
        <w:adjustRightInd w:val="0"/>
        <w:spacing w:line="280" w:lineRule="exact"/>
        <w:ind w:left="1440" w:right="1344"/>
        <w:jc w:val="both"/>
        <w:rPr>
          <w:color w:val="000000"/>
          <w:spacing w:val="-2"/>
        </w:rPr>
      </w:pPr>
      <w:r>
        <w:rPr>
          <w:color w:val="000000"/>
          <w:spacing w:val="-2"/>
        </w:rPr>
        <w:t>Agreement in accordance with its provisions or pursuant to an action at law or equity.  The issue of whether such a termination is proper shall not be considered a  Dispute he</w:t>
      </w:r>
      <w:r>
        <w:rPr>
          <w:color w:val="000000"/>
          <w:spacing w:val="-2"/>
        </w:rPr>
        <w:t xml:space="preserve">reunder. </w:t>
      </w:r>
    </w:p>
    <w:p w:rsidR="00380F57" w:rsidRDefault="00354ABB">
      <w:pPr>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380F57" w:rsidRDefault="00354AB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380F57" w:rsidRDefault="00354ABB">
      <w:pPr>
        <w:autoSpaceDE w:val="0"/>
        <w:autoSpaceDN w:val="0"/>
        <w:adjustRightInd w:val="0"/>
        <w:spacing w:before="240" w:line="276" w:lineRule="exact"/>
        <w:ind w:left="2160"/>
        <w:rPr>
          <w:color w:val="000000"/>
          <w:spacing w:val="-2"/>
        </w:rPr>
      </w:pPr>
      <w:r>
        <w:rPr>
          <w:color w:val="000000"/>
          <w:spacing w:val="-2"/>
        </w:rPr>
        <w:t xml:space="preserve">Each Party makes the following representations, warranties and covenants: </w:t>
      </w:r>
    </w:p>
    <w:p w:rsidR="00380F57" w:rsidRDefault="00354ABB">
      <w:pPr>
        <w:tabs>
          <w:tab w:val="left" w:pos="252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380F57" w:rsidRDefault="00354ABB">
      <w:pPr>
        <w:autoSpaceDE w:val="0"/>
        <w:autoSpaceDN w:val="0"/>
        <w:adjustRightInd w:val="0"/>
        <w:spacing w:before="272" w:line="276" w:lineRule="exact"/>
        <w:ind w:left="1440" w:right="1288" w:firstLine="720"/>
        <w:rPr>
          <w:color w:val="000000"/>
          <w:spacing w:val="-2"/>
        </w:rPr>
      </w:pPr>
      <w:r>
        <w:rPr>
          <w:color w:val="000000"/>
          <w:spacing w:val="-2"/>
        </w:rPr>
        <w:t xml:space="preserve">Such Party is duly organized, validly existing and in good standing under the laws of the </w:t>
      </w:r>
      <w:r>
        <w:rPr>
          <w:color w:val="000000"/>
          <w:spacing w:val="-2"/>
        </w:rPr>
        <w:br/>
        <w:t xml:space="preserve">state in which it is organized, formed, or incorporated, as applicable; that it is qualified to do </w:t>
      </w:r>
      <w:r>
        <w:rPr>
          <w:color w:val="000000"/>
          <w:spacing w:val="-2"/>
        </w:rPr>
        <w:br/>
        <w:t>business in the state or states in which the Transmission Project</w:t>
      </w:r>
      <w:r>
        <w:rPr>
          <w:color w:val="000000"/>
          <w:spacing w:val="-2"/>
        </w:rPr>
        <w:t xml:space="preserve"> and Network Upgrade Facilities </w:t>
      </w:r>
      <w:r>
        <w:rPr>
          <w:color w:val="000000"/>
          <w:spacing w:val="-2"/>
        </w:rPr>
        <w:br/>
        <w:t xml:space="preserve">owned by such Party, as applicable, are located; and that it has the corporate power and authority </w:t>
      </w:r>
      <w:r>
        <w:rPr>
          <w:color w:val="000000"/>
          <w:spacing w:val="-2"/>
        </w:rPr>
        <w:br/>
        <w:t xml:space="preserve">to own its properties, to carry on its business as now being conducted and to enter into this </w:t>
      </w:r>
      <w:r>
        <w:rPr>
          <w:color w:val="000000"/>
          <w:spacing w:val="-2"/>
        </w:rPr>
        <w:br/>
        <w:t xml:space="preserve">Agreement and carry out the </w:t>
      </w:r>
      <w:r>
        <w:rPr>
          <w:color w:val="000000"/>
          <w:spacing w:val="-2"/>
        </w:rPr>
        <w:t xml:space="preserve">transactions contemplated hereby and perform and carry out all </w:t>
      </w:r>
      <w:r>
        <w:rPr>
          <w:color w:val="000000"/>
          <w:spacing w:val="-2"/>
        </w:rPr>
        <w:br/>
        <w:t xml:space="preserve">covenants and obligations on its part to be performed under and pursuant to this Agreement. </w:t>
      </w:r>
    </w:p>
    <w:p w:rsidR="00380F57" w:rsidRDefault="00354ABB">
      <w:pPr>
        <w:tabs>
          <w:tab w:val="left" w:pos="252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380F57" w:rsidRDefault="00354ABB">
      <w:pPr>
        <w:autoSpaceDE w:val="0"/>
        <w:autoSpaceDN w:val="0"/>
        <w:adjustRightInd w:val="0"/>
        <w:spacing w:before="272" w:line="276" w:lineRule="exact"/>
        <w:ind w:left="1440" w:right="1318" w:firstLine="720"/>
        <w:rPr>
          <w:color w:val="000000"/>
          <w:spacing w:val="-2"/>
        </w:rPr>
      </w:pPr>
      <w:r>
        <w:rPr>
          <w:color w:val="000000"/>
          <w:spacing w:val="-2"/>
        </w:rPr>
        <w:t>Such Party has the right, power and authority to enter into this Agreement, to be</w:t>
      </w:r>
      <w:r>
        <w:rPr>
          <w:color w:val="000000"/>
          <w:spacing w:val="-2"/>
        </w:rPr>
        <w:t xml:space="preserve">come a </w:t>
      </w:r>
      <w:r>
        <w:rPr>
          <w:color w:val="000000"/>
          <w:spacing w:val="-2"/>
        </w:rPr>
        <w:b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except as the enforceability thereof may be limited by app</w:t>
      </w:r>
      <w:r>
        <w:rPr>
          <w:color w:val="000000"/>
          <w:spacing w:val="-2"/>
        </w:rPr>
        <w:t xml:space="preserve">licable 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380F57" w:rsidRDefault="00380F57">
      <w:pPr>
        <w:autoSpaceDE w:val="0"/>
        <w:autoSpaceDN w:val="0"/>
        <w:adjustRightInd w:val="0"/>
        <w:spacing w:line="276" w:lineRule="exact"/>
        <w:ind w:left="1440"/>
        <w:rPr>
          <w:color w:val="000000"/>
          <w:spacing w:val="-2"/>
        </w:rPr>
      </w:pPr>
    </w:p>
    <w:p w:rsidR="00380F57" w:rsidRDefault="00354ABB">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380F57" w:rsidRDefault="00354ABB">
      <w:pPr>
        <w:autoSpaceDE w:val="0"/>
        <w:autoSpaceDN w:val="0"/>
        <w:adjustRightInd w:val="0"/>
        <w:spacing w:before="271" w:line="273" w:lineRule="exact"/>
        <w:ind w:left="1440" w:right="1383" w:firstLine="720"/>
        <w:rPr>
          <w:color w:val="000000"/>
          <w:spacing w:val="-3"/>
        </w:rPr>
      </w:pPr>
      <w:r>
        <w:rPr>
          <w:color w:val="000000"/>
          <w:spacing w:val="-2"/>
        </w:rPr>
        <w:t>The</w:t>
      </w:r>
      <w:r>
        <w:rPr>
          <w:color w:val="000000"/>
          <w:spacing w:val="-2"/>
        </w:rPr>
        <w:t xml:space="preserve"> execution, delivery and performance of this Agreement does not violate or conflict with the organizational or formation documents, or bylaws or operating agreement, of such Party, or any judgment, license, permit, order, material agreement or instrument a</w:t>
      </w:r>
      <w:r>
        <w:rPr>
          <w:color w:val="000000"/>
          <w:spacing w:val="-2"/>
        </w:rPr>
        <w:t xml:space="preserve">pplicable to or </w:t>
      </w:r>
      <w:r>
        <w:rPr>
          <w:color w:val="000000"/>
          <w:spacing w:val="-3"/>
        </w:rPr>
        <w:t xml:space="preserve">binding upon such Party or any of its assets. </w:t>
      </w:r>
    </w:p>
    <w:p w:rsidR="00380F57" w:rsidRDefault="00380F57">
      <w:pPr>
        <w:autoSpaceDE w:val="0"/>
        <w:autoSpaceDN w:val="0"/>
        <w:adjustRightInd w:val="0"/>
        <w:spacing w:line="276" w:lineRule="exact"/>
        <w:ind w:left="1440"/>
        <w:rPr>
          <w:color w:val="000000"/>
          <w:spacing w:val="-3"/>
        </w:rPr>
      </w:pPr>
    </w:p>
    <w:p w:rsidR="00380F57" w:rsidRDefault="00354ABB">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380F57" w:rsidRDefault="00380F57">
      <w:pPr>
        <w:autoSpaceDE w:val="0"/>
        <w:autoSpaceDN w:val="0"/>
        <w:adjustRightInd w:val="0"/>
        <w:spacing w:line="275" w:lineRule="exact"/>
        <w:ind w:left="1440"/>
        <w:rPr>
          <w:rFonts w:ascii="Times New Roman Bold" w:hAnsi="Times New Roman Bold"/>
          <w:color w:val="000000"/>
          <w:spacing w:val="-3"/>
        </w:rPr>
      </w:pPr>
    </w:p>
    <w:p w:rsidR="00380F57" w:rsidRDefault="00354ABB">
      <w:pPr>
        <w:autoSpaceDE w:val="0"/>
        <w:autoSpaceDN w:val="0"/>
        <w:adjustRightInd w:val="0"/>
        <w:spacing w:before="2" w:line="275" w:lineRule="exact"/>
        <w:ind w:left="1440" w:right="1393" w:firstLine="720"/>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54ABB">
      <w:pPr>
        <w:autoSpaceDE w:val="0"/>
        <w:autoSpaceDN w:val="0"/>
        <w:adjustRightInd w:val="0"/>
        <w:spacing w:before="21" w:line="276" w:lineRule="exact"/>
        <w:ind w:left="6000"/>
        <w:rPr>
          <w:color w:val="000000"/>
          <w:spacing w:val="-3"/>
        </w:rPr>
      </w:pPr>
      <w:r>
        <w:rPr>
          <w:color w:val="000000"/>
          <w:spacing w:val="-3"/>
        </w:rPr>
        <w:t xml:space="preserve">50 </w:t>
      </w:r>
    </w:p>
    <w:p w:rsidR="00380F57" w:rsidRDefault="00380F57">
      <w:pPr>
        <w:autoSpaceDE w:val="0"/>
        <w:autoSpaceDN w:val="0"/>
        <w:adjustRightInd w:val="0"/>
        <w:rPr>
          <w:color w:val="000000"/>
          <w:spacing w:val="-3"/>
        </w:rPr>
        <w:sectPr w:rsidR="00380F57">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56" w:name="Pg56"/>
      <w:bookmarkEnd w:id="56"/>
    </w:p>
    <w:p w:rsidR="00380F57" w:rsidRDefault="00354ABB">
      <w:pPr>
        <w:autoSpaceDE w:val="0"/>
        <w:autoSpaceDN w:val="0"/>
        <w:adjustRightInd w:val="0"/>
        <w:spacing w:before="105" w:line="720" w:lineRule="exact"/>
        <w:ind w:left="1440" w:right="6882"/>
        <w:jc w:val="both"/>
        <w:rPr>
          <w:rFonts w:ascii="Times New Roman Bold" w:hAnsi="Times New Roman Bold"/>
          <w:color w:val="000000"/>
          <w:spacing w:val="-3"/>
        </w:rPr>
      </w:pPr>
      <w:r>
        <w:rPr>
          <w:rFonts w:ascii="Times New Roman Bold" w:hAnsi="Times New Roman Bold"/>
          <w:color w:val="000000"/>
          <w:spacing w:val="-3"/>
        </w:rPr>
        <w:t xml:space="preserve">SERVICE AGREEMENT NO. 2663 </w:t>
      </w:r>
      <w:r>
        <w:rPr>
          <w:rFonts w:ascii="Times New Roman Bold" w:hAnsi="Times New Roman Bold"/>
          <w:color w:val="000000"/>
          <w:spacing w:val="-3"/>
        </w:rPr>
        <w:br/>
        <w:t>ARTICLE 29.</w:t>
      </w:r>
      <w:r>
        <w:rPr>
          <w:rFonts w:ascii="Arial Bold" w:hAnsi="Arial Bold"/>
          <w:color w:val="000000"/>
          <w:spacing w:val="-3"/>
        </w:rPr>
        <w:t xml:space="preserve"> </w:t>
      </w:r>
      <w:r>
        <w:rPr>
          <w:rFonts w:ascii="Times New Roman Bold" w:hAnsi="Times New Roman Bold"/>
          <w:color w:val="000000"/>
          <w:spacing w:val="-3"/>
        </w:rPr>
        <w:t xml:space="preserve"> MISCELLANEOUS </w:t>
      </w:r>
    </w:p>
    <w:p w:rsidR="00380F57" w:rsidRDefault="00354ABB">
      <w:pPr>
        <w:tabs>
          <w:tab w:val="left" w:pos="252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380F57" w:rsidRDefault="00354ABB">
      <w:pPr>
        <w:autoSpaceDE w:val="0"/>
        <w:autoSpaceDN w:val="0"/>
        <w:adjustRightInd w:val="0"/>
        <w:spacing w:before="221" w:line="28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380F57" w:rsidRDefault="00354AB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380F57" w:rsidRDefault="00354ABB">
      <w:pPr>
        <w:autoSpaceDE w:val="0"/>
        <w:autoSpaceDN w:val="0"/>
        <w:adjustRightInd w:val="0"/>
        <w:spacing w:before="236" w:line="276" w:lineRule="exact"/>
        <w:ind w:left="1440" w:right="1435" w:firstLine="720"/>
        <w:rPr>
          <w:color w:val="000000"/>
          <w:spacing w:val="-3"/>
        </w:rPr>
      </w:pPr>
      <w:r>
        <w:rPr>
          <w:color w:val="000000"/>
          <w:spacing w:val="-2"/>
        </w:rPr>
        <w:t xml:space="preserve">If there is a discrepancy or conflict between or among the terms and conditions of this </w:t>
      </w:r>
      <w:r>
        <w:rPr>
          <w:color w:val="000000"/>
          <w:spacing w:val="-2"/>
        </w:rPr>
        <w:br/>
        <w:t>cover agreement and the Appendices hereto, the terms and condition</w:t>
      </w:r>
      <w:r>
        <w:rPr>
          <w:color w:val="000000"/>
          <w:spacing w:val="-2"/>
        </w:rPr>
        <w:t xml:space="preserve">s of this cover agreement </w:t>
      </w:r>
      <w:r>
        <w:rPr>
          <w:color w:val="000000"/>
          <w:spacing w:val="-2"/>
        </w:rPr>
        <w:br/>
        <w:t xml:space="preserve">shall be given precedence over the Appendices, except as otherwise expressly agreed to in </w:t>
      </w:r>
      <w:r>
        <w:rPr>
          <w:color w:val="000000"/>
          <w:spacing w:val="-2"/>
        </w:rPr>
        <w:br/>
        <w:t xml:space="preserve">writing by the Parties.  As permitted by the foregoing, the Parties expressly agree that the terms </w:t>
      </w:r>
      <w:r>
        <w:rPr>
          <w:color w:val="000000"/>
          <w:spacing w:val="-2"/>
        </w:rPr>
        <w:br/>
        <w:t>and conditions of the Appendices shall</w:t>
      </w:r>
      <w:r>
        <w:rPr>
          <w:color w:val="000000"/>
          <w:spacing w:val="-2"/>
        </w:rPr>
        <w:t xml:space="preserve"> take precedence over the provisions of this cover </w:t>
      </w:r>
      <w:r>
        <w:rPr>
          <w:color w:val="000000"/>
          <w:spacing w:val="-2"/>
        </w:rPr>
        <w:br/>
        <w:t xml:space="preserve">agreement in case of a discrepancy or conflict between or among the terms and conditions of </w:t>
      </w:r>
      <w:r>
        <w:rPr>
          <w:color w:val="000000"/>
          <w:spacing w:val="-2"/>
        </w:rPr>
        <w:br/>
      </w:r>
      <w:r>
        <w:rPr>
          <w:color w:val="000000"/>
          <w:spacing w:val="-3"/>
        </w:rPr>
        <w:t xml:space="preserve">same. </w:t>
      </w:r>
    </w:p>
    <w:p w:rsidR="00380F57" w:rsidRDefault="00354ABB">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380F57" w:rsidRDefault="00354ABB">
      <w:pPr>
        <w:autoSpaceDE w:val="0"/>
        <w:autoSpaceDN w:val="0"/>
        <w:adjustRightInd w:val="0"/>
        <w:spacing w:before="228" w:line="276" w:lineRule="exact"/>
        <w:ind w:left="2160"/>
        <w:rPr>
          <w:color w:val="000000"/>
          <w:spacing w:val="-2"/>
        </w:rPr>
      </w:pPr>
      <w:r>
        <w:rPr>
          <w:color w:val="000000"/>
          <w:spacing w:val="-2"/>
        </w:rPr>
        <w:t>This Agreement, unless a clear contrary intention appears, shall be constr</w:t>
      </w:r>
      <w:r>
        <w:rPr>
          <w:color w:val="000000"/>
          <w:spacing w:val="-2"/>
        </w:rPr>
        <w:t xml:space="preserve">ued and </w:t>
      </w:r>
    </w:p>
    <w:p w:rsidR="00380F57" w:rsidRDefault="00354ABB">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380F57" w:rsidRDefault="00354ABB">
      <w:pPr>
        <w:autoSpaceDE w:val="0"/>
        <w:autoSpaceDN w:val="0"/>
        <w:adjustRightInd w:val="0"/>
        <w:spacing w:before="5" w:line="275" w:lineRule="exact"/>
        <w:ind w:left="1440" w:right="1254"/>
        <w:rPr>
          <w:color w:val="000000"/>
          <w:spacing w:val="-3"/>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w:t>
      </w:r>
      <w:r>
        <w:rPr>
          <w:color w:val="000000"/>
          <w:spacing w:val="-2"/>
        </w:rPr>
        <w:t xml:space="preserve">y this Agreement,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w:t>
      </w:r>
      <w:r>
        <w:rPr>
          <w:color w:val="000000"/>
          <w:spacing w:val="-2"/>
        </w:rPr>
        <w:t xml:space="preserve">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w:t>
      </w:r>
      <w:r>
        <w:rPr>
          <w:color w:val="000000"/>
          <w:spacing w:val="-2"/>
        </w:rPr>
        <w:t xml:space="preserve">ded, modified,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w:t>
      </w:r>
      <w:r>
        <w:rPr>
          <w:color w:val="000000"/>
          <w:spacing w:val="-2"/>
        </w:rPr>
        <w:t xml:space="preserve">s such Article of this Agreement </w:t>
      </w:r>
      <w:r>
        <w:rPr>
          <w:color w:val="000000"/>
          <w:spacing w:val="-2"/>
        </w:rPr>
        <w:br/>
        <w:t xml:space="preserve">or such Appendix to this Agreement, or such Section to the Transmission Interconnection </w:t>
      </w:r>
      <w:r>
        <w:rPr>
          <w:color w:val="000000"/>
          <w:spacing w:val="-2"/>
        </w:rPr>
        <w:br/>
        <w:t xml:space="preserve">Procedures or such Appendix to the Transmission Interconnection Procedures, as the case may </w:t>
      </w:r>
      <w:r>
        <w:rPr>
          <w:color w:val="000000"/>
          <w:spacing w:val="-2"/>
        </w:rPr>
        <w:br/>
        <w:t>be; (6) “hereunder”, “hereof’, “herein”,</w:t>
      </w:r>
      <w:r>
        <w:rPr>
          <w:color w:val="000000"/>
          <w:spacing w:val="-2"/>
        </w:rPr>
        <w:t xml:space="preserve"> “hereto” and words of similar import shall be deemed </w:t>
      </w:r>
      <w:r>
        <w:rPr>
          <w:color w:val="000000"/>
          <w:spacing w:val="-2"/>
        </w:rPr>
        <w:br/>
        <w:t xml:space="preserve">references to this Agreement as a whole and not to any particular Article or other provision </w:t>
      </w:r>
      <w:r>
        <w:rPr>
          <w:color w:val="000000"/>
          <w:spacing w:val="-2"/>
        </w:rPr>
        <w:br/>
        <w:t xml:space="preserve">hereof or thereof; (7) “including” (and with correlative meaning “include”) means including </w:t>
      </w:r>
      <w:r>
        <w:rPr>
          <w:color w:val="000000"/>
          <w:spacing w:val="-2"/>
        </w:rPr>
        <w:br/>
        <w:t>without limiti</w:t>
      </w:r>
      <w:r>
        <w:rPr>
          <w:color w:val="000000"/>
          <w:spacing w:val="-2"/>
        </w:rPr>
        <w:t xml:space="preserve">ng the generality of any description preceding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 xml:space="preserve">excluding” and “through” means “through and including”. </w:t>
      </w:r>
    </w:p>
    <w:p w:rsidR="00380F57" w:rsidRDefault="00354ABB">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380F57" w:rsidRDefault="00354ABB">
      <w:pPr>
        <w:autoSpaceDE w:val="0"/>
        <w:autoSpaceDN w:val="0"/>
        <w:adjustRightInd w:val="0"/>
        <w:spacing w:before="232" w:line="276" w:lineRule="exact"/>
        <w:ind w:left="2160"/>
        <w:rPr>
          <w:color w:val="000000"/>
          <w:spacing w:val="-2"/>
        </w:rPr>
      </w:pPr>
      <w:r>
        <w:rPr>
          <w:color w:val="000000"/>
          <w:spacing w:val="-2"/>
        </w:rPr>
        <w:t xml:space="preserve">Each Party shall perform its obligations under this Agreement in accordance with </w:t>
      </w:r>
    </w:p>
    <w:p w:rsidR="00380F57" w:rsidRDefault="00354ABB">
      <w:pPr>
        <w:autoSpaceDE w:val="0"/>
        <w:autoSpaceDN w:val="0"/>
        <w:adjustRightInd w:val="0"/>
        <w:spacing w:before="7" w:line="273" w:lineRule="exact"/>
        <w:ind w:left="1440" w:right="1258"/>
        <w:rPr>
          <w:color w:val="000000"/>
          <w:spacing w:val="-2"/>
        </w:rPr>
      </w:pPr>
      <w:r>
        <w:rPr>
          <w:color w:val="000000"/>
          <w:spacing w:val="-2"/>
        </w:rPr>
        <w:t xml:space="preserve">Applicable Laws and Regulations, Applicable Reliability Standards, the ISO OATT and Good </w:t>
      </w:r>
      <w:r>
        <w:rPr>
          <w:color w:val="000000"/>
          <w:spacing w:val="-2"/>
        </w:rPr>
        <w:br/>
        <w:t>Utility Practice.  To the extent a Party is required or prevented or limited in taki</w:t>
      </w:r>
      <w:r>
        <w:rPr>
          <w:color w:val="000000"/>
          <w:spacing w:val="-2"/>
        </w:rPr>
        <w:t xml:space="preserve">ng any action by </w:t>
      </w:r>
      <w:r>
        <w:rPr>
          <w:color w:val="000000"/>
          <w:spacing w:val="-2"/>
        </w:rPr>
        <w:br/>
        <w:t xml:space="preserve">such regulations and standards, such Party shall not be deemed to be in Breach of this Agreement </w:t>
      </w:r>
      <w:r>
        <w:rPr>
          <w:color w:val="000000"/>
          <w:spacing w:val="-2"/>
        </w:rPr>
        <w:br/>
        <w:t xml:space="preserve">for its compliance therewith.  When any Party becomes aware of such a situation, it shall notify </w:t>
      </w:r>
    </w:p>
    <w:p w:rsidR="00380F57" w:rsidRDefault="00380F57">
      <w:pPr>
        <w:autoSpaceDE w:val="0"/>
        <w:autoSpaceDN w:val="0"/>
        <w:adjustRightInd w:val="0"/>
        <w:spacing w:line="276" w:lineRule="exact"/>
        <w:ind w:left="6000"/>
        <w:rPr>
          <w:color w:val="000000"/>
          <w:spacing w:val="-2"/>
        </w:rPr>
      </w:pPr>
    </w:p>
    <w:p w:rsidR="00380F57" w:rsidRDefault="00380F57">
      <w:pPr>
        <w:autoSpaceDE w:val="0"/>
        <w:autoSpaceDN w:val="0"/>
        <w:adjustRightInd w:val="0"/>
        <w:spacing w:line="276" w:lineRule="exact"/>
        <w:ind w:left="6000"/>
        <w:rPr>
          <w:color w:val="000000"/>
          <w:spacing w:val="-2"/>
        </w:rPr>
      </w:pPr>
    </w:p>
    <w:p w:rsidR="00380F57" w:rsidRDefault="00354ABB">
      <w:pPr>
        <w:autoSpaceDE w:val="0"/>
        <w:autoSpaceDN w:val="0"/>
        <w:adjustRightInd w:val="0"/>
        <w:spacing w:before="173" w:line="276" w:lineRule="exact"/>
        <w:ind w:left="6000"/>
        <w:rPr>
          <w:color w:val="000000"/>
          <w:spacing w:val="-3"/>
        </w:rPr>
      </w:pPr>
      <w:r>
        <w:rPr>
          <w:color w:val="000000"/>
          <w:spacing w:val="-3"/>
        </w:rPr>
        <w:t xml:space="preserve">51 </w:t>
      </w:r>
    </w:p>
    <w:p w:rsidR="00380F57" w:rsidRDefault="00380F57">
      <w:pPr>
        <w:autoSpaceDE w:val="0"/>
        <w:autoSpaceDN w:val="0"/>
        <w:adjustRightInd w:val="0"/>
        <w:rPr>
          <w:color w:val="000000"/>
          <w:spacing w:val="-3"/>
        </w:rPr>
        <w:sectPr w:rsidR="00380F57">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57" w:name="Pg57"/>
      <w:bookmarkEnd w:id="57"/>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80" w:lineRule="exact"/>
        <w:ind w:left="1440"/>
        <w:jc w:val="both"/>
        <w:rPr>
          <w:rFonts w:ascii="Times New Roman Bold" w:hAnsi="Times New Roman Bold"/>
          <w:color w:val="000000"/>
          <w:spacing w:val="-3"/>
        </w:rPr>
      </w:pPr>
    </w:p>
    <w:p w:rsidR="00380F57" w:rsidRDefault="00354ABB">
      <w:pPr>
        <w:autoSpaceDE w:val="0"/>
        <w:autoSpaceDN w:val="0"/>
        <w:adjustRightInd w:val="0"/>
        <w:spacing w:before="161" w:line="280" w:lineRule="exact"/>
        <w:ind w:left="1440" w:right="1250"/>
        <w:jc w:val="both"/>
        <w:rPr>
          <w:color w:val="000000"/>
          <w:spacing w:val="-3"/>
        </w:rPr>
      </w:pPr>
      <w:r>
        <w:rPr>
          <w:color w:val="000000"/>
          <w:spacing w:val="-2"/>
        </w:rPr>
        <w:t xml:space="preserve">the other Parties promptly so that the Parties can discuss the amendment to this Agreement that is </w:t>
      </w:r>
      <w:r>
        <w:rPr>
          <w:color w:val="000000"/>
          <w:spacing w:val="-3"/>
        </w:rPr>
        <w:t xml:space="preserve">appropriate under the circumstances. </w:t>
      </w:r>
    </w:p>
    <w:p w:rsidR="00380F57" w:rsidRDefault="00354ABB">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380F57" w:rsidRDefault="00354ABB">
      <w:pPr>
        <w:autoSpaceDE w:val="0"/>
        <w:autoSpaceDN w:val="0"/>
        <w:adjustRightInd w:val="0"/>
        <w:spacing w:before="225" w:line="280" w:lineRule="exact"/>
        <w:ind w:left="1440" w:right="1622" w:firstLine="720"/>
        <w:jc w:val="both"/>
        <w:rPr>
          <w:color w:val="000000"/>
          <w:spacing w:val="-2"/>
        </w:rPr>
      </w:pPr>
      <w:r>
        <w:rPr>
          <w:color w:val="000000"/>
          <w:spacing w:val="-2"/>
        </w:rPr>
        <w:t>Except as otherwise stated herein, the obligations of NYISO, Transmission Developer</w:t>
      </w:r>
      <w:r>
        <w:rPr>
          <w:color w:val="000000"/>
          <w:spacing w:val="-2"/>
        </w:rPr>
        <w:t xml:space="preserve"> </w:t>
      </w:r>
      <w:r>
        <w:rPr>
          <w:color w:val="000000"/>
          <w:spacing w:val="-2"/>
        </w:rPr>
        <w:br/>
        <w:t xml:space="preserve">and Connecting Transmission Owner are several, and are neither joint nor joint and several. </w:t>
      </w:r>
    </w:p>
    <w:p w:rsidR="00380F57" w:rsidRDefault="00354AB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380F57" w:rsidRDefault="00354ABB">
      <w:pPr>
        <w:autoSpaceDE w:val="0"/>
        <w:autoSpaceDN w:val="0"/>
        <w:adjustRightInd w:val="0"/>
        <w:spacing w:before="240" w:line="276" w:lineRule="exact"/>
        <w:ind w:left="2160"/>
        <w:rPr>
          <w:color w:val="000000"/>
          <w:spacing w:val="-2"/>
        </w:rPr>
      </w:pPr>
      <w:r>
        <w:rPr>
          <w:color w:val="000000"/>
          <w:spacing w:val="-2"/>
        </w:rPr>
        <w:t xml:space="preserve">Except as described in Section 6 of Appendix C, this Agreement, including all </w:t>
      </w:r>
    </w:p>
    <w:p w:rsidR="00380F57" w:rsidRDefault="00354ABB">
      <w:pPr>
        <w:autoSpaceDE w:val="0"/>
        <w:autoSpaceDN w:val="0"/>
        <w:adjustRightInd w:val="0"/>
        <w:spacing w:line="276" w:lineRule="exact"/>
        <w:ind w:left="1440" w:right="1425"/>
        <w:rPr>
          <w:color w:val="000000"/>
          <w:spacing w:val="-3"/>
        </w:rPr>
      </w:pPr>
      <w:r>
        <w:rPr>
          <w:color w:val="000000"/>
          <w:spacing w:val="-2"/>
        </w:rPr>
        <w:t>Appendices and Schedules attached hereto, constitutes the e</w:t>
      </w:r>
      <w:r>
        <w:rPr>
          <w:color w:val="000000"/>
          <w:spacing w:val="-2"/>
        </w:rPr>
        <w:t xml:space="preserve">ntire agreement between the Parties </w:t>
      </w:r>
      <w:r>
        <w:rPr>
          <w:color w:val="000000"/>
          <w:spacing w:val="-2"/>
        </w:rPr>
        <w:br/>
        <w:t xml:space="preserve">with reference to the subject matter hereof, and supersedes all prior and contemporaneous </w:t>
      </w:r>
      <w:r>
        <w:rPr>
          <w:color w:val="000000"/>
          <w:spacing w:val="-2"/>
        </w:rPr>
        <w:br/>
        <w:t xml:space="preserve">understandings or agreements, oral or written, between the Parties with respect to the subject </w:t>
      </w:r>
      <w:r>
        <w:rPr>
          <w:color w:val="000000"/>
          <w:spacing w:val="-2"/>
        </w:rPr>
        <w:br/>
        <w:t>matter of this Agreement.  Excep</w:t>
      </w:r>
      <w:r>
        <w:rPr>
          <w:color w:val="000000"/>
          <w:spacing w:val="-2"/>
        </w:rPr>
        <w:t xml:space="preserve">t as described in Section 6 of Appendix C, there are no other </w:t>
      </w:r>
      <w:r>
        <w:rPr>
          <w:color w:val="000000"/>
          <w:spacing w:val="-2"/>
        </w:rPr>
        <w:br/>
        <w:t xml:space="preserve">agreements, representations, warranties, or covenants which constitute any part of the </w:t>
      </w:r>
      <w:r>
        <w:rPr>
          <w:color w:val="000000"/>
          <w:spacing w:val="-2"/>
        </w:rPr>
        <w:br/>
        <w:t xml:space="preserve">consideration for, or any condition to, either Party’s compliance with its obligations under this </w:t>
      </w:r>
      <w:r>
        <w:rPr>
          <w:color w:val="000000"/>
          <w:spacing w:val="-2"/>
        </w:rPr>
        <w:br/>
      </w:r>
      <w:r>
        <w:rPr>
          <w:color w:val="000000"/>
          <w:spacing w:val="-3"/>
        </w:rPr>
        <w:t>Agreem</w:t>
      </w:r>
      <w:r>
        <w:rPr>
          <w:color w:val="000000"/>
          <w:spacing w:val="-3"/>
        </w:rPr>
        <w:t xml:space="preserve">ent. </w:t>
      </w:r>
    </w:p>
    <w:p w:rsidR="00380F57" w:rsidRDefault="00354ABB">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380F57" w:rsidRDefault="00354ABB">
      <w:pPr>
        <w:autoSpaceDE w:val="0"/>
        <w:autoSpaceDN w:val="0"/>
        <w:adjustRightInd w:val="0"/>
        <w:spacing w:before="239" w:line="273" w:lineRule="exact"/>
        <w:ind w:left="1440" w:right="1250" w:firstLine="720"/>
        <w:jc w:val="both"/>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w:t>
      </w:r>
      <w:r>
        <w:rPr>
          <w:color w:val="000000"/>
          <w:spacing w:val="-2"/>
        </w:rPr>
        <w:t xml:space="preserve">Parties, and the obligations herein assumed are solely for the use and benefit of the Parties, their </w:t>
      </w:r>
      <w:r>
        <w:rPr>
          <w:color w:val="000000"/>
          <w:spacing w:val="-3"/>
        </w:rPr>
        <w:t xml:space="preserve">successors in interest and permitted their assigns. </w:t>
      </w:r>
    </w:p>
    <w:p w:rsidR="00380F57" w:rsidRDefault="00354ABB">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380F57" w:rsidRDefault="00354ABB">
      <w:pPr>
        <w:autoSpaceDE w:val="0"/>
        <w:autoSpaceDN w:val="0"/>
        <w:adjustRightInd w:val="0"/>
        <w:spacing w:before="235" w:line="276" w:lineRule="exact"/>
        <w:ind w:left="2160"/>
        <w:rPr>
          <w:color w:val="000000"/>
          <w:spacing w:val="-2"/>
        </w:rPr>
      </w:pPr>
      <w:r>
        <w:rPr>
          <w:color w:val="000000"/>
          <w:spacing w:val="-2"/>
        </w:rPr>
        <w:t xml:space="preserve">The failure of a Party to this Agreement to insist, on any occasion, upon strict </w:t>
      </w:r>
    </w:p>
    <w:p w:rsidR="00380F57" w:rsidRDefault="00354ABB">
      <w:pPr>
        <w:autoSpaceDE w:val="0"/>
        <w:autoSpaceDN w:val="0"/>
        <w:adjustRightInd w:val="0"/>
        <w:spacing w:before="4" w:line="276" w:lineRule="exact"/>
        <w:ind w:left="1440"/>
        <w:rPr>
          <w:color w:val="000000"/>
          <w:spacing w:val="-2"/>
        </w:rPr>
      </w:pPr>
      <w:r>
        <w:rPr>
          <w:color w:val="000000"/>
          <w:spacing w:val="-2"/>
        </w:rPr>
        <w:t>perform</w:t>
      </w:r>
      <w:r>
        <w:rPr>
          <w:color w:val="000000"/>
          <w:spacing w:val="-2"/>
        </w:rPr>
        <w:t xml:space="preserve">ance of any provision of this Agreement will not be considered a waiver of any </w:t>
      </w:r>
    </w:p>
    <w:p w:rsidR="00380F57" w:rsidRDefault="00354ABB">
      <w:pPr>
        <w:autoSpaceDE w:val="0"/>
        <w:autoSpaceDN w:val="0"/>
        <w:adjustRightInd w:val="0"/>
        <w:spacing w:line="277" w:lineRule="exact"/>
        <w:ind w:left="1440" w:right="1469"/>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continui</w:t>
      </w:r>
      <w:r>
        <w:rPr>
          <w:color w:val="000000"/>
          <w:spacing w:val="-2"/>
        </w:rPr>
        <w:t xml:space="preserve">ng waiver or a </w:t>
      </w:r>
      <w:r>
        <w:rPr>
          <w:color w:val="000000"/>
          <w:spacing w:val="-2"/>
        </w:rPr>
        <w:br/>
        <w:t xml:space="preserve">waiver with respect to any other failure to comply with any other obligation, right, duty of this </w:t>
      </w:r>
      <w:r>
        <w:rPr>
          <w:color w:val="000000"/>
          <w:spacing w:val="-2"/>
        </w:rPr>
        <w:br/>
        <w:t xml:space="preserve">Agreement.  Termination or Default of this Agreement for any reason by the Transmission </w:t>
      </w:r>
      <w:r>
        <w:rPr>
          <w:color w:val="000000"/>
          <w:spacing w:val="-2"/>
        </w:rPr>
        <w:br/>
        <w:t>Developer shall not constitute a waiver of the Trans</w:t>
      </w:r>
      <w:r>
        <w:rPr>
          <w:color w:val="000000"/>
          <w:spacing w:val="-2"/>
        </w:rPr>
        <w:t xml:space="preserve">mission Developer’s legal rights to obtain </w:t>
      </w:r>
      <w:r>
        <w:rPr>
          <w:color w:val="000000"/>
          <w:spacing w:val="-2"/>
        </w:rPr>
        <w:br/>
        <w:t xml:space="preserve">Capacity Resource Interconnection Service and Energy Resource Interconnection Service from </w:t>
      </w:r>
      <w:r>
        <w:rPr>
          <w:color w:val="000000"/>
          <w:spacing w:val="-2"/>
        </w:rPr>
        <w:br/>
        <w:t xml:space="preserve">the NYISO and Connecting Transmission Owner in accordance with the provisions of the ISO </w:t>
      </w:r>
      <w:r>
        <w:rPr>
          <w:color w:val="000000"/>
          <w:spacing w:val="-2"/>
        </w:rPr>
        <w:br/>
        <w:t>OATT.  Any waiver of this Agre</w:t>
      </w:r>
      <w:r>
        <w:rPr>
          <w:color w:val="000000"/>
          <w:spacing w:val="-2"/>
        </w:rPr>
        <w:t xml:space="preserve">ement shall, if requested, be provided in writing. </w:t>
      </w:r>
    </w:p>
    <w:p w:rsidR="00380F57" w:rsidRDefault="00354ABB">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380F57" w:rsidRDefault="00354ABB">
      <w:pPr>
        <w:autoSpaceDE w:val="0"/>
        <w:autoSpaceDN w:val="0"/>
        <w:adjustRightInd w:val="0"/>
        <w:spacing w:before="245" w:line="270" w:lineRule="exact"/>
        <w:ind w:left="1440" w:right="1308"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t</w:t>
      </w:r>
      <w:r>
        <w:rPr>
          <w:color w:val="000000"/>
          <w:spacing w:val="-3"/>
        </w:rPr>
        <w:t xml:space="preserve">his Agreement. </w:t>
      </w: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54ABB">
      <w:pPr>
        <w:autoSpaceDE w:val="0"/>
        <w:autoSpaceDN w:val="0"/>
        <w:adjustRightInd w:val="0"/>
        <w:spacing w:before="246" w:line="276" w:lineRule="exact"/>
        <w:ind w:left="6000"/>
        <w:rPr>
          <w:color w:val="000000"/>
          <w:spacing w:val="-3"/>
        </w:rPr>
      </w:pPr>
      <w:r>
        <w:rPr>
          <w:color w:val="000000"/>
          <w:spacing w:val="-3"/>
        </w:rPr>
        <w:t xml:space="preserve">52 </w:t>
      </w:r>
    </w:p>
    <w:p w:rsidR="00380F57" w:rsidRDefault="00380F57">
      <w:pPr>
        <w:autoSpaceDE w:val="0"/>
        <w:autoSpaceDN w:val="0"/>
        <w:adjustRightInd w:val="0"/>
        <w:rPr>
          <w:color w:val="000000"/>
          <w:spacing w:val="-3"/>
        </w:rPr>
        <w:sectPr w:rsidR="00380F57">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58" w:name="Pg58"/>
      <w:bookmarkEnd w:id="58"/>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380F57" w:rsidRDefault="00354ABB">
      <w:pPr>
        <w:autoSpaceDE w:val="0"/>
        <w:autoSpaceDN w:val="0"/>
        <w:adjustRightInd w:val="0"/>
        <w:spacing w:before="254" w:line="260" w:lineRule="exact"/>
        <w:ind w:left="1440" w:right="1444"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380F57" w:rsidRDefault="00354ABB">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380F57" w:rsidRDefault="00354ABB">
      <w:pPr>
        <w:autoSpaceDE w:val="0"/>
        <w:autoSpaceDN w:val="0"/>
        <w:adjustRightInd w:val="0"/>
        <w:spacing w:before="229"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380F57" w:rsidRDefault="00354AB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380F57" w:rsidRDefault="00354ABB">
      <w:pPr>
        <w:autoSpaceDE w:val="0"/>
        <w:autoSpaceDN w:val="0"/>
        <w:adjustRightInd w:val="0"/>
        <w:spacing w:before="221" w:line="280" w:lineRule="exact"/>
        <w:ind w:left="1440" w:right="1352" w:firstLine="720"/>
        <w:rPr>
          <w:color w:val="000000"/>
          <w:spacing w:val="-2"/>
        </w:rPr>
      </w:pPr>
      <w:r>
        <w:rPr>
          <w:color w:val="000000"/>
          <w:spacing w:val="-2"/>
        </w:rPr>
        <w:t xml:space="preserve">The Parties may by mutual agreement amend the Appendices to this Agreement, by a </w:t>
      </w:r>
      <w:r>
        <w:rPr>
          <w:color w:val="000000"/>
          <w:spacing w:val="-2"/>
        </w:rPr>
        <w:br/>
        <w:t>written instr</w:t>
      </w:r>
      <w:r>
        <w:rPr>
          <w:color w:val="000000"/>
          <w:spacing w:val="-2"/>
        </w:rPr>
        <w:t xml:space="preserve">ument duly executed by all three of the Parties.  Such an amendment shall become </w:t>
      </w:r>
      <w:r>
        <w:rPr>
          <w:color w:val="000000"/>
          <w:spacing w:val="-2"/>
        </w:rPr>
        <w:br/>
        <w:t xml:space="preserve">effective and a part of this Agreement upon satisfaction of all Applicable Laws and Regulations. </w:t>
      </w:r>
    </w:p>
    <w:p w:rsidR="00380F57" w:rsidRDefault="00354AB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380F57" w:rsidRDefault="00354ABB">
      <w:pPr>
        <w:autoSpaceDE w:val="0"/>
        <w:autoSpaceDN w:val="0"/>
        <w:adjustRightInd w:val="0"/>
        <w:spacing w:before="242" w:line="274" w:lineRule="exact"/>
        <w:ind w:left="1440" w:right="1267" w:firstLine="720"/>
        <w:rPr>
          <w:color w:val="000000"/>
          <w:spacing w:val="-3"/>
        </w:rPr>
      </w:pPr>
      <w:r>
        <w:rPr>
          <w:color w:val="000000"/>
          <w:spacing w:val="-2"/>
        </w:rPr>
        <w:t>NYISO and Connecting Transmission Owner shall h</w:t>
      </w:r>
      <w:r>
        <w:rPr>
          <w:color w:val="000000"/>
          <w:spacing w:val="-2"/>
        </w:rPr>
        <w:t xml:space="preserve">ave the right to make unilateral </w:t>
      </w:r>
      <w:r>
        <w:rPr>
          <w:color w:val="000000"/>
          <w:spacing w:val="-2"/>
        </w:rPr>
        <w:b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w:t>
      </w:r>
      <w:r>
        <w:rPr>
          <w:color w:val="000000"/>
          <w:spacing w:val="-2"/>
        </w:rPr>
        <w:t xml:space="preserve"> Act and FERC’s rules and regulations thereunder, and </w:t>
      </w:r>
      <w:r>
        <w:rPr>
          <w:color w:val="000000"/>
          <w:spacing w:val="-2"/>
        </w:rPr>
        <w:br/>
        <w:t xml:space="preserve">Transmission Developer shall have the right to make a unilateral filing with FERC to modify this </w:t>
      </w:r>
      <w:r>
        <w:rPr>
          <w:color w:val="000000"/>
          <w:spacing w:val="-2"/>
        </w:rPr>
        <w:br/>
        <w:t xml:space="preserve">Agreement pursuant to section 206 or any other applicable provision of the Federal Power Act </w:t>
      </w:r>
      <w:r>
        <w:rPr>
          <w:color w:val="000000"/>
          <w:spacing w:val="-2"/>
        </w:rPr>
        <w:br/>
        <w:t>and FERC’</w:t>
      </w:r>
      <w:r>
        <w:rPr>
          <w:color w:val="000000"/>
          <w:spacing w:val="-2"/>
        </w:rPr>
        <w:t xml:space="preserve">s rules and regulations thereunder; provided that each Party shall have the right to </w:t>
      </w:r>
      <w:r>
        <w:rPr>
          <w:color w:val="000000"/>
          <w:spacing w:val="-2"/>
        </w:rPr>
        <w:br/>
        <w:t xml:space="preserve">protest any such filing by another Party and to participate fully in any proceeding before FERC </w:t>
      </w:r>
      <w:r>
        <w:rPr>
          <w:color w:val="000000"/>
          <w:spacing w:val="-2"/>
        </w:rPr>
        <w:br/>
        <w:t>in which such modifications may be considered.  Nothing in this Agreement</w:t>
      </w:r>
      <w:r>
        <w:rPr>
          <w:color w:val="000000"/>
          <w:spacing w:val="-2"/>
        </w:rPr>
        <w:t xml:space="preserve"> shall limit the rights </w:t>
      </w:r>
      <w:r>
        <w:rPr>
          <w:color w:val="000000"/>
          <w:spacing w:val="-2"/>
        </w:rPr>
        <w:br/>
        <w:t xml:space="preserve">of the Parties or of FERC under sections 205 or 206 of the Federal Power Act and FERC’s rules </w:t>
      </w:r>
      <w:r>
        <w:rPr>
          <w:color w:val="000000"/>
          <w:spacing w:val="-2"/>
        </w:rPr>
        <w:br/>
        <w:t xml:space="preserve">and regulations thereunder, except to the extent that the Parties otherwise mutually agree as </w:t>
      </w:r>
      <w:r>
        <w:rPr>
          <w:color w:val="000000"/>
          <w:spacing w:val="-2"/>
        </w:rPr>
        <w:br/>
      </w:r>
      <w:r>
        <w:rPr>
          <w:color w:val="000000"/>
          <w:spacing w:val="-3"/>
        </w:rPr>
        <w:t xml:space="preserve">provided herein. </w:t>
      </w:r>
    </w:p>
    <w:p w:rsidR="00380F57" w:rsidRDefault="00354AB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380F57" w:rsidRDefault="00354ABB">
      <w:pPr>
        <w:autoSpaceDE w:val="0"/>
        <w:autoSpaceDN w:val="0"/>
        <w:adjustRightInd w:val="0"/>
        <w:spacing w:before="231" w:line="276" w:lineRule="exact"/>
        <w:ind w:left="2160"/>
        <w:rPr>
          <w:color w:val="000000"/>
          <w:spacing w:val="-2"/>
        </w:rPr>
      </w:pPr>
      <w:r>
        <w:rPr>
          <w:color w:val="000000"/>
          <w:spacing w:val="-2"/>
        </w:rPr>
        <w:t>T</w:t>
      </w:r>
      <w:r>
        <w:rPr>
          <w:color w:val="000000"/>
          <w:spacing w:val="-2"/>
        </w:rPr>
        <w:t xml:space="preserve">his Agreement shall not be interpreted or construed to create an association, joint </w:t>
      </w:r>
    </w:p>
    <w:p w:rsidR="00380F57" w:rsidRDefault="00354ABB">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380F57" w:rsidRDefault="00354ABB">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380F57" w:rsidRDefault="00354ABB">
      <w:pPr>
        <w:autoSpaceDE w:val="0"/>
        <w:autoSpaceDN w:val="0"/>
        <w:adjustRightInd w:val="0"/>
        <w:spacing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380F57" w:rsidRDefault="00354ABB">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380F57" w:rsidRDefault="00354ABB">
      <w:pPr>
        <w:autoSpaceDE w:val="0"/>
        <w:autoSpaceDN w:val="0"/>
        <w:adjustRightInd w:val="0"/>
        <w:spacing w:before="237" w:line="276" w:lineRule="exact"/>
        <w:ind w:left="1440" w:right="1262" w:firstLine="720"/>
        <w:rPr>
          <w:color w:val="000000"/>
          <w:spacing w:val="-3"/>
        </w:rPr>
      </w:pPr>
      <w:r>
        <w:rPr>
          <w:color w:val="000000"/>
          <w:spacing w:val="-2"/>
        </w:rPr>
        <w:t>Notwithstanding any other provision of this Agreement, nothing herein shall be construed as relinquishing or foreclosing any rights, including but not limi</w:t>
      </w:r>
      <w:r>
        <w:rPr>
          <w:color w:val="000000"/>
          <w:spacing w:val="-2"/>
        </w:rPr>
        <w:t xml:space="preserve">ted to firm transmission rights, </w:t>
      </w:r>
      <w:r>
        <w:rPr>
          <w:color w:val="000000"/>
          <w:spacing w:val="-2"/>
        </w:rPr>
        <w:br/>
        <w:t xml:space="preserve">capacity rights, or transmission congestion rights that the Transmission Developer shall be </w:t>
      </w:r>
      <w:r>
        <w:rPr>
          <w:color w:val="000000"/>
          <w:spacing w:val="-2"/>
        </w:rPr>
        <w:br/>
        <w:t xml:space="preserve">entitled to, now or in the future under any other agreement or tariff as a result of, or otherwise </w:t>
      </w:r>
      <w:r>
        <w:rPr>
          <w:color w:val="000000"/>
          <w:spacing w:val="-2"/>
        </w:rPr>
        <w:br/>
        <w:t>associated with, the transmis</w:t>
      </w:r>
      <w:r>
        <w:rPr>
          <w:color w:val="000000"/>
          <w:spacing w:val="-2"/>
        </w:rPr>
        <w:t xml:space="preserve">sion capacity, if any, created by the Transmission Project and </w:t>
      </w:r>
      <w:r>
        <w:rPr>
          <w:color w:val="000000"/>
          <w:spacing w:val="-2"/>
        </w:rPr>
        <w:br/>
      </w:r>
      <w:r>
        <w:rPr>
          <w:color w:val="000000"/>
          <w:spacing w:val="-3"/>
        </w:rPr>
        <w:t xml:space="preserve">Network Upgrade Facilities. </w:t>
      </w: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54ABB">
      <w:pPr>
        <w:autoSpaceDE w:val="0"/>
        <w:autoSpaceDN w:val="0"/>
        <w:adjustRightInd w:val="0"/>
        <w:spacing w:before="272" w:line="276" w:lineRule="exact"/>
        <w:ind w:left="6000"/>
        <w:rPr>
          <w:color w:val="000000"/>
          <w:spacing w:val="-3"/>
        </w:rPr>
      </w:pPr>
      <w:r>
        <w:rPr>
          <w:color w:val="000000"/>
          <w:spacing w:val="-3"/>
        </w:rPr>
        <w:t xml:space="preserve">53 </w:t>
      </w:r>
    </w:p>
    <w:p w:rsidR="00380F57" w:rsidRDefault="00380F57">
      <w:pPr>
        <w:autoSpaceDE w:val="0"/>
        <w:autoSpaceDN w:val="0"/>
        <w:adjustRightInd w:val="0"/>
        <w:rPr>
          <w:color w:val="000000"/>
          <w:spacing w:val="-3"/>
        </w:rPr>
        <w:sectPr w:rsidR="00380F57">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59" w:name="Pg59"/>
      <w:bookmarkEnd w:id="59"/>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80" w:lineRule="exact"/>
        <w:ind w:left="1440"/>
        <w:jc w:val="both"/>
        <w:rPr>
          <w:rFonts w:ascii="Times New Roman Bold" w:hAnsi="Times New Roman Bold"/>
          <w:color w:val="000000"/>
          <w:spacing w:val="-3"/>
        </w:rPr>
      </w:pPr>
    </w:p>
    <w:p w:rsidR="00380F57" w:rsidRDefault="00354ABB">
      <w:pPr>
        <w:autoSpaceDE w:val="0"/>
        <w:autoSpaceDN w:val="0"/>
        <w:adjustRightInd w:val="0"/>
        <w:spacing w:before="161"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380F57" w:rsidRDefault="00354ABB">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8" w:line="276" w:lineRule="exact"/>
        <w:ind w:left="1440"/>
        <w:rPr>
          <w:color w:val="000000"/>
          <w:spacing w:val="-3"/>
        </w:rPr>
      </w:pPr>
      <w:r>
        <w:rPr>
          <w:color w:val="000000"/>
          <w:spacing w:val="-3"/>
        </w:rPr>
        <w:t xml:space="preserve">By: </w:t>
      </w:r>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268" w:line="276" w:lineRule="exact"/>
        <w:ind w:left="1440"/>
        <w:rPr>
          <w:color w:val="000000"/>
          <w:spacing w:val="-3"/>
        </w:rPr>
      </w:pPr>
      <w:r>
        <w:rPr>
          <w:color w:val="000000"/>
          <w:spacing w:val="-3"/>
        </w:rPr>
        <w:t xml:space="preserve">Name: </w:t>
      </w:r>
    </w:p>
    <w:p w:rsidR="00380F57" w:rsidRDefault="00380F57">
      <w:pPr>
        <w:autoSpaceDE w:val="0"/>
        <w:autoSpaceDN w:val="0"/>
        <w:adjustRightInd w:val="0"/>
        <w:spacing w:line="276" w:lineRule="exact"/>
        <w:ind w:left="1440"/>
        <w:rPr>
          <w:color w:val="000000"/>
          <w:spacing w:val="-3"/>
        </w:rPr>
      </w:pPr>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2" w:line="276" w:lineRule="exact"/>
        <w:ind w:left="1440"/>
        <w:rPr>
          <w:color w:val="000000"/>
          <w:spacing w:val="-3"/>
        </w:rPr>
      </w:pPr>
      <w:r>
        <w:rPr>
          <w:color w:val="000000"/>
          <w:spacing w:val="-3"/>
        </w:rPr>
        <w:t xml:space="preserve">Title: </w:t>
      </w:r>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268" w:line="276" w:lineRule="exact"/>
        <w:ind w:left="1440"/>
        <w:rPr>
          <w:color w:val="000000"/>
          <w:spacing w:val="-3"/>
        </w:rPr>
      </w:pPr>
      <w:r>
        <w:rPr>
          <w:color w:val="000000"/>
          <w:spacing w:val="-3"/>
        </w:rPr>
        <w:t xml:space="preserve">Date: </w:t>
      </w:r>
    </w:p>
    <w:p w:rsidR="00380F57" w:rsidRDefault="00380F57">
      <w:pPr>
        <w:autoSpaceDE w:val="0"/>
        <w:autoSpaceDN w:val="0"/>
        <w:adjustRightInd w:val="0"/>
        <w:spacing w:line="276" w:lineRule="exact"/>
        <w:ind w:left="1440"/>
        <w:rPr>
          <w:color w:val="000000"/>
          <w:spacing w:val="-3"/>
        </w:rPr>
      </w:pPr>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Orange and Rockland Utilities, Inc.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8" w:line="276" w:lineRule="exact"/>
        <w:ind w:left="1440"/>
        <w:rPr>
          <w:color w:val="000000"/>
          <w:spacing w:val="-3"/>
        </w:rPr>
      </w:pPr>
      <w:r>
        <w:rPr>
          <w:color w:val="000000"/>
          <w:spacing w:val="-3"/>
        </w:rPr>
        <w:t xml:space="preserve">By: </w:t>
      </w:r>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268" w:line="276" w:lineRule="exact"/>
        <w:ind w:left="1440"/>
        <w:rPr>
          <w:color w:val="000000"/>
          <w:spacing w:val="-3"/>
        </w:rPr>
      </w:pPr>
      <w:r>
        <w:rPr>
          <w:color w:val="000000"/>
          <w:spacing w:val="-3"/>
        </w:rPr>
        <w:t xml:space="preserve">Name:  Orville Cocking </w:t>
      </w:r>
    </w:p>
    <w:p w:rsidR="00380F57" w:rsidRDefault="00380F57">
      <w:pPr>
        <w:autoSpaceDE w:val="0"/>
        <w:autoSpaceDN w:val="0"/>
        <w:adjustRightInd w:val="0"/>
        <w:spacing w:line="276" w:lineRule="exact"/>
        <w:ind w:left="1440"/>
        <w:rPr>
          <w:color w:val="000000"/>
          <w:spacing w:val="-3"/>
        </w:rPr>
      </w:pPr>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2" w:line="276" w:lineRule="exact"/>
        <w:ind w:left="1440"/>
        <w:rPr>
          <w:color w:val="000000"/>
          <w:spacing w:val="-2"/>
        </w:rPr>
      </w:pPr>
      <w:r>
        <w:rPr>
          <w:color w:val="000000"/>
          <w:spacing w:val="-2"/>
        </w:rPr>
        <w:t xml:space="preserve">Title: Vice President - Operations </w:t>
      </w:r>
    </w:p>
    <w:p w:rsidR="00380F57" w:rsidRDefault="00380F57">
      <w:pPr>
        <w:autoSpaceDE w:val="0"/>
        <w:autoSpaceDN w:val="0"/>
        <w:adjustRightInd w:val="0"/>
        <w:spacing w:line="276" w:lineRule="exact"/>
        <w:ind w:left="1440"/>
        <w:rPr>
          <w:color w:val="000000"/>
          <w:spacing w:val="-2"/>
        </w:rPr>
      </w:pPr>
    </w:p>
    <w:p w:rsidR="00380F57" w:rsidRDefault="00354ABB">
      <w:pPr>
        <w:autoSpaceDE w:val="0"/>
        <w:autoSpaceDN w:val="0"/>
        <w:adjustRightInd w:val="0"/>
        <w:spacing w:before="268" w:line="276" w:lineRule="exact"/>
        <w:ind w:left="1440"/>
        <w:rPr>
          <w:color w:val="000000"/>
          <w:spacing w:val="-3"/>
        </w:rPr>
      </w:pPr>
      <w:r>
        <w:rPr>
          <w:color w:val="000000"/>
          <w:spacing w:val="-3"/>
        </w:rPr>
        <w:t xml:space="preserve">Date: </w:t>
      </w:r>
    </w:p>
    <w:p w:rsidR="00380F57" w:rsidRDefault="00380F57">
      <w:pPr>
        <w:autoSpaceDE w:val="0"/>
        <w:autoSpaceDN w:val="0"/>
        <w:adjustRightInd w:val="0"/>
        <w:spacing w:line="276" w:lineRule="exact"/>
        <w:ind w:left="1440"/>
        <w:rPr>
          <w:color w:val="000000"/>
          <w:spacing w:val="-3"/>
        </w:rPr>
      </w:pPr>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Transco, LLC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tabs>
          <w:tab w:val="left" w:pos="6480"/>
        </w:tabs>
        <w:autoSpaceDE w:val="0"/>
        <w:autoSpaceDN w:val="0"/>
        <w:adjustRightInd w:val="0"/>
        <w:spacing w:before="12" w:line="276" w:lineRule="exact"/>
        <w:ind w:left="1440"/>
        <w:rPr>
          <w:color w:val="000000"/>
          <w:spacing w:val="-3"/>
        </w:rPr>
      </w:pPr>
      <w:r>
        <w:rPr>
          <w:color w:val="000000"/>
          <w:spacing w:val="-3"/>
        </w:rPr>
        <w:t>By:</w:t>
      </w:r>
      <w:r>
        <w:rPr>
          <w:color w:val="000000"/>
          <w:spacing w:val="-3"/>
        </w:rPr>
        <w:tab/>
        <w:t>By: ______________________________</w:t>
      </w:r>
    </w:p>
    <w:p w:rsidR="00380F57" w:rsidRDefault="00380F57">
      <w:pPr>
        <w:autoSpaceDE w:val="0"/>
        <w:autoSpaceDN w:val="0"/>
        <w:adjustRightInd w:val="0"/>
        <w:spacing w:line="276" w:lineRule="exact"/>
        <w:ind w:left="1440"/>
        <w:rPr>
          <w:color w:val="000000"/>
          <w:spacing w:val="-3"/>
        </w:rPr>
      </w:pPr>
    </w:p>
    <w:p w:rsidR="00380F57" w:rsidRDefault="00354ABB">
      <w:pPr>
        <w:tabs>
          <w:tab w:val="left" w:pos="6480"/>
        </w:tabs>
        <w:autoSpaceDE w:val="0"/>
        <w:autoSpaceDN w:val="0"/>
        <w:adjustRightInd w:val="0"/>
        <w:spacing w:before="275" w:line="276" w:lineRule="exact"/>
        <w:ind w:left="1440"/>
        <w:rPr>
          <w:color w:val="000000"/>
          <w:spacing w:val="-3"/>
          <w:u w:val="single"/>
        </w:rPr>
      </w:pPr>
      <w:r>
        <w:rPr>
          <w:color w:val="000000"/>
          <w:spacing w:val="-3"/>
        </w:rPr>
        <w:t>Name:  Victor Mullin</w:t>
      </w:r>
      <w:r>
        <w:rPr>
          <w:color w:val="000000"/>
          <w:spacing w:val="-3"/>
        </w:rPr>
        <w:tab/>
        <w:t xml:space="preserve">Name: </w:t>
      </w:r>
      <w:r>
        <w:rPr>
          <w:color w:val="000000"/>
          <w:spacing w:val="-3"/>
          <w:u w:val="single"/>
        </w:rPr>
        <w:t>Paul Haering ________________</w:t>
      </w:r>
    </w:p>
    <w:p w:rsidR="00380F57" w:rsidRDefault="00380F57">
      <w:pPr>
        <w:autoSpaceDE w:val="0"/>
        <w:autoSpaceDN w:val="0"/>
        <w:adjustRightInd w:val="0"/>
        <w:spacing w:line="276" w:lineRule="exact"/>
        <w:ind w:left="1440"/>
        <w:rPr>
          <w:color w:val="000000"/>
          <w:spacing w:val="-3"/>
          <w:u w:val="single"/>
        </w:rPr>
      </w:pPr>
    </w:p>
    <w:p w:rsidR="00380F57" w:rsidRDefault="00380F57">
      <w:pPr>
        <w:autoSpaceDE w:val="0"/>
        <w:autoSpaceDN w:val="0"/>
        <w:adjustRightInd w:val="0"/>
        <w:spacing w:line="276" w:lineRule="exact"/>
        <w:ind w:left="1440"/>
        <w:rPr>
          <w:color w:val="000000"/>
          <w:spacing w:val="-3"/>
          <w:u w:val="single"/>
        </w:rPr>
      </w:pPr>
    </w:p>
    <w:p w:rsidR="00380F57" w:rsidRDefault="00354ABB">
      <w:pPr>
        <w:tabs>
          <w:tab w:val="left" w:pos="6480"/>
        </w:tabs>
        <w:autoSpaceDE w:val="0"/>
        <w:autoSpaceDN w:val="0"/>
        <w:adjustRightInd w:val="0"/>
        <w:spacing w:before="1" w:line="276" w:lineRule="exact"/>
        <w:ind w:left="1440"/>
        <w:rPr>
          <w:color w:val="000000"/>
          <w:spacing w:val="-3"/>
          <w:u w:val="single"/>
        </w:rPr>
      </w:pPr>
      <w:r>
        <w:rPr>
          <w:color w:val="000000"/>
          <w:spacing w:val="-3"/>
        </w:rPr>
        <w:t>Title:  President</w:t>
      </w:r>
      <w:r>
        <w:rPr>
          <w:color w:val="000000"/>
          <w:spacing w:val="-3"/>
        </w:rPr>
        <w:tab/>
        <w:t xml:space="preserve">Title: </w:t>
      </w:r>
      <w:r>
        <w:rPr>
          <w:color w:val="000000"/>
          <w:spacing w:val="-3"/>
          <w:u w:val="single"/>
        </w:rPr>
        <w:t>Vice President of Capital Investment</w:t>
      </w:r>
    </w:p>
    <w:p w:rsidR="00380F57" w:rsidRDefault="00380F57">
      <w:pPr>
        <w:autoSpaceDE w:val="0"/>
        <w:autoSpaceDN w:val="0"/>
        <w:adjustRightInd w:val="0"/>
        <w:spacing w:line="276" w:lineRule="exact"/>
        <w:ind w:left="1440"/>
        <w:rPr>
          <w:color w:val="000000"/>
          <w:spacing w:val="-3"/>
          <w:u w:val="single"/>
        </w:rPr>
      </w:pPr>
    </w:p>
    <w:p w:rsidR="00380F57" w:rsidRDefault="00354ABB">
      <w:pPr>
        <w:tabs>
          <w:tab w:val="left" w:pos="6480"/>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Date: _____________________________</w:t>
      </w: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80F57">
      <w:pPr>
        <w:autoSpaceDE w:val="0"/>
        <w:autoSpaceDN w:val="0"/>
        <w:adjustRightInd w:val="0"/>
        <w:spacing w:line="276" w:lineRule="exact"/>
        <w:ind w:left="6000"/>
        <w:rPr>
          <w:color w:val="000000"/>
          <w:spacing w:val="-3"/>
        </w:rPr>
      </w:pPr>
    </w:p>
    <w:p w:rsidR="00380F57" w:rsidRDefault="00354ABB">
      <w:pPr>
        <w:autoSpaceDE w:val="0"/>
        <w:autoSpaceDN w:val="0"/>
        <w:adjustRightInd w:val="0"/>
        <w:spacing w:before="148" w:line="276" w:lineRule="exact"/>
        <w:ind w:left="6000"/>
        <w:rPr>
          <w:color w:val="000000"/>
          <w:spacing w:val="-3"/>
        </w:rPr>
      </w:pPr>
      <w:r>
        <w:rPr>
          <w:color w:val="000000"/>
          <w:spacing w:val="-3"/>
        </w:rPr>
        <w:t xml:space="preserve">54 </w:t>
      </w:r>
      <w:r>
        <w:rPr>
          <w:color w:val="000000"/>
          <w:spacing w:val="-3"/>
        </w:rPr>
        <w:pict>
          <v:polyline id="_x0000_s1027" style="position:absolute;left:0;text-align:left;z-index:-251609088;mso-position-horizontal-relative:page;mso-position-vertical-relative:page" points="92.3pt,154.55pt,4in,154.55pt,4in,153.55pt,92.3pt,153.55pt,92.3pt,154.55pt" coordsize="3914,20" o:allowincell="f" fillcolor="black" stroked="f">
            <v:path arrowok="t"/>
            <w10:wrap anchorx="page" anchory="page"/>
          </v:polyline>
        </w:pict>
      </w:r>
      <w:r>
        <w:rPr>
          <w:color w:val="000000"/>
          <w:spacing w:val="-3"/>
        </w:rPr>
        <w:pict>
          <v:polyline id="_x0000_s1028" style="position:absolute;left:0;text-align:left;z-index:-251600896;mso-position-horizontal-relative:page;mso-position-vertical-relative:page" points="110pt,195.95pt,4in,195.95pt,4in,194.95pt,110pt,194.95pt,110pt,195.95pt" coordsize="3560,20" o:allowincell="f" fillcolor="black" stroked="f">
            <v:path arrowok="t"/>
            <w10:wrap anchorx="page" anchory="page"/>
          </v:polyline>
        </w:pict>
      </w:r>
      <w:r>
        <w:rPr>
          <w:color w:val="000000"/>
          <w:spacing w:val="-3"/>
        </w:rPr>
        <w:pict>
          <v:polyline id="_x0000_s1029" style="position:absolute;left:0;text-align:left;z-index:-251576320;mso-position-horizontal-relative:page;mso-position-vertical-relative:page" points="100.95pt,237.35pt,4in,237.35pt,4in,236.35pt,100.95pt,236.35pt,100.95pt,237.35pt" coordsize="3741,20" o:allowincell="f" fillcolor="black" stroked="f">
            <v:path arrowok="t"/>
            <w10:wrap anchorx="page" anchory="page"/>
          </v:polyline>
        </w:pict>
      </w:r>
      <w:r>
        <w:rPr>
          <w:color w:val="000000"/>
          <w:spacing w:val="-3"/>
        </w:rPr>
        <w:pict>
          <v:polyline id="_x0000_s1030" style="position:absolute;left:0;text-align:left;z-index:-251560960;mso-position-horizontal-relative:page;mso-position-vertical-relative:page" points="100.95pt,278.75pt,4in,278.75pt,4in,277.75pt,100.95pt,277.75pt,100.95pt,278.75pt" coordsize="3741,20" o:allowincell="f" fillcolor="black" stroked="f">
            <v:path arrowok="t"/>
            <w10:wrap anchorx="page" anchory="page"/>
          </v:polyline>
        </w:pict>
      </w:r>
      <w:r>
        <w:rPr>
          <w:color w:val="000000"/>
          <w:spacing w:val="-3"/>
        </w:rPr>
        <w:pict>
          <v:polyline id="_x0000_s1031" style="position:absolute;left:0;text-align:left;z-index:-251528192;mso-position-horizontal-relative:page;mso-position-vertical-relative:page" points="92.3pt,361.55pt,4in,361.55pt,4in,360.55pt,92.3pt,360.55pt,92.3pt,361.55pt" coordsize="3914,20" o:allowincell="f" fillcolor="black" stroked="f">
            <v:path arrowok="t"/>
            <w10:wrap anchorx="page" anchory="page"/>
          </v:polyline>
        </w:pict>
      </w:r>
      <w:r>
        <w:rPr>
          <w:color w:val="000000"/>
          <w:spacing w:val="-3"/>
        </w:rPr>
        <w:pict>
          <v:polyline id="_x0000_s1032" style="position:absolute;left:0;text-align:left;z-index:-251494400;mso-position-horizontal-relative:page;mso-position-vertical-relative:page" points="110.05pt,402.95pt,252pt,402.95pt,252pt,401.95pt,110.05pt,401.95pt,110.05pt,402.95pt" coordsize="2839,20" o:allowincell="f" fillcolor="black" stroked="f">
            <v:path arrowok="t"/>
            <w10:wrap anchorx="page" anchory="page"/>
          </v:polyline>
        </w:pict>
      </w:r>
      <w:r>
        <w:rPr>
          <w:color w:val="000000"/>
          <w:spacing w:val="-3"/>
        </w:rPr>
        <w:pict>
          <v:polyline id="_x0000_s1033" style="position:absolute;left:0;text-align:left;z-index:-251456512;mso-position-horizontal-relative:page;mso-position-vertical-relative:page" points="101pt,444.3pt,4in,444.3pt,4in,443.3pt,101pt,443.3pt,101pt,444.3pt" coordsize="3740,20" o:allowincell="f" fillcolor="black" stroked="f">
            <v:path arrowok="t"/>
            <w10:wrap anchorx="page" anchory="page"/>
          </v:polyline>
        </w:pict>
      </w:r>
      <w:r>
        <w:rPr>
          <w:color w:val="000000"/>
          <w:spacing w:val="-3"/>
        </w:rPr>
        <w:pict>
          <v:polyline id="_x0000_s1034" style="position:absolute;left:0;text-align:left;z-index:-251422720;mso-position-horizontal-relative:page;mso-position-vertical-relative:page" points="100.95pt,485.7pt,4in,485.7pt,4in,484.7pt,100.95pt,484.7pt,100.95pt,485.7pt" coordsize="3741,20" o:allowincell="f" fillcolor="black" stroked="f">
            <v:path arrowok="t"/>
            <w10:wrap anchorx="page" anchory="page"/>
          </v:polyline>
        </w:pict>
      </w:r>
      <w:r>
        <w:rPr>
          <w:color w:val="000000"/>
          <w:spacing w:val="-3"/>
        </w:rPr>
        <w:pict>
          <v:polyline id="_x0000_s1035" style="position:absolute;left:0;text-align:left;z-index:-251377664;mso-position-horizontal-relative:page;mso-position-vertical-relative:page" points="95.3pt,568.5pt,4in,568.5pt,4in,567.5pt,95.3pt,567.5pt,95.3pt,568.5pt" coordsize="3854,20" o:allowincell="f" fillcolor="black" stroked="f">
            <v:path arrowok="t"/>
            <w10:wrap anchorx="page" anchory="page"/>
          </v:polyline>
        </w:pict>
      </w:r>
      <w:r>
        <w:rPr>
          <w:color w:val="000000"/>
          <w:spacing w:val="-3"/>
        </w:rPr>
        <w:pict>
          <v:polyline id="_x0000_s1036" style="position:absolute;left:0;text-align:left;z-index:-251344896;mso-position-horizontal-relative:page;mso-position-vertical-relative:page" points="110.05pt,609.9pt,4in,609.9pt,4in,608.9pt,110.05pt,608.9pt,110.05pt,609.9pt" coordsize="3559,20" o:allowincell="f" fillcolor="black" stroked="f">
            <v:path arrowok="t"/>
            <w10:wrap anchorx="page" anchory="page"/>
          </v:polyline>
        </w:pict>
      </w:r>
      <w:r>
        <w:rPr>
          <w:color w:val="000000"/>
          <w:spacing w:val="-3"/>
        </w:rPr>
        <w:pict>
          <v:polyline id="_x0000_s1037" style="position:absolute;left:0;text-align:left;z-index:-251301888;mso-position-horizontal-relative:page;mso-position-vertical-relative:page" points="104.05pt,651.3pt,4in,651.3pt,4in,650.3pt,104.05pt,650.3pt,104.05pt,651.3pt" coordsize="3679,20" o:allowincell="f" fillcolor="black" stroked="f">
            <v:path arrowok="t"/>
            <w10:wrap anchorx="page" anchory="page"/>
          </v:polyline>
        </w:pict>
      </w:r>
      <w:r>
        <w:rPr>
          <w:color w:val="000000"/>
          <w:spacing w:val="-3"/>
        </w:rPr>
        <w:pict>
          <v:polyline id="_x0000_s1038" style="position:absolute;left:0;text-align:left;z-index:-251271168;mso-position-horizontal-relative:page;mso-position-vertical-relative:page" points="104pt,692.7pt,4in,692.7pt,4in,691.7pt,104pt,691.7pt,104pt,692.7pt" coordsize="3680,20" o:allowincell="f" fillcolor="black" stroked="f">
            <v:path arrowok="t"/>
            <w10:wrap anchorx="page" anchory="page"/>
          </v:polyline>
        </w:pict>
      </w:r>
    </w:p>
    <w:p w:rsidR="00380F57" w:rsidRDefault="00380F57">
      <w:pPr>
        <w:autoSpaceDE w:val="0"/>
        <w:autoSpaceDN w:val="0"/>
        <w:adjustRightInd w:val="0"/>
        <w:rPr>
          <w:color w:val="000000"/>
          <w:spacing w:val="-3"/>
        </w:rPr>
        <w:sectPr w:rsidR="00380F57">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60" w:name="Pg60"/>
      <w:bookmarkEnd w:id="60"/>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168" w:line="276" w:lineRule="exact"/>
        <w:ind w:left="1440" w:firstLine="3913"/>
        <w:rPr>
          <w:rFonts w:ascii="Times New Roman Bold" w:hAnsi="Times New Roman Bold"/>
          <w:color w:val="000000"/>
          <w:spacing w:val="-3"/>
        </w:rPr>
      </w:pPr>
      <w:r>
        <w:rPr>
          <w:rFonts w:ascii="Times New Roman Bold" w:hAnsi="Times New Roman Bold"/>
          <w:color w:val="000000"/>
          <w:spacing w:val="-3"/>
        </w:rPr>
        <w:t>APPENDICES</w:t>
      </w:r>
    </w:p>
    <w:p w:rsidR="00380F57" w:rsidRDefault="00354ABB">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380F57" w:rsidRDefault="00354ABB">
      <w:pPr>
        <w:autoSpaceDE w:val="0"/>
        <w:autoSpaceDN w:val="0"/>
        <w:adjustRightInd w:val="0"/>
        <w:spacing w:before="1" w:line="256" w:lineRule="exact"/>
        <w:ind w:left="2160"/>
        <w:rPr>
          <w:color w:val="000000"/>
          <w:spacing w:val="-3"/>
        </w:rPr>
      </w:pPr>
      <w:r>
        <w:rPr>
          <w:color w:val="000000"/>
          <w:spacing w:val="-3"/>
        </w:rPr>
        <w:t xml:space="preserve">Network Upgrade Facilities </w:t>
      </w:r>
    </w:p>
    <w:p w:rsidR="00380F57" w:rsidRDefault="00354ABB">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380F57" w:rsidRDefault="00354ABB">
      <w:pPr>
        <w:autoSpaceDE w:val="0"/>
        <w:autoSpaceDN w:val="0"/>
        <w:adjustRightInd w:val="0"/>
        <w:spacing w:before="4" w:line="276" w:lineRule="exact"/>
        <w:ind w:left="2160"/>
        <w:rPr>
          <w:color w:val="000000"/>
          <w:spacing w:val="-3"/>
        </w:rPr>
      </w:pPr>
      <w:r>
        <w:rPr>
          <w:color w:val="000000"/>
          <w:spacing w:val="-3"/>
        </w:rPr>
        <w:t xml:space="preserve">Milestones </w:t>
      </w:r>
    </w:p>
    <w:p w:rsidR="00380F57" w:rsidRDefault="00354AB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380F57" w:rsidRDefault="00354ABB">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380F57" w:rsidRDefault="00354ABB">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380F57" w:rsidRDefault="00354ABB">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380F57" w:rsidRDefault="00354AB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380F57" w:rsidRDefault="00354ABB">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380F57" w:rsidRDefault="00354AB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380F57" w:rsidRDefault="00354ABB">
      <w:pPr>
        <w:autoSpaceDE w:val="0"/>
        <w:autoSpaceDN w:val="0"/>
        <w:adjustRightInd w:val="0"/>
        <w:spacing w:before="1" w:line="256" w:lineRule="exact"/>
        <w:ind w:left="2160"/>
        <w:rPr>
          <w:color w:val="000000"/>
          <w:spacing w:val="-3"/>
        </w:rPr>
      </w:pPr>
      <w:r>
        <w:rPr>
          <w:color w:val="000000"/>
          <w:spacing w:val="-3"/>
        </w:rPr>
        <w:t xml:space="preserve">In-Service Date </w:t>
      </w:r>
    </w:p>
    <w:p w:rsidR="00380F57" w:rsidRDefault="00354ABB">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380F57" w:rsidRDefault="00354ABB">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380F57" w:rsidRDefault="00380F57">
      <w:pPr>
        <w:autoSpaceDE w:val="0"/>
        <w:autoSpaceDN w:val="0"/>
        <w:adjustRightInd w:val="0"/>
        <w:rPr>
          <w:color w:val="000000"/>
          <w:spacing w:val="-3"/>
        </w:rPr>
        <w:sectPr w:rsidR="00380F57">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61" w:name="Pg61"/>
      <w:bookmarkEnd w:id="61"/>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380F57" w:rsidRDefault="00354ABB">
      <w:pPr>
        <w:autoSpaceDE w:val="0"/>
        <w:autoSpaceDN w:val="0"/>
        <w:adjustRightInd w:val="0"/>
        <w:spacing w:before="240" w:line="276" w:lineRule="exact"/>
        <w:ind w:left="1440" w:firstLine="2693"/>
        <w:rPr>
          <w:rFonts w:ascii="Times New Roman Bold" w:hAnsi="Times New Roman Bold"/>
          <w:color w:val="000000"/>
          <w:spacing w:val="-3"/>
        </w:rPr>
      </w:pPr>
      <w:r>
        <w:rPr>
          <w:rFonts w:ascii="Times New Roman Bold" w:hAnsi="Times New Roman Bold"/>
          <w:color w:val="000000"/>
          <w:spacing w:val="-3"/>
        </w:rPr>
        <w:t>NETWORK UPGRADE FACILITIES</w:t>
      </w:r>
    </w:p>
    <w:p w:rsidR="00380F57" w:rsidRDefault="00354AB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Network Upgrade Facilities (“NUFs”)</w:t>
      </w:r>
    </w:p>
    <w:p w:rsidR="00380F57" w:rsidRDefault="00354ABB">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 xml:space="preserve">Network </w:t>
      </w:r>
      <w:r>
        <w:rPr>
          <w:rFonts w:ascii="Times New Roman Bold" w:hAnsi="Times New Roman Bold"/>
          <w:color w:val="000000"/>
          <w:spacing w:val="-3"/>
        </w:rPr>
        <w:t>Upgrade Facilities for Connecting Transmission Owner’s</w:t>
      </w:r>
    </w:p>
    <w:p w:rsidR="00380F57" w:rsidRDefault="00354ABB">
      <w:pPr>
        <w:autoSpaceDE w:val="0"/>
        <w:autoSpaceDN w:val="0"/>
        <w:adjustRightInd w:val="0"/>
        <w:spacing w:line="272" w:lineRule="exact"/>
        <w:ind w:left="2880"/>
        <w:rPr>
          <w:rFonts w:ascii="Times New Roman Bold" w:hAnsi="Times New Roman Bold"/>
          <w:color w:val="000000"/>
          <w:spacing w:val="-3"/>
        </w:rPr>
      </w:pPr>
      <w:r>
        <w:rPr>
          <w:rFonts w:ascii="Times New Roman Bold" w:hAnsi="Times New Roman Bold"/>
          <w:color w:val="000000"/>
          <w:spacing w:val="-3"/>
        </w:rPr>
        <w:t xml:space="preserve">Transmission System </w:t>
      </w:r>
    </w:p>
    <w:p w:rsidR="00380F57" w:rsidRDefault="00354ABB">
      <w:pPr>
        <w:autoSpaceDE w:val="0"/>
        <w:autoSpaceDN w:val="0"/>
        <w:adjustRightInd w:val="0"/>
        <w:spacing w:before="262" w:line="280" w:lineRule="exact"/>
        <w:ind w:left="1440" w:right="1416" w:firstLine="720"/>
        <w:rPr>
          <w:color w:val="000000"/>
          <w:spacing w:val="-3"/>
        </w:rPr>
      </w:pPr>
      <w:r>
        <w:rPr>
          <w:color w:val="000000"/>
          <w:spacing w:val="-2"/>
        </w:rPr>
        <w:t>The Transmission Project will interconnect to the New York State Transmission System at existing transmission facilities owned and operated by the Connecting Transmission Owner. Th</w:t>
      </w:r>
      <w:r>
        <w:rPr>
          <w:color w:val="000000"/>
          <w:spacing w:val="-2"/>
        </w:rPr>
        <w:t xml:space="preserve">e Facilities Study identified NUFs required to reliably interconnect the Transmission Project to the Connecting Transmission Owner’s system.  Connecting Transmission Owner will own, </w:t>
      </w:r>
      <w:r>
        <w:rPr>
          <w:color w:val="000000"/>
          <w:spacing w:val="-3"/>
        </w:rPr>
        <w:t xml:space="preserve">control, operate, and maintain the NUFs. </w:t>
      </w:r>
    </w:p>
    <w:p w:rsidR="00380F57" w:rsidRDefault="00354ABB">
      <w:pPr>
        <w:autoSpaceDE w:val="0"/>
        <w:autoSpaceDN w:val="0"/>
        <w:adjustRightInd w:val="0"/>
        <w:spacing w:before="264" w:line="276" w:lineRule="exact"/>
        <w:ind w:left="2160"/>
        <w:rPr>
          <w:color w:val="000000"/>
          <w:spacing w:val="-3"/>
        </w:rPr>
      </w:pPr>
      <w:r>
        <w:rPr>
          <w:color w:val="000000"/>
          <w:spacing w:val="-3"/>
        </w:rPr>
        <w:t xml:space="preserve">The NUFs on Connecting Transmission Owner’s system are as follows: </w:t>
      </w:r>
    </w:p>
    <w:p w:rsidR="00380F57" w:rsidRDefault="00380F57">
      <w:pPr>
        <w:autoSpaceDE w:val="0"/>
        <w:autoSpaceDN w:val="0"/>
        <w:adjustRightInd w:val="0"/>
        <w:spacing w:line="276" w:lineRule="exact"/>
        <w:ind w:left="2160"/>
        <w:rPr>
          <w:color w:val="000000"/>
          <w:spacing w:val="-3"/>
        </w:rPr>
      </w:pPr>
    </w:p>
    <w:p w:rsidR="00380F57" w:rsidRDefault="00354ABB">
      <w:pPr>
        <w:autoSpaceDE w:val="0"/>
        <w:autoSpaceDN w:val="0"/>
        <w:adjustRightInd w:val="0"/>
        <w:spacing w:before="8" w:line="276" w:lineRule="exact"/>
        <w:ind w:left="2160"/>
        <w:rPr>
          <w:rFonts w:ascii="Times New Roman Italic" w:hAnsi="Times New Roman Italic"/>
          <w:color w:val="000000"/>
          <w:spacing w:val="-2"/>
        </w:rPr>
      </w:pPr>
      <w:r>
        <w:rPr>
          <w:rFonts w:ascii="Times New Roman Italic" w:hAnsi="Times New Roman Italic"/>
          <w:color w:val="000000"/>
          <w:spacing w:val="-2"/>
        </w:rPr>
        <w:t xml:space="preserve">i.  Upgrades to Connecting Transmission Owner’s Sugarloaf 138 kV Substation </w:t>
      </w:r>
    </w:p>
    <w:p w:rsidR="00380F57" w:rsidRDefault="00354ABB">
      <w:pPr>
        <w:autoSpaceDE w:val="0"/>
        <w:autoSpaceDN w:val="0"/>
        <w:adjustRightInd w:val="0"/>
        <w:spacing w:before="264" w:line="276" w:lineRule="exact"/>
        <w:ind w:left="2160"/>
        <w:rPr>
          <w:color w:val="000000"/>
          <w:spacing w:val="-2"/>
        </w:rPr>
      </w:pPr>
      <w:r>
        <w:rPr>
          <w:color w:val="000000"/>
          <w:spacing w:val="-2"/>
        </w:rPr>
        <w:t xml:space="preserve">The NUFs at the Sugarloaf 138 kV Substation include an expansion of the existing </w:t>
      </w:r>
    </w:p>
    <w:p w:rsidR="00380F57" w:rsidRDefault="00354ABB">
      <w:pPr>
        <w:autoSpaceDE w:val="0"/>
        <w:autoSpaceDN w:val="0"/>
        <w:adjustRightInd w:val="0"/>
        <w:spacing w:before="4" w:line="277" w:lineRule="exact"/>
        <w:ind w:left="1440" w:right="1402"/>
        <w:rPr>
          <w:color w:val="000000"/>
          <w:spacing w:val="-2"/>
        </w:rPr>
      </w:pPr>
      <w:r>
        <w:rPr>
          <w:color w:val="000000"/>
          <w:spacing w:val="-2"/>
        </w:rPr>
        <w:t>substation, which will consi</w:t>
      </w:r>
      <w:r>
        <w:rPr>
          <w:color w:val="000000"/>
          <w:spacing w:val="-2"/>
        </w:rPr>
        <w:t xml:space="preserve">st of an additional breaker and a half bay with two circuit breakers </w:t>
      </w:r>
      <w:r>
        <w:rPr>
          <w:color w:val="000000"/>
          <w:spacing w:val="-2"/>
        </w:rPr>
        <w:br/>
        <w:t xml:space="preserve">and associated disconnect switches.  The east and west main buses will be expanded by 38 feet </w:t>
      </w:r>
      <w:r>
        <w:rPr>
          <w:color w:val="000000"/>
          <w:spacing w:val="-2"/>
        </w:rPr>
        <w:br/>
        <w:t xml:space="preserve">each.  The existing fence line will not be reconfigured.  The expansion will occur in a </w:t>
      </w:r>
      <w:r>
        <w:rPr>
          <w:color w:val="000000"/>
          <w:spacing w:val="-2"/>
        </w:rPr>
        <w:br/>
        <w:t>no</w:t>
      </w:r>
      <w:r>
        <w:rPr>
          <w:color w:val="000000"/>
          <w:spacing w:val="-2"/>
        </w:rPr>
        <w:t xml:space="preserve">rtheasterly direction within the 38 foot apron of available space.  The existing control house </w:t>
      </w:r>
      <w:r>
        <w:rPr>
          <w:color w:val="000000"/>
          <w:spacing w:val="-2"/>
        </w:rPr>
        <w:br/>
        <w:t xml:space="preserve">will need to be confirmed if sufficient space is available for the additional relay panel as well as </w:t>
      </w:r>
      <w:r>
        <w:rPr>
          <w:color w:val="000000"/>
          <w:spacing w:val="-2"/>
        </w:rPr>
        <w:br/>
        <w:t xml:space="preserve">AC/DC power.  As the original substation design accounted </w:t>
      </w:r>
      <w:r>
        <w:rPr>
          <w:color w:val="000000"/>
          <w:spacing w:val="-2"/>
        </w:rPr>
        <w:t xml:space="preserve">for a future bay extension, it is </w:t>
      </w:r>
      <w:r>
        <w:rPr>
          <w:color w:val="000000"/>
          <w:spacing w:val="-2"/>
        </w:rPr>
        <w:br/>
        <w:t xml:space="preserve">anticipated that sufficient space and capacity was also designed in.  So, there is assumed to be </w:t>
      </w:r>
      <w:r>
        <w:rPr>
          <w:color w:val="000000"/>
          <w:spacing w:val="-2"/>
        </w:rPr>
        <w:br/>
        <w:t xml:space="preserve">originally designed in space and capacity in the AC/DC systems for this expansion. </w:t>
      </w:r>
    </w:p>
    <w:p w:rsidR="00380F57" w:rsidRDefault="00354ABB">
      <w:pPr>
        <w:autoSpaceDE w:val="0"/>
        <w:autoSpaceDN w:val="0"/>
        <w:adjustRightInd w:val="0"/>
        <w:spacing w:before="264" w:line="276" w:lineRule="exact"/>
        <w:ind w:left="2160"/>
        <w:rPr>
          <w:color w:val="000000"/>
          <w:spacing w:val="-2"/>
        </w:rPr>
      </w:pPr>
      <w:r>
        <w:rPr>
          <w:color w:val="000000"/>
          <w:spacing w:val="-2"/>
        </w:rPr>
        <w:t>The NUFs at the Sugarloaf 138 kV Substa</w:t>
      </w:r>
      <w:r>
        <w:rPr>
          <w:color w:val="000000"/>
          <w:spacing w:val="-2"/>
        </w:rPr>
        <w:t xml:space="preserve">tion will consist of the following: </w:t>
      </w:r>
    </w:p>
    <w:p w:rsidR="00380F57" w:rsidRDefault="00380F57">
      <w:pPr>
        <w:autoSpaceDE w:val="0"/>
        <w:autoSpaceDN w:val="0"/>
        <w:adjustRightInd w:val="0"/>
        <w:spacing w:line="276" w:lineRule="exact"/>
        <w:ind w:left="2084"/>
        <w:rPr>
          <w:color w:val="000000"/>
          <w:spacing w:val="-2"/>
        </w:rPr>
      </w:pPr>
    </w:p>
    <w:p w:rsidR="00380F57" w:rsidRDefault="00354ABB">
      <w:pPr>
        <w:autoSpaceDE w:val="0"/>
        <w:autoSpaceDN w:val="0"/>
        <w:adjustRightInd w:val="0"/>
        <w:spacing w:before="88" w:line="276" w:lineRule="exact"/>
        <w:ind w:left="2084"/>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138kV overhead take-off structure; </w:t>
      </w:r>
    </w:p>
    <w:p w:rsidR="00380F57" w:rsidRDefault="00354ABB">
      <w:pPr>
        <w:autoSpaceDE w:val="0"/>
        <w:autoSpaceDN w:val="0"/>
        <w:adjustRightInd w:val="0"/>
        <w:spacing w:before="104" w:line="276" w:lineRule="exact"/>
        <w:ind w:left="2084"/>
        <w:rPr>
          <w:color w:val="000000"/>
          <w:spacing w:val="-1"/>
        </w:rPr>
      </w:pPr>
      <w:r>
        <w:rPr>
          <w:color w:val="000000"/>
          <w:spacing w:val="-1"/>
        </w:rPr>
        <w:t>•</w:t>
      </w:r>
      <w:r>
        <w:rPr>
          <w:rFonts w:ascii="Arial" w:hAnsi="Arial"/>
          <w:color w:val="000000"/>
          <w:spacing w:val="-1"/>
        </w:rPr>
        <w:t xml:space="preserve"> </w:t>
      </w:r>
      <w:r>
        <w:rPr>
          <w:color w:val="000000"/>
          <w:spacing w:val="-1"/>
        </w:rPr>
        <w:t xml:space="preserve">  two (2) 145 kV, 2000 A, 40 KA SF</w:t>
      </w:r>
      <w:r>
        <w:rPr>
          <w:color w:val="000000"/>
          <w:spacing w:val="-1"/>
          <w:sz w:val="16"/>
        </w:rPr>
        <w:t>6</w:t>
      </w:r>
      <w:r>
        <w:rPr>
          <w:color w:val="000000"/>
          <w:spacing w:val="-1"/>
        </w:rPr>
        <w:t xml:space="preserve"> circuit breakers; </w:t>
      </w:r>
    </w:p>
    <w:p w:rsidR="00380F57" w:rsidRDefault="00354ABB">
      <w:pPr>
        <w:tabs>
          <w:tab w:val="left" w:pos="2444"/>
        </w:tabs>
        <w:autoSpaceDE w:val="0"/>
        <w:autoSpaceDN w:val="0"/>
        <w:adjustRightInd w:val="0"/>
        <w:spacing w:before="85" w:line="300" w:lineRule="exact"/>
        <w:ind w:left="2084" w:right="147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five (5) three phase, 138 kV, 2000 A, 650kV BIL, triple-pole single-throw (“TPST”) </w:t>
      </w:r>
      <w:r>
        <w:rPr>
          <w:color w:val="000000"/>
          <w:spacing w:val="-1"/>
        </w:rPr>
        <w:br/>
      </w:r>
      <w:r>
        <w:rPr>
          <w:color w:val="000000"/>
          <w:spacing w:val="-1"/>
        </w:rPr>
        <w:tab/>
      </w:r>
      <w:r>
        <w:rPr>
          <w:color w:val="000000"/>
          <w:spacing w:val="-3"/>
        </w:rPr>
        <w:t xml:space="preserve">vertical break manual operated disconnect switches; </w:t>
      </w:r>
    </w:p>
    <w:p w:rsidR="00380F57" w:rsidRDefault="00354ABB">
      <w:pPr>
        <w:tabs>
          <w:tab w:val="left" w:pos="2444"/>
        </w:tabs>
        <w:autoSpaceDE w:val="0"/>
        <w:autoSpaceDN w:val="0"/>
        <w:adjustRightInd w:val="0"/>
        <w:spacing w:before="80" w:line="300" w:lineRule="exact"/>
        <w:ind w:left="2084" w:right="131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138 kV, 2000 A, 650kV BIL, TPST vertical break motor operated </w:t>
      </w:r>
      <w:r>
        <w:rPr>
          <w:color w:val="000000"/>
          <w:spacing w:val="-1"/>
        </w:rPr>
        <w:br/>
      </w:r>
      <w:r>
        <w:rPr>
          <w:color w:val="000000"/>
          <w:spacing w:val="-1"/>
        </w:rPr>
        <w:tab/>
      </w:r>
      <w:r>
        <w:rPr>
          <w:color w:val="000000"/>
          <w:spacing w:val="-3"/>
        </w:rPr>
        <w:t xml:space="preserve">line disconnect switch; </w:t>
      </w:r>
    </w:p>
    <w:p w:rsidR="00380F57" w:rsidRDefault="00354ABB">
      <w:pPr>
        <w:tabs>
          <w:tab w:val="left" w:pos="2444"/>
        </w:tabs>
        <w:autoSpaceDE w:val="0"/>
        <w:autoSpaceDN w:val="0"/>
        <w:adjustRightInd w:val="0"/>
        <w:spacing w:before="80" w:line="300" w:lineRule="exact"/>
        <w:ind w:left="2084" w:right="228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 phase, potential transformers (“PTs”) relay grade instrument </w:t>
      </w:r>
      <w:r>
        <w:rPr>
          <w:color w:val="000000"/>
          <w:spacing w:val="-1"/>
        </w:rPr>
        <w:br/>
      </w:r>
      <w:r>
        <w:rPr>
          <w:color w:val="000000"/>
          <w:spacing w:val="-1"/>
        </w:rPr>
        <w:tab/>
      </w:r>
      <w:r>
        <w:rPr>
          <w:color w:val="000000"/>
          <w:spacing w:val="-3"/>
        </w:rPr>
        <w:t xml:space="preserve">transformers; </w:t>
      </w:r>
    </w:p>
    <w:p w:rsidR="00380F57" w:rsidRDefault="00354ABB">
      <w:pPr>
        <w:autoSpaceDE w:val="0"/>
        <w:autoSpaceDN w:val="0"/>
        <w:adjustRightInd w:val="0"/>
        <w:spacing w:before="34" w:line="380" w:lineRule="exact"/>
        <w:ind w:left="2084" w:right="543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108 kV duty cycle surge arresters; </w:t>
      </w:r>
      <w:r>
        <w:rPr>
          <w:color w:val="000000"/>
          <w:spacing w:val="-3"/>
        </w:rPr>
        <w:t xml:space="preserve">• 138 kV bus and structures; </w:t>
      </w:r>
    </w:p>
    <w:p w:rsidR="00380F57" w:rsidRDefault="00354ABB">
      <w:pPr>
        <w:autoSpaceDE w:val="0"/>
        <w:autoSpaceDN w:val="0"/>
        <w:adjustRightInd w:val="0"/>
        <w:spacing w:before="86" w:line="276" w:lineRule="exact"/>
        <w:ind w:left="2084"/>
        <w:rPr>
          <w:color w:val="000000"/>
          <w:spacing w:val="-1"/>
        </w:rPr>
      </w:pPr>
      <w:r>
        <w:rPr>
          <w:color w:val="000000"/>
          <w:spacing w:val="-1"/>
        </w:rPr>
        <w:t>•</w:t>
      </w:r>
      <w:r>
        <w:rPr>
          <w:rFonts w:ascii="Arial" w:hAnsi="Arial"/>
          <w:color w:val="000000"/>
          <w:spacing w:val="-1"/>
        </w:rPr>
        <w:t xml:space="preserve"> </w:t>
      </w:r>
      <w:r>
        <w:rPr>
          <w:color w:val="000000"/>
          <w:spacing w:val="-1"/>
        </w:rPr>
        <w:t xml:space="preserve">  structures: disconnect switches, instrument transformers, lightning arrestors; </w:t>
      </w:r>
    </w:p>
    <w:p w:rsidR="00380F57" w:rsidRDefault="00354ABB">
      <w:pPr>
        <w:autoSpaceDE w:val="0"/>
        <w:autoSpaceDN w:val="0"/>
        <w:adjustRightInd w:val="0"/>
        <w:spacing w:before="104" w:line="276" w:lineRule="exact"/>
        <w:ind w:left="2084"/>
        <w:rPr>
          <w:color w:val="000000"/>
          <w:spacing w:val="-1"/>
        </w:rPr>
      </w:pPr>
      <w:r>
        <w:rPr>
          <w:color w:val="000000"/>
          <w:spacing w:val="-1"/>
        </w:rPr>
        <w:t>•</w:t>
      </w:r>
      <w:r>
        <w:rPr>
          <w:rFonts w:ascii="Arial" w:hAnsi="Arial"/>
          <w:color w:val="000000"/>
          <w:spacing w:val="-1"/>
        </w:rPr>
        <w:t xml:space="preserve"> </w:t>
      </w:r>
      <w:r>
        <w:rPr>
          <w:color w:val="000000"/>
          <w:spacing w:val="-1"/>
        </w:rPr>
        <w:t xml:space="preserve">  power, protection, control, and communication cables; </w:t>
      </w:r>
    </w:p>
    <w:p w:rsidR="00380F57" w:rsidRDefault="00380F57">
      <w:pPr>
        <w:autoSpaceDE w:val="0"/>
        <w:autoSpaceDN w:val="0"/>
        <w:adjustRightInd w:val="0"/>
        <w:spacing w:line="276" w:lineRule="exact"/>
        <w:ind w:left="5933"/>
        <w:rPr>
          <w:color w:val="000000"/>
          <w:spacing w:val="-1"/>
        </w:rPr>
      </w:pPr>
    </w:p>
    <w:p w:rsidR="00380F57" w:rsidRDefault="00380F57">
      <w:pPr>
        <w:autoSpaceDE w:val="0"/>
        <w:autoSpaceDN w:val="0"/>
        <w:adjustRightInd w:val="0"/>
        <w:spacing w:line="276" w:lineRule="exact"/>
        <w:ind w:left="5933"/>
        <w:rPr>
          <w:color w:val="000000"/>
          <w:spacing w:val="-1"/>
        </w:rPr>
      </w:pPr>
    </w:p>
    <w:p w:rsidR="00380F57" w:rsidRDefault="00354ABB">
      <w:pPr>
        <w:autoSpaceDE w:val="0"/>
        <w:autoSpaceDN w:val="0"/>
        <w:adjustRightInd w:val="0"/>
        <w:spacing w:before="52" w:line="276" w:lineRule="exact"/>
        <w:ind w:left="5933"/>
        <w:rPr>
          <w:color w:val="000000"/>
          <w:spacing w:val="-3"/>
        </w:rPr>
      </w:pPr>
      <w:r>
        <w:rPr>
          <w:color w:val="000000"/>
          <w:spacing w:val="-3"/>
        </w:rPr>
        <w:t xml:space="preserve">A-1 </w:t>
      </w:r>
    </w:p>
    <w:p w:rsidR="00380F57" w:rsidRDefault="00380F57">
      <w:pPr>
        <w:autoSpaceDE w:val="0"/>
        <w:autoSpaceDN w:val="0"/>
        <w:adjustRightInd w:val="0"/>
        <w:rPr>
          <w:color w:val="000000"/>
          <w:spacing w:val="-3"/>
        </w:rPr>
        <w:sectPr w:rsidR="00380F57">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62" w:name="Pg62"/>
      <w:bookmarkEnd w:id="62"/>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2084"/>
        <w:rPr>
          <w:rFonts w:ascii="Times New Roman Bold" w:hAnsi="Times New Roman Bold"/>
          <w:color w:val="000000"/>
          <w:spacing w:val="-3"/>
        </w:rPr>
      </w:pPr>
    </w:p>
    <w:p w:rsidR="00380F57" w:rsidRDefault="00354ABB">
      <w:pPr>
        <w:autoSpaceDE w:val="0"/>
        <w:autoSpaceDN w:val="0"/>
        <w:adjustRightInd w:val="0"/>
        <w:spacing w:before="188" w:line="276" w:lineRule="exact"/>
        <w:ind w:left="2084"/>
        <w:rPr>
          <w:color w:val="000000"/>
          <w:spacing w:val="-2"/>
        </w:rPr>
      </w:pPr>
      <w:r>
        <w:rPr>
          <w:color w:val="000000"/>
          <w:spacing w:val="-2"/>
        </w:rPr>
        <w:t>•</w:t>
      </w:r>
      <w:r>
        <w:rPr>
          <w:rFonts w:ascii="Arial" w:hAnsi="Arial"/>
          <w:color w:val="000000"/>
          <w:spacing w:val="-2"/>
        </w:rPr>
        <w:t xml:space="preserve"> </w:t>
      </w:r>
      <w:r>
        <w:rPr>
          <w:color w:val="000000"/>
          <w:spacing w:val="-2"/>
        </w:rPr>
        <w:t xml:space="preserve">  line/breaker protection panels (GE L90, GE C60 and SEL 411L); </w:t>
      </w:r>
    </w:p>
    <w:p w:rsidR="00380F57" w:rsidRDefault="00354ABB">
      <w:pPr>
        <w:tabs>
          <w:tab w:val="left" w:pos="2444"/>
        </w:tabs>
        <w:autoSpaceDE w:val="0"/>
        <w:autoSpaceDN w:val="0"/>
        <w:adjustRightInd w:val="0"/>
        <w:spacing w:before="85" w:line="300" w:lineRule="exact"/>
        <w:ind w:left="2084" w:right="1566"/>
        <w:rPr>
          <w:color w:val="000000"/>
          <w:spacing w:val="-3"/>
        </w:rPr>
      </w:pPr>
      <w:r>
        <w:rPr>
          <w:color w:val="000000"/>
          <w:spacing w:val="-1"/>
        </w:rPr>
        <w:t>•</w:t>
      </w:r>
      <w:r>
        <w:rPr>
          <w:rFonts w:ascii="Arial" w:hAnsi="Arial"/>
          <w:color w:val="000000"/>
          <w:spacing w:val="-1"/>
        </w:rPr>
        <w:t xml:space="preserve"> </w:t>
      </w:r>
      <w:r>
        <w:rPr>
          <w:color w:val="000000"/>
          <w:spacing w:val="-1"/>
        </w:rPr>
        <w:t xml:space="preserve">  review relay setting for existing five (5) lines and eight (8) breakers; modify these </w:t>
      </w:r>
      <w:r>
        <w:rPr>
          <w:color w:val="000000"/>
          <w:spacing w:val="-1"/>
        </w:rPr>
        <w:br/>
      </w:r>
      <w:r>
        <w:rPr>
          <w:color w:val="000000"/>
          <w:spacing w:val="-1"/>
        </w:rPr>
        <w:tab/>
      </w:r>
      <w:r>
        <w:rPr>
          <w:color w:val="000000"/>
          <w:spacing w:val="-2"/>
        </w:rPr>
        <w:t xml:space="preserve">existing relay settings as necessary to accommodate addition of the new 138kV line </w:t>
      </w:r>
      <w:r>
        <w:rPr>
          <w:color w:val="000000"/>
          <w:spacing w:val="-2"/>
        </w:rPr>
        <w:br/>
      </w:r>
      <w:r>
        <w:rPr>
          <w:color w:val="000000"/>
          <w:spacing w:val="-2"/>
        </w:rPr>
        <w:tab/>
      </w:r>
      <w:r>
        <w:rPr>
          <w:color w:val="000000"/>
          <w:spacing w:val="-3"/>
        </w:rPr>
        <w:t>and two (2) ne</w:t>
      </w:r>
      <w:r>
        <w:rPr>
          <w:color w:val="000000"/>
          <w:spacing w:val="-3"/>
        </w:rPr>
        <w:t xml:space="preserve">w 138kV breakers; </w:t>
      </w:r>
    </w:p>
    <w:p w:rsidR="00380F57" w:rsidRDefault="00354ABB">
      <w:pPr>
        <w:autoSpaceDE w:val="0"/>
        <w:autoSpaceDN w:val="0"/>
        <w:adjustRightInd w:val="0"/>
        <w:spacing w:before="100" w:line="276" w:lineRule="exact"/>
        <w:ind w:left="2084"/>
        <w:rPr>
          <w:color w:val="000000"/>
          <w:spacing w:val="-1"/>
        </w:rPr>
      </w:pPr>
      <w:r>
        <w:rPr>
          <w:color w:val="000000"/>
          <w:spacing w:val="-1"/>
        </w:rPr>
        <w:t>•</w:t>
      </w:r>
      <w:r>
        <w:rPr>
          <w:rFonts w:ascii="Arial" w:hAnsi="Arial"/>
          <w:color w:val="000000"/>
          <w:spacing w:val="-1"/>
        </w:rPr>
        <w:t xml:space="preserve"> </w:t>
      </w:r>
      <w:r>
        <w:rPr>
          <w:color w:val="000000"/>
          <w:spacing w:val="-1"/>
        </w:rPr>
        <w:t xml:space="preserve">  Optical ground wire coil bracket and splice enclosure; </w:t>
      </w:r>
    </w:p>
    <w:p w:rsidR="00380F57" w:rsidRDefault="00354ABB">
      <w:pPr>
        <w:autoSpaceDE w:val="0"/>
        <w:autoSpaceDN w:val="0"/>
        <w:adjustRightInd w:val="0"/>
        <w:spacing w:before="104" w:line="276" w:lineRule="exact"/>
        <w:ind w:left="2084"/>
        <w:rPr>
          <w:color w:val="000000"/>
          <w:spacing w:val="-1"/>
        </w:rPr>
      </w:pPr>
      <w:r>
        <w:rPr>
          <w:color w:val="000000"/>
          <w:spacing w:val="-1"/>
        </w:rPr>
        <w:t>•</w:t>
      </w:r>
      <w:r>
        <w:rPr>
          <w:rFonts w:ascii="Arial" w:hAnsi="Arial"/>
          <w:color w:val="000000"/>
          <w:spacing w:val="-1"/>
        </w:rPr>
        <w:t xml:space="preserve"> </w:t>
      </w:r>
      <w:r>
        <w:rPr>
          <w:color w:val="000000"/>
          <w:spacing w:val="-1"/>
        </w:rPr>
        <w:t xml:space="preserve">  foundations: bus support structures, equipment structures, and metering units; </w:t>
      </w:r>
    </w:p>
    <w:p w:rsidR="00380F57" w:rsidRDefault="00354ABB">
      <w:pPr>
        <w:tabs>
          <w:tab w:val="left" w:pos="2444"/>
        </w:tabs>
        <w:autoSpaceDE w:val="0"/>
        <w:autoSpaceDN w:val="0"/>
        <w:adjustRightInd w:val="0"/>
        <w:spacing w:before="76" w:line="310" w:lineRule="exact"/>
        <w:ind w:left="2084" w:right="1398"/>
        <w:rPr>
          <w:color w:val="000000"/>
          <w:spacing w:val="-3"/>
        </w:rPr>
      </w:pPr>
      <w:r>
        <w:rPr>
          <w:color w:val="000000"/>
          <w:spacing w:val="-1"/>
        </w:rPr>
        <w:t>•</w:t>
      </w:r>
      <w:r>
        <w:rPr>
          <w:rFonts w:ascii="Arial" w:hAnsi="Arial"/>
          <w:color w:val="000000"/>
          <w:spacing w:val="-1"/>
        </w:rPr>
        <w:t xml:space="preserve"> </w:t>
      </w:r>
      <w:r>
        <w:rPr>
          <w:color w:val="000000"/>
          <w:spacing w:val="-1"/>
        </w:rPr>
        <w:t xml:space="preserve">  grounding: NUF grounding shall be in accordance with IEEE Std. 80 and Connecting </w:t>
      </w:r>
      <w:r>
        <w:rPr>
          <w:color w:val="000000"/>
          <w:spacing w:val="-1"/>
        </w:rPr>
        <w:br/>
      </w:r>
      <w:r>
        <w:rPr>
          <w:color w:val="000000"/>
          <w:spacing w:val="-1"/>
        </w:rPr>
        <w:tab/>
      </w:r>
      <w:r>
        <w:rPr>
          <w:color w:val="000000"/>
          <w:spacing w:val="-2"/>
        </w:rPr>
        <w:t xml:space="preserve">Transmission Owner’s standards and would be a part of existing station grounding; </w:t>
      </w:r>
      <w:r>
        <w:rPr>
          <w:color w:val="000000"/>
          <w:spacing w:val="-2"/>
        </w:rPr>
        <w:br/>
      </w:r>
      <w:r>
        <w:rPr>
          <w:color w:val="000000"/>
          <w:spacing w:val="-2"/>
        </w:rPr>
        <w:tab/>
      </w:r>
      <w:r>
        <w:rPr>
          <w:color w:val="000000"/>
          <w:spacing w:val="-3"/>
        </w:rPr>
        <w:t xml:space="preserve">and </w:t>
      </w:r>
    </w:p>
    <w:p w:rsidR="00380F57" w:rsidRDefault="00354ABB">
      <w:pPr>
        <w:autoSpaceDE w:val="0"/>
        <w:autoSpaceDN w:val="0"/>
        <w:adjustRightInd w:val="0"/>
        <w:spacing w:before="99" w:line="276" w:lineRule="exact"/>
        <w:ind w:left="2084"/>
        <w:rPr>
          <w:color w:val="000000"/>
        </w:rPr>
      </w:pPr>
      <w:r>
        <w:rPr>
          <w:color w:val="000000"/>
        </w:rPr>
        <w:t>•</w:t>
      </w:r>
      <w:r>
        <w:rPr>
          <w:rFonts w:ascii="Arial" w:hAnsi="Arial"/>
          <w:color w:val="000000"/>
        </w:rPr>
        <w:t xml:space="preserve"> </w:t>
      </w:r>
      <w:r>
        <w:rPr>
          <w:color w:val="000000"/>
        </w:rPr>
        <w:t xml:space="preserve">  conduit and cable trench system. </w:t>
      </w:r>
    </w:p>
    <w:p w:rsidR="00380F57" w:rsidRDefault="00380F57">
      <w:pPr>
        <w:autoSpaceDE w:val="0"/>
        <w:autoSpaceDN w:val="0"/>
        <w:adjustRightInd w:val="0"/>
        <w:spacing w:line="276" w:lineRule="exact"/>
        <w:ind w:left="2160"/>
        <w:rPr>
          <w:color w:val="000000"/>
        </w:rPr>
      </w:pPr>
    </w:p>
    <w:p w:rsidR="00380F57" w:rsidRDefault="00354ABB">
      <w:pPr>
        <w:autoSpaceDE w:val="0"/>
        <w:autoSpaceDN w:val="0"/>
        <w:adjustRightInd w:val="0"/>
        <w:spacing w:before="88" w:line="276" w:lineRule="exact"/>
        <w:ind w:left="2160"/>
        <w:rPr>
          <w:color w:val="000000"/>
          <w:spacing w:val="-2"/>
        </w:rPr>
      </w:pPr>
      <w:r>
        <w:rPr>
          <w:color w:val="000000"/>
          <w:spacing w:val="-2"/>
        </w:rPr>
        <w:t xml:space="preserve">Transmission Developer shall provide communication facilities sufficient to meet </w:t>
      </w:r>
    </w:p>
    <w:p w:rsidR="00380F57" w:rsidRDefault="00354ABB">
      <w:pPr>
        <w:autoSpaceDE w:val="0"/>
        <w:autoSpaceDN w:val="0"/>
        <w:adjustRightInd w:val="0"/>
        <w:spacing w:before="1" w:line="256" w:lineRule="exact"/>
        <w:ind w:left="1440"/>
        <w:rPr>
          <w:color w:val="000000"/>
          <w:spacing w:val="-2"/>
        </w:rPr>
      </w:pPr>
      <w:r>
        <w:rPr>
          <w:color w:val="000000"/>
          <w:spacing w:val="-2"/>
        </w:rPr>
        <w:t xml:space="preserve">Connecting Transmission Owner’s fiber, telephone, radio, system protection, remote meter </w:t>
      </w:r>
    </w:p>
    <w:p w:rsidR="00380F57" w:rsidRDefault="00354ABB">
      <w:pPr>
        <w:autoSpaceDE w:val="0"/>
        <w:autoSpaceDN w:val="0"/>
        <w:adjustRightInd w:val="0"/>
        <w:spacing w:before="8" w:line="276" w:lineRule="exact"/>
        <w:ind w:left="1440"/>
        <w:rPr>
          <w:color w:val="000000"/>
          <w:spacing w:val="-2"/>
        </w:rPr>
      </w:pPr>
      <w:r>
        <w:rPr>
          <w:color w:val="000000"/>
          <w:spacing w:val="-2"/>
        </w:rPr>
        <w:t xml:space="preserve">reading and energy management system/ supervisory control and data acquisition </w:t>
      </w:r>
    </w:p>
    <w:p w:rsidR="00380F57" w:rsidRDefault="00354ABB">
      <w:pPr>
        <w:autoSpaceDE w:val="0"/>
        <w:autoSpaceDN w:val="0"/>
        <w:adjustRightInd w:val="0"/>
        <w:spacing w:before="5" w:line="275" w:lineRule="exact"/>
        <w:ind w:left="1440" w:right="1284"/>
        <w:rPr>
          <w:color w:val="000000"/>
          <w:spacing w:val="-3"/>
        </w:rPr>
      </w:pPr>
      <w:r>
        <w:rPr>
          <w:color w:val="000000"/>
          <w:spacing w:val="-2"/>
        </w:rPr>
        <w:t>(“EMS/SCADA”).  Transmission Developer shall also provide the communication channels a</w:t>
      </w:r>
      <w:r>
        <w:rPr>
          <w:color w:val="000000"/>
          <w:spacing w:val="-2"/>
        </w:rPr>
        <w:t xml:space="preserve">nd </w:t>
      </w:r>
      <w:r>
        <w:rPr>
          <w:color w:val="000000"/>
          <w:spacing w:val="-2"/>
        </w:rPr>
        <w:br/>
        <w:t xml:space="preserve">channel hardware following Connecting Transmission Owner’s specifications on type, speed and </w:t>
      </w:r>
      <w:r>
        <w:rPr>
          <w:color w:val="000000"/>
          <w:spacing w:val="-2"/>
        </w:rPr>
        <w:br/>
        <w:t xml:space="preserve">characteristics of the communication channel equipment.  This is to ensure that compatibility </w:t>
      </w:r>
      <w:r>
        <w:rPr>
          <w:color w:val="000000"/>
          <w:spacing w:val="-2"/>
        </w:rPr>
        <w:br/>
        <w:t>with Connecting Transmission Owner’s existing communications, s</w:t>
      </w:r>
      <w:r>
        <w:rPr>
          <w:color w:val="000000"/>
          <w:spacing w:val="-2"/>
        </w:rPr>
        <w:t xml:space="preserve">upervisory control, relaying </w:t>
      </w:r>
      <w:r>
        <w:rPr>
          <w:color w:val="000000"/>
          <w:spacing w:val="-2"/>
        </w:rPr>
        <w:br/>
        <w:t xml:space="preserve">and telemetering equipment is maintained.  The specific type of communication equipment to be </w:t>
      </w:r>
      <w:r>
        <w:rPr>
          <w:color w:val="000000"/>
          <w:spacing w:val="-2"/>
        </w:rPr>
        <w:br/>
        <w:t xml:space="preserve">furnished by Transmission Developer will be reviewed and approved by Connecting </w:t>
      </w:r>
      <w:r>
        <w:rPr>
          <w:color w:val="000000"/>
          <w:spacing w:val="-2"/>
        </w:rPr>
        <w:br/>
        <w:t xml:space="preserve">Transmission Owner.  Transmission Developer shall </w:t>
      </w:r>
      <w:r>
        <w:rPr>
          <w:color w:val="000000"/>
          <w:spacing w:val="-2"/>
        </w:rPr>
        <w:t xml:space="preserve">also reimburse Connecting Transmission </w:t>
      </w:r>
      <w:r>
        <w:rPr>
          <w:color w:val="000000"/>
          <w:spacing w:val="-2"/>
        </w:rPr>
        <w:br/>
        <w:t xml:space="preserve">Owner for any costs of additional communication facilities provided by Connecting </w:t>
      </w:r>
      <w:r>
        <w:rPr>
          <w:color w:val="000000"/>
          <w:spacing w:val="-2"/>
        </w:rPr>
        <w:br/>
      </w:r>
      <w:r>
        <w:rPr>
          <w:color w:val="000000"/>
          <w:spacing w:val="-3"/>
        </w:rPr>
        <w:t xml:space="preserve">Transmission Owner. </w:t>
      </w:r>
    </w:p>
    <w:p w:rsidR="00380F57" w:rsidRDefault="00380F57">
      <w:pPr>
        <w:autoSpaceDE w:val="0"/>
        <w:autoSpaceDN w:val="0"/>
        <w:adjustRightInd w:val="0"/>
        <w:spacing w:line="276" w:lineRule="exact"/>
        <w:ind w:left="2160"/>
        <w:rPr>
          <w:color w:val="000000"/>
          <w:spacing w:val="-3"/>
        </w:rPr>
      </w:pPr>
    </w:p>
    <w:p w:rsidR="00380F57" w:rsidRDefault="00354ABB">
      <w:pPr>
        <w:autoSpaceDE w:val="0"/>
        <w:autoSpaceDN w:val="0"/>
        <w:adjustRightInd w:val="0"/>
        <w:spacing w:before="9" w:line="276" w:lineRule="exact"/>
        <w:ind w:left="2160"/>
        <w:rPr>
          <w:color w:val="000000"/>
          <w:spacing w:val="-2"/>
        </w:rPr>
      </w:pPr>
      <w:r>
        <w:rPr>
          <w:color w:val="000000"/>
          <w:spacing w:val="-2"/>
        </w:rPr>
        <w:t xml:space="preserve">It is anticipated that the following relays will be installed at the Sugarloaf 138 kV </w:t>
      </w:r>
    </w:p>
    <w:p w:rsidR="00380F57" w:rsidRDefault="00354ABB">
      <w:pPr>
        <w:autoSpaceDE w:val="0"/>
        <w:autoSpaceDN w:val="0"/>
        <w:adjustRightInd w:val="0"/>
        <w:spacing w:before="1" w:line="280" w:lineRule="exact"/>
        <w:ind w:left="1440" w:right="1530"/>
        <w:jc w:val="both"/>
        <w:rPr>
          <w:color w:val="000000"/>
          <w:spacing w:val="-3"/>
        </w:rPr>
      </w:pPr>
      <w:r>
        <w:rPr>
          <w:color w:val="000000"/>
          <w:spacing w:val="-2"/>
        </w:rPr>
        <w:t>Substation.  It is assum</w:t>
      </w:r>
      <w:r>
        <w:rPr>
          <w:color w:val="000000"/>
          <w:spacing w:val="-2"/>
        </w:rPr>
        <w:t xml:space="preserve">ed that the new bay of breakers will tie into the existing bus differential </w:t>
      </w:r>
      <w:r>
        <w:rPr>
          <w:color w:val="000000"/>
          <w:spacing w:val="-3"/>
        </w:rPr>
        <w:t xml:space="preserve">relays to achieve necessary protection. </w:t>
      </w:r>
    </w:p>
    <w:p w:rsidR="00380F57" w:rsidRDefault="00380F57">
      <w:pPr>
        <w:autoSpaceDE w:val="0"/>
        <w:autoSpaceDN w:val="0"/>
        <w:adjustRightInd w:val="0"/>
        <w:spacing w:line="276" w:lineRule="exact"/>
        <w:ind w:left="2160"/>
        <w:rPr>
          <w:color w:val="000000"/>
          <w:spacing w:val="-3"/>
        </w:rPr>
      </w:pPr>
    </w:p>
    <w:p w:rsidR="00380F57" w:rsidRDefault="00354ABB">
      <w:pPr>
        <w:autoSpaceDE w:val="0"/>
        <w:autoSpaceDN w:val="0"/>
        <w:adjustRightInd w:val="0"/>
        <w:spacing w:before="8"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Line 30 relaying: </w:t>
      </w:r>
    </w:p>
    <w:p w:rsidR="00380F57" w:rsidRDefault="00354ABB">
      <w:pPr>
        <w:autoSpaceDE w:val="0"/>
        <w:autoSpaceDN w:val="0"/>
        <w:adjustRightInd w:val="0"/>
        <w:spacing w:before="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SEL 411L (Primary relaying, communicating via fiber) </w:t>
      </w:r>
    </w:p>
    <w:p w:rsidR="00380F57" w:rsidRDefault="00354ABB">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GE-L90 (Backup relaying, communicating via fiber) </w:t>
      </w:r>
    </w:p>
    <w:p w:rsidR="00380F57" w:rsidRDefault="00354ABB">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Breaker failure relaying </w:t>
      </w:r>
    </w:p>
    <w:p w:rsidR="00380F57" w:rsidRDefault="00354ABB">
      <w:pPr>
        <w:autoSpaceDE w:val="0"/>
        <w:autoSpaceDN w:val="0"/>
        <w:adjustRightInd w:val="0"/>
        <w:spacing w:before="4" w:line="276" w:lineRule="exact"/>
        <w:ind w:left="252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GE-C60 (2) </w:t>
      </w:r>
    </w:p>
    <w:p w:rsidR="00380F57" w:rsidRDefault="00380F57">
      <w:pPr>
        <w:autoSpaceDE w:val="0"/>
        <w:autoSpaceDN w:val="0"/>
        <w:adjustRightInd w:val="0"/>
        <w:spacing w:line="260" w:lineRule="exact"/>
        <w:ind w:left="1440"/>
        <w:jc w:val="both"/>
        <w:rPr>
          <w:color w:val="000000"/>
          <w:spacing w:val="-1"/>
        </w:rPr>
      </w:pPr>
    </w:p>
    <w:p w:rsidR="00380F57" w:rsidRDefault="00354ABB">
      <w:pPr>
        <w:autoSpaceDE w:val="0"/>
        <w:autoSpaceDN w:val="0"/>
        <w:adjustRightInd w:val="0"/>
        <w:spacing w:before="38" w:line="260" w:lineRule="exact"/>
        <w:ind w:left="1440" w:right="1643"/>
        <w:jc w:val="both"/>
        <w:rPr>
          <w:color w:val="000000"/>
          <w:spacing w:val="-3"/>
        </w:rPr>
      </w:pPr>
      <w:r>
        <w:rPr>
          <w:color w:val="000000"/>
          <w:spacing w:val="-2"/>
        </w:rPr>
        <w:t xml:space="preserve">Revenue metering equipment is being installed at the 115kV Rock Tavern Substation under a </w:t>
      </w:r>
      <w:r>
        <w:rPr>
          <w:color w:val="000000"/>
          <w:spacing w:val="-3"/>
        </w:rPr>
        <w:t xml:space="preserve">separate agreement with Central Hudson Gas and Electric Corporation. </w:t>
      </w:r>
    </w:p>
    <w:p w:rsidR="00380F57" w:rsidRDefault="00380F57">
      <w:pPr>
        <w:autoSpaceDE w:val="0"/>
        <w:autoSpaceDN w:val="0"/>
        <w:adjustRightInd w:val="0"/>
        <w:spacing w:line="276" w:lineRule="exact"/>
        <w:ind w:left="1440"/>
        <w:rPr>
          <w:color w:val="000000"/>
          <w:spacing w:val="-3"/>
        </w:rPr>
      </w:pPr>
    </w:p>
    <w:p w:rsidR="00380F57" w:rsidRDefault="00354ABB">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Interconnection to and Network Upgrade Facilit</w:t>
      </w:r>
      <w:r>
        <w:rPr>
          <w:rFonts w:ascii="Times New Roman Bold" w:hAnsi="Times New Roman Bold"/>
          <w:color w:val="000000"/>
          <w:spacing w:val="-3"/>
        </w:rPr>
        <w:t xml:space="preserve">ies for Other Connecting </w:t>
      </w:r>
    </w:p>
    <w:p w:rsidR="00380F57" w:rsidRDefault="00354ABB">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Owners’ Transmission Systems </w:t>
      </w:r>
    </w:p>
    <w:p w:rsidR="00380F57" w:rsidRDefault="00354ABB">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A.  Niagara Mohawk Power Corporation d/b/a National Grid </w:t>
      </w:r>
    </w:p>
    <w:p w:rsidR="00380F57" w:rsidRDefault="00380F57">
      <w:pPr>
        <w:autoSpaceDE w:val="0"/>
        <w:autoSpaceDN w:val="0"/>
        <w:adjustRightInd w:val="0"/>
        <w:spacing w:line="276" w:lineRule="exact"/>
        <w:ind w:left="2160"/>
        <w:rPr>
          <w:rFonts w:ascii="Times New Roman Bold" w:hAnsi="Times New Roman Bold"/>
          <w:color w:val="000000"/>
          <w:spacing w:val="-3"/>
        </w:rPr>
      </w:pPr>
    </w:p>
    <w:p w:rsidR="00380F57" w:rsidRDefault="00354ABB">
      <w:pPr>
        <w:autoSpaceDE w:val="0"/>
        <w:autoSpaceDN w:val="0"/>
        <w:adjustRightInd w:val="0"/>
        <w:spacing w:before="8" w:line="276" w:lineRule="exact"/>
        <w:ind w:left="2160"/>
        <w:rPr>
          <w:color w:val="000000"/>
          <w:spacing w:val="-2"/>
        </w:rPr>
      </w:pPr>
      <w:r>
        <w:rPr>
          <w:color w:val="000000"/>
          <w:spacing w:val="-2"/>
        </w:rPr>
        <w:t xml:space="preserve">Portions of the Transmission Project will interconnect to the New York State </w:t>
      </w:r>
    </w:p>
    <w:p w:rsidR="00380F57" w:rsidRDefault="00354ABB">
      <w:pPr>
        <w:autoSpaceDE w:val="0"/>
        <w:autoSpaceDN w:val="0"/>
        <w:adjustRightInd w:val="0"/>
        <w:spacing w:before="4" w:line="276" w:lineRule="exact"/>
        <w:ind w:left="1440"/>
        <w:rPr>
          <w:color w:val="000000"/>
          <w:spacing w:val="-2"/>
        </w:rPr>
      </w:pPr>
      <w:r>
        <w:rPr>
          <w:color w:val="000000"/>
          <w:spacing w:val="-2"/>
        </w:rPr>
        <w:t xml:space="preserve">Transmission System at existing transmission facilities owned and operated by National Grid, </w:t>
      </w:r>
    </w:p>
    <w:p w:rsidR="00380F57" w:rsidRDefault="00380F57">
      <w:pPr>
        <w:autoSpaceDE w:val="0"/>
        <w:autoSpaceDN w:val="0"/>
        <w:adjustRightInd w:val="0"/>
        <w:spacing w:line="276" w:lineRule="exact"/>
        <w:ind w:left="5933"/>
        <w:rPr>
          <w:color w:val="000000"/>
          <w:spacing w:val="-2"/>
        </w:rPr>
      </w:pPr>
    </w:p>
    <w:p w:rsidR="00380F57" w:rsidRDefault="00354ABB">
      <w:pPr>
        <w:autoSpaceDE w:val="0"/>
        <w:autoSpaceDN w:val="0"/>
        <w:adjustRightInd w:val="0"/>
        <w:spacing w:before="208" w:line="276" w:lineRule="exact"/>
        <w:ind w:left="5933"/>
        <w:rPr>
          <w:color w:val="000000"/>
          <w:spacing w:val="-3"/>
        </w:rPr>
      </w:pPr>
      <w:r>
        <w:rPr>
          <w:color w:val="000000"/>
          <w:spacing w:val="-3"/>
        </w:rPr>
        <w:t xml:space="preserve">A-2 </w:t>
      </w:r>
    </w:p>
    <w:p w:rsidR="00380F57" w:rsidRDefault="00380F57">
      <w:pPr>
        <w:autoSpaceDE w:val="0"/>
        <w:autoSpaceDN w:val="0"/>
        <w:adjustRightInd w:val="0"/>
        <w:rPr>
          <w:color w:val="000000"/>
          <w:spacing w:val="-3"/>
        </w:rPr>
        <w:sectPr w:rsidR="00380F57">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63" w:name="Pg63"/>
      <w:bookmarkEnd w:id="63"/>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168" w:line="276" w:lineRule="exact"/>
        <w:ind w:left="1440" w:right="1318"/>
        <w:rPr>
          <w:color w:val="000000"/>
          <w:spacing w:val="-2"/>
        </w:rPr>
      </w:pPr>
      <w:r>
        <w:rPr>
          <w:color w:val="000000"/>
          <w:spacing w:val="-2"/>
        </w:rPr>
        <w:t xml:space="preserve">which is also a Connecting Transmission Owner for the Transmission Project.  The Facilities </w:t>
      </w:r>
      <w:r>
        <w:rPr>
          <w:color w:val="000000"/>
          <w:spacing w:val="-2"/>
        </w:rPr>
        <w:br/>
        <w:t xml:space="preserve">Study identified certain Network Upgrade Facilities at National Grid’s Schodack 115 kV </w:t>
      </w:r>
      <w:r>
        <w:rPr>
          <w:color w:val="000000"/>
          <w:spacing w:val="-2"/>
        </w:rPr>
        <w:br/>
        <w:t>Substation, Gr</w:t>
      </w:r>
      <w:r>
        <w:rPr>
          <w:color w:val="000000"/>
          <w:spacing w:val="-2"/>
        </w:rPr>
        <w:t xml:space="preserve">eenbush 115 kV Substation, Valkin 115 kV Substation, Hudson 115 kV </w:t>
      </w:r>
      <w:r>
        <w:rPr>
          <w:color w:val="000000"/>
          <w:spacing w:val="-2"/>
        </w:rPr>
        <w:br/>
        <w:t xml:space="preserve">Substation, New Scotland Substation and Alps Substation, along with upgrades at the Blue </w:t>
      </w:r>
      <w:r>
        <w:rPr>
          <w:color w:val="000000"/>
          <w:spacing w:val="-2"/>
        </w:rPr>
        <w:br/>
        <w:t xml:space="preserve">Stores 115 kV tap, Buckley Corners 115 kV tap, Fort Orange 115 kV tap, LaFarge 115 kV Tap, </w:t>
      </w:r>
      <w:r>
        <w:rPr>
          <w:color w:val="000000"/>
          <w:spacing w:val="-2"/>
        </w:rPr>
        <w:br/>
        <w:t>ADM Mi</w:t>
      </w:r>
      <w:r>
        <w:rPr>
          <w:color w:val="000000"/>
          <w:spacing w:val="-2"/>
        </w:rPr>
        <w:t xml:space="preserve">lling 115 kV tap, Hudson 115 kV tap, line 14N interconnection point, and Valkin 115 </w:t>
      </w:r>
      <w:r>
        <w:rPr>
          <w:color w:val="000000"/>
          <w:spacing w:val="-2"/>
        </w:rPr>
        <w:br/>
        <w:t xml:space="preserve">kV tap, which Network Upgrade Facilities are required to reliably interconnect the Transmission </w:t>
      </w:r>
      <w:r>
        <w:rPr>
          <w:color w:val="000000"/>
          <w:spacing w:val="-2"/>
        </w:rPr>
        <w:br/>
        <w:t>Project to National Grid’s system.  The Transmission Developer, National G</w:t>
      </w:r>
      <w:r>
        <w:rPr>
          <w:color w:val="000000"/>
          <w:spacing w:val="-2"/>
        </w:rPr>
        <w:t xml:space="preserve">rid, and the NYISO </w:t>
      </w:r>
      <w:r>
        <w:rPr>
          <w:color w:val="000000"/>
          <w:spacing w:val="-2"/>
        </w:rPr>
        <w:br/>
        <w:t xml:space="preserve">have entered into a separate Transmission Project Interconnection Agreement concerning the </w:t>
      </w:r>
      <w:r>
        <w:rPr>
          <w:color w:val="000000"/>
          <w:spacing w:val="-2"/>
        </w:rPr>
        <w:br/>
        <w:t xml:space="preserve">interconnection of the Transmission Project to National Grid’s facilities and the construction or </w:t>
      </w:r>
      <w:r>
        <w:rPr>
          <w:color w:val="000000"/>
          <w:spacing w:val="-2"/>
        </w:rPr>
        <w:br/>
        <w:t>installation of the related Network Upgrade F</w:t>
      </w:r>
      <w:r>
        <w:rPr>
          <w:color w:val="000000"/>
          <w:spacing w:val="-2"/>
        </w:rPr>
        <w:t xml:space="preserve">acilities on National Grid’s facilities. </w:t>
      </w:r>
    </w:p>
    <w:p w:rsidR="00380F57" w:rsidRDefault="00354ABB">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Central Hudson Gas &amp; Electric Corporation </w:t>
      </w:r>
    </w:p>
    <w:p w:rsidR="00380F57" w:rsidRDefault="00380F57">
      <w:pPr>
        <w:autoSpaceDE w:val="0"/>
        <w:autoSpaceDN w:val="0"/>
        <w:adjustRightInd w:val="0"/>
        <w:spacing w:line="276" w:lineRule="exact"/>
        <w:ind w:left="2160"/>
        <w:rPr>
          <w:rFonts w:ascii="Times New Roman Bold" w:hAnsi="Times New Roman Bold"/>
          <w:color w:val="000000"/>
          <w:spacing w:val="-3"/>
        </w:rPr>
      </w:pPr>
    </w:p>
    <w:p w:rsidR="00380F57" w:rsidRDefault="00354ABB">
      <w:pPr>
        <w:autoSpaceDE w:val="0"/>
        <w:autoSpaceDN w:val="0"/>
        <w:adjustRightInd w:val="0"/>
        <w:spacing w:before="8" w:line="276" w:lineRule="exact"/>
        <w:ind w:left="2160"/>
        <w:rPr>
          <w:color w:val="000000"/>
          <w:spacing w:val="-2"/>
        </w:rPr>
      </w:pPr>
      <w:r>
        <w:rPr>
          <w:color w:val="000000"/>
          <w:spacing w:val="-2"/>
        </w:rPr>
        <w:t xml:space="preserve">Portions of the Transmission Project will interconnect to the New York State </w:t>
      </w:r>
    </w:p>
    <w:p w:rsidR="00380F57" w:rsidRDefault="00354ABB">
      <w:pPr>
        <w:autoSpaceDE w:val="0"/>
        <w:autoSpaceDN w:val="0"/>
        <w:adjustRightInd w:val="0"/>
        <w:spacing w:before="5" w:line="275" w:lineRule="exact"/>
        <w:ind w:left="1440" w:right="1404"/>
        <w:rPr>
          <w:color w:val="000000"/>
          <w:spacing w:val="-3"/>
        </w:rPr>
      </w:pPr>
      <w:r>
        <w:rPr>
          <w:color w:val="000000"/>
          <w:spacing w:val="-2"/>
        </w:rPr>
        <w:t xml:space="preserve">Transmission System at existing transmission facilities owned and operated by Central Hudson </w:t>
      </w:r>
      <w:r>
        <w:rPr>
          <w:color w:val="000000"/>
          <w:spacing w:val="-2"/>
        </w:rPr>
        <w:br/>
        <w:t xml:space="preserve">Gas &amp; Electric Corporation (“Central Hudson”), which is also a Connecting Transmission </w:t>
      </w:r>
      <w:r>
        <w:rPr>
          <w:color w:val="000000"/>
          <w:spacing w:val="-2"/>
        </w:rPr>
        <w:br/>
        <w:t>Owner for the Transmission Project.  The Facilities Study identified certa</w:t>
      </w:r>
      <w:r>
        <w:rPr>
          <w:color w:val="000000"/>
          <w:spacing w:val="-2"/>
        </w:rPr>
        <w:t xml:space="preserve">in Network Upgrade </w:t>
      </w:r>
      <w:r>
        <w:rPr>
          <w:color w:val="000000"/>
          <w:spacing w:val="-2"/>
        </w:rPr>
        <w:br/>
        <w:t xml:space="preserve">Facilities at Central Hudson’s Milan 115 kV Substation, North Catskill Substation, Pleasant </w:t>
      </w:r>
      <w:r>
        <w:rPr>
          <w:color w:val="000000"/>
          <w:spacing w:val="-2"/>
        </w:rPr>
        <w:br/>
        <w:t xml:space="preserve">Valley 115 kV Substation, Rock Tavern 345 kV and 115 kV Substations, and Roseton 345 kV </w:t>
      </w:r>
      <w:r>
        <w:rPr>
          <w:color w:val="000000"/>
          <w:spacing w:val="-2"/>
        </w:rPr>
        <w:br/>
        <w:t xml:space="preserve">Substation that are required to reliably interconnect </w:t>
      </w:r>
      <w:r>
        <w:rPr>
          <w:color w:val="000000"/>
          <w:spacing w:val="-2"/>
        </w:rPr>
        <w:t xml:space="preserve">the Transmission Project to Central </w:t>
      </w:r>
      <w:r>
        <w:rPr>
          <w:color w:val="000000"/>
          <w:spacing w:val="-2"/>
        </w:rPr>
        <w:br/>
        <w:t xml:space="preserve">Hudson’s system.  The Transmission Developer, Central Hudson, and the NYISO have entered </w:t>
      </w:r>
      <w:r>
        <w:rPr>
          <w:color w:val="000000"/>
          <w:spacing w:val="-2"/>
        </w:rPr>
        <w:br/>
        <w:t xml:space="preserve">into a separate Transmission Project Interconnection Agreement concerning the interconnection </w:t>
      </w:r>
      <w:r>
        <w:rPr>
          <w:color w:val="000000"/>
          <w:spacing w:val="-2"/>
        </w:rPr>
        <w:br/>
        <w:t>of the Transmission Project to Cen</w:t>
      </w:r>
      <w:r>
        <w:rPr>
          <w:color w:val="000000"/>
          <w:spacing w:val="-2"/>
        </w:rPr>
        <w:t xml:space="preserve">tral Hudson’s facilities and the construction or installation of </w:t>
      </w:r>
      <w:r>
        <w:rPr>
          <w:color w:val="000000"/>
          <w:spacing w:val="-2"/>
        </w:rPr>
        <w:br/>
      </w:r>
      <w:r>
        <w:rPr>
          <w:color w:val="000000"/>
          <w:spacing w:val="-3"/>
        </w:rPr>
        <w:t xml:space="preserve">the related Network Upgrade Facilities on Central Hudson’s facilities. </w:t>
      </w:r>
    </w:p>
    <w:p w:rsidR="00380F57" w:rsidRDefault="00380F57">
      <w:pPr>
        <w:autoSpaceDE w:val="0"/>
        <w:autoSpaceDN w:val="0"/>
        <w:adjustRightInd w:val="0"/>
        <w:spacing w:line="276" w:lineRule="exact"/>
        <w:ind w:left="2160"/>
        <w:rPr>
          <w:color w:val="000000"/>
          <w:spacing w:val="-3"/>
        </w:rPr>
      </w:pPr>
    </w:p>
    <w:p w:rsidR="00380F57" w:rsidRDefault="00354ABB">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C.  Consolidated Edison Company of New York, Inc. </w:t>
      </w:r>
    </w:p>
    <w:p w:rsidR="00380F57" w:rsidRDefault="00354ABB">
      <w:pPr>
        <w:autoSpaceDE w:val="0"/>
        <w:autoSpaceDN w:val="0"/>
        <w:adjustRightInd w:val="0"/>
        <w:spacing w:before="264" w:line="276" w:lineRule="exact"/>
        <w:ind w:left="2160"/>
        <w:rPr>
          <w:color w:val="000000"/>
          <w:spacing w:val="-2"/>
        </w:rPr>
      </w:pPr>
      <w:r>
        <w:rPr>
          <w:color w:val="000000"/>
          <w:spacing w:val="-2"/>
        </w:rPr>
        <w:t xml:space="preserve">Portions of the Transmission Project will interconnect to the New York State </w:t>
      </w:r>
    </w:p>
    <w:p w:rsidR="00380F57" w:rsidRDefault="00354ABB">
      <w:pPr>
        <w:autoSpaceDE w:val="0"/>
        <w:autoSpaceDN w:val="0"/>
        <w:adjustRightInd w:val="0"/>
        <w:spacing w:before="5" w:line="275" w:lineRule="exact"/>
        <w:ind w:left="1440" w:right="1354"/>
        <w:rPr>
          <w:color w:val="000000"/>
          <w:spacing w:val="-2"/>
        </w:rPr>
      </w:pPr>
      <w:r>
        <w:rPr>
          <w:color w:val="000000"/>
          <w:spacing w:val="-2"/>
        </w:rPr>
        <w:t xml:space="preserve">Transmission System at existing transmission facilities owned and operated by Consolidated </w:t>
      </w:r>
      <w:r>
        <w:rPr>
          <w:color w:val="000000"/>
          <w:spacing w:val="-2"/>
        </w:rPr>
        <w:br/>
        <w:t>Edison Company of New York, Inc. (“Con Edison”), which is also a Connecting Transmissi</w:t>
      </w:r>
      <w:r>
        <w:rPr>
          <w:color w:val="000000"/>
          <w:spacing w:val="-2"/>
        </w:rPr>
        <w:t xml:space="preserve">on </w:t>
      </w:r>
      <w:r>
        <w:rPr>
          <w:color w:val="000000"/>
          <w:spacing w:val="-2"/>
        </w:rPr>
        <w:br/>
        <w:t xml:space="preserve">Owner for the Transmission Project.  The Facilities Study identified certain Network Upgrade </w:t>
      </w:r>
      <w:r>
        <w:rPr>
          <w:color w:val="000000"/>
          <w:spacing w:val="-2"/>
        </w:rPr>
        <w:br/>
        <w:t xml:space="preserve">Facilities at Con Edison’s Pleasant Valley 345 kV Substation and its Cricket Valley 345 kV </w:t>
      </w:r>
      <w:r>
        <w:rPr>
          <w:color w:val="000000"/>
          <w:spacing w:val="-2"/>
        </w:rPr>
        <w:br/>
        <w:t>Substation. The Pleasant Valley Substation upgrades will entail th</w:t>
      </w:r>
      <w:r>
        <w:rPr>
          <w:color w:val="000000"/>
          <w:spacing w:val="-2"/>
        </w:rPr>
        <w:t xml:space="preserve">e creation of a new bay and </w:t>
      </w:r>
      <w:r>
        <w:rPr>
          <w:color w:val="000000"/>
          <w:spacing w:val="-2"/>
        </w:rPr>
        <w:br/>
        <w:t xml:space="preserve">relocation of existing 345kV feeders, which interconnect the Cricket Valley Substation, and the </w:t>
      </w:r>
      <w:r>
        <w:rPr>
          <w:color w:val="000000"/>
          <w:spacing w:val="-2"/>
        </w:rPr>
        <w:br/>
        <w:t xml:space="preserve">interconnection of the Transmission Project’s new 345 kV feeder # Y59.  In addition, there will </w:t>
      </w:r>
      <w:r>
        <w:rPr>
          <w:color w:val="000000"/>
          <w:spacing w:val="-2"/>
        </w:rPr>
        <w:br/>
        <w:t>be a reconductoring for approxima</w:t>
      </w:r>
      <w:r>
        <w:rPr>
          <w:color w:val="000000"/>
          <w:spacing w:val="-2"/>
        </w:rPr>
        <w:t xml:space="preserve">tely 0.8 miles of the existing feeders 91 and 92 from the Van </w:t>
      </w:r>
      <w:r>
        <w:rPr>
          <w:color w:val="000000"/>
          <w:spacing w:val="-2"/>
        </w:rPr>
        <w:br/>
        <w:t xml:space="preserve">Wagner Cap Bank Station into the Pleasant Valley Substation and the interconnection of a new </w:t>
      </w:r>
      <w:r>
        <w:rPr>
          <w:color w:val="000000"/>
          <w:spacing w:val="-2"/>
        </w:rPr>
        <w:br/>
        <w:t xml:space="preserve">Phase Angle Regulator on line #398, that are required to reliably interconnect the Transmission </w:t>
      </w:r>
      <w:r>
        <w:rPr>
          <w:color w:val="000000"/>
          <w:spacing w:val="-2"/>
        </w:rPr>
        <w:br/>
        <w:t>Pr</w:t>
      </w:r>
      <w:r>
        <w:rPr>
          <w:color w:val="000000"/>
          <w:spacing w:val="-2"/>
        </w:rPr>
        <w:t xml:space="preserve">oject to the New York State Transmission System.  Transmission Developer, Con Edison, and </w:t>
      </w:r>
      <w:r>
        <w:rPr>
          <w:color w:val="000000"/>
          <w:spacing w:val="-2"/>
        </w:rPr>
        <w:br/>
        <w:t xml:space="preserve">the NYISO have entered into a separate Transmission Project Interconnection Agreement </w:t>
      </w:r>
      <w:r>
        <w:rPr>
          <w:color w:val="000000"/>
          <w:spacing w:val="-2"/>
        </w:rPr>
        <w:br/>
        <w:t>concerning the interconnection of the Transmission Project to Con Edison’s fac</w:t>
      </w:r>
      <w:r>
        <w:rPr>
          <w:color w:val="000000"/>
          <w:spacing w:val="-2"/>
        </w:rPr>
        <w:t xml:space="preserve">ilities and the </w:t>
      </w:r>
      <w:r>
        <w:rPr>
          <w:color w:val="000000"/>
          <w:spacing w:val="-2"/>
        </w:rPr>
        <w:br/>
        <w:t xml:space="preserve">construction or installation of the related Network Upgrade Facilities on Con Edison’s facilities. </w:t>
      </w:r>
    </w:p>
    <w:p w:rsidR="00380F57" w:rsidRDefault="00380F57">
      <w:pPr>
        <w:autoSpaceDE w:val="0"/>
        <w:autoSpaceDN w:val="0"/>
        <w:adjustRightInd w:val="0"/>
        <w:spacing w:line="276" w:lineRule="exact"/>
        <w:ind w:left="2160"/>
        <w:rPr>
          <w:color w:val="000000"/>
          <w:spacing w:val="-2"/>
        </w:rPr>
      </w:pPr>
    </w:p>
    <w:p w:rsidR="00380F57" w:rsidRDefault="00354ABB">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D.  New York State Electric &amp; Gas Corporation </w:t>
      </w:r>
    </w:p>
    <w:p w:rsidR="00380F57" w:rsidRDefault="00380F57">
      <w:pPr>
        <w:autoSpaceDE w:val="0"/>
        <w:autoSpaceDN w:val="0"/>
        <w:adjustRightInd w:val="0"/>
        <w:spacing w:line="276" w:lineRule="exact"/>
        <w:ind w:left="5933"/>
        <w:rPr>
          <w:rFonts w:ascii="Times New Roman Bold" w:hAnsi="Times New Roman Bold"/>
          <w:color w:val="000000"/>
          <w:spacing w:val="-3"/>
        </w:rPr>
      </w:pPr>
    </w:p>
    <w:p w:rsidR="00380F57" w:rsidRDefault="00380F57">
      <w:pPr>
        <w:autoSpaceDE w:val="0"/>
        <w:autoSpaceDN w:val="0"/>
        <w:adjustRightInd w:val="0"/>
        <w:spacing w:line="276" w:lineRule="exact"/>
        <w:ind w:left="5933"/>
        <w:rPr>
          <w:rFonts w:ascii="Times New Roman Bold" w:hAnsi="Times New Roman Bold"/>
          <w:color w:val="000000"/>
          <w:spacing w:val="-3"/>
        </w:rPr>
      </w:pPr>
    </w:p>
    <w:p w:rsidR="00380F57" w:rsidRDefault="00380F57">
      <w:pPr>
        <w:autoSpaceDE w:val="0"/>
        <w:autoSpaceDN w:val="0"/>
        <w:adjustRightInd w:val="0"/>
        <w:spacing w:line="276" w:lineRule="exact"/>
        <w:ind w:left="5933"/>
        <w:rPr>
          <w:rFonts w:ascii="Times New Roman Bold" w:hAnsi="Times New Roman Bold"/>
          <w:color w:val="000000"/>
          <w:spacing w:val="-3"/>
        </w:rPr>
      </w:pPr>
    </w:p>
    <w:p w:rsidR="00380F57" w:rsidRDefault="00354ABB">
      <w:pPr>
        <w:autoSpaceDE w:val="0"/>
        <w:autoSpaceDN w:val="0"/>
        <w:adjustRightInd w:val="0"/>
        <w:spacing w:before="156" w:line="276" w:lineRule="exact"/>
        <w:ind w:left="5933"/>
        <w:rPr>
          <w:color w:val="000000"/>
          <w:spacing w:val="-3"/>
        </w:rPr>
      </w:pPr>
      <w:r>
        <w:rPr>
          <w:color w:val="000000"/>
          <w:spacing w:val="-3"/>
        </w:rPr>
        <w:t xml:space="preserve">A-3 </w:t>
      </w:r>
    </w:p>
    <w:p w:rsidR="00380F57" w:rsidRDefault="00380F57">
      <w:pPr>
        <w:autoSpaceDE w:val="0"/>
        <w:autoSpaceDN w:val="0"/>
        <w:adjustRightInd w:val="0"/>
        <w:rPr>
          <w:color w:val="000000"/>
          <w:spacing w:val="-3"/>
        </w:rPr>
        <w:sectPr w:rsidR="00380F57">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64" w:name="Pg64"/>
      <w:bookmarkEnd w:id="64"/>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2160"/>
        <w:rPr>
          <w:rFonts w:ascii="Times New Roman Bold" w:hAnsi="Times New Roman Bold"/>
          <w:color w:val="000000"/>
          <w:spacing w:val="-3"/>
        </w:rPr>
      </w:pPr>
    </w:p>
    <w:p w:rsidR="00380F57" w:rsidRDefault="00354ABB">
      <w:pPr>
        <w:autoSpaceDE w:val="0"/>
        <w:autoSpaceDN w:val="0"/>
        <w:adjustRightInd w:val="0"/>
        <w:spacing w:before="168" w:line="276" w:lineRule="exact"/>
        <w:ind w:left="2160"/>
        <w:rPr>
          <w:color w:val="000000"/>
          <w:spacing w:val="-2"/>
        </w:rPr>
      </w:pPr>
      <w:r>
        <w:rPr>
          <w:color w:val="000000"/>
          <w:spacing w:val="-2"/>
        </w:rPr>
        <w:t xml:space="preserve">Portions of the Transmission Project will interconnect to the New York State </w:t>
      </w:r>
    </w:p>
    <w:p w:rsidR="00380F57" w:rsidRDefault="00354ABB">
      <w:pPr>
        <w:autoSpaceDE w:val="0"/>
        <w:autoSpaceDN w:val="0"/>
        <w:adjustRightInd w:val="0"/>
        <w:spacing w:before="5" w:line="275" w:lineRule="exact"/>
        <w:ind w:left="1440" w:right="1261"/>
        <w:rPr>
          <w:color w:val="000000"/>
          <w:spacing w:val="-3"/>
        </w:rPr>
      </w:pPr>
      <w:r>
        <w:rPr>
          <w:color w:val="000000"/>
          <w:spacing w:val="-2"/>
        </w:rPr>
        <w:t>Transmission System at existing transmission</w:t>
      </w:r>
      <w:r>
        <w:rPr>
          <w:color w:val="000000"/>
          <w:spacing w:val="-2"/>
        </w:rPr>
        <w:t xml:space="preserve"> facilities owned and operated by New York State </w:t>
      </w:r>
      <w:r>
        <w:rPr>
          <w:color w:val="000000"/>
          <w:spacing w:val="-2"/>
        </w:rPr>
        <w:br/>
        <w:t xml:space="preserve">Electric &amp; Gas Corporation (“NYSEG”), which is also a Connecting Transmission Owner for the </w:t>
      </w:r>
      <w:r>
        <w:rPr>
          <w:color w:val="000000"/>
          <w:spacing w:val="-2"/>
        </w:rPr>
        <w:br/>
        <w:t xml:space="preserve">Transmission Project.  The draft NYSEG Facilities Study identified certain Network Upgrade </w:t>
      </w:r>
      <w:r>
        <w:rPr>
          <w:color w:val="000000"/>
          <w:spacing w:val="-2"/>
        </w:rPr>
        <w:br/>
        <w:t>Facilities at NYSEG’s</w:t>
      </w:r>
      <w:r>
        <w:rPr>
          <w:color w:val="000000"/>
          <w:spacing w:val="-2"/>
        </w:rPr>
        <w:t xml:space="preserve"> Fall Park 115 kV Substation, Craryville 115 kV Substation, Klinekill </w:t>
      </w:r>
      <w:r>
        <w:rPr>
          <w:color w:val="000000"/>
          <w:spacing w:val="-2"/>
        </w:rPr>
        <w:br/>
        <w:t xml:space="preserve">115/34.5 kV Substation, and Coopers Corner 345 kV Substation that are required to reliably </w:t>
      </w:r>
      <w:r>
        <w:rPr>
          <w:color w:val="000000"/>
          <w:spacing w:val="-2"/>
        </w:rPr>
        <w:br/>
        <w:t xml:space="preserve">interconnect the Transmission Project to NYSEG’s system.  The Transmission Developer, </w:t>
      </w:r>
      <w:r>
        <w:rPr>
          <w:color w:val="000000"/>
          <w:spacing w:val="-2"/>
        </w:rPr>
        <w:br/>
        <w:t>NYSEG,</w:t>
      </w:r>
      <w:r>
        <w:rPr>
          <w:color w:val="000000"/>
          <w:spacing w:val="-2"/>
        </w:rPr>
        <w:t xml:space="preserve"> and the NYISO have entered into a separate Transmission Project Interconnection </w:t>
      </w:r>
      <w:r>
        <w:rPr>
          <w:color w:val="000000"/>
          <w:spacing w:val="-2"/>
        </w:rPr>
        <w:br/>
        <w:t xml:space="preserve">Agreement concerning the interconnection of the Transmission Project to NYSEG’s facilities </w:t>
      </w:r>
      <w:r>
        <w:rPr>
          <w:color w:val="000000"/>
          <w:spacing w:val="-2"/>
        </w:rPr>
        <w:br/>
        <w:t xml:space="preserve">and the construction or installation of the related Network Upgrade Facilities on </w:t>
      </w:r>
      <w:r>
        <w:rPr>
          <w:color w:val="000000"/>
          <w:spacing w:val="-2"/>
        </w:rPr>
        <w:t xml:space="preserve">NYSEG’s </w:t>
      </w:r>
      <w:r>
        <w:rPr>
          <w:color w:val="000000"/>
          <w:spacing w:val="-2"/>
        </w:rPr>
        <w:br/>
      </w:r>
      <w:r>
        <w:rPr>
          <w:color w:val="000000"/>
          <w:spacing w:val="-3"/>
        </w:rPr>
        <w:t xml:space="preserve">facilities. </w:t>
      </w:r>
    </w:p>
    <w:p w:rsidR="00380F57" w:rsidRDefault="00380F57">
      <w:pPr>
        <w:autoSpaceDE w:val="0"/>
        <w:autoSpaceDN w:val="0"/>
        <w:adjustRightInd w:val="0"/>
        <w:spacing w:line="276" w:lineRule="exact"/>
        <w:ind w:left="1440"/>
        <w:rPr>
          <w:color w:val="000000"/>
          <w:spacing w:val="-3"/>
        </w:rPr>
      </w:pPr>
    </w:p>
    <w:p w:rsidR="00380F57" w:rsidRDefault="00354ABB">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Affected System Upgrade Facilities</w:t>
      </w:r>
    </w:p>
    <w:p w:rsidR="00380F57" w:rsidRDefault="00354ABB">
      <w:pPr>
        <w:autoSpaceDE w:val="0"/>
        <w:autoSpaceDN w:val="0"/>
        <w:adjustRightInd w:val="0"/>
        <w:spacing w:before="268" w:line="276" w:lineRule="exact"/>
        <w:ind w:left="1440" w:right="1548" w:firstLine="720"/>
        <w:rPr>
          <w:color w:val="000000"/>
          <w:spacing w:val="-3"/>
        </w:rPr>
      </w:pPr>
      <w:r>
        <w:rPr>
          <w:color w:val="000000"/>
          <w:spacing w:val="-2"/>
        </w:rPr>
        <w:t xml:space="preserve">The Transmission Interconnection Studies for the Transmission Project identified New York Power Authority (“NYPA”), Castleton Power, LLC (for the Fort Orange Substation), </w:t>
      </w:r>
      <w:r>
        <w:rPr>
          <w:color w:val="000000"/>
          <w:spacing w:val="-2"/>
        </w:rPr>
        <w:t>Holcim (US) Inc. (for the LaFarge Substation), and ADM Milling Co. (for the ADM Milling Substation) as Affected System Operators, which systems are impacted by the Transmission Project.  The Facilities Studies conducted for the Transmission Project identif</w:t>
      </w:r>
      <w:r>
        <w:rPr>
          <w:color w:val="000000"/>
          <w:spacing w:val="-2"/>
        </w:rPr>
        <w:t xml:space="preserve">ied certain </w:t>
      </w:r>
      <w:r>
        <w:rPr>
          <w:color w:val="000000"/>
          <w:spacing w:val="-2"/>
        </w:rPr>
        <w:br/>
      </w:r>
      <w:r>
        <w:rPr>
          <w:color w:val="000000"/>
          <w:spacing w:val="-3"/>
        </w:rPr>
        <w:t xml:space="preserve">Network Upgrade Facilities required for these Affected Systems. </w:t>
      </w:r>
    </w:p>
    <w:p w:rsidR="00380F57" w:rsidRDefault="00380F57">
      <w:pPr>
        <w:autoSpaceDE w:val="0"/>
        <w:autoSpaceDN w:val="0"/>
        <w:adjustRightInd w:val="0"/>
        <w:spacing w:line="276" w:lineRule="exact"/>
        <w:ind w:left="2250"/>
        <w:rPr>
          <w:color w:val="000000"/>
          <w:spacing w:val="-3"/>
        </w:rPr>
      </w:pPr>
    </w:p>
    <w:p w:rsidR="00380F57" w:rsidRDefault="00354ABB">
      <w:pPr>
        <w:autoSpaceDE w:val="0"/>
        <w:autoSpaceDN w:val="0"/>
        <w:adjustRightInd w:val="0"/>
        <w:spacing w:before="8" w:line="276" w:lineRule="exact"/>
        <w:ind w:left="2250"/>
        <w:rPr>
          <w:rFonts w:ascii="Times New Roman Bold" w:hAnsi="Times New Roman Bold"/>
          <w:color w:val="000000"/>
          <w:spacing w:val="-3"/>
        </w:rPr>
      </w:pPr>
      <w:r>
        <w:rPr>
          <w:rFonts w:ascii="Times New Roman Bold" w:hAnsi="Times New Roman Bold"/>
          <w:color w:val="000000"/>
          <w:spacing w:val="-3"/>
        </w:rPr>
        <w:t xml:space="preserve">A.  NYPA </w:t>
      </w:r>
    </w:p>
    <w:p w:rsidR="00380F57" w:rsidRDefault="00354ABB">
      <w:pPr>
        <w:autoSpaceDE w:val="0"/>
        <w:autoSpaceDN w:val="0"/>
        <w:adjustRightInd w:val="0"/>
        <w:spacing w:before="264" w:line="277" w:lineRule="exact"/>
        <w:ind w:left="1440" w:right="1449" w:firstLine="720"/>
        <w:rPr>
          <w:color w:val="000000"/>
          <w:spacing w:val="-3"/>
        </w:rPr>
      </w:pPr>
      <w:r>
        <w:rPr>
          <w:color w:val="000000"/>
          <w:spacing w:val="-2"/>
        </w:rPr>
        <w:t xml:space="preserve">The Transmission Interconnection Studies for the Transmission Project identified that </w:t>
      </w:r>
      <w:r>
        <w:rPr>
          <w:color w:val="000000"/>
          <w:spacing w:val="-2"/>
        </w:rPr>
        <w:br/>
        <w:t>certain Network Upgrade Facilities at NYPA’s Dolson Ave. 345 kV Substation are r</w:t>
      </w:r>
      <w:r>
        <w:rPr>
          <w:color w:val="000000"/>
          <w:spacing w:val="-2"/>
        </w:rPr>
        <w:t xml:space="preserve">equired in </w:t>
      </w:r>
      <w:r>
        <w:rPr>
          <w:color w:val="000000"/>
          <w:spacing w:val="-2"/>
        </w:rPr>
        <w:br/>
        <w:t xml:space="preserve">connection with the Transmission Project.  This work will be performed in accordance with the </w:t>
      </w:r>
      <w:r>
        <w:rPr>
          <w:color w:val="000000"/>
          <w:spacing w:val="-2"/>
        </w:rPr>
        <w:br/>
        <w:t xml:space="preserve">terms of an engineering, procurement, and construction agreement by and among the NYISO, </w:t>
      </w:r>
      <w:r>
        <w:rPr>
          <w:color w:val="000000"/>
          <w:spacing w:val="-2"/>
        </w:rPr>
        <w:br/>
        <w:t>Transmission Developer, and NYPA.  However, the NYISO revie</w:t>
      </w:r>
      <w:r>
        <w:rPr>
          <w:color w:val="000000"/>
          <w:spacing w:val="-2"/>
        </w:rPr>
        <w:t xml:space="preserve">wed a non-material </w:t>
      </w:r>
      <w:r>
        <w:rPr>
          <w:color w:val="000000"/>
          <w:spacing w:val="-2"/>
        </w:rPr>
        <w:br/>
        <w:t xml:space="preserve">determination request of Transmission Developer and determined that certain feeder re-ratings </w:t>
      </w:r>
      <w:r>
        <w:rPr>
          <w:color w:val="000000"/>
          <w:spacing w:val="-2"/>
        </w:rPr>
        <w:br/>
        <w:t xml:space="preserve">would not result in any Network Upgrade Facilities at the NYPA substations, other than a relay </w:t>
      </w:r>
      <w:r>
        <w:rPr>
          <w:color w:val="000000"/>
          <w:spacing w:val="-2"/>
        </w:rPr>
        <w:br/>
      </w:r>
      <w:r>
        <w:rPr>
          <w:color w:val="000000"/>
          <w:spacing w:val="-3"/>
        </w:rPr>
        <w:t xml:space="preserve">setting evaluation. </w:t>
      </w:r>
    </w:p>
    <w:p w:rsidR="00380F57" w:rsidRDefault="00354ABB">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Fort Orange Substation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8" w:line="276" w:lineRule="exact"/>
        <w:ind w:left="1440" w:right="1264" w:firstLine="720"/>
        <w:rPr>
          <w:color w:val="000000"/>
          <w:spacing w:val="-3"/>
        </w:rPr>
      </w:pPr>
      <w:r>
        <w:rPr>
          <w:color w:val="000000"/>
          <w:spacing w:val="-2"/>
        </w:rPr>
        <w:t>The Transmission Interconnection Studies for the Transmission Project identified that modifications to the relay settings at the Fort Orange Substation are required in connection with the Transmission Project.  The relay resett</w:t>
      </w:r>
      <w:r>
        <w:rPr>
          <w:color w:val="000000"/>
          <w:spacing w:val="-2"/>
        </w:rPr>
        <w:t xml:space="preserve">ing and drawing updates will be performed for the Fort Orange Substation to reflect the new Line 14N Tap location in accordance with the terms of an engineering, procurement, and construction agreement by and among the Transmission </w:t>
      </w:r>
      <w:r>
        <w:rPr>
          <w:color w:val="000000"/>
          <w:spacing w:val="-2"/>
        </w:rPr>
        <w:br/>
      </w:r>
      <w:r>
        <w:rPr>
          <w:color w:val="000000"/>
          <w:spacing w:val="-3"/>
        </w:rPr>
        <w:t>Developer, Castleton Po</w:t>
      </w:r>
      <w:r>
        <w:rPr>
          <w:color w:val="000000"/>
          <w:spacing w:val="-3"/>
        </w:rPr>
        <w:t xml:space="preserve">wer, LLC, and the NYISO. </w:t>
      </w:r>
    </w:p>
    <w:p w:rsidR="00380F57" w:rsidRDefault="00380F57">
      <w:pPr>
        <w:autoSpaceDE w:val="0"/>
        <w:autoSpaceDN w:val="0"/>
        <w:adjustRightInd w:val="0"/>
        <w:spacing w:line="276" w:lineRule="exact"/>
        <w:ind w:left="2160"/>
        <w:rPr>
          <w:color w:val="000000"/>
          <w:spacing w:val="-3"/>
        </w:rPr>
      </w:pPr>
    </w:p>
    <w:p w:rsidR="00380F57" w:rsidRDefault="00354ABB">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C.  LaFarge Substation </w:t>
      </w:r>
    </w:p>
    <w:p w:rsidR="00380F57" w:rsidRDefault="00354ABB">
      <w:pPr>
        <w:autoSpaceDE w:val="0"/>
        <w:autoSpaceDN w:val="0"/>
        <w:adjustRightInd w:val="0"/>
        <w:spacing w:before="264" w:line="276" w:lineRule="exact"/>
        <w:ind w:left="2160"/>
        <w:rPr>
          <w:color w:val="000000"/>
          <w:spacing w:val="-2"/>
        </w:rPr>
      </w:pPr>
      <w:r>
        <w:rPr>
          <w:color w:val="000000"/>
          <w:spacing w:val="-2"/>
        </w:rPr>
        <w:t xml:space="preserve">The Transmission Interconnection Studies for the Transmission Project identified that </w:t>
      </w:r>
    </w:p>
    <w:p w:rsidR="00380F57" w:rsidRDefault="00354ABB">
      <w:pPr>
        <w:autoSpaceDE w:val="0"/>
        <w:autoSpaceDN w:val="0"/>
        <w:adjustRightInd w:val="0"/>
        <w:spacing w:before="1" w:line="280" w:lineRule="exact"/>
        <w:ind w:left="1440" w:right="1298"/>
        <w:jc w:val="both"/>
        <w:rPr>
          <w:color w:val="000000"/>
          <w:spacing w:val="-2"/>
        </w:rPr>
      </w:pPr>
      <w:r>
        <w:rPr>
          <w:color w:val="000000"/>
          <w:spacing w:val="-2"/>
        </w:rPr>
        <w:t xml:space="preserve">certain Network Upgrade Facilities at the LaFarge Substation are required in connection with the </w:t>
      </w:r>
      <w:r>
        <w:rPr>
          <w:color w:val="000000"/>
          <w:spacing w:val="-2"/>
        </w:rPr>
        <w:t xml:space="preserve">Transmission Project.  This work including, but not limited to, relay resetting,  and drawing </w:t>
      </w: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54ABB">
      <w:pPr>
        <w:autoSpaceDE w:val="0"/>
        <w:autoSpaceDN w:val="0"/>
        <w:adjustRightInd w:val="0"/>
        <w:spacing w:before="152" w:line="276" w:lineRule="exact"/>
        <w:ind w:left="5933"/>
        <w:rPr>
          <w:color w:val="000000"/>
          <w:spacing w:val="-3"/>
        </w:rPr>
      </w:pPr>
      <w:r>
        <w:rPr>
          <w:color w:val="000000"/>
          <w:spacing w:val="-3"/>
        </w:rPr>
        <w:t xml:space="preserve">A-4 </w:t>
      </w:r>
    </w:p>
    <w:p w:rsidR="00380F57" w:rsidRDefault="00380F57">
      <w:pPr>
        <w:autoSpaceDE w:val="0"/>
        <w:autoSpaceDN w:val="0"/>
        <w:adjustRightInd w:val="0"/>
        <w:rPr>
          <w:color w:val="000000"/>
          <w:spacing w:val="-3"/>
        </w:rPr>
        <w:sectPr w:rsidR="00380F57">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65" w:name="Pg65"/>
      <w:bookmarkEnd w:id="65"/>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0" w:lineRule="exact"/>
        <w:ind w:left="1440"/>
        <w:jc w:val="both"/>
        <w:rPr>
          <w:rFonts w:ascii="Times New Roman Bold" w:hAnsi="Times New Roman Bold"/>
          <w:color w:val="000000"/>
          <w:spacing w:val="-3"/>
        </w:rPr>
      </w:pPr>
    </w:p>
    <w:p w:rsidR="00380F57" w:rsidRDefault="00354ABB">
      <w:pPr>
        <w:autoSpaceDE w:val="0"/>
        <w:autoSpaceDN w:val="0"/>
        <w:adjustRightInd w:val="0"/>
        <w:spacing w:before="179" w:line="270" w:lineRule="exact"/>
        <w:ind w:left="1440" w:right="1545"/>
        <w:jc w:val="both"/>
        <w:rPr>
          <w:color w:val="000000"/>
          <w:spacing w:val="-3"/>
        </w:rPr>
      </w:pPr>
      <w:r>
        <w:rPr>
          <w:color w:val="000000"/>
          <w:spacing w:val="-2"/>
        </w:rPr>
        <w:t xml:space="preserve">updates will be performed for the LaFarge Substation to reflect the new Line 8 Tap location in accordance with the terms of an engineering, procurement, and construction agreement by and </w:t>
      </w:r>
      <w:r>
        <w:rPr>
          <w:color w:val="000000"/>
          <w:spacing w:val="-3"/>
        </w:rPr>
        <w:t xml:space="preserve">among the Transmission Developer, LaFarge, and the NYISO. </w:t>
      </w:r>
    </w:p>
    <w:p w:rsidR="00380F57" w:rsidRDefault="00380F57">
      <w:pPr>
        <w:autoSpaceDE w:val="0"/>
        <w:autoSpaceDN w:val="0"/>
        <w:adjustRightInd w:val="0"/>
        <w:spacing w:line="276" w:lineRule="exact"/>
        <w:ind w:left="2160"/>
        <w:rPr>
          <w:color w:val="000000"/>
          <w:spacing w:val="-3"/>
        </w:rPr>
      </w:pPr>
    </w:p>
    <w:p w:rsidR="00380F57" w:rsidRDefault="00354ABB">
      <w:pPr>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 xml:space="preserve">D.  ADM Milling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8" w:line="276" w:lineRule="exact"/>
        <w:ind w:left="1440" w:right="1386" w:firstLine="720"/>
        <w:rPr>
          <w:color w:val="000000"/>
          <w:spacing w:val="-2"/>
        </w:rPr>
      </w:pPr>
      <w:r>
        <w:rPr>
          <w:color w:val="000000"/>
          <w:spacing w:val="-2"/>
        </w:rPr>
        <w:t xml:space="preserve">The Transmission Interconnection Studies for the Transmission Project identified that </w:t>
      </w:r>
      <w:r>
        <w:rPr>
          <w:color w:val="000000"/>
          <w:spacing w:val="-2"/>
        </w:rPr>
        <w:br/>
        <w:t>certain Network Upgrade Facilities at the ADM Milling Substation are required in connection</w:t>
      </w:r>
      <w:r>
        <w:rPr>
          <w:color w:val="000000"/>
          <w:spacing w:val="-2"/>
        </w:rPr>
        <w:t xml:space="preserve"> </w:t>
      </w:r>
      <w:r>
        <w:rPr>
          <w:color w:val="000000"/>
          <w:spacing w:val="-2"/>
        </w:rPr>
        <w:br/>
        <w:t xml:space="preserve">with the Transmission Project.  This work will be performed in accordance with the terms of an </w:t>
      </w:r>
      <w:r>
        <w:rPr>
          <w:color w:val="000000"/>
          <w:spacing w:val="-2"/>
        </w:rPr>
        <w:br/>
        <w:t xml:space="preserve">engineering, procurement, and construction agreement by and among the NYISO, Transmission </w:t>
      </w:r>
      <w:r>
        <w:rPr>
          <w:color w:val="000000"/>
          <w:spacing w:val="-2"/>
        </w:rPr>
        <w:br/>
        <w:t>Developer, and ADM Milling.  The work will include performance of c</w:t>
      </w:r>
      <w:r>
        <w:rPr>
          <w:color w:val="000000"/>
          <w:spacing w:val="-2"/>
        </w:rPr>
        <w:t xml:space="preserve">alculations for the </w:t>
      </w:r>
      <w:r>
        <w:rPr>
          <w:color w:val="000000"/>
          <w:spacing w:val="-2"/>
        </w:rPr>
        <w:br/>
        <w:t xml:space="preserve">resetting of relays, and the update to drawings to reflect the new line nomenclature. </w:t>
      </w:r>
    </w:p>
    <w:p w:rsidR="00380F57" w:rsidRDefault="00354ABB">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Work Responsibilities</w:t>
      </w:r>
    </w:p>
    <w:p w:rsidR="00380F57" w:rsidRDefault="00354ABB">
      <w:pPr>
        <w:autoSpaceDE w:val="0"/>
        <w:autoSpaceDN w:val="0"/>
        <w:adjustRightInd w:val="0"/>
        <w:spacing w:before="269" w:line="280" w:lineRule="exact"/>
        <w:ind w:left="1440" w:right="1437" w:firstLine="720"/>
        <w:jc w:val="both"/>
        <w:rPr>
          <w:color w:val="000000"/>
          <w:spacing w:val="-2"/>
        </w:rPr>
      </w:pPr>
      <w:r>
        <w:rPr>
          <w:color w:val="000000"/>
          <w:spacing w:val="-2"/>
        </w:rPr>
        <w:t xml:space="preserve">Transmission Developer will perform the installation of equipment within the Sugarloaf </w:t>
      </w:r>
      <w:r>
        <w:rPr>
          <w:color w:val="000000"/>
          <w:spacing w:val="-2"/>
        </w:rPr>
        <w:t xml:space="preserve">138kV Substation.  The responsibilities of the Parties is described below: </w:t>
      </w:r>
    </w:p>
    <w:p w:rsidR="00380F57" w:rsidRDefault="00354ABB">
      <w:pPr>
        <w:autoSpaceDE w:val="0"/>
        <w:autoSpaceDN w:val="0"/>
        <w:adjustRightInd w:val="0"/>
        <w:spacing w:before="264" w:line="276" w:lineRule="exact"/>
        <w:ind w:left="1800"/>
        <w:rPr>
          <w:color w:val="000000"/>
          <w:spacing w:val="-3"/>
          <w:u w:val="single"/>
        </w:rPr>
      </w:pPr>
      <w:r>
        <w:rPr>
          <w:color w:val="000000"/>
          <w:spacing w:val="-3"/>
          <w:u w:val="single"/>
        </w:rPr>
        <w:t xml:space="preserve">Summary: </w:t>
      </w:r>
    </w:p>
    <w:p w:rsidR="00380F57" w:rsidRDefault="00354ABB">
      <w:pPr>
        <w:tabs>
          <w:tab w:val="left" w:pos="2430"/>
        </w:tabs>
        <w:autoSpaceDE w:val="0"/>
        <w:autoSpaceDN w:val="0"/>
        <w:adjustRightInd w:val="0"/>
        <w:spacing w:before="1" w:line="280" w:lineRule="exact"/>
        <w:ind w:left="2070" w:right="1732"/>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Transmission Developer will complete all site grading, civil, below grade electric, </w:t>
      </w:r>
      <w:r>
        <w:rPr>
          <w:color w:val="000000"/>
          <w:spacing w:val="-2"/>
        </w:rPr>
        <w:br/>
      </w:r>
      <w:r>
        <w:rPr>
          <w:color w:val="000000"/>
          <w:spacing w:val="-2"/>
        </w:rPr>
        <w:tab/>
        <w:t>transmission, above grade equipment install, and installation of relay panel(s).</w:t>
      </w:r>
      <w:r>
        <w:rPr>
          <w:color w:val="000000"/>
          <w:spacing w:val="-2"/>
        </w:rPr>
        <w:t xml:space="preserve"> </w:t>
      </w:r>
    </w:p>
    <w:p w:rsidR="00380F57" w:rsidRDefault="00354ABB">
      <w:pPr>
        <w:tabs>
          <w:tab w:val="left" w:pos="2430"/>
        </w:tabs>
        <w:autoSpaceDE w:val="0"/>
        <w:autoSpaceDN w:val="0"/>
        <w:adjustRightInd w:val="0"/>
        <w:spacing w:before="257" w:line="260" w:lineRule="exact"/>
        <w:ind w:left="2070" w:right="1920"/>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Transmission Developer will pull/terminate all external cables to all Connecting </w:t>
      </w:r>
      <w:r>
        <w:rPr>
          <w:color w:val="000000"/>
          <w:spacing w:val="-2"/>
        </w:rPr>
        <w:br/>
      </w:r>
      <w:r>
        <w:rPr>
          <w:color w:val="000000"/>
          <w:spacing w:val="-2"/>
        </w:rPr>
        <w:tab/>
      </w:r>
      <w:r>
        <w:rPr>
          <w:color w:val="000000"/>
          <w:spacing w:val="-3"/>
        </w:rPr>
        <w:t xml:space="preserve">Transmission Owner equipment at all locations. </w:t>
      </w:r>
    </w:p>
    <w:p w:rsidR="00380F57" w:rsidRDefault="00354ABB">
      <w:pPr>
        <w:autoSpaceDE w:val="0"/>
        <w:autoSpaceDN w:val="0"/>
        <w:adjustRightInd w:val="0"/>
        <w:spacing w:before="247" w:line="276" w:lineRule="exact"/>
        <w:ind w:left="1800"/>
        <w:rPr>
          <w:color w:val="000000"/>
          <w:spacing w:val="-3"/>
          <w:u w:val="single"/>
        </w:rPr>
      </w:pPr>
      <w:r>
        <w:rPr>
          <w:color w:val="000000"/>
          <w:spacing w:val="-3"/>
          <w:u w:val="single"/>
        </w:rPr>
        <w:t xml:space="preserve">Testing and Commissioning: </w:t>
      </w:r>
    </w:p>
    <w:p w:rsidR="00380F57" w:rsidRDefault="00354ABB">
      <w:pPr>
        <w:tabs>
          <w:tab w:val="left" w:pos="2430"/>
        </w:tabs>
        <w:autoSpaceDE w:val="0"/>
        <w:autoSpaceDN w:val="0"/>
        <w:adjustRightInd w:val="0"/>
        <w:spacing w:line="300" w:lineRule="exact"/>
        <w:ind w:left="2070" w:right="1833"/>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Transmission Developer shall perform all required quality assurance testing, pre-</w:t>
      </w:r>
      <w:r>
        <w:rPr>
          <w:color w:val="000000"/>
          <w:spacing w:val="-2"/>
        </w:rPr>
        <w:br/>
      </w:r>
      <w:r>
        <w:rPr>
          <w:color w:val="000000"/>
          <w:spacing w:val="-2"/>
        </w:rPr>
        <w:tab/>
      </w:r>
      <w:r>
        <w:rPr>
          <w:color w:val="000000"/>
          <w:spacing w:val="-3"/>
        </w:rPr>
        <w:t xml:space="preserve">commissioning checks and pre-turnover verification with the Connecting </w:t>
      </w:r>
      <w:r>
        <w:rPr>
          <w:color w:val="000000"/>
          <w:spacing w:val="-3"/>
        </w:rPr>
        <w:br/>
      </w:r>
      <w:r>
        <w:rPr>
          <w:color w:val="000000"/>
          <w:spacing w:val="-3"/>
        </w:rPr>
        <w:tab/>
        <w:t xml:space="preserve">Transmission Owner providing support and oversight. </w:t>
      </w:r>
    </w:p>
    <w:p w:rsidR="00380F57" w:rsidRDefault="00380F57">
      <w:pPr>
        <w:autoSpaceDE w:val="0"/>
        <w:autoSpaceDN w:val="0"/>
        <w:adjustRightInd w:val="0"/>
        <w:spacing w:line="276" w:lineRule="exact"/>
        <w:ind w:left="2070"/>
        <w:rPr>
          <w:color w:val="000000"/>
          <w:spacing w:val="-3"/>
        </w:rPr>
      </w:pPr>
    </w:p>
    <w:p w:rsidR="00380F57" w:rsidRDefault="00354ABB">
      <w:pPr>
        <w:autoSpaceDE w:val="0"/>
        <w:autoSpaceDN w:val="0"/>
        <w:adjustRightInd w:val="0"/>
        <w:spacing w:before="9" w:line="276" w:lineRule="exact"/>
        <w:ind w:left="207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Connecting Transmission Owner shall perform all required commissioning and </w:t>
      </w:r>
    </w:p>
    <w:p w:rsidR="00380F57" w:rsidRDefault="00354ABB">
      <w:pPr>
        <w:autoSpaceDE w:val="0"/>
        <w:autoSpaceDN w:val="0"/>
        <w:adjustRightInd w:val="0"/>
        <w:spacing w:before="5" w:line="300" w:lineRule="exact"/>
        <w:ind w:left="2430" w:right="1281"/>
        <w:jc w:val="both"/>
        <w:rPr>
          <w:color w:val="000000"/>
          <w:spacing w:val="-3"/>
        </w:rPr>
      </w:pPr>
      <w:r>
        <w:rPr>
          <w:color w:val="000000"/>
          <w:spacing w:val="-2"/>
        </w:rPr>
        <w:t>turnover testing required to validate the Net</w:t>
      </w:r>
      <w:r>
        <w:rPr>
          <w:color w:val="000000"/>
          <w:spacing w:val="-2"/>
        </w:rPr>
        <w:t xml:space="preserve">work Facility Upgrades meet all applicable </w:t>
      </w:r>
      <w:r>
        <w:rPr>
          <w:color w:val="000000"/>
          <w:spacing w:val="-3"/>
        </w:rPr>
        <w:t xml:space="preserve">operational and system requirements. </w:t>
      </w:r>
    </w:p>
    <w:p w:rsidR="00380F57" w:rsidRDefault="00354ABB">
      <w:pPr>
        <w:autoSpaceDE w:val="0"/>
        <w:autoSpaceDN w:val="0"/>
        <w:adjustRightInd w:val="0"/>
        <w:spacing w:before="180" w:line="276" w:lineRule="exact"/>
        <w:ind w:left="1800"/>
        <w:rPr>
          <w:color w:val="000000"/>
          <w:spacing w:val="-3"/>
          <w:u w:val="single"/>
        </w:rPr>
      </w:pPr>
      <w:r>
        <w:rPr>
          <w:color w:val="000000"/>
          <w:spacing w:val="-3"/>
          <w:u w:val="single"/>
        </w:rPr>
        <w:t xml:space="preserve">Outage Scheduling of Connecting Transmission Owner Equipment: </w:t>
      </w:r>
    </w:p>
    <w:p w:rsidR="00380F57" w:rsidRDefault="00354ABB">
      <w:pPr>
        <w:tabs>
          <w:tab w:val="left" w:pos="2520"/>
        </w:tabs>
        <w:autoSpaceDE w:val="0"/>
        <w:autoSpaceDN w:val="0"/>
        <w:adjustRightInd w:val="0"/>
        <w:spacing w:line="296" w:lineRule="exact"/>
        <w:ind w:left="2160" w:right="1409"/>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Connecting Transmission Owner shall be responsible for requesting all required </w:t>
      </w:r>
      <w:r>
        <w:rPr>
          <w:color w:val="000000"/>
          <w:spacing w:val="-2"/>
        </w:rPr>
        <w:br/>
      </w:r>
      <w:r>
        <w:rPr>
          <w:color w:val="000000"/>
          <w:spacing w:val="-2"/>
        </w:rPr>
        <w:tab/>
      </w:r>
      <w:r>
        <w:rPr>
          <w:color w:val="000000"/>
          <w:spacing w:val="-2"/>
        </w:rPr>
        <w:t xml:space="preserve">system outages of the Connecting Transmission Owner’s equipment in support of </w:t>
      </w:r>
      <w:r>
        <w:rPr>
          <w:color w:val="000000"/>
          <w:spacing w:val="-2"/>
        </w:rPr>
        <w:br/>
      </w:r>
      <w:r>
        <w:rPr>
          <w:color w:val="000000"/>
          <w:spacing w:val="-2"/>
        </w:rPr>
        <w:tab/>
        <w:t xml:space="preserve">installing the Network Upgrade Facilities pursuant to the Connecting Transmission </w:t>
      </w:r>
      <w:r>
        <w:rPr>
          <w:color w:val="000000"/>
          <w:spacing w:val="-2"/>
        </w:rPr>
        <w:br/>
      </w:r>
      <w:r>
        <w:rPr>
          <w:color w:val="000000"/>
          <w:spacing w:val="-2"/>
        </w:rPr>
        <w:tab/>
        <w:t xml:space="preserve">Owner’s requirements, standards, and specifications and the NYISO Outage </w:t>
      </w:r>
      <w:r>
        <w:rPr>
          <w:color w:val="000000"/>
          <w:spacing w:val="-2"/>
        </w:rPr>
        <w:br/>
      </w:r>
      <w:r>
        <w:rPr>
          <w:color w:val="000000"/>
          <w:spacing w:val="-2"/>
        </w:rPr>
        <w:tab/>
        <w:t>Scheduling Manual</w:t>
      </w:r>
      <w:r>
        <w:rPr>
          <w:color w:val="000000"/>
          <w:spacing w:val="-2"/>
        </w:rPr>
        <w:t xml:space="preserve">. The Transmission Developer shall provide the Connecting </w:t>
      </w:r>
      <w:r>
        <w:rPr>
          <w:color w:val="000000"/>
          <w:spacing w:val="-2"/>
        </w:rPr>
        <w:br/>
      </w:r>
      <w:r>
        <w:rPr>
          <w:color w:val="000000"/>
          <w:spacing w:val="-2"/>
        </w:rPr>
        <w:tab/>
        <w:t xml:space="preserve">Transmission Owner with requested information in support of these efforts. </w:t>
      </w:r>
    </w:p>
    <w:p w:rsidR="00380F57" w:rsidRDefault="00354ABB">
      <w:pPr>
        <w:autoSpaceDE w:val="0"/>
        <w:autoSpaceDN w:val="0"/>
        <w:adjustRightInd w:val="0"/>
        <w:spacing w:before="169" w:line="276" w:lineRule="exact"/>
        <w:ind w:left="2160"/>
        <w:rPr>
          <w:color w:val="000000"/>
          <w:spacing w:val="-2"/>
        </w:rPr>
      </w:pPr>
      <w:r>
        <w:rPr>
          <w:color w:val="000000"/>
          <w:spacing w:val="-2"/>
        </w:rPr>
        <w:t xml:space="preserve">For purposes of the Connecting Transmission Owner’s oversight of the Transmission </w:t>
      </w:r>
    </w:p>
    <w:p w:rsidR="00380F57" w:rsidRDefault="00354ABB">
      <w:pPr>
        <w:autoSpaceDE w:val="0"/>
        <w:autoSpaceDN w:val="0"/>
        <w:adjustRightInd w:val="0"/>
        <w:spacing w:before="1" w:line="280" w:lineRule="exact"/>
        <w:ind w:left="1440" w:right="1325"/>
        <w:rPr>
          <w:color w:val="000000"/>
          <w:spacing w:val="-2"/>
        </w:rPr>
      </w:pPr>
      <w:r>
        <w:rPr>
          <w:color w:val="000000"/>
          <w:spacing w:val="-2"/>
        </w:rPr>
        <w:t>Developer’s engineering, procurement, and construction of Network Upgrade Facilities pursuant to the requirements in Article 5.2 of this Agreement, Transmission Developer acknowledges and agrees that the Connecting Transmission Owner has the right to assig</w:t>
      </w:r>
      <w:r>
        <w:rPr>
          <w:color w:val="000000"/>
          <w:spacing w:val="-2"/>
        </w:rPr>
        <w:t xml:space="preserve">n one or more Engineers, Inspectors, Oversight Personnel, Substation Electricians, Relay Technician or other </w:t>
      </w:r>
    </w:p>
    <w:p w:rsidR="00380F57" w:rsidRDefault="00380F57">
      <w:pPr>
        <w:autoSpaceDE w:val="0"/>
        <w:autoSpaceDN w:val="0"/>
        <w:adjustRightInd w:val="0"/>
        <w:spacing w:line="276" w:lineRule="exact"/>
        <w:ind w:left="5933"/>
        <w:rPr>
          <w:color w:val="000000"/>
          <w:spacing w:val="-2"/>
        </w:rPr>
      </w:pPr>
    </w:p>
    <w:p w:rsidR="00380F57" w:rsidRDefault="00354ABB">
      <w:pPr>
        <w:autoSpaceDE w:val="0"/>
        <w:autoSpaceDN w:val="0"/>
        <w:adjustRightInd w:val="0"/>
        <w:spacing w:before="168" w:line="276" w:lineRule="exact"/>
        <w:ind w:left="5933"/>
        <w:rPr>
          <w:color w:val="000000"/>
          <w:spacing w:val="-3"/>
        </w:rPr>
      </w:pPr>
      <w:r>
        <w:rPr>
          <w:color w:val="000000"/>
          <w:spacing w:val="-3"/>
        </w:rPr>
        <w:t xml:space="preserve">A-5 </w:t>
      </w:r>
    </w:p>
    <w:p w:rsidR="00380F57" w:rsidRDefault="00380F57">
      <w:pPr>
        <w:autoSpaceDE w:val="0"/>
        <w:autoSpaceDN w:val="0"/>
        <w:adjustRightInd w:val="0"/>
        <w:rPr>
          <w:color w:val="000000"/>
          <w:spacing w:val="-3"/>
        </w:rPr>
        <w:sectPr w:rsidR="00380F57">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66" w:name="Pg66"/>
      <w:bookmarkEnd w:id="66"/>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0" w:lineRule="exact"/>
        <w:ind w:left="1440"/>
        <w:jc w:val="both"/>
        <w:rPr>
          <w:rFonts w:ascii="Times New Roman Bold" w:hAnsi="Times New Roman Bold"/>
          <w:color w:val="000000"/>
          <w:spacing w:val="-3"/>
        </w:rPr>
      </w:pPr>
    </w:p>
    <w:p w:rsidR="00380F57" w:rsidRDefault="00354ABB">
      <w:pPr>
        <w:autoSpaceDE w:val="0"/>
        <w:autoSpaceDN w:val="0"/>
        <w:adjustRightInd w:val="0"/>
        <w:spacing w:before="179" w:line="270" w:lineRule="exact"/>
        <w:ind w:left="1440" w:right="1409"/>
        <w:jc w:val="both"/>
        <w:rPr>
          <w:color w:val="000000"/>
          <w:spacing w:val="-2"/>
        </w:rPr>
      </w:pPr>
      <w:r>
        <w:rPr>
          <w:color w:val="000000"/>
          <w:spacing w:val="-2"/>
        </w:rPr>
        <w:t xml:space="preserve">representatives to inspect and/or oversee the construction of the Network Upgrade Facilities or </w:t>
      </w:r>
      <w:r>
        <w:rPr>
          <w:color w:val="000000"/>
          <w:spacing w:val="-2"/>
        </w:rPr>
        <w:br/>
      </w:r>
      <w:r>
        <w:rPr>
          <w:color w:val="000000"/>
          <w:spacing w:val="-2"/>
        </w:rPr>
        <w:t xml:space="preserve">work with the Transmission Developer’s construction contractor, as required by the Connecting </w:t>
      </w:r>
      <w:r>
        <w:rPr>
          <w:color w:val="000000"/>
          <w:spacing w:val="-2"/>
        </w:rPr>
        <w:br/>
        <w:t xml:space="preserve">Transmission Owner, at the sole expense of the Transmission Developer as set forth in Article </w:t>
      </w:r>
    </w:p>
    <w:p w:rsidR="00380F57" w:rsidRDefault="00354ABB">
      <w:pPr>
        <w:autoSpaceDE w:val="0"/>
        <w:autoSpaceDN w:val="0"/>
        <w:adjustRightInd w:val="0"/>
        <w:spacing w:before="6" w:line="276" w:lineRule="exact"/>
        <w:ind w:left="1440" w:right="1281"/>
        <w:rPr>
          <w:color w:val="000000"/>
          <w:spacing w:val="-3"/>
        </w:rPr>
      </w:pPr>
      <w:r>
        <w:rPr>
          <w:color w:val="000000"/>
          <w:spacing w:val="-2"/>
        </w:rPr>
        <w:t>5.2.12 of this Agreement and as further specified below.  Transmis</w:t>
      </w:r>
      <w:r>
        <w:rPr>
          <w:color w:val="000000"/>
          <w:spacing w:val="-2"/>
        </w:rPr>
        <w:t xml:space="preserve">sion Developer shall follow </w:t>
      </w:r>
      <w:r>
        <w:rPr>
          <w:color w:val="000000"/>
          <w:spacing w:val="-2"/>
        </w:rPr>
        <w:br/>
        <w:t xml:space="preserve">the instructions from the oversight personnel or other representatives promptly.  Transmission </w:t>
      </w:r>
      <w:r>
        <w:rPr>
          <w:color w:val="000000"/>
          <w:spacing w:val="-2"/>
        </w:rPr>
        <w:br/>
        <w:t>Developer shall pay the Connecting Transmission Owner for its reasonable expenses incurred in connection with any such inspection o</w:t>
      </w:r>
      <w:r>
        <w:rPr>
          <w:color w:val="000000"/>
          <w:spacing w:val="-2"/>
        </w:rPr>
        <w:t xml:space="preserve">r oversight, at its standard hourly rates in effect from time to time.  In the event that any Connecting Transmission Owner personnel remains on the </w:t>
      </w:r>
      <w:r>
        <w:rPr>
          <w:color w:val="000000"/>
          <w:spacing w:val="-2"/>
        </w:rPr>
        <w:br/>
        <w:t xml:space="preserve">Connecting Transmission Owner’s property after 3:00 P.M. on any day Monday through Friday or accesses the </w:t>
      </w:r>
      <w:r>
        <w:rPr>
          <w:color w:val="000000"/>
          <w:spacing w:val="-2"/>
        </w:rPr>
        <w:t>Connecting Transmission Owner’s property at any time on a Saturday or Sunday, Transmission Developer shall be required to reimburse the Connecting Transmission Owner for such oversight at overtime rates and shall reimburse the Connecting Transmission Owner</w:t>
      </w:r>
      <w:r>
        <w:rPr>
          <w:color w:val="000000"/>
          <w:spacing w:val="-2"/>
        </w:rPr>
        <w:t xml:space="preserve"> for any other reasonable costs and expenses directly or indirectly incurred by the Connecting </w:t>
      </w:r>
      <w:r>
        <w:rPr>
          <w:color w:val="000000"/>
          <w:spacing w:val="-2"/>
        </w:rPr>
        <w:br/>
        <w:t xml:space="preserve">Transmission Owner as a result of such access of the Connecting Transmission’s property during non-standard hours; provided that such overtime and/or access of </w:t>
      </w:r>
      <w:r>
        <w:rPr>
          <w:color w:val="000000"/>
          <w:spacing w:val="-2"/>
        </w:rPr>
        <w:t xml:space="preserve">property during non-standard </w:t>
      </w:r>
      <w:r>
        <w:rPr>
          <w:color w:val="000000"/>
          <w:spacing w:val="-2"/>
        </w:rPr>
        <w:br/>
      </w:r>
      <w:r>
        <w:rPr>
          <w:color w:val="000000"/>
          <w:spacing w:val="-3"/>
        </w:rPr>
        <w:t xml:space="preserve">hours is solely at the request of Transmission Developer. </w:t>
      </w:r>
    </w:p>
    <w:p w:rsidR="00380F57" w:rsidRDefault="00380F57">
      <w:pPr>
        <w:autoSpaceDE w:val="0"/>
        <w:autoSpaceDN w:val="0"/>
        <w:adjustRightInd w:val="0"/>
        <w:spacing w:line="276" w:lineRule="exact"/>
        <w:ind w:left="1440"/>
        <w:rPr>
          <w:color w:val="000000"/>
          <w:spacing w:val="-3"/>
        </w:rPr>
      </w:pPr>
    </w:p>
    <w:p w:rsidR="00380F57" w:rsidRDefault="00354ABB">
      <w:pPr>
        <w:tabs>
          <w:tab w:val="left" w:pos="216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5.</w:t>
      </w:r>
      <w:r>
        <w:rPr>
          <w:rFonts w:ascii="Times New Roman Bold" w:hAnsi="Times New Roman Bold"/>
          <w:color w:val="000000"/>
          <w:spacing w:val="-3"/>
        </w:rPr>
        <w:tab/>
      </w:r>
      <w:r>
        <w:rPr>
          <w:rFonts w:ascii="Times New Roman Bold" w:hAnsi="Times New Roman Bold"/>
          <w:color w:val="000000"/>
          <w:spacing w:val="-2"/>
        </w:rPr>
        <w:t>Cost Estimates for Network Upgrade Facilities on Connecting Transmission</w:t>
      </w:r>
    </w:p>
    <w:p w:rsidR="00380F57" w:rsidRDefault="00354ABB">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Owner’s System</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tabs>
          <w:tab w:val="left" w:pos="6597"/>
        </w:tabs>
        <w:autoSpaceDE w:val="0"/>
        <w:autoSpaceDN w:val="0"/>
        <w:adjustRightInd w:val="0"/>
        <w:spacing w:before="10" w:line="276" w:lineRule="exact"/>
        <w:ind w:left="1440" w:firstLine="833"/>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380F57" w:rsidRDefault="00354ABB">
      <w:pPr>
        <w:tabs>
          <w:tab w:val="left" w:pos="6597"/>
        </w:tabs>
        <w:autoSpaceDE w:val="0"/>
        <w:autoSpaceDN w:val="0"/>
        <w:adjustRightInd w:val="0"/>
        <w:spacing w:before="9" w:line="276" w:lineRule="exact"/>
        <w:ind w:left="1440" w:firstLine="2187"/>
        <w:rPr>
          <w:color w:val="000000"/>
          <w:spacing w:val="-3"/>
        </w:rPr>
      </w:pPr>
      <w:r>
        <w:rPr>
          <w:rFonts w:ascii="Times New Roman Italic" w:hAnsi="Times New Roman Italic"/>
          <w:color w:val="000000"/>
          <w:spacing w:val="-3"/>
        </w:rPr>
        <w:t>Sugarloaf 138 kV Substation</w:t>
      </w:r>
      <w:r>
        <w:rPr>
          <w:rFonts w:ascii="Times New Roman Italic" w:hAnsi="Times New Roman Italic"/>
          <w:color w:val="000000"/>
          <w:spacing w:val="-3"/>
        </w:rPr>
        <w:tab/>
      </w:r>
      <w:r>
        <w:rPr>
          <w:color w:val="000000"/>
          <w:spacing w:val="-3"/>
        </w:rPr>
        <w:t>$5,405,841</w:t>
      </w:r>
    </w:p>
    <w:p w:rsidR="00380F57" w:rsidRDefault="00354ABB">
      <w:pPr>
        <w:tabs>
          <w:tab w:val="left" w:pos="6597"/>
        </w:tabs>
        <w:autoSpaceDE w:val="0"/>
        <w:autoSpaceDN w:val="0"/>
        <w:adjustRightInd w:val="0"/>
        <w:spacing w:before="11" w:line="276" w:lineRule="exact"/>
        <w:ind w:left="1440" w:firstLine="833"/>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w:t>
      </w:r>
      <w:r>
        <w:rPr>
          <w:rFonts w:ascii="Times New Roman Bold" w:hAnsi="Times New Roman Bold"/>
          <w:color w:val="000000"/>
          <w:spacing w:val="-3"/>
        </w:rPr>
        <w:t>5,405,841</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Security</w:t>
      </w:r>
    </w:p>
    <w:p w:rsidR="00380F57" w:rsidRDefault="00354ABB">
      <w:pPr>
        <w:autoSpaceDE w:val="0"/>
        <w:autoSpaceDN w:val="0"/>
        <w:adjustRightInd w:val="0"/>
        <w:spacing w:before="276" w:line="276" w:lineRule="exact"/>
        <w:ind w:left="1440" w:firstLine="720"/>
        <w:rPr>
          <w:color w:val="000000"/>
          <w:spacing w:val="-2"/>
        </w:rPr>
      </w:pPr>
      <w:r>
        <w:rPr>
          <w:color w:val="000000"/>
          <w:spacing w:val="-2"/>
        </w:rPr>
        <w:t>Pursuant to Article 11.4 of this Agreement, Transmission Developer will provide</w:t>
      </w:r>
    </w:p>
    <w:p w:rsidR="00380F57" w:rsidRDefault="00354ABB">
      <w:pPr>
        <w:autoSpaceDE w:val="0"/>
        <w:autoSpaceDN w:val="0"/>
        <w:adjustRightInd w:val="0"/>
        <w:spacing w:line="276" w:lineRule="exact"/>
        <w:ind w:left="1440"/>
        <w:rPr>
          <w:color w:val="000000"/>
          <w:spacing w:val="-2"/>
        </w:rPr>
      </w:pPr>
      <w:r>
        <w:rPr>
          <w:color w:val="000000"/>
          <w:spacing w:val="-2"/>
        </w:rPr>
        <w:t>Connecting Transmission Owner with Security, in the form of a Letter of Credit, in the amount</w:t>
      </w:r>
    </w:p>
    <w:p w:rsidR="00380F57" w:rsidRDefault="00354ABB">
      <w:pPr>
        <w:autoSpaceDE w:val="0"/>
        <w:autoSpaceDN w:val="0"/>
        <w:adjustRightInd w:val="0"/>
        <w:spacing w:line="276" w:lineRule="exact"/>
        <w:ind w:left="1440"/>
        <w:rPr>
          <w:color w:val="000000"/>
          <w:spacing w:val="-2"/>
        </w:rPr>
      </w:pPr>
      <w:r>
        <w:rPr>
          <w:color w:val="000000"/>
          <w:spacing w:val="-2"/>
        </w:rPr>
        <w:t xml:space="preserve">of $5,405,841, which reflects the estimated costs for the </w:t>
      </w:r>
      <w:r>
        <w:rPr>
          <w:color w:val="000000"/>
          <w:spacing w:val="-2"/>
        </w:rPr>
        <w:t>Network Upgrade Facilities.</w:t>
      </w:r>
    </w:p>
    <w:p w:rsidR="00380F57" w:rsidRDefault="00380F57">
      <w:pPr>
        <w:autoSpaceDE w:val="0"/>
        <w:autoSpaceDN w:val="0"/>
        <w:adjustRightInd w:val="0"/>
        <w:spacing w:line="276" w:lineRule="exact"/>
        <w:ind w:left="1440"/>
        <w:rPr>
          <w:color w:val="000000"/>
          <w:spacing w:val="-2"/>
        </w:rPr>
      </w:pPr>
    </w:p>
    <w:p w:rsidR="00380F57" w:rsidRDefault="00354ABB">
      <w:pPr>
        <w:tabs>
          <w:tab w:val="left" w:pos="7742"/>
        </w:tabs>
        <w:autoSpaceDE w:val="0"/>
        <w:autoSpaceDN w:val="0"/>
        <w:adjustRightInd w:val="0"/>
        <w:spacing w:before="20" w:line="276" w:lineRule="exact"/>
        <w:ind w:left="1440" w:firstLine="838"/>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w:t>
      </w:r>
    </w:p>
    <w:p w:rsidR="00380F57" w:rsidRDefault="00354ABB">
      <w:pPr>
        <w:tabs>
          <w:tab w:val="left" w:pos="7742"/>
        </w:tabs>
        <w:autoSpaceDE w:val="0"/>
        <w:autoSpaceDN w:val="0"/>
        <w:adjustRightInd w:val="0"/>
        <w:spacing w:before="20" w:line="276" w:lineRule="exact"/>
        <w:ind w:left="1440" w:firstLine="838"/>
        <w:rPr>
          <w:color w:val="000000"/>
          <w:spacing w:val="-3"/>
        </w:rPr>
      </w:pPr>
      <w:r>
        <w:rPr>
          <w:rFonts w:ascii="Times New Roman Italic" w:hAnsi="Times New Roman Italic"/>
          <w:color w:val="000000"/>
          <w:spacing w:val="-3"/>
        </w:rPr>
        <w:t>Sugarloaf 138 kV Substation per Facility Study Report</w:t>
      </w:r>
      <w:r>
        <w:rPr>
          <w:rFonts w:ascii="Times New Roman Italic" w:hAnsi="Times New Roman Italic"/>
          <w:color w:val="000000"/>
          <w:spacing w:val="-3"/>
        </w:rPr>
        <w:tab/>
      </w:r>
      <w:r>
        <w:rPr>
          <w:color w:val="000000"/>
          <w:spacing w:val="-3"/>
        </w:rPr>
        <w:t>$5,405,841</w:t>
      </w:r>
    </w:p>
    <w:p w:rsidR="00380F57" w:rsidRDefault="00380F57">
      <w:pPr>
        <w:autoSpaceDE w:val="0"/>
        <w:autoSpaceDN w:val="0"/>
        <w:adjustRightInd w:val="0"/>
        <w:spacing w:line="276" w:lineRule="exact"/>
        <w:ind w:left="1440"/>
        <w:rPr>
          <w:color w:val="000000"/>
          <w:spacing w:val="-3"/>
        </w:rPr>
      </w:pPr>
    </w:p>
    <w:p w:rsidR="00380F57" w:rsidRDefault="00354ABB">
      <w:pPr>
        <w:tabs>
          <w:tab w:val="left" w:pos="7742"/>
        </w:tabs>
        <w:autoSpaceDE w:val="0"/>
        <w:autoSpaceDN w:val="0"/>
        <w:adjustRightInd w:val="0"/>
        <w:spacing w:before="20" w:line="276" w:lineRule="exact"/>
        <w:ind w:left="1440" w:firstLine="838"/>
        <w:rPr>
          <w:rFonts w:ascii="Times New Roman Bold" w:hAnsi="Times New Roman Bold"/>
          <w:color w:val="000000"/>
          <w:spacing w:val="-3"/>
        </w:rPr>
      </w:pPr>
      <w:r>
        <w:rPr>
          <w:rFonts w:ascii="Times New Roman Bold" w:hAnsi="Times New Roman Bold"/>
          <w:color w:val="000000"/>
          <w:spacing w:val="-3"/>
        </w:rPr>
        <w:t>Required Security Deposit to be Posted</w:t>
      </w:r>
      <w:r>
        <w:rPr>
          <w:rFonts w:ascii="Times New Roman Bold" w:hAnsi="Times New Roman Bold"/>
          <w:color w:val="000000"/>
          <w:spacing w:val="-3"/>
        </w:rPr>
        <w:tab/>
        <w:t>$5,405,841</w:t>
      </w:r>
    </w:p>
    <w:p w:rsidR="00380F57" w:rsidRDefault="00380F57">
      <w:pPr>
        <w:autoSpaceDE w:val="0"/>
        <w:autoSpaceDN w:val="0"/>
        <w:adjustRightInd w:val="0"/>
        <w:spacing w:line="276" w:lineRule="exact"/>
        <w:ind w:left="5933"/>
        <w:rPr>
          <w:rFonts w:ascii="Times New Roman Bold" w:hAnsi="Times New Roman Bold"/>
          <w:color w:val="000000"/>
          <w:spacing w:val="-3"/>
        </w:rPr>
      </w:pPr>
    </w:p>
    <w:p w:rsidR="00380F57" w:rsidRDefault="00380F57">
      <w:pPr>
        <w:autoSpaceDE w:val="0"/>
        <w:autoSpaceDN w:val="0"/>
        <w:adjustRightInd w:val="0"/>
        <w:spacing w:line="276" w:lineRule="exact"/>
        <w:ind w:left="5933"/>
        <w:rPr>
          <w:rFonts w:ascii="Times New Roman Bold" w:hAnsi="Times New Roman Bold"/>
          <w:color w:val="000000"/>
          <w:spacing w:val="-3"/>
        </w:rPr>
      </w:pPr>
    </w:p>
    <w:p w:rsidR="00380F57" w:rsidRDefault="00380F57">
      <w:pPr>
        <w:autoSpaceDE w:val="0"/>
        <w:autoSpaceDN w:val="0"/>
        <w:adjustRightInd w:val="0"/>
        <w:spacing w:line="276" w:lineRule="exact"/>
        <w:ind w:left="5933"/>
        <w:rPr>
          <w:rFonts w:ascii="Times New Roman Bold" w:hAnsi="Times New Roman Bold"/>
          <w:color w:val="000000"/>
          <w:spacing w:val="-3"/>
        </w:rPr>
      </w:pPr>
    </w:p>
    <w:p w:rsidR="00380F57" w:rsidRDefault="00380F57">
      <w:pPr>
        <w:autoSpaceDE w:val="0"/>
        <w:autoSpaceDN w:val="0"/>
        <w:adjustRightInd w:val="0"/>
        <w:spacing w:line="276" w:lineRule="exact"/>
        <w:ind w:left="5933"/>
        <w:rPr>
          <w:rFonts w:ascii="Times New Roman Bold" w:hAnsi="Times New Roman Bold"/>
          <w:color w:val="000000"/>
          <w:spacing w:val="-3"/>
        </w:rPr>
      </w:pPr>
    </w:p>
    <w:p w:rsidR="00380F57" w:rsidRDefault="00380F57">
      <w:pPr>
        <w:autoSpaceDE w:val="0"/>
        <w:autoSpaceDN w:val="0"/>
        <w:adjustRightInd w:val="0"/>
        <w:spacing w:line="276" w:lineRule="exact"/>
        <w:ind w:left="5933"/>
        <w:rPr>
          <w:rFonts w:ascii="Times New Roman Bold" w:hAnsi="Times New Roman Bold"/>
          <w:color w:val="000000"/>
          <w:spacing w:val="-3"/>
        </w:rPr>
      </w:pPr>
    </w:p>
    <w:p w:rsidR="00380F57" w:rsidRDefault="00380F57">
      <w:pPr>
        <w:autoSpaceDE w:val="0"/>
        <w:autoSpaceDN w:val="0"/>
        <w:adjustRightInd w:val="0"/>
        <w:spacing w:line="276" w:lineRule="exact"/>
        <w:ind w:left="5933"/>
        <w:rPr>
          <w:rFonts w:ascii="Times New Roman Bold" w:hAnsi="Times New Roman Bold"/>
          <w:color w:val="000000"/>
          <w:spacing w:val="-3"/>
        </w:rPr>
      </w:pPr>
    </w:p>
    <w:p w:rsidR="00380F57" w:rsidRDefault="00380F57">
      <w:pPr>
        <w:autoSpaceDE w:val="0"/>
        <w:autoSpaceDN w:val="0"/>
        <w:adjustRightInd w:val="0"/>
        <w:spacing w:line="276" w:lineRule="exact"/>
        <w:ind w:left="5933"/>
        <w:rPr>
          <w:rFonts w:ascii="Times New Roman Bold" w:hAnsi="Times New Roman Bold"/>
          <w:color w:val="000000"/>
          <w:spacing w:val="-3"/>
        </w:rPr>
      </w:pPr>
    </w:p>
    <w:p w:rsidR="00380F57" w:rsidRDefault="00380F57">
      <w:pPr>
        <w:autoSpaceDE w:val="0"/>
        <w:autoSpaceDN w:val="0"/>
        <w:adjustRightInd w:val="0"/>
        <w:spacing w:line="276" w:lineRule="exact"/>
        <w:ind w:left="5933"/>
        <w:rPr>
          <w:rFonts w:ascii="Times New Roman Bold" w:hAnsi="Times New Roman Bold"/>
          <w:color w:val="000000"/>
          <w:spacing w:val="-3"/>
        </w:rPr>
      </w:pPr>
    </w:p>
    <w:p w:rsidR="00380F57" w:rsidRDefault="00380F57">
      <w:pPr>
        <w:autoSpaceDE w:val="0"/>
        <w:autoSpaceDN w:val="0"/>
        <w:adjustRightInd w:val="0"/>
        <w:spacing w:line="276" w:lineRule="exact"/>
        <w:ind w:left="5933"/>
        <w:rPr>
          <w:rFonts w:ascii="Times New Roman Bold" w:hAnsi="Times New Roman Bold"/>
          <w:color w:val="000000"/>
          <w:spacing w:val="-3"/>
        </w:rPr>
      </w:pPr>
    </w:p>
    <w:p w:rsidR="00380F57" w:rsidRDefault="00380F57">
      <w:pPr>
        <w:autoSpaceDE w:val="0"/>
        <w:autoSpaceDN w:val="0"/>
        <w:adjustRightInd w:val="0"/>
        <w:spacing w:line="276" w:lineRule="exact"/>
        <w:ind w:left="5933"/>
        <w:rPr>
          <w:rFonts w:ascii="Times New Roman Bold" w:hAnsi="Times New Roman Bold"/>
          <w:color w:val="000000"/>
          <w:spacing w:val="-3"/>
        </w:rPr>
      </w:pPr>
    </w:p>
    <w:p w:rsidR="00380F57" w:rsidRDefault="00380F57">
      <w:pPr>
        <w:autoSpaceDE w:val="0"/>
        <w:autoSpaceDN w:val="0"/>
        <w:adjustRightInd w:val="0"/>
        <w:spacing w:line="276" w:lineRule="exact"/>
        <w:ind w:left="5933"/>
        <w:rPr>
          <w:rFonts w:ascii="Times New Roman Bold" w:hAnsi="Times New Roman Bold"/>
          <w:color w:val="000000"/>
          <w:spacing w:val="-3"/>
        </w:rPr>
      </w:pPr>
    </w:p>
    <w:p w:rsidR="00380F57" w:rsidRDefault="00380F57">
      <w:pPr>
        <w:autoSpaceDE w:val="0"/>
        <w:autoSpaceDN w:val="0"/>
        <w:adjustRightInd w:val="0"/>
        <w:spacing w:line="276" w:lineRule="exact"/>
        <w:ind w:left="5933"/>
        <w:rPr>
          <w:rFonts w:ascii="Times New Roman Bold" w:hAnsi="Times New Roman Bold"/>
          <w:color w:val="000000"/>
          <w:spacing w:val="-3"/>
        </w:rPr>
      </w:pPr>
    </w:p>
    <w:p w:rsidR="00380F57" w:rsidRDefault="00380F57">
      <w:pPr>
        <w:autoSpaceDE w:val="0"/>
        <w:autoSpaceDN w:val="0"/>
        <w:adjustRightInd w:val="0"/>
        <w:spacing w:line="276" w:lineRule="exact"/>
        <w:ind w:left="5933"/>
        <w:rPr>
          <w:rFonts w:ascii="Times New Roman Bold" w:hAnsi="Times New Roman Bold"/>
          <w:color w:val="000000"/>
          <w:spacing w:val="-3"/>
        </w:rPr>
      </w:pPr>
    </w:p>
    <w:p w:rsidR="00380F57" w:rsidRDefault="00380F57">
      <w:pPr>
        <w:autoSpaceDE w:val="0"/>
        <w:autoSpaceDN w:val="0"/>
        <w:adjustRightInd w:val="0"/>
        <w:spacing w:line="276" w:lineRule="exact"/>
        <w:ind w:left="5933"/>
        <w:rPr>
          <w:rFonts w:ascii="Times New Roman Bold" w:hAnsi="Times New Roman Bold"/>
          <w:color w:val="000000"/>
          <w:spacing w:val="-3"/>
        </w:rPr>
      </w:pPr>
    </w:p>
    <w:p w:rsidR="00380F57" w:rsidRDefault="00354ABB">
      <w:pPr>
        <w:autoSpaceDE w:val="0"/>
        <w:autoSpaceDN w:val="0"/>
        <w:adjustRightInd w:val="0"/>
        <w:spacing w:before="48" w:line="276" w:lineRule="exact"/>
        <w:ind w:left="5933"/>
        <w:rPr>
          <w:color w:val="000000"/>
          <w:spacing w:val="-3"/>
        </w:rPr>
      </w:pPr>
      <w:r>
        <w:rPr>
          <w:color w:val="000000"/>
          <w:spacing w:val="-3"/>
        </w:rPr>
        <w:t xml:space="preserve">A-6 </w:t>
      </w:r>
      <w:r>
        <w:rPr>
          <w:color w:val="000000"/>
          <w:spacing w:val="-3"/>
        </w:rPr>
        <w:pict>
          <v:polyline id="_x0000_s1039" style="position:absolute;left:0;text-align:left;z-index:-251474944;mso-position-horizontal-relative:page;mso-position-vertical-relative:page" points="108.5pt,362.3pt,324.15pt,362.3pt,324.15pt,348.5pt,108.5pt,348.5pt,108.5pt,362.3pt" coordsize="4313,276" o:allowincell="f" fillcolor="#bebebe" stroked="f">
            <v:path arrowok="t"/>
            <w10:wrap anchorx="page" anchory="page"/>
          </v:polyline>
        </w:pict>
      </w:r>
      <w:r>
        <w:rPr>
          <w:color w:val="000000"/>
          <w:spacing w:val="-3"/>
        </w:rPr>
        <w:pict>
          <v:polyline id="_x0000_s1040" style="position:absolute;left:0;text-align:left;z-index:-251470848;mso-position-horizontal-relative:page;mso-position-vertical-relative:page" points="113.65pt,362.3pt,319.05pt,362.3pt,319.05pt,348.5pt,113.65pt,348.5pt,113.65pt,362.3pt" coordsize="4108,276" o:allowincell="f" fillcolor="#bebebe" stroked="f">
            <v:path arrowok="t"/>
            <w10:wrap anchorx="page" anchory="page"/>
          </v:polyline>
        </w:pict>
      </w:r>
      <w:r>
        <w:rPr>
          <w:color w:val="000000"/>
          <w:spacing w:val="-3"/>
        </w:rPr>
        <w:pict>
          <v:polyline id="_x0000_s1041" style="position:absolute;left:0;text-align:left;z-index:-251458560;mso-position-horizontal-relative:page;mso-position-vertical-relative:page" points="324.7pt,362.3pt,539.6pt,362.3pt,539.6pt,348.5pt,324.7pt,348.5pt,324.7pt,362.3pt" coordsize="4298,276" o:allowincell="f" fillcolor="#bebebe" stroked="f">
            <v:path arrowok="t"/>
            <w10:wrap anchorx="page" anchory="page"/>
          </v:polyline>
        </w:pict>
      </w:r>
      <w:r>
        <w:rPr>
          <w:color w:val="000000"/>
          <w:spacing w:val="-3"/>
        </w:rPr>
        <w:pict>
          <v:polyline id="_x0000_s1042" style="position:absolute;left:0;text-align:left;z-index:-251457536;mso-position-horizontal-relative:page;mso-position-vertical-relative:page" points="329.85pt,362.3pt,534.4pt,362.3pt,534.4pt,348.5pt,329.85pt,348.5pt,329.85pt,362.3pt" coordsize="4091,276" o:allowincell="f" fillcolor="#bebebe" stroked="f">
            <v:path arrowok="t"/>
            <w10:wrap anchorx="page" anchory="page"/>
          </v:polyline>
        </w:pict>
      </w:r>
      <w:r>
        <w:rPr>
          <w:color w:val="000000"/>
          <w:spacing w:val="-3"/>
        </w:rPr>
        <w:pict>
          <v:polyline id="_x0000_s1043" style="position:absolute;left:0;text-align:left;z-index:-251455488;mso-position-horizontal-relative:page;mso-position-vertical-relative:page" points="108pt,348.5pt,108.5pt,348.5pt,108.5pt,348pt,108pt,348pt,108pt,348.5pt" coordsize="10,10" o:allowincell="f" fillcolor="black" stroked="f">
            <v:path arrowok="t"/>
            <w10:wrap anchorx="page" anchory="page"/>
          </v:polyline>
        </w:pict>
      </w:r>
      <w:r>
        <w:rPr>
          <w:color w:val="000000"/>
          <w:spacing w:val="-3"/>
        </w:rPr>
        <w:pict>
          <v:polyline id="_x0000_s1044" style="position:absolute;left:0;text-align:left;z-index:-251454464;mso-position-horizontal-relative:page;mso-position-vertical-relative:page" points="108pt,348.5pt,108.5pt,348.5pt,108.5pt,348pt,108pt,348pt,108pt,348.5pt" coordsize="10,10" o:allowincell="f" fillcolor="black" stroked="f">
            <v:path arrowok="t"/>
            <w10:wrap anchorx="page" anchory="page"/>
          </v:polyline>
        </w:pict>
      </w:r>
      <w:r>
        <w:rPr>
          <w:color w:val="000000"/>
          <w:spacing w:val="-3"/>
        </w:rPr>
        <w:pict>
          <v:polyline id="_x0000_s1045" style="position:absolute;left:0;text-align:left;z-index:-251453440;mso-position-horizontal-relative:page;mso-position-vertical-relative:page" points="108.5pt,349pt,324.2pt,349pt,324.2pt,348pt,108.5pt,348pt,108.5pt,349pt" coordsize="4314,20" o:allowincell="f" fillcolor="black" stroked="f">
            <v:path arrowok="t"/>
            <w10:wrap anchorx="page" anchory="page"/>
          </v:polyline>
        </w:pict>
      </w:r>
      <w:r>
        <w:rPr>
          <w:color w:val="000000"/>
          <w:spacing w:val="-3"/>
        </w:rPr>
        <w:pict>
          <v:polyline id="_x0000_s1046" style="position:absolute;left:0;text-align:left;z-index:-251452416;mso-position-horizontal-relative:page;mso-position-vertical-relative:page" points="324.2pt,348.5pt,324.7pt,348.5pt,324.7pt,348pt,324.2pt,348pt,324.2pt,348.5pt" coordsize="10,10" o:allowincell="f" fillcolor="black" stroked="f">
            <v:path arrowok="t"/>
            <w10:wrap anchorx="page" anchory="page"/>
          </v:polyline>
        </w:pict>
      </w:r>
      <w:r>
        <w:rPr>
          <w:color w:val="000000"/>
          <w:spacing w:val="-3"/>
        </w:rPr>
        <w:pict>
          <v:polyline id="_x0000_s1047" style="position:absolute;left:0;text-align:left;z-index:-251451392;mso-position-horizontal-relative:page;mso-position-vertical-relative:page" points="324.7pt,349pt,539.6pt,349pt,539.6pt,348pt,324.7pt,348pt,324.7pt,349pt" coordsize="4298,20" o:allowincell="f" fillcolor="black" stroked="f">
            <v:path arrowok="t"/>
            <w10:wrap anchorx="page" anchory="page"/>
          </v:polyline>
        </w:pict>
      </w:r>
      <w:r>
        <w:rPr>
          <w:color w:val="000000"/>
          <w:spacing w:val="-3"/>
        </w:rPr>
        <w:pict>
          <v:polyline id="_x0000_s1048" style="position:absolute;left:0;text-align:left;z-index:-251450368;mso-position-horizontal-relative:page;mso-position-vertical-relative:page" points="539.6pt,348.5pt,540.05pt,348.5pt,540.05pt,348pt,539.6pt,348pt,539.6pt,348.5pt" coordsize="10,10" o:allowincell="f" fillcolor="black" stroked="f">
            <v:path arrowok="t"/>
            <w10:wrap anchorx="page" anchory="page"/>
          </v:polyline>
        </w:pict>
      </w:r>
      <w:r>
        <w:rPr>
          <w:color w:val="000000"/>
          <w:spacing w:val="-3"/>
        </w:rPr>
        <w:pict>
          <v:polyline id="_x0000_s1049" style="position:absolute;left:0;text-align:left;z-index:-251449344;mso-position-horizontal-relative:page;mso-position-vertical-relative:page" points="539.6pt,348.5pt,540.05pt,348.5pt,540.05pt,348pt,539.6pt,348pt,539.6pt,348.5pt" coordsize="10,10" o:allowincell="f" fillcolor="black" stroked="f">
            <v:path arrowok="t"/>
            <w10:wrap anchorx="page" anchory="page"/>
          </v:polyline>
        </w:pict>
      </w:r>
      <w:r>
        <w:rPr>
          <w:color w:val="000000"/>
          <w:spacing w:val="-3"/>
        </w:rPr>
        <w:pict>
          <v:polyline id="_x0000_s1050" style="position:absolute;left:0;text-align:left;z-index:-251448320;mso-position-horizontal-relative:page;mso-position-vertical-relative:page" points="108pt,362.3pt,109pt,362.3pt,109pt,348.5pt,108pt,348.5pt,108pt,362.3pt" coordsize="20,276" o:allowincell="f" fillcolor="black" stroked="f">
            <v:path arrowok="t"/>
            <w10:wrap anchorx="page" anchory="page"/>
          </v:polyline>
        </w:pict>
      </w:r>
      <w:r>
        <w:rPr>
          <w:color w:val="000000"/>
          <w:spacing w:val="-3"/>
        </w:rPr>
        <w:pict>
          <v:polyline id="_x0000_s1051" style="position:absolute;left:0;text-align:left;z-index:-251447296;mso-position-horizontal-relative:page;mso-position-vertical-relative:page" points="324.2pt,362.3pt,325.2pt,362.3pt,325.2pt,348.5pt,324.2pt,348.5pt,324.2pt,362.3pt" coordsize="20,276" o:allowincell="f" fillcolor="black" stroked="f">
            <v:path arrowok="t"/>
            <w10:wrap anchorx="page" anchory="page"/>
          </v:polyline>
        </w:pict>
      </w:r>
      <w:r>
        <w:rPr>
          <w:color w:val="000000"/>
          <w:spacing w:val="-3"/>
        </w:rPr>
        <w:pict>
          <v:polyline id="_x0000_s1052" style="position:absolute;left:0;text-align:left;z-index:-251446272;mso-position-horizontal-relative:page;mso-position-vertical-relative:page" points="539.55pt,362.3pt,540.55pt,362.3pt,540.55pt,348.5pt,539.55pt,348.5pt,539.55pt,362.3pt" coordsize="20,276" o:allowincell="f" fillcolor="black" stroked="f">
            <v:path arrowok="t"/>
            <w10:wrap anchorx="page" anchory="page"/>
          </v:polyline>
        </w:pict>
      </w:r>
      <w:r>
        <w:rPr>
          <w:color w:val="000000"/>
          <w:spacing w:val="-3"/>
        </w:rPr>
        <w:pict>
          <v:polyline id="_x0000_s1053" style="position:absolute;left:0;text-align:left;z-index:-251430912;mso-position-horizontal-relative:page;mso-position-vertical-relative:page" points="108pt,362.75pt,108.5pt,362.75pt,108.5pt,362.3pt,108pt,362.3pt,108pt,362.75pt" coordsize="10,10" o:allowincell="f" fillcolor="black" stroked="f">
            <v:path arrowok="t"/>
            <w10:wrap anchorx="page" anchory="page"/>
          </v:polyline>
        </w:pict>
      </w:r>
      <w:r>
        <w:rPr>
          <w:color w:val="000000"/>
          <w:spacing w:val="-3"/>
        </w:rPr>
        <w:pict>
          <v:polyline id="_x0000_s1054" style="position:absolute;left:0;text-align:left;z-index:-251429888;mso-position-horizontal-relative:page;mso-position-vertical-relative:page" points="108.5pt,363.3pt,324.2pt,363.3pt,324.2pt,362.3pt,108.5pt,362.3pt,108.5pt,363.3pt" coordsize="4314,20" o:allowincell="f" fillcolor="black" stroked="f">
            <v:path arrowok="t"/>
            <w10:wrap anchorx="page" anchory="page"/>
          </v:polyline>
        </w:pict>
      </w:r>
      <w:r>
        <w:rPr>
          <w:color w:val="000000"/>
          <w:spacing w:val="-3"/>
        </w:rPr>
        <w:pict>
          <v:polyline id="_x0000_s1055" style="position:absolute;left:0;text-align:left;z-index:-251428864;mso-position-horizontal-relative:page;mso-position-vertical-relative:page" points="324.2pt,362.75pt,324.7pt,362.75pt,324.7pt,362.3pt,324.2pt,362.3pt,324.2pt,362.75pt" coordsize="10,10" o:allowincell="f" fillcolor="black" stroked="f">
            <v:path arrowok="t"/>
            <w10:wrap anchorx="page" anchory="page"/>
          </v:polyline>
        </w:pict>
      </w:r>
      <w:r>
        <w:rPr>
          <w:color w:val="000000"/>
          <w:spacing w:val="-3"/>
        </w:rPr>
        <w:pict>
          <v:polyline id="_x0000_s1056" style="position:absolute;left:0;text-align:left;z-index:-251427840;mso-position-horizontal-relative:page;mso-position-vertical-relative:page" points="324.7pt,363.3pt,539.6pt,363.3pt,539.6pt,362.3pt,324.7pt,362.3pt,324.7pt,363.3pt" coordsize="4298,20" o:allowincell="f" fillcolor="black" stroked="f">
            <v:path arrowok="t"/>
            <w10:wrap anchorx="page" anchory="page"/>
          </v:polyline>
        </w:pict>
      </w:r>
      <w:r>
        <w:rPr>
          <w:color w:val="000000"/>
          <w:spacing w:val="-3"/>
        </w:rPr>
        <w:pict>
          <v:polyline id="_x0000_s1057" style="position:absolute;left:0;text-align:left;z-index:-251426816;mso-position-horizontal-relative:page;mso-position-vertical-relative:page" points="539.6pt,362.75pt,540.05pt,362.75pt,540.05pt,362.3pt,539.6pt,362.3pt,539.6pt,362.75pt" coordsize="10,10" o:allowincell="f" fillcolor="black" stroked="f">
            <v:path arrowok="t"/>
            <w10:wrap anchorx="page" anchory="page"/>
          </v:polyline>
        </w:pict>
      </w:r>
      <w:r>
        <w:rPr>
          <w:color w:val="000000"/>
          <w:spacing w:val="-3"/>
        </w:rPr>
        <w:pict>
          <v:polyline id="_x0000_s1058" style="position:absolute;left:0;text-align:left;z-index:-251425792;mso-position-horizontal-relative:page;mso-position-vertical-relative:page" points="108pt,376.6pt,109pt,376.6pt,109pt,362.75pt,108pt,362.75pt,108pt,376.6pt" coordsize="20,277" o:allowincell="f" fillcolor="black" stroked="f">
            <v:path arrowok="t"/>
            <w10:wrap anchorx="page" anchory="page"/>
          </v:polyline>
        </w:pict>
      </w:r>
      <w:r>
        <w:rPr>
          <w:color w:val="000000"/>
          <w:spacing w:val="-3"/>
        </w:rPr>
        <w:pict>
          <v:polyline id="_x0000_s1059" style="position:absolute;left:0;text-align:left;z-index:-251424768;mso-position-horizontal-relative:page;mso-position-vertical-relative:page" points="324.2pt,376.6pt,325.2pt,376.6pt,325.2pt,362.75pt,324.2pt,362.75pt,324.2pt,376.6pt" coordsize="20,277" o:allowincell="f" fillcolor="black" stroked="f">
            <v:path arrowok="t"/>
            <w10:wrap anchorx="page" anchory="page"/>
          </v:polyline>
        </w:pict>
      </w:r>
      <w:r>
        <w:rPr>
          <w:color w:val="000000"/>
          <w:spacing w:val="-3"/>
        </w:rPr>
        <w:pict>
          <v:polyline id="_x0000_s1060" style="position:absolute;left:0;text-align:left;z-index:-251423744;mso-position-horizontal-relative:page;mso-position-vertical-relative:page" points="539.55pt,376.6pt,540.55pt,376.6pt,540.55pt,362.75pt,539.55pt,362.75pt,539.55pt,376.6pt" coordsize="20,277" o:allowincell="f" fillcolor="black" stroked="f">
            <v:path arrowok="t"/>
            <w10:wrap anchorx="page" anchory="page"/>
          </v:polyline>
        </w:pict>
      </w:r>
      <w:r>
        <w:rPr>
          <w:color w:val="000000"/>
          <w:spacing w:val="-3"/>
        </w:rPr>
        <w:pict>
          <v:polyline id="_x0000_s1061" style="position:absolute;left:0;text-align:left;z-index:-251411456;mso-position-horizontal-relative:page;mso-position-vertical-relative:page" points="108pt,377.05pt,108.5pt,377.05pt,108.5pt,376.55pt,108pt,376.55pt,108pt,377.05pt" coordsize="10,10" o:allowincell="f" fillcolor="black" stroked="f">
            <v:path arrowok="t"/>
            <w10:wrap anchorx="page" anchory="page"/>
          </v:polyline>
        </w:pict>
      </w:r>
      <w:r>
        <w:rPr>
          <w:color w:val="000000"/>
          <w:spacing w:val="-3"/>
        </w:rPr>
        <w:pict>
          <v:polyline id="_x0000_s1062" style="position:absolute;left:0;text-align:left;z-index:-251409408;mso-position-horizontal-relative:page;mso-position-vertical-relative:page" points="108.5pt,377.55pt,324.2pt,377.55pt,324.2pt,376.55pt,108.5pt,376.55pt,108.5pt,377.55pt" coordsize="4314,20" o:allowincell="f" fillcolor="black" stroked="f">
            <v:path arrowok="t"/>
            <w10:wrap anchorx="page" anchory="page"/>
          </v:polyline>
        </w:pict>
      </w:r>
      <w:r>
        <w:rPr>
          <w:color w:val="000000"/>
          <w:spacing w:val="-3"/>
        </w:rPr>
        <w:pict>
          <v:polyline id="_x0000_s1063" style="position:absolute;left:0;text-align:left;z-index:-251407360;mso-position-horizontal-relative:page;mso-position-vertical-relative:page" points="324.2pt,377.05pt,324.7pt,377.05pt,324.7pt,376.55pt,324.2pt,376.55pt,324.2pt,377.05pt" coordsize="10,10" o:allowincell="f" fillcolor="black" stroked="f">
            <v:path arrowok="t"/>
            <w10:wrap anchorx="page" anchory="page"/>
          </v:polyline>
        </w:pict>
      </w:r>
      <w:r>
        <w:rPr>
          <w:color w:val="000000"/>
          <w:spacing w:val="-3"/>
        </w:rPr>
        <w:pict>
          <v:polyline id="_x0000_s1064" style="position:absolute;left:0;text-align:left;z-index:-251405312;mso-position-horizontal-relative:page;mso-position-vertical-relative:page" points="324.7pt,377.55pt,539.6pt,377.55pt,539.6pt,376.55pt,324.7pt,376.55pt,324.7pt,377.55pt" coordsize="4298,20" o:allowincell="f" fillcolor="black" stroked="f">
            <v:path arrowok="t"/>
            <w10:wrap anchorx="page" anchory="page"/>
          </v:polyline>
        </w:pict>
      </w:r>
      <w:r>
        <w:rPr>
          <w:color w:val="000000"/>
          <w:spacing w:val="-3"/>
        </w:rPr>
        <w:pict>
          <v:polyline id="_x0000_s1065" style="position:absolute;left:0;text-align:left;z-index:-251403264;mso-position-horizontal-relative:page;mso-position-vertical-relative:page" points="539.6pt,377.05pt,540.05pt,377.05pt,540.05pt,376.55pt,539.6pt,376.55pt,539.6pt,377.05pt" coordsize="10,10" o:allowincell="f" fillcolor="black" stroked="f">
            <v:path arrowok="t"/>
            <w10:wrap anchorx="page" anchory="page"/>
          </v:polyline>
        </w:pict>
      </w:r>
      <w:r>
        <w:rPr>
          <w:color w:val="000000"/>
          <w:spacing w:val="-3"/>
        </w:rPr>
        <w:pict>
          <v:polyline id="_x0000_s1066" style="position:absolute;left:0;text-align:left;z-index:-251402240;mso-position-horizontal-relative:page;mso-position-vertical-relative:page" points="108pt,390.9pt,109pt,390.9pt,109pt,377.05pt,108pt,377.05pt,108pt,390.9pt" coordsize="20,277" o:allowincell="f" fillcolor="black" stroked="f">
            <v:path arrowok="t"/>
            <w10:wrap anchorx="page" anchory="page"/>
          </v:polyline>
        </w:pict>
      </w:r>
      <w:r>
        <w:rPr>
          <w:color w:val="000000"/>
          <w:spacing w:val="-3"/>
        </w:rPr>
        <w:pict>
          <v:polyline id="_x0000_s1067" style="position:absolute;left:0;text-align:left;z-index:-251401216;mso-position-horizontal-relative:page;mso-position-vertical-relative:page" points="108pt,391.4pt,108.5pt,391.4pt,108.5pt,390.9pt,108pt,390.9pt,108pt,391.4pt" coordsize="10,10" o:allowincell="f" fillcolor="black" stroked="f">
            <v:path arrowok="t"/>
            <w10:wrap anchorx="page" anchory="page"/>
          </v:polyline>
        </w:pict>
      </w:r>
      <w:r>
        <w:rPr>
          <w:color w:val="000000"/>
          <w:spacing w:val="-3"/>
        </w:rPr>
        <w:pict>
          <v:polyline id="_x0000_s1068" style="position:absolute;left:0;text-align:left;z-index:-251400192;mso-position-horizontal-relative:page;mso-position-vertical-relative:page" points="108pt,391.4pt,108.5pt,391.4pt,108.5pt,390.9pt,108pt,390.9pt,108pt,391.4pt" coordsize="10,10" o:allowincell="f" fillcolor="black" stroked="f">
            <v:path arrowok="t"/>
            <w10:wrap anchorx="page" anchory="page"/>
          </v:polyline>
        </w:pict>
      </w:r>
      <w:r>
        <w:rPr>
          <w:color w:val="000000"/>
          <w:spacing w:val="-3"/>
        </w:rPr>
        <w:pict>
          <v:polyline id="_x0000_s1069" style="position:absolute;left:0;text-align:left;z-index:-251399168;mso-position-horizontal-relative:page;mso-position-vertical-relative:page" points="108.5pt,391.9pt,324.2pt,391.9pt,324.2pt,390.9pt,108.5pt,390.9pt,108.5pt,391.9pt" coordsize="4314,20" o:allowincell="f" fillcolor="black" stroked="f">
            <v:path arrowok="t"/>
            <w10:wrap anchorx="page" anchory="page"/>
          </v:polyline>
        </w:pict>
      </w:r>
      <w:r>
        <w:rPr>
          <w:color w:val="000000"/>
          <w:spacing w:val="-3"/>
        </w:rPr>
        <w:pict>
          <v:polyline id="_x0000_s1070" style="position:absolute;left:0;text-align:left;z-index:-251398144;mso-position-horizontal-relative:page;mso-position-vertical-relative:page" points="324.2pt,390.9pt,325.2pt,390.9pt,325.2pt,377.05pt,324.2pt,377.05pt,324.2pt,390.9pt" coordsize="20,277" o:allowincell="f" fillcolor="black" stroked="f">
            <v:path arrowok="t"/>
            <w10:wrap anchorx="page" anchory="page"/>
          </v:polyline>
        </w:pict>
      </w:r>
      <w:r>
        <w:rPr>
          <w:color w:val="000000"/>
          <w:spacing w:val="-3"/>
        </w:rPr>
        <w:pict>
          <v:polyline id="_x0000_s1071" style="position:absolute;left:0;text-align:left;z-index:-251397120;mso-position-horizontal-relative:page;mso-position-vertical-relative:page" points="324.2pt,391.4pt,324.7pt,391.4pt,324.7pt,390.9pt,324.2pt,390.9pt,324.2pt,391.4pt" coordsize="10,10" o:allowincell="f" fillcolor="black" stroked="f">
            <v:path arrowok="t"/>
            <w10:wrap anchorx="page" anchory="page"/>
          </v:polyline>
        </w:pict>
      </w:r>
      <w:r>
        <w:rPr>
          <w:color w:val="000000"/>
          <w:spacing w:val="-3"/>
        </w:rPr>
        <w:pict>
          <v:polyline id="_x0000_s1072" style="position:absolute;left:0;text-align:left;z-index:-251396096;mso-position-horizontal-relative:page;mso-position-vertical-relative:page" points="324.7pt,391.9pt,539.6pt,391.9pt,539.6pt,390.9pt,324.7pt,390.9pt,324.7pt,391.9pt" coordsize="4298,20" o:allowincell="f" fillcolor="black" stroked="f">
            <v:path arrowok="t"/>
            <w10:wrap anchorx="page" anchory="page"/>
          </v:polyline>
        </w:pict>
      </w:r>
      <w:r>
        <w:rPr>
          <w:color w:val="000000"/>
          <w:spacing w:val="-3"/>
        </w:rPr>
        <w:pict>
          <v:polyline id="_x0000_s1073" style="position:absolute;left:0;text-align:left;z-index:-251395072;mso-position-horizontal-relative:page;mso-position-vertical-relative:page" points="539.55pt,390.9pt,540.55pt,390.9pt,540.55pt,377.05pt,539.55pt,377.05pt,539.55pt,390.9pt" coordsize="20,277" o:allowincell="f" fillcolor="black" stroked="f">
            <v:path arrowok="t"/>
            <w10:wrap anchorx="page" anchory="page"/>
          </v:polyline>
        </w:pict>
      </w:r>
      <w:r>
        <w:rPr>
          <w:color w:val="000000"/>
          <w:spacing w:val="-3"/>
        </w:rPr>
        <w:pict>
          <v:polyline id="_x0000_s1074" style="position:absolute;left:0;text-align:left;z-index:-251394048;mso-position-horizontal-relative:page;mso-position-vertical-relative:page" points="539.6pt,391.4pt,540.05pt,391.4pt,540.05pt,390.9pt,539.6pt,390.9pt,539.6pt,391.4pt" coordsize="10,10" o:allowincell="f" fillcolor="black" stroked="f">
            <v:path arrowok="t"/>
            <w10:wrap anchorx="page" anchory="page"/>
          </v:polyline>
        </w:pict>
      </w:r>
      <w:r>
        <w:rPr>
          <w:color w:val="000000"/>
          <w:spacing w:val="-3"/>
        </w:rPr>
        <w:pict>
          <v:polyline id="_x0000_s1075" style="position:absolute;left:0;text-align:left;z-index:-251393024;mso-position-horizontal-relative:page;mso-position-vertical-relative:page" points="539.6pt,391.4pt,540.05pt,391.4pt,540.05pt,390.9pt,539.6pt,390.9pt,539.6pt,391.4pt" coordsize="10,10" o:allowincell="f" fillcolor="black" stroked="f">
            <v:path arrowok="t"/>
            <w10:wrap anchorx="page" anchory="page"/>
          </v:polyline>
        </w:pict>
      </w:r>
      <w:r>
        <w:rPr>
          <w:color w:val="000000"/>
          <w:spacing w:val="-3"/>
        </w:rPr>
        <w:pict>
          <v:polyline id="_x0000_s1076" style="position:absolute;left:0;text-align:left;z-index:-251342848;mso-position-horizontal-relative:page;mso-position-vertical-relative:page" points="109.05pt,502.75pt,381.15pt,502.75pt,381.15pt,488.95pt,109.05pt,488.95pt,109.05pt,502.75pt" coordsize="5443,277" o:allowincell="f" fillcolor="#bebebe" stroked="f">
            <v:path arrowok="t"/>
            <w10:wrap anchorx="page" anchory="page"/>
          </v:polyline>
        </w:pict>
      </w:r>
      <w:r>
        <w:rPr>
          <w:color w:val="000000"/>
          <w:spacing w:val="-3"/>
        </w:rPr>
        <w:pict>
          <v:polyline id="_x0000_s1077" style="position:absolute;left:0;text-align:left;z-index:-251340800;mso-position-horizontal-relative:page;mso-position-vertical-relative:page" points="113.9pt,502.75pt,376.3pt,502.75pt,376.3pt,489.45pt,113.9pt,489.45pt,113.9pt,502.75pt" coordsize="5248,267" o:allowincell="f" fillcolor="#bebebe" stroked="f">
            <v:path arrowok="t"/>
            <w10:wrap anchorx="page" anchory="page"/>
          </v:polyline>
        </w:pict>
      </w:r>
      <w:r>
        <w:rPr>
          <w:color w:val="000000"/>
          <w:spacing w:val="-3"/>
        </w:rPr>
        <w:pict>
          <v:polyline id="_x0000_s1078" style="position:absolute;left:0;text-align:left;z-index:-251338752;mso-position-horizontal-relative:page;mso-position-vertical-relative:page" points="381.7pt,502.75pt,470.3pt,502.75pt,470.3pt,488.95pt,381.7pt,488.95pt,381.7pt,502.75pt" coordsize="1772,277" o:allowincell="f" fillcolor="#bebebe" stroked="f">
            <v:path arrowok="t"/>
            <w10:wrap anchorx="page" anchory="page"/>
          </v:polyline>
        </w:pict>
      </w:r>
      <w:r>
        <w:rPr>
          <w:color w:val="000000"/>
          <w:spacing w:val="-3"/>
        </w:rPr>
        <w:pict>
          <v:polyline id="_x0000_s1079" style="position:absolute;left:0;text-align:left;z-index:-251337728;mso-position-horizontal-relative:page;mso-position-vertical-relative:page" points="387.1pt,502.75pt,465.45pt,502.75pt,465.45pt,489.45pt,387.1pt,489.45pt,387.1pt,502.75pt" coordsize="1567,267" o:allowincell="f" fillcolor="#bebebe" stroked="f">
            <v:path arrowok="t"/>
            <w10:wrap anchorx="page" anchory="page"/>
          </v:polyline>
        </w:pict>
      </w:r>
      <w:r>
        <w:rPr>
          <w:color w:val="000000"/>
          <w:spacing w:val="-3"/>
        </w:rPr>
        <w:pict>
          <v:polyline id="_x0000_s1080" style="position:absolute;left:0;text-align:left;z-index:-251324416;mso-position-horizontal-relative:page;mso-position-vertical-relative:page" points="108pt,489.05pt,109pt,489.05pt,109pt,488pt,108pt,488pt,108pt,489.05pt" coordsize="20,21" o:allowincell="f" fillcolor="black" stroked="f">
            <v:path arrowok="t"/>
            <w10:wrap anchorx="page" anchory="page"/>
          </v:polyline>
        </w:pict>
      </w:r>
      <w:r>
        <w:rPr>
          <w:color w:val="000000"/>
          <w:spacing w:val="-3"/>
        </w:rPr>
        <w:pict>
          <v:polyline id="_x0000_s1081" style="position:absolute;left:0;text-align:left;z-index:-251322368;mso-position-horizontal-relative:page;mso-position-vertical-relative:page" points="108pt,488.95pt,109pt,488.95pt,109pt,488pt,108pt,488pt,108pt,488.95pt" coordsize="20,20" o:allowincell="f" fillcolor="black" stroked="f">
            <v:path arrowok="t"/>
            <w10:wrap anchorx="page" anchory="page"/>
          </v:polyline>
        </w:pict>
      </w:r>
      <w:r>
        <w:rPr>
          <w:color w:val="000000"/>
          <w:spacing w:val="-3"/>
        </w:rPr>
        <w:pict>
          <v:polyline id="_x0000_s1082" style="position:absolute;left:0;text-align:left;z-index:-251320320;mso-position-horizontal-relative:page;mso-position-vertical-relative:page" points="109pt,488.95pt,381.2pt,488.95pt,381.2pt,488pt,109pt,488pt,109pt,488.95pt" coordsize="5445,20" o:allowincell="f" fillcolor="black" stroked="f">
            <v:path arrowok="t"/>
            <w10:wrap anchorx="page" anchory="page"/>
          </v:polyline>
        </w:pict>
      </w:r>
      <w:r>
        <w:rPr>
          <w:color w:val="000000"/>
          <w:spacing w:val="-3"/>
        </w:rPr>
        <w:pict>
          <v:polyline id="_x0000_s1083" style="position:absolute;left:0;text-align:left;z-index:-251317248;mso-position-horizontal-relative:page;mso-position-vertical-relative:page" points="109pt,489.05pt,381.2pt,489.05pt,109pt,488.95pt,109pt,489.05pt" coordsize="5445,2" o:allowincell="f" fillcolor="#bebebe" stroked="f">
            <v:path arrowok="t"/>
            <w10:wrap anchorx="page" anchory="page"/>
          </v:polyline>
        </w:pict>
      </w:r>
      <w:r>
        <w:rPr>
          <w:color w:val="000000"/>
          <w:spacing w:val="-3"/>
        </w:rPr>
        <w:pict>
          <v:polyline id="_x0000_s1084" style="position:absolute;left:0;text-align:left;z-index:-251315200;mso-position-horizontal-relative:page;mso-position-vertical-relative:page" points="381.2pt,489.05pt,382.15pt,489.05pt,381.2pt,488.95pt,381.2pt,489.05pt" coordsize="20,2" o:allowincell="f" fillcolor="black" stroked="f">
            <v:path arrowok="t"/>
            <w10:wrap anchorx="page" anchory="page"/>
          </v:polyline>
        </w:pict>
      </w:r>
      <w:r>
        <w:rPr>
          <w:color w:val="000000"/>
          <w:spacing w:val="-3"/>
        </w:rPr>
        <w:pict>
          <v:polyline id="_x0000_s1085" style="position:absolute;left:0;text-align:left;z-index:-251312128;mso-position-horizontal-relative:page;mso-position-vertical-relative:page" points="381.2pt,488.95pt,382.15pt,488.95pt,382.15pt,488pt,381.2pt,488pt,381.2pt,488.95pt" coordsize="20,20" o:allowincell="f" fillcolor="black" stroked="f">
            <v:path arrowok="t"/>
            <w10:wrap anchorx="page" anchory="page"/>
          </v:polyline>
        </w:pict>
      </w:r>
      <w:r>
        <w:rPr>
          <w:color w:val="000000"/>
          <w:spacing w:val="-3"/>
        </w:rPr>
        <w:pict>
          <v:polyline id="_x0000_s1086" style="position:absolute;left:0;text-align:left;z-index:-251311104;mso-position-horizontal-relative:page;mso-position-vertical-relative:page" points="382.15pt,488.95pt,470.4pt,488.95pt,470.4pt,488pt,382.15pt,488pt,382.15pt,488.95pt" coordsize="1765,20" o:allowincell="f" fillcolor="black" stroked="f">
            <v:path arrowok="t"/>
            <w10:wrap anchorx="page" anchory="page"/>
          </v:polyline>
        </w:pict>
      </w:r>
      <w:r>
        <w:rPr>
          <w:color w:val="000000"/>
          <w:spacing w:val="-3"/>
        </w:rPr>
        <w:pict>
          <v:polyline id="_x0000_s1087" style="position:absolute;left:0;text-align:left;z-index:-251310080;mso-position-horizontal-relative:page;mso-position-vertical-relative:page" points="382.15pt,489.05pt,470.4pt,489.05pt,382.15pt,488.95pt,382.15pt,489.05pt" coordsize="1765,2" o:allowincell="f" fillcolor="#bebebe" stroked="f">
            <v:path arrowok="t"/>
            <w10:wrap anchorx="page" anchory="page"/>
          </v:polyline>
        </w:pict>
      </w:r>
      <w:r>
        <w:rPr>
          <w:color w:val="000000"/>
          <w:spacing w:val="-3"/>
        </w:rPr>
        <w:pict>
          <v:polyline id="_x0000_s1088" style="position:absolute;left:0;text-align:left;z-index:-251309056;mso-position-horizontal-relative:page;mso-position-vertical-relative:page" points="470.4pt,489.05pt,471.35pt,489.05pt,471.35pt,488pt,470.4pt,488pt,470.4pt,489.05pt" coordsize="20,21" o:allowincell="f" fillcolor="black" stroked="f">
            <v:path arrowok="t"/>
            <w10:wrap anchorx="page" anchory="page"/>
          </v:polyline>
        </w:pict>
      </w:r>
      <w:r>
        <w:rPr>
          <w:color w:val="000000"/>
          <w:spacing w:val="-3"/>
        </w:rPr>
        <w:pict>
          <v:polyline id="_x0000_s1089" style="position:absolute;left:0;text-align:left;z-index:-251308032;mso-position-horizontal-relative:page;mso-position-vertical-relative:page" points="470.4pt,488.95pt,471.35pt,488.95pt,471.35pt,488pt,470.4pt,488pt,470.4pt,488.95pt" coordsize="20,20" o:allowincell="f" fillcolor="black" stroked="f">
            <v:path arrowok="t"/>
            <w10:wrap anchorx="page" anchory="page"/>
          </v:polyline>
        </w:pict>
      </w:r>
      <w:r>
        <w:rPr>
          <w:color w:val="000000"/>
          <w:spacing w:val="-3"/>
        </w:rPr>
        <w:pict>
          <v:polyline id="_x0000_s1090" style="position:absolute;left:0;text-align:left;z-index:-251307008;mso-position-horizontal-relative:page;mso-position-vertical-relative:page" points="108pt,502.75pt,109pt,502.75pt,109pt,489.05pt,108pt,489.05pt,108pt,502.75pt" coordsize="20,276" o:allowincell="f" fillcolor="black" stroked="f">
            <v:path arrowok="t"/>
            <w10:wrap anchorx="page" anchory="page"/>
          </v:polyline>
        </w:pict>
      </w:r>
      <w:r>
        <w:rPr>
          <w:color w:val="000000"/>
          <w:spacing w:val="-3"/>
        </w:rPr>
        <w:pict>
          <v:polyline id="_x0000_s1091" style="position:absolute;left:0;text-align:left;z-index:-251304960;mso-position-horizontal-relative:page;mso-position-vertical-relative:page" points="381.2pt,502.75pt,382.15pt,502.75pt,382.15pt,489.05pt,381.2pt,489.05pt,381.2pt,502.75pt" coordsize="20,276" o:allowincell="f" fillcolor="black" stroked="f">
            <v:path arrowok="t"/>
            <w10:wrap anchorx="page" anchory="page"/>
          </v:polyline>
        </w:pict>
      </w:r>
      <w:r>
        <w:rPr>
          <w:color w:val="000000"/>
          <w:spacing w:val="-3"/>
        </w:rPr>
        <w:pict>
          <v:polyline id="_x0000_s1092" style="position:absolute;left:0;text-align:left;z-index:-251303936;mso-position-horizontal-relative:page;mso-position-vertical-relative:page" points="470.4pt,502.75pt,471.35pt,502.75pt,471.35pt,489.05pt,470.4pt,489.05pt,470.4pt,502.75pt" coordsize="20,276" o:allowincell="f" fillcolor="black" stroked="f">
            <v:path arrowok="t"/>
            <w10:wrap anchorx="page" anchory="page"/>
          </v:polyline>
        </w:pict>
      </w:r>
      <w:r>
        <w:rPr>
          <w:color w:val="000000"/>
          <w:spacing w:val="-3"/>
        </w:rPr>
        <w:pict>
          <v:polyline id="_x0000_s1093" style="position:absolute;left:0;text-align:left;z-index:-251282432;mso-position-horizontal-relative:page;mso-position-vertical-relative:page" points="108pt,503.8pt,109pt,503.8pt,109pt,502.75pt,108pt,502.75pt,108pt,503.8pt" coordsize="20,21" o:allowincell="f" fillcolor="black" stroked="f">
            <v:path arrowok="t"/>
            <w10:wrap anchorx="page" anchory="page"/>
          </v:polyline>
        </w:pict>
      </w:r>
      <w:r>
        <w:rPr>
          <w:color w:val="000000"/>
          <w:spacing w:val="-3"/>
        </w:rPr>
        <w:pict>
          <v:polyline id="_x0000_s1094" style="position:absolute;left:0;text-align:left;z-index:-251281408;mso-position-horizontal-relative:page;mso-position-vertical-relative:page" points="109pt,503.75pt,381.2pt,503.75pt,381.2pt,502.75pt,109pt,502.75pt,109pt,503.75pt" coordsize="5445,20" o:allowincell="f" fillcolor="black" stroked="f">
            <v:path arrowok="t"/>
            <w10:wrap anchorx="page" anchory="page"/>
          </v:polyline>
        </w:pict>
      </w:r>
      <w:r>
        <w:rPr>
          <w:color w:val="000000"/>
          <w:spacing w:val="-3"/>
        </w:rPr>
        <w:pict>
          <v:polyline id="_x0000_s1095" style="position:absolute;left:0;text-align:left;z-index:-251280384;mso-position-horizontal-relative:page;mso-position-vertical-relative:page" points="381.2pt,503.8pt,382.15pt,503.8pt,382.15pt,502.75pt,381.2pt,502.75pt,381.2pt,503.8pt" coordsize="20,21" o:allowincell="f" fillcolor="black" stroked="f">
            <v:path arrowok="t"/>
            <w10:wrap anchorx="page" anchory="page"/>
          </v:polyline>
        </w:pict>
      </w:r>
      <w:r>
        <w:rPr>
          <w:color w:val="000000"/>
          <w:spacing w:val="-3"/>
        </w:rPr>
        <w:pict>
          <v:polyline id="_x0000_s1096" style="position:absolute;left:0;text-align:left;z-index:-251279360;mso-position-horizontal-relative:page;mso-position-vertical-relative:page" points="382.15pt,503.75pt,470.4pt,503.75pt,470.4pt,502.75pt,382.15pt,502.75pt,382.15pt,503.75pt" coordsize="1765,20" o:allowincell="f" fillcolor="black" stroked="f">
            <v:path arrowok="t"/>
            <w10:wrap anchorx="page" anchory="page"/>
          </v:polyline>
        </w:pict>
      </w:r>
      <w:r>
        <w:rPr>
          <w:color w:val="000000"/>
          <w:spacing w:val="-3"/>
        </w:rPr>
        <w:pict>
          <v:polyline id="_x0000_s1097" style="position:absolute;left:0;text-align:left;z-index:-251277312;mso-position-horizontal-relative:page;mso-position-vertical-relative:page" points="470.4pt,503.8pt,471.35pt,503.8pt,471.35pt,502.75pt,470.4pt,502.75pt,470.4pt,503.8pt" coordsize="20,21" o:allowincell="f" fillcolor="black" stroked="f">
            <v:path arrowok="t"/>
            <w10:wrap anchorx="page" anchory="page"/>
          </v:polyline>
        </w:pict>
      </w:r>
      <w:r>
        <w:rPr>
          <w:color w:val="000000"/>
          <w:spacing w:val="-3"/>
        </w:rPr>
        <w:pict>
          <v:polyline id="_x0000_s1098" style="position:absolute;left:0;text-align:left;z-index:-251276288;mso-position-horizontal-relative:page;mso-position-vertical-relative:page" points="108pt,517.6pt,109pt,517.6pt,109pt,503.8pt,108pt,503.8pt,108pt,517.6pt" coordsize="20,276" o:allowincell="f" fillcolor="black" stroked="f">
            <v:path arrowok="t"/>
            <w10:wrap anchorx="page" anchory="page"/>
          </v:polyline>
        </w:pict>
      </w:r>
      <w:r>
        <w:rPr>
          <w:color w:val="000000"/>
          <w:spacing w:val="-3"/>
        </w:rPr>
        <w:pict>
          <v:polyline id="_x0000_s1099" style="position:absolute;left:0;text-align:left;z-index:-251275264;mso-position-horizontal-relative:page;mso-position-vertical-relative:page" points="381.2pt,517.6pt,382.15pt,517.6pt,382.15pt,503.8pt,381.2pt,503.8pt,381.2pt,517.6pt" coordsize="20,276" o:allowincell="f" fillcolor="black" stroked="f">
            <v:path arrowok="t"/>
            <w10:wrap anchorx="page" anchory="page"/>
          </v:polyline>
        </w:pict>
      </w:r>
      <w:r>
        <w:rPr>
          <w:color w:val="000000"/>
          <w:spacing w:val="-3"/>
        </w:rPr>
        <w:pict>
          <v:polyline id="_x0000_s1100" style="position:absolute;left:0;text-align:left;z-index:-251274240;mso-position-horizontal-relative:page;mso-position-vertical-relative:page" points="470.4pt,517.6pt,471.35pt,517.6pt,471.35pt,503.8pt,470.4pt,503.8pt,470.4pt,517.6pt" coordsize="20,276" o:allowincell="f" fillcolor="black" stroked="f">
            <v:path arrowok="t"/>
            <w10:wrap anchorx="page" anchory="page"/>
          </v:polyline>
        </w:pict>
      </w:r>
      <w:r>
        <w:rPr>
          <w:color w:val="000000"/>
          <w:spacing w:val="-3"/>
        </w:rPr>
        <w:pict>
          <v:polyline id="_x0000_s1101" style="position:absolute;left:0;text-align:left;z-index:-251268096;mso-position-horizontal-relative:page;mso-position-vertical-relative:page" points="108pt,518.6pt,109pt,518.6pt,109pt,517.6pt,108pt,517.6pt,108pt,518.6pt" coordsize="20,20" o:allowincell="f" fillcolor="black" stroked="f">
            <v:path arrowok="t"/>
            <w10:wrap anchorx="page" anchory="page"/>
          </v:polyline>
        </w:pict>
      </w:r>
      <w:r>
        <w:rPr>
          <w:color w:val="000000"/>
          <w:spacing w:val="-3"/>
        </w:rPr>
        <w:pict>
          <v:polyline id="_x0000_s1102" style="position:absolute;left:0;text-align:left;z-index:-251266048;mso-position-horizontal-relative:page;mso-position-vertical-relative:page" points="108.95pt,518.6pt,381.2pt,518.6pt,381.2pt,517.6pt,108.95pt,517.6pt,108.95pt,518.6pt" coordsize="5445,20" o:allowincell="f" fillcolor="black" stroked="f">
            <v:path arrowok="t"/>
            <w10:wrap anchorx="page" anchory="page"/>
          </v:polyline>
        </w:pict>
      </w:r>
      <w:r>
        <w:rPr>
          <w:color w:val="000000"/>
          <w:spacing w:val="-3"/>
        </w:rPr>
        <w:pict>
          <v:polyline id="_x0000_s1103" style="position:absolute;left:0;text-align:left;z-index:-251264000;mso-position-horizontal-relative:page;mso-position-vertical-relative:page" points="381.2pt,518.6pt,382.15pt,518.6pt,382.15pt,517.6pt,381.2pt,517.6pt,381.2pt,518.6pt" coordsize="20,20" o:allowincell="f" fillcolor="black" stroked="f">
            <v:path arrowok="t"/>
            <w10:wrap anchorx="page" anchory="page"/>
          </v:polyline>
        </w:pict>
      </w:r>
      <w:r>
        <w:rPr>
          <w:color w:val="000000"/>
          <w:spacing w:val="-3"/>
        </w:rPr>
        <w:pict>
          <v:polyline id="_x0000_s1104" style="position:absolute;left:0;text-align:left;z-index:-251261952;mso-position-horizontal-relative:page;mso-position-vertical-relative:page" points="382.15pt,518.6pt,470.4pt,518.6pt,470.4pt,517.6pt,382.15pt,517.6pt,382.15pt,518.6pt" coordsize="1765,20" o:allowincell="f" fillcolor="black" stroked="f">
            <v:path arrowok="t"/>
            <w10:wrap anchorx="page" anchory="page"/>
          </v:polyline>
        </w:pict>
      </w:r>
      <w:r>
        <w:rPr>
          <w:color w:val="000000"/>
          <w:spacing w:val="-3"/>
        </w:rPr>
        <w:pict>
          <v:polyline id="_x0000_s1105" style="position:absolute;left:0;text-align:left;z-index:-251258880;mso-position-horizontal-relative:page;mso-position-vertical-relative:page" points="470.4pt,518.6pt,471.35pt,518.6pt,471.35pt,517.6pt,470.4pt,517.6pt,470.4pt,518.6pt" coordsize="20,20" o:allowincell="f" fillcolor="black" stroked="f">
            <v:path arrowok="t"/>
            <w10:wrap anchorx="page" anchory="page"/>
          </v:polyline>
        </w:pict>
      </w:r>
      <w:r>
        <w:rPr>
          <w:color w:val="000000"/>
          <w:spacing w:val="-3"/>
        </w:rPr>
        <w:pict>
          <v:polyline id="_x0000_s1106" style="position:absolute;left:0;text-align:left;z-index:-251256832;mso-position-horizontal-relative:page;mso-position-vertical-relative:page" points="108pt,532.4pt,109pt,532.4pt,109pt,518.6pt,108pt,518.6pt,108pt,532.4pt" coordsize="20,276" o:allowincell="f" fillcolor="black" stroked="f">
            <v:path arrowok="t"/>
            <w10:wrap anchorx="page" anchory="page"/>
          </v:polyline>
        </w:pict>
      </w:r>
      <w:r>
        <w:rPr>
          <w:color w:val="000000"/>
          <w:spacing w:val="-3"/>
        </w:rPr>
        <w:pict>
          <v:polyline id="_x0000_s1107" style="position:absolute;left:0;text-align:left;z-index:-251254784;mso-position-horizontal-relative:page;mso-position-vertical-relative:page" points="381.2pt,532.4pt,382.15pt,532.4pt,382.15pt,518.6pt,381.2pt,518.6pt,381.2pt,532.4pt" coordsize="20,276" o:allowincell="f" fillcolor="black" stroked="f">
            <v:path arrowok="t"/>
            <w10:wrap anchorx="page" anchory="page"/>
          </v:polyline>
        </w:pict>
      </w:r>
      <w:r>
        <w:rPr>
          <w:color w:val="000000"/>
          <w:spacing w:val="-3"/>
        </w:rPr>
        <w:pict>
          <v:polyline id="_x0000_s1108" style="position:absolute;left:0;text-align:left;z-index:-251252736;mso-position-horizontal-relative:page;mso-position-vertical-relative:page" points="470.4pt,532.4pt,471.35pt,532.4pt,471.35pt,518.6pt,470.4pt,518.6pt,470.4pt,532.4pt" coordsize="20,276" o:allowincell="f" fillcolor="black" stroked="f">
            <v:path arrowok="t"/>
            <w10:wrap anchorx="page" anchory="page"/>
          </v:polyline>
        </w:pict>
      </w:r>
      <w:r>
        <w:rPr>
          <w:color w:val="000000"/>
          <w:spacing w:val="-3"/>
        </w:rPr>
        <w:pict>
          <v:polyline id="_x0000_s1109" style="position:absolute;left:0;text-align:left;z-index:-251227136;mso-position-horizontal-relative:page;mso-position-vertical-relative:page" points="108pt,546.2pt,109pt,546.2pt,109pt,532.4pt,108pt,532.4pt,108pt,546.2pt" coordsize="20,276" o:allowincell="f" fillcolor="black" stroked="f">
            <v:path arrowok="t"/>
            <w10:wrap anchorx="page" anchory="page"/>
          </v:polyline>
        </w:pict>
      </w:r>
      <w:r>
        <w:rPr>
          <w:color w:val="000000"/>
          <w:spacing w:val="-3"/>
        </w:rPr>
        <w:pict>
          <v:polyline id="_x0000_s1110" style="position:absolute;left:0;text-align:left;z-index:-251226112;mso-position-horizontal-relative:page;mso-position-vertical-relative:page" points="108pt,547.15pt,109pt,547.15pt,109pt,546.2pt,108pt,546.2pt,108pt,547.15pt" coordsize="20,20" o:allowincell="f" fillcolor="black" stroked="f">
            <v:path arrowok="t"/>
            <w10:wrap anchorx="page" anchory="page"/>
          </v:polyline>
        </w:pict>
      </w:r>
      <w:r>
        <w:rPr>
          <w:color w:val="000000"/>
          <w:spacing w:val="-3"/>
        </w:rPr>
        <w:pict>
          <v:polyline id="_x0000_s1111" style="position:absolute;left:0;text-align:left;z-index:-251225088;mso-position-horizontal-relative:page;mso-position-vertical-relative:page" points="108pt,547.15pt,109pt,547.15pt,109pt,546.2pt,108pt,546.2pt,108pt,547.15pt" coordsize="20,20" o:allowincell="f" fillcolor="black" stroked="f">
            <v:path arrowok="t"/>
            <w10:wrap anchorx="page" anchory="page"/>
          </v:polyline>
        </w:pict>
      </w:r>
      <w:r>
        <w:rPr>
          <w:color w:val="000000"/>
          <w:spacing w:val="-3"/>
        </w:rPr>
        <w:pict>
          <v:polyline id="_x0000_s1112" style="position:absolute;left:0;text-align:left;z-index:-251224064;mso-position-horizontal-relative:page;mso-position-vertical-relative:page" points="109pt,547.15pt,381.2pt,547.15pt,381.2pt,546.2pt,109pt,546.2pt,109pt,547.15pt" coordsize="5445,20" o:allowincell="f" fillcolor="black" stroked="f">
            <v:path arrowok="t"/>
            <w10:wrap anchorx="page" anchory="page"/>
          </v:polyline>
        </w:pict>
      </w:r>
      <w:r>
        <w:rPr>
          <w:color w:val="000000"/>
          <w:spacing w:val="-3"/>
        </w:rPr>
        <w:pict>
          <v:polyline id="_x0000_s1113" style="position:absolute;left:0;text-align:left;z-index:-251223040;mso-position-horizontal-relative:page;mso-position-vertical-relative:page" points="381.2pt,546.2pt,382.15pt,546.2pt,382.15pt,532.4pt,381.2pt,532.4pt,381.2pt,546.2pt" coordsize="20,276" o:allowincell="f" fillcolor="black" stroked="f">
            <v:path arrowok="t"/>
            <w10:wrap anchorx="page" anchory="page"/>
          </v:polyline>
        </w:pict>
      </w:r>
      <w:r>
        <w:rPr>
          <w:color w:val="000000"/>
          <w:spacing w:val="-3"/>
        </w:rPr>
        <w:pict>
          <v:polyline id="_x0000_s1114" style="position:absolute;left:0;text-align:left;z-index:-251222016;mso-position-horizontal-relative:page;mso-position-vertical-relative:page" points="381.2pt,547.15pt,382.15pt,547.15pt,382.15pt,546.2pt,381.2pt,546.2pt,381.2pt,547.15pt" coordsize="20,20" o:allowincell="f" fillcolor="black" stroked="f">
            <v:path arrowok="t"/>
            <w10:wrap anchorx="page" anchory="page"/>
          </v:polyline>
        </w:pict>
      </w:r>
      <w:r>
        <w:rPr>
          <w:color w:val="000000"/>
          <w:spacing w:val="-3"/>
        </w:rPr>
        <w:pict>
          <v:polyline id="_x0000_s1115" style="position:absolute;left:0;text-align:left;z-index:-251220992;mso-position-horizontal-relative:page;mso-position-vertical-relative:page" points="382.15pt,547.15pt,470.4pt,547.15pt,470.4pt,546.2pt,382.15pt,546.2pt,382.15pt,547.15pt" coordsize="1765,20" o:allowincell="f" fillcolor="black" stroked="f">
            <v:path arrowok="t"/>
            <w10:wrap anchorx="page" anchory="page"/>
          </v:polyline>
        </w:pict>
      </w:r>
      <w:r>
        <w:rPr>
          <w:color w:val="000000"/>
          <w:spacing w:val="-3"/>
        </w:rPr>
        <w:pict>
          <v:polyline id="_x0000_s1116" style="position:absolute;left:0;text-align:left;z-index:-251219968;mso-position-horizontal-relative:page;mso-position-vertical-relative:page" points="470.4pt,546.2pt,471.35pt,546.2pt,471.35pt,532.4pt,470.4pt,532.4pt,470.4pt,546.2pt" coordsize="20,276" o:allowincell="f" fillcolor="black" stroked="f">
            <v:path arrowok="t"/>
            <w10:wrap anchorx="page" anchory="page"/>
          </v:polyline>
        </w:pict>
      </w:r>
      <w:r>
        <w:rPr>
          <w:color w:val="000000"/>
          <w:spacing w:val="-3"/>
        </w:rPr>
        <w:pict>
          <v:polyline id="_x0000_s1117" style="position:absolute;left:0;text-align:left;z-index:-251218944;mso-position-horizontal-relative:page;mso-position-vertical-relative:page" points="470.4pt,547.15pt,471.35pt,547.15pt,471.35pt,546.2pt,470.4pt,546.2pt,470.4pt,547.15pt" coordsize="20,20" o:allowincell="f" fillcolor="black" stroked="f">
            <v:path arrowok="t"/>
            <w10:wrap anchorx="page" anchory="page"/>
          </v:polyline>
        </w:pict>
      </w:r>
      <w:r>
        <w:rPr>
          <w:color w:val="000000"/>
          <w:spacing w:val="-3"/>
        </w:rPr>
        <w:pict>
          <v:polyline id="_x0000_s1118" style="position:absolute;left:0;text-align:left;z-index:-251217920;mso-position-horizontal-relative:page;mso-position-vertical-relative:page" points="470.4pt,547.15pt,471.35pt,547.15pt,471.35pt,546.2pt,470.4pt,546.2pt,470.4pt,547.15pt" coordsize="20,20" o:allowincell="f" fillcolor="black" stroked="f">
            <v:path arrowok="t"/>
            <w10:wrap anchorx="page" anchory="page"/>
          </v:polyline>
        </w:pict>
      </w:r>
    </w:p>
    <w:p w:rsidR="00380F57" w:rsidRDefault="00380F57">
      <w:pPr>
        <w:autoSpaceDE w:val="0"/>
        <w:autoSpaceDN w:val="0"/>
        <w:adjustRightInd w:val="0"/>
        <w:rPr>
          <w:color w:val="000000"/>
          <w:spacing w:val="-3"/>
        </w:rPr>
        <w:sectPr w:rsidR="00380F57">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67" w:name="Pg67"/>
      <w:bookmarkEnd w:id="67"/>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380F57" w:rsidRDefault="00380F57">
      <w:pPr>
        <w:autoSpaceDE w:val="0"/>
        <w:autoSpaceDN w:val="0"/>
        <w:adjustRightInd w:val="0"/>
        <w:spacing w:line="276" w:lineRule="exact"/>
        <w:ind w:left="2100"/>
        <w:rPr>
          <w:rFonts w:ascii="Times New Roman Bold" w:hAnsi="Times New Roman Bold"/>
          <w:color w:val="000000"/>
          <w:spacing w:val="-3"/>
          <w:u w:val="single"/>
        </w:rPr>
      </w:pPr>
    </w:p>
    <w:p w:rsidR="00380F57" w:rsidRDefault="00354ABB">
      <w:pPr>
        <w:autoSpaceDE w:val="0"/>
        <w:autoSpaceDN w:val="0"/>
        <w:adjustRightInd w:val="0"/>
        <w:spacing w:before="264" w:line="276" w:lineRule="exact"/>
        <w:ind w:left="2100"/>
        <w:rPr>
          <w:rFonts w:ascii="Times New Roman Bold" w:hAnsi="Times New Roman Bold"/>
          <w:color w:val="FF0000"/>
          <w:spacing w:val="-3"/>
        </w:rPr>
      </w:pPr>
      <w:r>
        <w:rPr>
          <w:rFonts w:ascii="Times New Roman Bold" w:hAnsi="Times New Roman Bold"/>
          <w:color w:val="FF0000"/>
          <w:spacing w:val="-3"/>
        </w:rPr>
        <w:t xml:space="preserve">[CONTAINS CEII - THIS FIGURE REMOVED FROM PUBLIC VERSION] </w:t>
      </w: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54ABB">
      <w:pPr>
        <w:autoSpaceDE w:val="0"/>
        <w:autoSpaceDN w:val="0"/>
        <w:adjustRightInd w:val="0"/>
        <w:spacing w:before="160" w:line="276" w:lineRule="exact"/>
        <w:ind w:left="5933"/>
        <w:rPr>
          <w:color w:val="000000"/>
          <w:spacing w:val="-3"/>
        </w:rPr>
      </w:pPr>
      <w:r>
        <w:rPr>
          <w:color w:val="000000"/>
          <w:spacing w:val="-3"/>
        </w:rPr>
        <w:t xml:space="preserve">A-7 </w:t>
      </w:r>
    </w:p>
    <w:p w:rsidR="00380F57" w:rsidRDefault="00380F57">
      <w:pPr>
        <w:autoSpaceDE w:val="0"/>
        <w:autoSpaceDN w:val="0"/>
        <w:adjustRightInd w:val="0"/>
        <w:rPr>
          <w:color w:val="000000"/>
          <w:spacing w:val="-3"/>
        </w:rPr>
        <w:sectPr w:rsidR="00380F57">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68" w:name="Pg68"/>
      <w:bookmarkEnd w:id="68"/>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A-2</w:t>
      </w:r>
    </w:p>
    <w:p w:rsidR="00380F57" w:rsidRDefault="00380F57">
      <w:pPr>
        <w:autoSpaceDE w:val="0"/>
        <w:autoSpaceDN w:val="0"/>
        <w:adjustRightInd w:val="0"/>
        <w:spacing w:line="276" w:lineRule="exact"/>
        <w:ind w:left="2100"/>
        <w:rPr>
          <w:rFonts w:ascii="Times New Roman Bold" w:hAnsi="Times New Roman Bold"/>
          <w:color w:val="000000"/>
          <w:spacing w:val="-3"/>
          <w:u w:val="single"/>
        </w:rPr>
      </w:pPr>
    </w:p>
    <w:p w:rsidR="00380F57" w:rsidRDefault="00354ABB">
      <w:pPr>
        <w:autoSpaceDE w:val="0"/>
        <w:autoSpaceDN w:val="0"/>
        <w:adjustRightInd w:val="0"/>
        <w:spacing w:before="268" w:line="276" w:lineRule="exact"/>
        <w:ind w:left="2100"/>
        <w:rPr>
          <w:rFonts w:ascii="Times New Roman Bold" w:hAnsi="Times New Roman Bold"/>
          <w:color w:val="FF0000"/>
          <w:spacing w:val="-3"/>
        </w:rPr>
      </w:pPr>
      <w:r>
        <w:rPr>
          <w:rFonts w:ascii="Times New Roman Bold" w:hAnsi="Times New Roman Bold"/>
          <w:color w:val="FF0000"/>
          <w:spacing w:val="-3"/>
        </w:rPr>
        <w:t xml:space="preserve">[CONTAINS CEII - THIS FIGURE REMOVED FROM PUBLIC VERSION] </w:t>
      </w: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80F57">
      <w:pPr>
        <w:autoSpaceDE w:val="0"/>
        <w:autoSpaceDN w:val="0"/>
        <w:adjustRightInd w:val="0"/>
        <w:spacing w:line="276" w:lineRule="exact"/>
        <w:ind w:left="5933"/>
        <w:rPr>
          <w:rFonts w:ascii="Times New Roman Bold" w:hAnsi="Times New Roman Bold"/>
          <w:color w:val="FF0000"/>
          <w:spacing w:val="-3"/>
        </w:rPr>
      </w:pPr>
    </w:p>
    <w:p w:rsidR="00380F57" w:rsidRDefault="00354ABB">
      <w:pPr>
        <w:autoSpaceDE w:val="0"/>
        <w:autoSpaceDN w:val="0"/>
        <w:adjustRightInd w:val="0"/>
        <w:spacing w:before="156" w:line="276" w:lineRule="exact"/>
        <w:ind w:left="5933"/>
        <w:rPr>
          <w:color w:val="000000"/>
          <w:spacing w:val="-3"/>
        </w:rPr>
      </w:pPr>
      <w:r>
        <w:rPr>
          <w:color w:val="000000"/>
          <w:spacing w:val="-3"/>
        </w:rPr>
        <w:t xml:space="preserve">A-8 </w:t>
      </w:r>
    </w:p>
    <w:p w:rsidR="00380F57" w:rsidRDefault="00380F57">
      <w:pPr>
        <w:autoSpaceDE w:val="0"/>
        <w:autoSpaceDN w:val="0"/>
        <w:adjustRightInd w:val="0"/>
        <w:rPr>
          <w:color w:val="000000"/>
          <w:spacing w:val="-3"/>
        </w:rPr>
        <w:sectPr w:rsidR="00380F57">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69" w:name="Pg69"/>
      <w:bookmarkEnd w:id="69"/>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168" w:line="276" w:lineRule="exact"/>
        <w:ind w:left="1440" w:firstLine="3949"/>
        <w:rPr>
          <w:rFonts w:ascii="Times New Roman Bold" w:hAnsi="Times New Roman Bold"/>
          <w:color w:val="000000"/>
          <w:spacing w:val="-3"/>
        </w:rPr>
      </w:pPr>
      <w:r>
        <w:rPr>
          <w:rFonts w:ascii="Times New Roman Bold" w:hAnsi="Times New Roman Bold"/>
          <w:color w:val="000000"/>
          <w:spacing w:val="-3"/>
        </w:rPr>
        <w:t>APPENDIX B</w:t>
      </w:r>
    </w:p>
    <w:p w:rsidR="00380F57" w:rsidRDefault="00354ABB">
      <w:pPr>
        <w:autoSpaceDE w:val="0"/>
        <w:autoSpaceDN w:val="0"/>
        <w:adjustRightInd w:val="0"/>
        <w:spacing w:before="240"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380F57" w:rsidRDefault="00354ABB">
      <w:pPr>
        <w:autoSpaceDE w:val="0"/>
        <w:autoSpaceDN w:val="0"/>
        <w:adjustRightInd w:val="0"/>
        <w:spacing w:before="224" w:line="276" w:lineRule="exact"/>
        <w:ind w:left="1440" w:right="1421" w:firstLine="720"/>
        <w:rPr>
          <w:rFonts w:ascii="Times New Roman Bold" w:hAnsi="Times New Roman Bold"/>
          <w:color w:val="000000"/>
          <w:spacing w:val="-3"/>
        </w:rPr>
      </w:pPr>
      <w:r>
        <w:rPr>
          <w:color w:val="000000"/>
          <w:spacing w:val="-2"/>
        </w:rPr>
        <w:t>The following milestones shall apply to the engineering, procurement, and construction activities related to the interconnection of the Transmission Project.  With the exception of the In-Service Dates and Commercial Operation Date, the timeframes projecte</w:t>
      </w:r>
      <w:r>
        <w:rPr>
          <w:color w:val="000000"/>
          <w:spacing w:val="-2"/>
        </w:rPr>
        <w:t xml:space="preserve">d for the milestones are non-binding estimates; </w:t>
      </w:r>
      <w:r>
        <w:rPr>
          <w:rFonts w:ascii="Times New Roman Italic" w:hAnsi="Times New Roman Italic"/>
          <w:color w:val="000000"/>
          <w:spacing w:val="-2"/>
        </w:rPr>
        <w:t>provided, however</w:t>
      </w:r>
      <w:r>
        <w:rPr>
          <w:color w:val="000000"/>
          <w:spacing w:val="-2"/>
        </w:rPr>
        <w:t xml:space="preserve">, that pursuant to Article 5.1 of the Agreement the Transmission Developer and the Connecting Transmission Owner shall each use Reasonable </w:t>
      </w:r>
      <w:r>
        <w:rPr>
          <w:color w:val="000000"/>
          <w:spacing w:val="-2"/>
        </w:rPr>
        <w:br/>
        <w:t xml:space="preserve">Efforts to complete the Network Upgrade Facilities </w:t>
      </w:r>
      <w:r>
        <w:rPr>
          <w:color w:val="000000"/>
          <w:spacing w:val="-2"/>
        </w:rPr>
        <w:t>for which it has construction responsibility by the dates set forth</w:t>
      </w:r>
      <w:r>
        <w:rPr>
          <w:rFonts w:ascii="Times New Roman Bold" w:hAnsi="Times New Roman Bold"/>
          <w:color w:val="000000"/>
          <w:spacing w:val="-2"/>
        </w:rPr>
        <w:t xml:space="preserve"> </w:t>
      </w:r>
      <w:r>
        <w:rPr>
          <w:color w:val="000000"/>
          <w:spacing w:val="-2"/>
        </w:rPr>
        <w:t xml:space="preserve">for such milestones. The In-Service Dates and Commercial Operations </w:t>
      </w:r>
      <w:r>
        <w:rPr>
          <w:color w:val="000000"/>
          <w:spacing w:val="-2"/>
        </w:rPr>
        <w:br/>
        <w:t xml:space="preserve">Date can only be extended in accordance with the requirements set forth in the NYISO OATT. </w:t>
      </w:r>
      <w:r>
        <w:rPr>
          <w:color w:val="000000"/>
          <w:spacing w:val="-2"/>
        </w:rPr>
        <w:t>The actual dates for completion of the milestones are highly dependent upon system reliability, lead times for the procurement of equipment and material, release of engineering packages by the Transmission Developer, the availability of labor, approved out</w:t>
      </w:r>
      <w:r>
        <w:rPr>
          <w:color w:val="000000"/>
          <w:spacing w:val="-2"/>
        </w:rPr>
        <w:t xml:space="preserve">age scheduling, receipt of </w:t>
      </w:r>
      <w:r>
        <w:rPr>
          <w:color w:val="000000"/>
          <w:spacing w:val="-2"/>
        </w:rPr>
        <w:br/>
      </w:r>
      <w:r>
        <w:rPr>
          <w:color w:val="000000"/>
          <w:spacing w:val="-3"/>
        </w:rPr>
        <w:t>regulatory approvals, and the results of equipment testing</w:t>
      </w:r>
      <w:r>
        <w:rPr>
          <w:rFonts w:ascii="Times New Roman Bold" w:hAnsi="Times New Roman Bold"/>
          <w:color w:val="000000"/>
          <w:spacing w:val="-3"/>
        </w:rPr>
        <w:t xml:space="preserve">. </w:t>
      </w:r>
    </w:p>
    <w:p w:rsidR="00380F57" w:rsidRDefault="00354ABB">
      <w:pPr>
        <w:autoSpaceDE w:val="0"/>
        <w:autoSpaceDN w:val="0"/>
        <w:adjustRightInd w:val="0"/>
        <w:spacing w:before="244" w:line="276" w:lineRule="exact"/>
        <w:ind w:left="5325"/>
        <w:rPr>
          <w:rFonts w:ascii="Times New Roman Bold" w:hAnsi="Times New Roman Bold"/>
          <w:color w:val="000000"/>
          <w:spacing w:val="-3"/>
          <w:u w:val="single"/>
        </w:rPr>
      </w:pPr>
      <w:r>
        <w:rPr>
          <w:rFonts w:ascii="Times New Roman Bold" w:hAnsi="Times New Roman Bold"/>
          <w:color w:val="000000"/>
          <w:spacing w:val="-3"/>
          <w:u w:val="single"/>
        </w:rPr>
        <w:t xml:space="preserve">MILESTONES </w:t>
      </w:r>
    </w:p>
    <w:p w:rsidR="00380F57" w:rsidRDefault="00354ABB">
      <w:pPr>
        <w:tabs>
          <w:tab w:val="left" w:pos="6875"/>
          <w:tab w:val="left" w:pos="8610"/>
        </w:tabs>
        <w:autoSpaceDE w:val="0"/>
        <w:autoSpaceDN w:val="0"/>
        <w:adjustRightInd w:val="0"/>
        <w:spacing w:before="258" w:line="276" w:lineRule="exact"/>
        <w:ind w:left="1468" w:firstLine="1941"/>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380F57" w:rsidRDefault="00354ABB">
      <w:pPr>
        <w:tabs>
          <w:tab w:val="left" w:pos="1984"/>
          <w:tab w:val="left" w:pos="6053"/>
          <w:tab w:val="left" w:pos="8394"/>
        </w:tabs>
        <w:autoSpaceDE w:val="0"/>
        <w:autoSpaceDN w:val="0"/>
        <w:adjustRightInd w:val="0"/>
        <w:spacing w:before="249" w:line="276" w:lineRule="exact"/>
        <w:ind w:left="1468"/>
        <w:rPr>
          <w:color w:val="000000"/>
          <w:spacing w:val="-3"/>
        </w:rPr>
      </w:pPr>
      <w:r>
        <w:rPr>
          <w:color w:val="000000"/>
          <w:spacing w:val="-3"/>
        </w:rPr>
        <w:t>1.</w:t>
      </w:r>
      <w:r>
        <w:rPr>
          <w:color w:val="000000"/>
          <w:spacing w:val="-3"/>
        </w:rPr>
        <w:tab/>
        <w:t>Complete the Facilities Study</w:t>
      </w:r>
      <w:r>
        <w:rPr>
          <w:color w:val="000000"/>
          <w:spacing w:val="-3"/>
        </w:rPr>
        <w:tab/>
        <w:t>Completed</w:t>
      </w:r>
      <w:r>
        <w:rPr>
          <w:color w:val="000000"/>
          <w:spacing w:val="-3"/>
        </w:rPr>
        <w:tab/>
        <w:t>NYISO</w:t>
      </w:r>
    </w:p>
    <w:p w:rsidR="00380F57" w:rsidRDefault="00354ABB">
      <w:pPr>
        <w:tabs>
          <w:tab w:val="left" w:pos="1984"/>
          <w:tab w:val="left" w:pos="6053"/>
          <w:tab w:val="left" w:pos="8394"/>
        </w:tabs>
        <w:autoSpaceDE w:val="0"/>
        <w:autoSpaceDN w:val="0"/>
        <w:adjustRightInd w:val="0"/>
        <w:spacing w:before="251" w:line="276" w:lineRule="exact"/>
        <w:ind w:left="1468"/>
        <w:rPr>
          <w:color w:val="000000"/>
          <w:spacing w:val="-3"/>
        </w:rPr>
      </w:pPr>
      <w:r>
        <w:rPr>
          <w:color w:val="000000"/>
          <w:spacing w:val="-3"/>
        </w:rPr>
        <w:t>2.</w:t>
      </w:r>
      <w:r>
        <w:rPr>
          <w:color w:val="000000"/>
          <w:spacing w:val="-3"/>
        </w:rPr>
        <w:tab/>
        <w:t>Submit 30%  Transmission Line</w:t>
      </w:r>
      <w:r>
        <w:rPr>
          <w:color w:val="000000"/>
          <w:spacing w:val="-3"/>
        </w:rPr>
        <w:tab/>
        <w:t>Completed</w:t>
      </w:r>
      <w:r>
        <w:rPr>
          <w:color w:val="000000"/>
          <w:spacing w:val="-3"/>
        </w:rPr>
        <w:tab/>
        <w:t>Transmission</w:t>
      </w:r>
    </w:p>
    <w:p w:rsidR="00380F57" w:rsidRDefault="00354ABB">
      <w:pPr>
        <w:tabs>
          <w:tab w:val="left" w:pos="8394"/>
        </w:tabs>
        <w:autoSpaceDE w:val="0"/>
        <w:autoSpaceDN w:val="0"/>
        <w:adjustRightInd w:val="0"/>
        <w:spacing w:line="276" w:lineRule="exact"/>
        <w:ind w:left="1468" w:firstLine="515"/>
        <w:rPr>
          <w:color w:val="000000"/>
          <w:spacing w:val="-3"/>
        </w:rPr>
      </w:pPr>
      <w:r>
        <w:rPr>
          <w:color w:val="000000"/>
          <w:spacing w:val="-3"/>
        </w:rPr>
        <w:t xml:space="preserve">Package for CTO </w:t>
      </w:r>
      <w:r>
        <w:rPr>
          <w:color w:val="000000"/>
          <w:spacing w:val="-3"/>
        </w:rPr>
        <w:t>review</w:t>
      </w:r>
      <w:r>
        <w:rPr>
          <w:color w:val="000000"/>
          <w:spacing w:val="-3"/>
        </w:rPr>
        <w:tab/>
        <w:t>Developer</w:t>
      </w:r>
    </w:p>
    <w:p w:rsidR="00380F57" w:rsidRDefault="00354ABB">
      <w:pPr>
        <w:tabs>
          <w:tab w:val="left" w:pos="1984"/>
          <w:tab w:val="left" w:pos="6053"/>
          <w:tab w:val="left" w:pos="8394"/>
        </w:tabs>
        <w:autoSpaceDE w:val="0"/>
        <w:autoSpaceDN w:val="0"/>
        <w:adjustRightInd w:val="0"/>
        <w:spacing w:before="250" w:line="276" w:lineRule="exact"/>
        <w:ind w:left="1468"/>
        <w:rPr>
          <w:color w:val="000000"/>
          <w:spacing w:val="-3"/>
        </w:rPr>
      </w:pPr>
      <w:r>
        <w:rPr>
          <w:color w:val="000000"/>
          <w:spacing w:val="-3"/>
        </w:rPr>
        <w:t>3.</w:t>
      </w:r>
      <w:r>
        <w:rPr>
          <w:color w:val="000000"/>
          <w:spacing w:val="-3"/>
        </w:rPr>
        <w:tab/>
        <w:t>Submit 30% 138kV Sugarloaf</w:t>
      </w:r>
      <w:r>
        <w:rPr>
          <w:color w:val="000000"/>
          <w:spacing w:val="-3"/>
        </w:rPr>
        <w:tab/>
        <w:t>Completed</w:t>
      </w:r>
      <w:r>
        <w:rPr>
          <w:color w:val="000000"/>
          <w:spacing w:val="-3"/>
        </w:rPr>
        <w:tab/>
        <w:t>Transmission</w:t>
      </w:r>
    </w:p>
    <w:p w:rsidR="00380F57" w:rsidRDefault="00354ABB">
      <w:pPr>
        <w:tabs>
          <w:tab w:val="left" w:pos="8394"/>
        </w:tabs>
        <w:autoSpaceDE w:val="0"/>
        <w:autoSpaceDN w:val="0"/>
        <w:adjustRightInd w:val="0"/>
        <w:spacing w:line="276" w:lineRule="exact"/>
        <w:ind w:left="1468" w:firstLine="515"/>
        <w:rPr>
          <w:color w:val="000000"/>
          <w:spacing w:val="-3"/>
        </w:rPr>
      </w:pPr>
      <w:r>
        <w:rPr>
          <w:color w:val="000000"/>
          <w:spacing w:val="-3"/>
        </w:rPr>
        <w:t>Switching Station Package for CTO</w:t>
      </w:r>
      <w:r>
        <w:rPr>
          <w:color w:val="000000"/>
          <w:spacing w:val="-3"/>
        </w:rPr>
        <w:tab/>
        <w:t>Developer</w:t>
      </w:r>
    </w:p>
    <w:p w:rsidR="00380F57" w:rsidRDefault="00354ABB">
      <w:pPr>
        <w:autoSpaceDE w:val="0"/>
        <w:autoSpaceDN w:val="0"/>
        <w:adjustRightInd w:val="0"/>
        <w:spacing w:line="276" w:lineRule="exact"/>
        <w:ind w:left="1468" w:firstLine="515"/>
        <w:rPr>
          <w:color w:val="000000"/>
          <w:spacing w:val="-3"/>
        </w:rPr>
      </w:pPr>
      <w:r>
        <w:rPr>
          <w:color w:val="000000"/>
          <w:spacing w:val="-3"/>
        </w:rPr>
        <w:t>review</w:t>
      </w:r>
    </w:p>
    <w:p w:rsidR="00380F57" w:rsidRDefault="00354ABB">
      <w:pPr>
        <w:tabs>
          <w:tab w:val="left" w:pos="1984"/>
          <w:tab w:val="left" w:pos="6053"/>
          <w:tab w:val="left" w:pos="8394"/>
        </w:tabs>
        <w:autoSpaceDE w:val="0"/>
        <w:autoSpaceDN w:val="0"/>
        <w:adjustRightInd w:val="0"/>
        <w:spacing w:before="250" w:line="276" w:lineRule="exact"/>
        <w:ind w:left="1468"/>
        <w:rPr>
          <w:color w:val="000000"/>
          <w:spacing w:val="-3"/>
        </w:rPr>
      </w:pPr>
      <w:r>
        <w:rPr>
          <w:color w:val="000000"/>
          <w:spacing w:val="-3"/>
        </w:rPr>
        <w:t>4.</w:t>
      </w:r>
      <w:r>
        <w:rPr>
          <w:color w:val="000000"/>
          <w:spacing w:val="-3"/>
        </w:rPr>
        <w:tab/>
        <w:t>Submit 60% Transmission Line</w:t>
      </w:r>
      <w:r>
        <w:rPr>
          <w:color w:val="000000"/>
          <w:spacing w:val="-3"/>
        </w:rPr>
        <w:tab/>
        <w:t>Completed</w:t>
      </w:r>
      <w:r>
        <w:rPr>
          <w:color w:val="000000"/>
          <w:spacing w:val="-3"/>
        </w:rPr>
        <w:tab/>
        <w:t>Transmission</w:t>
      </w:r>
    </w:p>
    <w:p w:rsidR="00380F57" w:rsidRDefault="00354ABB">
      <w:pPr>
        <w:tabs>
          <w:tab w:val="left" w:pos="8394"/>
        </w:tabs>
        <w:autoSpaceDE w:val="0"/>
        <w:autoSpaceDN w:val="0"/>
        <w:adjustRightInd w:val="0"/>
        <w:spacing w:line="276" w:lineRule="exact"/>
        <w:ind w:left="1468" w:firstLine="515"/>
        <w:rPr>
          <w:color w:val="000000"/>
          <w:spacing w:val="-3"/>
        </w:rPr>
      </w:pPr>
      <w:r>
        <w:rPr>
          <w:color w:val="000000"/>
          <w:spacing w:val="-3"/>
        </w:rPr>
        <w:t>Package for CTO review</w:t>
      </w:r>
      <w:r>
        <w:rPr>
          <w:color w:val="000000"/>
          <w:spacing w:val="-3"/>
        </w:rPr>
        <w:tab/>
        <w:t>Developer</w:t>
      </w:r>
    </w:p>
    <w:p w:rsidR="00380F57" w:rsidRDefault="00354ABB">
      <w:pPr>
        <w:tabs>
          <w:tab w:val="left" w:pos="1984"/>
          <w:tab w:val="left" w:pos="6053"/>
          <w:tab w:val="left" w:pos="8394"/>
        </w:tabs>
        <w:autoSpaceDE w:val="0"/>
        <w:autoSpaceDN w:val="0"/>
        <w:adjustRightInd w:val="0"/>
        <w:spacing w:before="251" w:line="276" w:lineRule="exact"/>
        <w:ind w:left="1468"/>
        <w:rPr>
          <w:color w:val="000000"/>
          <w:spacing w:val="-3"/>
        </w:rPr>
      </w:pPr>
      <w:r>
        <w:rPr>
          <w:color w:val="000000"/>
          <w:spacing w:val="-3"/>
        </w:rPr>
        <w:t>5.</w:t>
      </w:r>
      <w:r>
        <w:rPr>
          <w:color w:val="000000"/>
          <w:spacing w:val="-3"/>
        </w:rPr>
        <w:tab/>
        <w:t>Transmission Developer shall post</w:t>
      </w:r>
      <w:r>
        <w:rPr>
          <w:color w:val="000000"/>
          <w:spacing w:val="-3"/>
        </w:rPr>
        <w:tab/>
        <w:t xml:space="preserve">Before or </w:t>
      </w:r>
      <w:r>
        <w:rPr>
          <w:color w:val="000000"/>
          <w:spacing w:val="-3"/>
        </w:rPr>
        <w:t>at the same</w:t>
      </w:r>
      <w:r>
        <w:rPr>
          <w:color w:val="000000"/>
          <w:spacing w:val="-3"/>
        </w:rPr>
        <w:tab/>
        <w:t>Transmission</w:t>
      </w:r>
    </w:p>
    <w:p w:rsidR="00380F57" w:rsidRDefault="00354ABB">
      <w:pPr>
        <w:tabs>
          <w:tab w:val="left" w:pos="6053"/>
          <w:tab w:val="left" w:pos="8394"/>
        </w:tabs>
        <w:autoSpaceDE w:val="0"/>
        <w:autoSpaceDN w:val="0"/>
        <w:adjustRightInd w:val="0"/>
        <w:spacing w:before="1" w:line="274" w:lineRule="exact"/>
        <w:ind w:left="1468" w:firstLine="515"/>
        <w:rPr>
          <w:color w:val="000000"/>
          <w:spacing w:val="-3"/>
        </w:rPr>
      </w:pPr>
      <w:r>
        <w:rPr>
          <w:color w:val="000000"/>
          <w:spacing w:val="-3"/>
        </w:rPr>
        <w:t>security and an executed Security</w:t>
      </w:r>
      <w:r>
        <w:rPr>
          <w:color w:val="000000"/>
          <w:spacing w:val="-3"/>
        </w:rPr>
        <w:tab/>
        <w:t>time of the execution</w:t>
      </w:r>
      <w:r>
        <w:rPr>
          <w:color w:val="000000"/>
          <w:spacing w:val="-3"/>
        </w:rPr>
        <w:tab/>
        <w:t>Developer</w:t>
      </w:r>
    </w:p>
    <w:p w:rsidR="00380F57" w:rsidRDefault="00354ABB">
      <w:pPr>
        <w:tabs>
          <w:tab w:val="left" w:pos="6053"/>
        </w:tabs>
        <w:autoSpaceDE w:val="0"/>
        <w:autoSpaceDN w:val="0"/>
        <w:adjustRightInd w:val="0"/>
        <w:spacing w:before="1" w:line="276" w:lineRule="exact"/>
        <w:ind w:left="1468" w:firstLine="515"/>
        <w:rPr>
          <w:color w:val="000000"/>
          <w:spacing w:val="-3"/>
        </w:rPr>
      </w:pPr>
      <w:r>
        <w:rPr>
          <w:color w:val="000000"/>
          <w:spacing w:val="-3"/>
        </w:rPr>
        <w:t>agreement with CTO</w:t>
      </w:r>
      <w:r>
        <w:rPr>
          <w:color w:val="000000"/>
          <w:spacing w:val="-3"/>
        </w:rPr>
        <w:tab/>
        <w:t>of Agreement</w:t>
      </w:r>
    </w:p>
    <w:p w:rsidR="00380F57" w:rsidRDefault="00354ABB">
      <w:pPr>
        <w:tabs>
          <w:tab w:val="left" w:pos="1984"/>
          <w:tab w:val="left" w:pos="6053"/>
          <w:tab w:val="left" w:pos="8394"/>
        </w:tabs>
        <w:autoSpaceDE w:val="0"/>
        <w:autoSpaceDN w:val="0"/>
        <w:adjustRightInd w:val="0"/>
        <w:spacing w:before="250" w:line="276" w:lineRule="exact"/>
        <w:ind w:left="1468"/>
        <w:rPr>
          <w:color w:val="000000"/>
          <w:spacing w:val="-3"/>
        </w:rPr>
      </w:pPr>
      <w:r>
        <w:rPr>
          <w:color w:val="000000"/>
          <w:spacing w:val="-3"/>
        </w:rPr>
        <w:t>6.</w:t>
      </w:r>
      <w:r>
        <w:rPr>
          <w:color w:val="000000"/>
          <w:spacing w:val="-3"/>
        </w:rPr>
        <w:tab/>
        <w:t>Submit to CTO for review the</w:t>
      </w:r>
      <w:r>
        <w:rPr>
          <w:color w:val="000000"/>
          <w:spacing w:val="-3"/>
        </w:rPr>
        <w:tab/>
        <w:t>Completed</w:t>
      </w:r>
      <w:r>
        <w:rPr>
          <w:color w:val="000000"/>
          <w:spacing w:val="-3"/>
        </w:rPr>
        <w:tab/>
        <w:t>Transmission</w:t>
      </w:r>
    </w:p>
    <w:p w:rsidR="00380F57" w:rsidRDefault="00354ABB">
      <w:pPr>
        <w:tabs>
          <w:tab w:val="left" w:pos="8394"/>
        </w:tabs>
        <w:autoSpaceDE w:val="0"/>
        <w:autoSpaceDN w:val="0"/>
        <w:adjustRightInd w:val="0"/>
        <w:spacing w:line="276" w:lineRule="exact"/>
        <w:ind w:left="1468" w:firstLine="515"/>
        <w:rPr>
          <w:color w:val="000000"/>
          <w:spacing w:val="-3"/>
        </w:rPr>
      </w:pPr>
      <w:r>
        <w:rPr>
          <w:color w:val="000000"/>
          <w:spacing w:val="-3"/>
        </w:rPr>
        <w:t>Developer Environmental Management</w:t>
      </w:r>
      <w:r>
        <w:rPr>
          <w:color w:val="000000"/>
          <w:spacing w:val="-3"/>
        </w:rPr>
        <w:tab/>
        <w:t>Developer</w:t>
      </w:r>
    </w:p>
    <w:p w:rsidR="00380F57" w:rsidRDefault="00354ABB">
      <w:pPr>
        <w:autoSpaceDE w:val="0"/>
        <w:autoSpaceDN w:val="0"/>
        <w:adjustRightInd w:val="0"/>
        <w:spacing w:line="276" w:lineRule="exact"/>
        <w:ind w:left="1468" w:firstLine="515"/>
        <w:rPr>
          <w:color w:val="000000"/>
          <w:spacing w:val="-3"/>
        </w:rPr>
      </w:pPr>
      <w:r>
        <w:rPr>
          <w:color w:val="000000"/>
          <w:spacing w:val="-3"/>
        </w:rPr>
        <w:t>&amp; Construction Plan (“EM&amp;CP”) Pha</w:t>
      </w:r>
      <w:r>
        <w:rPr>
          <w:color w:val="000000"/>
          <w:spacing w:val="-3"/>
        </w:rPr>
        <w:t>se</w:t>
      </w:r>
    </w:p>
    <w:p w:rsidR="00380F57" w:rsidRDefault="00354ABB">
      <w:pPr>
        <w:autoSpaceDE w:val="0"/>
        <w:autoSpaceDN w:val="0"/>
        <w:adjustRightInd w:val="0"/>
        <w:spacing w:line="276" w:lineRule="exact"/>
        <w:ind w:left="1468" w:firstLine="515"/>
        <w:rPr>
          <w:color w:val="000000"/>
          <w:spacing w:val="-3"/>
        </w:rPr>
      </w:pPr>
      <w:r>
        <w:rPr>
          <w:color w:val="000000"/>
          <w:spacing w:val="-3"/>
        </w:rPr>
        <w:t>I Tree Clearing Plan</w:t>
      </w:r>
    </w:p>
    <w:p w:rsidR="00380F57" w:rsidRDefault="00354ABB">
      <w:pPr>
        <w:tabs>
          <w:tab w:val="left" w:pos="1984"/>
          <w:tab w:val="left" w:pos="6053"/>
          <w:tab w:val="left" w:pos="8394"/>
        </w:tabs>
        <w:autoSpaceDE w:val="0"/>
        <w:autoSpaceDN w:val="0"/>
        <w:adjustRightInd w:val="0"/>
        <w:spacing w:before="250" w:line="276" w:lineRule="exact"/>
        <w:ind w:left="1468"/>
        <w:rPr>
          <w:color w:val="000000"/>
          <w:spacing w:val="-3"/>
        </w:rPr>
      </w:pPr>
      <w:r>
        <w:rPr>
          <w:color w:val="000000"/>
          <w:spacing w:val="-3"/>
        </w:rPr>
        <w:t>7.</w:t>
      </w:r>
      <w:r>
        <w:rPr>
          <w:color w:val="000000"/>
          <w:spacing w:val="-3"/>
        </w:rPr>
        <w:tab/>
        <w:t>Submit 138kV Sugarloaf Switching</w:t>
      </w:r>
      <w:r>
        <w:rPr>
          <w:color w:val="000000"/>
          <w:spacing w:val="-3"/>
        </w:rPr>
        <w:tab/>
        <w:t>Completed</w:t>
      </w:r>
      <w:r>
        <w:rPr>
          <w:color w:val="000000"/>
          <w:spacing w:val="-3"/>
        </w:rPr>
        <w:tab/>
        <w:t>Transmission</w:t>
      </w:r>
    </w:p>
    <w:p w:rsidR="00380F57" w:rsidRDefault="00354ABB">
      <w:pPr>
        <w:tabs>
          <w:tab w:val="left" w:pos="8394"/>
        </w:tabs>
        <w:autoSpaceDE w:val="0"/>
        <w:autoSpaceDN w:val="0"/>
        <w:adjustRightInd w:val="0"/>
        <w:spacing w:line="276" w:lineRule="exact"/>
        <w:ind w:left="1468" w:firstLine="515"/>
        <w:rPr>
          <w:color w:val="000000"/>
          <w:spacing w:val="-3"/>
        </w:rPr>
      </w:pPr>
      <w:r>
        <w:rPr>
          <w:color w:val="000000"/>
          <w:spacing w:val="-3"/>
        </w:rPr>
        <w:t>Station 60% Civil and Layout Package</w:t>
      </w:r>
      <w:r>
        <w:rPr>
          <w:color w:val="000000"/>
          <w:spacing w:val="-3"/>
        </w:rPr>
        <w:tab/>
        <w:t>Developer</w:t>
      </w:r>
    </w:p>
    <w:p w:rsidR="00380F57" w:rsidRDefault="00354ABB">
      <w:pPr>
        <w:autoSpaceDE w:val="0"/>
        <w:autoSpaceDN w:val="0"/>
        <w:adjustRightInd w:val="0"/>
        <w:spacing w:before="1" w:line="261" w:lineRule="exact"/>
        <w:ind w:left="1984"/>
        <w:rPr>
          <w:color w:val="000000"/>
          <w:spacing w:val="-4"/>
        </w:rPr>
      </w:pPr>
      <w:r>
        <w:rPr>
          <w:color w:val="000000"/>
          <w:spacing w:val="-4"/>
        </w:rPr>
        <w:t xml:space="preserve">for CTO review </w:t>
      </w:r>
    </w:p>
    <w:p w:rsidR="00380F57" w:rsidRDefault="00380F57">
      <w:pPr>
        <w:autoSpaceDE w:val="0"/>
        <w:autoSpaceDN w:val="0"/>
        <w:adjustRightInd w:val="0"/>
        <w:spacing w:line="276" w:lineRule="exact"/>
        <w:ind w:left="5940"/>
        <w:rPr>
          <w:color w:val="000000"/>
          <w:spacing w:val="-4"/>
        </w:rPr>
      </w:pPr>
    </w:p>
    <w:p w:rsidR="00380F57" w:rsidRDefault="00380F57">
      <w:pPr>
        <w:autoSpaceDE w:val="0"/>
        <w:autoSpaceDN w:val="0"/>
        <w:adjustRightInd w:val="0"/>
        <w:spacing w:line="276" w:lineRule="exact"/>
        <w:ind w:left="5940"/>
        <w:rPr>
          <w:color w:val="000000"/>
          <w:spacing w:val="-4"/>
        </w:rPr>
      </w:pPr>
    </w:p>
    <w:p w:rsidR="00380F57" w:rsidRDefault="00380F57">
      <w:pPr>
        <w:autoSpaceDE w:val="0"/>
        <w:autoSpaceDN w:val="0"/>
        <w:adjustRightInd w:val="0"/>
        <w:spacing w:line="276" w:lineRule="exact"/>
        <w:ind w:left="5940"/>
        <w:rPr>
          <w:color w:val="000000"/>
          <w:spacing w:val="-4"/>
        </w:rPr>
      </w:pPr>
    </w:p>
    <w:p w:rsidR="00380F57" w:rsidRDefault="00380F57">
      <w:pPr>
        <w:autoSpaceDE w:val="0"/>
        <w:autoSpaceDN w:val="0"/>
        <w:adjustRightInd w:val="0"/>
        <w:spacing w:line="276" w:lineRule="exact"/>
        <w:ind w:left="5940"/>
        <w:rPr>
          <w:color w:val="000000"/>
          <w:spacing w:val="-4"/>
        </w:rPr>
      </w:pPr>
    </w:p>
    <w:p w:rsidR="00380F57" w:rsidRDefault="00354ABB">
      <w:pPr>
        <w:autoSpaceDE w:val="0"/>
        <w:autoSpaceDN w:val="0"/>
        <w:adjustRightInd w:val="0"/>
        <w:spacing w:before="203" w:line="276" w:lineRule="exact"/>
        <w:ind w:left="5940"/>
        <w:rPr>
          <w:color w:val="000000"/>
          <w:spacing w:val="-3"/>
        </w:rPr>
      </w:pPr>
      <w:r>
        <w:rPr>
          <w:color w:val="000000"/>
          <w:spacing w:val="-3"/>
        </w:rPr>
        <w:t xml:space="preserve">B-1 </w:t>
      </w:r>
      <w:r>
        <w:rPr>
          <w:color w:val="000000"/>
          <w:spacing w:val="-3"/>
        </w:rPr>
        <w:pict>
          <v:polyline id="_x0000_s1119" style="position:absolute;left:0;text-align:left;z-index:-251536384;mso-position-horizontal-relative:page;mso-position-vertical-relative:page" points="68.25pt,353.3pt,93.6pt,353.3pt,93.6pt,327.5pt,68.25pt,327.5pt,68.25pt,353.3pt" coordsize="507,516" o:allowincell="f" fillcolor="#d9d9d9" stroked="f">
            <v:path arrowok="t"/>
            <w10:wrap anchorx="page" anchory="page"/>
          </v:polyline>
        </w:pict>
      </w:r>
      <w:r>
        <w:rPr>
          <w:color w:val="000000"/>
          <w:spacing w:val="-3"/>
        </w:rPr>
        <w:pict>
          <v:polyline id="_x0000_s1120" style="position:absolute;left:0;text-align:left;z-index:-251531264;mso-position-horizontal-relative:page;mso-position-vertical-relative:page" points="73.45pt,353.3pt,88.45pt,353.3pt,88.45pt,327.9pt,73.45pt,327.9pt,73.45pt,353.3pt" coordsize="301,509" o:allowincell="f" fillcolor="#d9d9d9" stroked="f">
            <v:path arrowok="t"/>
            <w10:wrap anchorx="page" anchory="page"/>
          </v:polyline>
        </w:pict>
      </w:r>
      <w:r>
        <w:rPr>
          <w:color w:val="000000"/>
          <w:spacing w:val="-3"/>
        </w:rPr>
        <w:pict>
          <v:polyline id="_x0000_s1121" style="position:absolute;left:0;text-align:left;z-index:-251526144;mso-position-horizontal-relative:page;mso-position-vertical-relative:page" points="94.1pt,353.3pt,297pt,353.3pt,297pt,327.5pt,94.1pt,327.5pt,94.1pt,353.3pt" coordsize="4059,516" o:allowincell="f" fillcolor="#d9d9d9" stroked="f">
            <v:path arrowok="t"/>
            <w10:wrap anchorx="page" anchory="page"/>
          </v:polyline>
        </w:pict>
      </w:r>
      <w:r>
        <w:rPr>
          <w:color w:val="000000"/>
          <w:spacing w:val="-3"/>
        </w:rPr>
        <w:pict>
          <v:polyline id="_x0000_s1122" style="position:absolute;left:0;text-align:left;z-index:-251525120;mso-position-horizontal-relative:page;mso-position-vertical-relative:page" points="99.25pt,353.3pt,291.85pt,353.3pt,291.85pt,327.9pt,99.25pt,327.9pt,99.25pt,353.3pt" coordsize="3853,509" o:allowincell="f" fillcolor="#d9d9d9" stroked="f">
            <v:path arrowok="t"/>
            <w10:wrap anchorx="page" anchory="page"/>
          </v:polyline>
        </w:pict>
      </w:r>
      <w:r>
        <w:rPr>
          <w:color w:val="000000"/>
          <w:spacing w:val="-3"/>
        </w:rPr>
        <w:pict>
          <v:polyline id="_x0000_s1123" style="position:absolute;left:0;text-align:left;z-index:-251517952;mso-position-horizontal-relative:page;mso-position-vertical-relative:page" points="297.5pt,353.3pt,414.1pt,353.3pt,414.1pt,327.5pt,297.5pt,327.5pt,297.5pt,353.3pt" coordsize="2332,516" o:allowincell="f" fillcolor="#d9d9d9" stroked="f">
            <v:path arrowok="t"/>
            <w10:wrap anchorx="page" anchory="page"/>
          </v:polyline>
        </w:pict>
      </w:r>
      <w:r>
        <w:rPr>
          <w:color w:val="000000"/>
          <w:spacing w:val="-3"/>
        </w:rPr>
        <w:pict>
          <v:polyline id="_x0000_s1124" style="position:absolute;left:0;text-align:left;z-index:-251511808;mso-position-horizontal-relative:page;mso-position-vertical-relative:page" points="302.65pt,353.3pt,408.95pt,353.3pt,408.95pt,327.9pt,302.65pt,327.9pt,302.65pt,353.3pt" coordsize="2126,509" o:allowincell="f" fillcolor="#d9d9d9" stroked="f">
            <v:path arrowok="t"/>
            <w10:wrap anchorx="page" anchory="page"/>
          </v:polyline>
        </w:pict>
      </w:r>
      <w:r>
        <w:rPr>
          <w:color w:val="000000"/>
          <w:spacing w:val="-3"/>
        </w:rPr>
        <w:pict>
          <v:polyline id="_x0000_s1125" style="position:absolute;left:0;text-align:left;z-index:-251495424;mso-position-horizontal-relative:page;mso-position-vertical-relative:page" points="414.55pt,353.3pt,539.6pt,353.3pt,539.6pt,327.5pt,414.55pt,327.5pt,414.55pt,353.3pt" coordsize="2501,516" o:allowincell="f" fillcolor="#d9d9d9" stroked="f">
            <v:path arrowok="t"/>
            <w10:wrap anchorx="page" anchory="page"/>
          </v:polyline>
        </w:pict>
      </w:r>
      <w:r>
        <w:rPr>
          <w:color w:val="000000"/>
          <w:spacing w:val="-3"/>
        </w:rPr>
        <w:pict>
          <v:polyline id="_x0000_s1126" style="position:absolute;left:0;text-align:left;z-index:-251493376;mso-position-horizontal-relative:page;mso-position-vertical-relative:page" points="419.75pt,353.3pt,534.4pt,353.3pt,534.4pt,327.9pt,419.75pt,327.9pt,419.75pt,353.3pt" coordsize="2294,509" o:allowincell="f" fillcolor="#d9d9d9" stroked="f">
            <v:path arrowok="t"/>
            <w10:wrap anchorx="page" anchory="page"/>
          </v:polyline>
        </w:pict>
      </w:r>
      <w:r>
        <w:rPr>
          <w:color w:val="000000"/>
          <w:spacing w:val="-3"/>
        </w:rPr>
        <w:pict>
          <v:polyline id="_x0000_s1127" style="position:absolute;left:0;text-align:left;z-index:-251491328;mso-position-horizontal-relative:page;mso-position-vertical-relative:page" points="67.8pt,327.5pt,68.25pt,327.5pt,68.25pt,327pt,67.8pt,327pt,67.8pt,327.5pt" coordsize="10,10" o:allowincell="f" fillcolor="black" stroked="f">
            <v:path arrowok="t"/>
            <w10:wrap anchorx="page" anchory="page"/>
          </v:polyline>
        </w:pict>
      </w:r>
      <w:r>
        <w:rPr>
          <w:color w:val="000000"/>
          <w:spacing w:val="-3"/>
        </w:rPr>
        <w:pict>
          <v:polyline id="_x0000_s1128" style="position:absolute;left:0;text-align:left;z-index:-251490304;mso-position-horizontal-relative:page;mso-position-vertical-relative:page" points="67.8pt,327.5pt,68.25pt,327.5pt,68.25pt,327pt,67.8pt,327pt,67.8pt,327.5pt" coordsize="10,10" o:allowincell="f" fillcolor="black" stroked="f">
            <v:path arrowok="t"/>
            <w10:wrap anchorx="page" anchory="page"/>
          </v:polyline>
        </w:pict>
      </w:r>
      <w:r>
        <w:rPr>
          <w:color w:val="000000"/>
          <w:spacing w:val="-3"/>
        </w:rPr>
        <w:pict>
          <v:polyline id="_x0000_s1129" style="position:absolute;left:0;text-align:left;z-index:-251489280;mso-position-horizontal-relative:page;mso-position-vertical-relative:page" points="68.25pt,328pt,93.6pt,328pt,93.6pt,327pt,68.25pt,327pt,68.25pt,328pt" coordsize="507,20" o:allowincell="f" fillcolor="black" stroked="f">
            <v:path arrowok="t"/>
            <w10:wrap anchorx="page" anchory="page"/>
          </v:polyline>
        </w:pict>
      </w:r>
      <w:r>
        <w:rPr>
          <w:color w:val="000000"/>
          <w:spacing w:val="-3"/>
        </w:rPr>
        <w:pict>
          <v:polyline id="_x0000_s1130" style="position:absolute;left:0;text-align:left;z-index:-251488256;mso-position-horizontal-relative:page;mso-position-vertical-relative:page" points="93.6pt,327.5pt,94.1pt,327.5pt,94.1pt,327pt,93.6pt,327pt,93.6pt,327.5pt" coordsize="10,10" o:allowincell="f" fillcolor="black" stroked="f">
            <v:path arrowok="t"/>
            <w10:wrap anchorx="page" anchory="page"/>
          </v:polyline>
        </w:pict>
      </w:r>
      <w:r>
        <w:rPr>
          <w:color w:val="000000"/>
          <w:spacing w:val="-3"/>
        </w:rPr>
        <w:pict>
          <v:polyline id="_x0000_s1131" style="position:absolute;left:0;text-align:left;z-index:-251487232;mso-position-horizontal-relative:page;mso-position-vertical-relative:page" points="94.05pt,328pt,297pt,328pt,297pt,327pt,94.05pt,327pt,94.05pt,328pt" coordsize="4059,20" o:allowincell="f" fillcolor="black" stroked="f">
            <v:path arrowok="t"/>
            <w10:wrap anchorx="page" anchory="page"/>
          </v:polyline>
        </w:pict>
      </w:r>
      <w:r>
        <w:rPr>
          <w:color w:val="000000"/>
          <w:spacing w:val="-3"/>
        </w:rPr>
        <w:pict>
          <v:polyline id="_x0000_s1132" style="position:absolute;left:0;text-align:left;z-index:-251486208;mso-position-horizontal-relative:page;mso-position-vertical-relative:page" points="297pt,327.5pt,297.5pt,327.5pt,297.5pt,327pt,297pt,327pt,297pt,327.5pt" coordsize="10,10" o:allowincell="f" fillcolor="black" stroked="f">
            <v:path arrowok="t"/>
            <w10:wrap anchorx="page" anchory="page"/>
          </v:polyline>
        </w:pict>
      </w:r>
      <w:r>
        <w:rPr>
          <w:color w:val="000000"/>
          <w:spacing w:val="-3"/>
        </w:rPr>
        <w:pict>
          <v:polyline id="_x0000_s1133" style="position:absolute;left:0;text-align:left;z-index:-251485184;mso-position-horizontal-relative:page;mso-position-vertical-relative:page" points="297.5pt,328pt,414.1pt,328pt,414.1pt,327pt,297.5pt,327pt,297.5pt,328pt" coordsize="2332,20" o:allowincell="f" fillcolor="black" stroked="f">
            <v:path arrowok="t"/>
            <w10:wrap anchorx="page" anchory="page"/>
          </v:polyline>
        </w:pict>
      </w:r>
      <w:r>
        <w:rPr>
          <w:color w:val="000000"/>
          <w:spacing w:val="-3"/>
        </w:rPr>
        <w:pict>
          <v:polyline id="_x0000_s1134" style="position:absolute;left:0;text-align:left;z-index:-251484160;mso-position-horizontal-relative:page;mso-position-vertical-relative:page" points="414.1pt,327.5pt,414.6pt,327.5pt,414.6pt,327pt,414.1pt,327pt,414.1pt,327.5pt" coordsize="10,10" o:allowincell="f" fillcolor="black" stroked="f">
            <v:path arrowok="t"/>
            <w10:wrap anchorx="page" anchory="page"/>
          </v:polyline>
        </w:pict>
      </w:r>
      <w:r>
        <w:rPr>
          <w:color w:val="000000"/>
          <w:spacing w:val="-3"/>
        </w:rPr>
        <w:pict>
          <v:polyline id="_x0000_s1135" style="position:absolute;left:0;text-align:left;z-index:-251483136;mso-position-horizontal-relative:page;mso-position-vertical-relative:page" points="414.55pt,328pt,539.6pt,328pt,539.6pt,327pt,414.55pt,327pt,414.55pt,328pt" coordsize="2501,20" o:allowincell="f" fillcolor="black" stroked="f">
            <v:path arrowok="t"/>
            <w10:wrap anchorx="page" anchory="page"/>
          </v:polyline>
        </w:pict>
      </w:r>
      <w:r>
        <w:rPr>
          <w:color w:val="000000"/>
          <w:spacing w:val="-3"/>
        </w:rPr>
        <w:pict>
          <v:polyline id="_x0000_s1136" style="position:absolute;left:0;text-align:left;z-index:-251482112;mso-position-horizontal-relative:page;mso-position-vertical-relative:page" points="539.6pt,327.5pt,540.05pt,327.5pt,540.05pt,327pt,539.6pt,327pt,539.6pt,327.5pt" coordsize="10,10" o:allowincell="f" fillcolor="black" stroked="f">
            <v:path arrowok="t"/>
            <w10:wrap anchorx="page" anchory="page"/>
          </v:polyline>
        </w:pict>
      </w:r>
      <w:r>
        <w:rPr>
          <w:color w:val="000000"/>
          <w:spacing w:val="-3"/>
        </w:rPr>
        <w:pict>
          <v:polyline id="_x0000_s1137" style="position:absolute;left:0;text-align:left;z-index:-251481088;mso-position-horizontal-relative:page;mso-position-vertical-relative:page" points="539.6pt,327.5pt,540.05pt,327.5pt,540.05pt,327pt,539.6pt,327pt,539.6pt,327.5pt" coordsize="10,10" o:allowincell="f" fillcolor="black" stroked="f">
            <v:path arrowok="t"/>
            <w10:wrap anchorx="page" anchory="page"/>
          </v:polyline>
        </w:pict>
      </w:r>
      <w:r>
        <w:rPr>
          <w:color w:val="000000"/>
          <w:spacing w:val="-3"/>
        </w:rPr>
        <w:pict>
          <v:polyline id="_x0000_s1138" style="position:absolute;left:0;text-align:left;z-index:-251480064;mso-position-horizontal-relative:page;mso-position-vertical-relative:page" points="67.8pt,353.3pt,68.8pt,353.3pt,68.8pt,327.5pt,67.8pt,327.5pt,67.8pt,353.3pt" coordsize="20,516" o:allowincell="f" fillcolor="black" stroked="f">
            <v:path arrowok="t"/>
            <w10:wrap anchorx="page" anchory="page"/>
          </v:polyline>
        </w:pict>
      </w:r>
      <w:r>
        <w:rPr>
          <w:color w:val="000000"/>
          <w:spacing w:val="-3"/>
        </w:rPr>
        <w:pict>
          <v:polyline id="_x0000_s1139" style="position:absolute;left:0;text-align:left;z-index:-251479040;mso-position-horizontal-relative:page;mso-position-vertical-relative:page" points="93.6pt,353.3pt,94.6pt,353.3pt,94.6pt,327.5pt,93.6pt,327.5pt,93.6pt,353.3pt" coordsize="20,516" o:allowincell="f" fillcolor="black" stroked="f">
            <v:path arrowok="t"/>
            <w10:wrap anchorx="page" anchory="page"/>
          </v:polyline>
        </w:pict>
      </w:r>
      <w:r>
        <w:rPr>
          <w:color w:val="000000"/>
          <w:spacing w:val="-3"/>
        </w:rPr>
        <w:pict>
          <v:polyline id="_x0000_s1140" style="position:absolute;left:0;text-align:left;z-index:-251478016;mso-position-horizontal-relative:page;mso-position-vertical-relative:page" points="297pt,353.3pt,298pt,353.3pt,298pt,327.5pt,297pt,327.5pt,297pt,353.3pt" coordsize="20,516" o:allowincell="f" fillcolor="black" stroked="f">
            <v:path arrowok="t"/>
            <w10:wrap anchorx="page" anchory="page"/>
          </v:polyline>
        </w:pict>
      </w:r>
      <w:r>
        <w:rPr>
          <w:color w:val="000000"/>
          <w:spacing w:val="-3"/>
        </w:rPr>
        <w:pict>
          <v:polyline id="_x0000_s1141" style="position:absolute;left:0;text-align:left;z-index:-251476992;mso-position-horizontal-relative:page;mso-position-vertical-relative:page" points="414.1pt,353.3pt,415.1pt,353.3pt,415.1pt,327.5pt,414.1pt,327.5pt,414.1pt,353.3pt" coordsize="20,516" o:allowincell="f" fillcolor="black" stroked="f">
            <v:path arrowok="t"/>
            <w10:wrap anchorx="page" anchory="page"/>
          </v:polyline>
        </w:pict>
      </w:r>
      <w:r>
        <w:rPr>
          <w:color w:val="000000"/>
          <w:spacing w:val="-3"/>
        </w:rPr>
        <w:pict>
          <v:polyline id="_x0000_s1142" style="position:absolute;left:0;text-align:left;z-index:-251475968;mso-position-horizontal-relative:page;mso-position-vertical-relative:page" points="539.55pt,353.3pt,540.55pt,353.3pt,540.55pt,327.5pt,539.55pt,327.5pt,539.55pt,353.3pt" coordsize="20,516" o:allowincell="f" fillcolor="black" stroked="f">
            <v:path arrowok="t"/>
            <w10:wrap anchorx="page" anchory="page"/>
          </v:polyline>
        </w:pict>
      </w:r>
      <w:r>
        <w:rPr>
          <w:color w:val="000000"/>
          <w:spacing w:val="-3"/>
        </w:rPr>
        <w:pict>
          <v:polyline id="_x0000_s1143" style="position:absolute;left:0;text-align:left;z-index:-251445248;mso-position-horizontal-relative:page;mso-position-vertical-relative:page" points="67.8pt,353.75pt,68.25pt,353.75pt,68.25pt,353.3pt,67.8pt,353.3pt,67.8pt,353.75pt" coordsize="10,10" o:allowincell="f" fillcolor="black" stroked="f">
            <v:path arrowok="t"/>
            <w10:wrap anchorx="page" anchory="page"/>
          </v:polyline>
        </w:pict>
      </w:r>
      <w:r>
        <w:rPr>
          <w:color w:val="000000"/>
          <w:spacing w:val="-3"/>
        </w:rPr>
        <w:pict>
          <v:polyline id="_x0000_s1144" style="position:absolute;left:0;text-align:left;z-index:-251444224;mso-position-horizontal-relative:page;mso-position-vertical-relative:page" points="68.25pt,354.3pt,93.6pt,354.3pt,93.6pt,353.3pt,68.25pt,353.3pt,68.25pt,354.3pt" coordsize="507,20" o:allowincell="f" fillcolor="black" stroked="f">
            <v:path arrowok="t"/>
            <w10:wrap anchorx="page" anchory="page"/>
          </v:polyline>
        </w:pict>
      </w:r>
      <w:r>
        <w:rPr>
          <w:color w:val="000000"/>
          <w:spacing w:val="-3"/>
        </w:rPr>
        <w:pict>
          <v:polyline id="_x0000_s1145" style="position:absolute;left:0;text-align:left;z-index:-251443200;mso-position-horizontal-relative:page;mso-position-vertical-relative:page" points="93.6pt,353.75pt,94.1pt,353.75pt,94.1pt,353.3pt,93.6pt,353.3pt,93.6pt,353.75pt" coordsize="10,10" o:allowincell="f" fillcolor="black" stroked="f">
            <v:path arrowok="t"/>
            <w10:wrap anchorx="page" anchory="page"/>
          </v:polyline>
        </w:pict>
      </w:r>
      <w:r>
        <w:rPr>
          <w:color w:val="000000"/>
          <w:spacing w:val="-3"/>
        </w:rPr>
        <w:pict>
          <v:polyline id="_x0000_s1146" style="position:absolute;left:0;text-align:left;z-index:-251442176;mso-position-horizontal-relative:page;mso-position-vertical-relative:page" points="94.05pt,354.3pt,297pt,354.3pt,297pt,353.3pt,94.05pt,353.3pt,94.05pt,354.3pt" coordsize="4059,20" o:allowincell="f" fillcolor="black" stroked="f">
            <v:path arrowok="t"/>
            <w10:wrap anchorx="page" anchory="page"/>
          </v:polyline>
        </w:pict>
      </w:r>
      <w:r>
        <w:rPr>
          <w:color w:val="000000"/>
          <w:spacing w:val="-3"/>
        </w:rPr>
        <w:pict>
          <v:polyline id="_x0000_s1147" style="position:absolute;left:0;text-align:left;z-index:-251441152;mso-position-horizontal-relative:page;mso-position-vertical-relative:page" points="297pt,353.75pt,297.5pt,353.75pt,297.5pt,353.3pt,297pt,353.3pt,297pt,353.75pt" coordsize="10,10" o:allowincell="f" fillcolor="black" stroked="f">
            <v:path arrowok="t"/>
            <w10:wrap anchorx="page" anchory="page"/>
          </v:polyline>
        </w:pict>
      </w:r>
      <w:r>
        <w:rPr>
          <w:color w:val="000000"/>
          <w:spacing w:val="-3"/>
        </w:rPr>
        <w:pict>
          <v:polyline id="_x0000_s1148" style="position:absolute;left:0;text-align:left;z-index:-251440128;mso-position-horizontal-relative:page;mso-position-vertical-relative:page" points="297.5pt,354.3pt,414.1pt,354.3pt,414.1pt,353.3pt,297.5pt,353.3pt,297.5pt,354.3pt" coordsize="2332,20" o:allowincell="f" fillcolor="black" stroked="f">
            <v:path arrowok="t"/>
            <w10:wrap anchorx="page" anchory="page"/>
          </v:polyline>
        </w:pict>
      </w:r>
      <w:r>
        <w:rPr>
          <w:color w:val="000000"/>
          <w:spacing w:val="-3"/>
        </w:rPr>
        <w:pict>
          <v:polyline id="_x0000_s1149" style="position:absolute;left:0;text-align:left;z-index:-251439104;mso-position-horizontal-relative:page;mso-position-vertical-relative:page" points="414.1pt,353.75pt,414.6pt,353.75pt,414.6pt,353.3pt,414.1pt,353.3pt,414.1pt,353.75pt" coordsize="10,10" o:allowincell="f" fillcolor="black" stroked="f">
            <v:path arrowok="t"/>
            <w10:wrap anchorx="page" anchory="page"/>
          </v:polyline>
        </w:pict>
      </w:r>
      <w:r>
        <w:rPr>
          <w:color w:val="000000"/>
          <w:spacing w:val="-3"/>
        </w:rPr>
        <w:pict>
          <v:polyline id="_x0000_s1150" style="position:absolute;left:0;text-align:left;z-index:-251438080;mso-position-horizontal-relative:page;mso-position-vertical-relative:page" points="414.55pt,354.3pt,539.6pt,354.3pt,539.6pt,353.3pt,414.55pt,353.3pt,414.55pt,354.3pt" coordsize="2501,20" o:allowincell="f" fillcolor="black" stroked="f">
            <v:path arrowok="t"/>
            <w10:wrap anchorx="page" anchory="page"/>
          </v:polyline>
        </w:pict>
      </w:r>
      <w:r>
        <w:rPr>
          <w:color w:val="000000"/>
          <w:spacing w:val="-3"/>
        </w:rPr>
        <w:pict>
          <v:polyline id="_x0000_s1151" style="position:absolute;left:0;text-align:left;z-index:-251437056;mso-position-horizontal-relative:page;mso-position-vertical-relative:page" points="539.6pt,353.75pt,540.05pt,353.75pt,540.05pt,353.3pt,539.6pt,353.3pt,539.6pt,353.75pt" coordsize="10,10" o:allowincell="f" fillcolor="black" stroked="f">
            <v:path arrowok="t"/>
            <w10:wrap anchorx="page" anchory="page"/>
          </v:polyline>
        </w:pict>
      </w:r>
      <w:r>
        <w:rPr>
          <w:color w:val="000000"/>
          <w:spacing w:val="-3"/>
        </w:rPr>
        <w:pict>
          <v:polyline id="_x0000_s1152" style="position:absolute;left:0;text-align:left;z-index:-251436032;mso-position-horizontal-relative:page;mso-position-vertical-relative:page" points="67.8pt,379.6pt,68.8pt,379.6pt,68.8pt,353.75pt,67.8pt,353.75pt,67.8pt,379.6pt" coordsize="20,517" o:allowincell="f" fillcolor="black" stroked="f">
            <v:path arrowok="t"/>
            <w10:wrap anchorx="page" anchory="page"/>
          </v:polyline>
        </w:pict>
      </w:r>
      <w:r>
        <w:rPr>
          <w:color w:val="000000"/>
          <w:spacing w:val="-3"/>
        </w:rPr>
        <w:pict>
          <v:polyline id="_x0000_s1153" style="position:absolute;left:0;text-align:left;z-index:-251435008;mso-position-horizontal-relative:page;mso-position-vertical-relative:page" points="93.6pt,379.6pt,94.6pt,379.6pt,94.6pt,353.75pt,93.6pt,353.75pt,93.6pt,379.6pt" coordsize="20,517" o:allowincell="f" fillcolor="black" stroked="f">
            <v:path arrowok="t"/>
            <w10:wrap anchorx="page" anchory="page"/>
          </v:polyline>
        </w:pict>
      </w:r>
      <w:r>
        <w:rPr>
          <w:color w:val="000000"/>
          <w:spacing w:val="-3"/>
        </w:rPr>
        <w:pict>
          <v:polyline id="_x0000_s1154" style="position:absolute;left:0;text-align:left;z-index:-251433984;mso-position-horizontal-relative:page;mso-position-vertical-relative:page" points="297pt,379.6pt,298pt,379.6pt,298pt,353.75pt,297pt,353.75pt,297pt,379.6pt" coordsize="20,517" o:allowincell="f" fillcolor="black" stroked="f">
            <v:path arrowok="t"/>
            <w10:wrap anchorx="page" anchory="page"/>
          </v:polyline>
        </w:pict>
      </w:r>
      <w:r>
        <w:rPr>
          <w:color w:val="000000"/>
          <w:spacing w:val="-3"/>
        </w:rPr>
        <w:pict>
          <v:polyline id="_x0000_s1155" style="position:absolute;left:0;text-align:left;z-index:-251432960;mso-position-horizontal-relative:page;mso-position-vertical-relative:page" points="414.1pt,379.6pt,415.1pt,379.6pt,415.1pt,353.75pt,414.1pt,353.75pt,414.1pt,379.6pt" coordsize="20,517" o:allowincell="f" fillcolor="black" stroked="f">
            <v:path arrowok="t"/>
            <w10:wrap anchorx="page" anchory="page"/>
          </v:polyline>
        </w:pict>
      </w:r>
      <w:r>
        <w:rPr>
          <w:color w:val="000000"/>
          <w:spacing w:val="-3"/>
        </w:rPr>
        <w:pict>
          <v:polyline id="_x0000_s1156" style="position:absolute;left:0;text-align:left;z-index:-251431936;mso-position-horizontal-relative:page;mso-position-vertical-relative:page" points="539.55pt,379.6pt,540.55pt,379.6pt,540.55pt,353.75pt,539.55pt,353.75pt,539.55pt,379.6pt" coordsize="20,517" o:allowincell="f" fillcolor="black" stroked="f">
            <v:path arrowok="t"/>
            <w10:wrap anchorx="page" anchory="page"/>
          </v:polyline>
        </w:pict>
      </w:r>
      <w:r>
        <w:rPr>
          <w:color w:val="000000"/>
          <w:spacing w:val="-3"/>
        </w:rPr>
        <w:pict>
          <v:polyline id="_x0000_s1157" style="position:absolute;left:0;text-align:left;z-index:-251392000;mso-position-horizontal-relative:page;mso-position-vertical-relative:page" points="67.8pt,380.05pt,68.25pt,380.05pt,68.25pt,379.55pt,67.8pt,379.55pt,67.8pt,380.05pt" coordsize="10,10" o:allowincell="f" fillcolor="black" stroked="f">
            <v:path arrowok="t"/>
            <w10:wrap anchorx="page" anchory="page"/>
          </v:polyline>
        </w:pict>
      </w:r>
      <w:r>
        <w:rPr>
          <w:color w:val="000000"/>
          <w:spacing w:val="-3"/>
        </w:rPr>
        <w:pict>
          <v:polyline id="_x0000_s1158" style="position:absolute;left:0;text-align:left;z-index:-251390976;mso-position-horizontal-relative:page;mso-position-vertical-relative:page" points="68.25pt,380.55pt,93.6pt,380.55pt,93.6pt,379.55pt,68.25pt,379.55pt,68.25pt,380.55pt" coordsize="507,20" o:allowincell="f" fillcolor="black" stroked="f">
            <v:path arrowok="t"/>
            <w10:wrap anchorx="page" anchory="page"/>
          </v:polyline>
        </w:pict>
      </w:r>
      <w:r>
        <w:rPr>
          <w:color w:val="000000"/>
          <w:spacing w:val="-3"/>
        </w:rPr>
        <w:pict>
          <v:polyline id="_x0000_s1159" style="position:absolute;left:0;text-align:left;z-index:-251389952;mso-position-horizontal-relative:page;mso-position-vertical-relative:page" points="93.6pt,380.05pt,94.1pt,380.05pt,94.1pt,379.55pt,93.6pt,379.55pt,93.6pt,380.05pt" coordsize="10,10" o:allowincell="f" fillcolor="black" stroked="f">
            <v:path arrowok="t"/>
            <w10:wrap anchorx="page" anchory="page"/>
          </v:polyline>
        </w:pict>
      </w:r>
      <w:r>
        <w:rPr>
          <w:color w:val="000000"/>
          <w:spacing w:val="-3"/>
        </w:rPr>
        <w:pict>
          <v:polyline id="_x0000_s1160" style="position:absolute;left:0;text-align:left;z-index:-251388928;mso-position-horizontal-relative:page;mso-position-vertical-relative:page" points="94.05pt,380.55pt,297pt,380.55pt,297pt,379.55pt,94.05pt,379.55pt,94.05pt,380.55pt" coordsize="4059,20" o:allowincell="f" fillcolor="black" stroked="f">
            <v:path arrowok="t"/>
            <w10:wrap anchorx="page" anchory="page"/>
          </v:polyline>
        </w:pict>
      </w:r>
      <w:r>
        <w:rPr>
          <w:color w:val="000000"/>
          <w:spacing w:val="-3"/>
        </w:rPr>
        <w:pict>
          <v:polyline id="_x0000_s1161" style="position:absolute;left:0;text-align:left;z-index:-251387904;mso-position-horizontal-relative:page;mso-position-vertical-relative:page" points="297pt,380.05pt,297.5pt,380.05pt,297.5pt,379.55pt,297pt,379.55pt,297pt,380.05pt" coordsize="10,10" o:allowincell="f" fillcolor="black" stroked="f">
            <v:path arrowok="t"/>
            <w10:wrap anchorx="page" anchory="page"/>
          </v:polyline>
        </w:pict>
      </w:r>
      <w:r>
        <w:rPr>
          <w:color w:val="000000"/>
          <w:spacing w:val="-3"/>
        </w:rPr>
        <w:pict>
          <v:polyline id="_x0000_s1162" style="position:absolute;left:0;text-align:left;z-index:-251386880;mso-position-horizontal-relative:page;mso-position-vertical-relative:page" points="297.5pt,380.55pt,414.1pt,380.55pt,414.1pt,379.55pt,297.5pt,379.55pt,297.5pt,380.55pt" coordsize="2332,20" o:allowincell="f" fillcolor="black" stroked="f">
            <v:path arrowok="t"/>
            <w10:wrap anchorx="page" anchory="page"/>
          </v:polyline>
        </w:pict>
      </w:r>
      <w:r>
        <w:rPr>
          <w:color w:val="000000"/>
          <w:spacing w:val="-3"/>
        </w:rPr>
        <w:pict>
          <v:polyline id="_x0000_s1163" style="position:absolute;left:0;text-align:left;z-index:-251385856;mso-position-horizontal-relative:page;mso-position-vertical-relative:page" points="414.1pt,380.05pt,414.6pt,380.05pt,414.6pt,379.55pt,414.1pt,379.55pt,414.1pt,380.05pt" coordsize="10,10" o:allowincell="f" fillcolor="black" stroked="f">
            <v:path arrowok="t"/>
            <w10:wrap anchorx="page" anchory="page"/>
          </v:polyline>
        </w:pict>
      </w:r>
      <w:r>
        <w:rPr>
          <w:color w:val="000000"/>
          <w:spacing w:val="-3"/>
        </w:rPr>
        <w:pict>
          <v:polyline id="_x0000_s1164" style="position:absolute;left:0;text-align:left;z-index:-251384832;mso-position-horizontal-relative:page;mso-position-vertical-relative:page" points="414.55pt,380.55pt,539.6pt,380.55pt,539.6pt,379.55pt,414.55pt,379.55pt,414.55pt,380.55pt" coordsize="2501,20" o:allowincell="f" fillcolor="black" stroked="f">
            <v:path arrowok="t"/>
            <w10:wrap anchorx="page" anchory="page"/>
          </v:polyline>
        </w:pict>
      </w:r>
      <w:r>
        <w:rPr>
          <w:color w:val="000000"/>
          <w:spacing w:val="-3"/>
        </w:rPr>
        <w:pict>
          <v:polyline id="_x0000_s1165" style="position:absolute;left:0;text-align:left;z-index:-251383808;mso-position-horizontal-relative:page;mso-position-vertical-relative:page" points="539.6pt,380.05pt,540.05pt,380.05pt,540.05pt,379.55pt,539.6pt,379.55pt,539.6pt,380.05pt" coordsize="10,10" o:allowincell="f" fillcolor="black" stroked="f">
            <v:path arrowok="t"/>
            <w10:wrap anchorx="page" anchory="page"/>
          </v:polyline>
        </w:pict>
      </w:r>
      <w:r>
        <w:rPr>
          <w:color w:val="000000"/>
          <w:spacing w:val="-3"/>
        </w:rPr>
        <w:pict>
          <v:polyline id="_x0000_s1166" style="position:absolute;left:0;text-align:left;z-index:-251382784;mso-position-horizontal-relative:page;mso-position-vertical-relative:page" points="67.8pt,419.75pt,68.8pt,419.75pt,68.8pt,380.05pt,67.8pt,380.05pt,67.8pt,419.75pt" coordsize="20,794" o:allowincell="f" fillcolor="black" stroked="f">
            <v:path arrowok="t"/>
            <w10:wrap anchorx="page" anchory="page"/>
          </v:polyline>
        </w:pict>
      </w:r>
      <w:r>
        <w:rPr>
          <w:color w:val="000000"/>
          <w:spacing w:val="-3"/>
        </w:rPr>
        <w:pict>
          <v:polyline id="_x0000_s1167" style="position:absolute;left:0;text-align:left;z-index:-251381760;mso-position-horizontal-relative:page;mso-position-vertical-relative:page" points="93.6pt,419.75pt,94.6pt,419.75pt,94.6pt,380.05pt,93.6pt,380.05pt,93.6pt,419.75pt" coordsize="20,794" o:allowincell="f" fillcolor="black" stroked="f">
            <v:path arrowok="t"/>
            <w10:wrap anchorx="page" anchory="page"/>
          </v:polyline>
        </w:pict>
      </w:r>
      <w:r>
        <w:rPr>
          <w:color w:val="000000"/>
          <w:spacing w:val="-3"/>
        </w:rPr>
        <w:pict>
          <v:polyline id="_x0000_s1168" style="position:absolute;left:0;text-align:left;z-index:-251380736;mso-position-horizontal-relative:page;mso-position-vertical-relative:page" points="297pt,419.75pt,298pt,419.75pt,298pt,380.05pt,297pt,380.05pt,297pt,419.75pt" coordsize="20,794" o:allowincell="f" fillcolor="black" stroked="f">
            <v:path arrowok="t"/>
            <w10:wrap anchorx="page" anchory="page"/>
          </v:polyline>
        </w:pict>
      </w:r>
      <w:r>
        <w:rPr>
          <w:color w:val="000000"/>
          <w:spacing w:val="-3"/>
        </w:rPr>
        <w:pict>
          <v:polyline id="_x0000_s1169" style="position:absolute;left:0;text-align:left;z-index:-251379712;mso-position-horizontal-relative:page;mso-position-vertical-relative:page" points="414.1pt,419.75pt,415.1pt,419.75pt,415.1pt,380.05pt,414.1pt,380.05pt,414.1pt,419.75pt" coordsize="20,794" o:allowincell="f" fillcolor="black" stroked="f">
            <v:path arrowok="t"/>
            <w10:wrap anchorx="page" anchory="page"/>
          </v:polyline>
        </w:pict>
      </w:r>
      <w:r>
        <w:rPr>
          <w:color w:val="000000"/>
          <w:spacing w:val="-3"/>
        </w:rPr>
        <w:pict>
          <v:polyline id="_x0000_s1170" style="position:absolute;left:0;text-align:left;z-index:-251378688;mso-position-horizontal-relative:page;mso-position-vertical-relative:page" points="539.55pt,419.75pt,540.55pt,419.75pt,540.55pt,380.05pt,539.55pt,380.05pt,539.55pt,419.75pt" coordsize="20,794" o:allowincell="f" fillcolor="black" stroked="f">
            <v:path arrowok="t"/>
            <w10:wrap anchorx="page" anchory="page"/>
          </v:polyline>
        </w:pict>
      </w:r>
      <w:r>
        <w:rPr>
          <w:color w:val="000000"/>
          <w:spacing w:val="-3"/>
        </w:rPr>
        <w:pict>
          <v:polyline id="_x0000_s1171" style="position:absolute;left:0;text-align:left;z-index:-251359232;mso-position-horizontal-relative:page;mso-position-vertical-relative:page" points="67.8pt,420.2pt,68.25pt,420.2pt,68.25pt,419.75pt,67.8pt,419.75pt,67.8pt,420.2pt" coordsize="10,10" o:allowincell="f" fillcolor="black" stroked="f">
            <v:path arrowok="t"/>
            <w10:wrap anchorx="page" anchory="page"/>
          </v:polyline>
        </w:pict>
      </w:r>
      <w:r>
        <w:rPr>
          <w:color w:val="000000"/>
          <w:spacing w:val="-3"/>
        </w:rPr>
        <w:pict>
          <v:polyline id="_x0000_s1172" style="position:absolute;left:0;text-align:left;z-index:-251358208;mso-position-horizontal-relative:page;mso-position-vertical-relative:page" points="68.25pt,420.7pt,93.6pt,420.7pt,93.6pt,419.7pt,68.25pt,419.7pt,68.25pt,420.7pt" coordsize="507,20" o:allowincell="f" fillcolor="black" stroked="f">
            <v:path arrowok="t"/>
            <w10:wrap anchorx="page" anchory="page"/>
          </v:polyline>
        </w:pict>
      </w:r>
      <w:r>
        <w:rPr>
          <w:color w:val="000000"/>
          <w:spacing w:val="-3"/>
        </w:rPr>
        <w:pict>
          <v:polyline id="_x0000_s1173" style="position:absolute;left:0;text-align:left;z-index:-251357184;mso-position-horizontal-relative:page;mso-position-vertical-relative:page" points="93.6pt,420.2pt,94.1pt,420.2pt,94.1pt,419.75pt,93.6pt,419.75pt,93.6pt,420.2pt" coordsize="10,10" o:allowincell="f" fillcolor="black" stroked="f">
            <v:path arrowok="t"/>
            <w10:wrap anchorx="page" anchory="page"/>
          </v:polyline>
        </w:pict>
      </w:r>
      <w:r>
        <w:rPr>
          <w:color w:val="000000"/>
          <w:spacing w:val="-3"/>
        </w:rPr>
        <w:pict>
          <v:polyline id="_x0000_s1174" style="position:absolute;left:0;text-align:left;z-index:-251356160;mso-position-horizontal-relative:page;mso-position-vertical-relative:page" points="94.05pt,420.7pt,297pt,420.7pt,297pt,419.7pt,94.05pt,419.7pt,94.05pt,420.7pt" coordsize="4059,20" o:allowincell="f" fillcolor="black" stroked="f">
            <v:path arrowok="t"/>
            <w10:wrap anchorx="page" anchory="page"/>
          </v:polyline>
        </w:pict>
      </w:r>
      <w:r>
        <w:rPr>
          <w:color w:val="000000"/>
          <w:spacing w:val="-3"/>
        </w:rPr>
        <w:pict>
          <v:polyline id="_x0000_s1175" style="position:absolute;left:0;text-align:left;z-index:-251355136;mso-position-horizontal-relative:page;mso-position-vertical-relative:page" points="297pt,420.2pt,297.5pt,420.2pt,297.5pt,419.75pt,297pt,419.75pt,297pt,420.2pt" coordsize="10,10" o:allowincell="f" fillcolor="black" stroked="f">
            <v:path arrowok="t"/>
            <w10:wrap anchorx="page" anchory="page"/>
          </v:polyline>
        </w:pict>
      </w:r>
      <w:r>
        <w:rPr>
          <w:color w:val="000000"/>
          <w:spacing w:val="-3"/>
        </w:rPr>
        <w:pict>
          <v:polyline id="_x0000_s1176" style="position:absolute;left:0;text-align:left;z-index:-251354112;mso-position-horizontal-relative:page;mso-position-vertical-relative:page" points="297.5pt,420.7pt,414.1pt,420.7pt,414.1pt,419.7pt,297.5pt,419.7pt,297.5pt,420.7pt" coordsize="2332,20" o:allowincell="f" fillcolor="black" stroked="f">
            <v:path arrowok="t"/>
            <w10:wrap anchorx="page" anchory="page"/>
          </v:polyline>
        </w:pict>
      </w:r>
      <w:r>
        <w:rPr>
          <w:color w:val="000000"/>
          <w:spacing w:val="-3"/>
        </w:rPr>
        <w:pict>
          <v:polyline id="_x0000_s1177" style="position:absolute;left:0;text-align:left;z-index:-251353088;mso-position-horizontal-relative:page;mso-position-vertical-relative:page" points="414.1pt,420.2pt,414.6pt,420.2pt,414.6pt,419.75pt,414.1pt,419.75pt,414.1pt,420.2pt" coordsize="10,10" o:allowincell="f" fillcolor="black" stroked="f">
            <v:path arrowok="t"/>
            <w10:wrap anchorx="page" anchory="page"/>
          </v:polyline>
        </w:pict>
      </w:r>
      <w:r>
        <w:rPr>
          <w:color w:val="000000"/>
          <w:spacing w:val="-3"/>
        </w:rPr>
        <w:pict>
          <v:polyline id="_x0000_s1178" style="position:absolute;left:0;text-align:left;z-index:-251352064;mso-position-horizontal-relative:page;mso-position-vertical-relative:page" points="414.55pt,420.7pt,539.6pt,420.7pt,539.6pt,419.7pt,414.55pt,419.7pt,414.55pt,420.7pt" coordsize="2501,20" o:allowincell="f" fillcolor="black" stroked="f">
            <v:path arrowok="t"/>
            <w10:wrap anchorx="page" anchory="page"/>
          </v:polyline>
        </w:pict>
      </w:r>
      <w:r>
        <w:rPr>
          <w:color w:val="000000"/>
          <w:spacing w:val="-3"/>
        </w:rPr>
        <w:pict>
          <v:polyline id="_x0000_s1179" style="position:absolute;left:0;text-align:left;z-index:-251351040;mso-position-horizontal-relative:page;mso-position-vertical-relative:page" points="539.6pt,420.2pt,540.05pt,420.2pt,540.05pt,419.75pt,539.6pt,419.75pt,539.6pt,420.2pt" coordsize="10,10" o:allowincell="f" fillcolor="black" stroked="f">
            <v:path arrowok="t"/>
            <w10:wrap anchorx="page" anchory="page"/>
          </v:polyline>
        </w:pict>
      </w:r>
      <w:r>
        <w:rPr>
          <w:color w:val="000000"/>
          <w:spacing w:val="-3"/>
        </w:rPr>
        <w:pict>
          <v:polyline id="_x0000_s1180" style="position:absolute;left:0;text-align:left;z-index:-251350016;mso-position-horizontal-relative:page;mso-position-vertical-relative:page" points="67.8pt,473.6pt,68.8pt,473.6pt,68.8pt,420.2pt,67.8pt,420.2pt,67.8pt,473.6pt" coordsize="20,1068" o:allowincell="f" fillcolor="black" stroked="f">
            <v:path arrowok="t"/>
            <w10:wrap anchorx="page" anchory="page"/>
          </v:polyline>
        </w:pict>
      </w:r>
      <w:r>
        <w:rPr>
          <w:color w:val="000000"/>
          <w:spacing w:val="-3"/>
        </w:rPr>
        <w:pict>
          <v:polyline id="_x0000_s1181" style="position:absolute;left:0;text-align:left;z-index:-251348992;mso-position-horizontal-relative:page;mso-position-vertical-relative:page" points="93.6pt,473.6pt,94.6pt,473.6pt,94.6pt,420.2pt,93.6pt,420.2pt,93.6pt,473.6pt" coordsize="20,1068" o:allowincell="f" fillcolor="black" stroked="f">
            <v:path arrowok="t"/>
            <w10:wrap anchorx="page" anchory="page"/>
          </v:polyline>
        </w:pict>
      </w:r>
      <w:r>
        <w:rPr>
          <w:color w:val="000000"/>
          <w:spacing w:val="-3"/>
        </w:rPr>
        <w:pict>
          <v:polyline id="_x0000_s1182" style="position:absolute;left:0;text-align:left;z-index:-251347968;mso-position-horizontal-relative:page;mso-position-vertical-relative:page" points="297pt,473.6pt,298pt,473.6pt,298pt,420.2pt,297pt,420.2pt,297pt,473.6pt" coordsize="20,1068" o:allowincell="f" fillcolor="black" stroked="f">
            <v:path arrowok="t"/>
            <w10:wrap anchorx="page" anchory="page"/>
          </v:polyline>
        </w:pict>
      </w:r>
      <w:r>
        <w:rPr>
          <w:color w:val="000000"/>
          <w:spacing w:val="-3"/>
        </w:rPr>
        <w:pict>
          <v:polyline id="_x0000_s1183" style="position:absolute;left:0;text-align:left;z-index:-251346944;mso-position-horizontal-relative:page;mso-position-vertical-relative:page" points="414.1pt,473.6pt,415.1pt,473.6pt,415.1pt,420.2pt,414.1pt,420.2pt,414.1pt,473.6pt" coordsize="20,1068" o:allowincell="f" fillcolor="black" stroked="f">
            <v:path arrowok="t"/>
            <w10:wrap anchorx="page" anchory="page"/>
          </v:polyline>
        </w:pict>
      </w:r>
      <w:r>
        <w:rPr>
          <w:color w:val="000000"/>
          <w:spacing w:val="-3"/>
        </w:rPr>
        <w:pict>
          <v:polyline id="_x0000_s1184" style="position:absolute;left:0;text-align:left;z-index:-251345920;mso-position-horizontal-relative:page;mso-position-vertical-relative:page" points="539.55pt,473.6pt,540.55pt,473.6pt,540.55pt,420.2pt,539.55pt,420.2pt,539.55pt,473.6pt" coordsize="20,1068" o:allowincell="f" fillcolor="black" stroked="f">
            <v:path arrowok="t"/>
            <w10:wrap anchorx="page" anchory="page"/>
          </v:polyline>
        </w:pict>
      </w:r>
      <w:r>
        <w:rPr>
          <w:color w:val="000000"/>
          <w:spacing w:val="-3"/>
        </w:rPr>
        <w:pict>
          <v:polyline id="_x0000_s1185" style="position:absolute;left:0;text-align:left;z-index:-251302912;mso-position-horizontal-relative:page;mso-position-vertical-relative:page" points="67.8pt,474.1pt,68.25pt,474.1pt,68.25pt,473.6pt,67.8pt,473.6pt,67.8pt,474.1pt" coordsize="10,10" o:allowincell="f" fillcolor="black" stroked="f">
            <v:path arrowok="t"/>
            <w10:wrap anchorx="page" anchory="page"/>
          </v:polyline>
        </w:pict>
      </w:r>
      <w:r>
        <w:rPr>
          <w:color w:val="000000"/>
          <w:spacing w:val="-3"/>
        </w:rPr>
        <w:pict>
          <v:polyline id="_x0000_s1186" style="position:absolute;left:0;text-align:left;z-index:-251300864;mso-position-horizontal-relative:page;mso-position-vertical-relative:page" points="68.25pt,474.6pt,93.6pt,474.6pt,93.6pt,473.6pt,68.25pt,473.6pt,68.25pt,474.6pt" coordsize="507,20" o:allowincell="f" fillcolor="black" stroked="f">
            <v:path arrowok="t"/>
            <w10:wrap anchorx="page" anchory="page"/>
          </v:polyline>
        </w:pict>
      </w:r>
      <w:r>
        <w:rPr>
          <w:color w:val="000000"/>
          <w:spacing w:val="-3"/>
        </w:rPr>
        <w:pict>
          <v:polyline id="_x0000_s1187" style="position:absolute;left:0;text-align:left;z-index:-251299840;mso-position-horizontal-relative:page;mso-position-vertical-relative:page" points="93.6pt,474.1pt,94.1pt,474.1pt,94.1pt,473.6pt,93.6pt,473.6pt,93.6pt,474.1pt" coordsize="10,10" o:allowincell="f" fillcolor="black" stroked="f">
            <v:path arrowok="t"/>
            <w10:wrap anchorx="page" anchory="page"/>
          </v:polyline>
        </w:pict>
      </w:r>
      <w:r>
        <w:rPr>
          <w:color w:val="000000"/>
          <w:spacing w:val="-3"/>
        </w:rPr>
        <w:pict>
          <v:polyline id="_x0000_s1188" style="position:absolute;left:0;text-align:left;z-index:-251298816;mso-position-horizontal-relative:page;mso-position-vertical-relative:page" points="94.05pt,474.6pt,297pt,474.6pt,297pt,473.6pt,94.05pt,473.6pt,94.05pt,474.6pt" coordsize="4059,20" o:allowincell="f" fillcolor="black" stroked="f">
            <v:path arrowok="t"/>
            <w10:wrap anchorx="page" anchory="page"/>
          </v:polyline>
        </w:pict>
      </w:r>
      <w:r>
        <w:rPr>
          <w:color w:val="000000"/>
          <w:spacing w:val="-3"/>
        </w:rPr>
        <w:pict>
          <v:polyline id="_x0000_s1189" style="position:absolute;left:0;text-align:left;z-index:-251297792;mso-position-horizontal-relative:page;mso-position-vertical-relative:page" points="297pt,474.1pt,297.5pt,474.1pt,297.5pt,473.6pt,297pt,473.6pt,297pt,474.1pt" coordsize="10,10" o:allowincell="f" fillcolor="black" stroked="f">
            <v:path arrowok="t"/>
            <w10:wrap anchorx="page" anchory="page"/>
          </v:polyline>
        </w:pict>
      </w:r>
      <w:r>
        <w:rPr>
          <w:color w:val="000000"/>
          <w:spacing w:val="-3"/>
        </w:rPr>
        <w:pict>
          <v:polyline id="_x0000_s1190" style="position:absolute;left:0;text-align:left;z-index:-251295744;mso-position-horizontal-relative:page;mso-position-vertical-relative:page" points="297.5pt,474.6pt,414.1pt,474.6pt,414.1pt,473.6pt,297.5pt,473.6pt,297.5pt,474.6pt" coordsize="2332,20" o:allowincell="f" fillcolor="black" stroked="f">
            <v:path arrowok="t"/>
            <w10:wrap anchorx="page" anchory="page"/>
          </v:polyline>
        </w:pict>
      </w:r>
      <w:r>
        <w:rPr>
          <w:color w:val="000000"/>
          <w:spacing w:val="-3"/>
        </w:rPr>
        <w:pict>
          <v:polyline id="_x0000_s1191" style="position:absolute;left:0;text-align:left;z-index:-251294720;mso-position-horizontal-relative:page;mso-position-vertical-relative:page" points="414.1pt,474.1pt,414.6pt,474.1pt,414.6pt,473.6pt,414.1pt,473.6pt,414.1pt,474.1pt" coordsize="10,10" o:allowincell="f" fillcolor="black" stroked="f">
            <v:path arrowok="t"/>
            <w10:wrap anchorx="page" anchory="page"/>
          </v:polyline>
        </w:pict>
      </w:r>
      <w:r>
        <w:rPr>
          <w:color w:val="000000"/>
          <w:spacing w:val="-3"/>
        </w:rPr>
        <w:pict>
          <v:polyline id="_x0000_s1192" style="position:absolute;left:0;text-align:left;z-index:-251293696;mso-position-horizontal-relative:page;mso-position-vertical-relative:page" points="414.55pt,474.6pt,539.6pt,474.6pt,539.6pt,473.6pt,414.55pt,473.6pt,414.55pt,474.6pt" coordsize="2501,20" o:allowincell="f" fillcolor="black" stroked="f">
            <v:path arrowok="t"/>
            <w10:wrap anchorx="page" anchory="page"/>
          </v:polyline>
        </w:pict>
      </w:r>
      <w:r>
        <w:rPr>
          <w:color w:val="000000"/>
          <w:spacing w:val="-3"/>
        </w:rPr>
        <w:pict>
          <v:polyline id="_x0000_s1193" style="position:absolute;left:0;text-align:left;z-index:-251292672;mso-position-horizontal-relative:page;mso-position-vertical-relative:page" points="539.6pt,474.1pt,540.05pt,474.1pt,540.05pt,473.6pt,539.6pt,473.6pt,539.6pt,474.1pt" coordsize="10,10" o:allowincell="f" fillcolor="black" stroked="f">
            <v:path arrowok="t"/>
            <w10:wrap anchorx="page" anchory="page"/>
          </v:polyline>
        </w:pict>
      </w:r>
      <w:r>
        <w:rPr>
          <w:color w:val="000000"/>
          <w:spacing w:val="-3"/>
        </w:rPr>
        <w:pict>
          <v:polyline id="_x0000_s1194" style="position:absolute;left:0;text-align:left;z-index:-251290624;mso-position-horizontal-relative:page;mso-position-vertical-relative:page" points="67.8pt,513.7pt,68.8pt,513.7pt,68.8pt,474.1pt,67.8pt,474.1pt,67.8pt,513.7pt" coordsize="20,792" o:allowincell="f" fillcolor="black" stroked="f">
            <v:path arrowok="t"/>
            <w10:wrap anchorx="page" anchory="page"/>
          </v:polyline>
        </w:pict>
      </w:r>
      <w:r>
        <w:rPr>
          <w:color w:val="000000"/>
          <w:spacing w:val="-3"/>
        </w:rPr>
        <w:pict>
          <v:polyline id="_x0000_s1195" style="position:absolute;left:0;text-align:left;z-index:-251289600;mso-position-horizontal-relative:page;mso-position-vertical-relative:page" points="93.6pt,513.7pt,94.6pt,513.7pt,94.6pt,474.1pt,93.6pt,474.1pt,93.6pt,513.7pt" coordsize="20,792" o:allowincell="f" fillcolor="black" stroked="f">
            <v:path arrowok="t"/>
            <w10:wrap anchorx="page" anchory="page"/>
          </v:polyline>
        </w:pict>
      </w:r>
      <w:r>
        <w:rPr>
          <w:color w:val="000000"/>
          <w:spacing w:val="-3"/>
        </w:rPr>
        <w:pict>
          <v:polyline id="_x0000_s1196" style="position:absolute;left:0;text-align:left;z-index:-251288576;mso-position-horizontal-relative:page;mso-position-vertical-relative:page" points="297pt,513.7pt,298pt,513.7pt,298pt,474.1pt,297pt,474.1pt,297pt,513.7pt" coordsize="20,792" o:allowincell="f" fillcolor="black" stroked="f">
            <v:path arrowok="t"/>
            <w10:wrap anchorx="page" anchory="page"/>
          </v:polyline>
        </w:pict>
      </w:r>
      <w:r>
        <w:rPr>
          <w:color w:val="000000"/>
          <w:spacing w:val="-3"/>
        </w:rPr>
        <w:pict>
          <v:polyline id="_x0000_s1197" style="position:absolute;left:0;text-align:left;z-index:-251287552;mso-position-horizontal-relative:page;mso-position-vertical-relative:page" points="414.1pt,513.7pt,415.1pt,513.7pt,415.1pt,474.1pt,414.1pt,474.1pt,414.1pt,513.7pt" coordsize="20,792" o:allowincell="f" fillcolor="black" stroked="f">
            <v:path arrowok="t"/>
            <w10:wrap anchorx="page" anchory="page"/>
          </v:polyline>
        </w:pict>
      </w:r>
      <w:r>
        <w:rPr>
          <w:color w:val="000000"/>
          <w:spacing w:val="-3"/>
        </w:rPr>
        <w:pict>
          <v:polyline id="_x0000_s1198" style="position:absolute;left:0;text-align:left;z-index:-251286528;mso-position-horizontal-relative:page;mso-position-vertical-relative:page" points="539.55pt,513.7pt,540.55pt,513.7pt,540.55pt,474.1pt,539.55pt,474.1pt,539.55pt,513.7pt" coordsize="20,792" o:allowincell="f" fillcolor="black" stroked="f">
            <v:path arrowok="t"/>
            <w10:wrap anchorx="page" anchory="page"/>
          </v:polyline>
        </w:pict>
      </w:r>
      <w:r>
        <w:rPr>
          <w:color w:val="000000"/>
          <w:spacing w:val="-3"/>
        </w:rPr>
        <w:pict>
          <v:polyline id="_x0000_s1199" style="position:absolute;left:0;text-align:left;z-index:-251216896;mso-position-horizontal-relative:page;mso-position-vertical-relative:page" points="67.8pt,514.15pt,68.25pt,514.15pt,68.25pt,513.7pt,67.8pt,513.7pt,67.8pt,514.15pt" coordsize="10,10" o:allowincell="f" fillcolor="black" stroked="f">
            <v:path arrowok="t"/>
            <w10:wrap anchorx="page" anchory="page"/>
          </v:polyline>
        </w:pict>
      </w:r>
      <w:r>
        <w:rPr>
          <w:color w:val="000000"/>
          <w:spacing w:val="-3"/>
        </w:rPr>
        <w:pict>
          <v:polyline id="_x0000_s1200" style="position:absolute;left:0;text-align:left;z-index:-251215872;mso-position-horizontal-relative:page;mso-position-vertical-relative:page" points="68.25pt,514.7pt,93.6pt,514.7pt,93.6pt,513.7pt,68.25pt,513.7pt,68.25pt,514.7pt" coordsize="507,20" o:allowincell="f" fillcolor="black" stroked="f">
            <v:path arrowok="t"/>
            <w10:wrap anchorx="page" anchory="page"/>
          </v:polyline>
        </w:pict>
      </w:r>
      <w:r>
        <w:rPr>
          <w:color w:val="000000"/>
          <w:spacing w:val="-3"/>
        </w:rPr>
        <w:pict>
          <v:polyline id="_x0000_s1201" style="position:absolute;left:0;text-align:left;z-index:-251214848;mso-position-horizontal-relative:page;mso-position-vertical-relative:page" points="93.6pt,514.15pt,94.1pt,514.15pt,94.1pt,513.7pt,93.6pt,513.7pt,93.6pt,514.15pt" coordsize="10,10" o:allowincell="f" fillcolor="black" stroked="f">
            <v:path arrowok="t"/>
            <w10:wrap anchorx="page" anchory="page"/>
          </v:polyline>
        </w:pict>
      </w:r>
      <w:r>
        <w:rPr>
          <w:color w:val="000000"/>
          <w:spacing w:val="-3"/>
        </w:rPr>
        <w:pict>
          <v:polyline id="_x0000_s1202" style="position:absolute;left:0;text-align:left;z-index:-251213824;mso-position-horizontal-relative:page;mso-position-vertical-relative:page" points="94.05pt,514.7pt,297pt,514.7pt,297pt,513.7pt,94.05pt,513.7pt,94.05pt,514.7pt" coordsize="4059,20" o:allowincell="f" fillcolor="black" stroked="f">
            <v:path arrowok="t"/>
            <w10:wrap anchorx="page" anchory="page"/>
          </v:polyline>
        </w:pict>
      </w:r>
      <w:r>
        <w:rPr>
          <w:color w:val="000000"/>
          <w:spacing w:val="-3"/>
        </w:rPr>
        <w:pict>
          <v:polyline id="_x0000_s1203" style="position:absolute;left:0;text-align:left;z-index:-251212800;mso-position-horizontal-relative:page;mso-position-vertical-relative:page" points="297pt,514.15pt,297.5pt,514.15pt,297.5pt,513.7pt,297pt,513.7pt,297pt,514.15pt" coordsize="10,10" o:allowincell="f" fillcolor="black" stroked="f">
            <v:path arrowok="t"/>
            <w10:wrap anchorx="page" anchory="page"/>
          </v:polyline>
        </w:pict>
      </w:r>
      <w:r>
        <w:rPr>
          <w:color w:val="000000"/>
          <w:spacing w:val="-3"/>
        </w:rPr>
        <w:pict>
          <v:polyline id="_x0000_s1204" style="position:absolute;left:0;text-align:left;z-index:-251211776;mso-position-horizontal-relative:page;mso-position-vertical-relative:page" points="297.5pt,514.7pt,414.1pt,514.7pt,414.1pt,513.7pt,297.5pt,513.7pt,297.5pt,514.7pt" coordsize="2332,20" o:allowincell="f" fillcolor="black" stroked="f">
            <v:path arrowok="t"/>
            <w10:wrap anchorx="page" anchory="page"/>
          </v:polyline>
        </w:pict>
      </w:r>
      <w:r>
        <w:rPr>
          <w:color w:val="000000"/>
          <w:spacing w:val="-3"/>
        </w:rPr>
        <w:pict>
          <v:polyline id="_x0000_s1205" style="position:absolute;left:0;text-align:left;z-index:-251210752;mso-position-horizontal-relative:page;mso-position-vertical-relative:page" points="414.1pt,514.15pt,414.6pt,514.15pt,414.6pt,513.7pt,414.1pt,513.7pt,414.1pt,514.15pt" coordsize="10,10" o:allowincell="f" fillcolor="black" stroked="f">
            <v:path arrowok="t"/>
            <w10:wrap anchorx="page" anchory="page"/>
          </v:polyline>
        </w:pict>
      </w:r>
      <w:r>
        <w:rPr>
          <w:color w:val="000000"/>
          <w:spacing w:val="-3"/>
        </w:rPr>
        <w:pict>
          <v:polyline id="_x0000_s1206" style="position:absolute;left:0;text-align:left;z-index:-251209728;mso-position-horizontal-relative:page;mso-position-vertical-relative:page" points="414.55pt,514.7pt,539.6pt,514.7pt,539.6pt,513.7pt,414.55pt,513.7pt,414.55pt,514.7pt" coordsize="2501,20" o:allowincell="f" fillcolor="black" stroked="f">
            <v:path arrowok="t"/>
            <w10:wrap anchorx="page" anchory="page"/>
          </v:polyline>
        </w:pict>
      </w:r>
      <w:r>
        <w:rPr>
          <w:color w:val="000000"/>
          <w:spacing w:val="-3"/>
        </w:rPr>
        <w:pict>
          <v:polyline id="_x0000_s1207" style="position:absolute;left:0;text-align:left;z-index:-251208704;mso-position-horizontal-relative:page;mso-position-vertical-relative:page" points="539.6pt,514.15pt,540.05pt,514.15pt,540.05pt,513.7pt,539.6pt,513.7pt,539.6pt,514.15pt" coordsize="10,10" o:allowincell="f" fillcolor="black" stroked="f">
            <v:path arrowok="t"/>
            <w10:wrap anchorx="page" anchory="page"/>
          </v:polyline>
        </w:pict>
      </w:r>
      <w:r>
        <w:rPr>
          <w:color w:val="000000"/>
          <w:spacing w:val="-3"/>
        </w:rPr>
        <w:pict>
          <v:polyline id="_x0000_s1208" style="position:absolute;left:0;text-align:left;z-index:-251207680;mso-position-horizontal-relative:page;mso-position-vertical-relative:page" points="67.8pt,567.6pt,68.8pt,567.6pt,68.8pt,514.15pt,67.8pt,514.15pt,67.8pt,567.6pt" coordsize="20,1069" o:allowincell="f" fillcolor="black" stroked="f">
            <v:path arrowok="t"/>
            <w10:wrap anchorx="page" anchory="page"/>
          </v:polyline>
        </w:pict>
      </w:r>
      <w:r>
        <w:rPr>
          <w:color w:val="000000"/>
          <w:spacing w:val="-3"/>
        </w:rPr>
        <w:pict>
          <v:polyline id="_x0000_s1209" style="position:absolute;left:0;text-align:left;z-index:-251205632;mso-position-horizontal-relative:page;mso-position-vertical-relative:page" points="93.6pt,567.6pt,94.6pt,567.6pt,94.6pt,514.15pt,93.6pt,514.15pt,93.6pt,567.6pt" coordsize="20,1069" o:allowincell="f" fillcolor="black" stroked="f">
            <v:path arrowok="t"/>
            <w10:wrap anchorx="page" anchory="page"/>
          </v:polyline>
        </w:pict>
      </w:r>
      <w:r>
        <w:rPr>
          <w:color w:val="000000"/>
          <w:spacing w:val="-3"/>
        </w:rPr>
        <w:pict>
          <v:polyline id="_x0000_s1210" style="position:absolute;left:0;text-align:left;z-index:-251203584;mso-position-horizontal-relative:page;mso-position-vertical-relative:page" points="297pt,567.6pt,298pt,567.6pt,298pt,514.15pt,297pt,514.15pt,297pt,567.6pt" coordsize="20,1069" o:allowincell="f" fillcolor="black" stroked="f">
            <v:path arrowok="t"/>
            <w10:wrap anchorx="page" anchory="page"/>
          </v:polyline>
        </w:pict>
      </w:r>
      <w:r>
        <w:rPr>
          <w:color w:val="000000"/>
          <w:spacing w:val="-3"/>
        </w:rPr>
        <w:pict>
          <v:polyline id="_x0000_s1211" style="position:absolute;left:0;text-align:left;z-index:-251201536;mso-position-horizontal-relative:page;mso-position-vertical-relative:page" points="414.1pt,567.6pt,415.1pt,567.6pt,415.1pt,514.15pt,414.1pt,514.15pt,414.1pt,567.6pt" coordsize="20,1069" o:allowincell="f" fillcolor="black" stroked="f">
            <v:path arrowok="t"/>
            <w10:wrap anchorx="page" anchory="page"/>
          </v:polyline>
        </w:pict>
      </w:r>
      <w:r>
        <w:rPr>
          <w:color w:val="000000"/>
          <w:spacing w:val="-3"/>
        </w:rPr>
        <w:pict>
          <v:polyline id="_x0000_s1212" style="position:absolute;left:0;text-align:left;z-index:-251199488;mso-position-horizontal-relative:page;mso-position-vertical-relative:page" points="539.55pt,567.6pt,540.55pt,567.6pt,540.55pt,514.15pt,539.55pt,514.15pt,539.55pt,567.6pt" coordsize="20,1069" o:allowincell="f" fillcolor="black" stroked="f">
            <v:path arrowok="t"/>
            <w10:wrap anchorx="page" anchory="page"/>
          </v:polyline>
        </w:pict>
      </w:r>
      <w:r>
        <w:rPr>
          <w:color w:val="000000"/>
          <w:spacing w:val="-3"/>
        </w:rPr>
        <w:pict>
          <v:polyline id="_x0000_s1213" style="position:absolute;left:0;text-align:left;z-index:-251143168;mso-position-horizontal-relative:page;mso-position-vertical-relative:page" points="67.8pt,568.05pt,68.25pt,568.05pt,68.25pt,567.6pt,67.8pt,567.6pt,67.8pt,568.05pt" coordsize="10,10" o:allowincell="f" fillcolor="black" stroked="f">
            <v:path arrowok="t"/>
            <w10:wrap anchorx="page" anchory="page"/>
          </v:polyline>
        </w:pict>
      </w:r>
      <w:r>
        <w:rPr>
          <w:color w:val="000000"/>
          <w:spacing w:val="-3"/>
        </w:rPr>
        <w:pict>
          <v:polyline id="_x0000_s1214" style="position:absolute;left:0;text-align:left;z-index:-251142144;mso-position-horizontal-relative:page;mso-position-vertical-relative:page" points="68.25pt,568.55pt,93.6pt,568.55pt,93.6pt,567.55pt,68.25pt,567.55pt,68.25pt,568.55pt" coordsize="507,20" o:allowincell="f" fillcolor="black" stroked="f">
            <v:path arrowok="t"/>
            <w10:wrap anchorx="page" anchory="page"/>
          </v:polyline>
        </w:pict>
      </w:r>
      <w:r>
        <w:rPr>
          <w:color w:val="000000"/>
          <w:spacing w:val="-3"/>
        </w:rPr>
        <w:pict>
          <v:polyline id="_x0000_s1215" style="position:absolute;left:0;text-align:left;z-index:-251141120;mso-position-horizontal-relative:page;mso-position-vertical-relative:page" points="93.6pt,568.05pt,94.1pt,568.05pt,94.1pt,567.6pt,93.6pt,567.6pt,93.6pt,568.05pt" coordsize="10,10" o:allowincell="f" fillcolor="black" stroked="f">
            <v:path arrowok="t"/>
            <w10:wrap anchorx="page" anchory="page"/>
          </v:polyline>
        </w:pict>
      </w:r>
      <w:r>
        <w:rPr>
          <w:color w:val="000000"/>
          <w:spacing w:val="-3"/>
        </w:rPr>
        <w:pict>
          <v:polyline id="_x0000_s1216" style="position:absolute;left:0;text-align:left;z-index:-251140096;mso-position-horizontal-relative:page;mso-position-vertical-relative:page" points="94.05pt,568.55pt,297pt,568.55pt,297pt,567.55pt,94.05pt,567.55pt,94.05pt,568.55pt" coordsize="4059,20" o:allowincell="f" fillcolor="black" stroked="f">
            <v:path arrowok="t"/>
            <w10:wrap anchorx="page" anchory="page"/>
          </v:polyline>
        </w:pict>
      </w:r>
      <w:r>
        <w:rPr>
          <w:color w:val="000000"/>
          <w:spacing w:val="-3"/>
        </w:rPr>
        <w:pict>
          <v:polyline id="_x0000_s1217" style="position:absolute;left:0;text-align:left;z-index:-251139072;mso-position-horizontal-relative:page;mso-position-vertical-relative:page" points="297pt,568.05pt,297.5pt,568.05pt,297.5pt,567.6pt,297pt,567.6pt,297pt,568.05pt" coordsize="10,10" o:allowincell="f" fillcolor="black" stroked="f">
            <v:path arrowok="t"/>
            <w10:wrap anchorx="page" anchory="page"/>
          </v:polyline>
        </w:pict>
      </w:r>
      <w:r>
        <w:rPr>
          <w:color w:val="000000"/>
          <w:spacing w:val="-3"/>
        </w:rPr>
        <w:pict>
          <v:polyline id="_x0000_s1218" style="position:absolute;left:0;text-align:left;z-index:-251138048;mso-position-horizontal-relative:page;mso-position-vertical-relative:page" points="297.5pt,568.55pt,414.1pt,568.55pt,414.1pt,567.55pt,297.5pt,567.55pt,297.5pt,568.55pt" coordsize="2332,20" o:allowincell="f" fillcolor="black" stroked="f">
            <v:path arrowok="t"/>
            <w10:wrap anchorx="page" anchory="page"/>
          </v:polyline>
        </w:pict>
      </w:r>
      <w:r>
        <w:rPr>
          <w:color w:val="000000"/>
          <w:spacing w:val="-3"/>
        </w:rPr>
        <w:pict>
          <v:polyline id="_x0000_s1219" style="position:absolute;left:0;text-align:left;z-index:-251137024;mso-position-horizontal-relative:page;mso-position-vertical-relative:page" points="414.1pt,568.05pt,414.6pt,568.05pt,414.6pt,567.6pt,414.1pt,567.6pt,414.1pt,568.05pt" coordsize="10,10" o:allowincell="f" fillcolor="black" stroked="f">
            <v:path arrowok="t"/>
            <w10:wrap anchorx="page" anchory="page"/>
          </v:polyline>
        </w:pict>
      </w:r>
      <w:r>
        <w:rPr>
          <w:color w:val="000000"/>
          <w:spacing w:val="-3"/>
        </w:rPr>
        <w:pict>
          <v:polyline id="_x0000_s1220" style="position:absolute;left:0;text-align:left;z-index:-251136000;mso-position-horizontal-relative:page;mso-position-vertical-relative:page" points="414.55pt,568.55pt,539.6pt,568.55pt,539.6pt,567.55pt,414.55pt,567.55pt,414.55pt,568.55pt" coordsize="2501,20" o:allowincell="f" fillcolor="black" stroked="f">
            <v:path arrowok="t"/>
            <w10:wrap anchorx="page" anchory="page"/>
          </v:polyline>
        </w:pict>
      </w:r>
      <w:r>
        <w:rPr>
          <w:color w:val="000000"/>
          <w:spacing w:val="-3"/>
        </w:rPr>
        <w:pict>
          <v:polyline id="_x0000_s1221" style="position:absolute;left:0;text-align:left;z-index:-251134976;mso-position-horizontal-relative:page;mso-position-vertical-relative:page" points="539.6pt,568.05pt,540.05pt,568.05pt,540.05pt,567.6pt,539.6pt,567.6pt,539.6pt,568.05pt" coordsize="10,10" o:allowincell="f" fillcolor="black" stroked="f">
            <v:path arrowok="t"/>
            <w10:wrap anchorx="page" anchory="page"/>
          </v:polyline>
        </w:pict>
      </w:r>
      <w:r>
        <w:rPr>
          <w:color w:val="000000"/>
          <w:spacing w:val="-3"/>
        </w:rPr>
        <w:pict>
          <v:polyline id="_x0000_s1222" style="position:absolute;left:0;text-align:left;z-index:-251133952;mso-position-horizontal-relative:page;mso-position-vertical-relative:page" points="67.8pt,635.3pt,68.8pt,635.3pt,68.8pt,568.05pt,67.8pt,568.05pt,67.8pt,635.3pt" coordsize="20,1345" o:allowincell="f" fillcolor="black" stroked="f">
            <v:path arrowok="t"/>
            <w10:wrap anchorx="page" anchory="page"/>
          </v:polyline>
        </w:pict>
      </w:r>
      <w:r>
        <w:rPr>
          <w:color w:val="000000"/>
          <w:spacing w:val="-3"/>
        </w:rPr>
        <w:pict>
          <v:polyline id="_x0000_s1223" style="position:absolute;left:0;text-align:left;z-index:-251132928;mso-position-horizontal-relative:page;mso-position-vertical-relative:page" points="93.6pt,635.3pt,94.6pt,635.3pt,94.6pt,568.05pt,93.6pt,568.05pt,93.6pt,635.3pt" coordsize="20,1345" o:allowincell="f" fillcolor="black" stroked="f">
            <v:path arrowok="t"/>
            <w10:wrap anchorx="page" anchory="page"/>
          </v:polyline>
        </w:pict>
      </w:r>
      <w:r>
        <w:rPr>
          <w:color w:val="000000"/>
          <w:spacing w:val="-3"/>
        </w:rPr>
        <w:pict>
          <v:polyline id="_x0000_s1224" style="position:absolute;left:0;text-align:left;z-index:-251131904;mso-position-horizontal-relative:page;mso-position-vertical-relative:page" points="297pt,635.3pt,298pt,635.3pt,298pt,568.05pt,297pt,568.05pt,297pt,635.3pt" coordsize="20,1345" o:allowincell="f" fillcolor="black" stroked="f">
            <v:path arrowok="t"/>
            <w10:wrap anchorx="page" anchory="page"/>
          </v:polyline>
        </w:pict>
      </w:r>
      <w:r>
        <w:rPr>
          <w:color w:val="000000"/>
          <w:spacing w:val="-3"/>
        </w:rPr>
        <w:pict>
          <v:polyline id="_x0000_s1225" style="position:absolute;left:0;text-align:left;z-index:-251130880;mso-position-horizontal-relative:page;mso-position-vertical-relative:page" points="414.1pt,635.3pt,415.1pt,635.3pt,415.1pt,568.05pt,414.1pt,568.05pt,414.1pt,635.3pt" coordsize="20,1345" o:allowincell="f" fillcolor="black" stroked="f">
            <v:path arrowok="t"/>
            <w10:wrap anchorx="page" anchory="page"/>
          </v:polyline>
        </w:pict>
      </w:r>
      <w:r>
        <w:rPr>
          <w:color w:val="000000"/>
          <w:spacing w:val="-3"/>
        </w:rPr>
        <w:pict>
          <v:polyline id="_x0000_s1226" style="position:absolute;left:0;text-align:left;z-index:-251129856;mso-position-horizontal-relative:page;mso-position-vertical-relative:page" points="539.55pt,635.3pt,540.55pt,635.3pt,540.55pt,568.05pt,539.55pt,568.05pt,539.55pt,635.3pt" coordsize="20,1345" o:allowincell="f" fillcolor="black" stroked="f">
            <v:path arrowok="t"/>
            <w10:wrap anchorx="page" anchory="page"/>
          </v:polyline>
        </w:pict>
      </w:r>
      <w:r>
        <w:rPr>
          <w:color w:val="000000"/>
          <w:spacing w:val="-3"/>
        </w:rPr>
        <w:pict>
          <v:polyline id="_x0000_s1227" style="position:absolute;left:0;text-align:left;z-index:-251114496;mso-position-horizontal-relative:page;mso-position-vertical-relative:page" points="67.8pt,635.8pt,68.25pt,635.8pt,68.25pt,635.3pt,67.8pt,635.3pt,67.8pt,635.8pt" coordsize="10,10" o:allowincell="f" fillcolor="black" stroked="f">
            <v:path arrowok="t"/>
            <w10:wrap anchorx="page" anchory="page"/>
          </v:polyline>
        </w:pict>
      </w:r>
      <w:r>
        <w:rPr>
          <w:color w:val="000000"/>
          <w:spacing w:val="-3"/>
        </w:rPr>
        <w:pict>
          <v:polyline id="_x0000_s1228" style="position:absolute;left:0;text-align:left;z-index:-251113472;mso-position-horizontal-relative:page;mso-position-vertical-relative:page" points="68.25pt,636.3pt,93.6pt,636.3pt,93.6pt,635.3pt,68.25pt,635.3pt,68.25pt,636.3pt" coordsize="507,20" o:allowincell="f" fillcolor="black" stroked="f">
            <v:path arrowok="t"/>
            <w10:wrap anchorx="page" anchory="page"/>
          </v:polyline>
        </w:pict>
      </w:r>
      <w:r>
        <w:rPr>
          <w:color w:val="000000"/>
          <w:spacing w:val="-3"/>
        </w:rPr>
        <w:pict>
          <v:polyline id="_x0000_s1229" style="position:absolute;left:0;text-align:left;z-index:-251112448;mso-position-horizontal-relative:page;mso-position-vertical-relative:page" points="93.6pt,635.8pt,94.1pt,635.8pt,94.1pt,635.3pt,93.6pt,635.3pt,93.6pt,635.8pt" coordsize="10,10" o:allowincell="f" fillcolor="black" stroked="f">
            <v:path arrowok="t"/>
            <w10:wrap anchorx="page" anchory="page"/>
          </v:polyline>
        </w:pict>
      </w:r>
      <w:r>
        <w:rPr>
          <w:color w:val="000000"/>
          <w:spacing w:val="-3"/>
        </w:rPr>
        <w:pict>
          <v:polyline id="_x0000_s1230" style="position:absolute;left:0;text-align:left;z-index:-251111424;mso-position-horizontal-relative:page;mso-position-vertical-relative:page" points="94.05pt,636.3pt,297pt,636.3pt,297pt,635.3pt,94.05pt,635.3pt,94.05pt,636.3pt" coordsize="4059,20" o:allowincell="f" fillcolor="black" stroked="f">
            <v:path arrowok="t"/>
            <w10:wrap anchorx="page" anchory="page"/>
          </v:polyline>
        </w:pict>
      </w:r>
      <w:r>
        <w:rPr>
          <w:color w:val="000000"/>
          <w:spacing w:val="-3"/>
        </w:rPr>
        <w:pict>
          <v:polyline id="_x0000_s1231" style="position:absolute;left:0;text-align:left;z-index:-251110400;mso-position-horizontal-relative:page;mso-position-vertical-relative:page" points="297pt,635.8pt,297.5pt,635.8pt,297.5pt,635.3pt,297pt,635.3pt,297pt,635.8pt" coordsize="10,10" o:allowincell="f" fillcolor="black" stroked="f">
            <v:path arrowok="t"/>
            <w10:wrap anchorx="page" anchory="page"/>
          </v:polyline>
        </w:pict>
      </w:r>
      <w:r>
        <w:rPr>
          <w:color w:val="000000"/>
          <w:spacing w:val="-3"/>
        </w:rPr>
        <w:pict>
          <v:polyline id="_x0000_s1232" style="position:absolute;left:0;text-align:left;z-index:-251109376;mso-position-horizontal-relative:page;mso-position-vertical-relative:page" points="297.5pt,636.3pt,414.1pt,636.3pt,414.1pt,635.3pt,297.5pt,635.3pt,297.5pt,636.3pt" coordsize="2332,20" o:allowincell="f" fillcolor="black" stroked="f">
            <v:path arrowok="t"/>
            <w10:wrap anchorx="page" anchory="page"/>
          </v:polyline>
        </w:pict>
      </w:r>
      <w:r>
        <w:rPr>
          <w:color w:val="000000"/>
          <w:spacing w:val="-3"/>
        </w:rPr>
        <w:pict>
          <v:polyline id="_x0000_s1233" style="position:absolute;left:0;text-align:left;z-index:-251108352;mso-position-horizontal-relative:page;mso-position-vertical-relative:page" points="414.1pt,635.8pt,414.6pt,635.8pt,414.6pt,635.3pt,414.1pt,635.3pt,414.1pt,635.8pt" coordsize="10,10" o:allowincell="f" fillcolor="black" stroked="f">
            <v:path arrowok="t"/>
            <w10:wrap anchorx="page" anchory="page"/>
          </v:polyline>
        </w:pict>
      </w:r>
      <w:r>
        <w:rPr>
          <w:color w:val="000000"/>
          <w:spacing w:val="-3"/>
        </w:rPr>
        <w:pict>
          <v:polyline id="_x0000_s1234" style="position:absolute;left:0;text-align:left;z-index:-251107328;mso-position-horizontal-relative:page;mso-position-vertical-relative:page" points="414.55pt,636.3pt,539.6pt,636.3pt,539.6pt,635.3pt,414.55pt,635.3pt,414.55pt,636.3pt" coordsize="2501,20" o:allowincell="f" fillcolor="black" stroked="f">
            <v:path arrowok="t"/>
            <w10:wrap anchorx="page" anchory="page"/>
          </v:polyline>
        </w:pict>
      </w:r>
      <w:r>
        <w:rPr>
          <w:color w:val="000000"/>
          <w:spacing w:val="-3"/>
        </w:rPr>
        <w:pict>
          <v:polyline id="_x0000_s1235" style="position:absolute;left:0;text-align:left;z-index:-251106304;mso-position-horizontal-relative:page;mso-position-vertical-relative:page" points="539.6pt,635.8pt,540.05pt,635.8pt,540.05pt,635.3pt,539.6pt,635.3pt,539.6pt,635.8pt" coordsize="10,10" o:allowincell="f" fillcolor="black" stroked="f">
            <v:path arrowok="t"/>
            <w10:wrap anchorx="page" anchory="page"/>
          </v:polyline>
        </w:pict>
      </w:r>
      <w:r>
        <w:rPr>
          <w:color w:val="000000"/>
          <w:spacing w:val="-3"/>
        </w:rPr>
        <w:pict>
          <v:polyline id="_x0000_s1236" style="position:absolute;left:0;text-align:left;z-index:-251105280;mso-position-horizontal-relative:page;mso-position-vertical-relative:page" points="67.8pt,689.2pt,68.8pt,689.2pt,68.8pt,635.8pt,67.8pt,635.8pt,67.8pt,689.2pt" coordsize="20,1068" o:allowincell="f" fillcolor="black" stroked="f">
            <v:path arrowok="t"/>
            <w10:wrap anchorx="page" anchory="page"/>
          </v:polyline>
        </w:pict>
      </w:r>
      <w:r>
        <w:rPr>
          <w:color w:val="000000"/>
          <w:spacing w:val="-3"/>
        </w:rPr>
        <w:pict>
          <v:polyline id="_x0000_s1237" style="position:absolute;left:0;text-align:left;z-index:-251104256;mso-position-horizontal-relative:page;mso-position-vertical-relative:page" points="67.8pt,689.7pt,68.25pt,689.7pt,68.25pt,689.2pt,67.8pt,689.2pt,67.8pt,689.7pt" coordsize="10,10" o:allowincell="f" fillcolor="black" stroked="f">
            <v:path arrowok="t"/>
            <w10:wrap anchorx="page" anchory="page"/>
          </v:polyline>
        </w:pict>
      </w:r>
      <w:r>
        <w:rPr>
          <w:color w:val="000000"/>
          <w:spacing w:val="-3"/>
        </w:rPr>
        <w:pict>
          <v:polyline id="_x0000_s1238" style="position:absolute;left:0;text-align:left;z-index:-251103232;mso-position-horizontal-relative:page;mso-position-vertical-relative:page" points="67.8pt,689.7pt,68.25pt,689.7pt,68.25pt,689.2pt,67.8pt,689.2pt,67.8pt,689.7pt" coordsize="10,10" o:allowincell="f" fillcolor="black" stroked="f">
            <v:path arrowok="t"/>
            <w10:wrap anchorx="page" anchory="page"/>
          </v:polyline>
        </w:pict>
      </w:r>
      <w:r>
        <w:rPr>
          <w:color w:val="000000"/>
          <w:spacing w:val="-3"/>
        </w:rPr>
        <w:pict>
          <v:polyline id="_x0000_s1239" style="position:absolute;left:0;text-align:left;z-index:-251102208;mso-position-horizontal-relative:page;mso-position-vertical-relative:page" points="68.25pt,690.2pt,93.6pt,690.2pt,93.6pt,689.2pt,68.25pt,689.2pt,68.25pt,690.2pt" coordsize="507,20" o:allowincell="f" fillcolor="black" stroked="f">
            <v:path arrowok="t"/>
            <w10:wrap anchorx="page" anchory="page"/>
          </v:polyline>
        </w:pict>
      </w:r>
      <w:r>
        <w:rPr>
          <w:color w:val="000000"/>
          <w:spacing w:val="-3"/>
        </w:rPr>
        <w:pict>
          <v:polyline id="_x0000_s1240" style="position:absolute;left:0;text-align:left;z-index:-251101184;mso-position-horizontal-relative:page;mso-position-vertical-relative:page" points="93.6pt,689.2pt,94.6pt,689.2pt,94.6pt,635.8pt,93.6pt,635.8pt,93.6pt,689.2pt" coordsize="20,1068" o:allowincell="f" fillcolor="black" stroked="f">
            <v:path arrowok="t"/>
            <w10:wrap anchorx="page" anchory="page"/>
          </v:polyline>
        </w:pict>
      </w:r>
      <w:r>
        <w:rPr>
          <w:color w:val="000000"/>
          <w:spacing w:val="-3"/>
        </w:rPr>
        <w:pict>
          <v:polyline id="_x0000_s1241" style="position:absolute;left:0;text-align:left;z-index:-251100160;mso-position-horizontal-relative:page;mso-position-vertical-relative:page" points="93.6pt,689.7pt,94.1pt,689.7pt,94.1pt,689.2pt,93.6pt,689.2pt,93.6pt,689.7pt" coordsize="10,10" o:allowincell="f" fillcolor="black" stroked="f">
            <v:path arrowok="t"/>
            <w10:wrap anchorx="page" anchory="page"/>
          </v:polyline>
        </w:pict>
      </w:r>
      <w:r>
        <w:rPr>
          <w:color w:val="000000"/>
          <w:spacing w:val="-3"/>
        </w:rPr>
        <w:pict>
          <v:polyline id="_x0000_s1242" style="position:absolute;left:0;text-align:left;z-index:-251099136;mso-position-horizontal-relative:page;mso-position-vertical-relative:page" points="94.05pt,690.2pt,297pt,690.2pt,297pt,689.2pt,94.05pt,689.2pt,94.05pt,690.2pt" coordsize="4059,20" o:allowincell="f" fillcolor="black" stroked="f">
            <v:path arrowok="t"/>
            <w10:wrap anchorx="page" anchory="page"/>
          </v:polyline>
        </w:pict>
      </w:r>
      <w:r>
        <w:rPr>
          <w:color w:val="000000"/>
          <w:spacing w:val="-3"/>
        </w:rPr>
        <w:pict>
          <v:polyline id="_x0000_s1243" style="position:absolute;left:0;text-align:left;z-index:-251098112;mso-position-horizontal-relative:page;mso-position-vertical-relative:page" points="297pt,689.2pt,298pt,689.2pt,298pt,635.8pt,297pt,635.8pt,297pt,689.2pt" coordsize="20,1068" o:allowincell="f" fillcolor="black" stroked="f">
            <v:path arrowok="t"/>
            <w10:wrap anchorx="page" anchory="page"/>
          </v:polyline>
        </w:pict>
      </w:r>
      <w:r>
        <w:rPr>
          <w:color w:val="000000"/>
          <w:spacing w:val="-3"/>
        </w:rPr>
        <w:pict>
          <v:polyline id="_x0000_s1244" style="position:absolute;left:0;text-align:left;z-index:-251097088;mso-position-horizontal-relative:page;mso-position-vertical-relative:page" points="297pt,689.7pt,297.5pt,689.7pt,297.5pt,689.2pt,297pt,689.2pt,297pt,689.7pt" coordsize="10,10" o:allowincell="f" fillcolor="black" stroked="f">
            <v:path arrowok="t"/>
            <w10:wrap anchorx="page" anchory="page"/>
          </v:polyline>
        </w:pict>
      </w:r>
      <w:r>
        <w:rPr>
          <w:color w:val="000000"/>
          <w:spacing w:val="-3"/>
        </w:rPr>
        <w:pict>
          <v:polyline id="_x0000_s1245" style="position:absolute;left:0;text-align:left;z-index:-251096064;mso-position-horizontal-relative:page;mso-position-vertical-relative:page" points="297.5pt,690.2pt,414.1pt,690.2pt,414.1pt,689.2pt,297.5pt,689.2pt,297.5pt,690.2pt" coordsize="2332,20" o:allowincell="f" fillcolor="black" stroked="f">
            <v:path arrowok="t"/>
            <w10:wrap anchorx="page" anchory="page"/>
          </v:polyline>
        </w:pict>
      </w:r>
      <w:r>
        <w:rPr>
          <w:color w:val="000000"/>
          <w:spacing w:val="-3"/>
        </w:rPr>
        <w:pict>
          <v:polyline id="_x0000_s1246" style="position:absolute;left:0;text-align:left;z-index:-251095040;mso-position-horizontal-relative:page;mso-position-vertical-relative:page" points="414.1pt,689.2pt,415.1pt,689.2pt,415.1pt,635.8pt,414.1pt,635.8pt,414.1pt,689.2pt" coordsize="20,1068" o:allowincell="f" fillcolor="black" stroked="f">
            <v:path arrowok="t"/>
            <w10:wrap anchorx="page" anchory="page"/>
          </v:polyline>
        </w:pict>
      </w:r>
      <w:r>
        <w:rPr>
          <w:color w:val="000000"/>
          <w:spacing w:val="-3"/>
        </w:rPr>
        <w:pict>
          <v:polyline id="_x0000_s1247" style="position:absolute;left:0;text-align:left;z-index:-251094016;mso-position-horizontal-relative:page;mso-position-vertical-relative:page" points="414.1pt,689.7pt,414.6pt,689.7pt,414.6pt,689.2pt,414.1pt,689.2pt,414.1pt,689.7pt" coordsize="10,10" o:allowincell="f" fillcolor="black" stroked="f">
            <v:path arrowok="t"/>
            <w10:wrap anchorx="page" anchory="page"/>
          </v:polyline>
        </w:pict>
      </w:r>
      <w:r>
        <w:rPr>
          <w:color w:val="000000"/>
          <w:spacing w:val="-3"/>
        </w:rPr>
        <w:pict>
          <v:polyline id="_x0000_s1248" style="position:absolute;left:0;text-align:left;z-index:-251092992;mso-position-horizontal-relative:page;mso-position-vertical-relative:page" points="414.55pt,690.2pt,539.6pt,690.2pt,539.6pt,689.2pt,414.55pt,689.2pt,414.55pt,690.2pt" coordsize="2501,20" o:allowincell="f" fillcolor="black" stroked="f">
            <v:path arrowok="t"/>
            <w10:wrap anchorx="page" anchory="page"/>
          </v:polyline>
        </w:pict>
      </w:r>
      <w:r>
        <w:rPr>
          <w:color w:val="000000"/>
          <w:spacing w:val="-3"/>
        </w:rPr>
        <w:pict>
          <v:polyline id="_x0000_s1249" style="position:absolute;left:0;text-align:left;z-index:-251091968;mso-position-horizontal-relative:page;mso-position-vertical-relative:page" points="539.55pt,689.2pt,540.55pt,689.2pt,540.55pt,635.8pt,539.55pt,635.8pt,539.55pt,689.2pt" coordsize="20,1068" o:allowincell="f" fillcolor="black" stroked="f">
            <v:path arrowok="t"/>
            <w10:wrap anchorx="page" anchory="page"/>
          </v:polyline>
        </w:pict>
      </w:r>
      <w:r>
        <w:rPr>
          <w:color w:val="000000"/>
          <w:spacing w:val="-3"/>
        </w:rPr>
        <w:pict>
          <v:polyline id="_x0000_s1250" style="position:absolute;left:0;text-align:left;z-index:-251090944;mso-position-horizontal-relative:page;mso-position-vertical-relative:page" points="539.6pt,689.7pt,540.05pt,689.7pt,540.05pt,689.2pt,539.6pt,689.2pt,539.6pt,689.7pt" coordsize="10,10" o:allowincell="f" fillcolor="black" stroked="f">
            <v:path arrowok="t"/>
            <w10:wrap anchorx="page" anchory="page"/>
          </v:polyline>
        </w:pict>
      </w:r>
      <w:r>
        <w:rPr>
          <w:color w:val="000000"/>
          <w:spacing w:val="-3"/>
        </w:rPr>
        <w:pict>
          <v:polyline id="_x0000_s1251" style="position:absolute;left:0;text-align:left;z-index:-251089920;mso-position-horizontal-relative:page;mso-position-vertical-relative:page" points="539.6pt,689.7pt,540.05pt,689.7pt,540.05pt,689.2pt,539.6pt,689.2pt,539.6pt,689.7pt" coordsize="10,10" o:allowincell="f" fillcolor="black" stroked="f">
            <v:path arrowok="t"/>
            <w10:wrap anchorx="page" anchory="page"/>
          </v:polyline>
        </w:pict>
      </w:r>
    </w:p>
    <w:p w:rsidR="00380F57" w:rsidRDefault="00380F57">
      <w:pPr>
        <w:autoSpaceDE w:val="0"/>
        <w:autoSpaceDN w:val="0"/>
        <w:adjustRightInd w:val="0"/>
        <w:rPr>
          <w:color w:val="000000"/>
          <w:spacing w:val="-3"/>
        </w:rPr>
        <w:sectPr w:rsidR="00380F57">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70" w:name="Pg70"/>
      <w:bookmarkEnd w:id="70"/>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380F57" w:rsidRDefault="00380F57">
      <w:pPr>
        <w:autoSpaceDE w:val="0"/>
        <w:autoSpaceDN w:val="0"/>
        <w:adjustRightInd w:val="0"/>
        <w:rPr>
          <w:rFonts w:ascii="Times New Roman Bold" w:hAnsi="Times New Roman Bold"/>
          <w:color w:val="000000"/>
          <w:spacing w:val="-3"/>
        </w:rPr>
        <w:sectPr w:rsidR="00380F57">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380F57" w:rsidRDefault="00380F57">
      <w:pPr>
        <w:autoSpaceDE w:val="0"/>
        <w:autoSpaceDN w:val="0"/>
        <w:adjustRightInd w:val="0"/>
        <w:spacing w:line="276" w:lineRule="exact"/>
        <w:ind w:left="1468"/>
        <w:rPr>
          <w:rFonts w:ascii="Times New Roman Bold" w:hAnsi="Times New Roman Bold"/>
          <w:color w:val="000000"/>
          <w:spacing w:val="-3"/>
        </w:rPr>
      </w:pPr>
    </w:p>
    <w:p w:rsidR="00380F57" w:rsidRDefault="00354ABB">
      <w:pPr>
        <w:autoSpaceDE w:val="0"/>
        <w:autoSpaceDN w:val="0"/>
        <w:adjustRightInd w:val="0"/>
        <w:spacing w:before="181" w:line="276" w:lineRule="exact"/>
        <w:ind w:left="3410"/>
        <w:rPr>
          <w:rFonts w:ascii="Times New Roman Bold" w:hAnsi="Times New Roman Bold"/>
          <w:color w:val="000000"/>
          <w:spacing w:val="-3"/>
        </w:rPr>
      </w:pPr>
      <w:r>
        <w:rPr>
          <w:rFonts w:ascii="Times New Roman Bold" w:hAnsi="Times New Roman Bold"/>
          <w:color w:val="000000"/>
          <w:spacing w:val="-3"/>
        </w:rPr>
        <w:t>Milestone</w:t>
      </w:r>
    </w:p>
    <w:p w:rsidR="00380F57" w:rsidRDefault="00354ABB">
      <w:pPr>
        <w:tabs>
          <w:tab w:val="left" w:pos="1979"/>
        </w:tabs>
        <w:autoSpaceDE w:val="0"/>
        <w:autoSpaceDN w:val="0"/>
        <w:adjustRightInd w:val="0"/>
        <w:spacing w:before="251" w:line="276" w:lineRule="exact"/>
        <w:ind w:left="1468"/>
        <w:rPr>
          <w:color w:val="000000"/>
          <w:spacing w:val="-4"/>
        </w:rPr>
      </w:pPr>
      <w:r>
        <w:rPr>
          <w:color w:val="000000"/>
          <w:spacing w:val="-3"/>
        </w:rPr>
        <w:t>8.</w:t>
      </w:r>
      <w:r>
        <w:rPr>
          <w:color w:val="000000"/>
          <w:spacing w:val="-3"/>
        </w:rPr>
        <w:tab/>
      </w:r>
      <w:r>
        <w:rPr>
          <w:color w:val="000000"/>
          <w:spacing w:val="-4"/>
        </w:rPr>
        <w:t>Submit 138kV Sugarloaf Switching</w:t>
      </w:r>
    </w:p>
    <w:p w:rsidR="00380F57" w:rsidRDefault="00354ABB">
      <w:pPr>
        <w:autoSpaceDE w:val="0"/>
        <w:autoSpaceDN w:val="0"/>
        <w:adjustRightInd w:val="0"/>
        <w:spacing w:line="276" w:lineRule="exact"/>
        <w:ind w:left="1984" w:right="50"/>
        <w:jc w:val="both"/>
        <w:rPr>
          <w:color w:val="000000"/>
          <w:spacing w:val="-4"/>
        </w:rPr>
      </w:pPr>
      <w:r>
        <w:rPr>
          <w:color w:val="000000"/>
          <w:spacing w:val="-4"/>
        </w:rPr>
        <w:t>Station 60% Controls Package for CTO review</w:t>
      </w:r>
    </w:p>
    <w:p w:rsidR="00380F57" w:rsidRDefault="00354ABB">
      <w:pPr>
        <w:tabs>
          <w:tab w:val="left" w:pos="1979"/>
        </w:tabs>
        <w:autoSpaceDE w:val="0"/>
        <w:autoSpaceDN w:val="0"/>
        <w:adjustRightInd w:val="0"/>
        <w:spacing w:before="249" w:line="276" w:lineRule="exact"/>
        <w:ind w:left="1468"/>
        <w:rPr>
          <w:color w:val="000000"/>
          <w:spacing w:val="-4"/>
        </w:rPr>
      </w:pPr>
      <w:r>
        <w:rPr>
          <w:color w:val="000000"/>
          <w:spacing w:val="-3"/>
        </w:rPr>
        <w:t>9.</w:t>
      </w:r>
      <w:r>
        <w:rPr>
          <w:color w:val="000000"/>
          <w:spacing w:val="-3"/>
        </w:rPr>
        <w:tab/>
      </w:r>
      <w:r>
        <w:rPr>
          <w:color w:val="000000"/>
          <w:spacing w:val="-4"/>
        </w:rPr>
        <w:t>Submit to CTO for review the</w:t>
      </w:r>
    </w:p>
    <w:p w:rsidR="00380F57" w:rsidRDefault="00354ABB">
      <w:pPr>
        <w:autoSpaceDE w:val="0"/>
        <w:autoSpaceDN w:val="0"/>
        <w:adjustRightInd w:val="0"/>
        <w:spacing w:before="1" w:line="275" w:lineRule="exact"/>
        <w:ind w:left="1984"/>
        <w:rPr>
          <w:color w:val="000000"/>
          <w:spacing w:val="-4"/>
        </w:rPr>
      </w:pPr>
      <w:r>
        <w:rPr>
          <w:color w:val="000000"/>
          <w:spacing w:val="-4"/>
        </w:rPr>
        <w:t>Developer EM&amp;CP Phase II</w:t>
      </w:r>
    </w:p>
    <w:p w:rsidR="00380F57" w:rsidRDefault="00354ABB">
      <w:pPr>
        <w:tabs>
          <w:tab w:val="left" w:pos="1979"/>
        </w:tabs>
        <w:autoSpaceDE w:val="0"/>
        <w:autoSpaceDN w:val="0"/>
        <w:adjustRightInd w:val="0"/>
        <w:spacing w:before="251" w:line="276" w:lineRule="exact"/>
        <w:ind w:left="1468"/>
        <w:rPr>
          <w:color w:val="000000"/>
          <w:spacing w:val="-4"/>
        </w:rPr>
      </w:pPr>
      <w:r>
        <w:rPr>
          <w:color w:val="000000"/>
          <w:spacing w:val="-3"/>
        </w:rPr>
        <w:t>10.</w:t>
      </w:r>
      <w:r>
        <w:rPr>
          <w:color w:val="000000"/>
          <w:spacing w:val="-3"/>
        </w:rPr>
        <w:tab/>
      </w:r>
      <w:r>
        <w:rPr>
          <w:color w:val="000000"/>
          <w:spacing w:val="-4"/>
        </w:rPr>
        <w:t>Submit 138kV Sugarloaf Switching</w:t>
      </w:r>
    </w:p>
    <w:p w:rsidR="00380F57" w:rsidRDefault="00354ABB">
      <w:pPr>
        <w:autoSpaceDE w:val="0"/>
        <w:autoSpaceDN w:val="0"/>
        <w:adjustRightInd w:val="0"/>
        <w:spacing w:line="276" w:lineRule="exact"/>
        <w:ind w:left="1984"/>
        <w:rPr>
          <w:color w:val="000000"/>
          <w:spacing w:val="-4"/>
        </w:rPr>
      </w:pPr>
      <w:r>
        <w:rPr>
          <w:color w:val="000000"/>
          <w:spacing w:val="-4"/>
        </w:rPr>
        <w:t>Station 90% Civil and Layout Package</w:t>
      </w:r>
    </w:p>
    <w:p w:rsidR="00380F57" w:rsidRDefault="00354ABB">
      <w:pPr>
        <w:autoSpaceDE w:val="0"/>
        <w:autoSpaceDN w:val="0"/>
        <w:adjustRightInd w:val="0"/>
        <w:spacing w:line="276" w:lineRule="exact"/>
        <w:ind w:left="1984"/>
        <w:rPr>
          <w:color w:val="000000"/>
          <w:spacing w:val="-4"/>
        </w:rPr>
      </w:pPr>
      <w:r>
        <w:rPr>
          <w:color w:val="000000"/>
          <w:spacing w:val="-4"/>
        </w:rPr>
        <w:t>for CTO review</w:t>
      </w:r>
    </w:p>
    <w:p w:rsidR="00380F57" w:rsidRDefault="00354ABB">
      <w:pPr>
        <w:tabs>
          <w:tab w:val="left" w:pos="1979"/>
        </w:tabs>
        <w:autoSpaceDE w:val="0"/>
        <w:autoSpaceDN w:val="0"/>
        <w:adjustRightInd w:val="0"/>
        <w:spacing w:before="249" w:line="276" w:lineRule="exact"/>
        <w:ind w:left="1468"/>
        <w:rPr>
          <w:color w:val="000000"/>
          <w:spacing w:val="-4"/>
        </w:rPr>
      </w:pPr>
      <w:r>
        <w:rPr>
          <w:color w:val="000000"/>
          <w:spacing w:val="-3"/>
        </w:rPr>
        <w:t>11.</w:t>
      </w:r>
      <w:r>
        <w:rPr>
          <w:color w:val="000000"/>
          <w:spacing w:val="-3"/>
        </w:rPr>
        <w:tab/>
      </w:r>
      <w:r>
        <w:rPr>
          <w:color w:val="000000"/>
          <w:spacing w:val="-4"/>
        </w:rPr>
        <w:t>Submit 90% Transmission Line</w:t>
      </w:r>
    </w:p>
    <w:p w:rsidR="00380F57" w:rsidRDefault="00354ABB">
      <w:pPr>
        <w:autoSpaceDE w:val="0"/>
        <w:autoSpaceDN w:val="0"/>
        <w:adjustRightInd w:val="0"/>
        <w:spacing w:before="1" w:line="276" w:lineRule="exact"/>
        <w:ind w:left="1984"/>
        <w:rPr>
          <w:color w:val="000000"/>
          <w:spacing w:val="-4"/>
        </w:rPr>
      </w:pPr>
      <w:r>
        <w:rPr>
          <w:color w:val="000000"/>
          <w:spacing w:val="-4"/>
        </w:rPr>
        <w:t>Package for CTO review</w:t>
      </w:r>
    </w:p>
    <w:p w:rsidR="00380F57" w:rsidRDefault="00380F57">
      <w:pPr>
        <w:autoSpaceDE w:val="0"/>
        <w:autoSpaceDN w:val="0"/>
        <w:adjustRightInd w:val="0"/>
        <w:spacing w:line="276" w:lineRule="exact"/>
        <w:ind w:left="1468"/>
        <w:rPr>
          <w:color w:val="000000"/>
          <w:spacing w:val="-4"/>
        </w:rPr>
      </w:pPr>
    </w:p>
    <w:p w:rsidR="00380F57" w:rsidRDefault="00354ABB">
      <w:pPr>
        <w:tabs>
          <w:tab w:val="left" w:pos="1979"/>
        </w:tabs>
        <w:autoSpaceDE w:val="0"/>
        <w:autoSpaceDN w:val="0"/>
        <w:adjustRightInd w:val="0"/>
        <w:spacing w:before="214" w:line="276" w:lineRule="exact"/>
        <w:ind w:left="1468"/>
        <w:rPr>
          <w:color w:val="000000"/>
          <w:spacing w:val="-4"/>
        </w:rPr>
      </w:pPr>
      <w:r>
        <w:rPr>
          <w:color w:val="000000"/>
          <w:spacing w:val="-3"/>
        </w:rPr>
        <w:t>12.</w:t>
      </w:r>
      <w:r>
        <w:rPr>
          <w:color w:val="000000"/>
          <w:spacing w:val="-3"/>
        </w:rPr>
        <w:tab/>
      </w:r>
      <w:r>
        <w:rPr>
          <w:color w:val="000000"/>
          <w:spacing w:val="-4"/>
        </w:rPr>
        <w:t>Submit 138kV Sugarloaf Switching</w:t>
      </w:r>
    </w:p>
    <w:p w:rsidR="00380F57" w:rsidRDefault="00354ABB">
      <w:pPr>
        <w:autoSpaceDE w:val="0"/>
        <w:autoSpaceDN w:val="0"/>
        <w:adjustRightInd w:val="0"/>
        <w:spacing w:line="276" w:lineRule="exact"/>
        <w:ind w:left="1984"/>
        <w:rPr>
          <w:color w:val="000000"/>
          <w:spacing w:val="-4"/>
        </w:rPr>
      </w:pPr>
      <w:r>
        <w:rPr>
          <w:color w:val="000000"/>
          <w:spacing w:val="-4"/>
        </w:rPr>
        <w:t>Station 90% Controls Package for CTO</w:t>
      </w:r>
    </w:p>
    <w:p w:rsidR="00380F57" w:rsidRDefault="00354ABB">
      <w:pPr>
        <w:autoSpaceDE w:val="0"/>
        <w:autoSpaceDN w:val="0"/>
        <w:adjustRightInd w:val="0"/>
        <w:spacing w:before="1" w:line="275" w:lineRule="exact"/>
        <w:ind w:left="1984"/>
        <w:rPr>
          <w:color w:val="000000"/>
          <w:spacing w:val="-4"/>
        </w:rPr>
      </w:pPr>
      <w:r>
        <w:rPr>
          <w:color w:val="000000"/>
          <w:spacing w:val="-4"/>
        </w:rPr>
        <w:t>review</w:t>
      </w:r>
    </w:p>
    <w:p w:rsidR="00380F57" w:rsidRDefault="00354ABB">
      <w:pPr>
        <w:tabs>
          <w:tab w:val="left" w:pos="1979"/>
        </w:tabs>
        <w:autoSpaceDE w:val="0"/>
        <w:autoSpaceDN w:val="0"/>
        <w:adjustRightInd w:val="0"/>
        <w:spacing w:before="251" w:line="276" w:lineRule="exact"/>
        <w:ind w:left="1468"/>
        <w:rPr>
          <w:color w:val="000000"/>
          <w:spacing w:val="-4"/>
        </w:rPr>
      </w:pPr>
      <w:r>
        <w:rPr>
          <w:color w:val="000000"/>
          <w:spacing w:val="-3"/>
        </w:rPr>
        <w:t>13.</w:t>
      </w:r>
      <w:r>
        <w:rPr>
          <w:color w:val="000000"/>
          <w:spacing w:val="-3"/>
        </w:rPr>
        <w:tab/>
      </w:r>
      <w:r>
        <w:rPr>
          <w:color w:val="000000"/>
          <w:spacing w:val="-4"/>
        </w:rPr>
        <w:t>Start EM&amp;CP Phase I Tree Clearing</w:t>
      </w:r>
    </w:p>
    <w:p w:rsidR="00380F57" w:rsidRDefault="00354ABB">
      <w:pPr>
        <w:autoSpaceDE w:val="0"/>
        <w:autoSpaceDN w:val="0"/>
        <w:adjustRightInd w:val="0"/>
        <w:spacing w:before="1" w:line="275" w:lineRule="exact"/>
        <w:ind w:left="1984"/>
        <w:rPr>
          <w:color w:val="000000"/>
          <w:spacing w:val="-4"/>
        </w:rPr>
      </w:pPr>
      <w:r>
        <w:rPr>
          <w:color w:val="000000"/>
          <w:spacing w:val="-4"/>
        </w:rPr>
        <w:t>Construction</w:t>
      </w:r>
    </w:p>
    <w:p w:rsidR="00380F57" w:rsidRDefault="00354ABB">
      <w:pPr>
        <w:tabs>
          <w:tab w:val="left" w:pos="1979"/>
        </w:tabs>
        <w:autoSpaceDE w:val="0"/>
        <w:autoSpaceDN w:val="0"/>
        <w:adjustRightInd w:val="0"/>
        <w:spacing w:before="251" w:line="276" w:lineRule="exact"/>
        <w:ind w:left="1468"/>
        <w:rPr>
          <w:color w:val="000000"/>
          <w:spacing w:val="-4"/>
        </w:rPr>
      </w:pPr>
      <w:r>
        <w:rPr>
          <w:color w:val="000000"/>
          <w:spacing w:val="-3"/>
        </w:rPr>
        <w:t>14.</w:t>
      </w:r>
      <w:r>
        <w:rPr>
          <w:color w:val="000000"/>
          <w:spacing w:val="-3"/>
        </w:rPr>
        <w:tab/>
      </w:r>
      <w:r>
        <w:rPr>
          <w:color w:val="000000"/>
          <w:spacing w:val="-4"/>
        </w:rPr>
        <w:t>Issued for Construction Civil and</w:t>
      </w:r>
    </w:p>
    <w:p w:rsidR="00380F57" w:rsidRDefault="00354ABB">
      <w:pPr>
        <w:autoSpaceDE w:val="0"/>
        <w:autoSpaceDN w:val="0"/>
        <w:adjustRightInd w:val="0"/>
        <w:spacing w:line="276" w:lineRule="exact"/>
        <w:ind w:left="1984"/>
        <w:rPr>
          <w:color w:val="000000"/>
          <w:spacing w:val="-4"/>
        </w:rPr>
      </w:pPr>
      <w:r>
        <w:rPr>
          <w:color w:val="000000"/>
          <w:spacing w:val="-4"/>
        </w:rPr>
        <w:t>Layout Packages for 138kV Sugarloaf</w:t>
      </w:r>
    </w:p>
    <w:p w:rsidR="00380F57" w:rsidRDefault="00354ABB">
      <w:pPr>
        <w:autoSpaceDE w:val="0"/>
        <w:autoSpaceDN w:val="0"/>
        <w:adjustRightInd w:val="0"/>
        <w:spacing w:line="276" w:lineRule="exact"/>
        <w:ind w:left="1984"/>
        <w:rPr>
          <w:color w:val="000000"/>
          <w:spacing w:val="-4"/>
        </w:rPr>
      </w:pPr>
      <w:r>
        <w:rPr>
          <w:color w:val="000000"/>
          <w:spacing w:val="-4"/>
        </w:rPr>
        <w:t>Switching Station</w:t>
      </w:r>
    </w:p>
    <w:p w:rsidR="00380F57" w:rsidRDefault="00354ABB">
      <w:pPr>
        <w:tabs>
          <w:tab w:val="left" w:pos="1979"/>
        </w:tabs>
        <w:autoSpaceDE w:val="0"/>
        <w:autoSpaceDN w:val="0"/>
        <w:adjustRightInd w:val="0"/>
        <w:spacing w:before="251" w:line="276" w:lineRule="exact"/>
        <w:ind w:left="1468"/>
        <w:rPr>
          <w:color w:val="000000"/>
          <w:spacing w:val="-4"/>
        </w:rPr>
      </w:pPr>
      <w:r>
        <w:rPr>
          <w:color w:val="000000"/>
          <w:spacing w:val="-3"/>
        </w:rPr>
        <w:t>15.</w:t>
      </w:r>
      <w:r>
        <w:rPr>
          <w:color w:val="000000"/>
          <w:spacing w:val="-3"/>
        </w:rPr>
        <w:tab/>
      </w:r>
      <w:r>
        <w:rPr>
          <w:color w:val="000000"/>
          <w:spacing w:val="-4"/>
        </w:rPr>
        <w:t>Issued for Construction Controls</w:t>
      </w:r>
    </w:p>
    <w:p w:rsidR="00380F57" w:rsidRDefault="00354ABB">
      <w:pPr>
        <w:autoSpaceDE w:val="0"/>
        <w:autoSpaceDN w:val="0"/>
        <w:adjustRightInd w:val="0"/>
        <w:spacing w:before="1" w:line="275" w:lineRule="exact"/>
        <w:ind w:left="1984"/>
        <w:rPr>
          <w:color w:val="000000"/>
          <w:spacing w:val="-4"/>
        </w:rPr>
      </w:pPr>
      <w:r>
        <w:rPr>
          <w:color w:val="000000"/>
          <w:spacing w:val="-4"/>
        </w:rPr>
        <w:t>Packages for 138kV Sugarloaf</w:t>
      </w:r>
    </w:p>
    <w:p w:rsidR="00380F57" w:rsidRDefault="00354ABB">
      <w:pPr>
        <w:autoSpaceDE w:val="0"/>
        <w:autoSpaceDN w:val="0"/>
        <w:adjustRightInd w:val="0"/>
        <w:spacing w:before="1" w:line="275" w:lineRule="exact"/>
        <w:ind w:left="1984"/>
        <w:rPr>
          <w:color w:val="000000"/>
          <w:spacing w:val="-4"/>
        </w:rPr>
      </w:pPr>
      <w:r>
        <w:rPr>
          <w:color w:val="000000"/>
          <w:spacing w:val="-4"/>
        </w:rPr>
        <w:t>Switching Station</w:t>
      </w:r>
    </w:p>
    <w:p w:rsidR="00380F57" w:rsidRDefault="00354ABB">
      <w:pPr>
        <w:tabs>
          <w:tab w:val="left" w:pos="1979"/>
        </w:tabs>
        <w:autoSpaceDE w:val="0"/>
        <w:autoSpaceDN w:val="0"/>
        <w:adjustRightInd w:val="0"/>
        <w:spacing w:before="250" w:line="276" w:lineRule="exact"/>
        <w:ind w:left="1468"/>
        <w:rPr>
          <w:color w:val="000000"/>
          <w:spacing w:val="-4"/>
        </w:rPr>
      </w:pPr>
      <w:r>
        <w:rPr>
          <w:color w:val="000000"/>
          <w:spacing w:val="-3"/>
        </w:rPr>
        <w:t>16.</w:t>
      </w:r>
      <w:r>
        <w:rPr>
          <w:color w:val="000000"/>
          <w:spacing w:val="-3"/>
        </w:rPr>
        <w:tab/>
      </w:r>
      <w:r>
        <w:rPr>
          <w:color w:val="000000"/>
          <w:spacing w:val="-4"/>
        </w:rPr>
        <w:t>Issued for Construction Packages for</w:t>
      </w:r>
    </w:p>
    <w:p w:rsidR="00380F57" w:rsidRDefault="00354ABB">
      <w:pPr>
        <w:autoSpaceDE w:val="0"/>
        <w:autoSpaceDN w:val="0"/>
        <w:adjustRightInd w:val="0"/>
        <w:spacing w:line="276" w:lineRule="exact"/>
        <w:ind w:left="1984"/>
        <w:rPr>
          <w:color w:val="000000"/>
          <w:spacing w:val="-4"/>
        </w:rPr>
      </w:pPr>
      <w:r>
        <w:rPr>
          <w:color w:val="000000"/>
          <w:spacing w:val="-4"/>
        </w:rPr>
        <w:t>Transmission Line</w:t>
      </w:r>
    </w:p>
    <w:p w:rsidR="00380F57" w:rsidRDefault="00354ABB">
      <w:pPr>
        <w:tabs>
          <w:tab w:val="left" w:pos="1979"/>
        </w:tabs>
        <w:autoSpaceDE w:val="0"/>
        <w:autoSpaceDN w:val="0"/>
        <w:adjustRightInd w:val="0"/>
        <w:spacing w:before="250" w:line="276" w:lineRule="exact"/>
        <w:ind w:left="1468"/>
        <w:rPr>
          <w:color w:val="000000"/>
          <w:spacing w:val="-4"/>
        </w:rPr>
      </w:pPr>
      <w:r>
        <w:rPr>
          <w:color w:val="000000"/>
          <w:spacing w:val="-3"/>
        </w:rPr>
        <w:t>17.</w:t>
      </w:r>
      <w:r>
        <w:rPr>
          <w:color w:val="000000"/>
          <w:spacing w:val="-3"/>
        </w:rPr>
        <w:tab/>
      </w:r>
      <w:r>
        <w:rPr>
          <w:color w:val="000000"/>
          <w:spacing w:val="-4"/>
        </w:rPr>
        <w:t>Start EM&amp;CP Phase II construction</w:t>
      </w:r>
    </w:p>
    <w:p w:rsidR="00380F57" w:rsidRDefault="00380F57">
      <w:pPr>
        <w:autoSpaceDE w:val="0"/>
        <w:autoSpaceDN w:val="0"/>
        <w:adjustRightInd w:val="0"/>
        <w:spacing w:line="276" w:lineRule="exact"/>
        <w:ind w:left="1468"/>
        <w:rPr>
          <w:color w:val="000000"/>
          <w:spacing w:val="-4"/>
        </w:rPr>
      </w:pPr>
    </w:p>
    <w:p w:rsidR="00380F57" w:rsidRDefault="00354ABB">
      <w:pPr>
        <w:tabs>
          <w:tab w:val="left" w:pos="1979"/>
        </w:tabs>
        <w:autoSpaceDE w:val="0"/>
        <w:autoSpaceDN w:val="0"/>
        <w:adjustRightInd w:val="0"/>
        <w:spacing w:before="250" w:line="276" w:lineRule="exact"/>
        <w:ind w:left="1468"/>
        <w:rPr>
          <w:color w:val="000000"/>
          <w:spacing w:val="-4"/>
        </w:rPr>
      </w:pPr>
      <w:r>
        <w:rPr>
          <w:color w:val="000000"/>
          <w:spacing w:val="-3"/>
        </w:rPr>
        <w:t>18.</w:t>
      </w:r>
      <w:r>
        <w:rPr>
          <w:color w:val="000000"/>
          <w:spacing w:val="-3"/>
        </w:rPr>
        <w:tab/>
      </w:r>
      <w:r>
        <w:rPr>
          <w:color w:val="000000"/>
          <w:spacing w:val="-4"/>
        </w:rPr>
        <w:t>Complete end to end testing for</w:t>
      </w:r>
    </w:p>
    <w:p w:rsidR="00380F57" w:rsidRDefault="00354ABB">
      <w:pPr>
        <w:autoSpaceDE w:val="0"/>
        <w:autoSpaceDN w:val="0"/>
        <w:adjustRightInd w:val="0"/>
        <w:spacing w:line="275" w:lineRule="exact"/>
        <w:ind w:left="1984"/>
        <w:rPr>
          <w:color w:val="000000"/>
          <w:spacing w:val="-4"/>
        </w:rPr>
      </w:pPr>
      <w:r>
        <w:rPr>
          <w:color w:val="000000"/>
          <w:spacing w:val="-4"/>
        </w:rPr>
        <w:t>Transmission Project</w:t>
      </w:r>
    </w:p>
    <w:p w:rsidR="00380F57" w:rsidRDefault="00380F57">
      <w:pPr>
        <w:autoSpaceDE w:val="0"/>
        <w:autoSpaceDN w:val="0"/>
        <w:adjustRightInd w:val="0"/>
        <w:spacing w:line="276" w:lineRule="exact"/>
        <w:ind w:left="1468"/>
        <w:rPr>
          <w:color w:val="000000"/>
          <w:spacing w:val="-4"/>
        </w:rPr>
      </w:pPr>
    </w:p>
    <w:p w:rsidR="00380F57" w:rsidRDefault="00380F57">
      <w:pPr>
        <w:autoSpaceDE w:val="0"/>
        <w:autoSpaceDN w:val="0"/>
        <w:adjustRightInd w:val="0"/>
        <w:spacing w:line="276" w:lineRule="exact"/>
        <w:ind w:left="1468"/>
        <w:rPr>
          <w:color w:val="000000"/>
          <w:spacing w:val="-4"/>
        </w:rPr>
      </w:pPr>
    </w:p>
    <w:p w:rsidR="00380F57" w:rsidRDefault="00354ABB">
      <w:pPr>
        <w:tabs>
          <w:tab w:val="left" w:pos="1979"/>
        </w:tabs>
        <w:autoSpaceDE w:val="0"/>
        <w:autoSpaceDN w:val="0"/>
        <w:adjustRightInd w:val="0"/>
        <w:spacing w:before="252" w:line="276" w:lineRule="exact"/>
        <w:ind w:left="1468"/>
        <w:rPr>
          <w:color w:val="000000"/>
          <w:spacing w:val="-4"/>
        </w:rPr>
      </w:pPr>
      <w:r>
        <w:rPr>
          <w:color w:val="000000"/>
          <w:spacing w:val="-3"/>
        </w:rPr>
        <w:t>19.</w:t>
      </w:r>
      <w:r>
        <w:rPr>
          <w:color w:val="000000"/>
          <w:spacing w:val="-3"/>
        </w:rPr>
        <w:tab/>
      </w:r>
      <w:r>
        <w:rPr>
          <w:color w:val="000000"/>
          <w:spacing w:val="-4"/>
        </w:rPr>
        <w:t>Initial Synchronization Date for</w:t>
      </w:r>
    </w:p>
    <w:p w:rsidR="00380F57" w:rsidRDefault="00354ABB">
      <w:pPr>
        <w:autoSpaceDE w:val="0"/>
        <w:autoSpaceDN w:val="0"/>
        <w:adjustRightInd w:val="0"/>
        <w:spacing w:before="1" w:line="275" w:lineRule="exact"/>
        <w:ind w:left="1984"/>
        <w:rPr>
          <w:color w:val="000000"/>
          <w:spacing w:val="-4"/>
        </w:rPr>
      </w:pPr>
      <w:r>
        <w:rPr>
          <w:color w:val="000000"/>
          <w:spacing w:val="-4"/>
        </w:rPr>
        <w:t xml:space="preserve">Transmission </w:t>
      </w:r>
      <w:r>
        <w:rPr>
          <w:color w:val="000000"/>
          <w:spacing w:val="-4"/>
        </w:rPr>
        <w:t>Project</w:t>
      </w:r>
    </w:p>
    <w:p w:rsidR="00380F57" w:rsidRDefault="00354ABB">
      <w:pPr>
        <w:autoSpaceDE w:val="0"/>
        <w:autoSpaceDN w:val="0"/>
        <w:adjustRightInd w:val="0"/>
        <w:spacing w:line="276" w:lineRule="exact"/>
        <w:ind w:left="6053"/>
        <w:rPr>
          <w:color w:val="000000"/>
          <w:spacing w:val="-4"/>
        </w:rPr>
      </w:pPr>
      <w:r>
        <w:rPr>
          <w:color w:val="000000"/>
          <w:spacing w:val="-4"/>
        </w:rPr>
        <w:br w:type="column"/>
      </w:r>
    </w:p>
    <w:p w:rsidR="00380F57" w:rsidRDefault="00354ABB">
      <w:pPr>
        <w:tabs>
          <w:tab w:val="left" w:pos="2582"/>
        </w:tabs>
        <w:autoSpaceDE w:val="0"/>
        <w:autoSpaceDN w:val="0"/>
        <w:adjustRightInd w:val="0"/>
        <w:spacing w:before="181" w:line="276" w:lineRule="exact"/>
        <w:ind w:left="842"/>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380F57" w:rsidRDefault="00354ABB">
      <w:pPr>
        <w:tabs>
          <w:tab w:val="left" w:pos="2366"/>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Transmission</w:t>
      </w:r>
    </w:p>
    <w:p w:rsidR="00380F57" w:rsidRDefault="00354ABB">
      <w:pPr>
        <w:autoSpaceDE w:val="0"/>
        <w:autoSpaceDN w:val="0"/>
        <w:adjustRightInd w:val="0"/>
        <w:spacing w:before="1" w:line="275" w:lineRule="exact"/>
        <w:ind w:left="2361"/>
        <w:rPr>
          <w:color w:val="000000"/>
          <w:spacing w:val="-3"/>
        </w:rPr>
      </w:pPr>
      <w:r>
        <w:rPr>
          <w:color w:val="000000"/>
          <w:spacing w:val="-3"/>
        </w:rPr>
        <w:t>Developer</w:t>
      </w:r>
    </w:p>
    <w:p w:rsidR="00380F57" w:rsidRDefault="00380F57">
      <w:pPr>
        <w:autoSpaceDE w:val="0"/>
        <w:autoSpaceDN w:val="0"/>
        <w:adjustRightInd w:val="0"/>
        <w:spacing w:line="276" w:lineRule="exact"/>
        <w:ind w:left="6053"/>
        <w:rPr>
          <w:color w:val="000000"/>
          <w:spacing w:val="-3"/>
        </w:rPr>
      </w:pPr>
    </w:p>
    <w:p w:rsidR="00380F57" w:rsidRDefault="00354ABB">
      <w:pPr>
        <w:tabs>
          <w:tab w:val="left" w:pos="2366"/>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Transmission</w:t>
      </w:r>
    </w:p>
    <w:p w:rsidR="00380F57" w:rsidRDefault="00354ABB">
      <w:pPr>
        <w:autoSpaceDE w:val="0"/>
        <w:autoSpaceDN w:val="0"/>
        <w:adjustRightInd w:val="0"/>
        <w:spacing w:before="1" w:line="275" w:lineRule="exact"/>
        <w:ind w:left="2361"/>
        <w:rPr>
          <w:color w:val="000000"/>
          <w:spacing w:val="-3"/>
        </w:rPr>
      </w:pPr>
      <w:r>
        <w:rPr>
          <w:color w:val="000000"/>
          <w:spacing w:val="-3"/>
        </w:rPr>
        <w:t>Developer</w:t>
      </w:r>
    </w:p>
    <w:p w:rsidR="00380F57" w:rsidRDefault="00354ABB">
      <w:pPr>
        <w:tabs>
          <w:tab w:val="left" w:pos="2366"/>
        </w:tabs>
        <w:autoSpaceDE w:val="0"/>
        <w:autoSpaceDN w:val="0"/>
        <w:adjustRightInd w:val="0"/>
        <w:spacing w:before="251" w:line="276" w:lineRule="exact"/>
        <w:ind w:left="20"/>
        <w:rPr>
          <w:color w:val="000000"/>
          <w:spacing w:val="-3"/>
        </w:rPr>
      </w:pPr>
      <w:r>
        <w:rPr>
          <w:color w:val="000000"/>
          <w:spacing w:val="-3"/>
        </w:rPr>
        <w:t>December 2021</w:t>
      </w:r>
      <w:r>
        <w:rPr>
          <w:color w:val="000000"/>
          <w:spacing w:val="-3"/>
        </w:rPr>
        <w:tab/>
        <w:t>Transmission</w:t>
      </w:r>
    </w:p>
    <w:p w:rsidR="00380F57" w:rsidRDefault="00354ABB">
      <w:pPr>
        <w:autoSpaceDE w:val="0"/>
        <w:autoSpaceDN w:val="0"/>
        <w:adjustRightInd w:val="0"/>
        <w:spacing w:line="276" w:lineRule="exact"/>
        <w:ind w:left="2361"/>
        <w:rPr>
          <w:color w:val="000000"/>
          <w:spacing w:val="-3"/>
        </w:rPr>
      </w:pPr>
      <w:r>
        <w:rPr>
          <w:color w:val="000000"/>
          <w:spacing w:val="-3"/>
        </w:rPr>
        <w:t>Developer</w:t>
      </w:r>
    </w:p>
    <w:p w:rsidR="00380F57" w:rsidRDefault="00380F57">
      <w:pPr>
        <w:autoSpaceDE w:val="0"/>
        <w:autoSpaceDN w:val="0"/>
        <w:adjustRightInd w:val="0"/>
        <w:spacing w:line="276" w:lineRule="exact"/>
        <w:ind w:left="6053"/>
        <w:rPr>
          <w:color w:val="000000"/>
          <w:spacing w:val="-3"/>
        </w:rPr>
      </w:pPr>
    </w:p>
    <w:p w:rsidR="00380F57" w:rsidRDefault="00354ABB">
      <w:pPr>
        <w:tabs>
          <w:tab w:val="left" w:pos="2366"/>
        </w:tabs>
        <w:autoSpaceDE w:val="0"/>
        <w:autoSpaceDN w:val="0"/>
        <w:adjustRightInd w:val="0"/>
        <w:spacing w:before="249" w:line="276" w:lineRule="exact"/>
        <w:ind w:left="20"/>
        <w:rPr>
          <w:color w:val="000000"/>
          <w:spacing w:val="-3"/>
        </w:rPr>
      </w:pPr>
      <w:r>
        <w:rPr>
          <w:color w:val="000000"/>
          <w:spacing w:val="-3"/>
        </w:rPr>
        <w:t>January 2022</w:t>
      </w:r>
      <w:r>
        <w:rPr>
          <w:color w:val="000000"/>
          <w:spacing w:val="-3"/>
        </w:rPr>
        <w:tab/>
        <w:t>Transmission</w:t>
      </w:r>
    </w:p>
    <w:p w:rsidR="00380F57" w:rsidRDefault="00354ABB">
      <w:pPr>
        <w:autoSpaceDE w:val="0"/>
        <w:autoSpaceDN w:val="0"/>
        <w:adjustRightInd w:val="0"/>
        <w:spacing w:before="1" w:line="276" w:lineRule="exact"/>
        <w:ind w:left="2361"/>
        <w:rPr>
          <w:color w:val="000000"/>
          <w:spacing w:val="-3"/>
        </w:rPr>
      </w:pPr>
      <w:r>
        <w:rPr>
          <w:color w:val="000000"/>
          <w:spacing w:val="-3"/>
        </w:rPr>
        <w:t>Developer</w:t>
      </w:r>
    </w:p>
    <w:p w:rsidR="00380F57" w:rsidRDefault="00380F57">
      <w:pPr>
        <w:autoSpaceDE w:val="0"/>
        <w:autoSpaceDN w:val="0"/>
        <w:adjustRightInd w:val="0"/>
        <w:spacing w:line="276" w:lineRule="exact"/>
        <w:ind w:left="6053"/>
        <w:rPr>
          <w:color w:val="000000"/>
          <w:spacing w:val="-3"/>
        </w:rPr>
      </w:pPr>
    </w:p>
    <w:p w:rsidR="00380F57" w:rsidRDefault="00354ABB">
      <w:pPr>
        <w:tabs>
          <w:tab w:val="left" w:pos="2366"/>
        </w:tabs>
        <w:autoSpaceDE w:val="0"/>
        <w:autoSpaceDN w:val="0"/>
        <w:adjustRightInd w:val="0"/>
        <w:spacing w:before="214" w:line="276" w:lineRule="exact"/>
        <w:ind w:left="20"/>
        <w:rPr>
          <w:color w:val="000000"/>
          <w:spacing w:val="-3"/>
        </w:rPr>
      </w:pPr>
      <w:r>
        <w:rPr>
          <w:color w:val="000000"/>
          <w:spacing w:val="-3"/>
        </w:rPr>
        <w:t>January 2022</w:t>
      </w:r>
      <w:r>
        <w:rPr>
          <w:color w:val="000000"/>
          <w:spacing w:val="-3"/>
        </w:rPr>
        <w:tab/>
        <w:t>Transmission</w:t>
      </w:r>
    </w:p>
    <w:p w:rsidR="00380F57" w:rsidRDefault="00354ABB">
      <w:pPr>
        <w:autoSpaceDE w:val="0"/>
        <w:autoSpaceDN w:val="0"/>
        <w:adjustRightInd w:val="0"/>
        <w:spacing w:line="276" w:lineRule="exact"/>
        <w:ind w:left="2361"/>
        <w:rPr>
          <w:color w:val="000000"/>
          <w:spacing w:val="-3"/>
        </w:rPr>
      </w:pPr>
      <w:r>
        <w:rPr>
          <w:color w:val="000000"/>
          <w:spacing w:val="-3"/>
        </w:rPr>
        <w:t>Developer</w:t>
      </w:r>
    </w:p>
    <w:p w:rsidR="00380F57" w:rsidRDefault="00380F57">
      <w:pPr>
        <w:autoSpaceDE w:val="0"/>
        <w:autoSpaceDN w:val="0"/>
        <w:adjustRightInd w:val="0"/>
        <w:spacing w:line="276" w:lineRule="exact"/>
        <w:ind w:left="6053"/>
        <w:rPr>
          <w:color w:val="000000"/>
          <w:spacing w:val="-3"/>
        </w:rPr>
      </w:pPr>
    </w:p>
    <w:p w:rsidR="00380F57" w:rsidRDefault="00354ABB">
      <w:pPr>
        <w:tabs>
          <w:tab w:val="left" w:pos="2366"/>
        </w:tabs>
        <w:autoSpaceDE w:val="0"/>
        <w:autoSpaceDN w:val="0"/>
        <w:adjustRightInd w:val="0"/>
        <w:spacing w:before="250" w:line="276" w:lineRule="exact"/>
        <w:ind w:left="20"/>
        <w:rPr>
          <w:color w:val="000000"/>
          <w:spacing w:val="-3"/>
        </w:rPr>
      </w:pPr>
      <w:r>
        <w:rPr>
          <w:color w:val="000000"/>
          <w:spacing w:val="-3"/>
        </w:rPr>
        <w:t>January 2022</w:t>
      </w:r>
      <w:r>
        <w:rPr>
          <w:color w:val="000000"/>
          <w:spacing w:val="-3"/>
        </w:rPr>
        <w:tab/>
        <w:t>Transmission</w:t>
      </w:r>
    </w:p>
    <w:p w:rsidR="00380F57" w:rsidRDefault="00354ABB">
      <w:pPr>
        <w:autoSpaceDE w:val="0"/>
        <w:autoSpaceDN w:val="0"/>
        <w:adjustRightInd w:val="0"/>
        <w:spacing w:before="1" w:line="275" w:lineRule="exact"/>
        <w:ind w:left="2361"/>
        <w:rPr>
          <w:color w:val="000000"/>
          <w:spacing w:val="-3"/>
        </w:rPr>
      </w:pPr>
      <w:r>
        <w:rPr>
          <w:color w:val="000000"/>
          <w:spacing w:val="-3"/>
        </w:rPr>
        <w:t>Developer</w:t>
      </w:r>
    </w:p>
    <w:p w:rsidR="00380F57" w:rsidRDefault="00354ABB">
      <w:pPr>
        <w:tabs>
          <w:tab w:val="left" w:pos="2366"/>
        </w:tabs>
        <w:autoSpaceDE w:val="0"/>
        <w:autoSpaceDN w:val="0"/>
        <w:adjustRightInd w:val="0"/>
        <w:spacing w:before="251" w:line="276" w:lineRule="exact"/>
        <w:ind w:left="20"/>
        <w:rPr>
          <w:color w:val="000000"/>
          <w:spacing w:val="-3"/>
        </w:rPr>
      </w:pPr>
      <w:r>
        <w:rPr>
          <w:color w:val="000000"/>
          <w:spacing w:val="-3"/>
        </w:rPr>
        <w:t xml:space="preserve">March </w:t>
      </w:r>
      <w:r>
        <w:rPr>
          <w:color w:val="000000"/>
          <w:spacing w:val="-3"/>
        </w:rPr>
        <w:t>2022</w:t>
      </w:r>
      <w:r>
        <w:rPr>
          <w:color w:val="000000"/>
          <w:spacing w:val="-3"/>
        </w:rPr>
        <w:tab/>
        <w:t>Transmission</w:t>
      </w:r>
    </w:p>
    <w:p w:rsidR="00380F57" w:rsidRDefault="00354ABB">
      <w:pPr>
        <w:autoSpaceDE w:val="0"/>
        <w:autoSpaceDN w:val="0"/>
        <w:adjustRightInd w:val="0"/>
        <w:spacing w:line="276" w:lineRule="exact"/>
        <w:ind w:left="2361"/>
        <w:rPr>
          <w:color w:val="000000"/>
          <w:spacing w:val="-3"/>
        </w:rPr>
      </w:pPr>
      <w:r>
        <w:rPr>
          <w:color w:val="000000"/>
          <w:spacing w:val="-3"/>
        </w:rPr>
        <w:t>Developer</w:t>
      </w:r>
    </w:p>
    <w:p w:rsidR="00380F57" w:rsidRDefault="00380F57">
      <w:pPr>
        <w:autoSpaceDE w:val="0"/>
        <w:autoSpaceDN w:val="0"/>
        <w:adjustRightInd w:val="0"/>
        <w:spacing w:line="276" w:lineRule="exact"/>
        <w:ind w:left="6053"/>
        <w:rPr>
          <w:color w:val="000000"/>
          <w:spacing w:val="-3"/>
        </w:rPr>
      </w:pPr>
    </w:p>
    <w:p w:rsidR="00380F57" w:rsidRDefault="00354ABB">
      <w:pPr>
        <w:tabs>
          <w:tab w:val="left" w:pos="2366"/>
        </w:tabs>
        <w:autoSpaceDE w:val="0"/>
        <w:autoSpaceDN w:val="0"/>
        <w:adjustRightInd w:val="0"/>
        <w:spacing w:before="251" w:line="276" w:lineRule="exact"/>
        <w:ind w:left="20"/>
        <w:rPr>
          <w:color w:val="000000"/>
          <w:spacing w:val="-3"/>
        </w:rPr>
      </w:pPr>
      <w:r>
        <w:rPr>
          <w:color w:val="000000"/>
          <w:spacing w:val="-3"/>
        </w:rPr>
        <w:t>March 2022</w:t>
      </w:r>
      <w:r>
        <w:rPr>
          <w:color w:val="000000"/>
          <w:spacing w:val="-3"/>
        </w:rPr>
        <w:tab/>
        <w:t>Transmission</w:t>
      </w:r>
    </w:p>
    <w:p w:rsidR="00380F57" w:rsidRDefault="00354ABB">
      <w:pPr>
        <w:autoSpaceDE w:val="0"/>
        <w:autoSpaceDN w:val="0"/>
        <w:adjustRightInd w:val="0"/>
        <w:spacing w:before="1" w:line="275" w:lineRule="exact"/>
        <w:ind w:left="2361"/>
        <w:rPr>
          <w:color w:val="000000"/>
          <w:spacing w:val="-3"/>
        </w:rPr>
      </w:pPr>
      <w:r>
        <w:rPr>
          <w:color w:val="000000"/>
          <w:spacing w:val="-3"/>
        </w:rPr>
        <w:t>Developer</w:t>
      </w:r>
    </w:p>
    <w:p w:rsidR="00380F57" w:rsidRDefault="00380F57">
      <w:pPr>
        <w:autoSpaceDE w:val="0"/>
        <w:autoSpaceDN w:val="0"/>
        <w:adjustRightInd w:val="0"/>
        <w:spacing w:line="276" w:lineRule="exact"/>
        <w:ind w:left="6053"/>
        <w:rPr>
          <w:color w:val="000000"/>
          <w:spacing w:val="-3"/>
        </w:rPr>
      </w:pPr>
    </w:p>
    <w:p w:rsidR="00380F57" w:rsidRDefault="00354ABB">
      <w:pPr>
        <w:tabs>
          <w:tab w:val="left" w:pos="2366"/>
        </w:tabs>
        <w:autoSpaceDE w:val="0"/>
        <w:autoSpaceDN w:val="0"/>
        <w:adjustRightInd w:val="0"/>
        <w:spacing w:before="250" w:line="276" w:lineRule="exact"/>
        <w:ind w:left="20"/>
        <w:rPr>
          <w:color w:val="000000"/>
          <w:spacing w:val="-3"/>
        </w:rPr>
      </w:pPr>
      <w:r>
        <w:rPr>
          <w:color w:val="000000"/>
          <w:spacing w:val="-3"/>
        </w:rPr>
        <w:t>April 2022</w:t>
      </w:r>
      <w:r>
        <w:rPr>
          <w:color w:val="000000"/>
          <w:spacing w:val="-3"/>
        </w:rPr>
        <w:tab/>
        <w:t>Transmission</w:t>
      </w:r>
    </w:p>
    <w:p w:rsidR="00380F57" w:rsidRDefault="00354ABB">
      <w:pPr>
        <w:autoSpaceDE w:val="0"/>
        <w:autoSpaceDN w:val="0"/>
        <w:adjustRightInd w:val="0"/>
        <w:spacing w:line="276" w:lineRule="exact"/>
        <w:ind w:left="2361"/>
        <w:rPr>
          <w:color w:val="000000"/>
          <w:spacing w:val="-3"/>
        </w:rPr>
      </w:pPr>
      <w:r>
        <w:rPr>
          <w:color w:val="000000"/>
          <w:spacing w:val="-3"/>
        </w:rPr>
        <w:t>Developer</w:t>
      </w:r>
    </w:p>
    <w:p w:rsidR="00380F57" w:rsidRDefault="00354ABB">
      <w:pPr>
        <w:tabs>
          <w:tab w:val="left" w:pos="2366"/>
        </w:tabs>
        <w:autoSpaceDE w:val="0"/>
        <w:autoSpaceDN w:val="0"/>
        <w:adjustRightInd w:val="0"/>
        <w:spacing w:before="250" w:line="276" w:lineRule="exact"/>
        <w:ind w:left="20"/>
        <w:rPr>
          <w:color w:val="000000"/>
          <w:spacing w:val="-3"/>
        </w:rPr>
      </w:pPr>
      <w:r>
        <w:rPr>
          <w:color w:val="000000"/>
          <w:spacing w:val="-3"/>
        </w:rPr>
        <w:t>May 2022</w:t>
      </w:r>
      <w:r>
        <w:rPr>
          <w:color w:val="000000"/>
          <w:spacing w:val="-3"/>
        </w:rPr>
        <w:tab/>
        <w:t>Transmission</w:t>
      </w:r>
    </w:p>
    <w:p w:rsidR="00380F57" w:rsidRDefault="00354ABB">
      <w:pPr>
        <w:autoSpaceDE w:val="0"/>
        <w:autoSpaceDN w:val="0"/>
        <w:adjustRightInd w:val="0"/>
        <w:spacing w:before="1" w:line="275" w:lineRule="exact"/>
        <w:ind w:left="2361"/>
        <w:rPr>
          <w:color w:val="000000"/>
          <w:spacing w:val="-3"/>
        </w:rPr>
      </w:pPr>
      <w:r>
        <w:rPr>
          <w:color w:val="000000"/>
          <w:spacing w:val="-3"/>
        </w:rPr>
        <w:t>Developer</w:t>
      </w:r>
    </w:p>
    <w:p w:rsidR="00380F57" w:rsidRDefault="00354ABB">
      <w:pPr>
        <w:tabs>
          <w:tab w:val="left" w:pos="2366"/>
        </w:tabs>
        <w:autoSpaceDE w:val="0"/>
        <w:autoSpaceDN w:val="0"/>
        <w:adjustRightInd w:val="0"/>
        <w:spacing w:before="251" w:line="276" w:lineRule="exact"/>
        <w:ind w:left="20"/>
        <w:rPr>
          <w:color w:val="000000"/>
          <w:spacing w:val="-3"/>
        </w:rPr>
      </w:pPr>
      <w:r>
        <w:rPr>
          <w:color w:val="000000"/>
          <w:spacing w:val="-4"/>
        </w:rPr>
        <w:t>October 2023</w:t>
      </w:r>
      <w:r>
        <w:rPr>
          <w:color w:val="000000"/>
          <w:spacing w:val="-4"/>
        </w:rPr>
        <w:tab/>
      </w:r>
      <w:r>
        <w:rPr>
          <w:color w:val="000000"/>
          <w:spacing w:val="-3"/>
        </w:rPr>
        <w:t>Connecting</w:t>
      </w:r>
    </w:p>
    <w:p w:rsidR="00380F57" w:rsidRDefault="00354ABB">
      <w:pPr>
        <w:autoSpaceDE w:val="0"/>
        <w:autoSpaceDN w:val="0"/>
        <w:adjustRightInd w:val="0"/>
        <w:spacing w:line="275" w:lineRule="exact"/>
        <w:ind w:left="2361" w:right="1534"/>
        <w:jc w:val="both"/>
        <w:rPr>
          <w:color w:val="000000"/>
          <w:spacing w:val="-3"/>
        </w:rPr>
      </w:pPr>
      <w:r>
        <w:rPr>
          <w:color w:val="000000"/>
          <w:spacing w:val="-3"/>
        </w:rPr>
        <w:t>Transmission Owner/ Transmission</w:t>
      </w:r>
    </w:p>
    <w:p w:rsidR="00380F57" w:rsidRDefault="00354ABB">
      <w:pPr>
        <w:autoSpaceDE w:val="0"/>
        <w:autoSpaceDN w:val="0"/>
        <w:adjustRightInd w:val="0"/>
        <w:spacing w:before="2" w:line="276" w:lineRule="exact"/>
        <w:ind w:left="2361"/>
        <w:rPr>
          <w:color w:val="000000"/>
          <w:spacing w:val="-3"/>
        </w:rPr>
      </w:pPr>
      <w:r>
        <w:rPr>
          <w:color w:val="000000"/>
          <w:spacing w:val="-3"/>
        </w:rPr>
        <w:t>Developer</w:t>
      </w:r>
    </w:p>
    <w:p w:rsidR="00380F57" w:rsidRDefault="00354ABB">
      <w:pPr>
        <w:tabs>
          <w:tab w:val="left" w:pos="2366"/>
        </w:tabs>
        <w:autoSpaceDE w:val="0"/>
        <w:autoSpaceDN w:val="0"/>
        <w:adjustRightInd w:val="0"/>
        <w:spacing w:before="250" w:line="276" w:lineRule="exact"/>
        <w:ind w:left="20"/>
        <w:rPr>
          <w:color w:val="000000"/>
          <w:spacing w:val="-3"/>
        </w:rPr>
      </w:pPr>
      <w:r>
        <w:rPr>
          <w:color w:val="000000"/>
          <w:spacing w:val="-3"/>
        </w:rPr>
        <w:t>December 2023</w:t>
      </w:r>
      <w:r>
        <w:rPr>
          <w:color w:val="000000"/>
          <w:spacing w:val="-3"/>
        </w:rPr>
        <w:tab/>
        <w:t>Transmission</w:t>
      </w:r>
    </w:p>
    <w:p w:rsidR="00380F57" w:rsidRDefault="00354ABB">
      <w:pPr>
        <w:autoSpaceDE w:val="0"/>
        <w:autoSpaceDN w:val="0"/>
        <w:adjustRightInd w:val="0"/>
        <w:spacing w:before="1" w:line="275" w:lineRule="exact"/>
        <w:ind w:left="2361"/>
        <w:rPr>
          <w:color w:val="000000"/>
          <w:spacing w:val="-3"/>
        </w:rPr>
      </w:pPr>
      <w:r>
        <w:rPr>
          <w:color w:val="000000"/>
          <w:spacing w:val="-3"/>
        </w:rPr>
        <w:t xml:space="preserve">Developer </w:t>
      </w:r>
    </w:p>
    <w:p w:rsidR="00380F57" w:rsidRDefault="00380F57">
      <w:pPr>
        <w:autoSpaceDE w:val="0"/>
        <w:autoSpaceDN w:val="0"/>
        <w:adjustRightInd w:val="0"/>
        <w:rPr>
          <w:color w:val="000000"/>
          <w:spacing w:val="-3"/>
        </w:rPr>
        <w:sectPr w:rsidR="00380F57">
          <w:headerReference w:type="even" r:id="rId427"/>
          <w:headerReference w:type="default" r:id="rId428"/>
          <w:footerReference w:type="even" r:id="rId429"/>
          <w:footerReference w:type="default" r:id="rId430"/>
          <w:headerReference w:type="first" r:id="rId431"/>
          <w:footerReference w:type="first" r:id="rId432"/>
          <w:type w:val="continuous"/>
          <w:pgSz w:w="12240" w:h="15840"/>
          <w:pgMar w:top="0" w:right="0" w:bottom="0" w:left="0" w:header="720" w:footer="720" w:gutter="0"/>
          <w:cols w:num="2" w:space="720" w:equalWidth="0">
            <w:col w:w="5893" w:space="160"/>
            <w:col w:w="6047" w:space="160"/>
          </w:cols>
        </w:sect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54ABB">
      <w:pPr>
        <w:autoSpaceDE w:val="0"/>
        <w:autoSpaceDN w:val="0"/>
        <w:adjustRightInd w:val="0"/>
        <w:spacing w:before="211" w:line="276" w:lineRule="exact"/>
        <w:ind w:left="5940"/>
        <w:rPr>
          <w:color w:val="000000"/>
          <w:spacing w:val="-3"/>
        </w:rPr>
      </w:pPr>
      <w:r>
        <w:rPr>
          <w:color w:val="000000"/>
          <w:spacing w:val="-3"/>
        </w:rPr>
        <w:t xml:space="preserve">B-2 </w:t>
      </w:r>
      <w:r>
        <w:rPr>
          <w:color w:val="000000"/>
          <w:spacing w:val="-3"/>
        </w:rPr>
        <w:pict>
          <v:polyline id="_x0000_s1252" style="position:absolute;left:0;text-align:left;z-index:-251658240;mso-position-horizontal-relative:page;mso-position-vertical-relative:page" points="68.25pt,98.3pt,93.6pt,98.3pt,93.6pt,72.45pt,68.25pt,72.45pt,68.25pt,98.3pt" coordsize="507,517" o:allowincell="f" fillcolor="#d9d9d9" stroked="f">
            <v:path arrowok="t"/>
            <w10:wrap anchorx="page" anchory="page"/>
          </v:polyline>
        </w:pict>
      </w:r>
      <w:r>
        <w:rPr>
          <w:color w:val="000000"/>
          <w:spacing w:val="-3"/>
        </w:rPr>
        <w:pict>
          <v:polyline id="_x0000_s1253" style="position:absolute;left:0;text-align:left;z-index:-251656192;mso-position-horizontal-relative:page;mso-position-vertical-relative:page" points="73.45pt,98.3pt,88.45pt,98.3pt,88.45pt,72.85pt,73.45pt,72.85pt,73.45pt,98.3pt" coordsize="301,509" o:allowincell="f" fillcolor="#d9d9d9" stroked="f">
            <v:path arrowok="t"/>
            <w10:wrap anchorx="page" anchory="page"/>
          </v:polyline>
        </w:pict>
      </w:r>
      <w:r>
        <w:rPr>
          <w:color w:val="000000"/>
          <w:spacing w:val="-3"/>
        </w:rPr>
        <w:pict>
          <v:polyline id="_x0000_s1254" style="position:absolute;left:0;text-align:left;z-index:-251654144;mso-position-horizontal-relative:page;mso-position-vertical-relative:page" points="94.1pt,98.3pt,297pt,98.3pt,297pt,72.45pt,94.1pt,72.45pt,94.1pt,98.3pt" coordsize="4059,517" o:allowincell="f" fillcolor="#d9d9d9" stroked="f">
            <v:path arrowok="t"/>
            <w10:wrap anchorx="page" anchory="page"/>
          </v:polyline>
        </w:pict>
      </w:r>
      <w:r>
        <w:rPr>
          <w:color w:val="000000"/>
          <w:spacing w:val="-3"/>
        </w:rPr>
        <w:pict>
          <v:polyline id="_x0000_s1255" style="position:absolute;left:0;text-align:left;z-index:-251652096;mso-position-horizontal-relative:page;mso-position-vertical-relative:page" points="99.25pt,98.3pt,291.85pt,98.3pt,291.85pt,72.85pt,99.25pt,72.85pt,99.25pt,98.3pt" coordsize="3853,509" o:allowincell="f" fillcolor="#d9d9d9" stroked="f">
            <v:path arrowok="t"/>
            <w10:wrap anchorx="page" anchory="page"/>
          </v:polyline>
        </w:pict>
      </w:r>
      <w:r>
        <w:rPr>
          <w:color w:val="000000"/>
          <w:spacing w:val="-3"/>
        </w:rPr>
        <w:pict>
          <v:polyline id="_x0000_s1256" style="position:absolute;left:0;text-align:left;z-index:-251650048;mso-position-horizontal-relative:page;mso-position-vertical-relative:page" points="297.5pt,98.3pt,414.1pt,98.3pt,414.1pt,72.45pt,297.5pt,72.45pt,297.5pt,98.3pt" coordsize="2332,517" o:allowincell="f" fillcolor="#d9d9d9" stroked="f">
            <v:path arrowok="t"/>
            <w10:wrap anchorx="page" anchory="page"/>
          </v:polyline>
        </w:pict>
      </w:r>
      <w:r>
        <w:rPr>
          <w:color w:val="000000"/>
          <w:spacing w:val="-3"/>
        </w:rPr>
        <w:pict>
          <v:polyline id="_x0000_s1257" style="position:absolute;left:0;text-align:left;z-index:-251648000;mso-position-horizontal-relative:page;mso-position-vertical-relative:page" points="302.65pt,98.3pt,408.95pt,98.3pt,408.95pt,72.85pt,302.65pt,72.85pt,302.65pt,98.3pt" coordsize="2126,509" o:allowincell="f" fillcolor="#d9d9d9" stroked="f">
            <v:path arrowok="t"/>
            <w10:wrap anchorx="page" anchory="page"/>
          </v:polyline>
        </w:pict>
      </w:r>
      <w:r>
        <w:rPr>
          <w:color w:val="000000"/>
          <w:spacing w:val="-3"/>
        </w:rPr>
        <w:pict>
          <v:polyline id="_x0000_s1258" style="position:absolute;left:0;text-align:left;z-index:-251645952;mso-position-horizontal-relative:page;mso-position-vertical-relative:page" points="414.55pt,98.3pt,539.6pt,98.3pt,539.6pt,72.45pt,414.55pt,72.45pt,414.55pt,98.3pt" coordsize="2501,517" o:allowincell="f" fillcolor="#d9d9d9" stroked="f">
            <v:path arrowok="t"/>
            <w10:wrap anchorx="page" anchory="page"/>
          </v:polyline>
        </w:pict>
      </w:r>
      <w:r>
        <w:rPr>
          <w:color w:val="000000"/>
          <w:spacing w:val="-3"/>
        </w:rPr>
        <w:pict>
          <v:polyline id="_x0000_s1259" style="position:absolute;left:0;text-align:left;z-index:-251643904;mso-position-horizontal-relative:page;mso-position-vertical-relative:page" points="419.75pt,98.3pt,534.4pt,98.3pt,534.4pt,72.85pt,419.75pt,72.85pt,419.75pt,98.3pt" coordsize="2294,509" o:allowincell="f" fillcolor="#d9d9d9" stroked="f">
            <v:path arrowok="t"/>
            <w10:wrap anchorx="page" anchory="page"/>
          </v:polyline>
        </w:pict>
      </w:r>
      <w:r>
        <w:rPr>
          <w:color w:val="000000"/>
          <w:spacing w:val="-3"/>
        </w:rPr>
        <w:pict>
          <v:polyline id="_x0000_s1260" style="position:absolute;left:0;text-align:left;z-index:-251641856;mso-position-horizontal-relative:page;mso-position-vertical-relative:page" points="67.8pt,72.45pt,68.25pt,72.45pt,68.25pt,1in,67.8pt,1in,67.8pt,72.45pt" coordsize="10,11" o:allowincell="f" fillcolor="black" stroked="f">
            <v:path arrowok="t"/>
            <w10:wrap anchorx="page" anchory="page"/>
          </v:polyline>
        </w:pict>
      </w:r>
      <w:r>
        <w:rPr>
          <w:color w:val="000000"/>
          <w:spacing w:val="-3"/>
        </w:rPr>
        <w:pict>
          <v:polyline id="_x0000_s1261" style="position:absolute;left:0;text-align:left;z-index:-251639808;mso-position-horizontal-relative:page;mso-position-vertical-relative:page" points="67.8pt,72.45pt,68.25pt,72.45pt,68.25pt,1in,67.8pt,1in,67.8pt,72.45pt" coordsize="10,11" o:allowincell="f" fillcolor="black" stroked="f">
            <v:path arrowok="t"/>
            <w10:wrap anchorx="page" anchory="page"/>
          </v:polyline>
        </w:pict>
      </w:r>
      <w:r>
        <w:rPr>
          <w:color w:val="000000"/>
          <w:spacing w:val="-3"/>
        </w:rPr>
        <w:pict>
          <v:polyline id="_x0000_s1262" style="position:absolute;left:0;text-align:left;z-index:-251637760;mso-position-horizontal-relative:page;mso-position-vertical-relative:page" points="68.25pt,72.95pt,93.6pt,72.95pt,93.6pt,71.95pt,68.25pt,71.95pt,68.25pt,72.95pt" coordsize="507,20" o:allowincell="f" fillcolor="black" stroked="f">
            <v:path arrowok="t"/>
            <w10:wrap anchorx="page" anchory="page"/>
          </v:polyline>
        </w:pict>
      </w:r>
      <w:r>
        <w:rPr>
          <w:color w:val="000000"/>
          <w:spacing w:val="-3"/>
        </w:rPr>
        <w:pict>
          <v:polyline id="_x0000_s1263" style="position:absolute;left:0;text-align:left;z-index:-251635712;mso-position-horizontal-relative:page;mso-position-vertical-relative:page" points="93.6pt,72.45pt,94.1pt,72.45pt,94.1pt,1in,93.6pt,1in,93.6pt,72.45pt" coordsize="10,11" o:allowincell="f" fillcolor="black" stroked="f">
            <v:path arrowok="t"/>
            <w10:wrap anchorx="page" anchory="page"/>
          </v:polyline>
        </w:pict>
      </w:r>
      <w:r>
        <w:rPr>
          <w:color w:val="000000"/>
          <w:spacing w:val="-3"/>
        </w:rPr>
        <w:pict>
          <v:polyline id="_x0000_s1264" style="position:absolute;left:0;text-align:left;z-index:-251633664;mso-position-horizontal-relative:page;mso-position-vertical-relative:page" points="94.05pt,72.95pt,297pt,72.95pt,297pt,71.95pt,94.05pt,71.95pt,94.05pt,72.95pt" coordsize="4059,20" o:allowincell="f" fillcolor="black" stroked="f">
            <v:path arrowok="t"/>
            <w10:wrap anchorx="page" anchory="page"/>
          </v:polyline>
        </w:pict>
      </w:r>
      <w:r>
        <w:rPr>
          <w:color w:val="000000"/>
          <w:spacing w:val="-3"/>
        </w:rPr>
        <w:pict>
          <v:polyline id="_x0000_s1265" style="position:absolute;left:0;text-align:left;z-index:-251631616;mso-position-horizontal-relative:page;mso-position-vertical-relative:page" points="297pt,72.45pt,297.5pt,72.45pt,297.5pt,1in,297pt,1in,297pt,72.45pt" coordsize="10,11" o:allowincell="f" fillcolor="black" stroked="f">
            <v:path arrowok="t"/>
            <w10:wrap anchorx="page" anchory="page"/>
          </v:polyline>
        </w:pict>
      </w:r>
      <w:r>
        <w:rPr>
          <w:color w:val="000000"/>
          <w:spacing w:val="-3"/>
        </w:rPr>
        <w:pict>
          <v:polyline id="_x0000_s1266" style="position:absolute;left:0;text-align:left;z-index:-251629568;mso-position-horizontal-relative:page;mso-position-vertical-relative:page" points="297.5pt,72.95pt,414.1pt,72.95pt,414.1pt,71.95pt,297.5pt,71.95pt,297.5pt,72.95pt" coordsize="2332,20" o:allowincell="f" fillcolor="black" stroked="f">
            <v:path arrowok="t"/>
            <w10:wrap anchorx="page" anchory="page"/>
          </v:polyline>
        </w:pict>
      </w:r>
      <w:r>
        <w:rPr>
          <w:color w:val="000000"/>
          <w:spacing w:val="-3"/>
        </w:rPr>
        <w:pict>
          <v:polyline id="_x0000_s1267" style="position:absolute;left:0;text-align:left;z-index:-251627520;mso-position-horizontal-relative:page;mso-position-vertical-relative:page" points="414.1pt,72.45pt,414.6pt,72.45pt,414.6pt,1in,414.1pt,1in,414.1pt,72.45pt" coordsize="10,11" o:allowincell="f" fillcolor="black" stroked="f">
            <v:path arrowok="t"/>
            <w10:wrap anchorx="page" anchory="page"/>
          </v:polyline>
        </w:pict>
      </w:r>
      <w:r>
        <w:rPr>
          <w:color w:val="000000"/>
          <w:spacing w:val="-3"/>
        </w:rPr>
        <w:pict>
          <v:polyline id="_x0000_s1268" style="position:absolute;left:0;text-align:left;z-index:-251625472;mso-position-horizontal-relative:page;mso-position-vertical-relative:page" points="414.55pt,72.95pt,539.6pt,72.95pt,539.6pt,71.95pt,414.55pt,71.95pt,414.55pt,72.95pt" coordsize="2501,20" o:allowincell="f" fillcolor="black" stroked="f">
            <v:path arrowok="t"/>
            <w10:wrap anchorx="page" anchory="page"/>
          </v:polyline>
        </w:pict>
      </w:r>
      <w:r>
        <w:rPr>
          <w:color w:val="000000"/>
          <w:spacing w:val="-3"/>
        </w:rPr>
        <w:pict>
          <v:polyline id="_x0000_s1269" style="position:absolute;left:0;text-align:left;z-index:-251623424;mso-position-horizontal-relative:page;mso-position-vertical-relative:page" points="539.6pt,72.45pt,540.05pt,72.45pt,540.05pt,1in,539.6pt,1in,539.6pt,72.45pt" coordsize="10,11" o:allowincell="f" fillcolor="black" stroked="f">
            <v:path arrowok="t"/>
            <w10:wrap anchorx="page" anchory="page"/>
          </v:polyline>
        </w:pict>
      </w:r>
      <w:r>
        <w:rPr>
          <w:color w:val="000000"/>
          <w:spacing w:val="-3"/>
        </w:rPr>
        <w:pict>
          <v:polyline id="_x0000_s1270" style="position:absolute;left:0;text-align:left;z-index:-251621376;mso-position-horizontal-relative:page;mso-position-vertical-relative:page" points="539.6pt,72.45pt,540.05pt,72.45pt,540.05pt,1in,539.6pt,1in,539.6pt,72.45pt" coordsize="10,11" o:allowincell="f" fillcolor="black" stroked="f">
            <v:path arrowok="t"/>
            <w10:wrap anchorx="page" anchory="page"/>
          </v:polyline>
        </w:pict>
      </w:r>
      <w:r>
        <w:rPr>
          <w:color w:val="000000"/>
          <w:spacing w:val="-3"/>
        </w:rPr>
        <w:pict>
          <v:polyline id="_x0000_s1271" style="position:absolute;left:0;text-align:left;z-index:-251619328;mso-position-horizontal-relative:page;mso-position-vertical-relative:page" points="67.8pt,98.3pt,68.8pt,98.3pt,68.8pt,72.45pt,67.8pt,72.45pt,67.8pt,98.3pt" coordsize="20,517" o:allowincell="f" fillcolor="black" stroked="f">
            <v:path arrowok="t"/>
            <w10:wrap anchorx="page" anchory="page"/>
          </v:polyline>
        </w:pict>
      </w:r>
      <w:r>
        <w:rPr>
          <w:color w:val="000000"/>
          <w:spacing w:val="-3"/>
        </w:rPr>
        <w:pict>
          <v:polyline id="_x0000_s1272" style="position:absolute;left:0;text-align:left;z-index:-251617280;mso-position-horizontal-relative:page;mso-position-vertical-relative:page" points="93.6pt,98.3pt,94.6pt,98.3pt,94.6pt,72.45pt,93.6pt,72.45pt,93.6pt,98.3pt" coordsize="20,517" o:allowincell="f" fillcolor="black" stroked="f">
            <v:path arrowok="t"/>
            <w10:wrap anchorx="page" anchory="page"/>
          </v:polyline>
        </w:pict>
      </w:r>
      <w:r>
        <w:rPr>
          <w:color w:val="000000"/>
          <w:spacing w:val="-3"/>
        </w:rPr>
        <w:pict>
          <v:polyline id="_x0000_s1273" style="position:absolute;left:0;text-align:left;z-index:-251615232;mso-position-horizontal-relative:page;mso-position-vertical-relative:page" points="297pt,98.3pt,298pt,98.3pt,298pt,72.45pt,297pt,72.45pt,297pt,98.3pt" coordsize="20,517" o:allowincell="f" fillcolor="black" stroked="f">
            <v:path arrowok="t"/>
            <w10:wrap anchorx="page" anchory="page"/>
          </v:polyline>
        </w:pict>
      </w:r>
      <w:r>
        <w:rPr>
          <w:color w:val="000000"/>
          <w:spacing w:val="-3"/>
        </w:rPr>
        <w:pict>
          <v:polyline id="_x0000_s1274" style="position:absolute;left:0;text-align:left;z-index:-251613184;mso-position-horizontal-relative:page;mso-position-vertical-relative:page" points="414.1pt,98.3pt,415.1pt,98.3pt,415.1pt,72.45pt,414.1pt,72.45pt,414.1pt,98.3pt" coordsize="20,517" o:allowincell="f" fillcolor="black" stroked="f">
            <v:path arrowok="t"/>
            <w10:wrap anchorx="page" anchory="page"/>
          </v:polyline>
        </w:pict>
      </w:r>
      <w:r>
        <w:rPr>
          <w:color w:val="000000"/>
          <w:spacing w:val="-3"/>
        </w:rPr>
        <w:pict>
          <v:polyline id="_x0000_s1275" style="position:absolute;left:0;text-align:left;z-index:-251611136;mso-position-horizontal-relative:page;mso-position-vertical-relative:page" points="539.55pt,98.3pt,540.55pt,98.3pt,540.55pt,72.45pt,539.55pt,72.45pt,539.55pt,98.3pt" coordsize="20,517" o:allowincell="f" fillcolor="black" stroked="f">
            <v:path arrowok="t"/>
            <w10:wrap anchorx="page" anchory="page"/>
          </v:polyline>
        </w:pict>
      </w:r>
      <w:r>
        <w:rPr>
          <w:color w:val="000000"/>
          <w:spacing w:val="-3"/>
        </w:rPr>
        <w:pict>
          <v:polyline id="_x0000_s1276" style="position:absolute;left:0;text-align:left;z-index:-251606016;mso-position-horizontal-relative:page;mso-position-vertical-relative:page" points="67.8pt,98.75pt,68.25pt,98.75pt,68.25pt,98.3pt,67.8pt,98.3pt,67.8pt,98.75pt" coordsize="10,10" o:allowincell="f" fillcolor="black" stroked="f">
            <v:path arrowok="t"/>
            <w10:wrap anchorx="page" anchory="page"/>
          </v:polyline>
        </w:pict>
      </w:r>
      <w:r>
        <w:rPr>
          <w:color w:val="000000"/>
          <w:spacing w:val="-3"/>
        </w:rPr>
        <w:pict>
          <v:polyline id="_x0000_s1277" style="position:absolute;left:0;text-align:left;z-index:-251604992;mso-position-horizontal-relative:page;mso-position-vertical-relative:page" points="68.25pt,99.25pt,93.6pt,99.25pt,93.6pt,98.25pt,68.25pt,98.25pt,68.25pt,99.25pt" coordsize="507,20" o:allowincell="f" fillcolor="black" stroked="f">
            <v:path arrowok="t"/>
            <w10:wrap anchorx="page" anchory="page"/>
          </v:polyline>
        </w:pict>
      </w:r>
      <w:r>
        <w:rPr>
          <w:color w:val="000000"/>
          <w:spacing w:val="-3"/>
        </w:rPr>
        <w:pict>
          <v:polyline id="_x0000_s1278" style="position:absolute;left:0;text-align:left;z-index:-251603968;mso-position-horizontal-relative:page;mso-position-vertical-relative:page" points="93.6pt,98.75pt,94.1pt,98.75pt,94.1pt,98.3pt,93.6pt,98.3pt,93.6pt,98.75pt" coordsize="10,10" o:allowincell="f" fillcolor="black" stroked="f">
            <v:path arrowok="t"/>
            <w10:wrap anchorx="page" anchory="page"/>
          </v:polyline>
        </w:pict>
      </w:r>
      <w:r>
        <w:rPr>
          <w:color w:val="000000"/>
          <w:spacing w:val="-3"/>
        </w:rPr>
        <w:pict>
          <v:polyline id="_x0000_s1279" style="position:absolute;left:0;text-align:left;z-index:-251602944;mso-position-horizontal-relative:page;mso-position-vertical-relative:page" points="94.05pt,99.25pt,297pt,99.25pt,297pt,98.25pt,94.05pt,98.25pt,94.05pt,99.25pt" coordsize="4059,20" o:allowincell="f" fillcolor="black" stroked="f">
            <v:path arrowok="t"/>
            <w10:wrap anchorx="page" anchory="page"/>
          </v:polyline>
        </w:pict>
      </w:r>
      <w:r>
        <w:rPr>
          <w:color w:val="000000"/>
          <w:spacing w:val="-3"/>
        </w:rPr>
        <w:pict>
          <v:polyline id="_x0000_s1280" style="position:absolute;left:0;text-align:left;z-index:-251601920;mso-position-horizontal-relative:page;mso-position-vertical-relative:page" points="297pt,98.75pt,297.5pt,98.75pt,297.5pt,98.3pt,297pt,98.3pt,297pt,98.75pt" coordsize="10,10" o:allowincell="f" fillcolor="black" stroked="f">
            <v:path arrowok="t"/>
            <w10:wrap anchorx="page" anchory="page"/>
          </v:polyline>
        </w:pict>
      </w:r>
      <w:r>
        <w:rPr>
          <w:color w:val="000000"/>
          <w:spacing w:val="-3"/>
        </w:rPr>
        <w:pict>
          <v:polyline id="_x0000_s1281" style="position:absolute;left:0;text-align:left;z-index:-251599872;mso-position-horizontal-relative:page;mso-position-vertical-relative:page" points="297.5pt,99.25pt,414.1pt,99.25pt,414.1pt,98.25pt,297.5pt,98.25pt,297.5pt,99.25pt" coordsize="2332,20" o:allowincell="f" fillcolor="black" stroked="f">
            <v:path arrowok="t"/>
            <w10:wrap anchorx="page" anchory="page"/>
          </v:polyline>
        </w:pict>
      </w:r>
      <w:r>
        <w:rPr>
          <w:color w:val="000000"/>
          <w:spacing w:val="-3"/>
        </w:rPr>
        <w:pict>
          <v:polyline id="_x0000_s1282" style="position:absolute;left:0;text-align:left;z-index:-251598848;mso-position-horizontal-relative:page;mso-position-vertical-relative:page" points="414.1pt,98.75pt,414.6pt,98.75pt,414.6pt,98.3pt,414.1pt,98.3pt,414.1pt,98.75pt" coordsize="10,10" o:allowincell="f" fillcolor="black" stroked="f">
            <v:path arrowok="t"/>
            <w10:wrap anchorx="page" anchory="page"/>
          </v:polyline>
        </w:pict>
      </w:r>
      <w:r>
        <w:rPr>
          <w:color w:val="000000"/>
          <w:spacing w:val="-3"/>
        </w:rPr>
        <w:pict>
          <v:polyline id="_x0000_s1283" style="position:absolute;left:0;text-align:left;z-index:-251597824;mso-position-horizontal-relative:page;mso-position-vertical-relative:page" points="414.55pt,99.25pt,539.6pt,99.25pt,539.6pt,98.25pt,414.55pt,98.25pt,414.55pt,99.25pt" coordsize="2501,20" o:allowincell="f" fillcolor="black" stroked="f">
            <v:path arrowok="t"/>
            <w10:wrap anchorx="page" anchory="page"/>
          </v:polyline>
        </w:pict>
      </w:r>
      <w:r>
        <w:rPr>
          <w:color w:val="000000"/>
          <w:spacing w:val="-3"/>
        </w:rPr>
        <w:pict>
          <v:polyline id="_x0000_s1284" style="position:absolute;left:0;text-align:left;z-index:-251596800;mso-position-horizontal-relative:page;mso-position-vertical-relative:page" points="539.6pt,98.75pt,540.05pt,98.75pt,540.05pt,98.3pt,539.6pt,98.3pt,539.6pt,98.75pt" coordsize="10,10" o:allowincell="f" fillcolor="black" stroked="f">
            <v:path arrowok="t"/>
            <w10:wrap anchorx="page" anchory="page"/>
          </v:polyline>
        </w:pict>
      </w:r>
      <w:r>
        <w:rPr>
          <w:color w:val="000000"/>
          <w:spacing w:val="-3"/>
        </w:rPr>
        <w:pict>
          <v:polyline id="_x0000_s1285" style="position:absolute;left:0;text-align:left;z-index:-251595776;mso-position-horizontal-relative:page;mso-position-vertical-relative:page" points="67.8pt,152.25pt,68.8pt,152.25pt,68.8pt,98.75pt,67.8pt,98.75pt,67.8pt,152.25pt" coordsize="20,1070" o:allowincell="f" fillcolor="black" stroked="f">
            <v:path arrowok="t"/>
            <w10:wrap anchorx="page" anchory="page"/>
          </v:polyline>
        </w:pict>
      </w:r>
      <w:r>
        <w:rPr>
          <w:color w:val="000000"/>
          <w:spacing w:val="-3"/>
        </w:rPr>
        <w:pict>
          <v:polyline id="_x0000_s1286" style="position:absolute;left:0;text-align:left;z-index:-251594752;mso-position-horizontal-relative:page;mso-position-vertical-relative:page" points="93.6pt,152.25pt,94.6pt,152.25pt,94.6pt,98.75pt,93.6pt,98.75pt,93.6pt,152.25pt" coordsize="20,1070" o:allowincell="f" fillcolor="black" stroked="f">
            <v:path arrowok="t"/>
            <w10:wrap anchorx="page" anchory="page"/>
          </v:polyline>
        </w:pict>
      </w:r>
      <w:r>
        <w:rPr>
          <w:color w:val="000000"/>
          <w:spacing w:val="-3"/>
        </w:rPr>
        <w:pict>
          <v:polyline id="_x0000_s1287" style="position:absolute;left:0;text-align:left;z-index:-251593728;mso-position-horizontal-relative:page;mso-position-vertical-relative:page" points="297pt,152.25pt,298pt,152.25pt,298pt,98.75pt,297pt,98.75pt,297pt,152.25pt" coordsize="20,1070" o:allowincell="f" fillcolor="black" stroked="f">
            <v:path arrowok="t"/>
            <w10:wrap anchorx="page" anchory="page"/>
          </v:polyline>
        </w:pict>
      </w:r>
      <w:r>
        <w:rPr>
          <w:color w:val="000000"/>
          <w:spacing w:val="-3"/>
        </w:rPr>
        <w:pict>
          <v:polyline id="_x0000_s1288" style="position:absolute;left:0;text-align:left;z-index:-251592704;mso-position-horizontal-relative:page;mso-position-vertical-relative:page" points="414.1pt,152.25pt,415.1pt,152.25pt,415.1pt,98.75pt,414.1pt,98.75pt,414.1pt,152.25pt" coordsize="20,1070" o:allowincell="f" fillcolor="black" stroked="f">
            <v:path arrowok="t"/>
            <w10:wrap anchorx="page" anchory="page"/>
          </v:polyline>
        </w:pict>
      </w:r>
      <w:r>
        <w:rPr>
          <w:color w:val="000000"/>
          <w:spacing w:val="-3"/>
        </w:rPr>
        <w:pict>
          <v:polyline id="_x0000_s1289" style="position:absolute;left:0;text-align:left;z-index:-251591680;mso-position-horizontal-relative:page;mso-position-vertical-relative:page" points="539.55pt,152.25pt,540.55pt,152.25pt,540.55pt,98.75pt,539.55pt,98.75pt,539.55pt,152.25pt" coordsize="20,1070" o:allowincell="f" fillcolor="black" stroked="f">
            <v:path arrowok="t"/>
            <w10:wrap anchorx="page" anchory="page"/>
          </v:polyline>
        </w:pict>
      </w:r>
      <w:r>
        <w:rPr>
          <w:color w:val="000000"/>
          <w:spacing w:val="-3"/>
        </w:rPr>
        <w:pict>
          <v:polyline id="_x0000_s1290" style="position:absolute;left:0;text-align:left;z-index:-251575296;mso-position-horizontal-relative:page;mso-position-vertical-relative:page" points="67.8pt,152.7pt,68.25pt,152.7pt,68.25pt,152.25pt,67.8pt,152.25pt,67.8pt,152.7pt" coordsize="10,10" o:allowincell="f" fillcolor="black" stroked="f">
            <v:path arrowok="t"/>
            <w10:wrap anchorx="page" anchory="page"/>
          </v:polyline>
        </w:pict>
      </w:r>
      <w:r>
        <w:rPr>
          <w:color w:val="000000"/>
          <w:spacing w:val="-3"/>
        </w:rPr>
        <w:pict>
          <v:polyline id="_x0000_s1291" style="position:absolute;left:0;text-align:left;z-index:-251574272;mso-position-horizontal-relative:page;mso-position-vertical-relative:page" points="68.25pt,153.2pt,93.6pt,153.2pt,93.6pt,152.2pt,68.25pt,152.2pt,68.25pt,153.2pt" coordsize="507,20" o:allowincell="f" fillcolor="black" stroked="f">
            <v:path arrowok="t"/>
            <w10:wrap anchorx="page" anchory="page"/>
          </v:polyline>
        </w:pict>
      </w:r>
      <w:r>
        <w:rPr>
          <w:color w:val="000000"/>
          <w:spacing w:val="-3"/>
        </w:rPr>
        <w:pict>
          <v:polyline id="_x0000_s1292" style="position:absolute;left:0;text-align:left;z-index:-251573248;mso-position-horizontal-relative:page;mso-position-vertical-relative:page" points="93.6pt,152.7pt,94.1pt,152.7pt,94.1pt,152.25pt,93.6pt,152.25pt,93.6pt,152.7pt" coordsize="10,10" o:allowincell="f" fillcolor="black" stroked="f">
            <v:path arrowok="t"/>
            <w10:wrap anchorx="page" anchory="page"/>
          </v:polyline>
        </w:pict>
      </w:r>
      <w:r>
        <w:rPr>
          <w:color w:val="000000"/>
          <w:spacing w:val="-3"/>
        </w:rPr>
        <w:pict>
          <v:polyline id="_x0000_s1293" style="position:absolute;left:0;text-align:left;z-index:-251572224;mso-position-horizontal-relative:page;mso-position-vertical-relative:page" points="94.05pt,153.2pt,297pt,153.2pt,297pt,152.2pt,94.05pt,152.2pt,94.05pt,153.2pt" coordsize="4059,20" o:allowincell="f" fillcolor="black" stroked="f">
            <v:path arrowok="t"/>
            <w10:wrap anchorx="page" anchory="page"/>
          </v:polyline>
        </w:pict>
      </w:r>
      <w:r>
        <w:rPr>
          <w:color w:val="000000"/>
          <w:spacing w:val="-3"/>
        </w:rPr>
        <w:pict>
          <v:polyline id="_x0000_s1294" style="position:absolute;left:0;text-align:left;z-index:-251571200;mso-position-horizontal-relative:page;mso-position-vertical-relative:page" points="297pt,152.7pt,297.5pt,152.7pt,297.5pt,152.25pt,297pt,152.25pt,297pt,152.7pt" coordsize="10,10" o:allowincell="f" fillcolor="black" stroked="f">
            <v:path arrowok="t"/>
            <w10:wrap anchorx="page" anchory="page"/>
          </v:polyline>
        </w:pict>
      </w:r>
      <w:r>
        <w:rPr>
          <w:color w:val="000000"/>
          <w:spacing w:val="-3"/>
        </w:rPr>
        <w:pict>
          <v:polyline id="_x0000_s1295" style="position:absolute;left:0;text-align:left;z-index:-251570176;mso-position-horizontal-relative:page;mso-position-vertical-relative:page" points="297.5pt,153.2pt,414.1pt,153.2pt,414.1pt,152.2pt,297.5pt,152.2pt,297.5pt,153.2pt" coordsize="2332,20" o:allowincell="f" fillcolor="black" stroked="f">
            <v:path arrowok="t"/>
            <w10:wrap anchorx="page" anchory="page"/>
          </v:polyline>
        </w:pict>
      </w:r>
      <w:r>
        <w:rPr>
          <w:color w:val="000000"/>
          <w:spacing w:val="-3"/>
        </w:rPr>
        <w:pict>
          <v:polyline id="_x0000_s1296" style="position:absolute;left:0;text-align:left;z-index:-251569152;mso-position-horizontal-relative:page;mso-position-vertical-relative:page" points="414.1pt,152.7pt,414.6pt,152.7pt,414.6pt,152.25pt,414.1pt,152.25pt,414.1pt,152.7pt" coordsize="10,10" o:allowincell="f" fillcolor="black" stroked="f">
            <v:path arrowok="t"/>
            <w10:wrap anchorx="page" anchory="page"/>
          </v:polyline>
        </w:pict>
      </w:r>
      <w:r>
        <w:rPr>
          <w:color w:val="000000"/>
          <w:spacing w:val="-3"/>
        </w:rPr>
        <w:pict>
          <v:polyline id="_x0000_s1297" style="position:absolute;left:0;text-align:left;z-index:-251568128;mso-position-horizontal-relative:page;mso-position-vertical-relative:page" points="414.55pt,153.2pt,539.6pt,153.2pt,539.6pt,152.2pt,414.55pt,152.2pt,414.55pt,153.2pt" coordsize="2501,20" o:allowincell="f" fillcolor="black" stroked="f">
            <v:path arrowok="t"/>
            <w10:wrap anchorx="page" anchory="page"/>
          </v:polyline>
        </w:pict>
      </w:r>
      <w:r>
        <w:rPr>
          <w:color w:val="000000"/>
          <w:spacing w:val="-3"/>
        </w:rPr>
        <w:pict>
          <v:polyline id="_x0000_s1298" style="position:absolute;left:0;text-align:left;z-index:-251567104;mso-position-horizontal-relative:page;mso-position-vertical-relative:page" points="539.6pt,152.7pt,540.05pt,152.7pt,540.05pt,152.25pt,539.6pt,152.25pt,539.6pt,152.7pt" coordsize="10,10" o:allowincell="f" fillcolor="black" stroked="f">
            <v:path arrowok="t"/>
            <w10:wrap anchorx="page" anchory="page"/>
          </v:polyline>
        </w:pict>
      </w:r>
      <w:r>
        <w:rPr>
          <w:color w:val="000000"/>
          <w:spacing w:val="-3"/>
        </w:rPr>
        <w:pict>
          <v:polyline id="_x0000_s1299" style="position:absolute;left:0;text-align:left;z-index:-251566080;mso-position-horizontal-relative:page;mso-position-vertical-relative:page" points="67.8pt,192.3pt,68.8pt,192.3pt,68.8pt,152.7pt,67.8pt,152.7pt,67.8pt,192.3pt" coordsize="20,792" o:allowincell="f" fillcolor="black" stroked="f">
            <v:path arrowok="t"/>
            <w10:wrap anchorx="page" anchory="page"/>
          </v:polyline>
        </w:pict>
      </w:r>
      <w:r>
        <w:rPr>
          <w:color w:val="000000"/>
          <w:spacing w:val="-3"/>
        </w:rPr>
        <w:pict>
          <v:polyline id="_x0000_s1300" style="position:absolute;left:0;text-align:left;z-index:-251565056;mso-position-horizontal-relative:page;mso-position-vertical-relative:page" points="93.6pt,192.3pt,94.6pt,192.3pt,94.6pt,152.7pt,93.6pt,152.7pt,93.6pt,192.3pt" coordsize="20,792" o:allowincell="f" fillcolor="black" stroked="f">
            <v:path arrowok="t"/>
            <w10:wrap anchorx="page" anchory="page"/>
          </v:polyline>
        </w:pict>
      </w:r>
      <w:r>
        <w:rPr>
          <w:color w:val="000000"/>
          <w:spacing w:val="-3"/>
        </w:rPr>
        <w:pict>
          <v:polyline id="_x0000_s1301" style="position:absolute;left:0;text-align:left;z-index:-251564032;mso-position-horizontal-relative:page;mso-position-vertical-relative:page" points="297pt,192.3pt,298pt,192.3pt,298pt,152.7pt,297pt,152.7pt,297pt,192.3pt" coordsize="20,792" o:allowincell="f" fillcolor="black" stroked="f">
            <v:path arrowok="t"/>
            <w10:wrap anchorx="page" anchory="page"/>
          </v:polyline>
        </w:pict>
      </w:r>
      <w:r>
        <w:rPr>
          <w:color w:val="000000"/>
          <w:spacing w:val="-3"/>
        </w:rPr>
        <w:pict>
          <v:polyline id="_x0000_s1302" style="position:absolute;left:0;text-align:left;z-index:-251563008;mso-position-horizontal-relative:page;mso-position-vertical-relative:page" points="414.1pt,192.3pt,415.1pt,192.3pt,415.1pt,152.7pt,414.1pt,152.7pt,414.1pt,192.3pt" coordsize="20,792" o:allowincell="f" fillcolor="black" stroked="f">
            <v:path arrowok="t"/>
            <w10:wrap anchorx="page" anchory="page"/>
          </v:polyline>
        </w:pict>
      </w:r>
      <w:r>
        <w:rPr>
          <w:color w:val="000000"/>
          <w:spacing w:val="-3"/>
        </w:rPr>
        <w:pict>
          <v:polyline id="_x0000_s1303" style="position:absolute;left:0;text-align:left;z-index:-251561984;mso-position-horizontal-relative:page;mso-position-vertical-relative:page" points="539.55pt,192.3pt,540.55pt,192.3pt,540.55pt,152.7pt,539.55pt,152.7pt,539.55pt,192.3pt" coordsize="20,792" o:allowincell="f" fillcolor="black" stroked="f">
            <v:path arrowok="t"/>
            <w10:wrap anchorx="page" anchory="page"/>
          </v:polyline>
        </w:pict>
      </w:r>
      <w:r>
        <w:rPr>
          <w:color w:val="000000"/>
          <w:spacing w:val="-3"/>
        </w:rPr>
        <w:pict>
          <v:polyline id="_x0000_s1304" style="position:absolute;left:0;text-align:left;z-index:-251543552;mso-position-horizontal-relative:page;mso-position-vertical-relative:page" points="67.8pt,192.8pt,68.25pt,192.8pt,68.25pt,192.3pt,67.8pt,192.3pt,67.8pt,192.8pt" coordsize="10,10" o:allowincell="f" fillcolor="black" stroked="f">
            <v:path arrowok="t"/>
            <w10:wrap anchorx="page" anchory="page"/>
          </v:polyline>
        </w:pict>
      </w:r>
      <w:r>
        <w:rPr>
          <w:color w:val="000000"/>
          <w:spacing w:val="-3"/>
        </w:rPr>
        <w:pict>
          <v:polyline id="_x0000_s1305" style="position:absolute;left:0;text-align:left;z-index:-251542528;mso-position-horizontal-relative:page;mso-position-vertical-relative:page" points="68.25pt,193.3pt,93.6pt,193.3pt,93.6pt,192.3pt,68.25pt,192.3pt,68.25pt,193.3pt" coordsize="507,20" o:allowincell="f" fillcolor="black" stroked="f">
            <v:path arrowok="t"/>
            <w10:wrap anchorx="page" anchory="page"/>
          </v:polyline>
        </w:pict>
      </w:r>
      <w:r>
        <w:rPr>
          <w:color w:val="000000"/>
          <w:spacing w:val="-3"/>
        </w:rPr>
        <w:pict>
          <v:polyline id="_x0000_s1306" style="position:absolute;left:0;text-align:left;z-index:-251541504;mso-position-horizontal-relative:page;mso-position-vertical-relative:page" points="93.6pt,192.8pt,94.1pt,192.8pt,94.1pt,192.3pt,93.6pt,192.3pt,93.6pt,192.8pt" coordsize="10,10" o:allowincell="f" fillcolor="black" stroked="f">
            <v:path arrowok="t"/>
            <w10:wrap anchorx="page" anchory="page"/>
          </v:polyline>
        </w:pict>
      </w:r>
      <w:r>
        <w:rPr>
          <w:color w:val="000000"/>
          <w:spacing w:val="-3"/>
        </w:rPr>
        <w:pict>
          <v:polyline id="_x0000_s1307" style="position:absolute;left:0;text-align:left;z-index:-251540480;mso-position-horizontal-relative:page;mso-position-vertical-relative:page" points="94.05pt,193.3pt,297pt,193.3pt,297pt,192.3pt,94.05pt,192.3pt,94.05pt,193.3pt" coordsize="4059,20" o:allowincell="f" fillcolor="black" stroked="f">
            <v:path arrowok="t"/>
            <w10:wrap anchorx="page" anchory="page"/>
          </v:polyline>
        </w:pict>
      </w:r>
      <w:r>
        <w:rPr>
          <w:color w:val="000000"/>
          <w:spacing w:val="-3"/>
        </w:rPr>
        <w:pict>
          <v:polyline id="_x0000_s1308" style="position:absolute;left:0;text-align:left;z-index:-251539456;mso-position-horizontal-relative:page;mso-position-vertical-relative:page" points="297pt,192.8pt,297.5pt,192.8pt,297.5pt,192.3pt,297pt,192.3pt,297pt,192.8pt" coordsize="10,10" o:allowincell="f" fillcolor="black" stroked="f">
            <v:path arrowok="t"/>
            <w10:wrap anchorx="page" anchory="page"/>
          </v:polyline>
        </w:pict>
      </w:r>
      <w:r>
        <w:rPr>
          <w:color w:val="000000"/>
          <w:spacing w:val="-3"/>
        </w:rPr>
        <w:pict>
          <v:polyline id="_x0000_s1309" style="position:absolute;left:0;text-align:left;z-index:-251538432;mso-position-horizontal-relative:page;mso-position-vertical-relative:page" points="297.5pt,193.3pt,414.1pt,193.3pt,414.1pt,192.3pt,297.5pt,192.3pt,297.5pt,193.3pt" coordsize="2332,20" o:allowincell="f" fillcolor="black" stroked="f">
            <v:path arrowok="t"/>
            <w10:wrap anchorx="page" anchory="page"/>
          </v:polyline>
        </w:pict>
      </w:r>
      <w:r>
        <w:rPr>
          <w:color w:val="000000"/>
          <w:spacing w:val="-3"/>
        </w:rPr>
        <w:pict>
          <v:polyline id="_x0000_s1310" style="position:absolute;left:0;text-align:left;z-index:-251537408;mso-position-horizontal-relative:page;mso-position-vertical-relative:page" points="414.1pt,192.8pt,414.6pt,192.8pt,414.6pt,192.3pt,414.1pt,192.3pt,414.1pt,192.8pt" coordsize="10,10" o:allowincell="f" fillcolor="black" stroked="f">
            <v:path arrowok="t"/>
            <w10:wrap anchorx="page" anchory="page"/>
          </v:polyline>
        </w:pict>
      </w:r>
      <w:r>
        <w:rPr>
          <w:color w:val="000000"/>
          <w:spacing w:val="-3"/>
        </w:rPr>
        <w:pict>
          <v:polyline id="_x0000_s1311" style="position:absolute;left:0;text-align:left;z-index:-251535360;mso-position-horizontal-relative:page;mso-position-vertical-relative:page" points="414.55pt,193.3pt,539.6pt,193.3pt,539.6pt,192.3pt,414.55pt,192.3pt,414.55pt,193.3pt" coordsize="2501,20" o:allowincell="f" fillcolor="black" stroked="f">
            <v:path arrowok="t"/>
            <w10:wrap anchorx="page" anchory="page"/>
          </v:polyline>
        </w:pict>
      </w:r>
      <w:r>
        <w:rPr>
          <w:color w:val="000000"/>
          <w:spacing w:val="-3"/>
        </w:rPr>
        <w:pict>
          <v:polyline id="_x0000_s1312" style="position:absolute;left:0;text-align:left;z-index:-251534336;mso-position-horizontal-relative:page;mso-position-vertical-relative:page" points="539.6pt,192.8pt,540.05pt,192.8pt,540.05pt,192.3pt,539.6pt,192.3pt,539.6pt,192.8pt" coordsize="10,10" o:allowincell="f" fillcolor="black" stroked="f">
            <v:path arrowok="t"/>
            <w10:wrap anchorx="page" anchory="page"/>
          </v:polyline>
        </w:pict>
      </w:r>
      <w:r>
        <w:rPr>
          <w:color w:val="000000"/>
          <w:spacing w:val="-3"/>
        </w:rPr>
        <w:pict>
          <v:polyline id="_x0000_s1313" style="position:absolute;left:0;text-align:left;z-index:-251533312;mso-position-horizontal-relative:page;mso-position-vertical-relative:page" points="67.8pt,246.2pt,68.8pt,246.2pt,68.8pt,192.75pt,67.8pt,192.75pt,67.8pt,246.2pt" coordsize="20,1069" o:allowincell="f" fillcolor="black" stroked="f">
            <v:path arrowok="t"/>
            <w10:wrap anchorx="page" anchory="page"/>
          </v:polyline>
        </w:pict>
      </w:r>
      <w:r>
        <w:rPr>
          <w:color w:val="000000"/>
          <w:spacing w:val="-3"/>
        </w:rPr>
        <w:pict>
          <v:polyline id="_x0000_s1314" style="position:absolute;left:0;text-align:left;z-index:-251532288;mso-position-horizontal-relative:page;mso-position-vertical-relative:page" points="93.6pt,246.2pt,94.6pt,246.2pt,94.6pt,192.75pt,93.6pt,192.75pt,93.6pt,246.2pt" coordsize="20,1069" o:allowincell="f" fillcolor="black" stroked="f">
            <v:path arrowok="t"/>
            <w10:wrap anchorx="page" anchory="page"/>
          </v:polyline>
        </w:pict>
      </w:r>
      <w:r>
        <w:rPr>
          <w:color w:val="000000"/>
          <w:spacing w:val="-3"/>
        </w:rPr>
        <w:pict>
          <v:polyline id="_x0000_s1315" style="position:absolute;left:0;text-align:left;z-index:-251530240;mso-position-horizontal-relative:page;mso-position-vertical-relative:page" points="297pt,246.2pt,298pt,246.2pt,298pt,192.75pt,297pt,192.75pt,297pt,246.2pt" coordsize="20,1069" o:allowincell="f" fillcolor="black" stroked="f">
            <v:path arrowok="t"/>
            <w10:wrap anchorx="page" anchory="page"/>
          </v:polyline>
        </w:pict>
      </w:r>
      <w:r>
        <w:rPr>
          <w:color w:val="000000"/>
          <w:spacing w:val="-3"/>
        </w:rPr>
        <w:pict>
          <v:polyline id="_x0000_s1316" style="position:absolute;left:0;text-align:left;z-index:-251529216;mso-position-horizontal-relative:page;mso-position-vertical-relative:page" points="414.1pt,246.2pt,415.1pt,246.2pt,415.1pt,192.75pt,414.1pt,192.75pt,414.1pt,246.2pt" coordsize="20,1069" o:allowincell="f" fillcolor="black" stroked="f">
            <v:path arrowok="t"/>
            <w10:wrap anchorx="page" anchory="page"/>
          </v:polyline>
        </w:pict>
      </w:r>
      <w:r>
        <w:rPr>
          <w:color w:val="000000"/>
          <w:spacing w:val="-3"/>
        </w:rPr>
        <w:pict>
          <v:polyline id="_x0000_s1317" style="position:absolute;left:0;text-align:left;z-index:-251527168;mso-position-horizontal-relative:page;mso-position-vertical-relative:page" points="539.55pt,246.2pt,540.55pt,246.2pt,540.55pt,192.75pt,539.55pt,192.75pt,539.55pt,246.2pt" coordsize="20,1069" o:allowincell="f" fillcolor="black" stroked="f">
            <v:path arrowok="t"/>
            <w10:wrap anchorx="page" anchory="page"/>
          </v:polyline>
        </w:pict>
      </w:r>
      <w:r>
        <w:rPr>
          <w:color w:val="000000"/>
          <w:spacing w:val="-3"/>
        </w:rPr>
        <w:pict>
          <v:polyline id="_x0000_s1318" style="position:absolute;left:0;text-align:left;z-index:-251473920;mso-position-horizontal-relative:page;mso-position-vertical-relative:page" points="67.8pt,246.65pt,68.25pt,246.65pt,68.25pt,246.2pt,67.8pt,246.2pt,67.8pt,246.65pt" coordsize="10,10" o:allowincell="f" fillcolor="black" stroked="f">
            <v:path arrowok="t"/>
            <w10:wrap anchorx="page" anchory="page"/>
          </v:polyline>
        </w:pict>
      </w:r>
      <w:r>
        <w:rPr>
          <w:color w:val="000000"/>
          <w:spacing w:val="-3"/>
        </w:rPr>
        <w:pict>
          <v:polyline id="_x0000_s1319" style="position:absolute;left:0;text-align:left;z-index:-251472896;mso-position-horizontal-relative:page;mso-position-vertical-relative:page" points="68.25pt,247.2pt,93.6pt,247.2pt,93.6pt,246.2pt,68.25pt,246.2pt,68.25pt,247.2pt" coordsize="507,20" o:allowincell="f" fillcolor="black" stroked="f">
            <v:path arrowok="t"/>
            <w10:wrap anchorx="page" anchory="page"/>
          </v:polyline>
        </w:pict>
      </w:r>
      <w:r>
        <w:rPr>
          <w:color w:val="000000"/>
          <w:spacing w:val="-3"/>
        </w:rPr>
        <w:pict>
          <v:polyline id="_x0000_s1320" style="position:absolute;left:0;text-align:left;z-index:-251471872;mso-position-horizontal-relative:page;mso-position-vertical-relative:page" points="93.6pt,246.65pt,94.1pt,246.65pt,94.1pt,246.2pt,93.6pt,246.2pt,93.6pt,246.65pt" coordsize="10,10" o:allowincell="f" fillcolor="black" stroked="f">
            <v:path arrowok="t"/>
            <w10:wrap anchorx="page" anchory="page"/>
          </v:polyline>
        </w:pict>
      </w:r>
      <w:r>
        <w:rPr>
          <w:color w:val="000000"/>
          <w:spacing w:val="-3"/>
        </w:rPr>
        <w:pict>
          <v:polyline id="_x0000_s1321" style="position:absolute;left:0;text-align:left;z-index:-251469824;mso-position-horizontal-relative:page;mso-position-vertical-relative:page" points="94.05pt,247.2pt,297pt,247.2pt,297pt,246.2pt,94.05pt,246.2pt,94.05pt,247.2pt" coordsize="4059,20" o:allowincell="f" fillcolor="black" stroked="f">
            <v:path arrowok="t"/>
            <w10:wrap anchorx="page" anchory="page"/>
          </v:polyline>
        </w:pict>
      </w:r>
      <w:r>
        <w:rPr>
          <w:color w:val="000000"/>
          <w:spacing w:val="-3"/>
        </w:rPr>
        <w:pict>
          <v:polyline id="_x0000_s1322" style="position:absolute;left:0;text-align:left;z-index:-251468800;mso-position-horizontal-relative:page;mso-position-vertical-relative:page" points="297pt,246.65pt,297.5pt,246.65pt,297.5pt,246.2pt,297pt,246.2pt,297pt,246.65pt" coordsize="10,10" o:allowincell="f" fillcolor="black" stroked="f">
            <v:path arrowok="t"/>
            <w10:wrap anchorx="page" anchory="page"/>
          </v:polyline>
        </w:pict>
      </w:r>
      <w:r>
        <w:rPr>
          <w:color w:val="000000"/>
          <w:spacing w:val="-3"/>
        </w:rPr>
        <w:pict>
          <v:polyline id="_x0000_s1323" style="position:absolute;left:0;text-align:left;z-index:-251467776;mso-position-horizontal-relative:page;mso-position-vertical-relative:page" points="297.5pt,247.2pt,414.1pt,247.2pt,414.1pt,246.2pt,297.5pt,246.2pt,297.5pt,247.2pt" coordsize="2332,20" o:allowincell="f" fillcolor="black" stroked="f">
            <v:path arrowok="t"/>
            <w10:wrap anchorx="page" anchory="page"/>
          </v:polyline>
        </w:pict>
      </w:r>
      <w:r>
        <w:rPr>
          <w:color w:val="000000"/>
          <w:spacing w:val="-3"/>
        </w:rPr>
        <w:pict>
          <v:polyline id="_x0000_s1324" style="position:absolute;left:0;text-align:left;z-index:-251466752;mso-position-horizontal-relative:page;mso-position-vertical-relative:page" points="414.1pt,246.65pt,414.6pt,246.65pt,414.6pt,246.2pt,414.1pt,246.2pt,414.1pt,246.65pt" coordsize="10,10" o:allowincell="f" fillcolor="black" stroked="f">
            <v:path arrowok="t"/>
            <w10:wrap anchorx="page" anchory="page"/>
          </v:polyline>
        </w:pict>
      </w:r>
      <w:r>
        <w:rPr>
          <w:color w:val="000000"/>
          <w:spacing w:val="-3"/>
        </w:rPr>
        <w:pict>
          <v:polyline id="_x0000_s1325" style="position:absolute;left:0;text-align:left;z-index:-251465728;mso-position-horizontal-relative:page;mso-position-vertical-relative:page" points="414.55pt,247.2pt,539.6pt,247.2pt,539.6pt,246.2pt,414.55pt,246.2pt,414.55pt,247.2pt" coordsize="2501,20" o:allowincell="f" fillcolor="black" stroked="f">
            <v:path arrowok="t"/>
            <w10:wrap anchorx="page" anchory="page"/>
          </v:polyline>
        </w:pict>
      </w:r>
      <w:r>
        <w:rPr>
          <w:color w:val="000000"/>
          <w:spacing w:val="-3"/>
        </w:rPr>
        <w:pict>
          <v:polyline id="_x0000_s1326" style="position:absolute;left:0;text-align:left;z-index:-251464704;mso-position-horizontal-relative:page;mso-position-vertical-relative:page" points="539.6pt,246.65pt,540.05pt,246.65pt,540.05pt,246.2pt,539.6pt,246.2pt,539.6pt,246.65pt" coordsize="10,10" o:allowincell="f" fillcolor="black" stroked="f">
            <v:path arrowok="t"/>
            <w10:wrap anchorx="page" anchory="page"/>
          </v:polyline>
        </w:pict>
      </w:r>
      <w:r>
        <w:rPr>
          <w:color w:val="000000"/>
          <w:spacing w:val="-3"/>
        </w:rPr>
        <w:pict>
          <v:polyline id="_x0000_s1327" style="position:absolute;left:0;text-align:left;z-index:-251463680;mso-position-horizontal-relative:page;mso-position-vertical-relative:page" points="67.8pt,298.3pt,68.8pt,298.3pt,68.8pt,246.65pt,67.8pt,246.65pt,67.8pt,298.3pt" coordsize="20,1033" o:allowincell="f" fillcolor="black" stroked="f">
            <v:path arrowok="t"/>
            <w10:wrap anchorx="page" anchory="page"/>
          </v:polyline>
        </w:pict>
      </w:r>
      <w:r>
        <w:rPr>
          <w:color w:val="000000"/>
          <w:spacing w:val="-3"/>
        </w:rPr>
        <w:pict>
          <v:polyline id="_x0000_s1328" style="position:absolute;left:0;text-align:left;z-index:-251462656;mso-position-horizontal-relative:page;mso-position-vertical-relative:page" points="93.6pt,298.3pt,94.6pt,298.3pt,94.6pt,246.65pt,93.6pt,246.65pt,93.6pt,298.3pt" coordsize="20,1033" o:allowincell="f" fillcolor="black" stroked="f">
            <v:path arrowok="t"/>
            <w10:wrap anchorx="page" anchory="page"/>
          </v:polyline>
        </w:pict>
      </w:r>
      <w:r>
        <w:rPr>
          <w:color w:val="000000"/>
          <w:spacing w:val="-3"/>
        </w:rPr>
        <w:pict>
          <v:polyline id="_x0000_s1329" style="position:absolute;left:0;text-align:left;z-index:-251461632;mso-position-horizontal-relative:page;mso-position-vertical-relative:page" points="297pt,298.3pt,298pt,298.3pt,298pt,246.65pt,297pt,246.65pt,297pt,298.3pt" coordsize="20,1033" o:allowincell="f" fillcolor="black" stroked="f">
            <v:path arrowok="t"/>
            <w10:wrap anchorx="page" anchory="page"/>
          </v:polyline>
        </w:pict>
      </w:r>
      <w:r>
        <w:rPr>
          <w:color w:val="000000"/>
          <w:spacing w:val="-3"/>
        </w:rPr>
        <w:pict>
          <v:polyline id="_x0000_s1330" style="position:absolute;left:0;text-align:left;z-index:-251460608;mso-position-horizontal-relative:page;mso-position-vertical-relative:page" points="414.1pt,298.3pt,415.1pt,298.3pt,415.1pt,246.65pt,414.1pt,246.65pt,414.1pt,298.3pt" coordsize="20,1033" o:allowincell="f" fillcolor="black" stroked="f">
            <v:path arrowok="t"/>
            <w10:wrap anchorx="page" anchory="page"/>
          </v:polyline>
        </w:pict>
      </w:r>
      <w:r>
        <w:rPr>
          <w:color w:val="000000"/>
          <w:spacing w:val="-3"/>
        </w:rPr>
        <w:pict>
          <v:polyline id="_x0000_s1331" style="position:absolute;left:0;text-align:left;z-index:-251459584;mso-position-horizontal-relative:page;mso-position-vertical-relative:page" points="539.55pt,298.3pt,540.55pt,298.3pt,540.55pt,246.65pt,539.55pt,246.65pt,539.55pt,298.3pt" coordsize="20,1033" o:allowincell="f" fillcolor="black" stroked="f">
            <v:path arrowok="t"/>
            <w10:wrap anchorx="page" anchory="page"/>
          </v:polyline>
        </w:pict>
      </w:r>
      <w:r>
        <w:rPr>
          <w:color w:val="000000"/>
          <w:spacing w:val="-3"/>
        </w:rPr>
        <w:pict>
          <v:polyline id="_x0000_s1332" style="position:absolute;left:0;text-align:left;z-index:-251421696;mso-position-horizontal-relative:page;mso-position-vertical-relative:page" points="67.8pt,298.75pt,68.25pt,298.75pt,68.25pt,298.3pt,67.8pt,298.3pt,67.8pt,298.75pt" coordsize="10,10" o:allowincell="f" fillcolor="black" stroked="f">
            <v:path arrowok="t"/>
            <w10:wrap anchorx="page" anchory="page"/>
          </v:polyline>
        </w:pict>
      </w:r>
      <w:r>
        <w:rPr>
          <w:color w:val="000000"/>
          <w:spacing w:val="-3"/>
        </w:rPr>
        <w:pict>
          <v:polyline id="_x0000_s1333" style="position:absolute;left:0;text-align:left;z-index:-251420672;mso-position-horizontal-relative:page;mso-position-vertical-relative:page" points="68.25pt,299.25pt,93.6pt,299.25pt,93.6pt,298.25pt,68.25pt,298.25pt,68.25pt,299.25pt" coordsize="507,20" o:allowincell="f" fillcolor="black" stroked="f">
            <v:path arrowok="t"/>
            <w10:wrap anchorx="page" anchory="page"/>
          </v:polyline>
        </w:pict>
      </w:r>
      <w:r>
        <w:rPr>
          <w:color w:val="000000"/>
          <w:spacing w:val="-3"/>
        </w:rPr>
        <w:pict>
          <v:polyline id="_x0000_s1334" style="position:absolute;left:0;text-align:left;z-index:-251419648;mso-position-horizontal-relative:page;mso-position-vertical-relative:page" points="93.6pt,298.75pt,94.1pt,298.75pt,94.1pt,298.3pt,93.6pt,298.3pt,93.6pt,298.75pt" coordsize="10,10" o:allowincell="f" fillcolor="black" stroked="f">
            <v:path arrowok="t"/>
            <w10:wrap anchorx="page" anchory="page"/>
          </v:polyline>
        </w:pict>
      </w:r>
      <w:r>
        <w:rPr>
          <w:color w:val="000000"/>
          <w:spacing w:val="-3"/>
        </w:rPr>
        <w:pict>
          <v:polyline id="_x0000_s1335" style="position:absolute;left:0;text-align:left;z-index:-251418624;mso-position-horizontal-relative:page;mso-position-vertical-relative:page" points="94.05pt,299.25pt,297pt,299.25pt,297pt,298.25pt,94.05pt,298.25pt,94.05pt,299.25pt" coordsize="4059,20" o:allowincell="f" fillcolor="black" stroked="f">
            <v:path arrowok="t"/>
            <w10:wrap anchorx="page" anchory="page"/>
          </v:polyline>
        </w:pict>
      </w:r>
      <w:r>
        <w:rPr>
          <w:color w:val="000000"/>
          <w:spacing w:val="-3"/>
        </w:rPr>
        <w:pict>
          <v:polyline id="_x0000_s1336" style="position:absolute;left:0;text-align:left;z-index:-251417600;mso-position-horizontal-relative:page;mso-position-vertical-relative:page" points="297pt,298.75pt,297.5pt,298.75pt,297.5pt,298.3pt,297pt,298.3pt,297pt,298.75pt" coordsize="10,10" o:allowincell="f" fillcolor="black" stroked="f">
            <v:path arrowok="t"/>
            <w10:wrap anchorx="page" anchory="page"/>
          </v:polyline>
        </w:pict>
      </w:r>
      <w:r>
        <w:rPr>
          <w:color w:val="000000"/>
          <w:spacing w:val="-3"/>
        </w:rPr>
        <w:pict>
          <v:polyline id="_x0000_s1337" style="position:absolute;left:0;text-align:left;z-index:-251416576;mso-position-horizontal-relative:page;mso-position-vertical-relative:page" points="297.5pt,299.25pt,414.1pt,299.25pt,414.1pt,298.25pt,297.5pt,298.25pt,297.5pt,299.25pt" coordsize="2332,20" o:allowincell="f" fillcolor="black" stroked="f">
            <v:path arrowok="t"/>
            <w10:wrap anchorx="page" anchory="page"/>
          </v:polyline>
        </w:pict>
      </w:r>
      <w:r>
        <w:rPr>
          <w:color w:val="000000"/>
          <w:spacing w:val="-3"/>
        </w:rPr>
        <w:pict>
          <v:polyline id="_x0000_s1338" style="position:absolute;left:0;text-align:left;z-index:-251415552;mso-position-horizontal-relative:page;mso-position-vertical-relative:page" points="414.1pt,298.75pt,414.6pt,298.75pt,414.6pt,298.3pt,414.1pt,298.3pt,414.1pt,298.75pt" coordsize="10,10" o:allowincell="f" fillcolor="black" stroked="f">
            <v:path arrowok="t"/>
            <w10:wrap anchorx="page" anchory="page"/>
          </v:polyline>
        </w:pict>
      </w:r>
      <w:r>
        <w:rPr>
          <w:color w:val="000000"/>
          <w:spacing w:val="-3"/>
        </w:rPr>
        <w:pict>
          <v:polyline id="_x0000_s1339" style="position:absolute;left:0;text-align:left;z-index:-251414528;mso-position-horizontal-relative:page;mso-position-vertical-relative:page" points="414.55pt,299.25pt,539.6pt,299.25pt,539.6pt,298.25pt,414.55pt,298.25pt,414.55pt,299.25pt" coordsize="2501,20" o:allowincell="f" fillcolor="black" stroked="f">
            <v:path arrowok="t"/>
            <w10:wrap anchorx="page" anchory="page"/>
          </v:polyline>
        </w:pict>
      </w:r>
      <w:r>
        <w:rPr>
          <w:color w:val="000000"/>
          <w:spacing w:val="-3"/>
        </w:rPr>
        <w:pict>
          <v:polyline id="_x0000_s1340" style="position:absolute;left:0;text-align:left;z-index:-251413504;mso-position-horizontal-relative:page;mso-position-vertical-relative:page" points="539.6pt,298.75pt,540.05pt,298.75pt,540.05pt,298.3pt,539.6pt,298.3pt,539.6pt,298.75pt" coordsize="10,10" o:allowincell="f" fillcolor="black" stroked="f">
            <v:path arrowok="t"/>
            <w10:wrap anchorx="page" anchory="page"/>
          </v:polyline>
        </w:pict>
      </w:r>
      <w:r>
        <w:rPr>
          <w:color w:val="000000"/>
          <w:spacing w:val="-3"/>
        </w:rPr>
        <w:pict>
          <v:polyline id="_x0000_s1341" style="position:absolute;left:0;text-align:left;z-index:-251412480;mso-position-horizontal-relative:page;mso-position-vertical-relative:page" points="67.8pt,352.2pt,68.8pt,352.2pt,68.8pt,298.75pt,67.8pt,298.75pt,67.8pt,352.2pt" coordsize="20,1069" o:allowincell="f" fillcolor="black" stroked="f">
            <v:path arrowok="t"/>
            <w10:wrap anchorx="page" anchory="page"/>
          </v:polyline>
        </w:pict>
      </w:r>
      <w:r>
        <w:rPr>
          <w:color w:val="000000"/>
          <w:spacing w:val="-3"/>
        </w:rPr>
        <w:pict>
          <v:polyline id="_x0000_s1342" style="position:absolute;left:0;text-align:left;z-index:-251410432;mso-position-horizontal-relative:page;mso-position-vertical-relative:page" points="93.6pt,352.2pt,94.6pt,352.2pt,94.6pt,298.75pt,93.6pt,298.75pt,93.6pt,352.2pt" coordsize="20,1069" o:allowincell="f" fillcolor="black" stroked="f">
            <v:path arrowok="t"/>
            <w10:wrap anchorx="page" anchory="page"/>
          </v:polyline>
        </w:pict>
      </w:r>
      <w:r>
        <w:rPr>
          <w:color w:val="000000"/>
          <w:spacing w:val="-3"/>
        </w:rPr>
        <w:pict>
          <v:polyline id="_x0000_s1343" style="position:absolute;left:0;text-align:left;z-index:-251408384;mso-position-horizontal-relative:page;mso-position-vertical-relative:page" points="297pt,352.2pt,298pt,352.2pt,298pt,298.75pt,297pt,298.75pt,297pt,352.2pt" coordsize="20,1069" o:allowincell="f" fillcolor="black" stroked="f">
            <v:path arrowok="t"/>
            <w10:wrap anchorx="page" anchory="page"/>
          </v:polyline>
        </w:pict>
      </w:r>
      <w:r>
        <w:rPr>
          <w:color w:val="000000"/>
          <w:spacing w:val="-3"/>
        </w:rPr>
        <w:pict>
          <v:polyline id="_x0000_s1344" style="position:absolute;left:0;text-align:left;z-index:-251406336;mso-position-horizontal-relative:page;mso-position-vertical-relative:page" points="414.1pt,352.2pt,415.1pt,352.2pt,415.1pt,298.75pt,414.1pt,298.75pt,414.1pt,352.2pt" coordsize="20,1069" o:allowincell="f" fillcolor="black" stroked="f">
            <v:path arrowok="t"/>
            <w10:wrap anchorx="page" anchory="page"/>
          </v:polyline>
        </w:pict>
      </w:r>
      <w:r>
        <w:rPr>
          <w:color w:val="000000"/>
          <w:spacing w:val="-3"/>
        </w:rPr>
        <w:pict>
          <v:polyline id="_x0000_s1345" style="position:absolute;left:0;text-align:left;z-index:-251404288;mso-position-horizontal-relative:page;mso-position-vertical-relative:page" points="539.55pt,352.2pt,540.55pt,352.2pt,540.55pt,298.75pt,539.55pt,298.75pt,539.55pt,352.2pt" coordsize="20,1069" o:allowincell="f" fillcolor="black" stroked="f">
            <v:path arrowok="t"/>
            <w10:wrap anchorx="page" anchory="page"/>
          </v:polyline>
        </w:pict>
      </w:r>
      <w:r>
        <w:rPr>
          <w:color w:val="000000"/>
          <w:spacing w:val="-3"/>
        </w:rPr>
        <w:pict>
          <v:polyline id="_x0000_s1346" style="position:absolute;left:0;text-align:left;z-index:-251376640;mso-position-horizontal-relative:page;mso-position-vertical-relative:page" points="67.8pt,352.7pt,68.25pt,352.7pt,68.25pt,352.2pt,67.8pt,352.2pt,67.8pt,352.7pt" coordsize="10,10" o:allowincell="f" fillcolor="black" stroked="f">
            <v:path arrowok="t"/>
            <w10:wrap anchorx="page" anchory="page"/>
          </v:polyline>
        </w:pict>
      </w:r>
      <w:r>
        <w:rPr>
          <w:color w:val="000000"/>
          <w:spacing w:val="-3"/>
        </w:rPr>
        <w:pict>
          <v:polyline id="_x0000_s1347" style="position:absolute;left:0;text-align:left;z-index:-251375616;mso-position-horizontal-relative:page;mso-position-vertical-relative:page" points="68.25pt,353.2pt,93.6pt,353.2pt,93.6pt,352.2pt,68.25pt,352.2pt,68.25pt,353.2pt" coordsize="507,20" o:allowincell="f" fillcolor="black" stroked="f">
            <v:path arrowok="t"/>
            <w10:wrap anchorx="page" anchory="page"/>
          </v:polyline>
        </w:pict>
      </w:r>
      <w:r>
        <w:rPr>
          <w:color w:val="000000"/>
          <w:spacing w:val="-3"/>
        </w:rPr>
        <w:pict>
          <v:polyline id="_x0000_s1348" style="position:absolute;left:0;text-align:left;z-index:-251374592;mso-position-horizontal-relative:page;mso-position-vertical-relative:page" points="93.6pt,352.7pt,94.1pt,352.7pt,94.1pt,352.2pt,93.6pt,352.2pt,93.6pt,352.7pt" coordsize="10,10" o:allowincell="f" fillcolor="black" stroked="f">
            <v:path arrowok="t"/>
            <w10:wrap anchorx="page" anchory="page"/>
          </v:polyline>
        </w:pict>
      </w:r>
      <w:r>
        <w:rPr>
          <w:color w:val="000000"/>
          <w:spacing w:val="-3"/>
        </w:rPr>
        <w:pict>
          <v:polyline id="_x0000_s1349" style="position:absolute;left:0;text-align:left;z-index:-251373568;mso-position-horizontal-relative:page;mso-position-vertical-relative:page" points="94.05pt,353.2pt,297pt,353.2pt,297pt,352.2pt,94.05pt,352.2pt,94.05pt,353.2pt" coordsize="4059,20" o:allowincell="f" fillcolor="black" stroked="f">
            <v:path arrowok="t"/>
            <w10:wrap anchorx="page" anchory="page"/>
          </v:polyline>
        </w:pict>
      </w:r>
      <w:r>
        <w:rPr>
          <w:color w:val="000000"/>
          <w:spacing w:val="-3"/>
        </w:rPr>
        <w:pict>
          <v:polyline id="_x0000_s1350" style="position:absolute;left:0;text-align:left;z-index:-251372544;mso-position-horizontal-relative:page;mso-position-vertical-relative:page" points="297pt,352.7pt,297.5pt,352.7pt,297.5pt,352.2pt,297pt,352.2pt,297pt,352.7pt" coordsize="10,10" o:allowincell="f" fillcolor="black" stroked="f">
            <v:path arrowok="t"/>
            <w10:wrap anchorx="page" anchory="page"/>
          </v:polyline>
        </w:pict>
      </w:r>
      <w:r>
        <w:rPr>
          <w:color w:val="000000"/>
          <w:spacing w:val="-3"/>
        </w:rPr>
        <w:pict>
          <v:polyline id="_x0000_s1351" style="position:absolute;left:0;text-align:left;z-index:-251371520;mso-position-horizontal-relative:page;mso-position-vertical-relative:page" points="297.5pt,353.2pt,414.1pt,353.2pt,414.1pt,352.2pt,297.5pt,352.2pt,297.5pt,353.2pt" coordsize="2332,20" o:allowincell="f" fillcolor="black" stroked="f">
            <v:path arrowok="t"/>
            <w10:wrap anchorx="page" anchory="page"/>
          </v:polyline>
        </w:pict>
      </w:r>
      <w:r>
        <w:rPr>
          <w:color w:val="000000"/>
          <w:spacing w:val="-3"/>
        </w:rPr>
        <w:pict>
          <v:polyline id="_x0000_s1352" style="position:absolute;left:0;text-align:left;z-index:-251370496;mso-position-horizontal-relative:page;mso-position-vertical-relative:page" points="414.1pt,352.7pt,414.6pt,352.7pt,414.6pt,352.2pt,414.1pt,352.2pt,414.1pt,352.7pt" coordsize="10,10" o:allowincell="f" fillcolor="black" stroked="f">
            <v:path arrowok="t"/>
            <w10:wrap anchorx="page" anchory="page"/>
          </v:polyline>
        </w:pict>
      </w:r>
      <w:r>
        <w:rPr>
          <w:color w:val="000000"/>
          <w:spacing w:val="-3"/>
        </w:rPr>
        <w:pict>
          <v:polyline id="_x0000_s1353" style="position:absolute;left:0;text-align:left;z-index:-251369472;mso-position-horizontal-relative:page;mso-position-vertical-relative:page" points="414.55pt,353.2pt,539.6pt,353.2pt,539.6pt,352.2pt,414.55pt,352.2pt,414.55pt,353.2pt" coordsize="2501,20" o:allowincell="f" fillcolor="black" stroked="f">
            <v:path arrowok="t"/>
            <w10:wrap anchorx="page" anchory="page"/>
          </v:polyline>
        </w:pict>
      </w:r>
      <w:r>
        <w:rPr>
          <w:color w:val="000000"/>
          <w:spacing w:val="-3"/>
        </w:rPr>
        <w:pict>
          <v:polyline id="_x0000_s1354" style="position:absolute;left:0;text-align:left;z-index:-251368448;mso-position-horizontal-relative:page;mso-position-vertical-relative:page" points="539.6pt,352.7pt,540.05pt,352.7pt,540.05pt,352.2pt,539.6pt,352.2pt,539.6pt,352.7pt" coordsize="10,10" o:allowincell="f" fillcolor="black" stroked="f">
            <v:path arrowok="t"/>
            <w10:wrap anchorx="page" anchory="page"/>
          </v:polyline>
        </w:pict>
      </w:r>
      <w:r>
        <w:rPr>
          <w:color w:val="000000"/>
          <w:spacing w:val="-3"/>
        </w:rPr>
        <w:pict>
          <v:polyline id="_x0000_s1355" style="position:absolute;left:0;text-align:left;z-index:-251367424;mso-position-horizontal-relative:page;mso-position-vertical-relative:page" points="67.8pt,392.3pt,68.8pt,392.3pt,68.8pt,352.7pt,67.8pt,352.7pt,67.8pt,392.3pt" coordsize="20,792" o:allowincell="f" fillcolor="black" stroked="f">
            <v:path arrowok="t"/>
            <w10:wrap anchorx="page" anchory="page"/>
          </v:polyline>
        </w:pict>
      </w:r>
      <w:r>
        <w:rPr>
          <w:color w:val="000000"/>
          <w:spacing w:val="-3"/>
        </w:rPr>
        <w:pict>
          <v:polyline id="_x0000_s1356" style="position:absolute;left:0;text-align:left;z-index:-251366400;mso-position-horizontal-relative:page;mso-position-vertical-relative:page" points="93.6pt,392.3pt,94.6pt,392.3pt,94.6pt,352.7pt,93.6pt,352.7pt,93.6pt,392.3pt" coordsize="20,792" o:allowincell="f" fillcolor="black" stroked="f">
            <v:path arrowok="t"/>
            <w10:wrap anchorx="page" anchory="page"/>
          </v:polyline>
        </w:pict>
      </w:r>
      <w:r>
        <w:rPr>
          <w:color w:val="000000"/>
          <w:spacing w:val="-3"/>
        </w:rPr>
        <w:pict>
          <v:polyline id="_x0000_s1357" style="position:absolute;left:0;text-align:left;z-index:-251365376;mso-position-horizontal-relative:page;mso-position-vertical-relative:page" points="297pt,392.3pt,298pt,392.3pt,298pt,352.7pt,297pt,352.7pt,297pt,392.3pt" coordsize="20,792" o:allowincell="f" fillcolor="black" stroked="f">
            <v:path arrowok="t"/>
            <w10:wrap anchorx="page" anchory="page"/>
          </v:polyline>
        </w:pict>
      </w:r>
      <w:r>
        <w:rPr>
          <w:color w:val="000000"/>
          <w:spacing w:val="-3"/>
        </w:rPr>
        <w:pict>
          <v:polyline id="_x0000_s1358" style="position:absolute;left:0;text-align:left;z-index:-251364352;mso-position-horizontal-relative:page;mso-position-vertical-relative:page" points="414.1pt,392.3pt,415.1pt,392.3pt,415.1pt,352.7pt,414.1pt,352.7pt,414.1pt,392.3pt" coordsize="20,792" o:allowincell="f" fillcolor="black" stroked="f">
            <v:path arrowok="t"/>
            <w10:wrap anchorx="page" anchory="page"/>
          </v:polyline>
        </w:pict>
      </w:r>
      <w:r>
        <w:rPr>
          <w:color w:val="000000"/>
          <w:spacing w:val="-3"/>
        </w:rPr>
        <w:pict>
          <v:polyline id="_x0000_s1359" style="position:absolute;left:0;text-align:left;z-index:-251363328;mso-position-horizontal-relative:page;mso-position-vertical-relative:page" points="539.55pt,392.3pt,540.55pt,392.3pt,540.55pt,352.7pt,539.55pt,352.7pt,539.55pt,392.3pt" coordsize="20,792" o:allowincell="f" fillcolor="black" stroked="f">
            <v:path arrowok="t"/>
            <w10:wrap anchorx="page" anchory="page"/>
          </v:polyline>
        </w:pict>
      </w:r>
      <w:r>
        <w:rPr>
          <w:color w:val="000000"/>
          <w:spacing w:val="-3"/>
        </w:rPr>
        <w:pict>
          <v:polyline id="_x0000_s1360" style="position:absolute;left:0;text-align:left;z-index:-251333632;mso-position-horizontal-relative:page;mso-position-vertical-relative:page" points="67.8pt,392.75pt,68.25pt,392.75pt,68.25pt,392.3pt,67.8pt,392.3pt,67.8pt,392.75pt" coordsize="10,10" o:allowincell="f" fillcolor="black" stroked="f">
            <v:path arrowok="t"/>
            <w10:wrap anchorx="page" anchory="page"/>
          </v:polyline>
        </w:pict>
      </w:r>
      <w:r>
        <w:rPr>
          <w:color w:val="000000"/>
          <w:spacing w:val="-3"/>
        </w:rPr>
        <w:pict>
          <v:polyline id="_x0000_s1361" style="position:absolute;left:0;text-align:left;z-index:-251332608;mso-position-horizontal-relative:page;mso-position-vertical-relative:page" points="68.25pt,393.3pt,93.6pt,393.3pt,93.6pt,392.3pt,68.25pt,392.3pt,68.25pt,393.3pt" coordsize="507,20" o:allowincell="f" fillcolor="black" stroked="f">
            <v:path arrowok="t"/>
            <w10:wrap anchorx="page" anchory="page"/>
          </v:polyline>
        </w:pict>
      </w:r>
      <w:r>
        <w:rPr>
          <w:color w:val="000000"/>
          <w:spacing w:val="-3"/>
        </w:rPr>
        <w:pict>
          <v:polyline id="_x0000_s1362" style="position:absolute;left:0;text-align:left;z-index:-251331584;mso-position-horizontal-relative:page;mso-position-vertical-relative:page" points="93.6pt,392.75pt,94.1pt,392.75pt,94.1pt,392.3pt,93.6pt,392.3pt,93.6pt,392.75pt" coordsize="10,10" o:allowincell="f" fillcolor="black" stroked="f">
            <v:path arrowok="t"/>
            <w10:wrap anchorx="page" anchory="page"/>
          </v:polyline>
        </w:pict>
      </w:r>
      <w:r>
        <w:rPr>
          <w:color w:val="000000"/>
          <w:spacing w:val="-3"/>
        </w:rPr>
        <w:pict>
          <v:polyline id="_x0000_s1363" style="position:absolute;left:0;text-align:left;z-index:-251330560;mso-position-horizontal-relative:page;mso-position-vertical-relative:page" points="94.05pt,393.3pt,297pt,393.3pt,297pt,392.3pt,94.05pt,392.3pt,94.05pt,393.3pt" coordsize="4059,20" o:allowincell="f" fillcolor="black" stroked="f">
            <v:path arrowok="t"/>
            <w10:wrap anchorx="page" anchory="page"/>
          </v:polyline>
        </w:pict>
      </w:r>
      <w:r>
        <w:rPr>
          <w:color w:val="000000"/>
          <w:spacing w:val="-3"/>
        </w:rPr>
        <w:pict>
          <v:polyline id="_x0000_s1364" style="position:absolute;left:0;text-align:left;z-index:-251329536;mso-position-horizontal-relative:page;mso-position-vertical-relative:page" points="297pt,392.75pt,297.5pt,392.75pt,297.5pt,392.3pt,297pt,392.3pt,297pt,392.75pt" coordsize="10,10" o:allowincell="f" fillcolor="black" stroked="f">
            <v:path arrowok="t"/>
            <w10:wrap anchorx="page" anchory="page"/>
          </v:polyline>
        </w:pict>
      </w:r>
      <w:r>
        <w:rPr>
          <w:color w:val="000000"/>
          <w:spacing w:val="-3"/>
        </w:rPr>
        <w:pict>
          <v:polyline id="_x0000_s1365" style="position:absolute;left:0;text-align:left;z-index:-251328512;mso-position-horizontal-relative:page;mso-position-vertical-relative:page" points="297.5pt,393.3pt,414.1pt,393.3pt,414.1pt,392.3pt,297.5pt,392.3pt,297.5pt,393.3pt" coordsize="2332,20" o:allowincell="f" fillcolor="black" stroked="f">
            <v:path arrowok="t"/>
            <w10:wrap anchorx="page" anchory="page"/>
          </v:polyline>
        </w:pict>
      </w:r>
      <w:r>
        <w:rPr>
          <w:color w:val="000000"/>
          <w:spacing w:val="-3"/>
        </w:rPr>
        <w:pict>
          <v:polyline id="_x0000_s1366" style="position:absolute;left:0;text-align:left;z-index:-251327488;mso-position-horizontal-relative:page;mso-position-vertical-relative:page" points="414.1pt,392.75pt,414.6pt,392.75pt,414.6pt,392.3pt,414.1pt,392.3pt,414.1pt,392.75pt" coordsize="10,10" o:allowincell="f" fillcolor="black" stroked="f">
            <v:path arrowok="t"/>
            <w10:wrap anchorx="page" anchory="page"/>
          </v:polyline>
        </w:pict>
      </w:r>
      <w:r>
        <w:rPr>
          <w:color w:val="000000"/>
          <w:spacing w:val="-3"/>
        </w:rPr>
        <w:pict>
          <v:polyline id="_x0000_s1367" style="position:absolute;left:0;text-align:left;z-index:-251325440;mso-position-horizontal-relative:page;mso-position-vertical-relative:page" points="414.55pt,393.3pt,539.6pt,393.3pt,539.6pt,392.3pt,414.55pt,392.3pt,414.55pt,393.3pt" coordsize="2501,20" o:allowincell="f" fillcolor="black" stroked="f">
            <v:path arrowok="t"/>
            <w10:wrap anchorx="page" anchory="page"/>
          </v:polyline>
        </w:pict>
      </w:r>
      <w:r>
        <w:rPr>
          <w:color w:val="000000"/>
          <w:spacing w:val="-3"/>
        </w:rPr>
        <w:pict>
          <v:polyline id="_x0000_s1368" style="position:absolute;left:0;text-align:left;z-index:-251323392;mso-position-horizontal-relative:page;mso-position-vertical-relative:page" points="539.6pt,392.75pt,540.05pt,392.75pt,540.05pt,392.3pt,539.6pt,392.3pt,539.6pt,392.75pt" coordsize="10,10" o:allowincell="f" fillcolor="black" stroked="f">
            <v:path arrowok="t"/>
            <w10:wrap anchorx="page" anchory="page"/>
          </v:polyline>
        </w:pict>
      </w:r>
      <w:r>
        <w:rPr>
          <w:color w:val="000000"/>
          <w:spacing w:val="-3"/>
        </w:rPr>
        <w:pict>
          <v:polyline id="_x0000_s1369" style="position:absolute;left:0;text-align:left;z-index:-251321344;mso-position-horizontal-relative:page;mso-position-vertical-relative:page" points="67.8pt,446.2pt,68.8pt,446.2pt,68.8pt,392.75pt,67.8pt,392.75pt,67.8pt,446.2pt" coordsize="20,1069" o:allowincell="f" fillcolor="black" stroked="f">
            <v:path arrowok="t"/>
            <w10:wrap anchorx="page" anchory="page"/>
          </v:polyline>
        </w:pict>
      </w:r>
      <w:r>
        <w:rPr>
          <w:color w:val="000000"/>
          <w:spacing w:val="-3"/>
        </w:rPr>
        <w:pict>
          <v:polyline id="_x0000_s1370" style="position:absolute;left:0;text-align:left;z-index:-251319296;mso-position-horizontal-relative:page;mso-position-vertical-relative:page" points="93.6pt,446.2pt,94.6pt,446.2pt,94.6pt,392.75pt,93.6pt,392.75pt,93.6pt,446.2pt" coordsize="20,1069" o:allowincell="f" fillcolor="black" stroked="f">
            <v:path arrowok="t"/>
            <w10:wrap anchorx="page" anchory="page"/>
          </v:polyline>
        </w:pict>
      </w:r>
      <w:r>
        <w:rPr>
          <w:color w:val="000000"/>
          <w:spacing w:val="-3"/>
        </w:rPr>
        <w:pict>
          <v:polyline id="_x0000_s1371" style="position:absolute;left:0;text-align:left;z-index:-251318272;mso-position-horizontal-relative:page;mso-position-vertical-relative:page" points="297pt,446.2pt,298pt,446.2pt,298pt,392.75pt,297pt,392.75pt,297pt,446.2pt" coordsize="20,1069" o:allowincell="f" fillcolor="black" stroked="f">
            <v:path arrowok="t"/>
            <w10:wrap anchorx="page" anchory="page"/>
          </v:polyline>
        </w:pict>
      </w:r>
      <w:r>
        <w:rPr>
          <w:color w:val="000000"/>
          <w:spacing w:val="-3"/>
        </w:rPr>
        <w:pict>
          <v:polyline id="_x0000_s1372" style="position:absolute;left:0;text-align:left;z-index:-251316224;mso-position-horizontal-relative:page;mso-position-vertical-relative:page" points="414.1pt,446.2pt,415.1pt,446.2pt,415.1pt,392.75pt,414.1pt,392.75pt,414.1pt,446.2pt" coordsize="20,1069" o:allowincell="f" fillcolor="black" stroked="f">
            <v:path arrowok="t"/>
            <w10:wrap anchorx="page" anchory="page"/>
          </v:polyline>
        </w:pict>
      </w:r>
      <w:r>
        <w:rPr>
          <w:color w:val="000000"/>
          <w:spacing w:val="-3"/>
        </w:rPr>
        <w:pict>
          <v:polyline id="_x0000_s1373" style="position:absolute;left:0;text-align:left;z-index:-251314176;mso-position-horizontal-relative:page;mso-position-vertical-relative:page" points="539.55pt,446.2pt,540.55pt,446.2pt,540.55pt,392.75pt,539.55pt,392.75pt,539.55pt,446.2pt" coordsize="20,1069" o:allowincell="f" fillcolor="black" stroked="f">
            <v:path arrowok="t"/>
            <w10:wrap anchorx="page" anchory="page"/>
          </v:polyline>
        </w:pict>
      </w:r>
      <w:r>
        <w:rPr>
          <w:color w:val="000000"/>
          <w:spacing w:val="-3"/>
        </w:rPr>
        <w:pict>
          <v:polyline id="_x0000_s1374" style="position:absolute;left:0;text-align:left;z-index:-251270144;mso-position-horizontal-relative:page;mso-position-vertical-relative:page" points="67.8pt,446.65pt,68.25pt,446.65pt,68.25pt,446.2pt,67.8pt,446.2pt,67.8pt,446.65pt" coordsize="10,11" o:allowincell="f" fillcolor="black" stroked="f">
            <v:path arrowok="t"/>
            <w10:wrap anchorx="page" anchory="page"/>
          </v:polyline>
        </w:pict>
      </w:r>
      <w:r>
        <w:rPr>
          <w:color w:val="000000"/>
          <w:spacing w:val="-3"/>
        </w:rPr>
        <w:pict>
          <v:polyline id="_x0000_s1375" style="position:absolute;left:0;text-align:left;z-index:-251269120;mso-position-horizontal-relative:page;mso-position-vertical-relative:page" points="68.25pt,447.15pt,93.6pt,447.15pt,93.6pt,446.15pt,68.25pt,446.15pt,68.25pt,447.15pt" coordsize="507,20" o:allowincell="f" fillcolor="black" stroked="f">
            <v:path arrowok="t"/>
            <w10:wrap anchorx="page" anchory="page"/>
          </v:polyline>
        </w:pict>
      </w:r>
      <w:r>
        <w:rPr>
          <w:color w:val="000000"/>
          <w:spacing w:val="-3"/>
        </w:rPr>
        <w:pict>
          <v:polyline id="_x0000_s1376" style="position:absolute;left:0;text-align:left;z-index:-251267072;mso-position-horizontal-relative:page;mso-position-vertical-relative:page" points="93.6pt,446.65pt,94.1pt,446.65pt,94.1pt,446.2pt,93.6pt,446.2pt,93.6pt,446.65pt" coordsize="10,11" o:allowincell="f" fillcolor="black" stroked="f">
            <v:path arrowok="t"/>
            <w10:wrap anchorx="page" anchory="page"/>
          </v:polyline>
        </w:pict>
      </w:r>
      <w:r>
        <w:rPr>
          <w:color w:val="000000"/>
          <w:spacing w:val="-3"/>
        </w:rPr>
        <w:pict>
          <v:polyline id="_x0000_s1377" style="position:absolute;left:0;text-align:left;z-index:-251265024;mso-position-horizontal-relative:page;mso-position-vertical-relative:page" points="94.05pt,447.15pt,297pt,447.15pt,297pt,446.15pt,94.05pt,446.15pt,94.05pt,447.15pt" coordsize="4059,20" o:allowincell="f" fillcolor="black" stroked="f">
            <v:path arrowok="t"/>
            <w10:wrap anchorx="page" anchory="page"/>
          </v:polyline>
        </w:pict>
      </w:r>
      <w:r>
        <w:rPr>
          <w:color w:val="000000"/>
          <w:spacing w:val="-3"/>
        </w:rPr>
        <w:pict>
          <v:polyline id="_x0000_s1378" style="position:absolute;left:0;text-align:left;z-index:-251262976;mso-position-horizontal-relative:page;mso-position-vertical-relative:page" points="297pt,446.65pt,297.5pt,446.65pt,297.5pt,446.2pt,297pt,446.2pt,297pt,446.65pt" coordsize="10,11" o:allowincell="f" fillcolor="black" stroked="f">
            <v:path arrowok="t"/>
            <w10:wrap anchorx="page" anchory="page"/>
          </v:polyline>
        </w:pict>
      </w:r>
      <w:r>
        <w:rPr>
          <w:color w:val="000000"/>
          <w:spacing w:val="-3"/>
        </w:rPr>
        <w:pict>
          <v:polyline id="_x0000_s1379" style="position:absolute;left:0;text-align:left;z-index:-251259904;mso-position-horizontal-relative:page;mso-position-vertical-relative:page" points="297.5pt,447.15pt,414.1pt,447.15pt,414.1pt,446.15pt,297.5pt,446.15pt,297.5pt,447.15pt" coordsize="2332,20" o:allowincell="f" fillcolor="black" stroked="f">
            <v:path arrowok="t"/>
            <w10:wrap anchorx="page" anchory="page"/>
          </v:polyline>
        </w:pict>
      </w:r>
      <w:r>
        <w:rPr>
          <w:color w:val="000000"/>
          <w:spacing w:val="-3"/>
        </w:rPr>
        <w:pict>
          <v:polyline id="_x0000_s1380" style="position:absolute;left:0;text-align:left;z-index:-251257856;mso-position-horizontal-relative:page;mso-position-vertical-relative:page" points="414.1pt,446.65pt,414.6pt,446.65pt,414.6pt,446.2pt,414.1pt,446.2pt,414.1pt,446.65pt" coordsize="10,11" o:allowincell="f" fillcolor="black" stroked="f">
            <v:path arrowok="t"/>
            <w10:wrap anchorx="page" anchory="page"/>
          </v:polyline>
        </w:pict>
      </w:r>
      <w:r>
        <w:rPr>
          <w:color w:val="000000"/>
          <w:spacing w:val="-3"/>
        </w:rPr>
        <w:pict>
          <v:polyline id="_x0000_s1381" style="position:absolute;left:0;text-align:left;z-index:-251255808;mso-position-horizontal-relative:page;mso-position-vertical-relative:page" points="414.55pt,447.15pt,539.6pt,447.15pt,539.6pt,446.15pt,414.55pt,446.15pt,414.55pt,447.15pt" coordsize="2501,20" o:allowincell="f" fillcolor="black" stroked="f">
            <v:path arrowok="t"/>
            <w10:wrap anchorx="page" anchory="page"/>
          </v:polyline>
        </w:pict>
      </w:r>
      <w:r>
        <w:rPr>
          <w:color w:val="000000"/>
          <w:spacing w:val="-3"/>
        </w:rPr>
        <w:pict>
          <v:polyline id="_x0000_s1382" style="position:absolute;left:0;text-align:left;z-index:-251253760;mso-position-horizontal-relative:page;mso-position-vertical-relative:page" points="539.6pt,446.65pt,540.05pt,446.65pt,540.05pt,446.2pt,539.6pt,446.2pt,539.6pt,446.65pt" coordsize="10,11" o:allowincell="f" fillcolor="black" stroked="f">
            <v:path arrowok="t"/>
            <w10:wrap anchorx="page" anchory="page"/>
          </v:polyline>
        </w:pict>
      </w:r>
      <w:r>
        <w:rPr>
          <w:color w:val="000000"/>
          <w:spacing w:val="-3"/>
        </w:rPr>
        <w:pict>
          <v:polyline id="_x0000_s1383" style="position:absolute;left:0;text-align:left;z-index:-251251712;mso-position-horizontal-relative:page;mso-position-vertical-relative:page" points="67.8pt,500.15pt,68.8pt,500.15pt,68.8pt,446.65pt,67.8pt,446.65pt,67.8pt,500.15pt" coordsize="20,1070" o:allowincell="f" fillcolor="black" stroked="f">
            <v:path arrowok="t"/>
            <w10:wrap anchorx="page" anchory="page"/>
          </v:polyline>
        </w:pict>
      </w:r>
      <w:r>
        <w:rPr>
          <w:color w:val="000000"/>
          <w:spacing w:val="-3"/>
        </w:rPr>
        <w:pict>
          <v:polyline id="_x0000_s1384" style="position:absolute;left:0;text-align:left;z-index:-251250688;mso-position-horizontal-relative:page;mso-position-vertical-relative:page" points="93.6pt,500.15pt,94.6pt,500.15pt,94.6pt,446.65pt,93.6pt,446.65pt,93.6pt,500.15pt" coordsize="20,1070" o:allowincell="f" fillcolor="black" stroked="f">
            <v:path arrowok="t"/>
            <w10:wrap anchorx="page" anchory="page"/>
          </v:polyline>
        </w:pict>
      </w:r>
      <w:r>
        <w:rPr>
          <w:color w:val="000000"/>
          <w:spacing w:val="-3"/>
        </w:rPr>
        <w:pict>
          <v:polyline id="_x0000_s1385" style="position:absolute;left:0;text-align:left;z-index:-251249664;mso-position-horizontal-relative:page;mso-position-vertical-relative:page" points="297pt,500.15pt,298pt,500.15pt,298pt,446.65pt,297pt,446.65pt,297pt,500.15pt" coordsize="20,1070" o:allowincell="f" fillcolor="black" stroked="f">
            <v:path arrowok="t"/>
            <w10:wrap anchorx="page" anchory="page"/>
          </v:polyline>
        </w:pict>
      </w:r>
      <w:r>
        <w:rPr>
          <w:color w:val="000000"/>
          <w:spacing w:val="-3"/>
        </w:rPr>
        <w:pict>
          <v:polyline id="_x0000_s1386" style="position:absolute;left:0;text-align:left;z-index:-251248640;mso-position-horizontal-relative:page;mso-position-vertical-relative:page" points="414.1pt,500.15pt,415.1pt,500.15pt,415.1pt,446.65pt,414.1pt,446.65pt,414.1pt,500.15pt" coordsize="20,1070" o:allowincell="f" fillcolor="black" stroked="f">
            <v:path arrowok="t"/>
            <w10:wrap anchorx="page" anchory="page"/>
          </v:polyline>
        </w:pict>
      </w:r>
      <w:r>
        <w:rPr>
          <w:color w:val="000000"/>
          <w:spacing w:val="-3"/>
        </w:rPr>
        <w:pict>
          <v:polyline id="_x0000_s1387" style="position:absolute;left:0;text-align:left;z-index:-251247616;mso-position-horizontal-relative:page;mso-position-vertical-relative:page" points="539.55pt,500.15pt,540.55pt,500.15pt,540.55pt,446.65pt,539.55pt,446.65pt,539.55pt,500.15pt" coordsize="20,1070" o:allowincell="f" fillcolor="black" stroked="f">
            <v:path arrowok="t"/>
            <w10:wrap anchorx="page" anchory="page"/>
          </v:polyline>
        </w:pict>
      </w:r>
      <w:r>
        <w:rPr>
          <w:color w:val="000000"/>
          <w:spacing w:val="-3"/>
        </w:rPr>
        <w:pict>
          <v:polyline id="_x0000_s1388" style="position:absolute;left:0;text-align:left;z-index:-251206656;mso-position-horizontal-relative:page;mso-position-vertical-relative:page" points="67.8pt,500.6pt,68.25pt,500.6pt,68.25pt,500.15pt,67.8pt,500.15pt,67.8pt,500.6pt" coordsize="10,10" o:allowincell="f" fillcolor="black" stroked="f">
            <v:path arrowok="t"/>
            <w10:wrap anchorx="page" anchory="page"/>
          </v:polyline>
        </w:pict>
      </w:r>
      <w:r>
        <w:rPr>
          <w:color w:val="000000"/>
          <w:spacing w:val="-3"/>
        </w:rPr>
        <w:pict>
          <v:polyline id="_x0000_s1389" style="position:absolute;left:0;text-align:left;z-index:-251204608;mso-position-horizontal-relative:page;mso-position-vertical-relative:page" points="68.25pt,501.1pt,93.6pt,501.1pt,93.6pt,500.1pt,68.25pt,500.1pt,68.25pt,501.1pt" coordsize="507,20" o:allowincell="f" fillcolor="black" stroked="f">
            <v:path arrowok="t"/>
            <w10:wrap anchorx="page" anchory="page"/>
          </v:polyline>
        </w:pict>
      </w:r>
      <w:r>
        <w:rPr>
          <w:color w:val="000000"/>
          <w:spacing w:val="-3"/>
        </w:rPr>
        <w:pict>
          <v:polyline id="_x0000_s1390" style="position:absolute;left:0;text-align:left;z-index:-251202560;mso-position-horizontal-relative:page;mso-position-vertical-relative:page" points="93.6pt,500.6pt,94.1pt,500.6pt,94.1pt,500.15pt,93.6pt,500.15pt,93.6pt,500.6pt" coordsize="10,10" o:allowincell="f" fillcolor="black" stroked="f">
            <v:path arrowok="t"/>
            <w10:wrap anchorx="page" anchory="page"/>
          </v:polyline>
        </w:pict>
      </w:r>
      <w:r>
        <w:rPr>
          <w:color w:val="000000"/>
          <w:spacing w:val="-3"/>
        </w:rPr>
        <w:pict>
          <v:polyline id="_x0000_s1391" style="position:absolute;left:0;text-align:left;z-index:-251200512;mso-position-horizontal-relative:page;mso-position-vertical-relative:page" points="94.05pt,501.1pt,297pt,501.1pt,297pt,500.1pt,94.05pt,500.1pt,94.05pt,501.1pt" coordsize="4059,20" o:allowincell="f" fillcolor="black" stroked="f">
            <v:path arrowok="t"/>
            <w10:wrap anchorx="page" anchory="page"/>
          </v:polyline>
        </w:pict>
      </w:r>
      <w:r>
        <w:rPr>
          <w:color w:val="000000"/>
          <w:spacing w:val="-3"/>
        </w:rPr>
        <w:pict>
          <v:polyline id="_x0000_s1392" style="position:absolute;left:0;text-align:left;z-index:-251198464;mso-position-horizontal-relative:page;mso-position-vertical-relative:page" points="297pt,500.6pt,297.5pt,500.6pt,297.5pt,500.15pt,297pt,500.15pt,297pt,500.6pt" coordsize="10,10" o:allowincell="f" fillcolor="black" stroked="f">
            <v:path arrowok="t"/>
            <w10:wrap anchorx="page" anchory="page"/>
          </v:polyline>
        </w:pict>
      </w:r>
      <w:r>
        <w:rPr>
          <w:color w:val="000000"/>
          <w:spacing w:val="-3"/>
        </w:rPr>
        <w:pict>
          <v:polyline id="_x0000_s1393" style="position:absolute;left:0;text-align:left;z-index:-251197440;mso-position-horizontal-relative:page;mso-position-vertical-relative:page" points="297.5pt,501.1pt,414.1pt,501.1pt,414.1pt,500.1pt,297.5pt,500.1pt,297.5pt,501.1pt" coordsize="2332,20" o:allowincell="f" fillcolor="black" stroked="f">
            <v:path arrowok="t"/>
            <w10:wrap anchorx="page" anchory="page"/>
          </v:polyline>
        </w:pict>
      </w:r>
      <w:r>
        <w:rPr>
          <w:color w:val="000000"/>
          <w:spacing w:val="-3"/>
        </w:rPr>
        <w:pict>
          <v:polyline id="_x0000_s1394" style="position:absolute;left:0;text-align:left;z-index:-251196416;mso-position-horizontal-relative:page;mso-position-vertical-relative:page" points="414.1pt,500.6pt,414.6pt,500.6pt,414.6pt,500.15pt,414.1pt,500.15pt,414.1pt,500.6pt" coordsize="10,10" o:allowincell="f" fillcolor="black" stroked="f">
            <v:path arrowok="t"/>
            <w10:wrap anchorx="page" anchory="page"/>
          </v:polyline>
        </w:pict>
      </w:r>
      <w:r>
        <w:rPr>
          <w:color w:val="000000"/>
          <w:spacing w:val="-3"/>
        </w:rPr>
        <w:pict>
          <v:polyline id="_x0000_s1395" style="position:absolute;left:0;text-align:left;z-index:-251195392;mso-position-horizontal-relative:page;mso-position-vertical-relative:page" points="414.55pt,501.1pt,539.6pt,501.1pt,539.6pt,500.1pt,414.55pt,500.1pt,414.55pt,501.1pt" coordsize="2501,20" o:allowincell="f" fillcolor="black" stroked="f">
            <v:path arrowok="t"/>
            <w10:wrap anchorx="page" anchory="page"/>
          </v:polyline>
        </w:pict>
      </w:r>
      <w:r>
        <w:rPr>
          <w:color w:val="000000"/>
          <w:spacing w:val="-3"/>
        </w:rPr>
        <w:pict>
          <v:polyline id="_x0000_s1396" style="position:absolute;left:0;text-align:left;z-index:-251194368;mso-position-horizontal-relative:page;mso-position-vertical-relative:page" points="539.6pt,500.6pt,540.05pt,500.6pt,540.05pt,500.15pt,539.6pt,500.15pt,539.6pt,500.6pt" coordsize="10,10" o:allowincell="f" fillcolor="black" stroked="f">
            <v:path arrowok="t"/>
            <w10:wrap anchorx="page" anchory="page"/>
          </v:polyline>
        </w:pict>
      </w:r>
      <w:r>
        <w:rPr>
          <w:color w:val="000000"/>
          <w:spacing w:val="-3"/>
        </w:rPr>
        <w:pict>
          <v:polyline id="_x0000_s1397" style="position:absolute;left:0;text-align:left;z-index:-251193344;mso-position-horizontal-relative:page;mso-position-vertical-relative:page" points="67.8pt,540.2pt,68.8pt,540.2pt,68.8pt,500.6pt,67.8pt,500.6pt,67.8pt,540.2pt" coordsize="20,792" o:allowincell="f" fillcolor="black" stroked="f">
            <v:path arrowok="t"/>
            <w10:wrap anchorx="page" anchory="page"/>
          </v:polyline>
        </w:pict>
      </w:r>
      <w:r>
        <w:rPr>
          <w:color w:val="000000"/>
          <w:spacing w:val="-3"/>
        </w:rPr>
        <w:pict>
          <v:polyline id="_x0000_s1398" style="position:absolute;left:0;text-align:left;z-index:-251192320;mso-position-horizontal-relative:page;mso-position-vertical-relative:page" points="93.6pt,540.2pt,94.6pt,540.2pt,94.6pt,500.6pt,93.6pt,500.6pt,93.6pt,540.2pt" coordsize="20,792" o:allowincell="f" fillcolor="black" stroked="f">
            <v:path arrowok="t"/>
            <w10:wrap anchorx="page" anchory="page"/>
          </v:polyline>
        </w:pict>
      </w:r>
      <w:r>
        <w:rPr>
          <w:color w:val="000000"/>
          <w:spacing w:val="-3"/>
        </w:rPr>
        <w:pict>
          <v:polyline id="_x0000_s1399" style="position:absolute;left:0;text-align:left;z-index:-251191296;mso-position-horizontal-relative:page;mso-position-vertical-relative:page" points="297pt,540.2pt,298pt,540.2pt,298pt,500.6pt,297pt,500.6pt,297pt,540.2pt" coordsize="20,792" o:allowincell="f" fillcolor="black" stroked="f">
            <v:path arrowok="t"/>
            <w10:wrap anchorx="page" anchory="page"/>
          </v:polyline>
        </w:pict>
      </w:r>
      <w:r>
        <w:rPr>
          <w:color w:val="000000"/>
          <w:spacing w:val="-3"/>
        </w:rPr>
        <w:pict>
          <v:polyline id="_x0000_s1400" style="position:absolute;left:0;text-align:left;z-index:-251190272;mso-position-horizontal-relative:page;mso-position-vertical-relative:page" points="414.1pt,540.2pt,415.1pt,540.2pt,415.1pt,500.6pt,414.1pt,500.6pt,414.1pt,540.2pt" coordsize="20,792" o:allowincell="f" fillcolor="black" stroked="f">
            <v:path arrowok="t"/>
            <w10:wrap anchorx="page" anchory="page"/>
          </v:polyline>
        </w:pict>
      </w:r>
      <w:r>
        <w:rPr>
          <w:color w:val="000000"/>
          <w:spacing w:val="-3"/>
        </w:rPr>
        <w:pict>
          <v:polyline id="_x0000_s1401" style="position:absolute;left:0;text-align:left;z-index:-251189248;mso-position-horizontal-relative:page;mso-position-vertical-relative:page" points="539.55pt,540.2pt,540.55pt,540.2pt,540.55pt,500.6pt,539.55pt,500.6pt,539.55pt,540.2pt" coordsize="20,792" o:allowincell="f" fillcolor="black" stroked="f">
            <v:path arrowok="t"/>
            <w10:wrap anchorx="page" anchory="page"/>
          </v:polyline>
        </w:pict>
      </w:r>
      <w:r>
        <w:rPr>
          <w:color w:val="000000"/>
          <w:spacing w:val="-3"/>
        </w:rPr>
        <w:pict>
          <v:polyline id="_x0000_s1402" style="position:absolute;left:0;text-align:left;z-index:-251188224;mso-position-horizontal-relative:page;mso-position-vertical-relative:page" points="67.8pt,540.7pt,68.25pt,540.7pt,68.25pt,540.2pt,67.8pt,540.2pt,67.8pt,540.7pt" coordsize="10,10" o:allowincell="f" fillcolor="black" stroked="f">
            <v:path arrowok="t"/>
            <w10:wrap anchorx="page" anchory="page"/>
          </v:polyline>
        </w:pict>
      </w:r>
      <w:r>
        <w:rPr>
          <w:color w:val="000000"/>
          <w:spacing w:val="-3"/>
        </w:rPr>
        <w:pict>
          <v:polyline id="_x0000_s1403" style="position:absolute;left:0;text-align:left;z-index:-251187200;mso-position-horizontal-relative:page;mso-position-vertical-relative:page" points="68.25pt,541.2pt,93.6pt,541.2pt,93.6pt,540.2pt,68.25pt,540.2pt,68.25pt,541.2pt" coordsize="507,20" o:allowincell="f" fillcolor="black" stroked="f">
            <v:path arrowok="t"/>
            <w10:wrap anchorx="page" anchory="page"/>
          </v:polyline>
        </w:pict>
      </w:r>
      <w:r>
        <w:rPr>
          <w:color w:val="000000"/>
          <w:spacing w:val="-3"/>
        </w:rPr>
        <w:pict>
          <v:polyline id="_x0000_s1404" style="position:absolute;left:0;text-align:left;z-index:-251186176;mso-position-horizontal-relative:page;mso-position-vertical-relative:page" points="93.6pt,540.7pt,94.1pt,540.7pt,94.1pt,540.2pt,93.6pt,540.2pt,93.6pt,540.7pt" coordsize="10,10" o:allowincell="f" fillcolor="black" stroked="f">
            <v:path arrowok="t"/>
            <w10:wrap anchorx="page" anchory="page"/>
          </v:polyline>
        </w:pict>
      </w:r>
      <w:r>
        <w:rPr>
          <w:color w:val="000000"/>
          <w:spacing w:val="-3"/>
        </w:rPr>
        <w:pict>
          <v:polyline id="_x0000_s1405" style="position:absolute;left:0;text-align:left;z-index:-251185152;mso-position-horizontal-relative:page;mso-position-vertical-relative:page" points="94.05pt,541.2pt,297pt,541.2pt,297pt,540.2pt,94.05pt,540.2pt,94.05pt,541.2pt" coordsize="4059,20" o:allowincell="f" fillcolor="black" stroked="f">
            <v:path arrowok="t"/>
            <w10:wrap anchorx="page" anchory="page"/>
          </v:polyline>
        </w:pict>
      </w:r>
      <w:r>
        <w:rPr>
          <w:color w:val="000000"/>
          <w:spacing w:val="-3"/>
        </w:rPr>
        <w:pict>
          <v:polyline id="_x0000_s1406" style="position:absolute;left:0;text-align:left;z-index:-251184128;mso-position-horizontal-relative:page;mso-position-vertical-relative:page" points="297pt,540.7pt,297.5pt,540.7pt,297.5pt,540.2pt,297pt,540.2pt,297pt,540.7pt" coordsize="10,10" o:allowincell="f" fillcolor="black" stroked="f">
            <v:path arrowok="t"/>
            <w10:wrap anchorx="page" anchory="page"/>
          </v:polyline>
        </w:pict>
      </w:r>
      <w:r>
        <w:rPr>
          <w:color w:val="000000"/>
          <w:spacing w:val="-3"/>
        </w:rPr>
        <w:pict>
          <v:polyline id="_x0000_s1407" style="position:absolute;left:0;text-align:left;z-index:-251183104;mso-position-horizontal-relative:page;mso-position-vertical-relative:page" points="297.5pt,541.2pt,414.1pt,541.2pt,414.1pt,540.2pt,297.5pt,540.2pt,297.5pt,541.2pt" coordsize="2332,20" o:allowincell="f" fillcolor="black" stroked="f">
            <v:path arrowok="t"/>
            <w10:wrap anchorx="page" anchory="page"/>
          </v:polyline>
        </w:pict>
      </w:r>
      <w:r>
        <w:rPr>
          <w:color w:val="000000"/>
          <w:spacing w:val="-3"/>
        </w:rPr>
        <w:pict>
          <v:polyline id="_x0000_s1408" style="position:absolute;left:0;text-align:left;z-index:-251182080;mso-position-horizontal-relative:page;mso-position-vertical-relative:page" points="414.1pt,540.7pt,414.6pt,540.7pt,414.6pt,540.2pt,414.1pt,540.2pt,414.1pt,540.7pt" coordsize="10,10" o:allowincell="f" fillcolor="black" stroked="f">
            <v:path arrowok="t"/>
            <w10:wrap anchorx="page" anchory="page"/>
          </v:polyline>
        </w:pict>
      </w:r>
      <w:r>
        <w:rPr>
          <w:color w:val="000000"/>
          <w:spacing w:val="-3"/>
        </w:rPr>
        <w:pict>
          <v:polyline id="_x0000_s1409" style="position:absolute;left:0;text-align:left;z-index:-251181056;mso-position-horizontal-relative:page;mso-position-vertical-relative:page" points="414.55pt,541.2pt,539.6pt,541.2pt,539.6pt,540.2pt,414.55pt,540.2pt,414.55pt,541.2pt" coordsize="2501,20" o:allowincell="f" fillcolor="black" stroked="f">
            <v:path arrowok="t"/>
            <w10:wrap anchorx="page" anchory="page"/>
          </v:polyline>
        </w:pict>
      </w:r>
      <w:r>
        <w:rPr>
          <w:color w:val="000000"/>
          <w:spacing w:val="-3"/>
        </w:rPr>
        <w:pict>
          <v:polyline id="_x0000_s1410" style="position:absolute;left:0;text-align:left;z-index:-251180032;mso-position-horizontal-relative:page;mso-position-vertical-relative:page" points="539.6pt,540.7pt,540.05pt,540.7pt,540.05pt,540.2pt,539.6pt,540.2pt,539.6pt,540.7pt" coordsize="10,10" o:allowincell="f" fillcolor="black" stroked="f">
            <v:path arrowok="t"/>
            <w10:wrap anchorx="page" anchory="page"/>
          </v:polyline>
        </w:pict>
      </w:r>
      <w:r>
        <w:rPr>
          <w:color w:val="000000"/>
          <w:spacing w:val="-3"/>
        </w:rPr>
        <w:pict>
          <v:polyline id="_x0000_s1411" style="position:absolute;left:0;text-align:left;z-index:-251179008;mso-position-horizontal-relative:page;mso-position-vertical-relative:page" points="67.8pt,580.3pt,68.8pt,580.3pt,68.8pt,540.7pt,67.8pt,540.7pt,67.8pt,580.3pt" coordsize="20,792" o:allowincell="f" fillcolor="black" stroked="f">
            <v:path arrowok="t"/>
            <w10:wrap anchorx="page" anchory="page"/>
          </v:polyline>
        </w:pict>
      </w:r>
      <w:r>
        <w:rPr>
          <w:color w:val="000000"/>
          <w:spacing w:val="-3"/>
        </w:rPr>
        <w:pict>
          <v:polyline id="_x0000_s1412" style="position:absolute;left:0;text-align:left;z-index:-251177984;mso-position-horizontal-relative:page;mso-position-vertical-relative:page" points="93.6pt,580.3pt,94.6pt,580.3pt,94.6pt,540.7pt,93.6pt,540.7pt,93.6pt,580.3pt" coordsize="20,792" o:allowincell="f" fillcolor="black" stroked="f">
            <v:path arrowok="t"/>
            <w10:wrap anchorx="page" anchory="page"/>
          </v:polyline>
        </w:pict>
      </w:r>
      <w:r>
        <w:rPr>
          <w:color w:val="000000"/>
          <w:spacing w:val="-3"/>
        </w:rPr>
        <w:pict>
          <v:polyline id="_x0000_s1413" style="position:absolute;left:0;text-align:left;z-index:-251175936;mso-position-horizontal-relative:page;mso-position-vertical-relative:page" points="297pt,580.3pt,298pt,580.3pt,298pt,540.7pt,297pt,540.7pt,297pt,580.3pt" coordsize="20,792" o:allowincell="f" fillcolor="black" stroked="f">
            <v:path arrowok="t"/>
            <w10:wrap anchorx="page" anchory="page"/>
          </v:polyline>
        </w:pict>
      </w:r>
      <w:r>
        <w:rPr>
          <w:color w:val="000000"/>
          <w:spacing w:val="-3"/>
        </w:rPr>
        <w:pict>
          <v:polyline id="_x0000_s1414" style="position:absolute;left:0;text-align:left;z-index:-251173888;mso-position-horizontal-relative:page;mso-position-vertical-relative:page" points="414.1pt,580.3pt,415.1pt,580.3pt,415.1pt,540.7pt,414.1pt,540.7pt,414.1pt,580.3pt" coordsize="20,792" o:allowincell="f" fillcolor="black" stroked="f">
            <v:path arrowok="t"/>
            <w10:wrap anchorx="page" anchory="page"/>
          </v:polyline>
        </w:pict>
      </w:r>
      <w:r>
        <w:rPr>
          <w:color w:val="000000"/>
          <w:spacing w:val="-3"/>
        </w:rPr>
        <w:pict>
          <v:polyline id="_x0000_s1415" style="position:absolute;left:0;text-align:left;z-index:-251171840;mso-position-horizontal-relative:page;mso-position-vertical-relative:page" points="539.55pt,580.3pt,540.55pt,580.3pt,540.55pt,540.7pt,539.55pt,540.7pt,539.55pt,580.3pt" coordsize="20,792" o:allowincell="f" fillcolor="black" stroked="f">
            <v:path arrowok="t"/>
            <w10:wrap anchorx="page" anchory="page"/>
          </v:polyline>
        </w:pict>
      </w:r>
      <w:r>
        <w:rPr>
          <w:color w:val="000000"/>
          <w:spacing w:val="-3"/>
        </w:rPr>
        <w:pict>
          <v:polyline id="_x0000_s1416" style="position:absolute;left:0;text-align:left;z-index:-251128832;mso-position-horizontal-relative:page;mso-position-vertical-relative:page" points="67.8pt,580.75pt,68.25pt,580.75pt,68.25pt,580.3pt,67.8pt,580.3pt,67.8pt,580.75pt" coordsize="10,10" o:allowincell="f" fillcolor="black" stroked="f">
            <v:path arrowok="t"/>
            <w10:wrap anchorx="page" anchory="page"/>
          </v:polyline>
        </w:pict>
      </w:r>
      <w:r>
        <w:rPr>
          <w:color w:val="000000"/>
          <w:spacing w:val="-3"/>
        </w:rPr>
        <w:pict>
          <v:polyline id="_x0000_s1417" style="position:absolute;left:0;text-align:left;z-index:-251127808;mso-position-horizontal-relative:page;mso-position-vertical-relative:page" points="68.25pt,581.3pt,93.6pt,581.3pt,93.6pt,580.3pt,68.25pt,580.3pt,68.25pt,581.3pt" coordsize="507,20" o:allowincell="f" fillcolor="black" stroked="f">
            <v:path arrowok="t"/>
            <w10:wrap anchorx="page" anchory="page"/>
          </v:polyline>
        </w:pict>
      </w:r>
      <w:r>
        <w:rPr>
          <w:color w:val="000000"/>
          <w:spacing w:val="-3"/>
        </w:rPr>
        <w:pict>
          <v:polyline id="_x0000_s1418" style="position:absolute;left:0;text-align:left;z-index:-251126784;mso-position-horizontal-relative:page;mso-position-vertical-relative:page" points="93.6pt,580.75pt,94.1pt,580.75pt,94.1pt,580.3pt,93.6pt,580.3pt,93.6pt,580.75pt" coordsize="10,10" o:allowincell="f" fillcolor="black" stroked="f">
            <v:path arrowok="t"/>
            <w10:wrap anchorx="page" anchory="page"/>
          </v:polyline>
        </w:pict>
      </w:r>
      <w:r>
        <w:rPr>
          <w:color w:val="000000"/>
          <w:spacing w:val="-3"/>
        </w:rPr>
        <w:pict>
          <v:polyline id="_x0000_s1419" style="position:absolute;left:0;text-align:left;z-index:-251125760;mso-position-horizontal-relative:page;mso-position-vertical-relative:page" points="94.05pt,581.3pt,297pt,581.3pt,297pt,580.3pt,94.05pt,580.3pt,94.05pt,581.3pt" coordsize="4059,20" o:allowincell="f" fillcolor="black" stroked="f">
            <v:path arrowok="t"/>
            <w10:wrap anchorx="page" anchory="page"/>
          </v:polyline>
        </w:pict>
      </w:r>
      <w:r>
        <w:rPr>
          <w:color w:val="000000"/>
          <w:spacing w:val="-3"/>
        </w:rPr>
        <w:pict>
          <v:polyline id="_x0000_s1420" style="position:absolute;left:0;text-align:left;z-index:-251124736;mso-position-horizontal-relative:page;mso-position-vertical-relative:page" points="297pt,580.75pt,297.5pt,580.75pt,297.5pt,580.3pt,297pt,580.3pt,297pt,580.75pt" coordsize="10,10" o:allowincell="f" fillcolor="black" stroked="f">
            <v:path arrowok="t"/>
            <w10:wrap anchorx="page" anchory="page"/>
          </v:polyline>
        </w:pict>
      </w:r>
      <w:r>
        <w:rPr>
          <w:color w:val="000000"/>
          <w:spacing w:val="-3"/>
        </w:rPr>
        <w:pict>
          <v:polyline id="_x0000_s1421" style="position:absolute;left:0;text-align:left;z-index:-251123712;mso-position-horizontal-relative:page;mso-position-vertical-relative:page" points="297.5pt,581.3pt,414.1pt,581.3pt,414.1pt,580.3pt,297.5pt,580.3pt,297.5pt,581.3pt" coordsize="2332,20" o:allowincell="f" fillcolor="black" stroked="f">
            <v:path arrowok="t"/>
            <w10:wrap anchorx="page" anchory="page"/>
          </v:polyline>
        </w:pict>
      </w:r>
      <w:r>
        <w:rPr>
          <w:color w:val="000000"/>
          <w:spacing w:val="-3"/>
        </w:rPr>
        <w:pict>
          <v:polyline id="_x0000_s1422" style="position:absolute;left:0;text-align:left;z-index:-251122688;mso-position-horizontal-relative:page;mso-position-vertical-relative:page" points="414.1pt,580.75pt,414.6pt,580.75pt,414.6pt,580.3pt,414.1pt,580.3pt,414.1pt,580.75pt" coordsize="10,10" o:allowincell="f" fillcolor="black" stroked="f">
            <v:path arrowok="t"/>
            <w10:wrap anchorx="page" anchory="page"/>
          </v:polyline>
        </w:pict>
      </w:r>
      <w:r>
        <w:rPr>
          <w:color w:val="000000"/>
          <w:spacing w:val="-3"/>
        </w:rPr>
        <w:pict>
          <v:polyline id="_x0000_s1423" style="position:absolute;left:0;text-align:left;z-index:-251121664;mso-position-horizontal-relative:page;mso-position-vertical-relative:page" points="414.55pt,581.3pt,539.6pt,581.3pt,539.6pt,580.3pt,414.55pt,580.3pt,414.55pt,581.3pt" coordsize="2501,20" o:allowincell="f" fillcolor="black" stroked="f">
            <v:path arrowok="t"/>
            <w10:wrap anchorx="page" anchory="page"/>
          </v:polyline>
        </w:pict>
      </w:r>
      <w:r>
        <w:rPr>
          <w:color w:val="000000"/>
          <w:spacing w:val="-3"/>
        </w:rPr>
        <w:pict>
          <v:polyline id="_x0000_s1424" style="position:absolute;left:0;text-align:left;z-index:-251120640;mso-position-horizontal-relative:page;mso-position-vertical-relative:page" points="539.6pt,580.75pt,540.05pt,580.75pt,540.05pt,580.3pt,539.6pt,580.3pt,539.6pt,580.75pt" coordsize="10,10" o:allowincell="f" fillcolor="black" stroked="f">
            <v:path arrowok="t"/>
            <w10:wrap anchorx="page" anchory="page"/>
          </v:polyline>
        </w:pict>
      </w:r>
      <w:r>
        <w:rPr>
          <w:color w:val="000000"/>
          <w:spacing w:val="-3"/>
        </w:rPr>
        <w:pict>
          <v:polyline id="_x0000_s1425" style="position:absolute;left:0;text-align:left;z-index:-251119616;mso-position-horizontal-relative:page;mso-position-vertical-relative:page" points="67.8pt,9in,68.8pt,9in,68.8pt,580.75pt,67.8pt,580.75pt,67.8pt,9in" coordsize="20,1345" o:allowincell="f" fillcolor="black" stroked="f">
            <v:path arrowok="t"/>
            <w10:wrap anchorx="page" anchory="page"/>
          </v:polyline>
        </w:pict>
      </w:r>
      <w:r>
        <w:rPr>
          <w:color w:val="000000"/>
          <w:spacing w:val="-3"/>
        </w:rPr>
        <w:pict>
          <v:polyline id="_x0000_s1426" style="position:absolute;left:0;text-align:left;z-index:-251118592;mso-position-horizontal-relative:page;mso-position-vertical-relative:page" points="93.6pt,9in,94.6pt,9in,94.6pt,580.75pt,93.6pt,580.75pt,93.6pt,9in" coordsize="20,1345" o:allowincell="f" fillcolor="black" stroked="f">
            <v:path arrowok="t"/>
            <w10:wrap anchorx="page" anchory="page"/>
          </v:polyline>
        </w:pict>
      </w:r>
      <w:r>
        <w:rPr>
          <w:color w:val="000000"/>
          <w:spacing w:val="-3"/>
        </w:rPr>
        <w:pict>
          <v:polyline id="_x0000_s1427" style="position:absolute;left:0;text-align:left;z-index:-251117568;mso-position-horizontal-relative:page;mso-position-vertical-relative:page" points="297pt,9in,298pt,9in,298pt,580.75pt,297pt,580.75pt,297pt,9in" coordsize="20,1345" o:allowincell="f" fillcolor="black" stroked="f">
            <v:path arrowok="t"/>
            <w10:wrap anchorx="page" anchory="page"/>
          </v:polyline>
        </w:pict>
      </w:r>
      <w:r>
        <w:rPr>
          <w:color w:val="000000"/>
          <w:spacing w:val="-3"/>
        </w:rPr>
        <w:pict>
          <v:polyline id="_x0000_s1428" style="position:absolute;left:0;text-align:left;z-index:-251116544;mso-position-horizontal-relative:page;mso-position-vertical-relative:page" points="414.1pt,9in,415.1pt,9in,415.1pt,580.75pt,414.1pt,580.75pt,414.1pt,9in" coordsize="20,1345" o:allowincell="f" fillcolor="black" stroked="f">
            <v:path arrowok="t"/>
            <w10:wrap anchorx="page" anchory="page"/>
          </v:polyline>
        </w:pict>
      </w:r>
      <w:r>
        <w:rPr>
          <w:color w:val="000000"/>
          <w:spacing w:val="-3"/>
        </w:rPr>
        <w:pict>
          <v:polyline id="_x0000_s1429" style="position:absolute;left:0;text-align:left;z-index:-251115520;mso-position-horizontal-relative:page;mso-position-vertical-relative:page" points="539.55pt,9in,540.55pt,9in,540.55pt,580.75pt,539.55pt,580.75pt,539.55pt,9in" coordsize="20,1345" o:allowincell="f" fillcolor="black" stroked="f">
            <v:path arrowok="t"/>
            <w10:wrap anchorx="page" anchory="page"/>
          </v:polyline>
        </w:pict>
      </w:r>
      <w:r>
        <w:rPr>
          <w:color w:val="000000"/>
          <w:spacing w:val="-3"/>
        </w:rPr>
        <w:pict>
          <v:polyline id="_x0000_s1430" style="position:absolute;left:0;text-align:left;z-index:-251088896;mso-position-horizontal-relative:page;mso-position-vertical-relative:page" points="67.8pt,648.45pt,68.25pt,648.45pt,68.25pt,9in,67.8pt,9in,67.8pt,648.45pt" coordsize="10,10" o:allowincell="f" fillcolor="black" stroked="f">
            <v:path arrowok="t"/>
            <w10:wrap anchorx="page" anchory="page"/>
          </v:polyline>
        </w:pict>
      </w:r>
      <w:r>
        <w:rPr>
          <w:color w:val="000000"/>
          <w:spacing w:val="-3"/>
        </w:rPr>
        <w:pict>
          <v:polyline id="_x0000_s1431" style="position:absolute;left:0;text-align:left;z-index:-251087872;mso-position-horizontal-relative:page;mso-position-vertical-relative:page" points="68.25pt,648.95pt,93.6pt,648.95pt,93.6pt,647.95pt,68.25pt,647.95pt,68.25pt,648.95pt" coordsize="507,20" o:allowincell="f" fillcolor="black" stroked="f">
            <v:path arrowok="t"/>
            <w10:wrap anchorx="page" anchory="page"/>
          </v:polyline>
        </w:pict>
      </w:r>
      <w:r>
        <w:rPr>
          <w:color w:val="000000"/>
          <w:spacing w:val="-3"/>
        </w:rPr>
        <w:pict>
          <v:polyline id="_x0000_s1432" style="position:absolute;left:0;text-align:left;z-index:-251086848;mso-position-horizontal-relative:page;mso-position-vertical-relative:page" points="93.6pt,648.45pt,94.1pt,648.45pt,94.1pt,9in,93.6pt,9in,93.6pt,648.45pt" coordsize="10,10" o:allowincell="f" fillcolor="black" stroked="f">
            <v:path arrowok="t"/>
            <w10:wrap anchorx="page" anchory="page"/>
          </v:polyline>
        </w:pict>
      </w:r>
      <w:r>
        <w:rPr>
          <w:color w:val="000000"/>
          <w:spacing w:val="-3"/>
        </w:rPr>
        <w:pict>
          <v:polyline id="_x0000_s1433" style="position:absolute;left:0;text-align:left;z-index:-251085824;mso-position-horizontal-relative:page;mso-position-vertical-relative:page" points="94.05pt,648.95pt,297pt,648.95pt,297pt,647.95pt,94.05pt,647.95pt,94.05pt,648.95pt" coordsize="4059,20" o:allowincell="f" fillcolor="black" stroked="f">
            <v:path arrowok="t"/>
            <w10:wrap anchorx="page" anchory="page"/>
          </v:polyline>
        </w:pict>
      </w:r>
      <w:r>
        <w:rPr>
          <w:color w:val="000000"/>
          <w:spacing w:val="-3"/>
        </w:rPr>
        <w:pict>
          <v:polyline id="_x0000_s1434" style="position:absolute;left:0;text-align:left;z-index:-251084800;mso-position-horizontal-relative:page;mso-position-vertical-relative:page" points="297pt,648.45pt,297.5pt,648.45pt,297.5pt,9in,297pt,9in,297pt,648.45pt" coordsize="10,10" o:allowincell="f" fillcolor="black" stroked="f">
            <v:path arrowok="t"/>
            <w10:wrap anchorx="page" anchory="page"/>
          </v:polyline>
        </w:pict>
      </w:r>
      <w:r>
        <w:rPr>
          <w:color w:val="000000"/>
          <w:spacing w:val="-3"/>
        </w:rPr>
        <w:pict>
          <v:polyline id="_x0000_s1435" style="position:absolute;left:0;text-align:left;z-index:-251083776;mso-position-horizontal-relative:page;mso-position-vertical-relative:page" points="297.5pt,648.95pt,414.1pt,648.95pt,414.1pt,647.95pt,297.5pt,647.95pt,297.5pt,648.95pt" coordsize="2332,20" o:allowincell="f" fillcolor="black" stroked="f">
            <v:path arrowok="t"/>
            <w10:wrap anchorx="page" anchory="page"/>
          </v:polyline>
        </w:pict>
      </w:r>
      <w:r>
        <w:rPr>
          <w:color w:val="000000"/>
          <w:spacing w:val="-3"/>
        </w:rPr>
        <w:pict>
          <v:polyline id="_x0000_s1436" style="position:absolute;left:0;text-align:left;z-index:-251082752;mso-position-horizontal-relative:page;mso-position-vertical-relative:page" points="414.1pt,648.45pt,414.6pt,648.45pt,414.6pt,9in,414.1pt,9in,414.1pt,648.45pt" coordsize="10,10" o:allowincell="f" fillcolor="black" stroked="f">
            <v:path arrowok="t"/>
            <w10:wrap anchorx="page" anchory="page"/>
          </v:polyline>
        </w:pict>
      </w:r>
      <w:r>
        <w:rPr>
          <w:color w:val="000000"/>
          <w:spacing w:val="-3"/>
        </w:rPr>
        <w:pict>
          <v:polyline id="_x0000_s1437" style="position:absolute;left:0;text-align:left;z-index:-251081728;mso-position-horizontal-relative:page;mso-position-vertical-relative:page" points="414.55pt,648.95pt,539.6pt,648.95pt,539.6pt,647.95pt,414.55pt,647.95pt,414.55pt,648.95pt" coordsize="2501,20" o:allowincell="f" fillcolor="black" stroked="f">
            <v:path arrowok="t"/>
            <w10:wrap anchorx="page" anchory="page"/>
          </v:polyline>
        </w:pict>
      </w:r>
      <w:r>
        <w:rPr>
          <w:color w:val="000000"/>
          <w:spacing w:val="-3"/>
        </w:rPr>
        <w:pict>
          <v:polyline id="_x0000_s1438" style="position:absolute;left:0;text-align:left;z-index:-251080704;mso-position-horizontal-relative:page;mso-position-vertical-relative:page" points="539.6pt,648.45pt,540.05pt,648.45pt,540.05pt,9in,539.6pt,9in,539.6pt,648.45pt" coordsize="10,10" o:allowincell="f" fillcolor="black" stroked="f">
            <v:path arrowok="t"/>
            <w10:wrap anchorx="page" anchory="page"/>
          </v:polyline>
        </w:pict>
      </w:r>
      <w:r>
        <w:rPr>
          <w:color w:val="000000"/>
          <w:spacing w:val="-3"/>
        </w:rPr>
        <w:pict>
          <v:polyline id="_x0000_s1439" style="position:absolute;left:0;text-align:left;z-index:-251079680;mso-position-horizontal-relative:page;mso-position-vertical-relative:page" points="67.8pt,688.1pt,68.8pt,688.1pt,68.8pt,648.45pt,67.8pt,648.45pt,67.8pt,688.1pt" coordsize="20,793" o:allowincell="f" fillcolor="black" stroked="f">
            <v:path arrowok="t"/>
            <w10:wrap anchorx="page" anchory="page"/>
          </v:polyline>
        </w:pict>
      </w:r>
      <w:r>
        <w:rPr>
          <w:color w:val="000000"/>
          <w:spacing w:val="-3"/>
        </w:rPr>
        <w:pict>
          <v:polyline id="_x0000_s1440" style="position:absolute;left:0;text-align:left;z-index:-251078656;mso-position-horizontal-relative:page;mso-position-vertical-relative:page" points="67.8pt,688.6pt,68.25pt,688.6pt,68.25pt,688.1pt,67.8pt,688.1pt,67.8pt,688.6pt" coordsize="10,10" o:allowincell="f" fillcolor="black" stroked="f">
            <v:path arrowok="t"/>
            <w10:wrap anchorx="page" anchory="page"/>
          </v:polyline>
        </w:pict>
      </w:r>
      <w:r>
        <w:rPr>
          <w:color w:val="000000"/>
          <w:spacing w:val="-3"/>
        </w:rPr>
        <w:pict>
          <v:polyline id="_x0000_s1441" style="position:absolute;left:0;text-align:left;z-index:-251077632;mso-position-horizontal-relative:page;mso-position-vertical-relative:page" points="67.8pt,688.6pt,68.25pt,688.6pt,68.25pt,688.1pt,67.8pt,688.1pt,67.8pt,688.6pt" coordsize="10,10" o:allowincell="f" fillcolor="black" stroked="f">
            <v:path arrowok="t"/>
            <w10:wrap anchorx="page" anchory="page"/>
          </v:polyline>
        </w:pict>
      </w:r>
      <w:r>
        <w:rPr>
          <w:color w:val="000000"/>
          <w:spacing w:val="-3"/>
        </w:rPr>
        <w:pict>
          <v:polyline id="_x0000_s1442" style="position:absolute;left:0;text-align:left;z-index:-251076608;mso-position-horizontal-relative:page;mso-position-vertical-relative:page" points="68.25pt,689.1pt,93.6pt,689.1pt,93.6pt,688.1pt,68.25pt,688.1pt,68.25pt,689.1pt" coordsize="507,20" o:allowincell="f" fillcolor="black" stroked="f">
            <v:path arrowok="t"/>
            <w10:wrap anchorx="page" anchory="page"/>
          </v:polyline>
        </w:pict>
      </w:r>
      <w:r>
        <w:rPr>
          <w:color w:val="000000"/>
          <w:spacing w:val="-3"/>
        </w:rPr>
        <w:pict>
          <v:polyline id="_x0000_s1443" style="position:absolute;left:0;text-align:left;z-index:-251075584;mso-position-horizontal-relative:page;mso-position-vertical-relative:page" points="93.6pt,688.1pt,94.6pt,688.1pt,94.6pt,648.45pt,93.6pt,648.45pt,93.6pt,688.1pt" coordsize="20,793" o:allowincell="f" fillcolor="black" stroked="f">
            <v:path arrowok="t"/>
            <w10:wrap anchorx="page" anchory="page"/>
          </v:polyline>
        </w:pict>
      </w:r>
      <w:r>
        <w:rPr>
          <w:color w:val="000000"/>
          <w:spacing w:val="-3"/>
        </w:rPr>
        <w:pict>
          <v:polyline id="_x0000_s1444" style="position:absolute;left:0;text-align:left;z-index:-251074560;mso-position-horizontal-relative:page;mso-position-vertical-relative:page" points="93.6pt,688.6pt,94.1pt,688.6pt,94.1pt,688.1pt,93.6pt,688.1pt,93.6pt,688.6pt" coordsize="10,10" o:allowincell="f" fillcolor="black" stroked="f">
            <v:path arrowok="t"/>
            <w10:wrap anchorx="page" anchory="page"/>
          </v:polyline>
        </w:pict>
      </w:r>
      <w:r>
        <w:rPr>
          <w:color w:val="000000"/>
          <w:spacing w:val="-3"/>
        </w:rPr>
        <w:pict>
          <v:polyline id="_x0000_s1445" style="position:absolute;left:0;text-align:left;z-index:-251073536;mso-position-horizontal-relative:page;mso-position-vertical-relative:page" points="94.05pt,689.1pt,297pt,689.1pt,297pt,688.1pt,94.05pt,688.1pt,94.05pt,689.1pt" coordsize="4059,20" o:allowincell="f" fillcolor="black" stroked="f">
            <v:path arrowok="t"/>
            <w10:wrap anchorx="page" anchory="page"/>
          </v:polyline>
        </w:pict>
      </w:r>
      <w:r>
        <w:rPr>
          <w:color w:val="000000"/>
          <w:spacing w:val="-3"/>
        </w:rPr>
        <w:pict>
          <v:polyline id="_x0000_s1446" style="position:absolute;left:0;text-align:left;z-index:-251072512;mso-position-horizontal-relative:page;mso-position-vertical-relative:page" points="297pt,688.1pt,298pt,688.1pt,298pt,648.45pt,297pt,648.45pt,297pt,688.1pt" coordsize="20,793" o:allowincell="f" fillcolor="black" stroked="f">
            <v:path arrowok="t"/>
            <w10:wrap anchorx="page" anchory="page"/>
          </v:polyline>
        </w:pict>
      </w:r>
      <w:r>
        <w:rPr>
          <w:color w:val="000000"/>
          <w:spacing w:val="-3"/>
        </w:rPr>
        <w:pict>
          <v:polyline id="_x0000_s1447" style="position:absolute;left:0;text-align:left;z-index:-251071488;mso-position-horizontal-relative:page;mso-position-vertical-relative:page" points="297pt,688.6pt,297.5pt,688.6pt,297.5pt,688.1pt,297pt,688.1pt,297pt,688.6pt" coordsize="10,10" o:allowincell="f" fillcolor="black" stroked="f">
            <v:path arrowok="t"/>
            <w10:wrap anchorx="page" anchory="page"/>
          </v:polyline>
        </w:pict>
      </w:r>
      <w:r>
        <w:rPr>
          <w:color w:val="000000"/>
          <w:spacing w:val="-3"/>
        </w:rPr>
        <w:pict>
          <v:polyline id="_x0000_s1448" style="position:absolute;left:0;text-align:left;z-index:-251070464;mso-position-horizontal-relative:page;mso-position-vertical-relative:page" points="297.5pt,689.1pt,414.1pt,689.1pt,414.1pt,688.1pt,297.5pt,688.1pt,297.5pt,689.1pt" coordsize="2332,20" o:allowincell="f" fillcolor="black" stroked="f">
            <v:path arrowok="t"/>
            <w10:wrap anchorx="page" anchory="page"/>
          </v:polyline>
        </w:pict>
      </w:r>
      <w:r>
        <w:rPr>
          <w:color w:val="000000"/>
          <w:spacing w:val="-3"/>
        </w:rPr>
        <w:pict>
          <v:polyline id="_x0000_s1449" style="position:absolute;left:0;text-align:left;z-index:-251069440;mso-position-horizontal-relative:page;mso-position-vertical-relative:page" points="414.1pt,688.1pt,415.1pt,688.1pt,415.1pt,648.45pt,414.1pt,648.45pt,414.1pt,688.1pt" coordsize="20,793" o:allowincell="f" fillcolor="black" stroked="f">
            <v:path arrowok="t"/>
            <w10:wrap anchorx="page" anchory="page"/>
          </v:polyline>
        </w:pict>
      </w:r>
      <w:r>
        <w:rPr>
          <w:color w:val="000000"/>
          <w:spacing w:val="-3"/>
        </w:rPr>
        <w:pict>
          <v:polyline id="_x0000_s1450" style="position:absolute;left:0;text-align:left;z-index:-251068416;mso-position-horizontal-relative:page;mso-position-vertical-relative:page" points="414.1pt,688.6pt,414.6pt,688.6pt,414.6pt,688.1pt,414.1pt,688.1pt,414.1pt,688.6pt" coordsize="10,10" o:allowincell="f" fillcolor="black" stroked="f">
            <v:path arrowok="t"/>
            <w10:wrap anchorx="page" anchory="page"/>
          </v:polyline>
        </w:pict>
      </w:r>
      <w:r>
        <w:rPr>
          <w:color w:val="000000"/>
          <w:spacing w:val="-3"/>
        </w:rPr>
        <w:pict>
          <v:polyline id="_x0000_s1451" style="position:absolute;left:0;text-align:left;z-index:-251067392;mso-position-horizontal-relative:page;mso-position-vertical-relative:page" points="414.55pt,689.1pt,539.6pt,689.1pt,539.6pt,688.1pt,414.55pt,688.1pt,414.55pt,689.1pt" coordsize="2501,20" o:allowincell="f" fillcolor="black" stroked="f">
            <v:path arrowok="t"/>
            <w10:wrap anchorx="page" anchory="page"/>
          </v:polyline>
        </w:pict>
      </w:r>
      <w:r>
        <w:rPr>
          <w:color w:val="000000"/>
          <w:spacing w:val="-3"/>
        </w:rPr>
        <w:pict>
          <v:polyline id="_x0000_s1452" style="position:absolute;left:0;text-align:left;z-index:-251066368;mso-position-horizontal-relative:page;mso-position-vertical-relative:page" points="539.55pt,688.1pt,540.55pt,688.1pt,540.55pt,648.45pt,539.55pt,648.45pt,539.55pt,688.1pt" coordsize="20,793" o:allowincell="f" fillcolor="black" stroked="f">
            <v:path arrowok="t"/>
            <w10:wrap anchorx="page" anchory="page"/>
          </v:polyline>
        </w:pict>
      </w:r>
      <w:r>
        <w:rPr>
          <w:color w:val="000000"/>
          <w:spacing w:val="-3"/>
        </w:rPr>
        <w:pict>
          <v:polyline id="_x0000_s1453" style="position:absolute;left:0;text-align:left;z-index:-251065344;mso-position-horizontal-relative:page;mso-position-vertical-relative:page" points="539.6pt,688.6pt,540.05pt,688.6pt,540.05pt,688.1pt,539.6pt,688.1pt,539.6pt,688.6pt" coordsize="10,10" o:allowincell="f" fillcolor="black" stroked="f">
            <v:path arrowok="t"/>
            <w10:wrap anchorx="page" anchory="page"/>
          </v:polyline>
        </w:pict>
      </w:r>
      <w:r>
        <w:rPr>
          <w:color w:val="000000"/>
          <w:spacing w:val="-3"/>
        </w:rPr>
        <w:pict>
          <v:polyline id="_x0000_s1454" style="position:absolute;left:0;text-align:left;z-index:-251064320;mso-position-horizontal-relative:page;mso-position-vertical-relative:page" points="539.6pt,688.6pt,540.05pt,688.6pt,540.05pt,688.1pt,539.6pt,688.1pt,539.6pt,688.6pt" coordsize="10,10" o:allowincell="f" fillcolor="black" stroked="f">
            <v:path arrowok="t"/>
            <w10:wrap anchorx="page" anchory="page"/>
          </v:polyline>
        </w:pict>
      </w:r>
    </w:p>
    <w:p w:rsidR="00380F57" w:rsidRDefault="00380F57">
      <w:pPr>
        <w:autoSpaceDE w:val="0"/>
        <w:autoSpaceDN w:val="0"/>
        <w:adjustRightInd w:val="0"/>
        <w:rPr>
          <w:color w:val="000000"/>
          <w:spacing w:val="-3"/>
        </w:rPr>
        <w:sectPr w:rsidR="00380F57">
          <w:headerReference w:type="even" r:id="rId433"/>
          <w:headerReference w:type="default" r:id="rId434"/>
          <w:footerReference w:type="even" r:id="rId435"/>
          <w:footerReference w:type="default" r:id="rId436"/>
          <w:headerReference w:type="first" r:id="rId437"/>
          <w:footerReference w:type="first" r:id="rId438"/>
          <w:type w:val="continuous"/>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71" w:name="Pg71"/>
      <w:bookmarkEnd w:id="71"/>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380F57" w:rsidRDefault="00380F57">
      <w:pPr>
        <w:autoSpaceDE w:val="0"/>
        <w:autoSpaceDN w:val="0"/>
        <w:adjustRightInd w:val="0"/>
        <w:rPr>
          <w:rFonts w:ascii="Times New Roman Bold" w:hAnsi="Times New Roman Bold"/>
          <w:color w:val="000000"/>
          <w:spacing w:val="-3"/>
        </w:rPr>
        <w:sectPr w:rsidR="00380F57">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380F57" w:rsidRDefault="00380F57">
      <w:pPr>
        <w:autoSpaceDE w:val="0"/>
        <w:autoSpaceDN w:val="0"/>
        <w:adjustRightInd w:val="0"/>
        <w:spacing w:line="276" w:lineRule="exact"/>
        <w:ind w:left="1468"/>
        <w:rPr>
          <w:rFonts w:ascii="Times New Roman Bold" w:hAnsi="Times New Roman Bold"/>
          <w:color w:val="000000"/>
          <w:spacing w:val="-3"/>
        </w:rPr>
      </w:pPr>
    </w:p>
    <w:p w:rsidR="00380F57" w:rsidRDefault="00354ABB">
      <w:pPr>
        <w:autoSpaceDE w:val="0"/>
        <w:autoSpaceDN w:val="0"/>
        <w:adjustRightInd w:val="0"/>
        <w:spacing w:before="181" w:line="276" w:lineRule="exact"/>
        <w:ind w:left="3410"/>
        <w:rPr>
          <w:rFonts w:ascii="Times New Roman Bold" w:hAnsi="Times New Roman Bold"/>
          <w:color w:val="000000"/>
          <w:spacing w:val="-3"/>
        </w:rPr>
      </w:pPr>
      <w:r>
        <w:rPr>
          <w:rFonts w:ascii="Times New Roman Bold" w:hAnsi="Times New Roman Bold"/>
          <w:color w:val="000000"/>
          <w:spacing w:val="-3"/>
        </w:rPr>
        <w:t>Milestone</w:t>
      </w:r>
    </w:p>
    <w:p w:rsidR="00380F57" w:rsidRDefault="00354ABB">
      <w:pPr>
        <w:tabs>
          <w:tab w:val="left" w:pos="1979"/>
        </w:tabs>
        <w:autoSpaceDE w:val="0"/>
        <w:autoSpaceDN w:val="0"/>
        <w:adjustRightInd w:val="0"/>
        <w:spacing w:before="251" w:line="276" w:lineRule="exact"/>
        <w:ind w:left="1468"/>
        <w:rPr>
          <w:color w:val="000000"/>
          <w:spacing w:val="-4"/>
        </w:rPr>
      </w:pPr>
      <w:r>
        <w:rPr>
          <w:color w:val="000000"/>
          <w:spacing w:val="-3"/>
        </w:rPr>
        <w:t>20.</w:t>
      </w:r>
      <w:r>
        <w:rPr>
          <w:color w:val="000000"/>
          <w:spacing w:val="-3"/>
        </w:rPr>
        <w:tab/>
      </w:r>
      <w:r>
        <w:rPr>
          <w:color w:val="000000"/>
          <w:spacing w:val="-4"/>
        </w:rPr>
        <w:t>In-Service Date for Transmission</w:t>
      </w:r>
    </w:p>
    <w:p w:rsidR="00380F57" w:rsidRDefault="00354ABB">
      <w:pPr>
        <w:autoSpaceDE w:val="0"/>
        <w:autoSpaceDN w:val="0"/>
        <w:adjustRightInd w:val="0"/>
        <w:spacing w:before="1" w:line="275" w:lineRule="exact"/>
        <w:ind w:left="1984"/>
        <w:rPr>
          <w:color w:val="000000"/>
          <w:spacing w:val="-4"/>
        </w:rPr>
      </w:pPr>
      <w:r>
        <w:rPr>
          <w:color w:val="000000"/>
          <w:spacing w:val="-4"/>
        </w:rPr>
        <w:t>Project; issue written notification of In-</w:t>
      </w:r>
    </w:p>
    <w:p w:rsidR="00380F57" w:rsidRDefault="00354ABB">
      <w:pPr>
        <w:autoSpaceDE w:val="0"/>
        <w:autoSpaceDN w:val="0"/>
        <w:adjustRightInd w:val="0"/>
        <w:spacing w:before="2" w:line="276" w:lineRule="exact"/>
        <w:ind w:left="1984"/>
        <w:rPr>
          <w:color w:val="000000"/>
          <w:spacing w:val="-4"/>
        </w:rPr>
      </w:pPr>
      <w:r>
        <w:rPr>
          <w:color w:val="000000"/>
          <w:spacing w:val="-4"/>
        </w:rPr>
        <w:t>Service Date</w:t>
      </w:r>
    </w:p>
    <w:p w:rsidR="00380F57" w:rsidRDefault="00354ABB">
      <w:pPr>
        <w:tabs>
          <w:tab w:val="left" w:pos="1979"/>
        </w:tabs>
        <w:autoSpaceDE w:val="0"/>
        <w:autoSpaceDN w:val="0"/>
        <w:adjustRightInd w:val="0"/>
        <w:spacing w:before="249" w:line="276" w:lineRule="exact"/>
        <w:ind w:left="1468"/>
        <w:rPr>
          <w:color w:val="000000"/>
          <w:spacing w:val="-4"/>
        </w:rPr>
      </w:pPr>
      <w:r>
        <w:rPr>
          <w:color w:val="000000"/>
          <w:spacing w:val="-3"/>
        </w:rPr>
        <w:t>21.</w:t>
      </w:r>
      <w:r>
        <w:rPr>
          <w:color w:val="000000"/>
          <w:spacing w:val="-3"/>
        </w:rPr>
        <w:tab/>
      </w:r>
      <w:r>
        <w:rPr>
          <w:color w:val="000000"/>
          <w:spacing w:val="-4"/>
        </w:rPr>
        <w:t>Complete as builts and submit to</w:t>
      </w:r>
    </w:p>
    <w:p w:rsidR="00380F57" w:rsidRDefault="00354ABB">
      <w:pPr>
        <w:autoSpaceDE w:val="0"/>
        <w:autoSpaceDN w:val="0"/>
        <w:adjustRightInd w:val="0"/>
        <w:spacing w:before="1" w:line="275" w:lineRule="exact"/>
        <w:ind w:left="1984"/>
        <w:rPr>
          <w:color w:val="000000"/>
          <w:spacing w:val="-4"/>
        </w:rPr>
      </w:pPr>
      <w:r>
        <w:rPr>
          <w:color w:val="000000"/>
          <w:spacing w:val="-4"/>
        </w:rPr>
        <w:t>Connecting Transmission Owner</w:t>
      </w:r>
    </w:p>
    <w:p w:rsidR="00380F57" w:rsidRDefault="00354ABB">
      <w:pPr>
        <w:tabs>
          <w:tab w:val="left" w:pos="1979"/>
        </w:tabs>
        <w:autoSpaceDE w:val="0"/>
        <w:autoSpaceDN w:val="0"/>
        <w:adjustRightInd w:val="0"/>
        <w:spacing w:before="251" w:line="276" w:lineRule="exact"/>
        <w:ind w:left="1468"/>
        <w:rPr>
          <w:color w:val="000000"/>
          <w:spacing w:val="-4"/>
        </w:rPr>
      </w:pPr>
      <w:r>
        <w:rPr>
          <w:color w:val="000000"/>
          <w:spacing w:val="-3"/>
        </w:rPr>
        <w:t>22.</w:t>
      </w:r>
      <w:r>
        <w:rPr>
          <w:color w:val="000000"/>
          <w:spacing w:val="-3"/>
        </w:rPr>
        <w:tab/>
      </w:r>
      <w:r>
        <w:rPr>
          <w:color w:val="000000"/>
          <w:spacing w:val="-4"/>
        </w:rPr>
        <w:t>Complete close out and final invoicing</w:t>
      </w:r>
    </w:p>
    <w:p w:rsidR="00380F57" w:rsidRDefault="00354ABB">
      <w:pPr>
        <w:autoSpaceDE w:val="0"/>
        <w:autoSpaceDN w:val="0"/>
        <w:adjustRightInd w:val="0"/>
        <w:spacing w:line="276" w:lineRule="exact"/>
        <w:ind w:left="6053"/>
        <w:rPr>
          <w:color w:val="000000"/>
          <w:spacing w:val="-4"/>
        </w:rPr>
      </w:pPr>
      <w:r>
        <w:rPr>
          <w:color w:val="000000"/>
          <w:spacing w:val="-4"/>
        </w:rPr>
        <w:br w:type="column"/>
      </w:r>
    </w:p>
    <w:p w:rsidR="00380F57" w:rsidRDefault="00354ABB">
      <w:pPr>
        <w:tabs>
          <w:tab w:val="left" w:pos="2582"/>
        </w:tabs>
        <w:autoSpaceDE w:val="0"/>
        <w:autoSpaceDN w:val="0"/>
        <w:adjustRightInd w:val="0"/>
        <w:spacing w:before="181" w:line="276" w:lineRule="exact"/>
        <w:ind w:left="842"/>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r>
      <w:r>
        <w:rPr>
          <w:rFonts w:ascii="Times New Roman Bold" w:hAnsi="Times New Roman Bold"/>
          <w:color w:val="000000"/>
          <w:spacing w:val="-3"/>
        </w:rPr>
        <w:t>Responsible Party</w:t>
      </w:r>
    </w:p>
    <w:p w:rsidR="00380F57" w:rsidRDefault="00354ABB">
      <w:pPr>
        <w:tabs>
          <w:tab w:val="left" w:pos="2366"/>
        </w:tabs>
        <w:autoSpaceDE w:val="0"/>
        <w:autoSpaceDN w:val="0"/>
        <w:adjustRightInd w:val="0"/>
        <w:spacing w:before="251" w:line="276" w:lineRule="exact"/>
        <w:ind w:left="20"/>
        <w:rPr>
          <w:color w:val="000000"/>
          <w:spacing w:val="-3"/>
        </w:rPr>
      </w:pPr>
      <w:r>
        <w:rPr>
          <w:color w:val="000000"/>
          <w:spacing w:val="-3"/>
        </w:rPr>
        <w:t>December 2023</w:t>
      </w:r>
      <w:r>
        <w:rPr>
          <w:color w:val="000000"/>
          <w:spacing w:val="-3"/>
        </w:rPr>
        <w:tab/>
        <w:t>Transmission</w:t>
      </w:r>
    </w:p>
    <w:p w:rsidR="00380F57" w:rsidRDefault="00354ABB">
      <w:pPr>
        <w:autoSpaceDE w:val="0"/>
        <w:autoSpaceDN w:val="0"/>
        <w:adjustRightInd w:val="0"/>
        <w:spacing w:before="1" w:line="275" w:lineRule="exact"/>
        <w:ind w:left="2361"/>
        <w:rPr>
          <w:color w:val="000000"/>
          <w:spacing w:val="-3"/>
        </w:rPr>
      </w:pPr>
      <w:r>
        <w:rPr>
          <w:color w:val="000000"/>
          <w:spacing w:val="-3"/>
        </w:rPr>
        <w:t>Developer</w:t>
      </w:r>
    </w:p>
    <w:p w:rsidR="00380F57" w:rsidRDefault="00380F57">
      <w:pPr>
        <w:autoSpaceDE w:val="0"/>
        <w:autoSpaceDN w:val="0"/>
        <w:adjustRightInd w:val="0"/>
        <w:spacing w:line="276" w:lineRule="exact"/>
        <w:ind w:left="6053"/>
        <w:rPr>
          <w:color w:val="000000"/>
          <w:spacing w:val="-3"/>
        </w:rPr>
      </w:pPr>
    </w:p>
    <w:p w:rsidR="00380F57" w:rsidRDefault="00354ABB">
      <w:pPr>
        <w:tabs>
          <w:tab w:val="left" w:pos="2366"/>
        </w:tabs>
        <w:autoSpaceDE w:val="0"/>
        <w:autoSpaceDN w:val="0"/>
        <w:adjustRightInd w:val="0"/>
        <w:spacing w:before="251" w:line="276" w:lineRule="exact"/>
        <w:ind w:left="20"/>
        <w:rPr>
          <w:color w:val="000000"/>
          <w:spacing w:val="-3"/>
        </w:rPr>
      </w:pPr>
      <w:r>
        <w:rPr>
          <w:color w:val="000000"/>
          <w:spacing w:val="-3"/>
        </w:rPr>
        <w:t>September 2024</w:t>
      </w:r>
      <w:r>
        <w:rPr>
          <w:color w:val="000000"/>
          <w:spacing w:val="-3"/>
        </w:rPr>
        <w:tab/>
        <w:t>Transmission</w:t>
      </w:r>
    </w:p>
    <w:p w:rsidR="00380F57" w:rsidRDefault="00354ABB">
      <w:pPr>
        <w:autoSpaceDE w:val="0"/>
        <w:autoSpaceDN w:val="0"/>
        <w:adjustRightInd w:val="0"/>
        <w:spacing w:before="1" w:line="275" w:lineRule="exact"/>
        <w:ind w:left="2361"/>
        <w:rPr>
          <w:color w:val="000000"/>
          <w:spacing w:val="-3"/>
        </w:rPr>
      </w:pPr>
      <w:r>
        <w:rPr>
          <w:color w:val="000000"/>
          <w:spacing w:val="-3"/>
        </w:rPr>
        <w:t>Developer</w:t>
      </w:r>
    </w:p>
    <w:p w:rsidR="00380F57" w:rsidRDefault="00354ABB">
      <w:pPr>
        <w:tabs>
          <w:tab w:val="left" w:pos="2366"/>
        </w:tabs>
        <w:autoSpaceDE w:val="0"/>
        <w:autoSpaceDN w:val="0"/>
        <w:adjustRightInd w:val="0"/>
        <w:spacing w:before="251" w:line="276" w:lineRule="exact"/>
        <w:ind w:left="20"/>
        <w:rPr>
          <w:color w:val="000000"/>
          <w:spacing w:val="-3"/>
        </w:rPr>
      </w:pPr>
      <w:r>
        <w:rPr>
          <w:color w:val="000000"/>
          <w:spacing w:val="-3"/>
        </w:rPr>
        <w:t>October 2024</w:t>
      </w:r>
      <w:r>
        <w:rPr>
          <w:color w:val="000000"/>
          <w:spacing w:val="-3"/>
        </w:rPr>
        <w:tab/>
        <w:t>Connecting</w:t>
      </w:r>
    </w:p>
    <w:p w:rsidR="00380F57" w:rsidRDefault="00354ABB">
      <w:pPr>
        <w:autoSpaceDE w:val="0"/>
        <w:autoSpaceDN w:val="0"/>
        <w:adjustRightInd w:val="0"/>
        <w:spacing w:line="276" w:lineRule="exact"/>
        <w:ind w:left="2361"/>
        <w:rPr>
          <w:color w:val="000000"/>
          <w:spacing w:val="-3"/>
        </w:rPr>
      </w:pPr>
      <w:r>
        <w:rPr>
          <w:color w:val="000000"/>
          <w:spacing w:val="-3"/>
        </w:rPr>
        <w:t xml:space="preserve">Transmission Owner </w:t>
      </w:r>
    </w:p>
    <w:p w:rsidR="00380F57" w:rsidRDefault="00380F57">
      <w:pPr>
        <w:autoSpaceDE w:val="0"/>
        <w:autoSpaceDN w:val="0"/>
        <w:adjustRightInd w:val="0"/>
        <w:rPr>
          <w:color w:val="000000"/>
          <w:spacing w:val="-3"/>
        </w:rPr>
        <w:sectPr w:rsidR="00380F57">
          <w:headerReference w:type="even" r:id="rId445"/>
          <w:headerReference w:type="default" r:id="rId446"/>
          <w:footerReference w:type="even" r:id="rId447"/>
          <w:footerReference w:type="default" r:id="rId448"/>
          <w:headerReference w:type="first" r:id="rId449"/>
          <w:footerReference w:type="first" r:id="rId450"/>
          <w:type w:val="continuous"/>
          <w:pgSz w:w="12240" w:h="15840"/>
          <w:pgMar w:top="0" w:right="0" w:bottom="0" w:left="0" w:header="720" w:footer="720" w:gutter="0"/>
          <w:cols w:num="2" w:space="720" w:equalWidth="0">
            <w:col w:w="5893" w:space="160"/>
            <w:col w:w="6047" w:space="160"/>
          </w:cols>
        </w:sect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54ABB">
      <w:pPr>
        <w:autoSpaceDE w:val="0"/>
        <w:autoSpaceDN w:val="0"/>
        <w:adjustRightInd w:val="0"/>
        <w:spacing w:before="216" w:line="276" w:lineRule="exact"/>
        <w:ind w:left="5940"/>
        <w:rPr>
          <w:color w:val="000000"/>
          <w:spacing w:val="-3"/>
        </w:rPr>
      </w:pPr>
      <w:r>
        <w:rPr>
          <w:color w:val="000000"/>
          <w:spacing w:val="-3"/>
        </w:rPr>
        <w:t xml:space="preserve">B-3 </w:t>
      </w:r>
      <w:r>
        <w:rPr>
          <w:color w:val="000000"/>
          <w:spacing w:val="-3"/>
        </w:rPr>
        <w:pict>
          <v:polyline id="_x0000_s1455" style="position:absolute;left:0;text-align:left;z-index:-251657216;mso-position-horizontal-relative:page;mso-position-vertical-relative:page" points="68.25pt,98.3pt,93.6pt,98.3pt,93.6pt,72.45pt,68.25pt,72.45pt,68.25pt,98.3pt" coordsize="507,517" o:allowincell="f" fillcolor="#d9d9d9" stroked="f">
            <v:path arrowok="t"/>
            <w10:wrap anchorx="page" anchory="page"/>
          </v:polyline>
        </w:pict>
      </w:r>
      <w:r>
        <w:rPr>
          <w:color w:val="000000"/>
          <w:spacing w:val="-3"/>
        </w:rPr>
        <w:pict>
          <v:polyline id="_x0000_s1456" style="position:absolute;left:0;text-align:left;z-index:-251655168;mso-position-horizontal-relative:page;mso-position-vertical-relative:page" points="73.45pt,98.3pt,88.45pt,98.3pt,88.45pt,72.85pt,73.45pt,72.85pt,73.45pt,98.3pt" coordsize="301,509" o:allowincell="f" fillcolor="#d9d9d9" stroked="f">
            <v:path arrowok="t"/>
            <w10:wrap anchorx="page" anchory="page"/>
          </v:polyline>
        </w:pict>
      </w:r>
      <w:r>
        <w:rPr>
          <w:color w:val="000000"/>
          <w:spacing w:val="-3"/>
        </w:rPr>
        <w:pict>
          <v:polyline id="_x0000_s1457" style="position:absolute;left:0;text-align:left;z-index:-251653120;mso-position-horizontal-relative:page;mso-position-vertical-relative:page" points="94.1pt,98.3pt,297pt,98.3pt,297pt,72.45pt,94.1pt,72.45pt,94.1pt,98.3pt" coordsize="4059,517" o:allowincell="f" fillcolor="#d9d9d9" stroked="f">
            <v:path arrowok="t"/>
            <w10:wrap anchorx="page" anchory="page"/>
          </v:polyline>
        </w:pict>
      </w:r>
      <w:r>
        <w:rPr>
          <w:color w:val="000000"/>
          <w:spacing w:val="-3"/>
        </w:rPr>
        <w:pict>
          <v:polyline id="_x0000_s1458" style="position:absolute;left:0;text-align:left;z-index:-251651072;mso-position-horizontal-relative:page;mso-position-vertical-relative:page" points="99.25pt,98.3pt,291.85pt,98.3pt,291.85pt,72.85pt,99.25pt,72.85pt,99.25pt,98.3pt" coordsize="3853,509" o:allowincell="f" fillcolor="#d9d9d9" stroked="f">
            <v:path arrowok="t"/>
            <w10:wrap anchorx="page" anchory="page"/>
          </v:polyline>
        </w:pict>
      </w:r>
      <w:r>
        <w:rPr>
          <w:color w:val="000000"/>
          <w:spacing w:val="-3"/>
        </w:rPr>
        <w:pict>
          <v:polyline id="_x0000_s1459" style="position:absolute;left:0;text-align:left;z-index:-251649024;mso-position-horizontal-relative:page;mso-position-vertical-relative:page" points="297.5pt,98.3pt,414.1pt,98.3pt,414.1pt,72.45pt,297.5pt,72.45pt,297.5pt,98.3pt" coordsize="2332,517" o:allowincell="f" fillcolor="#d9d9d9" stroked="f">
            <v:path arrowok="t"/>
            <w10:wrap anchorx="page" anchory="page"/>
          </v:polyline>
        </w:pict>
      </w:r>
      <w:r>
        <w:rPr>
          <w:color w:val="000000"/>
          <w:spacing w:val="-3"/>
        </w:rPr>
        <w:pict>
          <v:polyline id="_x0000_s1460" style="position:absolute;left:0;text-align:left;z-index:-251646976;mso-position-horizontal-relative:page;mso-position-vertical-relative:page" points="302.65pt,98.3pt,408.95pt,98.3pt,408.95pt,72.85pt,302.65pt,72.85pt,302.65pt,98.3pt" coordsize="2126,509" o:allowincell="f" fillcolor="#d9d9d9" stroked="f">
            <v:path arrowok="t"/>
            <w10:wrap anchorx="page" anchory="page"/>
          </v:polyline>
        </w:pict>
      </w:r>
      <w:r>
        <w:rPr>
          <w:color w:val="000000"/>
          <w:spacing w:val="-3"/>
        </w:rPr>
        <w:pict>
          <v:polyline id="_x0000_s1461" style="position:absolute;left:0;text-align:left;z-index:-251644928;mso-position-horizontal-relative:page;mso-position-vertical-relative:page" points="414.55pt,98.3pt,539.6pt,98.3pt,539.6pt,72.45pt,414.55pt,72.45pt,414.55pt,98.3pt" coordsize="2501,517" o:allowincell="f" fillcolor="#d9d9d9" stroked="f">
            <v:path arrowok="t"/>
            <w10:wrap anchorx="page" anchory="page"/>
          </v:polyline>
        </w:pict>
      </w:r>
      <w:r>
        <w:rPr>
          <w:color w:val="000000"/>
          <w:spacing w:val="-3"/>
        </w:rPr>
        <w:pict>
          <v:polyline id="_x0000_s1462" style="position:absolute;left:0;text-align:left;z-index:-251642880;mso-position-horizontal-relative:page;mso-position-vertical-relative:page" points="419.75pt,98.3pt,534.4pt,98.3pt,534.4pt,72.85pt,419.75pt,72.85pt,419.75pt,98.3pt" coordsize="2294,509" o:allowincell="f" fillcolor="#d9d9d9" stroked="f">
            <v:path arrowok="t"/>
            <w10:wrap anchorx="page" anchory="page"/>
          </v:polyline>
        </w:pict>
      </w:r>
      <w:r>
        <w:rPr>
          <w:color w:val="000000"/>
          <w:spacing w:val="-3"/>
        </w:rPr>
        <w:pict>
          <v:polyline id="_x0000_s1463" style="position:absolute;left:0;text-align:left;z-index:-251640832;mso-position-horizontal-relative:page;mso-position-vertical-relative:page" points="67.8pt,72.45pt,68.25pt,72.45pt,68.25pt,1in,67.8pt,1in,67.8pt,72.45pt" coordsize="10,11" o:allowincell="f" fillcolor="black" stroked="f">
            <v:path arrowok="t"/>
            <w10:wrap anchorx="page" anchory="page"/>
          </v:polyline>
        </w:pict>
      </w:r>
      <w:r>
        <w:rPr>
          <w:color w:val="000000"/>
          <w:spacing w:val="-3"/>
        </w:rPr>
        <w:pict>
          <v:polyline id="_x0000_s1464" style="position:absolute;left:0;text-align:left;z-index:-251638784;mso-position-horizontal-relative:page;mso-position-vertical-relative:page" points="67.8pt,72.45pt,68.25pt,72.45pt,68.25pt,1in,67.8pt,1in,67.8pt,72.45pt" coordsize="10,11" o:allowincell="f" fillcolor="black" stroked="f">
            <v:path arrowok="t"/>
            <w10:wrap anchorx="page" anchory="page"/>
          </v:polyline>
        </w:pict>
      </w:r>
      <w:r>
        <w:rPr>
          <w:color w:val="000000"/>
          <w:spacing w:val="-3"/>
        </w:rPr>
        <w:pict>
          <v:polyline id="_x0000_s1465" style="position:absolute;left:0;text-align:left;z-index:-251636736;mso-position-horizontal-relative:page;mso-position-vertical-relative:page" points="68.25pt,72.95pt,93.6pt,72.95pt,93.6pt,71.95pt,68.25pt,71.95pt,68.25pt,72.95pt" coordsize="507,20" o:allowincell="f" fillcolor="black" stroked="f">
            <v:path arrowok="t"/>
            <w10:wrap anchorx="page" anchory="page"/>
          </v:polyline>
        </w:pict>
      </w:r>
      <w:r>
        <w:rPr>
          <w:color w:val="000000"/>
          <w:spacing w:val="-3"/>
        </w:rPr>
        <w:pict>
          <v:polyline id="_x0000_s1466" style="position:absolute;left:0;text-align:left;z-index:-251634688;mso-position-horizontal-relative:page;mso-position-vertical-relative:page" points="93.6pt,72.45pt,94.1pt,72.45pt,94.1pt,1in,93.6pt,1in,93.6pt,72.45pt" coordsize="10,11" o:allowincell="f" fillcolor="black" stroked="f">
            <v:path arrowok="t"/>
            <w10:wrap anchorx="page" anchory="page"/>
          </v:polyline>
        </w:pict>
      </w:r>
      <w:r>
        <w:rPr>
          <w:color w:val="000000"/>
          <w:spacing w:val="-3"/>
        </w:rPr>
        <w:pict>
          <v:polyline id="_x0000_s1467" style="position:absolute;left:0;text-align:left;z-index:-251632640;mso-position-horizontal-relative:page;mso-position-vertical-relative:page" points="94.05pt,72.95pt,297pt,72.95pt,297pt,71.95pt,94.05pt,71.95pt,94.05pt,72.95pt" coordsize="4059,20" o:allowincell="f" fillcolor="black" stroked="f">
            <v:path arrowok="t"/>
            <w10:wrap anchorx="page" anchory="page"/>
          </v:polyline>
        </w:pict>
      </w:r>
      <w:r>
        <w:rPr>
          <w:color w:val="000000"/>
          <w:spacing w:val="-3"/>
        </w:rPr>
        <w:pict>
          <v:polyline id="_x0000_s1468" style="position:absolute;left:0;text-align:left;z-index:-251630592;mso-position-horizontal-relative:page;mso-position-vertical-relative:page" points="297pt,72.45pt,297.5pt,72.45pt,297.5pt,1in,297pt,1in,297pt,72.45pt" coordsize="10,11" o:allowincell="f" fillcolor="black" stroked="f">
            <v:path arrowok="t"/>
            <w10:wrap anchorx="page" anchory="page"/>
          </v:polyline>
        </w:pict>
      </w:r>
      <w:r>
        <w:rPr>
          <w:color w:val="000000"/>
          <w:spacing w:val="-3"/>
        </w:rPr>
        <w:pict>
          <v:polyline id="_x0000_s1469" style="position:absolute;left:0;text-align:left;z-index:-251628544;mso-position-horizontal-relative:page;mso-position-vertical-relative:page" points="297.5pt,72.95pt,414.1pt,72.95pt,414.1pt,71.95pt,297.5pt,71.95pt,297.5pt,72.95pt" coordsize="2332,20" o:allowincell="f" fillcolor="black" stroked="f">
            <v:path arrowok="t"/>
            <w10:wrap anchorx="page" anchory="page"/>
          </v:polyline>
        </w:pict>
      </w:r>
      <w:r>
        <w:rPr>
          <w:color w:val="000000"/>
          <w:spacing w:val="-3"/>
        </w:rPr>
        <w:pict>
          <v:polyline id="_x0000_s1470" style="position:absolute;left:0;text-align:left;z-index:-251626496;mso-position-horizontal-relative:page;mso-position-vertical-relative:page" points="414.1pt,72.45pt,414.6pt,72.45pt,414.6pt,1in,414.1pt,1in,414.1pt,72.45pt" coordsize="10,11" o:allowincell="f" fillcolor="black" stroked="f">
            <v:path arrowok="t"/>
            <w10:wrap anchorx="page" anchory="page"/>
          </v:polyline>
        </w:pict>
      </w:r>
      <w:r>
        <w:rPr>
          <w:color w:val="000000"/>
          <w:spacing w:val="-3"/>
        </w:rPr>
        <w:pict>
          <v:polyline id="_x0000_s1471" style="position:absolute;left:0;text-align:left;z-index:-251624448;mso-position-horizontal-relative:page;mso-position-vertical-relative:page" points="414.55pt,72.95pt,539.6pt,72.95pt,539.6pt,71.95pt,414.55pt,71.95pt,414.55pt,72.95pt" coordsize="2501,20" o:allowincell="f" fillcolor="black" stroked="f">
            <v:path arrowok="t"/>
            <w10:wrap anchorx="page" anchory="page"/>
          </v:polyline>
        </w:pict>
      </w:r>
      <w:r>
        <w:rPr>
          <w:color w:val="000000"/>
          <w:spacing w:val="-3"/>
        </w:rPr>
        <w:pict>
          <v:polyline id="_x0000_s1472" style="position:absolute;left:0;text-align:left;z-index:-251622400;mso-position-horizontal-relative:page;mso-position-vertical-relative:page" points="539.6pt,72.45pt,540.05pt,72.45pt,540.05pt,1in,539.6pt,1in,539.6pt,72.45pt" coordsize="10,11" o:allowincell="f" fillcolor="black" stroked="f">
            <v:path arrowok="t"/>
            <w10:wrap anchorx="page" anchory="page"/>
          </v:polyline>
        </w:pict>
      </w:r>
      <w:r>
        <w:rPr>
          <w:color w:val="000000"/>
          <w:spacing w:val="-3"/>
        </w:rPr>
        <w:pict>
          <v:polyline id="_x0000_s1473" style="position:absolute;left:0;text-align:left;z-index:-251620352;mso-position-horizontal-relative:page;mso-position-vertical-relative:page" points="539.6pt,72.45pt,540.05pt,72.45pt,540.05pt,1in,539.6pt,1in,539.6pt,72.45pt" coordsize="10,11" o:allowincell="f" fillcolor="black" stroked="f">
            <v:path arrowok="t"/>
            <w10:wrap anchorx="page" anchory="page"/>
          </v:polyline>
        </w:pict>
      </w:r>
      <w:r>
        <w:rPr>
          <w:color w:val="000000"/>
          <w:spacing w:val="-3"/>
        </w:rPr>
        <w:pict>
          <v:polyline id="_x0000_s1474" style="position:absolute;left:0;text-align:left;z-index:-251618304;mso-position-horizontal-relative:page;mso-position-vertical-relative:page" points="67.8pt,98.3pt,68.8pt,98.3pt,68.8pt,72.45pt,67.8pt,72.45pt,67.8pt,98.3pt" coordsize="20,517" o:allowincell="f" fillcolor="black" stroked="f">
            <v:path arrowok="t"/>
            <w10:wrap anchorx="page" anchory="page"/>
          </v:polyline>
        </w:pict>
      </w:r>
      <w:r>
        <w:rPr>
          <w:color w:val="000000"/>
          <w:spacing w:val="-3"/>
        </w:rPr>
        <w:pict>
          <v:polyline id="_x0000_s1475" style="position:absolute;left:0;text-align:left;z-index:-251616256;mso-position-horizontal-relative:page;mso-position-vertical-relative:page" points="93.6pt,98.3pt,94.6pt,98.3pt,94.6pt,72.45pt,93.6pt,72.45pt,93.6pt,98.3pt" coordsize="20,517" o:allowincell="f" fillcolor="black" stroked="f">
            <v:path arrowok="t"/>
            <w10:wrap anchorx="page" anchory="page"/>
          </v:polyline>
        </w:pict>
      </w:r>
      <w:r>
        <w:rPr>
          <w:color w:val="000000"/>
          <w:spacing w:val="-3"/>
        </w:rPr>
        <w:pict>
          <v:polyline id="_x0000_s1476" style="position:absolute;left:0;text-align:left;z-index:-251614208;mso-position-horizontal-relative:page;mso-position-vertical-relative:page" points="297pt,98.3pt,298pt,98.3pt,298pt,72.45pt,297pt,72.45pt,297pt,98.3pt" coordsize="20,517" o:allowincell="f" fillcolor="black" stroked="f">
            <v:path arrowok="t"/>
            <w10:wrap anchorx="page" anchory="page"/>
          </v:polyline>
        </w:pict>
      </w:r>
      <w:r>
        <w:rPr>
          <w:color w:val="000000"/>
          <w:spacing w:val="-3"/>
        </w:rPr>
        <w:pict>
          <v:polyline id="_x0000_s1477" style="position:absolute;left:0;text-align:left;z-index:-251612160;mso-position-horizontal-relative:page;mso-position-vertical-relative:page" points="414.1pt,98.3pt,415.1pt,98.3pt,415.1pt,72.45pt,414.1pt,72.45pt,414.1pt,98.3pt" coordsize="20,517" o:allowincell="f" fillcolor="black" stroked="f">
            <v:path arrowok="t"/>
            <w10:wrap anchorx="page" anchory="page"/>
          </v:polyline>
        </w:pict>
      </w:r>
      <w:r>
        <w:rPr>
          <w:color w:val="000000"/>
          <w:spacing w:val="-3"/>
        </w:rPr>
        <w:pict>
          <v:polyline id="_x0000_s1478" style="position:absolute;left:0;text-align:left;z-index:-251610112;mso-position-horizontal-relative:page;mso-position-vertical-relative:page" points="539.55pt,98.3pt,540.55pt,98.3pt,540.55pt,72.45pt,539.55pt,72.45pt,539.55pt,98.3pt" coordsize="20,517" o:allowincell="f" fillcolor="black" stroked="f">
            <v:path arrowok="t"/>
            <w10:wrap anchorx="page" anchory="page"/>
          </v:polyline>
        </w:pict>
      </w:r>
      <w:r>
        <w:rPr>
          <w:color w:val="000000"/>
          <w:spacing w:val="-3"/>
        </w:rPr>
        <w:pict>
          <v:polyline id="_x0000_s1479" style="position:absolute;left:0;text-align:left;z-index:-251590656;mso-position-horizontal-relative:page;mso-position-vertical-relative:page" points="67.8pt,98.75pt,68.25pt,98.75pt,68.25pt,98.3pt,67.8pt,98.3pt,67.8pt,98.75pt" coordsize="10,10" o:allowincell="f" fillcolor="black" stroked="f">
            <v:path arrowok="t"/>
            <w10:wrap anchorx="page" anchory="page"/>
          </v:polyline>
        </w:pict>
      </w:r>
      <w:r>
        <w:rPr>
          <w:color w:val="000000"/>
          <w:spacing w:val="-3"/>
        </w:rPr>
        <w:pict>
          <v:polyline id="_x0000_s1480" style="position:absolute;left:0;text-align:left;z-index:-251589632;mso-position-horizontal-relative:page;mso-position-vertical-relative:page" points="68.25pt,99.25pt,93.6pt,99.25pt,93.6pt,98.25pt,68.25pt,98.25pt,68.25pt,99.25pt" coordsize="507,20" o:allowincell="f" fillcolor="black" stroked="f">
            <v:path arrowok="t"/>
            <w10:wrap anchorx="page" anchory="page"/>
          </v:polyline>
        </w:pict>
      </w:r>
      <w:r>
        <w:rPr>
          <w:color w:val="000000"/>
          <w:spacing w:val="-3"/>
        </w:rPr>
        <w:pict>
          <v:polyline id="_x0000_s1481" style="position:absolute;left:0;text-align:left;z-index:-251588608;mso-position-horizontal-relative:page;mso-position-vertical-relative:page" points="93.6pt,98.75pt,94.1pt,98.75pt,94.1pt,98.3pt,93.6pt,98.3pt,93.6pt,98.75pt" coordsize="10,10" o:allowincell="f" fillcolor="black" stroked="f">
            <v:path arrowok="t"/>
            <w10:wrap anchorx="page" anchory="page"/>
          </v:polyline>
        </w:pict>
      </w:r>
      <w:r>
        <w:rPr>
          <w:color w:val="000000"/>
          <w:spacing w:val="-3"/>
        </w:rPr>
        <w:pict>
          <v:polyline id="_x0000_s1482" style="position:absolute;left:0;text-align:left;z-index:-251587584;mso-position-horizontal-relative:page;mso-position-vertical-relative:page" points="94.05pt,99.25pt,297pt,99.25pt,297pt,98.25pt,94.05pt,98.25pt,94.05pt,99.25pt" coordsize="4059,20" o:allowincell="f" fillcolor="black" stroked="f">
            <v:path arrowok="t"/>
            <w10:wrap anchorx="page" anchory="page"/>
          </v:polyline>
        </w:pict>
      </w:r>
      <w:r>
        <w:rPr>
          <w:color w:val="000000"/>
          <w:spacing w:val="-3"/>
        </w:rPr>
        <w:pict>
          <v:polyline id="_x0000_s1483" style="position:absolute;left:0;text-align:left;z-index:-251586560;mso-position-horizontal-relative:page;mso-position-vertical-relative:page" points="297pt,98.75pt,297.5pt,98.75pt,297.5pt,98.3pt,297pt,98.3pt,297pt,98.75pt" coordsize="10,10" o:allowincell="f" fillcolor="black" stroked="f">
            <v:path arrowok="t"/>
            <w10:wrap anchorx="page" anchory="page"/>
          </v:polyline>
        </w:pict>
      </w:r>
      <w:r>
        <w:rPr>
          <w:color w:val="000000"/>
          <w:spacing w:val="-3"/>
        </w:rPr>
        <w:pict>
          <v:polyline id="_x0000_s1484" style="position:absolute;left:0;text-align:left;z-index:-251585536;mso-position-horizontal-relative:page;mso-position-vertical-relative:page" points="297.5pt,99.25pt,414.1pt,99.25pt,414.1pt,98.25pt,297.5pt,98.25pt,297.5pt,99.25pt" coordsize="2332,20" o:allowincell="f" fillcolor="black" stroked="f">
            <v:path arrowok="t"/>
            <w10:wrap anchorx="page" anchory="page"/>
          </v:polyline>
        </w:pict>
      </w:r>
      <w:r>
        <w:rPr>
          <w:color w:val="000000"/>
          <w:spacing w:val="-3"/>
        </w:rPr>
        <w:pict>
          <v:polyline id="_x0000_s1485" style="position:absolute;left:0;text-align:left;z-index:-251584512;mso-position-horizontal-relative:page;mso-position-vertical-relative:page" points="414.1pt,98.75pt,414.6pt,98.75pt,414.6pt,98.3pt,414.1pt,98.3pt,414.1pt,98.75pt" coordsize="10,10" o:allowincell="f" fillcolor="black" stroked="f">
            <v:path arrowok="t"/>
            <w10:wrap anchorx="page" anchory="page"/>
          </v:polyline>
        </w:pict>
      </w:r>
      <w:r>
        <w:rPr>
          <w:color w:val="000000"/>
          <w:spacing w:val="-3"/>
        </w:rPr>
        <w:pict>
          <v:polyline id="_x0000_s1486" style="position:absolute;left:0;text-align:left;z-index:-251583488;mso-position-horizontal-relative:page;mso-position-vertical-relative:page" points="414.55pt,99.25pt,539.6pt,99.25pt,539.6pt,98.25pt,414.55pt,98.25pt,414.55pt,99.25pt" coordsize="2501,20" o:allowincell="f" fillcolor="black" stroked="f">
            <v:path arrowok="t"/>
            <w10:wrap anchorx="page" anchory="page"/>
          </v:polyline>
        </w:pict>
      </w:r>
      <w:r>
        <w:rPr>
          <w:color w:val="000000"/>
          <w:spacing w:val="-3"/>
        </w:rPr>
        <w:pict>
          <v:polyline id="_x0000_s1487" style="position:absolute;left:0;text-align:left;z-index:-251582464;mso-position-horizontal-relative:page;mso-position-vertical-relative:page" points="539.6pt,98.75pt,540.05pt,98.75pt,540.05pt,98.3pt,539.6pt,98.3pt,539.6pt,98.75pt" coordsize="10,10" o:allowincell="f" fillcolor="black" stroked="f">
            <v:path arrowok="t"/>
            <w10:wrap anchorx="page" anchory="page"/>
          </v:polyline>
        </w:pict>
      </w:r>
      <w:r>
        <w:rPr>
          <w:color w:val="000000"/>
          <w:spacing w:val="-3"/>
        </w:rPr>
        <w:pict>
          <v:polyline id="_x0000_s1488" style="position:absolute;left:0;text-align:left;z-index:-251581440;mso-position-horizontal-relative:page;mso-position-vertical-relative:page" points="67.8pt,152.25pt,68.8pt,152.25pt,68.8pt,98.75pt,67.8pt,98.75pt,67.8pt,152.25pt" coordsize="20,1070" o:allowincell="f" fillcolor="black" stroked="f">
            <v:path arrowok="t"/>
            <w10:wrap anchorx="page" anchory="page"/>
          </v:polyline>
        </w:pict>
      </w:r>
      <w:r>
        <w:rPr>
          <w:color w:val="000000"/>
          <w:spacing w:val="-3"/>
        </w:rPr>
        <w:pict>
          <v:polyline id="_x0000_s1489" style="position:absolute;left:0;text-align:left;z-index:-251580416;mso-position-horizontal-relative:page;mso-position-vertical-relative:page" points="93.6pt,152.25pt,94.6pt,152.25pt,94.6pt,98.75pt,93.6pt,98.75pt,93.6pt,152.25pt" coordsize="20,1070" o:allowincell="f" fillcolor="black" stroked="f">
            <v:path arrowok="t"/>
            <w10:wrap anchorx="page" anchory="page"/>
          </v:polyline>
        </w:pict>
      </w:r>
      <w:r>
        <w:rPr>
          <w:color w:val="000000"/>
          <w:spacing w:val="-3"/>
        </w:rPr>
        <w:pict>
          <v:polyline id="_x0000_s1490" style="position:absolute;left:0;text-align:left;z-index:-251579392;mso-position-horizontal-relative:page;mso-position-vertical-relative:page" points="297pt,152.25pt,298pt,152.25pt,298pt,98.75pt,297pt,98.75pt,297pt,152.25pt" coordsize="20,1070" o:allowincell="f" fillcolor="black" stroked="f">
            <v:path arrowok="t"/>
            <w10:wrap anchorx="page" anchory="page"/>
          </v:polyline>
        </w:pict>
      </w:r>
      <w:r>
        <w:rPr>
          <w:color w:val="000000"/>
          <w:spacing w:val="-3"/>
        </w:rPr>
        <w:pict>
          <v:polyline id="_x0000_s1491" style="position:absolute;left:0;text-align:left;z-index:-251578368;mso-position-horizontal-relative:page;mso-position-vertical-relative:page" points="414.1pt,152.25pt,415.1pt,152.25pt,415.1pt,98.75pt,414.1pt,98.75pt,414.1pt,152.25pt" coordsize="20,1070" o:allowincell="f" fillcolor="black" stroked="f">
            <v:path arrowok="t"/>
            <w10:wrap anchorx="page" anchory="page"/>
          </v:polyline>
        </w:pict>
      </w:r>
      <w:r>
        <w:rPr>
          <w:color w:val="000000"/>
          <w:spacing w:val="-3"/>
        </w:rPr>
        <w:pict>
          <v:polyline id="_x0000_s1492" style="position:absolute;left:0;text-align:left;z-index:-251577344;mso-position-horizontal-relative:page;mso-position-vertical-relative:page" points="539.55pt,152.25pt,540.55pt,152.25pt,540.55pt,98.75pt,539.55pt,98.75pt,539.55pt,152.25pt" coordsize="20,1070" o:allowincell="f" fillcolor="black" stroked="f">
            <v:path arrowok="t"/>
            <w10:wrap anchorx="page" anchory="page"/>
          </v:polyline>
        </w:pict>
      </w:r>
      <w:r>
        <w:rPr>
          <w:color w:val="000000"/>
          <w:spacing w:val="-3"/>
        </w:rPr>
        <w:pict>
          <v:polyline id="_x0000_s1493" style="position:absolute;left:0;text-align:left;z-index:-251558912;mso-position-horizontal-relative:page;mso-position-vertical-relative:page" points="67.8pt,152.7pt,68.25pt,152.7pt,68.25pt,152.25pt,67.8pt,152.25pt,67.8pt,152.7pt" coordsize="10,10" o:allowincell="f" fillcolor="black" stroked="f">
            <v:path arrowok="t"/>
            <w10:wrap anchorx="page" anchory="page"/>
          </v:polyline>
        </w:pict>
      </w:r>
      <w:r>
        <w:rPr>
          <w:color w:val="000000"/>
          <w:spacing w:val="-3"/>
        </w:rPr>
        <w:pict>
          <v:polyline id="_x0000_s1494" style="position:absolute;left:0;text-align:left;z-index:-251557888;mso-position-horizontal-relative:page;mso-position-vertical-relative:page" points="68.25pt,153.2pt,93.6pt,153.2pt,93.6pt,152.2pt,68.25pt,152.2pt,68.25pt,153.2pt" coordsize="507,20" o:allowincell="f" fillcolor="black" stroked="f">
            <v:path arrowok="t"/>
            <w10:wrap anchorx="page" anchory="page"/>
          </v:polyline>
        </w:pict>
      </w:r>
      <w:r>
        <w:rPr>
          <w:color w:val="000000"/>
          <w:spacing w:val="-3"/>
        </w:rPr>
        <w:pict>
          <v:polyline id="_x0000_s1495" style="position:absolute;left:0;text-align:left;z-index:-251556864;mso-position-horizontal-relative:page;mso-position-vertical-relative:page" points="93.6pt,152.7pt,94.1pt,152.7pt,94.1pt,152.25pt,93.6pt,152.25pt,93.6pt,152.7pt" coordsize="10,10" o:allowincell="f" fillcolor="black" stroked="f">
            <v:path arrowok="t"/>
            <w10:wrap anchorx="page" anchory="page"/>
          </v:polyline>
        </w:pict>
      </w:r>
      <w:r>
        <w:rPr>
          <w:color w:val="000000"/>
          <w:spacing w:val="-3"/>
        </w:rPr>
        <w:pict>
          <v:polyline id="_x0000_s1496" style="position:absolute;left:0;text-align:left;z-index:-251555840;mso-position-horizontal-relative:page;mso-position-vertical-relative:page" points="94.05pt,153.2pt,297pt,153.2pt,297pt,152.2pt,94.05pt,152.2pt,94.05pt,153.2pt" coordsize="4059,20" o:allowincell="f" fillcolor="black" stroked="f">
            <v:path arrowok="t"/>
            <w10:wrap anchorx="page" anchory="page"/>
          </v:polyline>
        </w:pict>
      </w:r>
      <w:r>
        <w:rPr>
          <w:color w:val="000000"/>
          <w:spacing w:val="-3"/>
        </w:rPr>
        <w:pict>
          <v:polyline id="_x0000_s1497" style="position:absolute;left:0;text-align:left;z-index:-251554816;mso-position-horizontal-relative:page;mso-position-vertical-relative:page" points="297pt,152.7pt,297.5pt,152.7pt,297.5pt,152.25pt,297pt,152.25pt,297pt,152.7pt" coordsize="10,10" o:allowincell="f" fillcolor="black" stroked="f">
            <v:path arrowok="t"/>
            <w10:wrap anchorx="page" anchory="page"/>
          </v:polyline>
        </w:pict>
      </w:r>
      <w:r>
        <w:rPr>
          <w:color w:val="000000"/>
          <w:spacing w:val="-3"/>
        </w:rPr>
        <w:pict>
          <v:polyline id="_x0000_s1498" style="position:absolute;left:0;text-align:left;z-index:-251553792;mso-position-horizontal-relative:page;mso-position-vertical-relative:page" points="297.5pt,153.2pt,414.1pt,153.2pt,414.1pt,152.2pt,297.5pt,152.2pt,297.5pt,153.2pt" coordsize="2332,20" o:allowincell="f" fillcolor="black" stroked="f">
            <v:path arrowok="t"/>
            <w10:wrap anchorx="page" anchory="page"/>
          </v:polyline>
        </w:pict>
      </w:r>
      <w:r>
        <w:rPr>
          <w:color w:val="000000"/>
          <w:spacing w:val="-3"/>
        </w:rPr>
        <w:pict>
          <v:polyline id="_x0000_s1499" style="position:absolute;left:0;text-align:left;z-index:-251552768;mso-position-horizontal-relative:page;mso-position-vertical-relative:page" points="414.1pt,152.7pt,414.6pt,152.7pt,414.6pt,152.25pt,414.1pt,152.25pt,414.1pt,152.7pt" coordsize="10,10" o:allowincell="f" fillcolor="black" stroked="f">
            <v:path arrowok="t"/>
            <w10:wrap anchorx="page" anchory="page"/>
          </v:polyline>
        </w:pict>
      </w:r>
      <w:r>
        <w:rPr>
          <w:color w:val="000000"/>
          <w:spacing w:val="-3"/>
        </w:rPr>
        <w:pict>
          <v:polyline id="_x0000_s1500" style="position:absolute;left:0;text-align:left;z-index:-251551744;mso-position-horizontal-relative:page;mso-position-vertical-relative:page" points="414.55pt,153.2pt,539.6pt,153.2pt,539.6pt,152.2pt,414.55pt,152.2pt,414.55pt,153.2pt" coordsize="2501,20" o:allowincell="f" fillcolor="black" stroked="f">
            <v:path arrowok="t"/>
            <w10:wrap anchorx="page" anchory="page"/>
          </v:polyline>
        </w:pict>
      </w:r>
      <w:r>
        <w:rPr>
          <w:color w:val="000000"/>
          <w:spacing w:val="-3"/>
        </w:rPr>
        <w:pict>
          <v:polyline id="_x0000_s1501" style="position:absolute;left:0;text-align:left;z-index:-251550720;mso-position-horizontal-relative:page;mso-position-vertical-relative:page" points="539.6pt,152.7pt,540.05pt,152.7pt,540.05pt,152.25pt,539.6pt,152.25pt,539.6pt,152.7pt" coordsize="10,10" o:allowincell="f" fillcolor="black" stroked="f">
            <v:path arrowok="t"/>
            <w10:wrap anchorx="page" anchory="page"/>
          </v:polyline>
        </w:pict>
      </w:r>
      <w:r>
        <w:rPr>
          <w:color w:val="000000"/>
          <w:spacing w:val="-3"/>
        </w:rPr>
        <w:pict>
          <v:polyline id="_x0000_s1502" style="position:absolute;left:0;text-align:left;z-index:-251549696;mso-position-horizontal-relative:page;mso-position-vertical-relative:page" points="67.8pt,192.3pt,68.8pt,192.3pt,68.8pt,152.7pt,67.8pt,152.7pt,67.8pt,192.3pt" coordsize="20,792" o:allowincell="f" fillcolor="black" stroked="f">
            <v:path arrowok="t"/>
            <w10:wrap anchorx="page" anchory="page"/>
          </v:polyline>
        </w:pict>
      </w:r>
      <w:r>
        <w:rPr>
          <w:color w:val="000000"/>
          <w:spacing w:val="-3"/>
        </w:rPr>
        <w:pict>
          <v:polyline id="_x0000_s1503" style="position:absolute;left:0;text-align:left;z-index:-251548672;mso-position-horizontal-relative:page;mso-position-vertical-relative:page" points="93.6pt,192.3pt,94.6pt,192.3pt,94.6pt,152.7pt,93.6pt,152.7pt,93.6pt,192.3pt" coordsize="20,792" o:allowincell="f" fillcolor="black" stroked="f">
            <v:path arrowok="t"/>
            <w10:wrap anchorx="page" anchory="page"/>
          </v:polyline>
        </w:pict>
      </w:r>
      <w:r>
        <w:rPr>
          <w:color w:val="000000"/>
          <w:spacing w:val="-3"/>
        </w:rPr>
        <w:pict>
          <v:polyline id="_x0000_s1504" style="position:absolute;left:0;text-align:left;z-index:-251547648;mso-position-horizontal-relative:page;mso-position-vertical-relative:page" points="297pt,192.3pt,298pt,192.3pt,298pt,152.7pt,297pt,152.7pt,297pt,192.3pt" coordsize="20,792" o:allowincell="f" fillcolor="black" stroked="f">
            <v:path arrowok="t"/>
            <w10:wrap anchorx="page" anchory="page"/>
          </v:polyline>
        </w:pict>
      </w:r>
      <w:r>
        <w:rPr>
          <w:color w:val="000000"/>
          <w:spacing w:val="-3"/>
        </w:rPr>
        <w:pict>
          <v:polyline id="_x0000_s1505" style="position:absolute;left:0;text-align:left;z-index:-251546624;mso-position-horizontal-relative:page;mso-position-vertical-relative:page" points="414.1pt,192.3pt,415.1pt,192.3pt,415.1pt,152.7pt,414.1pt,152.7pt,414.1pt,192.3pt" coordsize="20,792" o:allowincell="f" fillcolor="black" stroked="f">
            <v:path arrowok="t"/>
            <w10:wrap anchorx="page" anchory="page"/>
          </v:polyline>
        </w:pict>
      </w:r>
      <w:r>
        <w:rPr>
          <w:color w:val="000000"/>
          <w:spacing w:val="-3"/>
        </w:rPr>
        <w:pict>
          <v:polyline id="_x0000_s1506" style="position:absolute;left:0;text-align:left;z-index:-251545600;mso-position-horizontal-relative:page;mso-position-vertical-relative:page" points="539.55pt,192.3pt,540.55pt,192.3pt,540.55pt,152.7pt,539.55pt,152.7pt,539.55pt,192.3pt" coordsize="20,792" o:allowincell="f" fillcolor="black" stroked="f">
            <v:path arrowok="t"/>
            <w10:wrap anchorx="page" anchory="page"/>
          </v:polyline>
        </w:pict>
      </w:r>
      <w:r>
        <w:rPr>
          <w:color w:val="000000"/>
          <w:spacing w:val="-3"/>
        </w:rPr>
        <w:pict>
          <v:polyline id="_x0000_s1507" style="position:absolute;left:0;text-align:left;z-index:-251524096;mso-position-horizontal-relative:page;mso-position-vertical-relative:page" points="67.8pt,192.8pt,68.25pt,192.8pt,68.25pt,192.3pt,67.8pt,192.3pt,67.8pt,192.8pt" coordsize="10,10" o:allowincell="f" fillcolor="black" stroked="f">
            <v:path arrowok="t"/>
            <w10:wrap anchorx="page" anchory="page"/>
          </v:polyline>
        </w:pict>
      </w:r>
      <w:r>
        <w:rPr>
          <w:color w:val="000000"/>
          <w:spacing w:val="-3"/>
        </w:rPr>
        <w:pict>
          <v:polyline id="_x0000_s1508" style="position:absolute;left:0;text-align:left;z-index:-251523072;mso-position-horizontal-relative:page;mso-position-vertical-relative:page" points="68.25pt,193.3pt,93.6pt,193.3pt,93.6pt,192.3pt,68.25pt,192.3pt,68.25pt,193.3pt" coordsize="507,20" o:allowincell="f" fillcolor="black" stroked="f">
            <v:path arrowok="t"/>
            <w10:wrap anchorx="page" anchory="page"/>
          </v:polyline>
        </w:pict>
      </w:r>
      <w:r>
        <w:rPr>
          <w:color w:val="000000"/>
          <w:spacing w:val="-3"/>
        </w:rPr>
        <w:pict>
          <v:polyline id="_x0000_s1509" style="position:absolute;left:0;text-align:left;z-index:-251522048;mso-position-horizontal-relative:page;mso-position-vertical-relative:page" points="93.6pt,192.8pt,94.1pt,192.8pt,94.1pt,192.3pt,93.6pt,192.3pt,93.6pt,192.8pt" coordsize="10,10" o:allowincell="f" fillcolor="black" stroked="f">
            <v:path arrowok="t"/>
            <w10:wrap anchorx="page" anchory="page"/>
          </v:polyline>
        </w:pict>
      </w:r>
      <w:r>
        <w:rPr>
          <w:color w:val="000000"/>
          <w:spacing w:val="-3"/>
        </w:rPr>
        <w:pict>
          <v:polyline id="_x0000_s1510" style="position:absolute;left:0;text-align:left;z-index:-251521024;mso-position-horizontal-relative:page;mso-position-vertical-relative:page" points="94.05pt,193.3pt,297pt,193.3pt,297pt,192.3pt,94.05pt,192.3pt,94.05pt,193.3pt" coordsize="4059,20" o:allowincell="f" fillcolor="black" stroked="f">
            <v:path arrowok="t"/>
            <w10:wrap anchorx="page" anchory="page"/>
          </v:polyline>
        </w:pict>
      </w:r>
      <w:r>
        <w:rPr>
          <w:color w:val="000000"/>
          <w:spacing w:val="-3"/>
        </w:rPr>
        <w:pict>
          <v:polyline id="_x0000_s1511" style="position:absolute;left:0;text-align:left;z-index:-251520000;mso-position-horizontal-relative:page;mso-position-vertical-relative:page" points="297pt,192.8pt,297.5pt,192.8pt,297.5pt,192.3pt,297pt,192.3pt,297pt,192.8pt" coordsize="10,10" o:allowincell="f" fillcolor="black" stroked="f">
            <v:path arrowok="t"/>
            <w10:wrap anchorx="page" anchory="page"/>
          </v:polyline>
        </w:pict>
      </w:r>
      <w:r>
        <w:rPr>
          <w:color w:val="000000"/>
          <w:spacing w:val="-3"/>
        </w:rPr>
        <w:pict>
          <v:polyline id="_x0000_s1512" style="position:absolute;left:0;text-align:left;z-index:-251518976;mso-position-horizontal-relative:page;mso-position-vertical-relative:page" points="297.5pt,193.3pt,414.1pt,193.3pt,414.1pt,192.3pt,297.5pt,192.3pt,297.5pt,193.3pt" coordsize="2332,20" o:allowincell="f" fillcolor="black" stroked="f">
            <v:path arrowok="t"/>
            <w10:wrap anchorx="page" anchory="page"/>
          </v:polyline>
        </w:pict>
      </w:r>
      <w:r>
        <w:rPr>
          <w:color w:val="000000"/>
          <w:spacing w:val="-3"/>
        </w:rPr>
        <w:pict>
          <v:polyline id="_x0000_s1513" style="position:absolute;left:0;text-align:left;z-index:-251516928;mso-position-horizontal-relative:page;mso-position-vertical-relative:page" points="414.1pt,192.8pt,414.6pt,192.8pt,414.6pt,192.3pt,414.1pt,192.3pt,414.1pt,192.8pt" coordsize="10,10" o:allowincell="f" fillcolor="black" stroked="f">
            <v:path arrowok="t"/>
            <w10:wrap anchorx="page" anchory="page"/>
          </v:polyline>
        </w:pict>
      </w:r>
      <w:r>
        <w:rPr>
          <w:color w:val="000000"/>
          <w:spacing w:val="-3"/>
        </w:rPr>
        <w:pict>
          <v:polyline id="_x0000_s1514" style="position:absolute;left:0;text-align:left;z-index:-251515904;mso-position-horizontal-relative:page;mso-position-vertical-relative:page" points="414.55pt,193.3pt,539.6pt,193.3pt,539.6pt,192.3pt,414.55pt,192.3pt,414.55pt,193.3pt" coordsize="2501,20" o:allowincell="f" fillcolor="black" stroked="f">
            <v:path arrowok="t"/>
            <w10:wrap anchorx="page" anchory="page"/>
          </v:polyline>
        </w:pict>
      </w:r>
      <w:r>
        <w:rPr>
          <w:color w:val="000000"/>
          <w:spacing w:val="-3"/>
        </w:rPr>
        <w:pict>
          <v:polyline id="_x0000_s1515" style="position:absolute;left:0;text-align:left;z-index:-251514880;mso-position-horizontal-relative:page;mso-position-vertical-relative:page" points="539.6pt,192.8pt,540.05pt,192.8pt,540.05pt,192.3pt,539.6pt,192.3pt,539.6pt,192.8pt" coordsize="10,10" o:allowincell="f" fillcolor="black" stroked="f">
            <v:path arrowok="t"/>
            <w10:wrap anchorx="page" anchory="page"/>
          </v:polyline>
        </w:pict>
      </w:r>
      <w:r>
        <w:rPr>
          <w:color w:val="000000"/>
          <w:spacing w:val="-3"/>
        </w:rPr>
        <w:pict>
          <v:polyline id="_x0000_s1516" style="position:absolute;left:0;text-align:left;z-index:-251512832;mso-position-horizontal-relative:page;mso-position-vertical-relative:page" points="67.8pt,232.45pt,68.8pt,232.45pt,68.8pt,192.75pt,67.8pt,192.75pt,67.8pt,232.45pt" coordsize="20,794" o:allowincell="f" fillcolor="black" stroked="f">
            <v:path arrowok="t"/>
            <w10:wrap anchorx="page" anchory="page"/>
          </v:polyline>
        </w:pict>
      </w:r>
      <w:r>
        <w:rPr>
          <w:color w:val="000000"/>
          <w:spacing w:val="-3"/>
        </w:rPr>
        <w:pict>
          <v:polyline id="_x0000_s1517" style="position:absolute;left:0;text-align:left;z-index:-251510784;mso-position-horizontal-relative:page;mso-position-vertical-relative:page" points="67.8pt,232.95pt,68.25pt,232.95pt,68.25pt,232.45pt,67.8pt,232.45pt,67.8pt,232.95pt" coordsize="10,10" o:allowincell="f" fillcolor="black" stroked="f">
            <v:path arrowok="t"/>
            <w10:wrap anchorx="page" anchory="page"/>
          </v:polyline>
        </w:pict>
      </w:r>
      <w:r>
        <w:rPr>
          <w:color w:val="000000"/>
          <w:spacing w:val="-3"/>
        </w:rPr>
        <w:pict>
          <v:polyline id="_x0000_s1518" style="position:absolute;left:0;text-align:left;z-index:-251509760;mso-position-horizontal-relative:page;mso-position-vertical-relative:page" points="67.8pt,232.95pt,68.25pt,232.95pt,68.25pt,232.45pt,67.8pt,232.45pt,67.8pt,232.95pt" coordsize="10,10" o:allowincell="f" fillcolor="black" stroked="f">
            <v:path arrowok="t"/>
            <w10:wrap anchorx="page" anchory="page"/>
          </v:polyline>
        </w:pict>
      </w:r>
      <w:r>
        <w:rPr>
          <w:color w:val="000000"/>
          <w:spacing w:val="-3"/>
        </w:rPr>
        <w:pict>
          <v:polyline id="_x0000_s1519" style="position:absolute;left:0;text-align:left;z-index:-251508736;mso-position-horizontal-relative:page;mso-position-vertical-relative:page" points="68.25pt,233.45pt,93.6pt,233.45pt,93.6pt,232.45pt,68.25pt,232.45pt,68.25pt,233.45pt" coordsize="507,20" o:allowincell="f" fillcolor="black" stroked="f">
            <v:path arrowok="t"/>
            <w10:wrap anchorx="page" anchory="page"/>
          </v:polyline>
        </w:pict>
      </w:r>
      <w:r>
        <w:rPr>
          <w:color w:val="000000"/>
          <w:spacing w:val="-3"/>
        </w:rPr>
        <w:pict>
          <v:polyline id="_x0000_s1520" style="position:absolute;left:0;text-align:left;z-index:-251507712;mso-position-horizontal-relative:page;mso-position-vertical-relative:page" points="93.6pt,232.45pt,94.6pt,232.45pt,94.6pt,192.75pt,93.6pt,192.75pt,93.6pt,232.45pt" coordsize="20,794" o:allowincell="f" fillcolor="black" stroked="f">
            <v:path arrowok="t"/>
            <w10:wrap anchorx="page" anchory="page"/>
          </v:polyline>
        </w:pict>
      </w:r>
      <w:r>
        <w:rPr>
          <w:color w:val="000000"/>
          <w:spacing w:val="-3"/>
        </w:rPr>
        <w:pict>
          <v:polyline id="_x0000_s1521" style="position:absolute;left:0;text-align:left;z-index:-251506688;mso-position-horizontal-relative:page;mso-position-vertical-relative:page" points="93.6pt,232.95pt,94.1pt,232.95pt,94.1pt,232.45pt,93.6pt,232.45pt,93.6pt,232.95pt" coordsize="10,10" o:allowincell="f" fillcolor="black" stroked="f">
            <v:path arrowok="t"/>
            <w10:wrap anchorx="page" anchory="page"/>
          </v:polyline>
        </w:pict>
      </w:r>
      <w:r>
        <w:rPr>
          <w:color w:val="000000"/>
          <w:spacing w:val="-3"/>
        </w:rPr>
        <w:pict>
          <v:polyline id="_x0000_s1522" style="position:absolute;left:0;text-align:left;z-index:-251505664;mso-position-horizontal-relative:page;mso-position-vertical-relative:page" points="94.05pt,233.45pt,297pt,233.45pt,297pt,232.45pt,94.05pt,232.45pt,94.05pt,233.45pt" coordsize="4059,20" o:allowincell="f" fillcolor="black" stroked="f">
            <v:path arrowok="t"/>
            <w10:wrap anchorx="page" anchory="page"/>
          </v:polyline>
        </w:pict>
      </w:r>
      <w:r>
        <w:rPr>
          <w:color w:val="000000"/>
          <w:spacing w:val="-3"/>
        </w:rPr>
        <w:pict>
          <v:polyline id="_x0000_s1523" style="position:absolute;left:0;text-align:left;z-index:-251504640;mso-position-horizontal-relative:page;mso-position-vertical-relative:page" points="297pt,232.45pt,298pt,232.45pt,298pt,192.75pt,297pt,192.75pt,297pt,232.45pt" coordsize="20,794" o:allowincell="f" fillcolor="black" stroked="f">
            <v:path arrowok="t"/>
            <w10:wrap anchorx="page" anchory="page"/>
          </v:polyline>
        </w:pict>
      </w:r>
      <w:r>
        <w:rPr>
          <w:color w:val="000000"/>
          <w:spacing w:val="-3"/>
        </w:rPr>
        <w:pict>
          <v:polyline id="_x0000_s1524" style="position:absolute;left:0;text-align:left;z-index:-251503616;mso-position-horizontal-relative:page;mso-position-vertical-relative:page" points="297pt,232.95pt,297.5pt,232.95pt,297.5pt,232.45pt,297pt,232.45pt,297pt,232.95pt" coordsize="10,10" o:allowincell="f" fillcolor="black" stroked="f">
            <v:path arrowok="t"/>
            <w10:wrap anchorx="page" anchory="page"/>
          </v:polyline>
        </w:pict>
      </w:r>
      <w:r>
        <w:rPr>
          <w:color w:val="000000"/>
          <w:spacing w:val="-3"/>
        </w:rPr>
        <w:pict>
          <v:polyline id="_x0000_s1525" style="position:absolute;left:0;text-align:left;z-index:-251502592;mso-position-horizontal-relative:page;mso-position-vertical-relative:page" points="297.5pt,233.45pt,414.1pt,233.45pt,414.1pt,232.45pt,297.5pt,232.45pt,297.5pt,233.45pt" coordsize="2332,20" o:allowincell="f" fillcolor="black" stroked="f">
            <v:path arrowok="t"/>
            <w10:wrap anchorx="page" anchory="page"/>
          </v:polyline>
        </w:pict>
      </w:r>
      <w:r>
        <w:rPr>
          <w:color w:val="000000"/>
          <w:spacing w:val="-3"/>
        </w:rPr>
        <w:pict>
          <v:polyline id="_x0000_s1526" style="position:absolute;left:0;text-align:left;z-index:-251501568;mso-position-horizontal-relative:page;mso-position-vertical-relative:page" points="414.1pt,232.45pt,415.1pt,232.45pt,415.1pt,192.75pt,414.1pt,192.75pt,414.1pt,232.45pt" coordsize="20,794" o:allowincell="f" fillcolor="black" stroked="f">
            <v:path arrowok="t"/>
            <w10:wrap anchorx="page" anchory="page"/>
          </v:polyline>
        </w:pict>
      </w:r>
      <w:r>
        <w:rPr>
          <w:color w:val="000000"/>
          <w:spacing w:val="-3"/>
        </w:rPr>
        <w:pict>
          <v:polyline id="_x0000_s1527" style="position:absolute;left:0;text-align:left;z-index:-251500544;mso-position-horizontal-relative:page;mso-position-vertical-relative:page" points="414.1pt,232.95pt,414.6pt,232.95pt,414.6pt,232.45pt,414.1pt,232.45pt,414.1pt,232.95pt" coordsize="10,10" o:allowincell="f" fillcolor="black" stroked="f">
            <v:path arrowok="t"/>
            <w10:wrap anchorx="page" anchory="page"/>
          </v:polyline>
        </w:pict>
      </w:r>
      <w:r>
        <w:rPr>
          <w:color w:val="000000"/>
          <w:spacing w:val="-3"/>
        </w:rPr>
        <w:pict>
          <v:polyline id="_x0000_s1528" style="position:absolute;left:0;text-align:left;z-index:-251499520;mso-position-horizontal-relative:page;mso-position-vertical-relative:page" points="414.55pt,233.45pt,539.6pt,233.45pt,539.6pt,232.45pt,414.55pt,232.45pt,414.55pt,233.45pt" coordsize="2501,20" o:allowincell="f" fillcolor="black" stroked="f">
            <v:path arrowok="t"/>
            <w10:wrap anchorx="page" anchory="page"/>
          </v:polyline>
        </w:pict>
      </w:r>
      <w:r>
        <w:rPr>
          <w:color w:val="000000"/>
          <w:spacing w:val="-3"/>
        </w:rPr>
        <w:pict>
          <v:polyline id="_x0000_s1529" style="position:absolute;left:0;text-align:left;z-index:-251498496;mso-position-horizontal-relative:page;mso-position-vertical-relative:page" points="539.55pt,232.45pt,540.55pt,232.45pt,540.55pt,192.75pt,539.55pt,192.75pt,539.55pt,232.45pt" coordsize="20,794" o:allowincell="f" fillcolor="black" stroked="f">
            <v:path arrowok="t"/>
            <w10:wrap anchorx="page" anchory="page"/>
          </v:polyline>
        </w:pict>
      </w:r>
      <w:r>
        <w:rPr>
          <w:color w:val="000000"/>
          <w:spacing w:val="-3"/>
        </w:rPr>
        <w:pict>
          <v:polyline id="_x0000_s1530" style="position:absolute;left:0;text-align:left;z-index:-251497472;mso-position-horizontal-relative:page;mso-position-vertical-relative:page" points="539.6pt,232.95pt,540.05pt,232.95pt,540.05pt,232.45pt,539.6pt,232.45pt,539.6pt,232.95pt" coordsize="10,10" o:allowincell="f" fillcolor="black" stroked="f">
            <v:path arrowok="t"/>
            <w10:wrap anchorx="page" anchory="page"/>
          </v:polyline>
        </w:pict>
      </w:r>
      <w:r>
        <w:rPr>
          <w:color w:val="000000"/>
          <w:spacing w:val="-3"/>
        </w:rPr>
        <w:pict>
          <v:polyline id="_x0000_s1531" style="position:absolute;left:0;text-align:left;z-index:-251496448;mso-position-horizontal-relative:page;mso-position-vertical-relative:page" points="539.6pt,232.95pt,540.05pt,232.95pt,540.05pt,232.45pt,539.6pt,232.45pt,539.6pt,232.95pt" coordsize="10,10" o:allowincell="f" fillcolor="black" stroked="f">
            <v:path arrowok="t"/>
            <w10:wrap anchorx="page" anchory="page"/>
          </v:polyline>
        </w:pict>
      </w:r>
    </w:p>
    <w:p w:rsidR="00380F57" w:rsidRDefault="00380F57">
      <w:pPr>
        <w:autoSpaceDE w:val="0"/>
        <w:autoSpaceDN w:val="0"/>
        <w:adjustRightInd w:val="0"/>
        <w:rPr>
          <w:color w:val="000000"/>
          <w:spacing w:val="-3"/>
        </w:rPr>
        <w:sectPr w:rsidR="00380F57">
          <w:headerReference w:type="even" r:id="rId451"/>
          <w:headerReference w:type="default" r:id="rId452"/>
          <w:footerReference w:type="even" r:id="rId453"/>
          <w:footerReference w:type="default" r:id="rId454"/>
          <w:headerReference w:type="first" r:id="rId455"/>
          <w:footerReference w:type="first" r:id="rId456"/>
          <w:type w:val="continuous"/>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72" w:name="Pg72"/>
      <w:bookmarkEnd w:id="72"/>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380F57" w:rsidRDefault="00354ABB">
      <w:pPr>
        <w:autoSpaceDE w:val="0"/>
        <w:autoSpaceDN w:val="0"/>
        <w:adjustRightInd w:val="0"/>
        <w:spacing w:before="240"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380F57" w:rsidRDefault="00354AB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Description of the Transmission Project</w:t>
      </w:r>
    </w:p>
    <w:p w:rsidR="00380F57" w:rsidRDefault="00354ABB">
      <w:pPr>
        <w:autoSpaceDE w:val="0"/>
        <w:autoSpaceDN w:val="0"/>
        <w:adjustRightInd w:val="0"/>
        <w:spacing w:before="268" w:line="276" w:lineRule="exact"/>
        <w:ind w:left="2160"/>
        <w:rPr>
          <w:color w:val="000000"/>
          <w:spacing w:val="-1"/>
        </w:rPr>
      </w:pPr>
      <w:r>
        <w:rPr>
          <w:color w:val="000000"/>
          <w:spacing w:val="-1"/>
        </w:rPr>
        <w:t>The Transmis</w:t>
      </w:r>
      <w:r>
        <w:rPr>
          <w:color w:val="000000"/>
          <w:spacing w:val="-1"/>
        </w:rPr>
        <w:t xml:space="preserve">sion Project Q543 - the New York Energy Solution Project - was </w:t>
      </w:r>
    </w:p>
    <w:p w:rsidR="00380F57" w:rsidRDefault="00354ABB">
      <w:pPr>
        <w:autoSpaceDE w:val="0"/>
        <w:autoSpaceDN w:val="0"/>
        <w:adjustRightInd w:val="0"/>
        <w:spacing w:before="4" w:line="276" w:lineRule="exact"/>
        <w:ind w:left="1440" w:right="1255"/>
        <w:rPr>
          <w:color w:val="000000"/>
          <w:spacing w:val="-2"/>
        </w:rPr>
      </w:pPr>
      <w:r>
        <w:rPr>
          <w:color w:val="000000"/>
          <w:spacing w:val="-2"/>
        </w:rPr>
        <w:t xml:space="preserve">submitted by the Transmission Developer and National Grid and evaluated in the NYISO's </w:t>
      </w:r>
      <w:r>
        <w:rPr>
          <w:color w:val="000000"/>
          <w:spacing w:val="-2"/>
        </w:rPr>
        <w:br/>
        <w:t xml:space="preserve">Public Policy Transmission Planning Process to address Segment B of the AC Transmission </w:t>
      </w:r>
      <w:r>
        <w:rPr>
          <w:color w:val="000000"/>
          <w:spacing w:val="-2"/>
        </w:rPr>
        <w:br/>
      </w:r>
      <w:r>
        <w:rPr>
          <w:color w:val="000000"/>
          <w:spacing w:val="-2"/>
        </w:rPr>
        <w:t xml:space="preserve">Needs identified by the New York Public Service Commission (NYPSC”) in its December 17, </w:t>
      </w:r>
      <w:r>
        <w:rPr>
          <w:color w:val="000000"/>
          <w:spacing w:val="-2"/>
        </w:rPr>
        <w:br/>
        <w:t xml:space="preserve">2015 order in its Case No. 12-T-0502.  The NYISO Board of Directors selected the Transmission </w:t>
      </w:r>
      <w:r>
        <w:rPr>
          <w:color w:val="000000"/>
          <w:spacing w:val="-2"/>
        </w:rPr>
        <w:br/>
        <w:t>Project as the more efficient and cost-effective transmission solution t</w:t>
      </w:r>
      <w:r>
        <w:rPr>
          <w:color w:val="000000"/>
          <w:spacing w:val="-2"/>
        </w:rPr>
        <w:t xml:space="preserve">o Segment B of the AC </w:t>
      </w:r>
      <w:r>
        <w:rPr>
          <w:color w:val="000000"/>
          <w:spacing w:val="-2"/>
        </w:rPr>
        <w:br/>
        <w:t xml:space="preserve">Transmission Needs on April 8, 2019.  Transmission Developer and National Grid entered into </w:t>
      </w:r>
      <w:r>
        <w:rPr>
          <w:color w:val="000000"/>
          <w:spacing w:val="-2"/>
        </w:rPr>
        <w:br/>
        <w:t xml:space="preserve">the Development Agreement with the NYISO for purposes of constructing the Transmission </w:t>
      </w:r>
      <w:r>
        <w:rPr>
          <w:color w:val="000000"/>
          <w:spacing w:val="-2"/>
        </w:rPr>
        <w:br/>
        <w:t>Project and placing it in-service to satisfy the Pub</w:t>
      </w:r>
      <w:r>
        <w:rPr>
          <w:color w:val="000000"/>
          <w:spacing w:val="-2"/>
        </w:rPr>
        <w:t xml:space="preserve">lic Policy Transmission Need.  National Grid </w:t>
      </w:r>
      <w:r>
        <w:rPr>
          <w:color w:val="000000"/>
          <w:spacing w:val="-2"/>
        </w:rPr>
        <w:br/>
        <w:t xml:space="preserve">subsequently assigned its rights, duties, and obligations under the Development Agreement to </w:t>
      </w:r>
      <w:r>
        <w:rPr>
          <w:color w:val="000000"/>
          <w:spacing w:val="-2"/>
        </w:rPr>
        <w:br/>
        <w:t xml:space="preserve">Transmission Developer on March 10, 2020, giving Transmission Developer sole rights to the </w:t>
      </w:r>
      <w:r>
        <w:rPr>
          <w:color w:val="000000"/>
          <w:spacing w:val="-2"/>
        </w:rPr>
        <w:br/>
        <w:t>development of the Trans</w:t>
      </w:r>
      <w:r>
        <w:rPr>
          <w:color w:val="000000"/>
          <w:spacing w:val="-2"/>
        </w:rPr>
        <w:t xml:space="preserve">mission Project.  The Transmission Developer will develop the </w:t>
      </w:r>
      <w:r>
        <w:rPr>
          <w:color w:val="000000"/>
          <w:spacing w:val="-2"/>
        </w:rPr>
        <w:br/>
        <w:t xml:space="preserve">Transmission Project in accordance with the terms of the Development Agreement. </w:t>
      </w:r>
    </w:p>
    <w:p w:rsidR="00380F57" w:rsidRDefault="00354ABB">
      <w:pPr>
        <w:autoSpaceDE w:val="0"/>
        <w:autoSpaceDN w:val="0"/>
        <w:adjustRightInd w:val="0"/>
        <w:spacing w:before="264" w:line="276" w:lineRule="exact"/>
        <w:ind w:left="2160"/>
        <w:rPr>
          <w:color w:val="000000"/>
          <w:spacing w:val="-2"/>
        </w:rPr>
      </w:pPr>
      <w:r>
        <w:rPr>
          <w:color w:val="000000"/>
          <w:spacing w:val="-2"/>
        </w:rPr>
        <w:t>The Transmission Project will be mainly located in three counties (</w:t>
      </w:r>
      <w:r>
        <w:rPr>
          <w:rFonts w:ascii="Times New Roman Italic" w:hAnsi="Times New Roman Italic"/>
          <w:color w:val="000000"/>
          <w:spacing w:val="-2"/>
        </w:rPr>
        <w:t>i.e</w:t>
      </w:r>
      <w:r>
        <w:rPr>
          <w:color w:val="000000"/>
          <w:spacing w:val="-2"/>
        </w:rPr>
        <w:t xml:space="preserve">., Rensselaer, </w:t>
      </w:r>
    </w:p>
    <w:p w:rsidR="00380F57" w:rsidRDefault="00354ABB">
      <w:pPr>
        <w:autoSpaceDE w:val="0"/>
        <w:autoSpaceDN w:val="0"/>
        <w:adjustRightInd w:val="0"/>
        <w:spacing w:before="1" w:line="280" w:lineRule="exact"/>
        <w:ind w:left="1440" w:right="1649"/>
        <w:rPr>
          <w:color w:val="000000"/>
          <w:spacing w:val="-3"/>
        </w:rPr>
      </w:pPr>
      <w:r>
        <w:rPr>
          <w:color w:val="000000"/>
          <w:spacing w:val="-2"/>
        </w:rPr>
        <w:t xml:space="preserve">Columbia and Dutchess) in </w:t>
      </w:r>
      <w:r>
        <w:rPr>
          <w:color w:val="000000"/>
          <w:spacing w:val="-2"/>
        </w:rPr>
        <w:t xml:space="preserve">the northern and mid-Hudson Valley, New York and includes the </w:t>
      </w:r>
      <w:r>
        <w:rPr>
          <w:color w:val="000000"/>
          <w:spacing w:val="-2"/>
        </w:rPr>
        <w:br/>
        <w:t xml:space="preserve">following new facilities that will be constructed, owned, and operated by the Transmission </w:t>
      </w:r>
      <w:r>
        <w:rPr>
          <w:color w:val="000000"/>
          <w:spacing w:val="-2"/>
        </w:rPr>
        <w:br/>
      </w:r>
      <w:r>
        <w:rPr>
          <w:color w:val="000000"/>
          <w:spacing w:val="-3"/>
        </w:rPr>
        <w:t xml:space="preserve">Developer: </w:t>
      </w:r>
    </w:p>
    <w:p w:rsidR="00380F57" w:rsidRDefault="00354ABB">
      <w:pPr>
        <w:tabs>
          <w:tab w:val="left" w:pos="2160"/>
        </w:tabs>
        <w:autoSpaceDE w:val="0"/>
        <w:autoSpaceDN w:val="0"/>
        <w:adjustRightInd w:val="0"/>
        <w:spacing w:before="280" w:line="280" w:lineRule="exact"/>
        <w:ind w:left="1800" w:right="1964"/>
        <w:rPr>
          <w:color w:val="000000"/>
          <w:spacing w:val="-3"/>
        </w:rPr>
      </w:pPr>
      <w:r>
        <w:rPr>
          <w:color w:val="000000"/>
          <w:spacing w:val="-1"/>
        </w:rPr>
        <w:t>•</w:t>
      </w:r>
      <w:r>
        <w:rPr>
          <w:rFonts w:ascii="Arial" w:hAnsi="Arial"/>
          <w:color w:val="000000"/>
          <w:spacing w:val="-1"/>
        </w:rPr>
        <w:t xml:space="preserve"> </w:t>
      </w:r>
      <w:r>
        <w:rPr>
          <w:color w:val="000000"/>
          <w:spacing w:val="-1"/>
        </w:rPr>
        <w:t xml:space="preserve">  A new 345 kV/115 kV double-circuit transmission line from a new Knickerbocker </w:t>
      </w:r>
      <w:r>
        <w:rPr>
          <w:color w:val="000000"/>
          <w:spacing w:val="-1"/>
        </w:rPr>
        <w:br/>
      </w:r>
      <w:r>
        <w:rPr>
          <w:color w:val="000000"/>
          <w:spacing w:val="-1"/>
        </w:rPr>
        <w:tab/>
      </w:r>
      <w:r>
        <w:rPr>
          <w:color w:val="000000"/>
          <w:spacing w:val="-2"/>
        </w:rPr>
        <w:t>switc</w:t>
      </w:r>
      <w:r>
        <w:rPr>
          <w:color w:val="000000"/>
          <w:spacing w:val="-2"/>
        </w:rPr>
        <w:t xml:space="preserve">hing station to the existing Pleasant Valley substation, and the rebuild of </w:t>
      </w:r>
      <w:r>
        <w:rPr>
          <w:color w:val="000000"/>
          <w:spacing w:val="-2"/>
        </w:rPr>
        <w:br/>
      </w:r>
      <w:r>
        <w:rPr>
          <w:color w:val="000000"/>
          <w:spacing w:val="-2"/>
        </w:rPr>
        <w:tab/>
      </w:r>
      <w:r>
        <w:rPr>
          <w:color w:val="000000"/>
          <w:spacing w:val="-3"/>
        </w:rPr>
        <w:t xml:space="preserve">approximately 2.1 miles of the 115 kV Blue Stores Tap; </w:t>
      </w:r>
    </w:p>
    <w:p w:rsidR="00380F57" w:rsidRDefault="00354ABB">
      <w:pPr>
        <w:autoSpaceDE w:val="0"/>
        <w:autoSpaceDN w:val="0"/>
        <w:adjustRightInd w:val="0"/>
        <w:spacing w:before="1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 new 345 kV Knickerbocker switching station at the proposed, greenfield site in </w:t>
      </w:r>
    </w:p>
    <w:p w:rsidR="00380F57" w:rsidRDefault="00354ABB">
      <w:pPr>
        <w:autoSpaceDE w:val="0"/>
        <w:autoSpaceDN w:val="0"/>
        <w:adjustRightInd w:val="0"/>
        <w:spacing w:before="1" w:line="280" w:lineRule="exact"/>
        <w:ind w:left="2160" w:right="1295"/>
        <w:rPr>
          <w:color w:val="000000"/>
          <w:spacing w:val="-3"/>
        </w:rPr>
      </w:pPr>
      <w:r>
        <w:rPr>
          <w:color w:val="000000"/>
          <w:spacing w:val="-2"/>
        </w:rPr>
        <w:t>Schodack, New York, which will house</w:t>
      </w:r>
      <w:r>
        <w:rPr>
          <w:color w:val="000000"/>
          <w:spacing w:val="-2"/>
        </w:rPr>
        <w:t xml:space="preserve"> a bypassable two step 16.67%, 33.33%, and 50% </w:t>
      </w:r>
      <w:r>
        <w:rPr>
          <w:color w:val="000000"/>
          <w:spacing w:val="-2"/>
        </w:rPr>
        <w:br/>
        <w:t xml:space="preserve">series compensator for the new 345 kV Knickerbocker to Pleasant Valley transmission </w:t>
      </w:r>
      <w:r>
        <w:rPr>
          <w:color w:val="000000"/>
          <w:spacing w:val="-2"/>
        </w:rPr>
        <w:br/>
      </w:r>
      <w:r>
        <w:rPr>
          <w:color w:val="000000"/>
          <w:spacing w:val="-3"/>
        </w:rPr>
        <w:t xml:space="preserve">line; </w:t>
      </w:r>
    </w:p>
    <w:p w:rsidR="00380F57" w:rsidRDefault="00354ABB">
      <w:pPr>
        <w:tabs>
          <w:tab w:val="left" w:pos="2160"/>
        </w:tabs>
        <w:autoSpaceDE w:val="0"/>
        <w:autoSpaceDN w:val="0"/>
        <w:adjustRightInd w:val="0"/>
        <w:spacing w:before="160" w:line="280" w:lineRule="exact"/>
        <w:ind w:left="1800" w:right="127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Rebuild of the existing NYSEG Churchtown 115 kV switching station in Claverack, New </w:t>
      </w:r>
      <w:r>
        <w:rPr>
          <w:color w:val="000000"/>
          <w:spacing w:val="-1"/>
        </w:rPr>
        <w:br/>
      </w:r>
      <w:r>
        <w:rPr>
          <w:color w:val="000000"/>
          <w:spacing w:val="-1"/>
        </w:rPr>
        <w:tab/>
      </w:r>
      <w:r>
        <w:rPr>
          <w:color w:val="000000"/>
          <w:spacing w:val="-3"/>
        </w:rPr>
        <w:t>York, which will require d</w:t>
      </w:r>
      <w:r>
        <w:rPr>
          <w:color w:val="000000"/>
          <w:spacing w:val="-3"/>
        </w:rPr>
        <w:t xml:space="preserve">ecommissioning of the existing facility; </w:t>
      </w:r>
    </w:p>
    <w:p w:rsidR="00380F57" w:rsidRDefault="00354ABB">
      <w:pPr>
        <w:autoSpaceDE w:val="0"/>
        <w:autoSpaceDN w:val="0"/>
        <w:adjustRightInd w:val="0"/>
        <w:spacing w:before="18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Replacement of certain limiting element terminal equipment at the 345 kV Roseton </w:t>
      </w:r>
    </w:p>
    <w:p w:rsidR="00380F57" w:rsidRDefault="00354ABB">
      <w:pPr>
        <w:autoSpaceDE w:val="0"/>
        <w:autoSpaceDN w:val="0"/>
        <w:adjustRightInd w:val="0"/>
        <w:spacing w:before="9" w:line="270" w:lineRule="exact"/>
        <w:ind w:left="2160" w:right="1390"/>
        <w:jc w:val="both"/>
        <w:rPr>
          <w:color w:val="000000"/>
          <w:spacing w:val="-3"/>
        </w:rPr>
      </w:pPr>
      <w:r>
        <w:rPr>
          <w:color w:val="000000"/>
          <w:spacing w:val="-2"/>
        </w:rPr>
        <w:t xml:space="preserve">substation to increase the thermal rating of Roseton to East Fishkill 345 kV transmission line #305 and the 345 kV New Scotland </w:t>
      </w:r>
      <w:r>
        <w:rPr>
          <w:color w:val="000000"/>
          <w:spacing w:val="-2"/>
        </w:rPr>
        <w:t xml:space="preserve">substation to increase the thermal ratings on the </w:t>
      </w:r>
      <w:r>
        <w:rPr>
          <w:color w:val="000000"/>
          <w:spacing w:val="-3"/>
        </w:rPr>
        <w:t xml:space="preserve">New Scotland to Knickerbocker 345 kV transmission line #2A; and </w:t>
      </w:r>
    </w:p>
    <w:p w:rsidR="00380F57" w:rsidRDefault="00354ABB">
      <w:pPr>
        <w:autoSpaceDE w:val="0"/>
        <w:autoSpaceDN w:val="0"/>
        <w:adjustRightInd w:val="0"/>
        <w:spacing w:before="18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new 135 MVAR 345 kV capacitor banks installed at the new Van Wagner </w:t>
      </w:r>
    </w:p>
    <w:p w:rsidR="00380F57" w:rsidRDefault="00354ABB">
      <w:pPr>
        <w:autoSpaceDE w:val="0"/>
        <w:autoSpaceDN w:val="0"/>
        <w:adjustRightInd w:val="0"/>
        <w:spacing w:before="7" w:line="273" w:lineRule="exact"/>
        <w:ind w:left="2160" w:right="1468"/>
        <w:rPr>
          <w:color w:val="000000"/>
          <w:spacing w:val="-2"/>
        </w:rPr>
      </w:pPr>
      <w:r>
        <w:rPr>
          <w:color w:val="000000"/>
          <w:spacing w:val="-2"/>
        </w:rPr>
        <w:t xml:space="preserve">Substation, which will intercept the existing 91 and 92 feeders.  These existing feeder </w:t>
      </w:r>
      <w:r>
        <w:rPr>
          <w:color w:val="000000"/>
          <w:spacing w:val="-2"/>
        </w:rPr>
        <w:br/>
        <w:t xml:space="preserve">segments between Van Wagner and the existing Pleasant Valley Substations will be </w:t>
      </w:r>
      <w:r>
        <w:rPr>
          <w:color w:val="000000"/>
          <w:spacing w:val="-2"/>
        </w:rPr>
        <w:br/>
        <w:t xml:space="preserve">reconductored and redesignated as Y58 and Y59. The reconductored feeder segments </w:t>
      </w:r>
      <w:r>
        <w:rPr>
          <w:color w:val="000000"/>
          <w:spacing w:val="-2"/>
        </w:rPr>
        <w:br/>
        <w:t>Y58</w:t>
      </w:r>
      <w:r>
        <w:rPr>
          <w:color w:val="000000"/>
          <w:spacing w:val="-2"/>
        </w:rPr>
        <w:t xml:space="preserve"> and Y59 will utilize the same take off structures as did previous feeders 91 and 92. </w:t>
      </w:r>
    </w:p>
    <w:p w:rsidR="00380F57" w:rsidRDefault="00380F57">
      <w:pPr>
        <w:autoSpaceDE w:val="0"/>
        <w:autoSpaceDN w:val="0"/>
        <w:adjustRightInd w:val="0"/>
        <w:spacing w:line="276" w:lineRule="exact"/>
        <w:ind w:left="5940"/>
        <w:rPr>
          <w:color w:val="000000"/>
          <w:spacing w:val="-2"/>
        </w:rPr>
      </w:pPr>
    </w:p>
    <w:p w:rsidR="00380F57" w:rsidRDefault="00380F57">
      <w:pPr>
        <w:autoSpaceDE w:val="0"/>
        <w:autoSpaceDN w:val="0"/>
        <w:adjustRightInd w:val="0"/>
        <w:spacing w:line="276" w:lineRule="exact"/>
        <w:ind w:left="5940"/>
        <w:rPr>
          <w:color w:val="000000"/>
          <w:spacing w:val="-2"/>
        </w:rPr>
      </w:pPr>
    </w:p>
    <w:p w:rsidR="00380F57" w:rsidRDefault="00380F57">
      <w:pPr>
        <w:autoSpaceDE w:val="0"/>
        <w:autoSpaceDN w:val="0"/>
        <w:adjustRightInd w:val="0"/>
        <w:spacing w:line="276" w:lineRule="exact"/>
        <w:ind w:left="5940"/>
        <w:rPr>
          <w:color w:val="000000"/>
          <w:spacing w:val="-2"/>
        </w:rPr>
      </w:pPr>
    </w:p>
    <w:p w:rsidR="00380F57" w:rsidRDefault="00354ABB">
      <w:pPr>
        <w:autoSpaceDE w:val="0"/>
        <w:autoSpaceDN w:val="0"/>
        <w:adjustRightInd w:val="0"/>
        <w:spacing w:before="57" w:line="276" w:lineRule="exact"/>
        <w:ind w:left="5940"/>
        <w:rPr>
          <w:color w:val="000000"/>
          <w:spacing w:val="-3"/>
        </w:rPr>
      </w:pPr>
      <w:r>
        <w:rPr>
          <w:color w:val="000000"/>
          <w:spacing w:val="-3"/>
        </w:rPr>
        <w:t xml:space="preserve">C-1 </w:t>
      </w:r>
    </w:p>
    <w:p w:rsidR="00380F57" w:rsidRDefault="00380F57">
      <w:pPr>
        <w:autoSpaceDE w:val="0"/>
        <w:autoSpaceDN w:val="0"/>
        <w:adjustRightInd w:val="0"/>
        <w:rPr>
          <w:color w:val="000000"/>
          <w:spacing w:val="-3"/>
        </w:rPr>
        <w:sectPr w:rsidR="00380F57">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73" w:name="Pg73"/>
      <w:bookmarkEnd w:id="73"/>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0" w:lineRule="exact"/>
        <w:ind w:left="1440"/>
        <w:rPr>
          <w:rFonts w:ascii="Times New Roman Bold" w:hAnsi="Times New Roman Bold"/>
          <w:color w:val="000000"/>
          <w:spacing w:val="-3"/>
        </w:rPr>
      </w:pPr>
    </w:p>
    <w:p w:rsidR="00380F57" w:rsidRDefault="00354ABB">
      <w:pPr>
        <w:autoSpaceDE w:val="0"/>
        <w:autoSpaceDN w:val="0"/>
        <w:adjustRightInd w:val="0"/>
        <w:spacing w:before="179" w:line="270" w:lineRule="exact"/>
        <w:ind w:left="1440" w:right="1387" w:firstLine="720"/>
        <w:rPr>
          <w:color w:val="000000"/>
          <w:spacing w:val="-3"/>
        </w:rPr>
      </w:pPr>
      <w:r>
        <w:rPr>
          <w:color w:val="000000"/>
          <w:spacing w:val="-2"/>
        </w:rPr>
        <w:t xml:space="preserve">The Transmission Project includes additional upgrades to existing transmission facilities as identified by the NYPSC in its December 17, 2015 order identifying the AC Transmission </w:t>
      </w:r>
      <w:r>
        <w:rPr>
          <w:color w:val="000000"/>
          <w:spacing w:val="-3"/>
        </w:rPr>
        <w:t xml:space="preserve">Public Policy Transmission Needs. </w:t>
      </w:r>
    </w:p>
    <w:p w:rsidR="00380F57" w:rsidRDefault="00380F57">
      <w:pPr>
        <w:autoSpaceDE w:val="0"/>
        <w:autoSpaceDN w:val="0"/>
        <w:adjustRightInd w:val="0"/>
        <w:spacing w:line="280" w:lineRule="exact"/>
        <w:ind w:left="1800"/>
        <w:jc w:val="both"/>
        <w:rPr>
          <w:color w:val="000000"/>
          <w:spacing w:val="-3"/>
        </w:rPr>
      </w:pPr>
    </w:p>
    <w:p w:rsidR="00380F57" w:rsidRDefault="00354ABB">
      <w:pPr>
        <w:tabs>
          <w:tab w:val="left" w:pos="2160"/>
        </w:tabs>
        <w:autoSpaceDE w:val="0"/>
        <w:autoSpaceDN w:val="0"/>
        <w:adjustRightInd w:val="0"/>
        <w:spacing w:before="22" w:line="280" w:lineRule="exact"/>
        <w:ind w:left="1800" w:right="1258"/>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Terminal upgrades of certain limiting elements to the Rock Tavern 345 kV substation and </w:t>
      </w:r>
      <w:r>
        <w:rPr>
          <w:color w:val="000000"/>
          <w:spacing w:val="-1"/>
        </w:rPr>
        <w:br/>
      </w:r>
      <w:r>
        <w:rPr>
          <w:color w:val="000000"/>
          <w:spacing w:val="-1"/>
        </w:rPr>
        <w:tab/>
      </w:r>
      <w:r>
        <w:rPr>
          <w:color w:val="000000"/>
          <w:spacing w:val="-2"/>
        </w:rPr>
        <w:t xml:space="preserve">Coopers Corners substation; </w:t>
      </w:r>
    </w:p>
    <w:p w:rsidR="00380F57" w:rsidRDefault="00354ABB">
      <w:pPr>
        <w:tabs>
          <w:tab w:val="left" w:pos="2160"/>
        </w:tabs>
        <w:autoSpaceDE w:val="0"/>
        <w:autoSpaceDN w:val="0"/>
        <w:adjustRightInd w:val="0"/>
        <w:spacing w:before="164" w:line="276" w:lineRule="exact"/>
        <w:ind w:left="1800" w:right="1282"/>
        <w:rPr>
          <w:color w:val="000000"/>
          <w:spacing w:val="-3"/>
        </w:rPr>
      </w:pPr>
      <w:r>
        <w:rPr>
          <w:color w:val="000000"/>
          <w:spacing w:val="-1"/>
        </w:rPr>
        <w:t>•</w:t>
      </w:r>
      <w:r>
        <w:rPr>
          <w:rFonts w:ascii="Arial" w:hAnsi="Arial"/>
          <w:color w:val="000000"/>
          <w:spacing w:val="-1"/>
        </w:rPr>
        <w:t xml:space="preserve"> </w:t>
      </w:r>
      <w:r>
        <w:rPr>
          <w:color w:val="000000"/>
          <w:spacing w:val="-1"/>
        </w:rPr>
        <w:t xml:space="preserve">  Note these originally identified upgrades to the Dolson Ave Station, NYPA East and </w:t>
      </w:r>
      <w:r>
        <w:rPr>
          <w:color w:val="000000"/>
          <w:spacing w:val="-1"/>
        </w:rPr>
        <w:br/>
      </w:r>
      <w:r>
        <w:rPr>
          <w:color w:val="000000"/>
          <w:spacing w:val="-1"/>
        </w:rPr>
        <w:tab/>
      </w:r>
      <w:r>
        <w:rPr>
          <w:color w:val="000000"/>
          <w:spacing w:val="-2"/>
        </w:rPr>
        <w:t xml:space="preserve">West Transition Stations, Rock Tavern 345kV, Roseton 345kV and Coopers Corners </w:t>
      </w:r>
      <w:r>
        <w:rPr>
          <w:color w:val="000000"/>
          <w:spacing w:val="-2"/>
        </w:rPr>
        <w:br/>
      </w:r>
      <w:r>
        <w:rPr>
          <w:color w:val="000000"/>
          <w:spacing w:val="-2"/>
        </w:rPr>
        <w:tab/>
        <w:t xml:space="preserve">Substations have been modified, which modifications the NYISO determined were not </w:t>
      </w:r>
      <w:r>
        <w:rPr>
          <w:color w:val="000000"/>
          <w:spacing w:val="-2"/>
        </w:rPr>
        <w:br/>
      </w:r>
      <w:r>
        <w:rPr>
          <w:color w:val="000000"/>
          <w:spacing w:val="-2"/>
        </w:rPr>
        <w:tab/>
        <w:t xml:space="preserve">material.  This portion of the Transmission Project now involves a limited scope of NUFs </w:t>
      </w:r>
      <w:r>
        <w:rPr>
          <w:color w:val="000000"/>
          <w:spacing w:val="-2"/>
        </w:rPr>
        <w:br/>
      </w:r>
      <w:r>
        <w:rPr>
          <w:color w:val="000000"/>
          <w:spacing w:val="-2"/>
        </w:rPr>
        <w:tab/>
      </w:r>
      <w:r>
        <w:rPr>
          <w:color w:val="000000"/>
          <w:spacing w:val="-2"/>
        </w:rPr>
        <w:t xml:space="preserve">as compared to the original scope of work.  These NUFs and modifications will be/ are </w:t>
      </w:r>
      <w:r>
        <w:rPr>
          <w:color w:val="000000"/>
          <w:spacing w:val="-2"/>
        </w:rPr>
        <w:br/>
      </w:r>
      <w:r>
        <w:rPr>
          <w:color w:val="000000"/>
          <w:spacing w:val="-2"/>
        </w:rPr>
        <w:tab/>
        <w:t xml:space="preserve">addressed in each of the Connecting Transmission Owner’s Transmission Project </w:t>
      </w:r>
      <w:r>
        <w:rPr>
          <w:color w:val="000000"/>
          <w:spacing w:val="-2"/>
        </w:rPr>
        <w:br/>
      </w:r>
      <w:r>
        <w:rPr>
          <w:color w:val="000000"/>
          <w:spacing w:val="-2"/>
        </w:rPr>
        <w:tab/>
      </w:r>
      <w:r>
        <w:rPr>
          <w:color w:val="000000"/>
          <w:spacing w:val="-3"/>
        </w:rPr>
        <w:t>Interconnection Agreements or EPC Agreements;</w:t>
      </w:r>
      <w:r>
        <w:rPr>
          <w:color w:val="000000"/>
          <w:spacing w:val="-3"/>
          <w:sz w:val="23"/>
        </w:rPr>
        <w:t xml:space="preserve"> </w:t>
      </w:r>
      <w:r>
        <w:rPr>
          <w:color w:val="000000"/>
          <w:spacing w:val="-3"/>
        </w:rPr>
        <w:t xml:space="preserve">and </w:t>
      </w:r>
    </w:p>
    <w:p w:rsidR="00380F57" w:rsidRDefault="00354ABB">
      <w:pPr>
        <w:tabs>
          <w:tab w:val="left" w:pos="2160"/>
        </w:tabs>
        <w:autoSpaceDE w:val="0"/>
        <w:autoSpaceDN w:val="0"/>
        <w:adjustRightInd w:val="0"/>
        <w:spacing w:before="187" w:line="273" w:lineRule="exact"/>
        <w:ind w:left="1800" w:right="1290"/>
        <w:rPr>
          <w:color w:val="000000"/>
          <w:spacing w:val="-3"/>
        </w:rPr>
      </w:pPr>
      <w:r>
        <w:rPr>
          <w:color w:val="000000"/>
          <w:spacing w:val="-1"/>
        </w:rPr>
        <w:t>•</w:t>
      </w:r>
      <w:r>
        <w:rPr>
          <w:rFonts w:ascii="Arial" w:hAnsi="Arial"/>
          <w:color w:val="000000"/>
          <w:spacing w:val="-1"/>
        </w:rPr>
        <w:t xml:space="preserve"> </w:t>
      </w:r>
      <w:r>
        <w:rPr>
          <w:color w:val="000000"/>
          <w:spacing w:val="-1"/>
        </w:rPr>
        <w:t xml:space="preserve">  Upgrades to the Shoemaker to Suga</w:t>
      </w:r>
      <w:r>
        <w:rPr>
          <w:color w:val="000000"/>
          <w:spacing w:val="-1"/>
        </w:rPr>
        <w:t xml:space="preserve">rloaf 138 kV facilities. These originally identified </w:t>
      </w:r>
      <w:r>
        <w:rPr>
          <w:color w:val="000000"/>
          <w:spacing w:val="-1"/>
        </w:rPr>
        <w:br/>
      </w:r>
      <w:r>
        <w:rPr>
          <w:color w:val="000000"/>
          <w:spacing w:val="-1"/>
        </w:rPr>
        <w:tab/>
      </w:r>
      <w:r>
        <w:rPr>
          <w:color w:val="000000"/>
          <w:spacing w:val="-2"/>
        </w:rPr>
        <w:t xml:space="preserve">upgrades to the Shoemaker to Sugarloaf 138kV facilities have been modified, which </w:t>
      </w:r>
      <w:r>
        <w:rPr>
          <w:color w:val="000000"/>
          <w:spacing w:val="-2"/>
        </w:rPr>
        <w:br/>
      </w:r>
      <w:r>
        <w:rPr>
          <w:color w:val="000000"/>
          <w:spacing w:val="-2"/>
        </w:rPr>
        <w:tab/>
        <w:t xml:space="preserve">modifications the NYISO determined were not material.  This portion of the </w:t>
      </w:r>
      <w:r>
        <w:rPr>
          <w:color w:val="000000"/>
          <w:spacing w:val="-2"/>
        </w:rPr>
        <w:br/>
      </w:r>
      <w:r>
        <w:rPr>
          <w:color w:val="000000"/>
          <w:spacing w:val="-2"/>
        </w:rPr>
        <w:tab/>
        <w:t>Transmission Project now involves certai</w:t>
      </w:r>
      <w:r>
        <w:rPr>
          <w:color w:val="000000"/>
          <w:spacing w:val="-2"/>
        </w:rPr>
        <w:t xml:space="preserve">n modifications to the Central Hudson 115 kV </w:t>
      </w:r>
      <w:r>
        <w:rPr>
          <w:color w:val="000000"/>
          <w:spacing w:val="-2"/>
        </w:rPr>
        <w:br/>
      </w:r>
      <w:r>
        <w:rPr>
          <w:color w:val="000000"/>
          <w:spacing w:val="-2"/>
        </w:rPr>
        <w:tab/>
        <w:t xml:space="preserve">Rock Tavern Substation connecting to the Orange &amp; Rockland 138 kV Sugarloaf </w:t>
      </w:r>
      <w:r>
        <w:rPr>
          <w:color w:val="000000"/>
          <w:spacing w:val="-2"/>
        </w:rPr>
        <w:br/>
      </w:r>
      <w:r>
        <w:rPr>
          <w:color w:val="000000"/>
          <w:spacing w:val="-2"/>
        </w:rPr>
        <w:tab/>
        <w:t xml:space="preserve">Substation. These modification will be addressed in each of the Connecting Transmission </w:t>
      </w:r>
      <w:r>
        <w:rPr>
          <w:color w:val="000000"/>
          <w:spacing w:val="-2"/>
        </w:rPr>
        <w:br/>
      </w:r>
      <w:r>
        <w:rPr>
          <w:color w:val="000000"/>
          <w:spacing w:val="-2"/>
        </w:rPr>
        <w:tab/>
      </w:r>
      <w:r>
        <w:rPr>
          <w:color w:val="000000"/>
          <w:spacing w:val="-3"/>
        </w:rPr>
        <w:t xml:space="preserve">Owner’s interconnection agreements. </w:t>
      </w:r>
    </w:p>
    <w:p w:rsidR="00380F57" w:rsidRDefault="00380F57">
      <w:pPr>
        <w:autoSpaceDE w:val="0"/>
        <w:autoSpaceDN w:val="0"/>
        <w:adjustRightInd w:val="0"/>
        <w:spacing w:line="280" w:lineRule="exact"/>
        <w:ind w:left="1440"/>
        <w:jc w:val="both"/>
        <w:rPr>
          <w:color w:val="000000"/>
          <w:spacing w:val="-3"/>
        </w:rPr>
      </w:pPr>
    </w:p>
    <w:p w:rsidR="00380F57" w:rsidRDefault="00354ABB">
      <w:pPr>
        <w:autoSpaceDE w:val="0"/>
        <w:autoSpaceDN w:val="0"/>
        <w:adjustRightInd w:val="0"/>
        <w:spacing w:before="2" w:line="280" w:lineRule="exact"/>
        <w:ind w:left="1440" w:right="1317" w:firstLine="720"/>
        <w:jc w:val="both"/>
        <w:rPr>
          <w:color w:val="000000"/>
          <w:spacing w:val="-3"/>
        </w:rPr>
      </w:pPr>
      <w:r>
        <w:rPr>
          <w:color w:val="000000"/>
          <w:spacing w:val="-2"/>
        </w:rPr>
        <w:t xml:space="preserve">Additional details concerning the Transmission Project are set forth in Appendices A and </w:t>
      </w:r>
      <w:r>
        <w:rPr>
          <w:color w:val="000000"/>
          <w:spacing w:val="-3"/>
        </w:rPr>
        <w:t xml:space="preserve">B of the Development Agreement. </w:t>
      </w:r>
    </w:p>
    <w:p w:rsidR="00380F57" w:rsidRDefault="00380F57">
      <w:pPr>
        <w:autoSpaceDE w:val="0"/>
        <w:autoSpaceDN w:val="0"/>
        <w:adjustRightInd w:val="0"/>
        <w:spacing w:line="276" w:lineRule="exact"/>
        <w:ind w:left="1440"/>
        <w:rPr>
          <w:color w:val="000000"/>
          <w:spacing w:val="-3"/>
        </w:rPr>
      </w:pPr>
    </w:p>
    <w:p w:rsidR="00380F57" w:rsidRDefault="00354ABB">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 xml:space="preserve">Description of the Points of Interconnection and Points of Change of Ownership </w:t>
      </w:r>
    </w:p>
    <w:p w:rsidR="00380F57" w:rsidRDefault="00354ABB">
      <w:pPr>
        <w:autoSpaceDE w:val="0"/>
        <w:autoSpaceDN w:val="0"/>
        <w:adjustRightInd w:val="0"/>
        <w:spacing w:before="264" w:line="276" w:lineRule="exact"/>
        <w:ind w:left="2160"/>
        <w:rPr>
          <w:color w:val="000000"/>
          <w:spacing w:val="-2"/>
        </w:rPr>
      </w:pPr>
      <w:r>
        <w:rPr>
          <w:color w:val="000000"/>
          <w:spacing w:val="-2"/>
        </w:rPr>
        <w:t>The Point of Interconnection (“POI”) and Point of</w:t>
      </w:r>
      <w:r>
        <w:rPr>
          <w:color w:val="000000"/>
          <w:spacing w:val="-2"/>
        </w:rPr>
        <w:t xml:space="preserve"> Change in Ownership (“PCO”) are </w:t>
      </w:r>
    </w:p>
    <w:p w:rsidR="00380F57" w:rsidRDefault="00354ABB">
      <w:pPr>
        <w:autoSpaceDE w:val="0"/>
        <w:autoSpaceDN w:val="0"/>
        <w:adjustRightInd w:val="0"/>
        <w:spacing w:before="1" w:line="280" w:lineRule="exact"/>
        <w:ind w:left="1440" w:right="1262"/>
        <w:rPr>
          <w:color w:val="000000"/>
          <w:spacing w:val="-3"/>
        </w:rPr>
      </w:pPr>
      <w:r>
        <w:rPr>
          <w:color w:val="000000"/>
          <w:spacing w:val="-2"/>
        </w:rPr>
        <w:t xml:space="preserve">identified in the table below and shown in Figures C-1 and C-2 below.  The POI and PCO are the same location because the Transmission Project will not require any Connecting Transmission </w:t>
      </w:r>
      <w:r>
        <w:rPr>
          <w:color w:val="000000"/>
          <w:spacing w:val="-3"/>
        </w:rPr>
        <w:t>Owner’s Attachment Facilities.  The</w:t>
      </w:r>
      <w:r>
        <w:rPr>
          <w:color w:val="000000"/>
          <w:spacing w:val="-3"/>
        </w:rPr>
        <w:t xml:space="preserve"> POI/PCO locations are: </w:t>
      </w:r>
    </w:p>
    <w:p w:rsidR="00380F57" w:rsidRDefault="00380F57">
      <w:pPr>
        <w:autoSpaceDE w:val="0"/>
        <w:autoSpaceDN w:val="0"/>
        <w:adjustRightInd w:val="0"/>
        <w:spacing w:line="276" w:lineRule="exact"/>
        <w:ind w:left="1552"/>
        <w:rPr>
          <w:color w:val="000000"/>
          <w:spacing w:val="-3"/>
        </w:rPr>
      </w:pPr>
    </w:p>
    <w:p w:rsidR="00380F57" w:rsidRDefault="00354ABB">
      <w:pPr>
        <w:tabs>
          <w:tab w:val="left" w:pos="3456"/>
          <w:tab w:val="left" w:pos="4771"/>
          <w:tab w:val="left" w:pos="6436"/>
          <w:tab w:val="left" w:pos="8263"/>
        </w:tabs>
        <w:autoSpaceDE w:val="0"/>
        <w:autoSpaceDN w:val="0"/>
        <w:adjustRightInd w:val="0"/>
        <w:spacing w:before="9" w:line="276" w:lineRule="exact"/>
        <w:ind w:left="1552" w:firstLine="6"/>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Line #</w:t>
      </w:r>
      <w:r>
        <w:rPr>
          <w:rFonts w:ascii="Times New Roman Bold" w:hAnsi="Times New Roman Bold"/>
          <w:color w:val="000000"/>
          <w:spacing w:val="-3"/>
        </w:rPr>
        <w:tab/>
        <w:t>Structure</w:t>
      </w:r>
      <w:r>
        <w:rPr>
          <w:rFonts w:ascii="Times New Roman Bold" w:hAnsi="Times New Roman Bold"/>
          <w:color w:val="000000"/>
          <w:spacing w:val="-3"/>
        </w:rPr>
        <w:tab/>
        <w:t>Structure</w:t>
      </w:r>
      <w:r>
        <w:rPr>
          <w:rFonts w:ascii="Times New Roman Bold" w:hAnsi="Times New Roman Bold"/>
          <w:color w:val="000000"/>
          <w:spacing w:val="-3"/>
        </w:rPr>
        <w:tab/>
        <w:t>Description of Change in</w:t>
      </w:r>
    </w:p>
    <w:p w:rsidR="00380F57" w:rsidRDefault="00354ABB">
      <w:pPr>
        <w:tabs>
          <w:tab w:val="left" w:pos="3173"/>
          <w:tab w:val="left" w:pos="4838"/>
          <w:tab w:val="left" w:pos="6336"/>
          <w:tab w:val="left" w:pos="8973"/>
        </w:tabs>
        <w:autoSpaceDE w:val="0"/>
        <w:autoSpaceDN w:val="0"/>
        <w:adjustRightInd w:val="0"/>
        <w:spacing w:line="276" w:lineRule="exact"/>
        <w:ind w:left="1552" w:firstLine="465"/>
        <w:rPr>
          <w:rFonts w:ascii="Times New Roman Bold" w:hAnsi="Times New Roman Bold"/>
          <w:color w:val="000000"/>
          <w:spacing w:val="-3"/>
        </w:rPr>
      </w:pPr>
      <w:r>
        <w:rPr>
          <w:rFonts w:ascii="Times New Roman Bold" w:hAnsi="Times New Roman Bold"/>
          <w:color w:val="000000"/>
          <w:spacing w:val="-3"/>
        </w:rPr>
        <w:t>Line</w:t>
      </w:r>
      <w:r>
        <w:rPr>
          <w:rFonts w:ascii="Times New Roman Bold" w:hAnsi="Times New Roman Bold"/>
          <w:color w:val="000000"/>
          <w:spacing w:val="-3"/>
        </w:rPr>
        <w:tab/>
        <w:t>Designation</w:t>
      </w:r>
      <w:r>
        <w:rPr>
          <w:rFonts w:ascii="Times New Roman Bold" w:hAnsi="Times New Roman Bold"/>
          <w:color w:val="000000"/>
          <w:spacing w:val="-3"/>
        </w:rPr>
        <w:tab/>
        <w:t>Number</w:t>
      </w:r>
      <w:r>
        <w:rPr>
          <w:rFonts w:ascii="Times New Roman Bold" w:hAnsi="Times New Roman Bold"/>
          <w:color w:val="000000"/>
          <w:spacing w:val="-3"/>
        </w:rPr>
        <w:tab/>
        <w:t>Description</w:t>
      </w:r>
      <w:r>
        <w:rPr>
          <w:rFonts w:ascii="Times New Roman Bold" w:hAnsi="Times New Roman Bold"/>
          <w:color w:val="000000"/>
          <w:spacing w:val="-3"/>
        </w:rPr>
        <w:tab/>
        <w:t>Ownership</w:t>
      </w:r>
    </w:p>
    <w:p w:rsidR="00380F57" w:rsidRDefault="00354ABB">
      <w:pPr>
        <w:tabs>
          <w:tab w:val="left" w:pos="6617"/>
        </w:tabs>
        <w:autoSpaceDE w:val="0"/>
        <w:autoSpaceDN w:val="0"/>
        <w:adjustRightInd w:val="0"/>
        <w:spacing w:line="276" w:lineRule="exact"/>
        <w:ind w:left="1552" w:firstLine="3398"/>
        <w:rPr>
          <w:rFonts w:ascii="Times New Roman Bold" w:hAnsi="Times New Roman Bold"/>
          <w:color w:val="000000"/>
          <w:spacing w:val="-3"/>
        </w:rPr>
      </w:pPr>
      <w:r>
        <w:rPr>
          <w:rFonts w:ascii="Times New Roman Bold" w:hAnsi="Times New Roman Bold"/>
          <w:color w:val="000000"/>
          <w:spacing w:val="-3"/>
        </w:rPr>
        <w:t>where</w:t>
      </w:r>
      <w:r>
        <w:rPr>
          <w:rFonts w:ascii="Times New Roman Bold" w:hAnsi="Times New Roman Bold"/>
          <w:color w:val="000000"/>
          <w:spacing w:val="-3"/>
        </w:rPr>
        <w:tab/>
        <w:t>where</w:t>
      </w:r>
    </w:p>
    <w:p w:rsidR="00380F57" w:rsidRDefault="00354ABB">
      <w:pPr>
        <w:tabs>
          <w:tab w:val="left" w:pos="6306"/>
        </w:tabs>
        <w:autoSpaceDE w:val="0"/>
        <w:autoSpaceDN w:val="0"/>
        <w:adjustRightInd w:val="0"/>
        <w:spacing w:line="276" w:lineRule="exact"/>
        <w:ind w:left="1552" w:firstLine="3089"/>
        <w:rPr>
          <w:rFonts w:ascii="Times New Roman Bold" w:hAnsi="Times New Roman Bold"/>
          <w:color w:val="000000"/>
          <w:spacing w:val="-3"/>
        </w:rPr>
      </w:pPr>
      <w:r>
        <w:rPr>
          <w:rFonts w:ascii="Times New Roman Bold" w:hAnsi="Times New Roman Bold"/>
          <w:color w:val="000000"/>
          <w:spacing w:val="-3"/>
        </w:rPr>
        <w:t>POI/PCO Is</w:t>
      </w:r>
      <w:r>
        <w:rPr>
          <w:rFonts w:ascii="Times New Roman Bold" w:hAnsi="Times New Roman Bold"/>
          <w:color w:val="000000"/>
          <w:spacing w:val="-3"/>
        </w:rPr>
        <w:tab/>
        <w:t>POI/PCO Is</w:t>
      </w:r>
    </w:p>
    <w:p w:rsidR="00380F57" w:rsidRDefault="00354ABB">
      <w:pPr>
        <w:tabs>
          <w:tab w:val="left" w:pos="6516"/>
        </w:tabs>
        <w:autoSpaceDE w:val="0"/>
        <w:autoSpaceDN w:val="0"/>
        <w:adjustRightInd w:val="0"/>
        <w:spacing w:line="276" w:lineRule="exact"/>
        <w:ind w:left="1552" w:firstLine="3299"/>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Located</w:t>
      </w:r>
    </w:p>
    <w:p w:rsidR="00380F57" w:rsidRDefault="00354ABB">
      <w:pPr>
        <w:tabs>
          <w:tab w:val="left" w:pos="3168"/>
          <w:tab w:val="left" w:pos="4608"/>
          <w:tab w:val="left" w:pos="6138"/>
          <w:tab w:val="left" w:pos="7938"/>
        </w:tabs>
        <w:autoSpaceDE w:val="0"/>
        <w:autoSpaceDN w:val="0"/>
        <w:adjustRightInd w:val="0"/>
        <w:spacing w:before="11" w:line="276" w:lineRule="exact"/>
        <w:ind w:left="1552"/>
        <w:rPr>
          <w:color w:val="000000"/>
          <w:spacing w:val="-3"/>
        </w:rPr>
      </w:pPr>
      <w:r>
        <w:rPr>
          <w:color w:val="000000"/>
          <w:spacing w:val="-3"/>
        </w:rPr>
        <w:t>Sugarloaf 115</w:t>
      </w:r>
      <w:r>
        <w:rPr>
          <w:color w:val="000000"/>
          <w:spacing w:val="-3"/>
        </w:rPr>
        <w:tab/>
        <w:t>30</w:t>
      </w:r>
      <w:r>
        <w:rPr>
          <w:color w:val="000000"/>
          <w:spacing w:val="-3"/>
        </w:rPr>
        <w:tab/>
        <w:t>#103</w:t>
      </w:r>
      <w:r>
        <w:rPr>
          <w:color w:val="000000"/>
          <w:spacing w:val="-3"/>
        </w:rPr>
        <w:tab/>
        <w:t>Deadend Tower</w:t>
      </w:r>
      <w:r>
        <w:rPr>
          <w:color w:val="000000"/>
          <w:spacing w:val="-3"/>
        </w:rPr>
        <w:tab/>
        <w:t>Transmission Developer</w:t>
      </w:r>
    </w:p>
    <w:p w:rsidR="00380F57" w:rsidRDefault="00354ABB">
      <w:pPr>
        <w:tabs>
          <w:tab w:val="left" w:pos="7938"/>
        </w:tabs>
        <w:autoSpaceDE w:val="0"/>
        <w:autoSpaceDN w:val="0"/>
        <w:adjustRightInd w:val="0"/>
        <w:spacing w:line="276" w:lineRule="exact"/>
        <w:ind w:left="1552"/>
        <w:rPr>
          <w:color w:val="000000"/>
          <w:spacing w:val="-3"/>
        </w:rPr>
      </w:pPr>
      <w:r>
        <w:rPr>
          <w:color w:val="000000"/>
          <w:spacing w:val="-3"/>
        </w:rPr>
        <w:t xml:space="preserve">kV </w:t>
      </w:r>
      <w:r>
        <w:rPr>
          <w:color w:val="000000"/>
          <w:spacing w:val="-3"/>
        </w:rPr>
        <w:t>Substation</w:t>
      </w:r>
      <w:r>
        <w:rPr>
          <w:color w:val="000000"/>
          <w:spacing w:val="-3"/>
        </w:rPr>
        <w:tab/>
        <w:t>ownership will include structure</w:t>
      </w:r>
    </w:p>
    <w:p w:rsidR="00380F57" w:rsidRDefault="00354ABB">
      <w:pPr>
        <w:tabs>
          <w:tab w:val="left" w:pos="7938"/>
        </w:tabs>
        <w:autoSpaceDE w:val="0"/>
        <w:autoSpaceDN w:val="0"/>
        <w:adjustRightInd w:val="0"/>
        <w:spacing w:line="276" w:lineRule="exact"/>
        <w:ind w:left="1552"/>
        <w:rPr>
          <w:color w:val="000000"/>
          <w:spacing w:val="-3"/>
        </w:rPr>
      </w:pPr>
      <w:r>
        <w:rPr>
          <w:color w:val="000000"/>
          <w:spacing w:val="-3"/>
        </w:rPr>
        <w:t>Taps</w:t>
      </w:r>
      <w:r>
        <w:rPr>
          <w:color w:val="000000"/>
          <w:spacing w:val="-3"/>
        </w:rPr>
        <w:tab/>
        <w:t>#103 and conductor, insulators,</w:t>
      </w:r>
    </w:p>
    <w:p w:rsidR="00380F57" w:rsidRDefault="00354ABB">
      <w:pPr>
        <w:autoSpaceDE w:val="0"/>
        <w:autoSpaceDN w:val="0"/>
        <w:adjustRightInd w:val="0"/>
        <w:spacing w:before="3" w:line="273" w:lineRule="exact"/>
        <w:ind w:left="7938" w:right="990"/>
        <w:jc w:val="both"/>
        <w:rPr>
          <w:color w:val="000000"/>
          <w:spacing w:val="-3"/>
        </w:rPr>
      </w:pPr>
      <w:r>
        <w:rPr>
          <w:color w:val="000000"/>
          <w:spacing w:val="-3"/>
        </w:rPr>
        <w:t xml:space="preserve">and hardware, and jumper loops </w:t>
      </w:r>
      <w:r>
        <w:rPr>
          <w:color w:val="000000"/>
          <w:spacing w:val="-3"/>
        </w:rPr>
        <w:br/>
        <w:t xml:space="preserve">from the CTO end of the jumper </w:t>
      </w:r>
      <w:r>
        <w:rPr>
          <w:color w:val="000000"/>
          <w:spacing w:val="-3"/>
        </w:rPr>
        <w:br/>
        <w:t xml:space="preserve">loops heading back towards the </w:t>
      </w:r>
      <w:r>
        <w:rPr>
          <w:color w:val="000000"/>
          <w:spacing w:val="-3"/>
        </w:rPr>
        <w:br/>
        <w:t xml:space="preserve">Sugarloaf 115kV Substation. </w:t>
      </w: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54ABB">
      <w:pPr>
        <w:autoSpaceDE w:val="0"/>
        <w:autoSpaceDN w:val="0"/>
        <w:adjustRightInd w:val="0"/>
        <w:spacing w:before="41" w:line="276" w:lineRule="exact"/>
        <w:ind w:left="5940"/>
        <w:rPr>
          <w:color w:val="000000"/>
          <w:spacing w:val="-3"/>
        </w:rPr>
      </w:pPr>
      <w:r>
        <w:rPr>
          <w:color w:val="000000"/>
          <w:spacing w:val="-3"/>
        </w:rPr>
        <w:t xml:space="preserve">C-2 </w:t>
      </w:r>
      <w:r>
        <w:rPr>
          <w:color w:val="000000"/>
          <w:spacing w:val="-3"/>
        </w:rPr>
        <w:pict>
          <v:polyline id="_x0000_s1532" style="position:absolute;left:0;text-align:left;z-index:-251362304;mso-position-horizontal-relative:page;mso-position-vertical-relative:page" points="72.5pt,587.85pt,152.8pt,587.85pt,152.8pt,518.85pt,72.5pt,518.85pt,72.5pt,587.85pt" coordsize="1607,1380" o:allowincell="f" fillcolor="#bebebe" stroked="f">
            <v:path arrowok="t"/>
            <w10:wrap anchorx="page" anchory="page"/>
          </v:polyline>
        </w:pict>
      </w:r>
      <w:r>
        <w:rPr>
          <w:color w:val="000000"/>
          <w:spacing w:val="-3"/>
        </w:rPr>
        <w:pict>
          <v:polyline id="_x0000_s1533" style="position:absolute;left:0;text-align:left;z-index:-251361280;mso-position-horizontal-relative:page;mso-position-vertical-relative:page" points="77.65pt,532.65pt,147.6pt,532.65pt,147.6pt,519.55pt,77.65pt,519.55pt,77.65pt,532.65pt" coordsize="1400,262" o:allowincell="f" fillcolor="#bebebe" stroked="f">
            <v:path arrowok="t"/>
            <w10:wrap anchorx="page" anchory="page"/>
          </v:polyline>
        </w:pict>
      </w:r>
      <w:r>
        <w:rPr>
          <w:color w:val="000000"/>
          <w:spacing w:val="-3"/>
        </w:rPr>
        <w:pict>
          <v:polyline id="_x0000_s1534" style="position:absolute;left:0;text-align:left;z-index:-251360256;mso-position-horizontal-relative:page;mso-position-vertical-relative:page" points="77.65pt,546.45pt,147.6pt,546.45pt,147.6pt,532.65pt,77.65pt,532.65pt,77.65pt,546.45pt" coordsize="1400,276" o:allowincell="f" fillcolor="#bebebe" stroked="f">
            <v:path arrowok="t"/>
            <w10:wrap anchorx="page" anchory="page"/>
          </v:polyline>
        </w:pict>
      </w:r>
      <w:r>
        <w:rPr>
          <w:color w:val="000000"/>
          <w:spacing w:val="-3"/>
        </w:rPr>
        <w:pict>
          <v:polyline id="_x0000_s1535" style="position:absolute;left:0;text-align:left;z-index:-251343872;mso-position-horizontal-relative:page;mso-position-vertical-relative:page" points="153.25pt,587.85pt,224.8pt,587.85pt,224.8pt,518.85pt,153.25pt,518.85pt,153.25pt,587.85pt" coordsize="1431,1380" o:allowincell="f" fillcolor="#bebebe" stroked="f">
            <v:path arrowok="t"/>
            <w10:wrap anchorx="page" anchory="page"/>
          </v:polyline>
        </w:pict>
      </w:r>
      <w:r>
        <w:rPr>
          <w:color w:val="000000"/>
          <w:spacing w:val="-3"/>
        </w:rPr>
        <w:pict>
          <v:polyline id="_x0000_s1536" style="position:absolute;left:0;text-align:left;z-index:-251341824;mso-position-horizontal-relative:page;mso-position-vertical-relative:page" points="158.4pt,532.65pt,219.6pt,532.65pt,219.6pt,519.55pt,158.4pt,519.55pt,158.4pt,532.65pt" coordsize="1224,262" o:allowincell="f" fillcolor="#bebebe" stroked="f">
            <v:path arrowok="t"/>
            <w10:wrap anchorx="page" anchory="page"/>
          </v:polyline>
        </w:pict>
      </w:r>
      <w:r>
        <w:rPr>
          <w:color w:val="000000"/>
          <w:spacing w:val="-3"/>
        </w:rPr>
        <w:pict>
          <v:polyline id="_x0000_s1537" style="position:absolute;left:0;text-align:left;z-index:-251339776;mso-position-horizontal-relative:page;mso-position-vertical-relative:page" points="158.4pt,546.45pt,219.6pt,546.45pt,219.6pt,532.65pt,158.4pt,532.65pt,158.4pt,546.45pt" coordsize="1224,276" o:allowincell="f" fillcolor="#bebebe" stroked="f">
            <v:path arrowok="t"/>
            <w10:wrap anchorx="page" anchory="page"/>
          </v:polyline>
        </w:pict>
      </w:r>
      <w:r>
        <w:rPr>
          <w:color w:val="000000"/>
          <w:spacing w:val="-3"/>
        </w:rPr>
        <w:pict>
          <v:polyline id="_x0000_s1538" style="position:absolute;left:0;text-align:left;z-index:-251336704;mso-position-horizontal-relative:page;mso-position-vertical-relative:page" points="225.25pt,587.85pt,301.3pt,587.85pt,301.3pt,518.85pt,225.25pt,518.85pt,225.25pt,587.85pt" coordsize="1521,1380" o:allowincell="f" fillcolor="#bebebe" stroked="f">
            <v:path arrowok="t"/>
            <w10:wrap anchorx="page" anchory="page"/>
          </v:polyline>
        </w:pict>
      </w:r>
      <w:r>
        <w:rPr>
          <w:color w:val="000000"/>
          <w:spacing w:val="-3"/>
        </w:rPr>
        <w:pict>
          <v:polyline id="_x0000_s1539" style="position:absolute;left:0;text-align:left;z-index:-251335680;mso-position-horizontal-relative:page;mso-position-vertical-relative:page" points="230.4pt,532.65pt,296.1pt,532.65pt,296.1pt,519.55pt,230.4pt,519.55pt,230.4pt,532.65pt" coordsize="1314,262" o:allowincell="f" fillcolor="#bebebe" stroked="f">
            <v:path arrowok="t"/>
            <w10:wrap anchorx="page" anchory="page"/>
          </v:polyline>
        </w:pict>
      </w:r>
      <w:r>
        <w:rPr>
          <w:color w:val="000000"/>
          <w:spacing w:val="-3"/>
        </w:rPr>
        <w:pict>
          <v:polyline id="_x0000_s1540" style="position:absolute;left:0;text-align:left;z-index:-251334656;mso-position-horizontal-relative:page;mso-position-vertical-relative:page" points="230.4pt,546.45pt,296.1pt,546.45pt,296.1pt,532.65pt,230.4pt,532.65pt,230.4pt,546.45pt" coordsize="1314,276" o:allowincell="f" fillcolor="#bebebe" stroked="f">
            <v:path arrowok="t"/>
            <w10:wrap anchorx="page" anchory="page"/>
          </v:polyline>
        </w:pict>
      </w:r>
      <w:r>
        <w:rPr>
          <w:color w:val="000000"/>
          <w:spacing w:val="-3"/>
        </w:rPr>
        <w:pict>
          <v:polyline id="_x0000_s1541" style="position:absolute;left:0;text-align:left;z-index:-251326464;mso-position-horizontal-relative:page;mso-position-vertical-relative:page" points="230.4pt,560.25pt,296.1pt,560.25pt,296.1pt,546.45pt,230.4pt,546.45pt,230.4pt,560.25pt" coordsize="1314,276" o:allowincell="f" fillcolor="#bebebe" stroked="f">
            <v:path arrowok="t"/>
            <w10:wrap anchorx="page" anchory="page"/>
          </v:polyline>
        </w:pict>
      </w:r>
      <w:r>
        <w:rPr>
          <w:color w:val="000000"/>
          <w:spacing w:val="-3"/>
        </w:rPr>
        <w:pict>
          <v:polyline id="_x0000_s1542" style="position:absolute;left:0;text-align:left;z-index:-251313152;mso-position-horizontal-relative:page;mso-position-vertical-relative:page" points="230.4pt,574.05pt,296.1pt,574.05pt,296.1pt,560.25pt,230.4pt,560.25pt,230.4pt,574.05pt" coordsize="1314,276" o:allowincell="f" fillcolor="#bebebe" stroked="f">
            <v:path arrowok="t"/>
            <w10:wrap anchorx="page" anchory="page"/>
          </v:polyline>
        </w:pict>
      </w:r>
      <w:r>
        <w:rPr>
          <w:color w:val="000000"/>
          <w:spacing w:val="-3"/>
        </w:rPr>
        <w:pict>
          <v:polyline id="_x0000_s1543" style="position:absolute;left:0;text-align:left;z-index:-251305984;mso-position-horizontal-relative:page;mso-position-vertical-relative:page" points="230.4pt,587.85pt,296.1pt,587.85pt,296.1pt,574.05pt,230.4pt,574.05pt,230.4pt,587.85pt" coordsize="1314,276" o:allowincell="f" fillcolor="#bebebe" stroked="f">
            <v:path arrowok="t"/>
            <w10:wrap anchorx="page" anchory="page"/>
          </v:polyline>
        </w:pict>
      </w:r>
      <w:r>
        <w:rPr>
          <w:color w:val="000000"/>
          <w:spacing w:val="-3"/>
        </w:rPr>
        <w:pict>
          <v:polyline id="_x0000_s1544" style="position:absolute;left:0;text-align:left;z-index:-251296768;mso-position-horizontal-relative:page;mso-position-vertical-relative:page" points="301.75pt,587.85pt,391.3pt,587.85pt,391.3pt,518.85pt,301.75pt,518.85pt,301.75pt,587.85pt" coordsize="1791,1380" o:allowincell="f" fillcolor="#bebebe" stroked="f">
            <v:path arrowok="t"/>
            <w10:wrap anchorx="page" anchory="page"/>
          </v:polyline>
        </w:pict>
      </w:r>
      <w:r>
        <w:rPr>
          <w:color w:val="000000"/>
          <w:spacing w:val="-3"/>
        </w:rPr>
        <w:pict>
          <v:polyline id="_x0000_s1545" style="position:absolute;left:0;text-align:left;z-index:-251291648;mso-position-horizontal-relative:page;mso-position-vertical-relative:page" points="306.9pt,532.65pt,386.15pt,532.65pt,386.15pt,519.55pt,306.9pt,519.55pt,306.9pt,532.65pt" coordsize="1585,262" o:allowincell="f" fillcolor="#bebebe" stroked="f">
            <v:path arrowok="t"/>
            <w10:wrap anchorx="page" anchory="page"/>
          </v:polyline>
        </w:pict>
      </w:r>
      <w:r>
        <w:rPr>
          <w:color w:val="000000"/>
          <w:spacing w:val="-3"/>
        </w:rPr>
        <w:pict>
          <v:polyline id="_x0000_s1546" style="position:absolute;left:0;text-align:left;z-index:-251285504;mso-position-horizontal-relative:page;mso-position-vertical-relative:page" points="306.9pt,546.45pt,386.15pt,546.45pt,386.15pt,532.65pt,306.9pt,532.65pt,306.9pt,546.45pt" coordsize="1585,276" o:allowincell="f" fillcolor="#bebebe" stroked="f">
            <v:path arrowok="t"/>
            <w10:wrap anchorx="page" anchory="page"/>
          </v:polyline>
        </w:pict>
      </w:r>
      <w:r>
        <w:rPr>
          <w:color w:val="000000"/>
          <w:spacing w:val="-3"/>
        </w:rPr>
        <w:pict>
          <v:polyline id="_x0000_s1547" style="position:absolute;left:0;text-align:left;z-index:-251284480;mso-position-horizontal-relative:page;mso-position-vertical-relative:page" points="306.9pt,560.25pt,386.15pt,560.25pt,386.15pt,546.45pt,306.9pt,546.45pt,306.9pt,560.25pt" coordsize="1585,276" o:allowincell="f" fillcolor="#bebebe" stroked="f">
            <v:path arrowok="t"/>
            <w10:wrap anchorx="page" anchory="page"/>
          </v:polyline>
        </w:pict>
      </w:r>
      <w:r>
        <w:rPr>
          <w:color w:val="000000"/>
          <w:spacing w:val="-3"/>
        </w:rPr>
        <w:pict>
          <v:polyline id="_x0000_s1548" style="position:absolute;left:0;text-align:left;z-index:-251283456;mso-position-horizontal-relative:page;mso-position-vertical-relative:page" points="306.9pt,574.05pt,386.15pt,574.05pt,386.15pt,560.25pt,306.9pt,560.25pt,306.9pt,574.05pt" coordsize="1585,276" o:allowincell="f" fillcolor="#bebebe" stroked="f">
            <v:path arrowok="t"/>
            <w10:wrap anchorx="page" anchory="page"/>
          </v:polyline>
        </w:pict>
      </w:r>
      <w:r>
        <w:rPr>
          <w:color w:val="000000"/>
          <w:spacing w:val="-3"/>
        </w:rPr>
        <w:pict>
          <v:polyline id="_x0000_s1549" style="position:absolute;left:0;text-align:left;z-index:-251278336;mso-position-horizontal-relative:page;mso-position-vertical-relative:page" points="306.9pt,587.85pt,386.15pt,587.85pt,386.15pt,574.05pt,306.9pt,574.05pt,306.9pt,587.85pt" coordsize="1585,276" o:allowincell="f" fillcolor="#bebebe" stroked="f">
            <v:path arrowok="t"/>
            <w10:wrap anchorx="page" anchory="page"/>
          </v:polyline>
        </w:pict>
      </w:r>
      <w:r>
        <w:rPr>
          <w:color w:val="000000"/>
          <w:spacing w:val="-3"/>
        </w:rPr>
        <w:pict>
          <v:polyline id="_x0000_s1550" style="position:absolute;left:0;text-align:left;z-index:-251273216;mso-position-horizontal-relative:page;mso-position-vertical-relative:page" points="391.8pt,587.85pt,562.3pt,587.85pt,562.3pt,518.85pt,391.8pt,518.85pt,391.8pt,587.85pt" coordsize="3411,1380" o:allowincell="f" fillcolor="#bebebe" stroked="f">
            <v:path arrowok="t"/>
            <w10:wrap anchorx="page" anchory="page"/>
          </v:polyline>
        </w:pict>
      </w:r>
      <w:r>
        <w:rPr>
          <w:color w:val="000000"/>
          <w:spacing w:val="-3"/>
        </w:rPr>
        <w:pict>
          <v:polyline id="_x0000_s1551" style="position:absolute;left:0;text-align:left;z-index:-251272192;mso-position-horizontal-relative:page;mso-position-vertical-relative:page" points="396.95pt,532.65pt,557.15pt,532.65pt,557.15pt,519.55pt,396.95pt,519.55pt,396.95pt,532.65pt" coordsize="3205,262" o:allowincell="f" fillcolor="#bebebe" stroked="f">
            <v:path arrowok="t"/>
            <w10:wrap anchorx="page" anchory="page"/>
          </v:polyline>
        </w:pict>
      </w:r>
      <w:r>
        <w:rPr>
          <w:color w:val="000000"/>
          <w:spacing w:val="-3"/>
        </w:rPr>
        <w:pict>
          <v:polyline id="_x0000_s1552" style="position:absolute;left:0;text-align:left;z-index:-251260928;mso-position-horizontal-relative:page;mso-position-vertical-relative:page" points="396.95pt,546.45pt,557.15pt,546.45pt,557.15pt,532.65pt,396.95pt,532.65pt,396.95pt,546.45pt" coordsize="3205,276" o:allowincell="f" fillcolor="#bebebe" stroked="f">
            <v:path arrowok="t"/>
            <w10:wrap anchorx="page" anchory="page"/>
          </v:polyline>
        </w:pict>
      </w:r>
      <w:r>
        <w:rPr>
          <w:color w:val="000000"/>
          <w:spacing w:val="-3"/>
        </w:rPr>
        <w:pict>
          <v:polyline id="_x0000_s1553" style="position:absolute;left:0;text-align:left;z-index:-251246592;mso-position-horizontal-relative:page;mso-position-vertical-relative:page" points="1in,518.85pt,72.5pt,518.85pt,72.5pt,518.35pt,1in,518.35pt,1in,518.85pt" coordsize="10,10" o:allowincell="f" fillcolor="black" stroked="f">
            <v:path arrowok="t"/>
            <w10:wrap anchorx="page" anchory="page"/>
          </v:polyline>
        </w:pict>
      </w:r>
      <w:r>
        <w:rPr>
          <w:color w:val="000000"/>
          <w:spacing w:val="-3"/>
        </w:rPr>
        <w:pict>
          <v:polyline id="_x0000_s1554" style="position:absolute;left:0;text-align:left;z-index:-251245568;mso-position-horizontal-relative:page;mso-position-vertical-relative:page" points="1in,518.85pt,72.5pt,518.85pt,72.5pt,518.35pt,1in,518.35pt,1in,518.85pt" coordsize="10,10" o:allowincell="f" fillcolor="black" stroked="f">
            <v:path arrowok="t"/>
            <w10:wrap anchorx="page" anchory="page"/>
          </v:polyline>
        </w:pict>
      </w:r>
      <w:r>
        <w:rPr>
          <w:color w:val="000000"/>
          <w:spacing w:val="-3"/>
        </w:rPr>
        <w:pict>
          <v:polyline id="_x0000_s1555" style="position:absolute;left:0;text-align:left;z-index:-251244544;mso-position-horizontal-relative:page;mso-position-vertical-relative:page" points="72.45pt,519.35pt,152.8pt,519.35pt,152.8pt,518.35pt,72.45pt,518.35pt,72.45pt,519.35pt" coordsize="1607,20" o:allowincell="f" fillcolor="black" stroked="f">
            <v:path arrowok="t"/>
            <w10:wrap anchorx="page" anchory="page"/>
          </v:polyline>
        </w:pict>
      </w:r>
      <w:r>
        <w:rPr>
          <w:color w:val="000000"/>
          <w:spacing w:val="-3"/>
        </w:rPr>
        <w:pict>
          <v:polyline id="_x0000_s1556" style="position:absolute;left:0;text-align:left;z-index:-251243520;mso-position-horizontal-relative:page;mso-position-vertical-relative:page" points="152.8pt,518.85pt,153.25pt,518.85pt,153.25pt,518.35pt,152.8pt,518.35pt,152.8pt,518.85pt" coordsize="10,10" o:allowincell="f" fillcolor="black" stroked="f">
            <v:path arrowok="t"/>
            <w10:wrap anchorx="page" anchory="page"/>
          </v:polyline>
        </w:pict>
      </w:r>
      <w:r>
        <w:rPr>
          <w:color w:val="000000"/>
          <w:spacing w:val="-3"/>
        </w:rPr>
        <w:pict>
          <v:polyline id="_x0000_s1557" style="position:absolute;left:0;text-align:left;z-index:-251242496;mso-position-horizontal-relative:page;mso-position-vertical-relative:page" points="153.25pt,519.35pt,224.8pt,519.35pt,224.8pt,518.35pt,153.25pt,518.35pt,153.25pt,519.35pt" coordsize="1431,20" o:allowincell="f" fillcolor="black" stroked="f">
            <v:path arrowok="t"/>
            <w10:wrap anchorx="page" anchory="page"/>
          </v:polyline>
        </w:pict>
      </w:r>
      <w:r>
        <w:rPr>
          <w:color w:val="000000"/>
          <w:spacing w:val="-3"/>
        </w:rPr>
        <w:pict>
          <v:polyline id="_x0000_s1558" style="position:absolute;left:0;text-align:left;z-index:-251241472;mso-position-horizontal-relative:page;mso-position-vertical-relative:page" points="224.8pt,518.85pt,225.25pt,518.85pt,225.25pt,518.35pt,224.8pt,518.35pt,224.8pt,518.85pt" coordsize="10,10" o:allowincell="f" fillcolor="black" stroked="f">
            <v:path arrowok="t"/>
            <w10:wrap anchorx="page" anchory="page"/>
          </v:polyline>
        </w:pict>
      </w:r>
      <w:r>
        <w:rPr>
          <w:color w:val="000000"/>
          <w:spacing w:val="-3"/>
        </w:rPr>
        <w:pict>
          <v:polyline id="_x0000_s1559" style="position:absolute;left:0;text-align:left;z-index:-251240448;mso-position-horizontal-relative:page;mso-position-vertical-relative:page" points="225.25pt,519.35pt,301.3pt,519.35pt,301.3pt,518.35pt,225.25pt,518.35pt,225.25pt,519.35pt" coordsize="1521,20" o:allowincell="f" fillcolor="black" stroked="f">
            <v:path arrowok="t"/>
            <w10:wrap anchorx="page" anchory="page"/>
          </v:polyline>
        </w:pict>
      </w:r>
      <w:r>
        <w:rPr>
          <w:color w:val="000000"/>
          <w:spacing w:val="-3"/>
        </w:rPr>
        <w:pict>
          <v:polyline id="_x0000_s1560" style="position:absolute;left:0;text-align:left;z-index:-251239424;mso-position-horizontal-relative:page;mso-position-vertical-relative:page" points="301.3pt,518.85pt,301.75pt,518.85pt,301.75pt,518.35pt,301.3pt,518.35pt,301.3pt,518.85pt" coordsize="10,10" o:allowincell="f" fillcolor="black" stroked="f">
            <v:path arrowok="t"/>
            <w10:wrap anchorx="page" anchory="page"/>
          </v:polyline>
        </w:pict>
      </w:r>
      <w:r>
        <w:rPr>
          <w:color w:val="000000"/>
          <w:spacing w:val="-3"/>
        </w:rPr>
        <w:pict>
          <v:polyline id="_x0000_s1561" style="position:absolute;left:0;text-align:left;z-index:-251238400;mso-position-horizontal-relative:page;mso-position-vertical-relative:page" points="301.75pt,519.35pt,391.3pt,519.35pt,391.3pt,518.35pt,301.75pt,518.35pt,301.75pt,519.35pt" coordsize="1791,20" o:allowincell="f" fillcolor="black" stroked="f">
            <v:path arrowok="t"/>
            <w10:wrap anchorx="page" anchory="page"/>
          </v:polyline>
        </w:pict>
      </w:r>
      <w:r>
        <w:rPr>
          <w:color w:val="000000"/>
          <w:spacing w:val="-3"/>
        </w:rPr>
        <w:pict>
          <v:polyline id="_x0000_s1562" style="position:absolute;left:0;text-align:left;z-index:-251237376;mso-position-horizontal-relative:page;mso-position-vertical-relative:page" points="391.3pt,518.85pt,391.8pt,518.85pt,391.8pt,518.35pt,391.3pt,518.35pt,391.3pt,518.85pt" coordsize="10,10" o:allowincell="f" fillcolor="black" stroked="f">
            <v:path arrowok="t"/>
            <w10:wrap anchorx="page" anchory="page"/>
          </v:polyline>
        </w:pict>
      </w:r>
      <w:r>
        <w:rPr>
          <w:color w:val="000000"/>
          <w:spacing w:val="-3"/>
        </w:rPr>
        <w:pict>
          <v:polyline id="_x0000_s1563" style="position:absolute;left:0;text-align:left;z-index:-251236352;mso-position-horizontal-relative:page;mso-position-vertical-relative:page" points="391.75pt,519.35pt,562.3pt,519.35pt,562.3pt,518.35pt,391.75pt,518.35pt,391.75pt,519.35pt" coordsize="3411,20" o:allowincell="f" fillcolor="black" stroked="f">
            <v:path arrowok="t"/>
            <w10:wrap anchorx="page" anchory="page"/>
          </v:polyline>
        </w:pict>
      </w:r>
      <w:r>
        <w:rPr>
          <w:color w:val="000000"/>
          <w:spacing w:val="-3"/>
        </w:rPr>
        <w:pict>
          <v:polyline id="_x0000_s1564" style="position:absolute;left:0;text-align:left;z-index:-251235328;mso-position-horizontal-relative:page;mso-position-vertical-relative:page" points="562.3pt,518.85pt,562.8pt,518.85pt,562.8pt,518.35pt,562.3pt,518.35pt,562.3pt,518.85pt" coordsize="10,10" o:allowincell="f" fillcolor="black" stroked="f">
            <v:path arrowok="t"/>
            <w10:wrap anchorx="page" anchory="page"/>
          </v:polyline>
        </w:pict>
      </w:r>
      <w:r>
        <w:rPr>
          <w:color w:val="000000"/>
          <w:spacing w:val="-3"/>
        </w:rPr>
        <w:pict>
          <v:polyline id="_x0000_s1565" style="position:absolute;left:0;text-align:left;z-index:-251234304;mso-position-horizontal-relative:page;mso-position-vertical-relative:page" points="562.3pt,518.85pt,562.8pt,518.85pt,562.8pt,518.35pt,562.3pt,518.35pt,562.3pt,518.85pt" coordsize="10,10" o:allowincell="f" fillcolor="black" stroked="f">
            <v:path arrowok="t"/>
            <w10:wrap anchorx="page" anchory="page"/>
          </v:polyline>
        </w:pict>
      </w:r>
      <w:r>
        <w:rPr>
          <w:color w:val="000000"/>
          <w:spacing w:val="-3"/>
        </w:rPr>
        <w:pict>
          <v:polyline id="_x0000_s1566" style="position:absolute;left:0;text-align:left;z-index:-251233280;mso-position-horizontal-relative:page;mso-position-vertical-relative:page" points="1in,587.85pt,73pt,587.85pt,73pt,518.85pt,1in,518.85pt,1in,587.85pt" coordsize="20,1380" o:allowincell="f" fillcolor="black" stroked="f">
            <v:path arrowok="t"/>
            <w10:wrap anchorx="page" anchory="page"/>
          </v:polyline>
        </w:pict>
      </w:r>
      <w:r>
        <w:rPr>
          <w:color w:val="000000"/>
          <w:spacing w:val="-3"/>
        </w:rPr>
        <w:pict>
          <v:polyline id="_x0000_s1567" style="position:absolute;left:0;text-align:left;z-index:-251232256;mso-position-horizontal-relative:page;mso-position-vertical-relative:page" points="152.75pt,587.85pt,153.75pt,587.85pt,153.75pt,518.85pt,152.75pt,518.85pt,152.75pt,587.85pt" coordsize="20,1380" o:allowincell="f" fillcolor="black" stroked="f">
            <v:path arrowok="t"/>
            <w10:wrap anchorx="page" anchory="page"/>
          </v:polyline>
        </w:pict>
      </w:r>
      <w:r>
        <w:rPr>
          <w:color w:val="000000"/>
          <w:spacing w:val="-3"/>
        </w:rPr>
        <w:pict>
          <v:polyline id="_x0000_s1568" style="position:absolute;left:0;text-align:left;z-index:-251231232;mso-position-horizontal-relative:page;mso-position-vertical-relative:page" points="224.75pt,587.85pt,225.75pt,587.85pt,225.75pt,518.85pt,224.75pt,518.85pt,224.75pt,587.85pt" coordsize="20,1380" o:allowincell="f" fillcolor="black" stroked="f">
            <v:path arrowok="t"/>
            <w10:wrap anchorx="page" anchory="page"/>
          </v:polyline>
        </w:pict>
      </w:r>
      <w:r>
        <w:rPr>
          <w:color w:val="000000"/>
          <w:spacing w:val="-3"/>
        </w:rPr>
        <w:pict>
          <v:polyline id="_x0000_s1569" style="position:absolute;left:0;text-align:left;z-index:-251230208;mso-position-horizontal-relative:page;mso-position-vertical-relative:page" points="301.25pt,587.85pt,302.25pt,587.85pt,302.25pt,518.85pt,301.25pt,518.85pt,301.25pt,587.85pt" coordsize="20,1380" o:allowincell="f" fillcolor="black" stroked="f">
            <v:path arrowok="t"/>
            <w10:wrap anchorx="page" anchory="page"/>
          </v:polyline>
        </w:pict>
      </w:r>
      <w:r>
        <w:rPr>
          <w:color w:val="000000"/>
          <w:spacing w:val="-3"/>
        </w:rPr>
        <w:pict>
          <v:polyline id="_x0000_s1570" style="position:absolute;left:0;text-align:left;z-index:-251229184;mso-position-horizontal-relative:page;mso-position-vertical-relative:page" points="391.3pt,587.85pt,392.3pt,587.85pt,392.3pt,518.85pt,391.3pt,518.85pt,391.3pt,587.85pt" coordsize="20,1380" o:allowincell="f" fillcolor="black" stroked="f">
            <v:path arrowok="t"/>
            <w10:wrap anchorx="page" anchory="page"/>
          </v:polyline>
        </w:pict>
      </w:r>
      <w:r>
        <w:rPr>
          <w:color w:val="000000"/>
          <w:spacing w:val="-3"/>
        </w:rPr>
        <w:pict>
          <v:polyline id="_x0000_s1571" style="position:absolute;left:0;text-align:left;z-index:-251228160;mso-position-horizontal-relative:page;mso-position-vertical-relative:page" points="562.3pt,587.85pt,563.3pt,587.85pt,563.3pt,518.85pt,562.3pt,518.85pt,562.3pt,587.85pt" coordsize="20,1380" o:allowincell="f" fillcolor="black" stroked="f">
            <v:path arrowok="t"/>
            <w10:wrap anchorx="page" anchory="page"/>
          </v:polyline>
        </w:pict>
      </w:r>
      <w:r>
        <w:rPr>
          <w:color w:val="000000"/>
          <w:spacing w:val="-3"/>
        </w:rPr>
        <w:pict>
          <v:polyline id="_x0000_s1572" style="position:absolute;left:0;text-align:left;z-index:-251176960;mso-position-horizontal-relative:page;mso-position-vertical-relative:page" points="1in,588.35pt,72.5pt,588.35pt,72.5pt,587.85pt,1in,587.85pt,1in,588.35pt" coordsize="10,10" o:allowincell="f" fillcolor="black" stroked="f">
            <v:path arrowok="t"/>
            <w10:wrap anchorx="page" anchory="page"/>
          </v:polyline>
        </w:pict>
      </w:r>
      <w:r>
        <w:rPr>
          <w:color w:val="000000"/>
          <w:spacing w:val="-3"/>
        </w:rPr>
        <w:pict>
          <v:polyline id="_x0000_s1573" style="position:absolute;left:0;text-align:left;z-index:-251174912;mso-position-horizontal-relative:page;mso-position-vertical-relative:page" points="72.45pt,588.85pt,152.8pt,588.85pt,152.8pt,587.85pt,72.45pt,587.85pt,72.45pt,588.85pt" coordsize="1607,20" o:allowincell="f" fillcolor="black" stroked="f">
            <v:path arrowok="t"/>
            <w10:wrap anchorx="page" anchory="page"/>
          </v:polyline>
        </w:pict>
      </w:r>
      <w:r>
        <w:rPr>
          <w:color w:val="000000"/>
          <w:spacing w:val="-3"/>
        </w:rPr>
        <w:pict>
          <v:polyline id="_x0000_s1574" style="position:absolute;left:0;text-align:left;z-index:-251172864;mso-position-horizontal-relative:page;mso-position-vertical-relative:page" points="152.8pt,588.35pt,153.25pt,588.35pt,153.25pt,587.85pt,152.8pt,587.85pt,152.8pt,588.35pt" coordsize="10,10" o:allowincell="f" fillcolor="black" stroked="f">
            <v:path arrowok="t"/>
            <w10:wrap anchorx="page" anchory="page"/>
          </v:polyline>
        </w:pict>
      </w:r>
      <w:r>
        <w:rPr>
          <w:color w:val="000000"/>
          <w:spacing w:val="-3"/>
        </w:rPr>
        <w:pict>
          <v:polyline id="_x0000_s1575" style="position:absolute;left:0;text-align:left;z-index:-251170816;mso-position-horizontal-relative:page;mso-position-vertical-relative:page" points="153.25pt,588.85pt,224.8pt,588.85pt,224.8pt,587.85pt,153.25pt,587.85pt,153.25pt,588.85pt" coordsize="1431,20" o:allowincell="f" fillcolor="black" stroked="f">
            <v:path arrowok="t"/>
            <w10:wrap anchorx="page" anchory="page"/>
          </v:polyline>
        </w:pict>
      </w:r>
      <w:r>
        <w:rPr>
          <w:color w:val="000000"/>
          <w:spacing w:val="-3"/>
        </w:rPr>
        <w:pict>
          <v:polyline id="_x0000_s1576" style="position:absolute;left:0;text-align:left;z-index:-251169792;mso-position-horizontal-relative:page;mso-position-vertical-relative:page" points="224.8pt,588.35pt,225.25pt,588.35pt,225.25pt,587.85pt,224.8pt,587.85pt,224.8pt,588.35pt" coordsize="10,10" o:allowincell="f" fillcolor="black" stroked="f">
            <v:path arrowok="t"/>
            <w10:wrap anchorx="page" anchory="page"/>
          </v:polyline>
        </w:pict>
      </w:r>
      <w:r>
        <w:rPr>
          <w:color w:val="000000"/>
          <w:spacing w:val="-3"/>
        </w:rPr>
        <w:pict>
          <v:polyline id="_x0000_s1577" style="position:absolute;left:0;text-align:left;z-index:-251168768;mso-position-horizontal-relative:page;mso-position-vertical-relative:page" points="225.25pt,588.85pt,301.3pt,588.85pt,301.3pt,587.85pt,225.25pt,587.85pt,225.25pt,588.85pt" coordsize="1521,20" o:allowincell="f" fillcolor="black" stroked="f">
            <v:path arrowok="t"/>
            <w10:wrap anchorx="page" anchory="page"/>
          </v:polyline>
        </w:pict>
      </w:r>
      <w:r>
        <w:rPr>
          <w:color w:val="000000"/>
          <w:spacing w:val="-3"/>
        </w:rPr>
        <w:pict>
          <v:polyline id="_x0000_s1578" style="position:absolute;left:0;text-align:left;z-index:-251167744;mso-position-horizontal-relative:page;mso-position-vertical-relative:page" points="301.3pt,588.35pt,301.75pt,588.35pt,301.75pt,587.85pt,301.3pt,587.85pt,301.3pt,588.35pt" coordsize="10,10" o:allowincell="f" fillcolor="black" stroked="f">
            <v:path arrowok="t"/>
            <w10:wrap anchorx="page" anchory="page"/>
          </v:polyline>
        </w:pict>
      </w:r>
      <w:r>
        <w:rPr>
          <w:color w:val="000000"/>
          <w:spacing w:val="-3"/>
        </w:rPr>
        <w:pict>
          <v:polyline id="_x0000_s1579" style="position:absolute;left:0;text-align:left;z-index:-251166720;mso-position-horizontal-relative:page;mso-position-vertical-relative:page" points="301.75pt,588.85pt,391.3pt,588.85pt,391.3pt,587.85pt,301.75pt,587.85pt,301.75pt,588.85pt" coordsize="1791,20" o:allowincell="f" fillcolor="black" stroked="f">
            <v:path arrowok="t"/>
            <w10:wrap anchorx="page" anchory="page"/>
          </v:polyline>
        </w:pict>
      </w:r>
      <w:r>
        <w:rPr>
          <w:color w:val="000000"/>
          <w:spacing w:val="-3"/>
        </w:rPr>
        <w:pict>
          <v:polyline id="_x0000_s1580" style="position:absolute;left:0;text-align:left;z-index:-251165696;mso-position-horizontal-relative:page;mso-position-vertical-relative:page" points="391.3pt,588.35pt,391.8pt,588.35pt,391.8pt,587.85pt,391.3pt,587.85pt,391.3pt,588.35pt" coordsize="10,10" o:allowincell="f" fillcolor="black" stroked="f">
            <v:path arrowok="t"/>
            <w10:wrap anchorx="page" anchory="page"/>
          </v:polyline>
        </w:pict>
      </w:r>
      <w:r>
        <w:rPr>
          <w:color w:val="000000"/>
          <w:spacing w:val="-3"/>
        </w:rPr>
        <w:pict>
          <v:polyline id="_x0000_s1581" style="position:absolute;left:0;text-align:left;z-index:-251164672;mso-position-horizontal-relative:page;mso-position-vertical-relative:page" points="391.75pt,588.85pt,562.3pt,588.85pt,562.3pt,587.85pt,391.75pt,587.85pt,391.75pt,588.85pt" coordsize="3411,20" o:allowincell="f" fillcolor="black" stroked="f">
            <v:path arrowok="t"/>
            <w10:wrap anchorx="page" anchory="page"/>
          </v:polyline>
        </w:pict>
      </w:r>
      <w:r>
        <w:rPr>
          <w:color w:val="000000"/>
          <w:spacing w:val="-3"/>
        </w:rPr>
        <w:pict>
          <v:polyline id="_x0000_s1582" style="position:absolute;left:0;text-align:left;z-index:-251163648;mso-position-horizontal-relative:page;mso-position-vertical-relative:page" points="562.3pt,588.35pt,562.8pt,588.35pt,562.8pt,587.85pt,562.3pt,587.85pt,562.3pt,588.35pt" coordsize="10,10" o:allowincell="f" fillcolor="black" stroked="f">
            <v:path arrowok="t"/>
            <w10:wrap anchorx="page" anchory="page"/>
          </v:polyline>
        </w:pict>
      </w:r>
      <w:r>
        <w:rPr>
          <w:color w:val="000000"/>
          <w:spacing w:val="-3"/>
        </w:rPr>
        <w:pict>
          <v:polyline id="_x0000_s1583" style="position:absolute;left:0;text-align:left;z-index:-251162624;mso-position-horizontal-relative:page;mso-position-vertical-relative:page" points="1in,685pt,73pt,685pt,73pt,588.3pt,1in,588.3pt,1in,685pt" coordsize="20,1934" o:allowincell="f" fillcolor="black" stroked="f">
            <v:path arrowok="t"/>
            <w10:wrap anchorx="page" anchory="page"/>
          </v:polyline>
        </w:pict>
      </w:r>
      <w:r>
        <w:rPr>
          <w:color w:val="000000"/>
          <w:spacing w:val="-3"/>
        </w:rPr>
        <w:pict>
          <v:polyline id="_x0000_s1584" style="position:absolute;left:0;text-align:left;z-index:-251161600;mso-position-horizontal-relative:page;mso-position-vertical-relative:page" points="1in,685.45pt,72.5pt,685.45pt,72.5pt,685pt,1in,685pt,1in,685.45pt" coordsize="10,10" o:allowincell="f" fillcolor="black" stroked="f">
            <v:path arrowok="t"/>
            <w10:wrap anchorx="page" anchory="page"/>
          </v:polyline>
        </w:pict>
      </w:r>
      <w:r>
        <w:rPr>
          <w:color w:val="000000"/>
          <w:spacing w:val="-3"/>
        </w:rPr>
        <w:pict>
          <v:polyline id="_x0000_s1585" style="position:absolute;left:0;text-align:left;z-index:-251160576;mso-position-horizontal-relative:page;mso-position-vertical-relative:page" points="1in,685.45pt,72.5pt,685.45pt,72.5pt,685pt,1in,685pt,1in,685.45pt" coordsize="10,10" o:allowincell="f" fillcolor="black" stroked="f">
            <v:path arrowok="t"/>
            <w10:wrap anchorx="page" anchory="page"/>
          </v:polyline>
        </w:pict>
      </w:r>
      <w:r>
        <w:rPr>
          <w:color w:val="000000"/>
          <w:spacing w:val="-3"/>
        </w:rPr>
        <w:pict>
          <v:polyline id="_x0000_s1586" style="position:absolute;left:0;text-align:left;z-index:-251159552;mso-position-horizontal-relative:page;mso-position-vertical-relative:page" points="72.45pt,686pt,152.8pt,686pt,152.8pt,685pt,72.45pt,685pt,72.45pt,686pt" coordsize="1607,20" o:allowincell="f" fillcolor="black" stroked="f">
            <v:path arrowok="t"/>
            <w10:wrap anchorx="page" anchory="page"/>
          </v:polyline>
        </w:pict>
      </w:r>
      <w:r>
        <w:rPr>
          <w:color w:val="000000"/>
          <w:spacing w:val="-3"/>
        </w:rPr>
        <w:pict>
          <v:polyline id="_x0000_s1587" style="position:absolute;left:0;text-align:left;z-index:-251158528;mso-position-horizontal-relative:page;mso-position-vertical-relative:page" points="152.75pt,685pt,153.75pt,685pt,153.75pt,588.3pt,152.75pt,588.3pt,152.75pt,685pt" coordsize="20,1934" o:allowincell="f" fillcolor="black" stroked="f">
            <v:path arrowok="t"/>
            <w10:wrap anchorx="page" anchory="page"/>
          </v:polyline>
        </w:pict>
      </w:r>
      <w:r>
        <w:rPr>
          <w:color w:val="000000"/>
          <w:spacing w:val="-3"/>
        </w:rPr>
        <w:pict>
          <v:polyline id="_x0000_s1588" style="position:absolute;left:0;text-align:left;z-index:-251157504;mso-position-horizontal-relative:page;mso-position-vertical-relative:page" points="152.8pt,685.45pt,153.25pt,685.45pt,153.25pt,685pt,152.8pt,685pt,152.8pt,685.45pt" coordsize="10,10" o:allowincell="f" fillcolor="black" stroked="f">
            <v:path arrowok="t"/>
            <w10:wrap anchorx="page" anchory="page"/>
          </v:polyline>
        </w:pict>
      </w:r>
      <w:r>
        <w:rPr>
          <w:color w:val="000000"/>
          <w:spacing w:val="-3"/>
        </w:rPr>
        <w:pict>
          <v:polyline id="_x0000_s1589" style="position:absolute;left:0;text-align:left;z-index:-251156480;mso-position-horizontal-relative:page;mso-position-vertical-relative:page" points="153.25pt,686pt,224.8pt,686pt,224.8pt,685pt,153.25pt,685pt,153.25pt,686pt" coordsize="1431,20" o:allowincell="f" fillcolor="black" stroked="f">
            <v:path arrowok="t"/>
            <w10:wrap anchorx="page" anchory="page"/>
          </v:polyline>
        </w:pict>
      </w:r>
      <w:r>
        <w:rPr>
          <w:color w:val="000000"/>
          <w:spacing w:val="-3"/>
        </w:rPr>
        <w:pict>
          <v:polyline id="_x0000_s1590" style="position:absolute;left:0;text-align:left;z-index:-251155456;mso-position-horizontal-relative:page;mso-position-vertical-relative:page" points="224.75pt,685pt,225.75pt,685pt,225.75pt,588.3pt,224.75pt,588.3pt,224.75pt,685pt" coordsize="20,1934" o:allowincell="f" fillcolor="black" stroked="f">
            <v:path arrowok="t"/>
            <w10:wrap anchorx="page" anchory="page"/>
          </v:polyline>
        </w:pict>
      </w:r>
      <w:r>
        <w:rPr>
          <w:color w:val="000000"/>
          <w:spacing w:val="-3"/>
        </w:rPr>
        <w:pict>
          <v:polyline id="_x0000_s1591" style="position:absolute;left:0;text-align:left;z-index:-251154432;mso-position-horizontal-relative:page;mso-position-vertical-relative:page" points="224.8pt,685.45pt,225.25pt,685.45pt,225.25pt,685pt,224.8pt,685pt,224.8pt,685.45pt" coordsize="10,10" o:allowincell="f" fillcolor="black" stroked="f">
            <v:path arrowok="t"/>
            <w10:wrap anchorx="page" anchory="page"/>
          </v:polyline>
        </w:pict>
      </w:r>
      <w:r>
        <w:rPr>
          <w:color w:val="000000"/>
          <w:spacing w:val="-3"/>
        </w:rPr>
        <w:pict>
          <v:polyline id="_x0000_s1592" style="position:absolute;left:0;text-align:left;z-index:-251153408;mso-position-horizontal-relative:page;mso-position-vertical-relative:page" points="225.25pt,686pt,301.3pt,686pt,301.3pt,685pt,225.25pt,685pt,225.25pt,686pt" coordsize="1521,20" o:allowincell="f" fillcolor="black" stroked="f">
            <v:path arrowok="t"/>
            <w10:wrap anchorx="page" anchory="page"/>
          </v:polyline>
        </w:pict>
      </w:r>
      <w:r>
        <w:rPr>
          <w:color w:val="000000"/>
          <w:spacing w:val="-3"/>
        </w:rPr>
        <w:pict>
          <v:polyline id="_x0000_s1593" style="position:absolute;left:0;text-align:left;z-index:-251152384;mso-position-horizontal-relative:page;mso-position-vertical-relative:page" points="301.25pt,685pt,302.25pt,685pt,302.25pt,588.3pt,301.25pt,588.3pt,301.25pt,685pt" coordsize="20,1934" o:allowincell="f" fillcolor="black" stroked="f">
            <v:path arrowok="t"/>
            <w10:wrap anchorx="page" anchory="page"/>
          </v:polyline>
        </w:pict>
      </w:r>
      <w:r>
        <w:rPr>
          <w:color w:val="000000"/>
          <w:spacing w:val="-3"/>
        </w:rPr>
        <w:pict>
          <v:polyline id="_x0000_s1594" style="position:absolute;left:0;text-align:left;z-index:-251151360;mso-position-horizontal-relative:page;mso-position-vertical-relative:page" points="301.3pt,685.45pt,301.75pt,685.45pt,301.75pt,685pt,301.3pt,685pt,301.3pt,685.45pt" coordsize="10,10" o:allowincell="f" fillcolor="black" stroked="f">
            <v:path arrowok="t"/>
            <w10:wrap anchorx="page" anchory="page"/>
          </v:polyline>
        </w:pict>
      </w:r>
      <w:r>
        <w:rPr>
          <w:color w:val="000000"/>
          <w:spacing w:val="-3"/>
        </w:rPr>
        <w:pict>
          <v:polyline id="_x0000_s1595" style="position:absolute;left:0;text-align:left;z-index:-251150336;mso-position-horizontal-relative:page;mso-position-vertical-relative:page" points="301.75pt,686pt,391.3pt,686pt,391.3pt,685pt,301.75pt,685pt,301.75pt,686pt" coordsize="1791,20" o:allowincell="f" fillcolor="black" stroked="f">
            <v:path arrowok="t"/>
            <w10:wrap anchorx="page" anchory="page"/>
          </v:polyline>
        </w:pict>
      </w:r>
      <w:r>
        <w:rPr>
          <w:color w:val="000000"/>
          <w:spacing w:val="-3"/>
        </w:rPr>
        <w:pict>
          <v:polyline id="_x0000_s1596" style="position:absolute;left:0;text-align:left;z-index:-251149312;mso-position-horizontal-relative:page;mso-position-vertical-relative:page" points="391.3pt,685pt,392.3pt,685pt,392.3pt,588.3pt,391.3pt,588.3pt,391.3pt,685pt" coordsize="20,1934" o:allowincell="f" fillcolor="black" stroked="f">
            <v:path arrowok="t"/>
            <w10:wrap anchorx="page" anchory="page"/>
          </v:polyline>
        </w:pict>
      </w:r>
      <w:r>
        <w:rPr>
          <w:color w:val="000000"/>
          <w:spacing w:val="-3"/>
        </w:rPr>
        <w:pict>
          <v:polyline id="_x0000_s1597" style="position:absolute;left:0;text-align:left;z-index:-251148288;mso-position-horizontal-relative:page;mso-position-vertical-relative:page" points="391.3pt,685.45pt,391.8pt,685.45pt,391.8pt,685pt,391.3pt,685pt,391.3pt,685.45pt" coordsize="10,10" o:allowincell="f" fillcolor="black" stroked="f">
            <v:path arrowok="t"/>
            <w10:wrap anchorx="page" anchory="page"/>
          </v:polyline>
        </w:pict>
      </w:r>
      <w:r>
        <w:rPr>
          <w:color w:val="000000"/>
          <w:spacing w:val="-3"/>
        </w:rPr>
        <w:pict>
          <v:polyline id="_x0000_s1598" style="position:absolute;left:0;text-align:left;z-index:-251147264;mso-position-horizontal-relative:page;mso-position-vertical-relative:page" points="391.75pt,686pt,562.3pt,686pt,562.3pt,685pt,391.75pt,685pt,391.75pt,686pt" coordsize="3411,20" o:allowincell="f" fillcolor="black" stroked="f">
            <v:path arrowok="t"/>
            <w10:wrap anchorx="page" anchory="page"/>
          </v:polyline>
        </w:pict>
      </w:r>
      <w:r>
        <w:rPr>
          <w:color w:val="000000"/>
          <w:spacing w:val="-3"/>
        </w:rPr>
        <w:pict>
          <v:polyline id="_x0000_s1599" style="position:absolute;left:0;text-align:left;z-index:-251146240;mso-position-horizontal-relative:page;mso-position-vertical-relative:page" points="562.3pt,685pt,563.3pt,685pt,563.3pt,588.3pt,562.3pt,588.3pt,562.3pt,685pt" coordsize="20,1934" o:allowincell="f" fillcolor="black" stroked="f">
            <v:path arrowok="t"/>
            <w10:wrap anchorx="page" anchory="page"/>
          </v:polyline>
        </w:pict>
      </w:r>
      <w:r>
        <w:rPr>
          <w:color w:val="000000"/>
          <w:spacing w:val="-3"/>
        </w:rPr>
        <w:pict>
          <v:polyline id="_x0000_s1600" style="position:absolute;left:0;text-align:left;z-index:-251145216;mso-position-horizontal-relative:page;mso-position-vertical-relative:page" points="562.3pt,685.45pt,562.8pt,685.45pt,562.8pt,685pt,562.3pt,685pt,562.3pt,685.45pt" coordsize="10,10" o:allowincell="f" fillcolor="black" stroked="f">
            <v:path arrowok="t"/>
            <w10:wrap anchorx="page" anchory="page"/>
          </v:polyline>
        </w:pict>
      </w:r>
      <w:r>
        <w:rPr>
          <w:color w:val="000000"/>
          <w:spacing w:val="-3"/>
        </w:rPr>
        <w:pict>
          <v:polyline id="_x0000_s1601" style="position:absolute;left:0;text-align:left;z-index:-251144192;mso-position-horizontal-relative:page;mso-position-vertical-relative:page" points="562.3pt,685.45pt,562.8pt,685.45pt,562.8pt,685pt,562.3pt,685pt,562.3pt,685.45pt" coordsize="10,10" o:allowincell="f" fillcolor="black" stroked="f">
            <v:path arrowok="t"/>
            <w10:wrap anchorx="page" anchory="page"/>
          </v:polyline>
        </w:pict>
      </w:r>
    </w:p>
    <w:p w:rsidR="00380F57" w:rsidRDefault="00380F57">
      <w:pPr>
        <w:autoSpaceDE w:val="0"/>
        <w:autoSpaceDN w:val="0"/>
        <w:adjustRightInd w:val="0"/>
        <w:rPr>
          <w:color w:val="000000"/>
          <w:spacing w:val="-3"/>
        </w:rPr>
        <w:sectPr w:rsidR="00380F57">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380F57" w:rsidRDefault="00354ABB">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02" type="#_x0000_t75" style="position:absolute;margin-left:1in;margin-top:86.25pt;width:467.95pt;height:263.25pt;z-index:-251608064;mso-position-horizontal-relative:page;mso-position-vertical-relative:page" o:allowincell="f">
            <v:imagedata r:id="rId469" o:title=""/>
            <w10:wrap anchorx="page" anchory="page"/>
          </v:shape>
        </w:pict>
      </w:r>
      <w:r>
        <w:rPr>
          <w:color w:val="000000"/>
          <w:spacing w:val="-3"/>
        </w:rPr>
        <w:pict>
          <v:shape id="_x0000_s1603" type="#_x0000_t75" style="position:absolute;margin-left:110.2pt;margin-top:391.15pt;width:392pt;height:220.95pt;z-index:-251607040;mso-position-horizontal-relative:page;mso-position-vertical-relative:page" o:allowincell="f">
            <v:imagedata r:id="rId470" o:title=""/>
            <w10:wrap anchorx="page" anchory="page"/>
          </v:shape>
        </w:pict>
      </w:r>
      <w:bookmarkStart w:id="74" w:name="Pg74"/>
      <w:bookmarkEnd w:id="74"/>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C-</w:t>
      </w:r>
      <w:r>
        <w:rPr>
          <w:rFonts w:ascii="Times New Roman Bold" w:hAnsi="Times New Roman Bold"/>
          <w:color w:val="000000"/>
          <w:spacing w:val="-3"/>
          <w:u w:val="single"/>
        </w:rPr>
        <w:t>1</w:t>
      </w:r>
    </w:p>
    <w:p w:rsidR="00380F57" w:rsidRDefault="00380F57">
      <w:pPr>
        <w:autoSpaceDE w:val="0"/>
        <w:autoSpaceDN w:val="0"/>
        <w:adjustRightInd w:val="0"/>
        <w:spacing w:line="276" w:lineRule="exact"/>
        <w:ind w:left="5563"/>
        <w:rPr>
          <w:rFonts w:ascii="Times New Roman Bold" w:hAnsi="Times New Roman Bold"/>
          <w:color w:val="000000"/>
          <w:spacing w:val="-3"/>
          <w:u w:val="single"/>
        </w:rPr>
      </w:pPr>
    </w:p>
    <w:p w:rsidR="00380F57" w:rsidRDefault="00380F57">
      <w:pPr>
        <w:autoSpaceDE w:val="0"/>
        <w:autoSpaceDN w:val="0"/>
        <w:adjustRightInd w:val="0"/>
        <w:spacing w:line="276" w:lineRule="exact"/>
        <w:ind w:left="5563"/>
        <w:rPr>
          <w:rFonts w:ascii="Times New Roman Bold" w:hAnsi="Times New Roman Bold"/>
          <w:color w:val="000000"/>
          <w:spacing w:val="-3"/>
          <w:u w:val="single"/>
        </w:rPr>
      </w:pPr>
    </w:p>
    <w:p w:rsidR="00380F57" w:rsidRDefault="00380F57">
      <w:pPr>
        <w:autoSpaceDE w:val="0"/>
        <w:autoSpaceDN w:val="0"/>
        <w:adjustRightInd w:val="0"/>
        <w:spacing w:line="276" w:lineRule="exact"/>
        <w:ind w:left="5563"/>
        <w:rPr>
          <w:rFonts w:ascii="Times New Roman Bold" w:hAnsi="Times New Roman Bold"/>
          <w:color w:val="000000"/>
          <w:spacing w:val="-3"/>
          <w:u w:val="single"/>
        </w:rPr>
      </w:pPr>
    </w:p>
    <w:p w:rsidR="00380F57" w:rsidRDefault="00380F57">
      <w:pPr>
        <w:autoSpaceDE w:val="0"/>
        <w:autoSpaceDN w:val="0"/>
        <w:adjustRightInd w:val="0"/>
        <w:spacing w:line="276" w:lineRule="exact"/>
        <w:ind w:left="5563"/>
        <w:rPr>
          <w:rFonts w:ascii="Times New Roman Bold" w:hAnsi="Times New Roman Bold"/>
          <w:color w:val="000000"/>
          <w:spacing w:val="-3"/>
          <w:u w:val="single"/>
        </w:rPr>
      </w:pPr>
    </w:p>
    <w:p w:rsidR="00380F57" w:rsidRDefault="00380F57">
      <w:pPr>
        <w:autoSpaceDE w:val="0"/>
        <w:autoSpaceDN w:val="0"/>
        <w:adjustRightInd w:val="0"/>
        <w:spacing w:line="276" w:lineRule="exact"/>
        <w:ind w:left="5563"/>
        <w:rPr>
          <w:rFonts w:ascii="Times New Roman Bold" w:hAnsi="Times New Roman Bold"/>
          <w:color w:val="000000"/>
          <w:spacing w:val="-3"/>
          <w:u w:val="single"/>
        </w:rPr>
      </w:pPr>
    </w:p>
    <w:p w:rsidR="00380F57" w:rsidRDefault="00380F57">
      <w:pPr>
        <w:autoSpaceDE w:val="0"/>
        <w:autoSpaceDN w:val="0"/>
        <w:adjustRightInd w:val="0"/>
        <w:spacing w:line="276" w:lineRule="exact"/>
        <w:ind w:left="5563"/>
        <w:rPr>
          <w:rFonts w:ascii="Times New Roman Bold" w:hAnsi="Times New Roman Bold"/>
          <w:color w:val="000000"/>
          <w:spacing w:val="-3"/>
          <w:u w:val="single"/>
        </w:rPr>
      </w:pPr>
    </w:p>
    <w:p w:rsidR="00380F57" w:rsidRDefault="00380F57">
      <w:pPr>
        <w:autoSpaceDE w:val="0"/>
        <w:autoSpaceDN w:val="0"/>
        <w:adjustRightInd w:val="0"/>
        <w:spacing w:line="276" w:lineRule="exact"/>
        <w:ind w:left="5563"/>
        <w:rPr>
          <w:rFonts w:ascii="Times New Roman Bold" w:hAnsi="Times New Roman Bold"/>
          <w:color w:val="000000"/>
          <w:spacing w:val="-3"/>
          <w:u w:val="single"/>
        </w:rPr>
      </w:pPr>
    </w:p>
    <w:p w:rsidR="00380F57" w:rsidRDefault="00380F57">
      <w:pPr>
        <w:autoSpaceDE w:val="0"/>
        <w:autoSpaceDN w:val="0"/>
        <w:adjustRightInd w:val="0"/>
        <w:spacing w:line="276" w:lineRule="exact"/>
        <w:ind w:left="5563"/>
        <w:rPr>
          <w:rFonts w:ascii="Times New Roman Bold" w:hAnsi="Times New Roman Bold"/>
          <w:color w:val="000000"/>
          <w:spacing w:val="-3"/>
          <w:u w:val="single"/>
        </w:rPr>
      </w:pPr>
    </w:p>
    <w:p w:rsidR="00380F57" w:rsidRDefault="00380F57">
      <w:pPr>
        <w:autoSpaceDE w:val="0"/>
        <w:autoSpaceDN w:val="0"/>
        <w:adjustRightInd w:val="0"/>
        <w:spacing w:line="276" w:lineRule="exact"/>
        <w:ind w:left="5563"/>
        <w:rPr>
          <w:rFonts w:ascii="Times New Roman Bold" w:hAnsi="Times New Roman Bold"/>
          <w:color w:val="000000"/>
          <w:spacing w:val="-3"/>
          <w:u w:val="single"/>
        </w:rPr>
      </w:pPr>
    </w:p>
    <w:p w:rsidR="00380F57" w:rsidRDefault="00380F57">
      <w:pPr>
        <w:autoSpaceDE w:val="0"/>
        <w:autoSpaceDN w:val="0"/>
        <w:adjustRightInd w:val="0"/>
        <w:spacing w:line="276" w:lineRule="exact"/>
        <w:ind w:left="5563"/>
        <w:rPr>
          <w:rFonts w:ascii="Times New Roman Bold" w:hAnsi="Times New Roman Bold"/>
          <w:color w:val="000000"/>
          <w:spacing w:val="-3"/>
          <w:u w:val="single"/>
        </w:rPr>
      </w:pPr>
    </w:p>
    <w:p w:rsidR="00380F57" w:rsidRDefault="00380F57">
      <w:pPr>
        <w:autoSpaceDE w:val="0"/>
        <w:autoSpaceDN w:val="0"/>
        <w:adjustRightInd w:val="0"/>
        <w:spacing w:line="276" w:lineRule="exact"/>
        <w:ind w:left="5563"/>
        <w:rPr>
          <w:rFonts w:ascii="Times New Roman Bold" w:hAnsi="Times New Roman Bold"/>
          <w:color w:val="000000"/>
          <w:spacing w:val="-3"/>
          <w:u w:val="single"/>
        </w:rPr>
      </w:pPr>
    </w:p>
    <w:p w:rsidR="00380F57" w:rsidRDefault="00380F57">
      <w:pPr>
        <w:autoSpaceDE w:val="0"/>
        <w:autoSpaceDN w:val="0"/>
        <w:adjustRightInd w:val="0"/>
        <w:spacing w:line="276" w:lineRule="exact"/>
        <w:ind w:left="5563"/>
        <w:rPr>
          <w:rFonts w:ascii="Times New Roman Bold" w:hAnsi="Times New Roman Bold"/>
          <w:color w:val="000000"/>
          <w:spacing w:val="-3"/>
          <w:u w:val="single"/>
        </w:rPr>
      </w:pPr>
    </w:p>
    <w:p w:rsidR="00380F57" w:rsidRDefault="00380F57">
      <w:pPr>
        <w:autoSpaceDE w:val="0"/>
        <w:autoSpaceDN w:val="0"/>
        <w:adjustRightInd w:val="0"/>
        <w:spacing w:line="276" w:lineRule="exact"/>
        <w:ind w:left="5563"/>
        <w:rPr>
          <w:rFonts w:ascii="Times New Roman Bold" w:hAnsi="Times New Roman Bold"/>
          <w:color w:val="000000"/>
          <w:spacing w:val="-3"/>
          <w:u w:val="single"/>
        </w:rPr>
      </w:pPr>
    </w:p>
    <w:p w:rsidR="00380F57" w:rsidRDefault="00380F57">
      <w:pPr>
        <w:autoSpaceDE w:val="0"/>
        <w:autoSpaceDN w:val="0"/>
        <w:adjustRightInd w:val="0"/>
        <w:spacing w:line="276" w:lineRule="exact"/>
        <w:ind w:left="5563"/>
        <w:rPr>
          <w:rFonts w:ascii="Times New Roman Bold" w:hAnsi="Times New Roman Bold"/>
          <w:color w:val="000000"/>
          <w:spacing w:val="-3"/>
          <w:u w:val="single"/>
        </w:rPr>
      </w:pPr>
    </w:p>
    <w:p w:rsidR="00380F57" w:rsidRDefault="00380F57">
      <w:pPr>
        <w:autoSpaceDE w:val="0"/>
        <w:autoSpaceDN w:val="0"/>
        <w:adjustRightInd w:val="0"/>
        <w:spacing w:line="276" w:lineRule="exact"/>
        <w:ind w:left="5563"/>
        <w:rPr>
          <w:rFonts w:ascii="Times New Roman Bold" w:hAnsi="Times New Roman Bold"/>
          <w:color w:val="000000"/>
          <w:spacing w:val="-3"/>
          <w:u w:val="single"/>
        </w:rPr>
      </w:pPr>
    </w:p>
    <w:p w:rsidR="00380F57" w:rsidRDefault="00380F57">
      <w:pPr>
        <w:autoSpaceDE w:val="0"/>
        <w:autoSpaceDN w:val="0"/>
        <w:adjustRightInd w:val="0"/>
        <w:spacing w:line="276" w:lineRule="exact"/>
        <w:ind w:left="5563"/>
        <w:rPr>
          <w:rFonts w:ascii="Times New Roman Bold" w:hAnsi="Times New Roman Bold"/>
          <w:color w:val="000000"/>
          <w:spacing w:val="-3"/>
          <w:u w:val="single"/>
        </w:rPr>
      </w:pPr>
    </w:p>
    <w:p w:rsidR="00380F57" w:rsidRDefault="00380F57">
      <w:pPr>
        <w:autoSpaceDE w:val="0"/>
        <w:autoSpaceDN w:val="0"/>
        <w:adjustRightInd w:val="0"/>
        <w:spacing w:line="276" w:lineRule="exact"/>
        <w:ind w:left="5563"/>
        <w:rPr>
          <w:rFonts w:ascii="Times New Roman Bold" w:hAnsi="Times New Roman Bold"/>
          <w:color w:val="000000"/>
          <w:spacing w:val="-3"/>
          <w:u w:val="single"/>
        </w:rPr>
      </w:pPr>
    </w:p>
    <w:p w:rsidR="00380F57" w:rsidRDefault="00380F57">
      <w:pPr>
        <w:autoSpaceDE w:val="0"/>
        <w:autoSpaceDN w:val="0"/>
        <w:adjustRightInd w:val="0"/>
        <w:spacing w:line="276" w:lineRule="exact"/>
        <w:ind w:left="5563"/>
        <w:rPr>
          <w:rFonts w:ascii="Times New Roman Bold" w:hAnsi="Times New Roman Bold"/>
          <w:color w:val="000000"/>
          <w:spacing w:val="-3"/>
          <w:u w:val="single"/>
        </w:rPr>
      </w:pPr>
    </w:p>
    <w:p w:rsidR="00380F57" w:rsidRDefault="00380F57">
      <w:pPr>
        <w:autoSpaceDE w:val="0"/>
        <w:autoSpaceDN w:val="0"/>
        <w:adjustRightInd w:val="0"/>
        <w:spacing w:line="276" w:lineRule="exact"/>
        <w:ind w:left="5563"/>
        <w:rPr>
          <w:rFonts w:ascii="Times New Roman Bold" w:hAnsi="Times New Roman Bold"/>
          <w:color w:val="000000"/>
          <w:spacing w:val="-3"/>
          <w:u w:val="single"/>
        </w:rPr>
      </w:pPr>
    </w:p>
    <w:p w:rsidR="00380F57" w:rsidRDefault="00380F57">
      <w:pPr>
        <w:autoSpaceDE w:val="0"/>
        <w:autoSpaceDN w:val="0"/>
        <w:adjustRightInd w:val="0"/>
        <w:spacing w:line="276" w:lineRule="exact"/>
        <w:ind w:left="5563"/>
        <w:rPr>
          <w:rFonts w:ascii="Times New Roman Bold" w:hAnsi="Times New Roman Bold"/>
          <w:color w:val="000000"/>
          <w:spacing w:val="-3"/>
          <w:u w:val="single"/>
        </w:rPr>
      </w:pPr>
    </w:p>
    <w:p w:rsidR="00380F57" w:rsidRDefault="00354ABB">
      <w:pPr>
        <w:autoSpaceDE w:val="0"/>
        <w:autoSpaceDN w:val="0"/>
        <w:adjustRightInd w:val="0"/>
        <w:spacing w:before="20" w:line="276" w:lineRule="exact"/>
        <w:ind w:left="5563"/>
        <w:rPr>
          <w:rFonts w:ascii="Times New Roman Bold" w:hAnsi="Times New Roman Bold"/>
          <w:color w:val="000000"/>
          <w:spacing w:val="-3"/>
          <w:u w:val="single"/>
        </w:rPr>
      </w:pPr>
      <w:r>
        <w:rPr>
          <w:rFonts w:ascii="Times New Roman Bold" w:hAnsi="Times New Roman Bold"/>
          <w:color w:val="000000"/>
          <w:spacing w:val="-3"/>
          <w:u w:val="single"/>
        </w:rPr>
        <w:t xml:space="preserve">Figure C-2 </w:t>
      </w:r>
    </w:p>
    <w:p w:rsidR="00380F57" w:rsidRDefault="00380F57">
      <w:pPr>
        <w:autoSpaceDE w:val="0"/>
        <w:autoSpaceDN w:val="0"/>
        <w:adjustRightInd w:val="0"/>
        <w:spacing w:line="276" w:lineRule="exact"/>
        <w:ind w:left="1440"/>
        <w:rPr>
          <w:rFonts w:ascii="Times New Roman Bold" w:hAnsi="Times New Roman Bold"/>
          <w:color w:val="000000"/>
          <w:spacing w:val="-3"/>
          <w:u w:val="single"/>
        </w:rPr>
      </w:pPr>
    </w:p>
    <w:p w:rsidR="00380F57" w:rsidRDefault="00380F57">
      <w:pPr>
        <w:autoSpaceDE w:val="0"/>
        <w:autoSpaceDN w:val="0"/>
        <w:adjustRightInd w:val="0"/>
        <w:spacing w:line="276" w:lineRule="exact"/>
        <w:ind w:left="1440"/>
        <w:rPr>
          <w:rFonts w:ascii="Times New Roman Bold" w:hAnsi="Times New Roman Bold"/>
          <w:color w:val="000000"/>
          <w:spacing w:val="-3"/>
          <w:u w:val="single"/>
        </w:rPr>
      </w:pPr>
    </w:p>
    <w:p w:rsidR="00380F57" w:rsidRDefault="00380F57">
      <w:pPr>
        <w:autoSpaceDE w:val="0"/>
        <w:autoSpaceDN w:val="0"/>
        <w:adjustRightInd w:val="0"/>
        <w:spacing w:line="276" w:lineRule="exact"/>
        <w:ind w:left="1440"/>
        <w:rPr>
          <w:rFonts w:ascii="Times New Roman Bold" w:hAnsi="Times New Roman Bold"/>
          <w:color w:val="000000"/>
          <w:spacing w:val="-3"/>
          <w:u w:val="single"/>
        </w:rPr>
      </w:pPr>
    </w:p>
    <w:p w:rsidR="00380F57" w:rsidRDefault="00380F57">
      <w:pPr>
        <w:autoSpaceDE w:val="0"/>
        <w:autoSpaceDN w:val="0"/>
        <w:adjustRightInd w:val="0"/>
        <w:spacing w:line="276" w:lineRule="exact"/>
        <w:ind w:left="1440"/>
        <w:rPr>
          <w:rFonts w:ascii="Times New Roman Bold" w:hAnsi="Times New Roman Bold"/>
          <w:color w:val="000000"/>
          <w:spacing w:val="-3"/>
          <w:u w:val="single"/>
        </w:rPr>
      </w:pPr>
    </w:p>
    <w:p w:rsidR="00380F57" w:rsidRDefault="00380F57">
      <w:pPr>
        <w:autoSpaceDE w:val="0"/>
        <w:autoSpaceDN w:val="0"/>
        <w:adjustRightInd w:val="0"/>
        <w:spacing w:line="276" w:lineRule="exact"/>
        <w:ind w:left="1440"/>
        <w:rPr>
          <w:rFonts w:ascii="Times New Roman Bold" w:hAnsi="Times New Roman Bold"/>
          <w:color w:val="000000"/>
          <w:spacing w:val="-3"/>
          <w:u w:val="single"/>
        </w:rPr>
      </w:pPr>
    </w:p>
    <w:p w:rsidR="00380F57" w:rsidRDefault="00380F57">
      <w:pPr>
        <w:autoSpaceDE w:val="0"/>
        <w:autoSpaceDN w:val="0"/>
        <w:adjustRightInd w:val="0"/>
        <w:spacing w:line="276" w:lineRule="exact"/>
        <w:ind w:left="1440"/>
        <w:rPr>
          <w:rFonts w:ascii="Times New Roman Bold" w:hAnsi="Times New Roman Bold"/>
          <w:color w:val="000000"/>
          <w:spacing w:val="-3"/>
          <w:u w:val="single"/>
        </w:rPr>
      </w:pPr>
    </w:p>
    <w:p w:rsidR="00380F57" w:rsidRDefault="00380F57">
      <w:pPr>
        <w:autoSpaceDE w:val="0"/>
        <w:autoSpaceDN w:val="0"/>
        <w:adjustRightInd w:val="0"/>
        <w:spacing w:line="276" w:lineRule="exact"/>
        <w:ind w:left="1440"/>
        <w:rPr>
          <w:rFonts w:ascii="Times New Roman Bold" w:hAnsi="Times New Roman Bold"/>
          <w:color w:val="000000"/>
          <w:spacing w:val="-3"/>
          <w:u w:val="single"/>
        </w:rPr>
      </w:pPr>
    </w:p>
    <w:p w:rsidR="00380F57" w:rsidRDefault="00380F57">
      <w:pPr>
        <w:autoSpaceDE w:val="0"/>
        <w:autoSpaceDN w:val="0"/>
        <w:adjustRightInd w:val="0"/>
        <w:spacing w:line="276" w:lineRule="exact"/>
        <w:ind w:left="1440"/>
        <w:rPr>
          <w:rFonts w:ascii="Times New Roman Bold" w:hAnsi="Times New Roman Bold"/>
          <w:color w:val="000000"/>
          <w:spacing w:val="-3"/>
          <w:u w:val="single"/>
        </w:rPr>
      </w:pPr>
    </w:p>
    <w:p w:rsidR="00380F57" w:rsidRDefault="00380F57">
      <w:pPr>
        <w:autoSpaceDE w:val="0"/>
        <w:autoSpaceDN w:val="0"/>
        <w:adjustRightInd w:val="0"/>
        <w:spacing w:line="276" w:lineRule="exact"/>
        <w:ind w:left="1440"/>
        <w:rPr>
          <w:rFonts w:ascii="Times New Roman Bold" w:hAnsi="Times New Roman Bold"/>
          <w:color w:val="000000"/>
          <w:spacing w:val="-3"/>
          <w:u w:val="single"/>
        </w:rPr>
      </w:pPr>
    </w:p>
    <w:p w:rsidR="00380F57" w:rsidRDefault="00380F57">
      <w:pPr>
        <w:autoSpaceDE w:val="0"/>
        <w:autoSpaceDN w:val="0"/>
        <w:adjustRightInd w:val="0"/>
        <w:spacing w:line="276" w:lineRule="exact"/>
        <w:ind w:left="1440"/>
        <w:rPr>
          <w:rFonts w:ascii="Times New Roman Bold" w:hAnsi="Times New Roman Bold"/>
          <w:color w:val="000000"/>
          <w:spacing w:val="-3"/>
          <w:u w:val="single"/>
        </w:rPr>
      </w:pPr>
    </w:p>
    <w:p w:rsidR="00380F57" w:rsidRDefault="00380F57">
      <w:pPr>
        <w:autoSpaceDE w:val="0"/>
        <w:autoSpaceDN w:val="0"/>
        <w:adjustRightInd w:val="0"/>
        <w:spacing w:line="276" w:lineRule="exact"/>
        <w:ind w:left="1440"/>
        <w:rPr>
          <w:rFonts w:ascii="Times New Roman Bold" w:hAnsi="Times New Roman Bold"/>
          <w:color w:val="000000"/>
          <w:spacing w:val="-3"/>
          <w:u w:val="single"/>
        </w:rPr>
      </w:pPr>
    </w:p>
    <w:p w:rsidR="00380F57" w:rsidRDefault="00380F57">
      <w:pPr>
        <w:autoSpaceDE w:val="0"/>
        <w:autoSpaceDN w:val="0"/>
        <w:adjustRightInd w:val="0"/>
        <w:spacing w:line="276" w:lineRule="exact"/>
        <w:ind w:left="1440"/>
        <w:rPr>
          <w:rFonts w:ascii="Times New Roman Bold" w:hAnsi="Times New Roman Bold"/>
          <w:color w:val="000000"/>
          <w:spacing w:val="-3"/>
          <w:u w:val="single"/>
        </w:rPr>
      </w:pPr>
    </w:p>
    <w:p w:rsidR="00380F57" w:rsidRDefault="00380F57">
      <w:pPr>
        <w:autoSpaceDE w:val="0"/>
        <w:autoSpaceDN w:val="0"/>
        <w:adjustRightInd w:val="0"/>
        <w:spacing w:line="276" w:lineRule="exact"/>
        <w:ind w:left="1440"/>
        <w:rPr>
          <w:rFonts w:ascii="Times New Roman Bold" w:hAnsi="Times New Roman Bold"/>
          <w:color w:val="000000"/>
          <w:spacing w:val="-3"/>
          <w:u w:val="single"/>
        </w:rPr>
      </w:pPr>
    </w:p>
    <w:p w:rsidR="00380F57" w:rsidRDefault="00380F57">
      <w:pPr>
        <w:autoSpaceDE w:val="0"/>
        <w:autoSpaceDN w:val="0"/>
        <w:adjustRightInd w:val="0"/>
        <w:spacing w:line="276" w:lineRule="exact"/>
        <w:ind w:left="1440"/>
        <w:rPr>
          <w:rFonts w:ascii="Times New Roman Bold" w:hAnsi="Times New Roman Bold"/>
          <w:color w:val="000000"/>
          <w:spacing w:val="-3"/>
          <w:u w:val="single"/>
        </w:rPr>
      </w:pPr>
    </w:p>
    <w:p w:rsidR="00380F57" w:rsidRDefault="00380F57">
      <w:pPr>
        <w:autoSpaceDE w:val="0"/>
        <w:autoSpaceDN w:val="0"/>
        <w:adjustRightInd w:val="0"/>
        <w:spacing w:line="276" w:lineRule="exact"/>
        <w:ind w:left="1440"/>
        <w:rPr>
          <w:rFonts w:ascii="Times New Roman Bold" w:hAnsi="Times New Roman Bold"/>
          <w:color w:val="000000"/>
          <w:spacing w:val="-3"/>
          <w:u w:val="single"/>
        </w:rPr>
      </w:pPr>
    </w:p>
    <w:p w:rsidR="00380F57" w:rsidRDefault="00380F57">
      <w:pPr>
        <w:autoSpaceDE w:val="0"/>
        <w:autoSpaceDN w:val="0"/>
        <w:adjustRightInd w:val="0"/>
        <w:spacing w:line="276" w:lineRule="exact"/>
        <w:ind w:left="1440"/>
        <w:rPr>
          <w:rFonts w:ascii="Times New Roman Bold" w:hAnsi="Times New Roman Bold"/>
          <w:color w:val="000000"/>
          <w:spacing w:val="-3"/>
          <w:u w:val="single"/>
        </w:rPr>
      </w:pPr>
    </w:p>
    <w:p w:rsidR="00380F57" w:rsidRDefault="00380F57">
      <w:pPr>
        <w:autoSpaceDE w:val="0"/>
        <w:autoSpaceDN w:val="0"/>
        <w:adjustRightInd w:val="0"/>
        <w:spacing w:line="276" w:lineRule="exact"/>
        <w:ind w:left="1440"/>
        <w:rPr>
          <w:rFonts w:ascii="Times New Roman Bold" w:hAnsi="Times New Roman Bold"/>
          <w:color w:val="000000"/>
          <w:spacing w:val="-3"/>
          <w:u w:val="single"/>
        </w:rPr>
      </w:pPr>
    </w:p>
    <w:p w:rsidR="00380F57" w:rsidRDefault="00380F57">
      <w:pPr>
        <w:autoSpaceDE w:val="0"/>
        <w:autoSpaceDN w:val="0"/>
        <w:adjustRightInd w:val="0"/>
        <w:spacing w:line="276" w:lineRule="exact"/>
        <w:ind w:left="1440"/>
        <w:rPr>
          <w:rFonts w:ascii="Times New Roman Bold" w:hAnsi="Times New Roman Bold"/>
          <w:color w:val="000000"/>
          <w:spacing w:val="-3"/>
          <w:u w:val="single"/>
        </w:rPr>
      </w:pPr>
    </w:p>
    <w:p w:rsidR="00380F57" w:rsidRDefault="00354ABB">
      <w:pPr>
        <w:tabs>
          <w:tab w:val="left" w:pos="2160"/>
        </w:tabs>
        <w:autoSpaceDE w:val="0"/>
        <w:autoSpaceDN w:val="0"/>
        <w:adjustRightInd w:val="0"/>
        <w:spacing w:before="16" w:line="276" w:lineRule="exact"/>
        <w:ind w:left="1440"/>
        <w:rPr>
          <w:rFonts w:ascii="Times New Roman Bold" w:hAnsi="Times New Roman Bold"/>
          <w:color w:val="000000"/>
          <w:spacing w:val="-2"/>
        </w:rPr>
      </w:pPr>
      <w:r>
        <w:rPr>
          <w:rFonts w:ascii="Times New Roman Bold" w:hAnsi="Times New Roman Bold"/>
          <w:color w:val="000000"/>
          <w:spacing w:val="-3"/>
        </w:rPr>
        <w:t xml:space="preserve">3. </w:t>
      </w:r>
      <w:r>
        <w:rPr>
          <w:rFonts w:ascii="Times New Roman Bold" w:hAnsi="Times New Roman Bold"/>
          <w:color w:val="000000"/>
          <w:spacing w:val="-3"/>
        </w:rPr>
        <w:tab/>
      </w:r>
      <w:r>
        <w:rPr>
          <w:rFonts w:ascii="Times New Roman Bold" w:hAnsi="Times New Roman Bold"/>
          <w:color w:val="000000"/>
          <w:spacing w:val="-2"/>
        </w:rPr>
        <w:t xml:space="preserve">Ownership/Control/Maintenance Responsibilities of Network Upgrade Facilities </w:t>
      </w:r>
    </w:p>
    <w:p w:rsidR="00380F57" w:rsidRDefault="00354ABB">
      <w:pPr>
        <w:autoSpaceDE w:val="0"/>
        <w:autoSpaceDN w:val="0"/>
        <w:adjustRightInd w:val="0"/>
        <w:spacing w:before="264" w:line="276" w:lineRule="exact"/>
        <w:ind w:left="2160"/>
        <w:rPr>
          <w:color w:val="000000"/>
          <w:spacing w:val="-2"/>
        </w:rPr>
      </w:pPr>
      <w:r>
        <w:rPr>
          <w:color w:val="000000"/>
          <w:spacing w:val="-2"/>
        </w:rPr>
        <w:t xml:space="preserve">Transmission Developer shall design, procure, construct, and install the Network </w:t>
      </w:r>
    </w:p>
    <w:p w:rsidR="00380F57" w:rsidRDefault="00354ABB">
      <w:pPr>
        <w:autoSpaceDE w:val="0"/>
        <w:autoSpaceDN w:val="0"/>
        <w:adjustRightInd w:val="0"/>
        <w:spacing w:before="1" w:line="280" w:lineRule="exact"/>
        <w:ind w:left="1440" w:right="1642"/>
        <w:rPr>
          <w:color w:val="000000"/>
          <w:spacing w:val="-2"/>
        </w:rPr>
      </w:pPr>
      <w:r>
        <w:rPr>
          <w:color w:val="000000"/>
          <w:spacing w:val="-2"/>
        </w:rPr>
        <w:t xml:space="preserve">Upgrade Facilities as specified in Appendix A hereto.  Connecting Transmission Owner shall </w:t>
      </w:r>
      <w:r>
        <w:rPr>
          <w:color w:val="000000"/>
          <w:spacing w:val="-2"/>
        </w:rPr>
        <w:br/>
        <w:t xml:space="preserve">have physical ownership and control of the Network Upgrade Facilities.  Transmission </w:t>
      </w:r>
      <w:r>
        <w:rPr>
          <w:color w:val="000000"/>
          <w:spacing w:val="-2"/>
        </w:rPr>
        <w:br/>
        <w:t>Developer shall retain financial ownership of the Network Upgrade Facilities t</w:t>
      </w:r>
      <w:r>
        <w:rPr>
          <w:color w:val="000000"/>
          <w:spacing w:val="-2"/>
        </w:rPr>
        <w:t xml:space="preserve">o Connecting </w:t>
      </w:r>
    </w:p>
    <w:p w:rsidR="00380F57" w:rsidRDefault="00380F57">
      <w:pPr>
        <w:autoSpaceDE w:val="0"/>
        <w:autoSpaceDN w:val="0"/>
        <w:adjustRightInd w:val="0"/>
        <w:spacing w:line="276" w:lineRule="exact"/>
        <w:ind w:left="5940"/>
        <w:rPr>
          <w:color w:val="000000"/>
          <w:spacing w:val="-2"/>
        </w:rPr>
      </w:pPr>
    </w:p>
    <w:p w:rsidR="00380F57" w:rsidRDefault="00380F57">
      <w:pPr>
        <w:autoSpaceDE w:val="0"/>
        <w:autoSpaceDN w:val="0"/>
        <w:adjustRightInd w:val="0"/>
        <w:spacing w:line="276" w:lineRule="exact"/>
        <w:ind w:left="5940"/>
        <w:rPr>
          <w:color w:val="000000"/>
          <w:spacing w:val="-2"/>
        </w:rPr>
      </w:pPr>
    </w:p>
    <w:p w:rsidR="00380F57" w:rsidRDefault="00354ABB">
      <w:pPr>
        <w:autoSpaceDE w:val="0"/>
        <w:autoSpaceDN w:val="0"/>
        <w:adjustRightInd w:val="0"/>
        <w:spacing w:before="112" w:line="276" w:lineRule="exact"/>
        <w:ind w:left="5940"/>
        <w:rPr>
          <w:color w:val="000000"/>
          <w:spacing w:val="-3"/>
        </w:rPr>
      </w:pPr>
      <w:r>
        <w:rPr>
          <w:color w:val="000000"/>
          <w:spacing w:val="-3"/>
        </w:rPr>
        <w:t xml:space="preserve">C-3 </w:t>
      </w:r>
    </w:p>
    <w:p w:rsidR="00380F57" w:rsidRDefault="00380F57">
      <w:pPr>
        <w:autoSpaceDE w:val="0"/>
        <w:autoSpaceDN w:val="0"/>
        <w:adjustRightInd w:val="0"/>
        <w:rPr>
          <w:color w:val="000000"/>
          <w:spacing w:val="-3"/>
        </w:rPr>
        <w:sectPr w:rsidR="00380F57">
          <w:headerReference w:type="even" r:id="rId471"/>
          <w:headerReference w:type="default" r:id="rId472"/>
          <w:footerReference w:type="even" r:id="rId473"/>
          <w:footerReference w:type="default" r:id="rId474"/>
          <w:headerReference w:type="first" r:id="rId475"/>
          <w:footerReference w:type="first" r:id="rId476"/>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75" w:name="Pg75"/>
      <w:bookmarkEnd w:id="75"/>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0" w:lineRule="exact"/>
        <w:ind w:left="1440"/>
        <w:jc w:val="both"/>
        <w:rPr>
          <w:rFonts w:ascii="Times New Roman Bold" w:hAnsi="Times New Roman Bold"/>
          <w:color w:val="000000"/>
          <w:spacing w:val="-3"/>
        </w:rPr>
      </w:pPr>
    </w:p>
    <w:p w:rsidR="00380F57" w:rsidRDefault="00354ABB">
      <w:pPr>
        <w:autoSpaceDE w:val="0"/>
        <w:autoSpaceDN w:val="0"/>
        <w:adjustRightInd w:val="0"/>
        <w:spacing w:before="179" w:line="270" w:lineRule="exact"/>
        <w:ind w:left="1440" w:right="1660"/>
        <w:jc w:val="both"/>
        <w:rPr>
          <w:color w:val="000000"/>
          <w:spacing w:val="-3"/>
        </w:rPr>
      </w:pPr>
      <w:r>
        <w:rPr>
          <w:color w:val="000000"/>
          <w:spacing w:val="-2"/>
        </w:rPr>
        <w:t>Trans</w:t>
      </w:r>
      <w:r>
        <w:rPr>
          <w:color w:val="000000"/>
          <w:spacing w:val="-2"/>
        </w:rPr>
        <w:t xml:space="preserve">mission Owner and recover the costs associated with the Network Upgrade Facilities in </w:t>
      </w:r>
      <w:r>
        <w:rPr>
          <w:color w:val="000000"/>
          <w:spacing w:val="-2"/>
        </w:rPr>
        <w:br/>
        <w:t xml:space="preserve">accordance with Transmission Developer’s FERC-approved formula rate under the NYISO </w:t>
      </w:r>
      <w:r>
        <w:rPr>
          <w:color w:val="000000"/>
          <w:spacing w:val="-2"/>
        </w:rPr>
        <w:br/>
      </w:r>
      <w:r>
        <w:rPr>
          <w:color w:val="000000"/>
          <w:spacing w:val="-3"/>
        </w:rPr>
        <w:t xml:space="preserve">OATT. </w:t>
      </w:r>
    </w:p>
    <w:p w:rsidR="00380F57" w:rsidRDefault="00380F57">
      <w:pPr>
        <w:autoSpaceDE w:val="0"/>
        <w:autoSpaceDN w:val="0"/>
        <w:adjustRightInd w:val="0"/>
        <w:spacing w:line="276" w:lineRule="exact"/>
        <w:ind w:left="1440"/>
        <w:rPr>
          <w:color w:val="000000"/>
          <w:spacing w:val="-3"/>
        </w:rPr>
      </w:pPr>
    </w:p>
    <w:p w:rsidR="00380F57" w:rsidRDefault="00354ABB">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 xml:space="preserve">4. </w:t>
      </w:r>
      <w:r>
        <w:rPr>
          <w:rFonts w:ascii="Times New Roman Bold" w:hAnsi="Times New Roman Bold"/>
          <w:color w:val="000000"/>
          <w:spacing w:val="-3"/>
        </w:rPr>
        <w:tab/>
        <w:t xml:space="preserve">Transmission Developer Operating Requirements </w:t>
      </w:r>
    </w:p>
    <w:p w:rsidR="00380F57" w:rsidRDefault="00380F57">
      <w:pPr>
        <w:autoSpaceDE w:val="0"/>
        <w:autoSpaceDN w:val="0"/>
        <w:adjustRightInd w:val="0"/>
        <w:spacing w:line="260" w:lineRule="exact"/>
        <w:ind w:left="1440"/>
        <w:jc w:val="both"/>
        <w:rPr>
          <w:rFonts w:ascii="Times New Roman Bold" w:hAnsi="Times New Roman Bold"/>
          <w:color w:val="000000"/>
          <w:spacing w:val="-3"/>
        </w:rPr>
      </w:pPr>
    </w:p>
    <w:p w:rsidR="00380F57" w:rsidRDefault="00354ABB">
      <w:pPr>
        <w:autoSpaceDE w:val="0"/>
        <w:autoSpaceDN w:val="0"/>
        <w:adjustRightInd w:val="0"/>
        <w:spacing w:before="38" w:line="260" w:lineRule="exact"/>
        <w:ind w:left="1440" w:right="1387" w:firstLine="720"/>
        <w:jc w:val="both"/>
        <w:rPr>
          <w:color w:val="000000"/>
          <w:spacing w:val="-3"/>
        </w:rPr>
      </w:pPr>
      <w:r>
        <w:rPr>
          <w:color w:val="000000"/>
          <w:spacing w:val="-2"/>
        </w:rPr>
        <w:t xml:space="preserve">Transmission Developer must comply with all applicable NYISO tariffs and procedures, </w:t>
      </w:r>
      <w:r>
        <w:rPr>
          <w:color w:val="000000"/>
          <w:spacing w:val="-3"/>
        </w:rPr>
        <w:t xml:space="preserve">as amended from time to time. </w:t>
      </w:r>
    </w:p>
    <w:p w:rsidR="00380F57" w:rsidRDefault="00380F57">
      <w:pPr>
        <w:autoSpaceDE w:val="0"/>
        <w:autoSpaceDN w:val="0"/>
        <w:adjustRightInd w:val="0"/>
        <w:spacing w:line="276" w:lineRule="exact"/>
        <w:ind w:left="1440"/>
        <w:rPr>
          <w:color w:val="000000"/>
          <w:spacing w:val="-3"/>
        </w:rPr>
      </w:pPr>
    </w:p>
    <w:p w:rsidR="00380F57" w:rsidRDefault="00354ABB">
      <w:pPr>
        <w:tabs>
          <w:tab w:val="left" w:pos="2160"/>
        </w:tabs>
        <w:autoSpaceDE w:val="0"/>
        <w:autoSpaceDN w:val="0"/>
        <w:adjustRightInd w:val="0"/>
        <w:spacing w:before="11" w:line="276" w:lineRule="exact"/>
        <w:ind w:left="1440"/>
        <w:rPr>
          <w:color w:val="000000"/>
          <w:spacing w:val="-3"/>
        </w:rPr>
      </w:pPr>
      <w:r>
        <w:rPr>
          <w:rFonts w:ascii="Times New Roman Bold" w:hAnsi="Times New Roman Bold"/>
          <w:color w:val="000000"/>
          <w:spacing w:val="-3"/>
        </w:rPr>
        <w:t xml:space="preserve">5. </w:t>
      </w:r>
      <w:r>
        <w:rPr>
          <w:rFonts w:ascii="Times New Roman Bold" w:hAnsi="Times New Roman Bold"/>
          <w:color w:val="000000"/>
          <w:spacing w:val="-3"/>
        </w:rPr>
        <w:tab/>
        <w:t>Connecting Transmission Owner’s Specifications</w:t>
      </w:r>
      <w:r>
        <w:rPr>
          <w:color w:val="000000"/>
          <w:spacing w:val="-3"/>
        </w:rPr>
        <w:t xml:space="preserve">. </w:t>
      </w:r>
    </w:p>
    <w:p w:rsidR="00380F57" w:rsidRDefault="00380F57">
      <w:pPr>
        <w:autoSpaceDE w:val="0"/>
        <w:autoSpaceDN w:val="0"/>
        <w:adjustRightInd w:val="0"/>
        <w:spacing w:line="276" w:lineRule="exact"/>
        <w:ind w:left="2160"/>
        <w:rPr>
          <w:color w:val="000000"/>
          <w:spacing w:val="-3"/>
        </w:rPr>
      </w:pPr>
    </w:p>
    <w:p w:rsidR="00380F57" w:rsidRDefault="00354ABB">
      <w:pPr>
        <w:autoSpaceDE w:val="0"/>
        <w:autoSpaceDN w:val="0"/>
        <w:adjustRightInd w:val="0"/>
        <w:spacing w:before="8" w:line="276" w:lineRule="exact"/>
        <w:ind w:left="2160"/>
        <w:rPr>
          <w:color w:val="000000"/>
          <w:spacing w:val="-2"/>
        </w:rPr>
      </w:pPr>
      <w:r>
        <w:rPr>
          <w:color w:val="000000"/>
          <w:spacing w:val="-2"/>
        </w:rPr>
        <w:t xml:space="preserve">Within 10 days of FERC’s acceptance of this Agreement, Connecting Transmission </w:t>
      </w:r>
    </w:p>
    <w:p w:rsidR="00380F57" w:rsidRDefault="00354ABB">
      <w:pPr>
        <w:autoSpaceDE w:val="0"/>
        <w:autoSpaceDN w:val="0"/>
        <w:adjustRightInd w:val="0"/>
        <w:spacing w:line="276" w:lineRule="exact"/>
        <w:ind w:left="1440" w:right="1404"/>
        <w:rPr>
          <w:color w:val="000000"/>
          <w:spacing w:val="-2"/>
        </w:rPr>
      </w:pPr>
      <w:r>
        <w:rPr>
          <w:color w:val="000000"/>
          <w:spacing w:val="-2"/>
        </w:rPr>
        <w:t>Owner</w:t>
      </w:r>
      <w:r>
        <w:rPr>
          <w:color w:val="000000"/>
          <w:spacing w:val="-2"/>
        </w:rPr>
        <w:t xml:space="preserve"> shall provide Transmission Developer all relevant standards and specifications that must </w:t>
      </w:r>
      <w:r>
        <w:rPr>
          <w:color w:val="000000"/>
          <w:spacing w:val="-2"/>
        </w:rPr>
        <w:br/>
        <w:t xml:space="preserve">be complied with by Transmission Developer in the design, engineering, procurement and/or </w:t>
      </w:r>
      <w:r>
        <w:rPr>
          <w:color w:val="000000"/>
          <w:spacing w:val="-2"/>
        </w:rPr>
        <w:br/>
        <w:t>construction of the Network Upgrade Facilities.  Revisions to such specifi</w:t>
      </w:r>
      <w:r>
        <w:rPr>
          <w:color w:val="000000"/>
          <w:spacing w:val="-2"/>
        </w:rPr>
        <w:t xml:space="preserve">cations and standards </w:t>
      </w:r>
      <w:r>
        <w:rPr>
          <w:color w:val="000000"/>
          <w:spacing w:val="-2"/>
        </w:rPr>
        <w:br/>
        <w:t xml:space="preserve">that occur after the 30% design packages have been reviewed and approved by the Connecting </w:t>
      </w:r>
      <w:r>
        <w:rPr>
          <w:color w:val="000000"/>
          <w:spacing w:val="-2"/>
        </w:rPr>
        <w:br/>
        <w:t xml:space="preserve">Transmission Owner will not be imposed on the Network Upgrade Facilities to avoid the need </w:t>
      </w:r>
      <w:r>
        <w:rPr>
          <w:color w:val="000000"/>
          <w:spacing w:val="-2"/>
        </w:rPr>
        <w:br/>
        <w:t>for any redesigns.  In the event that a Party bec</w:t>
      </w:r>
      <w:r>
        <w:rPr>
          <w:color w:val="000000"/>
          <w:spacing w:val="-2"/>
        </w:rPr>
        <w:t xml:space="preserve">omes aware that a safety standard, regulatory </w:t>
      </w:r>
    </w:p>
    <w:p w:rsidR="00380F57" w:rsidRDefault="00354ABB">
      <w:pPr>
        <w:autoSpaceDE w:val="0"/>
        <w:autoSpaceDN w:val="0"/>
        <w:adjustRightInd w:val="0"/>
        <w:spacing w:line="280" w:lineRule="exact"/>
        <w:ind w:left="1440" w:right="1555"/>
        <w:jc w:val="both"/>
        <w:rPr>
          <w:color w:val="000000"/>
          <w:spacing w:val="-3"/>
        </w:rPr>
      </w:pPr>
      <w:r>
        <w:rPr>
          <w:color w:val="000000"/>
          <w:spacing w:val="-2"/>
        </w:rPr>
        <w:t xml:space="preserve">requirement, and/or industry standard has been modified that could affect the safe or reliable operations of the NUF, the Party shall notify the other Parties promptly, so that the Parties can </w:t>
      </w:r>
      <w:r>
        <w:rPr>
          <w:color w:val="000000"/>
          <w:spacing w:val="-3"/>
        </w:rPr>
        <w:t>mutually agree u</w:t>
      </w:r>
      <w:r>
        <w:rPr>
          <w:color w:val="000000"/>
          <w:spacing w:val="-3"/>
        </w:rPr>
        <w:t xml:space="preserve">pon an amendment, if needed, of this Agreement. </w:t>
      </w:r>
    </w:p>
    <w:p w:rsidR="00380F57" w:rsidRDefault="00354ABB">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Additional Agreements</w:t>
      </w:r>
    </w:p>
    <w:p w:rsidR="00380F57" w:rsidRDefault="00354ABB">
      <w:pPr>
        <w:tabs>
          <w:tab w:val="left" w:pos="1800"/>
        </w:tabs>
        <w:autoSpaceDE w:val="0"/>
        <w:autoSpaceDN w:val="0"/>
        <w:adjustRightInd w:val="0"/>
        <w:spacing w:before="268" w:line="276" w:lineRule="exact"/>
        <w:ind w:left="1440" w:right="1290"/>
        <w:rPr>
          <w:color w:val="000000"/>
          <w:spacing w:val="-3"/>
        </w:rPr>
      </w:pPr>
      <w:r>
        <w:rPr>
          <w:color w:val="000000"/>
          <w:spacing w:val="-2"/>
        </w:rPr>
        <w:t>(1)</w:t>
      </w:r>
      <w:r>
        <w:rPr>
          <w:rFonts w:ascii="Arial" w:hAnsi="Arial"/>
          <w:color w:val="000000"/>
          <w:spacing w:val="-2"/>
        </w:rPr>
        <w:t xml:space="preserve"> </w:t>
      </w:r>
      <w:r>
        <w:rPr>
          <w:color w:val="000000"/>
          <w:spacing w:val="-2"/>
        </w:rPr>
        <w:t xml:space="preserve">The Transmission Developer and the Connecting Transmission Owner will enter into: (i) a </w:t>
      </w:r>
      <w:r>
        <w:rPr>
          <w:color w:val="000000"/>
          <w:spacing w:val="-2"/>
        </w:rPr>
        <w:br/>
      </w:r>
      <w:r>
        <w:rPr>
          <w:color w:val="000000"/>
          <w:spacing w:val="-2"/>
        </w:rPr>
        <w:tab/>
      </w:r>
      <w:r>
        <w:rPr>
          <w:color w:val="000000"/>
          <w:spacing w:val="-2"/>
        </w:rPr>
        <w:t xml:space="preserve">Security Agreement described in subsection 6(2) and (ii) agreements concerning the use and </w:t>
      </w:r>
      <w:r>
        <w:rPr>
          <w:color w:val="000000"/>
          <w:spacing w:val="-2"/>
        </w:rPr>
        <w:br/>
      </w:r>
      <w:r>
        <w:rPr>
          <w:color w:val="000000"/>
          <w:spacing w:val="-2"/>
        </w:rPr>
        <w:tab/>
        <w:t xml:space="preserve">occupancy of Connecting Transmission Owner’s real property described in subsection 6(3) </w:t>
      </w:r>
      <w:r>
        <w:rPr>
          <w:color w:val="000000"/>
          <w:spacing w:val="-2"/>
        </w:rPr>
        <w:br/>
      </w:r>
      <w:r>
        <w:rPr>
          <w:color w:val="000000"/>
          <w:spacing w:val="-2"/>
        </w:rPr>
        <w:tab/>
        <w:t>below (the “Additional Agreements”).  Except as otherwise described below</w:t>
      </w:r>
      <w:r>
        <w:rPr>
          <w:color w:val="000000"/>
          <w:spacing w:val="-2"/>
        </w:rPr>
        <w:t xml:space="preserve">, it is the belief </w:t>
      </w:r>
      <w:r>
        <w:rPr>
          <w:color w:val="000000"/>
          <w:spacing w:val="-2"/>
        </w:rPr>
        <w:br/>
      </w:r>
      <w:r>
        <w:rPr>
          <w:color w:val="000000"/>
          <w:spacing w:val="-2"/>
        </w:rPr>
        <w:tab/>
        <w:t xml:space="preserve">and intention of the Transmission Developer and the Connecting Transmission Owner that </w:t>
      </w:r>
      <w:r>
        <w:rPr>
          <w:color w:val="000000"/>
          <w:spacing w:val="-2"/>
        </w:rPr>
        <w:br/>
      </w:r>
      <w:r>
        <w:rPr>
          <w:color w:val="000000"/>
          <w:spacing w:val="-2"/>
        </w:rPr>
        <w:tab/>
        <w:t xml:space="preserve">nothing in the Additional Agreements conflict in any material way with this Agreement.  If </w:t>
      </w:r>
      <w:r>
        <w:rPr>
          <w:color w:val="000000"/>
          <w:spacing w:val="-2"/>
        </w:rPr>
        <w:br/>
      </w:r>
      <w:r>
        <w:rPr>
          <w:color w:val="000000"/>
          <w:spacing w:val="-2"/>
        </w:rPr>
        <w:tab/>
        <w:t>the Connecting Transmission Owner or Transmission Dev</w:t>
      </w:r>
      <w:r>
        <w:rPr>
          <w:color w:val="000000"/>
          <w:spacing w:val="-2"/>
        </w:rPr>
        <w:t xml:space="preserve">eloper becomes aware of a </w:t>
      </w:r>
      <w:r>
        <w:rPr>
          <w:color w:val="000000"/>
          <w:spacing w:val="-2"/>
        </w:rPr>
        <w:br/>
      </w:r>
      <w:r>
        <w:rPr>
          <w:color w:val="000000"/>
          <w:spacing w:val="-2"/>
        </w:rPr>
        <w:tab/>
        <w:t xml:space="preserve">conflict, such party shall notify the other party promptly so that the Connecting Transmission </w:t>
      </w:r>
      <w:r>
        <w:rPr>
          <w:color w:val="000000"/>
          <w:spacing w:val="-2"/>
        </w:rPr>
        <w:br/>
      </w:r>
      <w:r>
        <w:rPr>
          <w:color w:val="000000"/>
          <w:spacing w:val="-2"/>
        </w:rPr>
        <w:tab/>
        <w:t xml:space="preserve">Owner and Transmission Developer can mutually agree upon an amendment, if needed, of </w:t>
      </w:r>
      <w:r>
        <w:rPr>
          <w:color w:val="000000"/>
          <w:spacing w:val="-2"/>
        </w:rPr>
        <w:br/>
      </w:r>
      <w:r>
        <w:rPr>
          <w:color w:val="000000"/>
          <w:spacing w:val="-2"/>
        </w:rPr>
        <w:tab/>
        <w:t>such Additional Agreement.  The NYISO is not</w:t>
      </w:r>
      <w:r>
        <w:rPr>
          <w:color w:val="000000"/>
          <w:spacing w:val="-2"/>
        </w:rPr>
        <w:t xml:space="preserve"> a party to, has no responsibility under, and </w:t>
      </w:r>
      <w:r>
        <w:rPr>
          <w:color w:val="000000"/>
          <w:spacing w:val="-2"/>
        </w:rPr>
        <w:br/>
      </w:r>
      <w:r>
        <w:rPr>
          <w:color w:val="000000"/>
          <w:spacing w:val="-2"/>
        </w:rPr>
        <w:tab/>
      </w:r>
      <w:r>
        <w:rPr>
          <w:color w:val="000000"/>
          <w:spacing w:val="-3"/>
        </w:rPr>
        <w:t xml:space="preserve">shall have no liability in connection with these Additional Agreements </w:t>
      </w:r>
    </w:p>
    <w:p w:rsidR="00380F57" w:rsidRDefault="00380F57">
      <w:pPr>
        <w:autoSpaceDE w:val="0"/>
        <w:autoSpaceDN w:val="0"/>
        <w:adjustRightInd w:val="0"/>
        <w:spacing w:line="260" w:lineRule="exact"/>
        <w:ind w:left="1440"/>
        <w:jc w:val="both"/>
        <w:rPr>
          <w:color w:val="000000"/>
          <w:spacing w:val="-3"/>
        </w:rPr>
      </w:pPr>
    </w:p>
    <w:p w:rsidR="00380F57" w:rsidRDefault="00354ABB">
      <w:pPr>
        <w:tabs>
          <w:tab w:val="left" w:pos="1800"/>
        </w:tabs>
        <w:autoSpaceDE w:val="0"/>
        <w:autoSpaceDN w:val="0"/>
        <w:adjustRightInd w:val="0"/>
        <w:spacing w:before="38" w:line="260" w:lineRule="exact"/>
        <w:ind w:left="1440" w:right="1287"/>
        <w:jc w:val="both"/>
        <w:rPr>
          <w:color w:val="000000"/>
          <w:spacing w:val="-2"/>
        </w:rPr>
      </w:pPr>
      <w:r>
        <w:rPr>
          <w:color w:val="000000"/>
          <w:spacing w:val="-2"/>
        </w:rPr>
        <w:t>(2)</w:t>
      </w:r>
      <w:r>
        <w:rPr>
          <w:rFonts w:ascii="Arial" w:hAnsi="Arial"/>
          <w:color w:val="000000"/>
          <w:spacing w:val="-2"/>
        </w:rPr>
        <w:t xml:space="preserve"> </w:t>
      </w:r>
      <w:r>
        <w:rPr>
          <w:rFonts w:ascii="Times New Roman Bold" w:hAnsi="Times New Roman Bold"/>
          <w:color w:val="000000"/>
          <w:spacing w:val="-2"/>
        </w:rPr>
        <w:t>Security Agreement:</w:t>
      </w:r>
      <w:r>
        <w:rPr>
          <w:color w:val="000000"/>
          <w:spacing w:val="-2"/>
        </w:rPr>
        <w:t xml:space="preserve"> The Transmission Developer and the Connecting Transmission Owner </w:t>
      </w:r>
      <w:r>
        <w:rPr>
          <w:color w:val="000000"/>
          <w:spacing w:val="-2"/>
        </w:rPr>
        <w:br/>
      </w:r>
      <w:r>
        <w:rPr>
          <w:color w:val="000000"/>
          <w:spacing w:val="-2"/>
        </w:rPr>
        <w:tab/>
      </w:r>
      <w:r>
        <w:rPr>
          <w:color w:val="000000"/>
          <w:spacing w:val="-2"/>
        </w:rPr>
        <w:t xml:space="preserve">will enter into a Security Agreement, as described in Article 11.4 of this Agreement. </w:t>
      </w:r>
    </w:p>
    <w:p w:rsidR="00380F57" w:rsidRDefault="00380F57">
      <w:pPr>
        <w:autoSpaceDE w:val="0"/>
        <w:autoSpaceDN w:val="0"/>
        <w:adjustRightInd w:val="0"/>
        <w:spacing w:line="276" w:lineRule="exact"/>
        <w:ind w:left="1440"/>
        <w:rPr>
          <w:color w:val="000000"/>
          <w:spacing w:val="-2"/>
        </w:rPr>
      </w:pPr>
    </w:p>
    <w:p w:rsidR="00380F57" w:rsidRDefault="00354ABB">
      <w:pPr>
        <w:tabs>
          <w:tab w:val="left" w:pos="1800"/>
        </w:tabs>
        <w:autoSpaceDE w:val="0"/>
        <w:autoSpaceDN w:val="0"/>
        <w:adjustRightInd w:val="0"/>
        <w:spacing w:before="11" w:line="276" w:lineRule="exact"/>
        <w:ind w:left="1440" w:right="1404"/>
        <w:rPr>
          <w:color w:val="000000"/>
          <w:spacing w:val="-2"/>
        </w:rPr>
      </w:pPr>
      <w:r>
        <w:rPr>
          <w:color w:val="000000"/>
          <w:spacing w:val="-2"/>
        </w:rPr>
        <w:t>(3)</w:t>
      </w:r>
      <w:r>
        <w:rPr>
          <w:rFonts w:ascii="Times New Roman Bold" w:hAnsi="Times New Roman Bold"/>
          <w:color w:val="000000"/>
          <w:spacing w:val="-2"/>
        </w:rPr>
        <w:t xml:space="preserve">  Other Agreements Concerning the Use and Occupancy of Connecting Transmission </w:t>
      </w:r>
      <w:r>
        <w:rPr>
          <w:rFonts w:ascii="Times New Roman Bold" w:hAnsi="Times New Roman Bold"/>
          <w:color w:val="000000"/>
          <w:spacing w:val="-2"/>
        </w:rPr>
        <w:br/>
      </w:r>
      <w:r>
        <w:rPr>
          <w:rFonts w:ascii="Times New Roman Bold" w:hAnsi="Times New Roman Bold"/>
          <w:color w:val="000000"/>
          <w:spacing w:val="-2"/>
        </w:rPr>
        <w:tab/>
        <w:t>Owner’s Real Property:</w:t>
      </w:r>
      <w:r>
        <w:rPr>
          <w:color w:val="000000"/>
          <w:spacing w:val="-2"/>
        </w:rPr>
        <w:t xml:space="preserve">  Prior to any access by Transmission Developer or its </w:t>
      </w:r>
      <w:r>
        <w:rPr>
          <w:color w:val="000000"/>
          <w:spacing w:val="-2"/>
        </w:rPr>
        <w:br/>
      </w:r>
      <w:r>
        <w:rPr>
          <w:color w:val="000000"/>
          <w:spacing w:val="-2"/>
        </w:rPr>
        <w:tab/>
        <w:t>subco</w:t>
      </w:r>
      <w:r>
        <w:rPr>
          <w:color w:val="000000"/>
          <w:spacing w:val="-2"/>
        </w:rPr>
        <w:t xml:space="preserve">ntractors onto the real property of Connecting Transmission Owner for the purposes </w:t>
      </w:r>
      <w:r>
        <w:rPr>
          <w:color w:val="000000"/>
          <w:spacing w:val="-2"/>
        </w:rPr>
        <w:br/>
      </w:r>
      <w:r>
        <w:rPr>
          <w:color w:val="000000"/>
          <w:spacing w:val="-2"/>
        </w:rPr>
        <w:tab/>
        <w:t xml:space="preserve">provided for in this Agreement, including any construction-related activity, Transmission </w:t>
      </w:r>
      <w:r>
        <w:rPr>
          <w:color w:val="000000"/>
          <w:spacing w:val="-2"/>
        </w:rPr>
        <w:br/>
      </w:r>
      <w:r>
        <w:rPr>
          <w:color w:val="000000"/>
          <w:spacing w:val="-2"/>
        </w:rPr>
        <w:tab/>
        <w:t>Developer and the Connecting Transmission Owner have entered or will enter into</w:t>
      </w:r>
      <w:r>
        <w:rPr>
          <w:color w:val="000000"/>
          <w:spacing w:val="-2"/>
        </w:rPr>
        <w:t xml:space="preserve"> one or </w:t>
      </w:r>
      <w:r>
        <w:rPr>
          <w:color w:val="000000"/>
          <w:spacing w:val="-2"/>
        </w:rPr>
        <w:br/>
      </w:r>
      <w:r>
        <w:rPr>
          <w:color w:val="000000"/>
          <w:spacing w:val="-2"/>
        </w:rPr>
        <w:tab/>
        <w:t xml:space="preserve">more agreements acceptable to the Connecting Transmission Owner in its sole discretion, to </w:t>
      </w:r>
      <w:r>
        <w:rPr>
          <w:color w:val="000000"/>
          <w:spacing w:val="-2"/>
        </w:rPr>
        <w:br/>
      </w:r>
      <w:r>
        <w:rPr>
          <w:color w:val="000000"/>
          <w:spacing w:val="-2"/>
        </w:rPr>
        <w:tab/>
        <w:t xml:space="preserve">provide Transmission Developer access for the use and occupancy of Connecting </w:t>
      </w:r>
    </w:p>
    <w:p w:rsidR="00380F57" w:rsidRDefault="00380F57">
      <w:pPr>
        <w:autoSpaceDE w:val="0"/>
        <w:autoSpaceDN w:val="0"/>
        <w:adjustRightInd w:val="0"/>
        <w:spacing w:line="276" w:lineRule="exact"/>
        <w:ind w:left="5940"/>
        <w:rPr>
          <w:color w:val="000000"/>
          <w:spacing w:val="-2"/>
        </w:rPr>
      </w:pPr>
    </w:p>
    <w:p w:rsidR="00380F57" w:rsidRDefault="00380F57">
      <w:pPr>
        <w:autoSpaceDE w:val="0"/>
        <w:autoSpaceDN w:val="0"/>
        <w:adjustRightInd w:val="0"/>
        <w:spacing w:line="276" w:lineRule="exact"/>
        <w:ind w:left="5940"/>
        <w:rPr>
          <w:color w:val="000000"/>
          <w:spacing w:val="-2"/>
        </w:rPr>
      </w:pPr>
    </w:p>
    <w:p w:rsidR="00380F57" w:rsidRDefault="00354ABB">
      <w:pPr>
        <w:autoSpaceDE w:val="0"/>
        <w:autoSpaceDN w:val="0"/>
        <w:adjustRightInd w:val="0"/>
        <w:spacing w:before="152" w:line="276" w:lineRule="exact"/>
        <w:ind w:left="5940"/>
        <w:rPr>
          <w:color w:val="000000"/>
          <w:spacing w:val="-3"/>
        </w:rPr>
      </w:pPr>
      <w:r>
        <w:rPr>
          <w:color w:val="000000"/>
          <w:spacing w:val="-3"/>
        </w:rPr>
        <w:t xml:space="preserve">C-4 </w:t>
      </w:r>
    </w:p>
    <w:p w:rsidR="00380F57" w:rsidRDefault="00380F57">
      <w:pPr>
        <w:autoSpaceDE w:val="0"/>
        <w:autoSpaceDN w:val="0"/>
        <w:adjustRightInd w:val="0"/>
        <w:rPr>
          <w:color w:val="000000"/>
          <w:spacing w:val="-3"/>
        </w:rPr>
        <w:sectPr w:rsidR="00380F57">
          <w:headerReference w:type="even" r:id="rId477"/>
          <w:headerReference w:type="default" r:id="rId478"/>
          <w:footerReference w:type="even" r:id="rId479"/>
          <w:footerReference w:type="default" r:id="rId480"/>
          <w:headerReference w:type="first" r:id="rId481"/>
          <w:footerReference w:type="first" r:id="rId482"/>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76" w:name="Pg76"/>
      <w:bookmarkEnd w:id="76"/>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800"/>
        <w:rPr>
          <w:rFonts w:ascii="Times New Roman Bold" w:hAnsi="Times New Roman Bold"/>
          <w:color w:val="000000"/>
          <w:spacing w:val="-3"/>
        </w:rPr>
      </w:pPr>
    </w:p>
    <w:p w:rsidR="00380F57" w:rsidRDefault="00354ABB">
      <w:pPr>
        <w:autoSpaceDE w:val="0"/>
        <w:autoSpaceDN w:val="0"/>
        <w:adjustRightInd w:val="0"/>
        <w:spacing w:before="168" w:line="276" w:lineRule="exact"/>
        <w:ind w:left="1800" w:right="1269"/>
        <w:rPr>
          <w:color w:val="000000"/>
          <w:spacing w:val="-3"/>
        </w:rPr>
      </w:pPr>
      <w:r>
        <w:rPr>
          <w:color w:val="000000"/>
          <w:spacing w:val="-2"/>
        </w:rPr>
        <w:t>Transmission Owner’s real property (“</w:t>
      </w:r>
      <w:r>
        <w:rPr>
          <w:rFonts w:ascii="Times New Roman Bold" w:hAnsi="Times New Roman Bold"/>
          <w:color w:val="000000"/>
          <w:spacing w:val="-2"/>
        </w:rPr>
        <w:t>U&amp;O Agreements</w:t>
      </w:r>
      <w:r>
        <w:rPr>
          <w:color w:val="000000"/>
          <w:spacing w:val="-2"/>
        </w:rPr>
        <w:t xml:space="preserve">”).  The U&amp;O Agreements shall </w:t>
      </w:r>
      <w:r>
        <w:rPr>
          <w:color w:val="000000"/>
          <w:spacing w:val="-2"/>
        </w:rPr>
        <w:br/>
      </w:r>
      <w:r>
        <w:rPr>
          <w:color w:val="000000"/>
          <w:spacing w:val="-2"/>
        </w:rPr>
        <w:t xml:space="preserve">exclusively govern the rights and obligations of Connecting Transmission Owner and </w:t>
      </w:r>
      <w:r>
        <w:rPr>
          <w:color w:val="000000"/>
          <w:spacing w:val="-2"/>
        </w:rPr>
        <w:br/>
        <w:t xml:space="preserve">Transmission Developer arising out of the use and occupancy of the real property described </w:t>
      </w:r>
      <w:r>
        <w:rPr>
          <w:color w:val="000000"/>
          <w:spacing w:val="-2"/>
        </w:rPr>
        <w:br/>
        <w:t>therein, including, but not limited to, Transmission Developer’s environmental o</w:t>
      </w:r>
      <w:r>
        <w:rPr>
          <w:color w:val="000000"/>
          <w:spacing w:val="-2"/>
        </w:rPr>
        <w:t xml:space="preserve">bligations </w:t>
      </w:r>
      <w:r>
        <w:rPr>
          <w:color w:val="000000"/>
          <w:spacing w:val="-2"/>
        </w:rPr>
        <w:br/>
        <w:t xml:space="preserve">and indemnity to the Connecting Transmission Owner for Hazardous Substances; provided, </w:t>
      </w:r>
      <w:r>
        <w:rPr>
          <w:color w:val="000000"/>
          <w:spacing w:val="-2"/>
        </w:rPr>
        <w:br/>
        <w:t xml:space="preserve">however, that the U&amp;O Agreements do not and shall not be construed to limit Connecting </w:t>
      </w:r>
      <w:r>
        <w:rPr>
          <w:color w:val="000000"/>
          <w:spacing w:val="-2"/>
        </w:rPr>
        <w:br/>
        <w:t>Transmission Owner’s or Transmission Developer’s responsibilities, a</w:t>
      </w:r>
      <w:r>
        <w:rPr>
          <w:color w:val="000000"/>
          <w:spacing w:val="-2"/>
        </w:rPr>
        <w:t xml:space="preserve">s applicable, under this </w:t>
      </w:r>
      <w:r>
        <w:rPr>
          <w:color w:val="000000"/>
          <w:spacing w:val="-2"/>
        </w:rPr>
        <w:br/>
        <w:t xml:space="preserve">Agreement to satisfy applicable Environmental Laws, to provide notification concerning </w:t>
      </w:r>
      <w:r>
        <w:rPr>
          <w:color w:val="000000"/>
          <w:spacing w:val="-2"/>
        </w:rPr>
        <w:br/>
        <w:t xml:space="preserve">environmental releases pursuant to Article 23 of this Agreement, and to indemnify the </w:t>
      </w:r>
      <w:r>
        <w:rPr>
          <w:color w:val="000000"/>
          <w:spacing w:val="-2"/>
        </w:rPr>
        <w:br/>
        <w:t>NYISO pursuant to Article 18.1 in connection with the v</w:t>
      </w:r>
      <w:r>
        <w:rPr>
          <w:color w:val="000000"/>
          <w:spacing w:val="-2"/>
        </w:rPr>
        <w:t xml:space="preserve">iolation of any Environmental Law </w:t>
      </w:r>
      <w:r>
        <w:rPr>
          <w:color w:val="000000"/>
          <w:spacing w:val="-2"/>
        </w:rPr>
        <w:br/>
        <w:t xml:space="preserve">or the release of any Hazardous Substance.  As of the date of this Agreement, the following </w:t>
      </w:r>
      <w:r>
        <w:rPr>
          <w:color w:val="000000"/>
          <w:spacing w:val="-2"/>
        </w:rPr>
        <w:br/>
      </w:r>
      <w:r>
        <w:rPr>
          <w:color w:val="000000"/>
          <w:spacing w:val="-3"/>
        </w:rPr>
        <w:t xml:space="preserve">U&amp;O Agreements are in effect: </w:t>
      </w:r>
    </w:p>
    <w:p w:rsidR="00380F57" w:rsidRDefault="00354ABB">
      <w:pPr>
        <w:tabs>
          <w:tab w:val="left" w:pos="2220"/>
        </w:tabs>
        <w:autoSpaceDE w:val="0"/>
        <w:autoSpaceDN w:val="0"/>
        <w:adjustRightInd w:val="0"/>
        <w:spacing w:before="261" w:line="280" w:lineRule="exact"/>
        <w:ind w:left="1860" w:right="1364"/>
        <w:jc w:val="both"/>
        <w:rPr>
          <w:color w:val="000000"/>
          <w:spacing w:val="-3"/>
        </w:rPr>
      </w:pPr>
      <w:r>
        <w:rPr>
          <w:rFonts w:ascii="Times New Roman Bold" w:hAnsi="Times New Roman Bold"/>
          <w:color w:val="000000"/>
          <w:spacing w:val="-2"/>
        </w:rPr>
        <w:t>(a)</w:t>
      </w:r>
      <w:r>
        <w:rPr>
          <w:rFonts w:ascii="Arial Bold" w:hAnsi="Arial Bold"/>
          <w:color w:val="000000"/>
          <w:spacing w:val="-2"/>
        </w:rPr>
        <w:t xml:space="preserve"> </w:t>
      </w:r>
      <w:r>
        <w:rPr>
          <w:rFonts w:ascii="Times New Roman Bold" w:hAnsi="Times New Roman Bold"/>
          <w:color w:val="000000"/>
          <w:spacing w:val="-2"/>
        </w:rPr>
        <w:t>License Agreement</w:t>
      </w:r>
      <w:r>
        <w:rPr>
          <w:color w:val="000000"/>
          <w:spacing w:val="-2"/>
        </w:rPr>
        <w:t xml:space="preserve">: License Agreement between Connecting Transmission Owner and </w:t>
      </w:r>
      <w:r>
        <w:rPr>
          <w:color w:val="000000"/>
          <w:spacing w:val="-2"/>
        </w:rPr>
        <w:br/>
      </w:r>
      <w:r>
        <w:rPr>
          <w:color w:val="000000"/>
          <w:spacing w:val="-2"/>
        </w:rPr>
        <w:tab/>
      </w:r>
      <w:r>
        <w:rPr>
          <w:color w:val="000000"/>
          <w:spacing w:val="-3"/>
        </w:rPr>
        <w:t>Transmission</w:t>
      </w:r>
      <w:r>
        <w:rPr>
          <w:color w:val="000000"/>
          <w:spacing w:val="-3"/>
        </w:rPr>
        <w:t xml:space="preserve"> Developer, dated as of August 17, 2020. </w:t>
      </w: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80F57">
      <w:pPr>
        <w:autoSpaceDE w:val="0"/>
        <w:autoSpaceDN w:val="0"/>
        <w:adjustRightInd w:val="0"/>
        <w:spacing w:line="276" w:lineRule="exact"/>
        <w:ind w:left="5940"/>
        <w:rPr>
          <w:color w:val="000000"/>
          <w:spacing w:val="-3"/>
        </w:rPr>
      </w:pPr>
    </w:p>
    <w:p w:rsidR="00380F57" w:rsidRDefault="00354ABB">
      <w:pPr>
        <w:autoSpaceDE w:val="0"/>
        <w:autoSpaceDN w:val="0"/>
        <w:adjustRightInd w:val="0"/>
        <w:spacing w:before="156" w:line="276" w:lineRule="exact"/>
        <w:ind w:left="5940"/>
        <w:rPr>
          <w:color w:val="000000"/>
          <w:spacing w:val="-3"/>
        </w:rPr>
      </w:pPr>
      <w:r>
        <w:rPr>
          <w:color w:val="000000"/>
          <w:spacing w:val="-3"/>
        </w:rPr>
        <w:t xml:space="preserve">C-5 </w:t>
      </w:r>
    </w:p>
    <w:p w:rsidR="00380F57" w:rsidRDefault="00380F57">
      <w:pPr>
        <w:autoSpaceDE w:val="0"/>
        <w:autoSpaceDN w:val="0"/>
        <w:adjustRightInd w:val="0"/>
        <w:rPr>
          <w:color w:val="000000"/>
          <w:spacing w:val="-3"/>
        </w:rPr>
        <w:sectPr w:rsidR="00380F57">
          <w:headerReference w:type="even" r:id="rId483"/>
          <w:headerReference w:type="default" r:id="rId484"/>
          <w:footerReference w:type="even" r:id="rId485"/>
          <w:footerReference w:type="default" r:id="rId486"/>
          <w:headerReference w:type="first" r:id="rId487"/>
          <w:footerReference w:type="first" r:id="rId488"/>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77" w:name="Pg77"/>
      <w:bookmarkEnd w:id="77"/>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380F57" w:rsidRDefault="00354ABB">
      <w:pPr>
        <w:autoSpaceDE w:val="0"/>
        <w:autoSpaceDN w:val="0"/>
        <w:adjustRightInd w:val="0"/>
        <w:spacing w:before="240" w:line="276" w:lineRule="exact"/>
        <w:ind w:left="388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380F57" w:rsidRDefault="00354ABB">
      <w:pPr>
        <w:autoSpaceDE w:val="0"/>
        <w:autoSpaceDN w:val="0"/>
        <w:adjustRightInd w:val="0"/>
        <w:spacing w:before="224" w:line="276" w:lineRule="exact"/>
        <w:ind w:left="2160"/>
        <w:rPr>
          <w:color w:val="000000"/>
          <w:spacing w:val="-2"/>
        </w:rPr>
      </w:pPr>
      <w:r>
        <w:rPr>
          <w:color w:val="000000"/>
          <w:spacing w:val="-2"/>
        </w:rPr>
        <w:t xml:space="preserve">Infrastructure security of New York State Transmission System equipment and </w:t>
      </w:r>
    </w:p>
    <w:p w:rsidR="00380F57" w:rsidRDefault="00354ABB">
      <w:pPr>
        <w:autoSpaceDE w:val="0"/>
        <w:autoSpaceDN w:val="0"/>
        <w:adjustRightInd w:val="0"/>
        <w:spacing w:before="4" w:line="276" w:lineRule="exact"/>
        <w:ind w:left="1440" w:right="1279"/>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Transmission Developers and all oth</w:t>
      </w:r>
      <w:r>
        <w:rPr>
          <w:color w:val="000000"/>
          <w:spacing w:val="-2"/>
        </w:rPr>
        <w:t xml:space="preserve">er Market Participants to comply with the recommendations offered by the President’s Critical Infrastructure Protection Board and, eventually, best practice recommendations from the electric reliability authority.  All public utilities will be expected to </w:t>
      </w:r>
      <w:r>
        <w:rPr>
          <w:color w:val="000000"/>
          <w:spacing w:val="-2"/>
        </w:rPr>
        <w:t xml:space="preserve">meet basic standards for system infrastructure and operational security, including physical, operational, and cyber-security practices. </w:t>
      </w: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80F57">
      <w:pPr>
        <w:autoSpaceDE w:val="0"/>
        <w:autoSpaceDN w:val="0"/>
        <w:adjustRightInd w:val="0"/>
        <w:spacing w:line="276" w:lineRule="exact"/>
        <w:ind w:left="5933"/>
        <w:rPr>
          <w:color w:val="000000"/>
          <w:spacing w:val="-2"/>
        </w:rPr>
      </w:pPr>
    </w:p>
    <w:p w:rsidR="00380F57" w:rsidRDefault="00354ABB">
      <w:pPr>
        <w:autoSpaceDE w:val="0"/>
        <w:autoSpaceDN w:val="0"/>
        <w:adjustRightInd w:val="0"/>
        <w:spacing w:before="228" w:line="276" w:lineRule="exact"/>
        <w:ind w:left="5933"/>
        <w:rPr>
          <w:color w:val="000000"/>
          <w:spacing w:val="-3"/>
        </w:rPr>
      </w:pPr>
      <w:r>
        <w:rPr>
          <w:color w:val="000000"/>
          <w:spacing w:val="-3"/>
        </w:rPr>
        <w:t xml:space="preserve">D-1 </w:t>
      </w:r>
    </w:p>
    <w:p w:rsidR="00380F57" w:rsidRDefault="00380F57">
      <w:pPr>
        <w:autoSpaceDE w:val="0"/>
        <w:autoSpaceDN w:val="0"/>
        <w:adjustRightInd w:val="0"/>
        <w:rPr>
          <w:color w:val="000000"/>
          <w:spacing w:val="-3"/>
        </w:rPr>
        <w:sectPr w:rsidR="00380F57">
          <w:headerReference w:type="even" r:id="rId489"/>
          <w:headerReference w:type="default" r:id="rId490"/>
          <w:footerReference w:type="even" r:id="rId491"/>
          <w:footerReference w:type="default" r:id="rId492"/>
          <w:headerReference w:type="first" r:id="rId493"/>
          <w:footerReference w:type="first" r:id="rId494"/>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78" w:name="Pg78"/>
      <w:bookmarkEnd w:id="78"/>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E-1</w:t>
      </w:r>
    </w:p>
    <w:p w:rsidR="00380F57" w:rsidRDefault="00354ABB">
      <w:pPr>
        <w:autoSpaceDE w:val="0"/>
        <w:autoSpaceDN w:val="0"/>
        <w:adjustRightInd w:val="0"/>
        <w:spacing w:before="240" w:line="276" w:lineRule="exact"/>
        <w:ind w:left="4134"/>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380F57" w:rsidRDefault="00380F57">
      <w:pPr>
        <w:autoSpaceDE w:val="0"/>
        <w:autoSpaceDN w:val="0"/>
        <w:adjustRightInd w:val="0"/>
        <w:spacing w:line="276" w:lineRule="exact"/>
        <w:ind w:left="2160"/>
        <w:rPr>
          <w:rFonts w:ascii="Times New Roman Bold" w:hAnsi="Times New Roman Bold"/>
          <w:color w:val="000000"/>
          <w:spacing w:val="-3"/>
        </w:rPr>
      </w:pPr>
    </w:p>
    <w:p w:rsidR="00380F57" w:rsidRDefault="00380F57">
      <w:pPr>
        <w:autoSpaceDE w:val="0"/>
        <w:autoSpaceDN w:val="0"/>
        <w:adjustRightInd w:val="0"/>
        <w:spacing w:line="276" w:lineRule="exact"/>
        <w:ind w:left="2160"/>
        <w:rPr>
          <w:rFonts w:ascii="Times New Roman Bold" w:hAnsi="Times New Roman Bold"/>
          <w:color w:val="000000"/>
          <w:spacing w:val="-3"/>
        </w:rPr>
      </w:pPr>
    </w:p>
    <w:p w:rsidR="00380F57" w:rsidRDefault="00354ABB">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380F57" w:rsidRDefault="00380F57">
      <w:pPr>
        <w:autoSpaceDE w:val="0"/>
        <w:autoSpaceDN w:val="0"/>
        <w:adjustRightInd w:val="0"/>
        <w:spacing w:line="280" w:lineRule="exact"/>
        <w:ind w:left="2160"/>
        <w:jc w:val="both"/>
        <w:rPr>
          <w:color w:val="000000"/>
          <w:spacing w:val="-3"/>
        </w:rPr>
      </w:pPr>
    </w:p>
    <w:p w:rsidR="00380F57" w:rsidRDefault="00354ABB">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380F57" w:rsidRDefault="00354ABB">
      <w:pPr>
        <w:autoSpaceDE w:val="0"/>
        <w:autoSpaceDN w:val="0"/>
        <w:adjustRightInd w:val="0"/>
        <w:spacing w:before="1" w:line="255" w:lineRule="exact"/>
        <w:ind w:left="2160"/>
        <w:rPr>
          <w:color w:val="000000"/>
          <w:spacing w:val="-3"/>
        </w:rPr>
      </w:pPr>
      <w:r>
        <w:rPr>
          <w:color w:val="000000"/>
          <w:spacing w:val="-3"/>
        </w:rPr>
        <w:t xml:space="preserve">10 Krey Boulevard </w:t>
      </w:r>
    </w:p>
    <w:p w:rsidR="00380F57" w:rsidRDefault="00354ABB">
      <w:pPr>
        <w:autoSpaceDE w:val="0"/>
        <w:autoSpaceDN w:val="0"/>
        <w:adjustRightInd w:val="0"/>
        <w:spacing w:before="8" w:line="276" w:lineRule="exact"/>
        <w:ind w:left="2160"/>
        <w:rPr>
          <w:color w:val="000000"/>
          <w:spacing w:val="-3"/>
        </w:rPr>
      </w:pPr>
      <w:r>
        <w:rPr>
          <w:color w:val="000000"/>
          <w:spacing w:val="-3"/>
        </w:rPr>
        <w:t xml:space="preserve">Rensselaer, NY 12144 </w:t>
      </w:r>
    </w:p>
    <w:p w:rsidR="00380F57" w:rsidRDefault="00380F57">
      <w:pPr>
        <w:autoSpaceDE w:val="0"/>
        <w:autoSpaceDN w:val="0"/>
        <w:adjustRightInd w:val="0"/>
        <w:spacing w:line="280" w:lineRule="exact"/>
        <w:ind w:left="2160"/>
        <w:jc w:val="both"/>
        <w:rPr>
          <w:color w:val="000000"/>
          <w:spacing w:val="-3"/>
        </w:rPr>
      </w:pPr>
    </w:p>
    <w:p w:rsidR="00380F57" w:rsidRDefault="00354ABB">
      <w:pPr>
        <w:autoSpaceDE w:val="0"/>
        <w:autoSpaceDN w:val="0"/>
        <w:adjustRightInd w:val="0"/>
        <w:spacing w:before="1" w:line="280" w:lineRule="exact"/>
        <w:ind w:left="2160" w:right="6416"/>
        <w:jc w:val="both"/>
        <w:rPr>
          <w:color w:val="000000"/>
          <w:spacing w:val="-3"/>
        </w:rPr>
      </w:pPr>
      <w:r>
        <w:rPr>
          <w:color w:val="000000"/>
          <w:spacing w:val="-3"/>
        </w:rPr>
        <w:t xml:space="preserve">Orange and Rockland Utilities, Inc., Orville Cocking </w:t>
      </w:r>
    </w:p>
    <w:p w:rsidR="00380F57" w:rsidRDefault="00354ABB">
      <w:pPr>
        <w:autoSpaceDE w:val="0"/>
        <w:autoSpaceDN w:val="0"/>
        <w:adjustRightInd w:val="0"/>
        <w:spacing w:line="280" w:lineRule="exact"/>
        <w:ind w:left="2160" w:right="7189"/>
        <w:jc w:val="both"/>
        <w:rPr>
          <w:color w:val="000000"/>
          <w:spacing w:val="-3"/>
        </w:rPr>
      </w:pPr>
      <w:r>
        <w:rPr>
          <w:color w:val="000000"/>
          <w:spacing w:val="-2"/>
        </w:rPr>
        <w:t xml:space="preserve">Vice President - Operations </w:t>
      </w:r>
      <w:r>
        <w:rPr>
          <w:color w:val="000000"/>
          <w:spacing w:val="-3"/>
        </w:rPr>
        <w:t xml:space="preserve">390 West Route 59 </w:t>
      </w:r>
    </w:p>
    <w:p w:rsidR="00380F57" w:rsidRDefault="00354ABB">
      <w:pPr>
        <w:autoSpaceDE w:val="0"/>
        <w:autoSpaceDN w:val="0"/>
        <w:adjustRightInd w:val="0"/>
        <w:spacing w:before="1" w:line="255" w:lineRule="exact"/>
        <w:ind w:left="2160"/>
        <w:rPr>
          <w:color w:val="000000"/>
          <w:spacing w:val="-3"/>
        </w:rPr>
      </w:pPr>
      <w:r>
        <w:rPr>
          <w:color w:val="000000"/>
          <w:spacing w:val="-3"/>
        </w:rPr>
        <w:t xml:space="preserve">Spring Valley, New York 10977 </w:t>
      </w:r>
    </w:p>
    <w:p w:rsidR="00380F57" w:rsidRDefault="00380F57">
      <w:pPr>
        <w:autoSpaceDE w:val="0"/>
        <w:autoSpaceDN w:val="0"/>
        <w:adjustRightInd w:val="0"/>
        <w:spacing w:line="276" w:lineRule="exact"/>
        <w:ind w:left="2160"/>
        <w:rPr>
          <w:color w:val="000000"/>
          <w:spacing w:val="-3"/>
        </w:rPr>
      </w:pPr>
    </w:p>
    <w:p w:rsidR="00380F57" w:rsidRDefault="00354ABB">
      <w:pPr>
        <w:tabs>
          <w:tab w:val="left" w:pos="4380"/>
        </w:tabs>
        <w:autoSpaceDE w:val="0"/>
        <w:autoSpaceDN w:val="0"/>
        <w:adjustRightInd w:val="0"/>
        <w:spacing w:before="252" w:line="276" w:lineRule="exact"/>
        <w:ind w:left="2160"/>
        <w:rPr>
          <w:color w:val="000000"/>
          <w:spacing w:val="-3"/>
        </w:rPr>
      </w:pPr>
      <w:r>
        <w:rPr>
          <w:color w:val="000000"/>
          <w:spacing w:val="-3"/>
        </w:rPr>
        <w:t>Re:</w:t>
      </w:r>
      <w:r>
        <w:rPr>
          <w:color w:val="000000"/>
          <w:spacing w:val="-3"/>
        </w:rPr>
        <w:tab/>
        <w:t>[</w:t>
      </w:r>
      <w:r>
        <w:rPr>
          <w:rFonts w:ascii="Times New Roman Bold" w:hAnsi="Times New Roman Bold"/>
          <w:color w:val="000000"/>
          <w:spacing w:val="-3"/>
        </w:rPr>
        <w:t xml:space="preserve">Transmission Project/Network Upgrade </w:t>
      </w:r>
      <w:r>
        <w:rPr>
          <w:rFonts w:ascii="Times New Roman Bold" w:hAnsi="Times New Roman Bold"/>
          <w:color w:val="000000"/>
          <w:spacing w:val="-3"/>
        </w:rPr>
        <w:t>Facilities</w:t>
      </w:r>
      <w:r>
        <w:rPr>
          <w:color w:val="000000"/>
          <w:spacing w:val="-3"/>
        </w:rPr>
        <w:t>]</w:t>
      </w:r>
    </w:p>
    <w:p w:rsidR="00380F57" w:rsidRDefault="00380F57">
      <w:pPr>
        <w:autoSpaceDE w:val="0"/>
        <w:autoSpaceDN w:val="0"/>
        <w:adjustRightInd w:val="0"/>
        <w:spacing w:line="276" w:lineRule="exact"/>
        <w:ind w:left="2160"/>
        <w:rPr>
          <w:color w:val="000000"/>
          <w:spacing w:val="-3"/>
        </w:rPr>
      </w:pPr>
    </w:p>
    <w:p w:rsidR="00380F57" w:rsidRDefault="00380F57">
      <w:pPr>
        <w:autoSpaceDE w:val="0"/>
        <w:autoSpaceDN w:val="0"/>
        <w:adjustRightInd w:val="0"/>
        <w:spacing w:line="276" w:lineRule="exact"/>
        <w:ind w:left="2160"/>
        <w:rPr>
          <w:color w:val="000000"/>
          <w:spacing w:val="-3"/>
        </w:rPr>
      </w:pPr>
    </w:p>
    <w:p w:rsidR="00380F57" w:rsidRDefault="00354ABB">
      <w:pPr>
        <w:tabs>
          <w:tab w:val="left" w:pos="4320"/>
        </w:tabs>
        <w:autoSpaceDE w:val="0"/>
        <w:autoSpaceDN w:val="0"/>
        <w:adjustRightInd w:val="0"/>
        <w:spacing w:before="205" w:line="276" w:lineRule="exact"/>
        <w:ind w:left="2160"/>
        <w:rPr>
          <w:color w:val="000000"/>
          <w:spacing w:val="-3"/>
        </w:rPr>
      </w:pPr>
      <w:r>
        <w:rPr>
          <w:color w:val="000000"/>
          <w:spacing w:val="-3"/>
        </w:rPr>
        <w:t>Dear</w:t>
      </w:r>
      <w:r>
        <w:rPr>
          <w:color w:val="000000"/>
          <w:spacing w:val="-3"/>
        </w:rPr>
        <w:tab/>
        <w:t>:</w:t>
      </w:r>
    </w:p>
    <w:p w:rsidR="00380F57" w:rsidRDefault="00354ABB">
      <w:pPr>
        <w:autoSpaceDE w:val="0"/>
        <w:autoSpaceDN w:val="0"/>
        <w:adjustRightInd w:val="0"/>
        <w:spacing w:before="231" w:line="276" w:lineRule="exact"/>
        <w:ind w:left="1440"/>
        <w:rPr>
          <w:color w:val="000000"/>
          <w:spacing w:val="-2"/>
        </w:rPr>
      </w:pPr>
      <w:r>
        <w:rPr>
          <w:color w:val="000000"/>
          <w:spacing w:val="-2"/>
        </w:rPr>
        <w:t xml:space="preserve">On </w:t>
      </w:r>
      <w:r>
        <w:rPr>
          <w:rFonts w:ascii="Times New Roman Bold" w:hAnsi="Times New Roman Bold"/>
          <w:color w:val="000000"/>
          <w:spacing w:val="-2"/>
        </w:rPr>
        <w:t xml:space="preserve">[Date] [Transmission Developer] </w:t>
      </w:r>
      <w:r>
        <w:rPr>
          <w:color w:val="000000"/>
          <w:spacing w:val="-2"/>
        </w:rPr>
        <w:t xml:space="preserve">initially synchronized the [describe Transmission </w:t>
      </w:r>
    </w:p>
    <w:p w:rsidR="00380F57" w:rsidRDefault="00354ABB">
      <w:pPr>
        <w:autoSpaceDE w:val="0"/>
        <w:autoSpaceDN w:val="0"/>
        <w:adjustRightInd w:val="0"/>
        <w:spacing w:before="1" w:line="280" w:lineRule="exact"/>
        <w:ind w:left="1440" w:right="1529"/>
        <w:jc w:val="both"/>
        <w:rPr>
          <w:color w:val="000000"/>
          <w:spacing w:val="-3"/>
        </w:rPr>
      </w:pPr>
      <w:r>
        <w:rPr>
          <w:color w:val="000000"/>
          <w:spacing w:val="-2"/>
        </w:rPr>
        <w:t>Project/Network Upgrade Facilities].  This letter confirms [</w:t>
      </w:r>
      <w:r>
        <w:rPr>
          <w:rFonts w:ascii="Times New Roman Bold" w:hAnsi="Times New Roman Bold"/>
          <w:color w:val="000000"/>
          <w:spacing w:val="-2"/>
        </w:rPr>
        <w:t>Transmission Developer</w:t>
      </w:r>
      <w:r>
        <w:rPr>
          <w:color w:val="000000"/>
          <w:spacing w:val="-2"/>
        </w:rPr>
        <w:t xml:space="preserve">]’s Initial </w:t>
      </w:r>
      <w:r>
        <w:rPr>
          <w:color w:val="000000"/>
          <w:spacing w:val="-3"/>
        </w:rPr>
        <w:t xml:space="preserve">Synchronization Date was [specify]. </w:t>
      </w:r>
    </w:p>
    <w:p w:rsidR="00380F57" w:rsidRDefault="00354ABB">
      <w:pPr>
        <w:autoSpaceDE w:val="0"/>
        <w:autoSpaceDN w:val="0"/>
        <w:adjustRightInd w:val="0"/>
        <w:spacing w:before="224" w:line="276" w:lineRule="exact"/>
        <w:ind w:left="2160"/>
        <w:rPr>
          <w:color w:val="000000"/>
          <w:spacing w:val="-3"/>
        </w:rPr>
      </w:pPr>
      <w:r>
        <w:rPr>
          <w:color w:val="000000"/>
          <w:spacing w:val="-3"/>
        </w:rPr>
        <w:t xml:space="preserve">Thank you. </w:t>
      </w:r>
    </w:p>
    <w:p w:rsidR="00380F57" w:rsidRDefault="00380F57">
      <w:pPr>
        <w:autoSpaceDE w:val="0"/>
        <w:autoSpaceDN w:val="0"/>
        <w:adjustRightInd w:val="0"/>
        <w:spacing w:line="276" w:lineRule="exact"/>
        <w:ind w:left="2160"/>
        <w:rPr>
          <w:color w:val="000000"/>
          <w:spacing w:val="-3"/>
        </w:rPr>
      </w:pPr>
    </w:p>
    <w:p w:rsidR="00380F57" w:rsidRDefault="00380F57">
      <w:pPr>
        <w:autoSpaceDE w:val="0"/>
        <w:autoSpaceDN w:val="0"/>
        <w:adjustRightInd w:val="0"/>
        <w:spacing w:line="276" w:lineRule="exact"/>
        <w:ind w:left="2160"/>
        <w:rPr>
          <w:color w:val="000000"/>
          <w:spacing w:val="-3"/>
        </w:rPr>
      </w:pPr>
    </w:p>
    <w:p w:rsidR="00380F57" w:rsidRDefault="00354ABB">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380F57" w:rsidRDefault="00380F57">
      <w:pPr>
        <w:autoSpaceDE w:val="0"/>
        <w:autoSpaceDN w:val="0"/>
        <w:adjustRightInd w:val="0"/>
        <w:spacing w:line="276" w:lineRule="exact"/>
        <w:ind w:left="2160"/>
        <w:rPr>
          <w:color w:val="000000"/>
          <w:spacing w:val="-3"/>
        </w:rPr>
      </w:pPr>
    </w:p>
    <w:p w:rsidR="00380F57" w:rsidRDefault="00380F57">
      <w:pPr>
        <w:autoSpaceDE w:val="0"/>
        <w:autoSpaceDN w:val="0"/>
        <w:adjustRightInd w:val="0"/>
        <w:spacing w:line="276" w:lineRule="exact"/>
        <w:ind w:left="2160"/>
        <w:rPr>
          <w:color w:val="000000"/>
          <w:spacing w:val="-3"/>
        </w:rPr>
      </w:pPr>
    </w:p>
    <w:p w:rsidR="00380F57" w:rsidRDefault="00354ABB">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Transmission</w:t>
      </w:r>
      <w:r>
        <w:rPr>
          <w:color w:val="000000"/>
          <w:spacing w:val="-3"/>
        </w:rPr>
        <w:t xml:space="preserve"> </w:t>
      </w:r>
      <w:r>
        <w:rPr>
          <w:rFonts w:ascii="Times New Roman Bold" w:hAnsi="Times New Roman Bold"/>
          <w:color w:val="000000"/>
          <w:spacing w:val="-3"/>
        </w:rPr>
        <w:t>Developer Representative</w:t>
      </w:r>
      <w:r>
        <w:rPr>
          <w:color w:val="000000"/>
          <w:spacing w:val="-3"/>
        </w:rPr>
        <w:t xml:space="preserve">] </w:t>
      </w:r>
    </w:p>
    <w:p w:rsidR="00380F57" w:rsidRDefault="00380F57">
      <w:pPr>
        <w:autoSpaceDE w:val="0"/>
        <w:autoSpaceDN w:val="0"/>
        <w:adjustRightInd w:val="0"/>
        <w:spacing w:line="276" w:lineRule="exact"/>
        <w:ind w:left="5946"/>
        <w:rPr>
          <w:color w:val="000000"/>
          <w:spacing w:val="-3"/>
        </w:rPr>
      </w:pPr>
    </w:p>
    <w:p w:rsidR="00380F57" w:rsidRDefault="00380F57">
      <w:pPr>
        <w:autoSpaceDE w:val="0"/>
        <w:autoSpaceDN w:val="0"/>
        <w:adjustRightInd w:val="0"/>
        <w:spacing w:line="276" w:lineRule="exact"/>
        <w:ind w:left="5946"/>
        <w:rPr>
          <w:color w:val="000000"/>
          <w:spacing w:val="-3"/>
        </w:rPr>
      </w:pPr>
    </w:p>
    <w:p w:rsidR="00380F57" w:rsidRDefault="00380F57">
      <w:pPr>
        <w:autoSpaceDE w:val="0"/>
        <w:autoSpaceDN w:val="0"/>
        <w:adjustRightInd w:val="0"/>
        <w:spacing w:line="276" w:lineRule="exact"/>
        <w:ind w:left="5946"/>
        <w:rPr>
          <w:color w:val="000000"/>
          <w:spacing w:val="-3"/>
        </w:rPr>
      </w:pPr>
    </w:p>
    <w:p w:rsidR="00380F57" w:rsidRDefault="00380F57">
      <w:pPr>
        <w:autoSpaceDE w:val="0"/>
        <w:autoSpaceDN w:val="0"/>
        <w:adjustRightInd w:val="0"/>
        <w:spacing w:line="276" w:lineRule="exact"/>
        <w:ind w:left="5946"/>
        <w:rPr>
          <w:color w:val="000000"/>
          <w:spacing w:val="-3"/>
        </w:rPr>
      </w:pPr>
    </w:p>
    <w:p w:rsidR="00380F57" w:rsidRDefault="00380F57">
      <w:pPr>
        <w:autoSpaceDE w:val="0"/>
        <w:autoSpaceDN w:val="0"/>
        <w:adjustRightInd w:val="0"/>
        <w:spacing w:line="276" w:lineRule="exact"/>
        <w:ind w:left="5946"/>
        <w:rPr>
          <w:color w:val="000000"/>
          <w:spacing w:val="-3"/>
        </w:rPr>
      </w:pPr>
    </w:p>
    <w:p w:rsidR="00380F57" w:rsidRDefault="00380F57">
      <w:pPr>
        <w:autoSpaceDE w:val="0"/>
        <w:autoSpaceDN w:val="0"/>
        <w:adjustRightInd w:val="0"/>
        <w:spacing w:line="276" w:lineRule="exact"/>
        <w:ind w:left="5946"/>
        <w:rPr>
          <w:color w:val="000000"/>
          <w:spacing w:val="-3"/>
        </w:rPr>
      </w:pPr>
    </w:p>
    <w:p w:rsidR="00380F57" w:rsidRDefault="00380F57">
      <w:pPr>
        <w:autoSpaceDE w:val="0"/>
        <w:autoSpaceDN w:val="0"/>
        <w:adjustRightInd w:val="0"/>
        <w:spacing w:line="276" w:lineRule="exact"/>
        <w:ind w:left="5946"/>
        <w:rPr>
          <w:color w:val="000000"/>
          <w:spacing w:val="-3"/>
        </w:rPr>
      </w:pPr>
    </w:p>
    <w:p w:rsidR="00380F57" w:rsidRDefault="00380F57">
      <w:pPr>
        <w:autoSpaceDE w:val="0"/>
        <w:autoSpaceDN w:val="0"/>
        <w:adjustRightInd w:val="0"/>
        <w:spacing w:line="276" w:lineRule="exact"/>
        <w:ind w:left="5946"/>
        <w:rPr>
          <w:color w:val="000000"/>
          <w:spacing w:val="-3"/>
        </w:rPr>
      </w:pPr>
    </w:p>
    <w:p w:rsidR="00380F57" w:rsidRDefault="00380F57">
      <w:pPr>
        <w:autoSpaceDE w:val="0"/>
        <w:autoSpaceDN w:val="0"/>
        <w:adjustRightInd w:val="0"/>
        <w:spacing w:line="276" w:lineRule="exact"/>
        <w:ind w:left="5946"/>
        <w:rPr>
          <w:color w:val="000000"/>
          <w:spacing w:val="-3"/>
        </w:rPr>
      </w:pPr>
    </w:p>
    <w:p w:rsidR="00380F57" w:rsidRDefault="00380F57">
      <w:pPr>
        <w:autoSpaceDE w:val="0"/>
        <w:autoSpaceDN w:val="0"/>
        <w:adjustRightInd w:val="0"/>
        <w:spacing w:line="276" w:lineRule="exact"/>
        <w:ind w:left="5946"/>
        <w:rPr>
          <w:color w:val="000000"/>
          <w:spacing w:val="-3"/>
        </w:rPr>
      </w:pPr>
    </w:p>
    <w:p w:rsidR="00380F57" w:rsidRDefault="00354ABB">
      <w:pPr>
        <w:autoSpaceDE w:val="0"/>
        <w:autoSpaceDN w:val="0"/>
        <w:adjustRightInd w:val="0"/>
        <w:spacing w:before="64" w:line="276" w:lineRule="exact"/>
        <w:ind w:left="5946"/>
        <w:rPr>
          <w:color w:val="000000"/>
          <w:spacing w:val="-3"/>
        </w:rPr>
      </w:pPr>
      <w:r>
        <w:rPr>
          <w:color w:val="000000"/>
          <w:spacing w:val="-3"/>
        </w:rPr>
        <w:t xml:space="preserve">E-1 </w:t>
      </w:r>
      <w:r>
        <w:rPr>
          <w:color w:val="000000"/>
          <w:spacing w:val="-3"/>
        </w:rPr>
        <w:pict>
          <v:polyline id="_x0000_s1604" style="position:absolute;left:0;text-align:left;z-index:-251559936;mso-position-horizontal-relative:page;mso-position-vertical-relative:page" points="130.7pt,366.35pt,3in,366.35pt,3in,365.35pt,130.7pt,365.35pt,130.7pt,366.35pt" coordsize="1706,20" o:allowincell="f" fillcolor="black" stroked="f">
            <v:path arrowok="t"/>
            <w10:wrap anchorx="page" anchory="page"/>
          </v:polyline>
        </w:pict>
      </w:r>
      <w:r>
        <w:rPr>
          <w:color w:val="000000"/>
          <w:spacing w:val="-3"/>
        </w:rPr>
        <w:pict>
          <v:polyline id="_x0000_s1605" style="position:absolute;left:0;text-align:left;z-index:-251544576;mso-position-horizontal-relative:page;mso-position-vertical-relative:page" points="134.35pt,417.95pt,3in,417.95pt,3in,416.95pt,134.35pt,416.95pt,134.35pt,417.95pt" coordsize="1633,20" o:allowincell="f" fillcolor="black" stroked="f">
            <v:path arrowok="t"/>
            <w10:wrap anchorx="page" anchory="page"/>
          </v:polyline>
        </w:pict>
      </w:r>
    </w:p>
    <w:p w:rsidR="00380F57" w:rsidRDefault="00380F57">
      <w:pPr>
        <w:autoSpaceDE w:val="0"/>
        <w:autoSpaceDN w:val="0"/>
        <w:adjustRightInd w:val="0"/>
        <w:rPr>
          <w:color w:val="000000"/>
          <w:spacing w:val="-3"/>
        </w:rPr>
        <w:sectPr w:rsidR="00380F57">
          <w:headerReference w:type="even" r:id="rId495"/>
          <w:headerReference w:type="default" r:id="rId496"/>
          <w:footerReference w:type="even" r:id="rId497"/>
          <w:footerReference w:type="default" r:id="rId498"/>
          <w:headerReference w:type="first" r:id="rId499"/>
          <w:footerReference w:type="first" r:id="rId500"/>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79" w:name="Pg79"/>
      <w:bookmarkEnd w:id="79"/>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E-2</w:t>
      </w:r>
    </w:p>
    <w:p w:rsidR="00380F57" w:rsidRDefault="00354ABB">
      <w:pPr>
        <w:autoSpaceDE w:val="0"/>
        <w:autoSpaceDN w:val="0"/>
        <w:adjustRightInd w:val="0"/>
        <w:spacing w:before="240" w:line="276" w:lineRule="exact"/>
        <w:ind w:left="1440" w:firstLine="3610"/>
        <w:rPr>
          <w:rFonts w:ascii="Times New Roman Bold" w:hAnsi="Times New Roman Bold"/>
          <w:color w:val="000000"/>
          <w:spacing w:val="-3"/>
        </w:rPr>
      </w:pPr>
      <w:r>
        <w:rPr>
          <w:rFonts w:ascii="Times New Roman Bold" w:hAnsi="Times New Roman Bold"/>
          <w:color w:val="000000"/>
          <w:spacing w:val="-3"/>
        </w:rPr>
        <w:t>IN-SERVICE DATE</w:t>
      </w:r>
    </w:p>
    <w:p w:rsidR="00380F57" w:rsidRDefault="00354ABB">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380F57" w:rsidRDefault="00380F57">
      <w:pPr>
        <w:autoSpaceDE w:val="0"/>
        <w:autoSpaceDN w:val="0"/>
        <w:adjustRightInd w:val="0"/>
        <w:spacing w:line="280" w:lineRule="exact"/>
        <w:ind w:left="2160"/>
        <w:jc w:val="both"/>
        <w:rPr>
          <w:rFonts w:ascii="Times New Roman Bold" w:hAnsi="Times New Roman Bold"/>
          <w:color w:val="000000"/>
          <w:spacing w:val="-3"/>
        </w:rPr>
      </w:pPr>
    </w:p>
    <w:p w:rsidR="00380F57" w:rsidRDefault="00380F57">
      <w:pPr>
        <w:autoSpaceDE w:val="0"/>
        <w:autoSpaceDN w:val="0"/>
        <w:adjustRightInd w:val="0"/>
        <w:spacing w:line="280" w:lineRule="exact"/>
        <w:ind w:left="2160"/>
        <w:jc w:val="both"/>
        <w:rPr>
          <w:rFonts w:ascii="Times New Roman Bold" w:hAnsi="Times New Roman Bold"/>
          <w:color w:val="000000"/>
          <w:spacing w:val="-3"/>
        </w:rPr>
      </w:pPr>
    </w:p>
    <w:p w:rsidR="00380F57" w:rsidRDefault="00354ABB">
      <w:pPr>
        <w:autoSpaceDE w:val="0"/>
        <w:autoSpaceDN w:val="0"/>
        <w:adjustRightInd w:val="0"/>
        <w:spacing w:before="25" w:line="280" w:lineRule="exact"/>
        <w:ind w:left="2160" w:right="5470"/>
        <w:jc w:val="both"/>
        <w:rPr>
          <w:color w:val="000000"/>
          <w:spacing w:val="-3"/>
        </w:rPr>
      </w:pPr>
      <w:r>
        <w:rPr>
          <w:color w:val="000000"/>
          <w:spacing w:val="-3"/>
        </w:rPr>
        <w:t xml:space="preserve">New York Independent System Operator, Inc. Attn: Vice President, Operations </w:t>
      </w:r>
    </w:p>
    <w:p w:rsidR="00380F57" w:rsidRDefault="00354ABB">
      <w:pPr>
        <w:autoSpaceDE w:val="0"/>
        <w:autoSpaceDN w:val="0"/>
        <w:adjustRightInd w:val="0"/>
        <w:spacing w:before="4" w:line="276" w:lineRule="exact"/>
        <w:ind w:left="2160"/>
        <w:rPr>
          <w:color w:val="000000"/>
          <w:spacing w:val="-3"/>
        </w:rPr>
      </w:pPr>
      <w:r>
        <w:rPr>
          <w:color w:val="000000"/>
          <w:spacing w:val="-3"/>
        </w:rPr>
        <w:t xml:space="preserve">10 Krey Boulevard </w:t>
      </w:r>
    </w:p>
    <w:p w:rsidR="00380F57" w:rsidRDefault="00354ABB">
      <w:pPr>
        <w:autoSpaceDE w:val="0"/>
        <w:autoSpaceDN w:val="0"/>
        <w:adjustRightInd w:val="0"/>
        <w:spacing w:before="4" w:line="276" w:lineRule="exact"/>
        <w:ind w:left="2160"/>
        <w:rPr>
          <w:color w:val="000000"/>
          <w:spacing w:val="-3"/>
        </w:rPr>
      </w:pPr>
      <w:r>
        <w:rPr>
          <w:color w:val="000000"/>
          <w:spacing w:val="-3"/>
        </w:rPr>
        <w:t xml:space="preserve">Rensselaer, NY 12144 </w:t>
      </w:r>
    </w:p>
    <w:p w:rsidR="00380F57" w:rsidRDefault="00354ABB">
      <w:pPr>
        <w:autoSpaceDE w:val="0"/>
        <w:autoSpaceDN w:val="0"/>
        <w:adjustRightInd w:val="0"/>
        <w:spacing w:before="261" w:line="280" w:lineRule="exact"/>
        <w:ind w:left="2160" w:right="6416"/>
        <w:jc w:val="both"/>
        <w:rPr>
          <w:color w:val="000000"/>
          <w:spacing w:val="-3"/>
        </w:rPr>
      </w:pPr>
      <w:r>
        <w:rPr>
          <w:color w:val="000000"/>
          <w:spacing w:val="-3"/>
        </w:rPr>
        <w:t xml:space="preserve">Orange and Rockland Utilities, Inc., Orville Cocking </w:t>
      </w:r>
    </w:p>
    <w:p w:rsidR="00380F57" w:rsidRDefault="00354ABB">
      <w:pPr>
        <w:autoSpaceDE w:val="0"/>
        <w:autoSpaceDN w:val="0"/>
        <w:adjustRightInd w:val="0"/>
        <w:spacing w:line="280" w:lineRule="exact"/>
        <w:ind w:left="2160" w:right="7189"/>
        <w:jc w:val="both"/>
        <w:rPr>
          <w:color w:val="000000"/>
          <w:spacing w:val="-3"/>
        </w:rPr>
      </w:pPr>
      <w:r>
        <w:rPr>
          <w:color w:val="000000"/>
          <w:spacing w:val="-2"/>
        </w:rPr>
        <w:t xml:space="preserve">Vice President - Operations </w:t>
      </w:r>
      <w:r>
        <w:rPr>
          <w:color w:val="000000"/>
          <w:spacing w:val="-3"/>
        </w:rPr>
        <w:t xml:space="preserve">390 West Route 59 </w:t>
      </w:r>
    </w:p>
    <w:p w:rsidR="00380F57" w:rsidRDefault="00354ABB">
      <w:pPr>
        <w:autoSpaceDE w:val="0"/>
        <w:autoSpaceDN w:val="0"/>
        <w:adjustRightInd w:val="0"/>
        <w:spacing w:before="1" w:line="255" w:lineRule="exact"/>
        <w:ind w:left="2160"/>
        <w:rPr>
          <w:color w:val="000000"/>
          <w:spacing w:val="-3"/>
        </w:rPr>
      </w:pPr>
      <w:r>
        <w:rPr>
          <w:color w:val="000000"/>
          <w:spacing w:val="-3"/>
        </w:rPr>
        <w:t xml:space="preserve">Spring Valley, New York 10977 </w:t>
      </w:r>
    </w:p>
    <w:p w:rsidR="00380F57" w:rsidRDefault="00354ABB">
      <w:pPr>
        <w:tabs>
          <w:tab w:val="left" w:pos="2880"/>
        </w:tabs>
        <w:autoSpaceDE w:val="0"/>
        <w:autoSpaceDN w:val="0"/>
        <w:adjustRightInd w:val="0"/>
        <w:spacing w:before="278" w:line="288" w:lineRule="exact"/>
        <w:ind w:left="2160"/>
        <w:rPr>
          <w:color w:val="000000"/>
          <w:spacing w:val="-3"/>
        </w:rPr>
      </w:pPr>
      <w:r>
        <w:rPr>
          <w:color w:val="000000"/>
          <w:spacing w:val="-3"/>
        </w:rPr>
        <w:t xml:space="preserve">Re: </w:t>
      </w:r>
      <w:r>
        <w:rPr>
          <w:color w:val="000000"/>
          <w:spacing w:val="-3"/>
        </w:rPr>
        <w:tab/>
        <w:t>_____________ [</w:t>
      </w:r>
      <w:r>
        <w:rPr>
          <w:rFonts w:ascii="Times New Roman Bold" w:hAnsi="Times New Roman Bold"/>
          <w:color w:val="000000"/>
          <w:spacing w:val="-3"/>
        </w:rPr>
        <w:t>Transmission Project/Network Upgrade Facilities</w:t>
      </w:r>
      <w:r>
        <w:rPr>
          <w:color w:val="000000"/>
          <w:spacing w:val="-3"/>
        </w:rPr>
        <w:t xml:space="preserve">] </w:t>
      </w:r>
    </w:p>
    <w:p w:rsidR="00380F57" w:rsidRDefault="00380F57">
      <w:pPr>
        <w:autoSpaceDE w:val="0"/>
        <w:autoSpaceDN w:val="0"/>
        <w:adjustRightInd w:val="0"/>
        <w:spacing w:line="288" w:lineRule="exact"/>
        <w:ind w:left="2160"/>
        <w:rPr>
          <w:color w:val="000000"/>
          <w:spacing w:val="-3"/>
        </w:rPr>
      </w:pPr>
    </w:p>
    <w:p w:rsidR="00380F57" w:rsidRDefault="00354ABB">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380F57" w:rsidRDefault="00354ABB">
      <w:pPr>
        <w:autoSpaceDE w:val="0"/>
        <w:autoSpaceDN w:val="0"/>
        <w:adjustRightInd w:val="0"/>
        <w:spacing w:before="242" w:line="276" w:lineRule="exact"/>
        <w:ind w:left="1440"/>
        <w:rPr>
          <w:rFonts w:ascii="Times New Roman Bold" w:hAnsi="Times New Roman Bold"/>
          <w:color w:val="000000"/>
          <w:spacing w:val="-2"/>
        </w:rPr>
      </w:pPr>
      <w:r>
        <w:rPr>
          <w:color w:val="000000"/>
          <w:spacing w:val="-2"/>
        </w:rPr>
        <w:t xml:space="preserve">On </w:t>
      </w:r>
      <w:r>
        <w:rPr>
          <w:rFonts w:ascii="Times New Roman Bold" w:hAnsi="Times New Roman Bold"/>
          <w:color w:val="000000"/>
          <w:spacing w:val="-2"/>
        </w:rPr>
        <w:t>[D</w:t>
      </w:r>
      <w:r>
        <w:rPr>
          <w:rFonts w:ascii="Times New Roman Bold" w:hAnsi="Times New Roman Bold"/>
          <w:color w:val="000000"/>
          <w:spacing w:val="-2"/>
        </w:rPr>
        <w:t xml:space="preserve">ate] [Transmission Developer] </w:t>
      </w:r>
      <w:r>
        <w:rPr>
          <w:color w:val="000000"/>
          <w:spacing w:val="-2"/>
        </w:rPr>
        <w:t>has completed Trial Operation of [</w:t>
      </w:r>
      <w:r>
        <w:rPr>
          <w:rFonts w:ascii="Times New Roman Bold" w:hAnsi="Times New Roman Bold"/>
          <w:color w:val="000000"/>
          <w:spacing w:val="-2"/>
        </w:rPr>
        <w:t xml:space="preserve">describe </w:t>
      </w:r>
    </w:p>
    <w:p w:rsidR="00380F57" w:rsidRDefault="00354ABB">
      <w:pPr>
        <w:autoSpaceDE w:val="0"/>
        <w:autoSpaceDN w:val="0"/>
        <w:adjustRightInd w:val="0"/>
        <w:spacing w:before="1" w:line="256" w:lineRule="exact"/>
        <w:ind w:left="1440"/>
        <w:rPr>
          <w:rFonts w:ascii="Times New Roman Bold" w:hAnsi="Times New Roman Bold"/>
          <w:color w:val="000000"/>
          <w:spacing w:val="-2"/>
        </w:rPr>
      </w:pPr>
      <w:r>
        <w:rPr>
          <w:rFonts w:ascii="Times New Roman Bold" w:hAnsi="Times New Roman Bold"/>
          <w:color w:val="000000"/>
          <w:spacing w:val="-2"/>
        </w:rPr>
        <w:t>Transmission Project/Network Upgrade Facilities</w:t>
      </w:r>
      <w:r>
        <w:rPr>
          <w:color w:val="000000"/>
          <w:spacing w:val="-2"/>
        </w:rPr>
        <w:t>].  This letter confirms that [</w:t>
      </w:r>
      <w:r>
        <w:rPr>
          <w:rFonts w:ascii="Times New Roman Bold" w:hAnsi="Times New Roman Bold"/>
          <w:color w:val="000000"/>
          <w:spacing w:val="-2"/>
        </w:rPr>
        <w:t xml:space="preserve">describe </w:t>
      </w:r>
    </w:p>
    <w:p w:rsidR="00380F57" w:rsidRDefault="00354ABB">
      <w:pPr>
        <w:autoSpaceDE w:val="0"/>
        <w:autoSpaceDN w:val="0"/>
        <w:adjustRightInd w:val="0"/>
        <w:spacing w:before="5" w:line="280" w:lineRule="exact"/>
        <w:ind w:left="1440" w:right="1411"/>
        <w:jc w:val="both"/>
        <w:rPr>
          <w:color w:val="000000"/>
          <w:spacing w:val="-3"/>
        </w:rPr>
      </w:pPr>
      <w:r>
        <w:rPr>
          <w:rFonts w:ascii="Times New Roman Bold" w:hAnsi="Times New Roman Bold"/>
          <w:color w:val="000000"/>
          <w:spacing w:val="-2"/>
        </w:rPr>
        <w:t>Transmission Project/Network Upgrade Facilities</w:t>
      </w:r>
      <w:r>
        <w:rPr>
          <w:color w:val="000000"/>
          <w:spacing w:val="-2"/>
        </w:rPr>
        <w:t>] [</w:t>
      </w:r>
      <w:r>
        <w:rPr>
          <w:rFonts w:ascii="Times New Roman Bold" w:hAnsi="Times New Roman Bold"/>
          <w:color w:val="000000"/>
          <w:spacing w:val="-2"/>
        </w:rPr>
        <w:t>has/have</w:t>
      </w:r>
      <w:r>
        <w:rPr>
          <w:color w:val="000000"/>
          <w:spacing w:val="-2"/>
        </w:rPr>
        <w:t xml:space="preserve">] commenced service, effective </w:t>
      </w:r>
      <w:r>
        <w:rPr>
          <w:color w:val="000000"/>
          <w:spacing w:val="-3"/>
        </w:rPr>
        <w:t xml:space="preserve">as of </w:t>
      </w:r>
      <w:r>
        <w:rPr>
          <w:rFonts w:ascii="Times New Roman Bold" w:hAnsi="Times New Roman Bold"/>
          <w:color w:val="000000"/>
          <w:spacing w:val="-3"/>
        </w:rPr>
        <w:t>[Date plus one day]</w:t>
      </w:r>
      <w:r>
        <w:rPr>
          <w:color w:val="000000"/>
          <w:spacing w:val="-3"/>
        </w:rPr>
        <w:t xml:space="preserve">. </w:t>
      </w:r>
    </w:p>
    <w:p w:rsidR="00380F57" w:rsidRDefault="00354ABB">
      <w:pPr>
        <w:autoSpaceDE w:val="0"/>
        <w:autoSpaceDN w:val="0"/>
        <w:adjustRightInd w:val="0"/>
        <w:spacing w:before="244" w:line="276" w:lineRule="exact"/>
        <w:ind w:left="2160"/>
        <w:rPr>
          <w:color w:val="000000"/>
          <w:spacing w:val="-3"/>
        </w:rPr>
      </w:pPr>
      <w:r>
        <w:rPr>
          <w:color w:val="000000"/>
          <w:spacing w:val="-3"/>
        </w:rPr>
        <w:t xml:space="preserve">Thank you. </w:t>
      </w:r>
    </w:p>
    <w:p w:rsidR="00380F57" w:rsidRDefault="00380F57">
      <w:pPr>
        <w:autoSpaceDE w:val="0"/>
        <w:autoSpaceDN w:val="0"/>
        <w:adjustRightInd w:val="0"/>
        <w:spacing w:line="276" w:lineRule="exact"/>
        <w:ind w:left="2160"/>
        <w:rPr>
          <w:color w:val="000000"/>
          <w:spacing w:val="-3"/>
        </w:rPr>
      </w:pPr>
    </w:p>
    <w:p w:rsidR="00380F57" w:rsidRDefault="00380F57">
      <w:pPr>
        <w:autoSpaceDE w:val="0"/>
        <w:autoSpaceDN w:val="0"/>
        <w:adjustRightInd w:val="0"/>
        <w:spacing w:line="276" w:lineRule="exact"/>
        <w:ind w:left="2160"/>
        <w:rPr>
          <w:color w:val="000000"/>
          <w:spacing w:val="-3"/>
        </w:rPr>
      </w:pPr>
    </w:p>
    <w:p w:rsidR="00380F57" w:rsidRDefault="00354ABB">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380F57" w:rsidRDefault="00380F57">
      <w:pPr>
        <w:autoSpaceDE w:val="0"/>
        <w:autoSpaceDN w:val="0"/>
        <w:adjustRightInd w:val="0"/>
        <w:spacing w:line="276" w:lineRule="exact"/>
        <w:ind w:left="2160"/>
        <w:rPr>
          <w:rFonts w:ascii="Times New Roman Bold" w:hAnsi="Times New Roman Bold"/>
          <w:color w:val="000000"/>
          <w:spacing w:val="-3"/>
        </w:rPr>
      </w:pPr>
    </w:p>
    <w:p w:rsidR="00380F57" w:rsidRDefault="00380F57">
      <w:pPr>
        <w:autoSpaceDE w:val="0"/>
        <w:autoSpaceDN w:val="0"/>
        <w:adjustRightInd w:val="0"/>
        <w:spacing w:line="276" w:lineRule="exact"/>
        <w:ind w:left="2160"/>
        <w:rPr>
          <w:rFonts w:ascii="Times New Roman Bold" w:hAnsi="Times New Roman Bold"/>
          <w:color w:val="000000"/>
          <w:spacing w:val="-3"/>
        </w:rPr>
      </w:pPr>
    </w:p>
    <w:p w:rsidR="00380F57" w:rsidRDefault="00354ABB">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Developer Representative] </w:t>
      </w:r>
    </w:p>
    <w:p w:rsidR="00380F57" w:rsidRDefault="00380F57">
      <w:pPr>
        <w:autoSpaceDE w:val="0"/>
        <w:autoSpaceDN w:val="0"/>
        <w:adjustRightInd w:val="0"/>
        <w:spacing w:line="276" w:lineRule="exact"/>
        <w:ind w:left="5946"/>
        <w:rPr>
          <w:rFonts w:ascii="Times New Roman Bold" w:hAnsi="Times New Roman Bold"/>
          <w:color w:val="000000"/>
          <w:spacing w:val="-3"/>
        </w:rPr>
      </w:pPr>
    </w:p>
    <w:p w:rsidR="00380F57" w:rsidRDefault="00380F57">
      <w:pPr>
        <w:autoSpaceDE w:val="0"/>
        <w:autoSpaceDN w:val="0"/>
        <w:adjustRightInd w:val="0"/>
        <w:spacing w:line="276" w:lineRule="exact"/>
        <w:ind w:left="5946"/>
        <w:rPr>
          <w:rFonts w:ascii="Times New Roman Bold" w:hAnsi="Times New Roman Bold"/>
          <w:color w:val="000000"/>
          <w:spacing w:val="-3"/>
        </w:rPr>
      </w:pPr>
    </w:p>
    <w:p w:rsidR="00380F57" w:rsidRDefault="00380F57">
      <w:pPr>
        <w:autoSpaceDE w:val="0"/>
        <w:autoSpaceDN w:val="0"/>
        <w:adjustRightInd w:val="0"/>
        <w:spacing w:line="276" w:lineRule="exact"/>
        <w:ind w:left="5946"/>
        <w:rPr>
          <w:rFonts w:ascii="Times New Roman Bold" w:hAnsi="Times New Roman Bold"/>
          <w:color w:val="000000"/>
          <w:spacing w:val="-3"/>
        </w:rPr>
      </w:pPr>
    </w:p>
    <w:p w:rsidR="00380F57" w:rsidRDefault="00380F57">
      <w:pPr>
        <w:autoSpaceDE w:val="0"/>
        <w:autoSpaceDN w:val="0"/>
        <w:adjustRightInd w:val="0"/>
        <w:spacing w:line="276" w:lineRule="exact"/>
        <w:ind w:left="5946"/>
        <w:rPr>
          <w:rFonts w:ascii="Times New Roman Bold" w:hAnsi="Times New Roman Bold"/>
          <w:color w:val="000000"/>
          <w:spacing w:val="-3"/>
        </w:rPr>
      </w:pPr>
    </w:p>
    <w:p w:rsidR="00380F57" w:rsidRDefault="00380F57">
      <w:pPr>
        <w:autoSpaceDE w:val="0"/>
        <w:autoSpaceDN w:val="0"/>
        <w:adjustRightInd w:val="0"/>
        <w:spacing w:line="276" w:lineRule="exact"/>
        <w:ind w:left="5946"/>
        <w:rPr>
          <w:rFonts w:ascii="Times New Roman Bold" w:hAnsi="Times New Roman Bold"/>
          <w:color w:val="000000"/>
          <w:spacing w:val="-3"/>
        </w:rPr>
      </w:pPr>
    </w:p>
    <w:p w:rsidR="00380F57" w:rsidRDefault="00380F57">
      <w:pPr>
        <w:autoSpaceDE w:val="0"/>
        <w:autoSpaceDN w:val="0"/>
        <w:adjustRightInd w:val="0"/>
        <w:spacing w:line="276" w:lineRule="exact"/>
        <w:ind w:left="5946"/>
        <w:rPr>
          <w:rFonts w:ascii="Times New Roman Bold" w:hAnsi="Times New Roman Bold"/>
          <w:color w:val="000000"/>
          <w:spacing w:val="-3"/>
        </w:rPr>
      </w:pPr>
    </w:p>
    <w:p w:rsidR="00380F57" w:rsidRDefault="00380F57">
      <w:pPr>
        <w:autoSpaceDE w:val="0"/>
        <w:autoSpaceDN w:val="0"/>
        <w:adjustRightInd w:val="0"/>
        <w:spacing w:line="276" w:lineRule="exact"/>
        <w:ind w:left="5946"/>
        <w:rPr>
          <w:rFonts w:ascii="Times New Roman Bold" w:hAnsi="Times New Roman Bold"/>
          <w:color w:val="000000"/>
          <w:spacing w:val="-3"/>
        </w:rPr>
      </w:pPr>
    </w:p>
    <w:p w:rsidR="00380F57" w:rsidRDefault="00380F57">
      <w:pPr>
        <w:autoSpaceDE w:val="0"/>
        <w:autoSpaceDN w:val="0"/>
        <w:adjustRightInd w:val="0"/>
        <w:spacing w:line="276" w:lineRule="exact"/>
        <w:ind w:left="5946"/>
        <w:rPr>
          <w:rFonts w:ascii="Times New Roman Bold" w:hAnsi="Times New Roman Bold"/>
          <w:color w:val="000000"/>
          <w:spacing w:val="-3"/>
        </w:rPr>
      </w:pPr>
    </w:p>
    <w:p w:rsidR="00380F57" w:rsidRDefault="00380F57">
      <w:pPr>
        <w:autoSpaceDE w:val="0"/>
        <w:autoSpaceDN w:val="0"/>
        <w:adjustRightInd w:val="0"/>
        <w:spacing w:line="276" w:lineRule="exact"/>
        <w:ind w:left="5946"/>
        <w:rPr>
          <w:rFonts w:ascii="Times New Roman Bold" w:hAnsi="Times New Roman Bold"/>
          <w:color w:val="000000"/>
          <w:spacing w:val="-3"/>
        </w:rPr>
      </w:pPr>
    </w:p>
    <w:p w:rsidR="00380F57" w:rsidRDefault="00380F57">
      <w:pPr>
        <w:autoSpaceDE w:val="0"/>
        <w:autoSpaceDN w:val="0"/>
        <w:adjustRightInd w:val="0"/>
        <w:spacing w:line="276" w:lineRule="exact"/>
        <w:ind w:left="5946"/>
        <w:rPr>
          <w:rFonts w:ascii="Times New Roman Bold" w:hAnsi="Times New Roman Bold"/>
          <w:color w:val="000000"/>
          <w:spacing w:val="-3"/>
        </w:rPr>
      </w:pPr>
    </w:p>
    <w:p w:rsidR="00380F57" w:rsidRDefault="00380F57">
      <w:pPr>
        <w:autoSpaceDE w:val="0"/>
        <w:autoSpaceDN w:val="0"/>
        <w:adjustRightInd w:val="0"/>
        <w:spacing w:line="276" w:lineRule="exact"/>
        <w:ind w:left="5946"/>
        <w:rPr>
          <w:rFonts w:ascii="Times New Roman Bold" w:hAnsi="Times New Roman Bold"/>
          <w:color w:val="000000"/>
          <w:spacing w:val="-3"/>
        </w:rPr>
      </w:pPr>
    </w:p>
    <w:p w:rsidR="00380F57" w:rsidRDefault="00380F57">
      <w:pPr>
        <w:autoSpaceDE w:val="0"/>
        <w:autoSpaceDN w:val="0"/>
        <w:adjustRightInd w:val="0"/>
        <w:spacing w:line="276" w:lineRule="exact"/>
        <w:ind w:left="5946"/>
        <w:rPr>
          <w:rFonts w:ascii="Times New Roman Bold" w:hAnsi="Times New Roman Bold"/>
          <w:color w:val="000000"/>
          <w:spacing w:val="-3"/>
        </w:rPr>
      </w:pPr>
    </w:p>
    <w:p w:rsidR="00380F57" w:rsidRDefault="00380F57">
      <w:pPr>
        <w:autoSpaceDE w:val="0"/>
        <w:autoSpaceDN w:val="0"/>
        <w:adjustRightInd w:val="0"/>
        <w:spacing w:line="276" w:lineRule="exact"/>
        <w:ind w:left="5946"/>
        <w:rPr>
          <w:rFonts w:ascii="Times New Roman Bold" w:hAnsi="Times New Roman Bold"/>
          <w:color w:val="000000"/>
          <w:spacing w:val="-3"/>
        </w:rPr>
      </w:pPr>
    </w:p>
    <w:p w:rsidR="00380F57" w:rsidRDefault="00354ABB">
      <w:pPr>
        <w:autoSpaceDE w:val="0"/>
        <w:autoSpaceDN w:val="0"/>
        <w:adjustRightInd w:val="0"/>
        <w:spacing w:before="236" w:line="276" w:lineRule="exact"/>
        <w:ind w:left="5946"/>
        <w:rPr>
          <w:color w:val="000000"/>
          <w:spacing w:val="-3"/>
        </w:rPr>
      </w:pPr>
      <w:r>
        <w:rPr>
          <w:color w:val="000000"/>
          <w:spacing w:val="-3"/>
        </w:rPr>
        <w:t xml:space="preserve">E-2 </w:t>
      </w:r>
    </w:p>
    <w:p w:rsidR="00380F57" w:rsidRDefault="00380F57">
      <w:pPr>
        <w:autoSpaceDE w:val="0"/>
        <w:autoSpaceDN w:val="0"/>
        <w:adjustRightInd w:val="0"/>
        <w:rPr>
          <w:color w:val="000000"/>
          <w:spacing w:val="-3"/>
        </w:rPr>
        <w:sectPr w:rsidR="00380F57">
          <w:headerReference w:type="even" r:id="rId501"/>
          <w:headerReference w:type="default" r:id="rId502"/>
          <w:footerReference w:type="even" r:id="rId503"/>
          <w:footerReference w:type="default" r:id="rId504"/>
          <w:headerReference w:type="first" r:id="rId505"/>
          <w:footerReference w:type="first" r:id="rId506"/>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80" w:name="Pg80"/>
      <w:bookmarkEnd w:id="80"/>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168" w:line="276" w:lineRule="exact"/>
        <w:ind w:left="1440" w:firstLine="3956"/>
        <w:rPr>
          <w:rFonts w:ascii="Times New Roman Bold" w:hAnsi="Times New Roman Bold"/>
          <w:color w:val="000000"/>
          <w:spacing w:val="-3"/>
        </w:rPr>
      </w:pPr>
      <w:r>
        <w:rPr>
          <w:rFonts w:ascii="Times New Roman Bold" w:hAnsi="Times New Roman Bold"/>
          <w:color w:val="000000"/>
          <w:spacing w:val="-3"/>
        </w:rPr>
        <w:t>APPENDIX F</w:t>
      </w:r>
    </w:p>
    <w:p w:rsidR="00380F57" w:rsidRDefault="00354ABB">
      <w:pPr>
        <w:autoSpaceDE w:val="0"/>
        <w:autoSpaceDN w:val="0"/>
        <w:adjustRightInd w:val="0"/>
        <w:spacing w:before="240"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380F57" w:rsidRDefault="00354ABB">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380F57" w:rsidRDefault="00354ABB">
      <w:pPr>
        <w:autoSpaceDE w:val="0"/>
        <w:autoSpaceDN w:val="0"/>
        <w:adjustRightInd w:val="0"/>
        <w:spacing w:before="228" w:line="276" w:lineRule="exact"/>
        <w:ind w:left="1440"/>
        <w:rPr>
          <w:color w:val="000000"/>
          <w:spacing w:val="-3"/>
        </w:rPr>
      </w:pPr>
      <w:r>
        <w:rPr>
          <w:color w:val="000000"/>
          <w:spacing w:val="-3"/>
          <w:u w:val="single"/>
        </w:rPr>
        <w:t>NYISO</w:t>
      </w:r>
      <w:r>
        <w:rPr>
          <w:color w:val="000000"/>
          <w:spacing w:val="-3"/>
        </w:rPr>
        <w:t xml:space="preserve">: </w:t>
      </w:r>
    </w:p>
    <w:p w:rsidR="00380F57" w:rsidRDefault="00354ABB">
      <w:pPr>
        <w:autoSpaceDE w:val="0"/>
        <w:autoSpaceDN w:val="0"/>
        <w:adjustRightInd w:val="0"/>
        <w:spacing w:before="4" w:line="276" w:lineRule="exact"/>
        <w:ind w:left="1440"/>
        <w:rPr>
          <w:color w:val="000000"/>
          <w:spacing w:val="-3"/>
        </w:rPr>
      </w:pPr>
      <w:r>
        <w:rPr>
          <w:color w:val="000000"/>
          <w:spacing w:val="-3"/>
        </w:rPr>
        <w:t xml:space="preserve">Before commercial operation of the Transmission Project: </w:t>
      </w:r>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380F57" w:rsidRDefault="00354ABB">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380F57" w:rsidRDefault="00354ABB">
      <w:pPr>
        <w:autoSpaceDE w:val="0"/>
        <w:autoSpaceDN w:val="0"/>
        <w:adjustRightInd w:val="0"/>
        <w:spacing w:before="8" w:line="276" w:lineRule="exact"/>
        <w:ind w:left="1440"/>
        <w:rPr>
          <w:color w:val="000000"/>
          <w:spacing w:val="-3"/>
        </w:rPr>
      </w:pPr>
      <w:r>
        <w:rPr>
          <w:color w:val="000000"/>
          <w:spacing w:val="-3"/>
        </w:rPr>
        <w:t xml:space="preserve">10 Krey Boulevard </w:t>
      </w:r>
    </w:p>
    <w:p w:rsidR="00380F57" w:rsidRDefault="00354ABB">
      <w:pPr>
        <w:autoSpaceDE w:val="0"/>
        <w:autoSpaceDN w:val="0"/>
        <w:adjustRightInd w:val="0"/>
        <w:spacing w:before="1"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380F57" w:rsidRDefault="00354ABB">
      <w:pPr>
        <w:autoSpaceDE w:val="0"/>
        <w:autoSpaceDN w:val="0"/>
        <w:adjustRightInd w:val="0"/>
        <w:spacing w:before="264" w:line="276" w:lineRule="exact"/>
        <w:ind w:left="1440"/>
        <w:rPr>
          <w:color w:val="000000"/>
          <w:spacing w:val="-3"/>
        </w:rPr>
      </w:pPr>
      <w:r>
        <w:rPr>
          <w:color w:val="000000"/>
          <w:spacing w:val="-3"/>
        </w:rPr>
        <w:t xml:space="preserve">After commercial operation of the Transmission Project: </w:t>
      </w:r>
    </w:p>
    <w:p w:rsidR="00380F57" w:rsidRDefault="00380F57">
      <w:pPr>
        <w:autoSpaceDE w:val="0"/>
        <w:autoSpaceDN w:val="0"/>
        <w:adjustRightInd w:val="0"/>
        <w:spacing w:line="280" w:lineRule="exact"/>
        <w:ind w:left="1440"/>
        <w:jc w:val="both"/>
        <w:rPr>
          <w:color w:val="000000"/>
          <w:spacing w:val="-3"/>
        </w:rPr>
      </w:pPr>
    </w:p>
    <w:p w:rsidR="00380F57" w:rsidRDefault="00354ABB">
      <w:pPr>
        <w:autoSpaceDE w:val="0"/>
        <w:autoSpaceDN w:val="0"/>
        <w:adjustRightInd w:val="0"/>
        <w:spacing w:before="1" w:line="280" w:lineRule="exact"/>
        <w:ind w:left="1440" w:right="6190"/>
        <w:jc w:val="both"/>
        <w:rPr>
          <w:color w:val="000000"/>
          <w:spacing w:val="-3"/>
        </w:rPr>
      </w:pPr>
      <w:r>
        <w:rPr>
          <w:color w:val="000000"/>
          <w:spacing w:val="-3"/>
        </w:rPr>
        <w:t xml:space="preserve">New York Independent System Operator, Inc. Attn:  Vice President, Operations </w:t>
      </w:r>
    </w:p>
    <w:p w:rsidR="00380F57" w:rsidRDefault="00354ABB">
      <w:pPr>
        <w:autoSpaceDE w:val="0"/>
        <w:autoSpaceDN w:val="0"/>
        <w:adjustRightInd w:val="0"/>
        <w:spacing w:before="1" w:line="255" w:lineRule="exact"/>
        <w:ind w:left="1440"/>
        <w:rPr>
          <w:color w:val="000000"/>
          <w:spacing w:val="-3"/>
        </w:rPr>
      </w:pPr>
      <w:r>
        <w:rPr>
          <w:color w:val="000000"/>
          <w:spacing w:val="-3"/>
        </w:rPr>
        <w:t xml:space="preserve">10 Krey Boulevard </w:t>
      </w:r>
    </w:p>
    <w:p w:rsidR="00380F57" w:rsidRDefault="00354ABB">
      <w:pPr>
        <w:autoSpaceDE w:val="0"/>
        <w:autoSpaceDN w:val="0"/>
        <w:adjustRightInd w:val="0"/>
        <w:spacing w:before="5"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380F57" w:rsidRDefault="00354ABB">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380F57" w:rsidRDefault="00380F57">
      <w:pPr>
        <w:autoSpaceDE w:val="0"/>
        <w:autoSpaceDN w:val="0"/>
        <w:adjustRightInd w:val="0"/>
        <w:spacing w:line="280" w:lineRule="exact"/>
        <w:ind w:left="1440"/>
        <w:jc w:val="both"/>
        <w:rPr>
          <w:color w:val="000000"/>
          <w:spacing w:val="-3"/>
        </w:rPr>
      </w:pPr>
    </w:p>
    <w:p w:rsidR="00380F57" w:rsidRDefault="00354ABB">
      <w:pPr>
        <w:autoSpaceDE w:val="0"/>
        <w:autoSpaceDN w:val="0"/>
        <w:adjustRightInd w:val="0"/>
        <w:spacing w:before="1" w:line="280" w:lineRule="exact"/>
        <w:ind w:left="1440" w:right="7136"/>
        <w:jc w:val="both"/>
        <w:rPr>
          <w:color w:val="000000"/>
          <w:spacing w:val="-3"/>
        </w:rPr>
      </w:pPr>
      <w:r>
        <w:rPr>
          <w:color w:val="000000"/>
          <w:spacing w:val="-3"/>
        </w:rPr>
        <w:t xml:space="preserve">Orange and Rockland Utilities, Inc., Orville Cocking </w:t>
      </w:r>
    </w:p>
    <w:p w:rsidR="00380F57" w:rsidRDefault="00354ABB">
      <w:pPr>
        <w:autoSpaceDE w:val="0"/>
        <w:autoSpaceDN w:val="0"/>
        <w:adjustRightInd w:val="0"/>
        <w:spacing w:before="17" w:line="260" w:lineRule="exact"/>
        <w:ind w:left="1440" w:right="7909"/>
        <w:jc w:val="both"/>
        <w:rPr>
          <w:color w:val="000000"/>
          <w:spacing w:val="-3"/>
        </w:rPr>
      </w:pPr>
      <w:r>
        <w:rPr>
          <w:color w:val="000000"/>
          <w:spacing w:val="-2"/>
        </w:rPr>
        <w:t>Vice</w:t>
      </w:r>
      <w:r>
        <w:rPr>
          <w:color w:val="000000"/>
          <w:spacing w:val="-2"/>
        </w:rPr>
        <w:t xml:space="preserve"> President - Operations </w:t>
      </w:r>
      <w:r>
        <w:rPr>
          <w:color w:val="000000"/>
          <w:spacing w:val="-3"/>
        </w:rPr>
        <w:t xml:space="preserve">390 West Route 59 </w:t>
      </w:r>
    </w:p>
    <w:p w:rsidR="00380F57" w:rsidRDefault="00354ABB">
      <w:pPr>
        <w:autoSpaceDE w:val="0"/>
        <w:autoSpaceDN w:val="0"/>
        <w:adjustRightInd w:val="0"/>
        <w:spacing w:before="4" w:line="280" w:lineRule="exact"/>
        <w:ind w:left="1440" w:right="7482"/>
        <w:jc w:val="both"/>
        <w:rPr>
          <w:color w:val="000000"/>
          <w:spacing w:val="-3"/>
        </w:rPr>
      </w:pPr>
      <w:r>
        <w:rPr>
          <w:color w:val="000000"/>
          <w:spacing w:val="-3"/>
        </w:rPr>
        <w:t xml:space="preserve">Spring Valley, New York 10977 Phone: 845-577-3161 </w:t>
      </w:r>
    </w:p>
    <w:p w:rsidR="00380F57" w:rsidRDefault="00354ABB">
      <w:pPr>
        <w:autoSpaceDE w:val="0"/>
        <w:autoSpaceDN w:val="0"/>
        <w:adjustRightInd w:val="0"/>
        <w:spacing w:before="4" w:line="276" w:lineRule="exact"/>
        <w:ind w:left="1440"/>
        <w:rPr>
          <w:color w:val="000000"/>
          <w:spacing w:val="-3"/>
        </w:rPr>
      </w:pPr>
      <w:r>
        <w:rPr>
          <w:color w:val="000000"/>
          <w:spacing w:val="-3"/>
        </w:rPr>
        <w:t xml:space="preserve">Email: cockingo@oru.com </w:t>
      </w:r>
    </w:p>
    <w:p w:rsidR="00380F57" w:rsidRDefault="00354ABB">
      <w:pPr>
        <w:autoSpaceDE w:val="0"/>
        <w:autoSpaceDN w:val="0"/>
        <w:adjustRightInd w:val="0"/>
        <w:spacing w:before="264" w:line="276" w:lineRule="exact"/>
        <w:ind w:left="1440"/>
        <w:rPr>
          <w:color w:val="000000"/>
          <w:spacing w:val="-3"/>
        </w:rPr>
      </w:pPr>
      <w:r>
        <w:rPr>
          <w:color w:val="000000"/>
          <w:spacing w:val="-3"/>
          <w:u w:val="single"/>
        </w:rPr>
        <w:t>Transmission Developer</w:t>
      </w:r>
      <w:r>
        <w:rPr>
          <w:color w:val="000000"/>
          <w:spacing w:val="-3"/>
        </w:rPr>
        <w:t xml:space="preserve">: </w:t>
      </w:r>
    </w:p>
    <w:p w:rsidR="00380F57" w:rsidRDefault="00380F57">
      <w:pPr>
        <w:autoSpaceDE w:val="0"/>
        <w:autoSpaceDN w:val="0"/>
        <w:adjustRightInd w:val="0"/>
        <w:spacing w:line="280" w:lineRule="exact"/>
        <w:ind w:left="1440"/>
        <w:jc w:val="both"/>
        <w:rPr>
          <w:color w:val="000000"/>
          <w:spacing w:val="-3"/>
        </w:rPr>
      </w:pPr>
    </w:p>
    <w:p w:rsidR="00380F57" w:rsidRDefault="00354ABB">
      <w:pPr>
        <w:autoSpaceDE w:val="0"/>
        <w:autoSpaceDN w:val="0"/>
        <w:adjustRightInd w:val="0"/>
        <w:spacing w:before="1" w:line="280" w:lineRule="exact"/>
        <w:ind w:left="1440" w:right="8075"/>
        <w:jc w:val="both"/>
        <w:rPr>
          <w:color w:val="000000"/>
          <w:spacing w:val="-3"/>
        </w:rPr>
      </w:pPr>
      <w:r>
        <w:rPr>
          <w:color w:val="000000"/>
          <w:spacing w:val="-3"/>
        </w:rPr>
        <w:t xml:space="preserve">New York Transco, LLC . Attn:  Paul Haering </w:t>
      </w:r>
    </w:p>
    <w:p w:rsidR="00380F57" w:rsidRDefault="00354ABB">
      <w:pPr>
        <w:autoSpaceDE w:val="0"/>
        <w:autoSpaceDN w:val="0"/>
        <w:adjustRightInd w:val="0"/>
        <w:spacing w:before="17" w:line="260" w:lineRule="exact"/>
        <w:ind w:left="1440" w:right="7229"/>
        <w:jc w:val="both"/>
        <w:rPr>
          <w:color w:val="000000"/>
          <w:spacing w:val="-3"/>
        </w:rPr>
      </w:pPr>
      <w:r>
        <w:rPr>
          <w:color w:val="000000"/>
          <w:spacing w:val="-3"/>
        </w:rPr>
        <w:t xml:space="preserve">Vice President Capital Investments One Hudson City Center </w:t>
      </w:r>
    </w:p>
    <w:p w:rsidR="00380F57" w:rsidRDefault="00354ABB">
      <w:pPr>
        <w:autoSpaceDE w:val="0"/>
        <w:autoSpaceDN w:val="0"/>
        <w:adjustRightInd w:val="0"/>
        <w:spacing w:before="7" w:line="276" w:lineRule="exact"/>
        <w:ind w:left="1440"/>
        <w:rPr>
          <w:color w:val="000000"/>
          <w:spacing w:val="-3"/>
        </w:rPr>
      </w:pPr>
      <w:r>
        <w:rPr>
          <w:color w:val="000000"/>
          <w:spacing w:val="-3"/>
        </w:rPr>
        <w:t xml:space="preserve">Hudson, NY  12534 </w:t>
      </w:r>
    </w:p>
    <w:p w:rsidR="00380F57" w:rsidRDefault="00354ABB">
      <w:pPr>
        <w:autoSpaceDE w:val="0"/>
        <w:autoSpaceDN w:val="0"/>
        <w:adjustRightInd w:val="0"/>
        <w:spacing w:before="4" w:line="276" w:lineRule="exact"/>
        <w:ind w:left="1440"/>
        <w:rPr>
          <w:color w:val="000000"/>
          <w:spacing w:val="-3"/>
        </w:rPr>
      </w:pPr>
      <w:r>
        <w:rPr>
          <w:color w:val="000000"/>
          <w:spacing w:val="-3"/>
        </w:rPr>
        <w:t xml:space="preserve">Phone: ((518) 444-4880 </w:t>
      </w:r>
    </w:p>
    <w:p w:rsidR="00380F57" w:rsidRDefault="00354ABB">
      <w:pPr>
        <w:autoSpaceDE w:val="0"/>
        <w:autoSpaceDN w:val="0"/>
        <w:adjustRightInd w:val="0"/>
        <w:spacing w:before="4" w:line="276" w:lineRule="exact"/>
        <w:ind w:left="1440"/>
        <w:rPr>
          <w:color w:val="000000"/>
          <w:spacing w:val="-3"/>
        </w:rPr>
      </w:pPr>
      <w:r>
        <w:rPr>
          <w:color w:val="000000"/>
          <w:spacing w:val="-3"/>
        </w:rPr>
        <w:t xml:space="preserve">Email: paul.haering@nytransco.com </w:t>
      </w: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54ABB">
      <w:pPr>
        <w:autoSpaceDE w:val="0"/>
        <w:autoSpaceDN w:val="0"/>
        <w:adjustRightInd w:val="0"/>
        <w:spacing w:before="260" w:line="276" w:lineRule="exact"/>
        <w:ind w:left="5953"/>
        <w:rPr>
          <w:color w:val="000000"/>
          <w:spacing w:val="-3"/>
        </w:rPr>
      </w:pPr>
      <w:r>
        <w:rPr>
          <w:color w:val="000000"/>
          <w:spacing w:val="-3"/>
        </w:rPr>
        <w:t xml:space="preserve">F-1 </w:t>
      </w:r>
    </w:p>
    <w:p w:rsidR="00380F57" w:rsidRDefault="00380F57">
      <w:pPr>
        <w:autoSpaceDE w:val="0"/>
        <w:autoSpaceDN w:val="0"/>
        <w:adjustRightInd w:val="0"/>
        <w:rPr>
          <w:color w:val="000000"/>
          <w:spacing w:val="-3"/>
        </w:rPr>
        <w:sectPr w:rsidR="00380F57">
          <w:headerReference w:type="even" r:id="rId507"/>
          <w:headerReference w:type="default" r:id="rId508"/>
          <w:footerReference w:type="even" r:id="rId509"/>
          <w:footerReference w:type="default" r:id="rId510"/>
          <w:headerReference w:type="first" r:id="rId511"/>
          <w:footerReference w:type="first" r:id="rId512"/>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81" w:name="Pg81"/>
      <w:bookmarkEnd w:id="81"/>
    </w:p>
    <w:p w:rsidR="00380F57" w:rsidRDefault="00354ABB">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2663 Billings and Payments: </w:t>
      </w:r>
    </w:p>
    <w:p w:rsidR="00380F57" w:rsidRDefault="00354ABB">
      <w:pPr>
        <w:autoSpaceDE w:val="0"/>
        <w:autoSpaceDN w:val="0"/>
        <w:adjustRightInd w:val="0"/>
        <w:spacing w:before="187" w:line="276" w:lineRule="exact"/>
        <w:ind w:left="1440"/>
        <w:rPr>
          <w:color w:val="000000"/>
          <w:spacing w:val="-3"/>
        </w:rPr>
      </w:pPr>
      <w:r>
        <w:rPr>
          <w:color w:val="000000"/>
          <w:spacing w:val="-3"/>
          <w:u w:val="single"/>
        </w:rPr>
        <w:t>Connecting Transmission Owner</w:t>
      </w:r>
      <w:r>
        <w:rPr>
          <w:color w:val="000000"/>
          <w:spacing w:val="-3"/>
        </w:rPr>
        <w:t xml:space="preserve">: </w:t>
      </w:r>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8" w:line="276" w:lineRule="exact"/>
        <w:ind w:left="1440"/>
        <w:rPr>
          <w:color w:val="000000"/>
          <w:spacing w:val="-3"/>
        </w:rPr>
      </w:pPr>
      <w:r>
        <w:rPr>
          <w:color w:val="000000"/>
          <w:spacing w:val="-3"/>
        </w:rPr>
        <w:t xml:space="preserve">John Cioffi </w:t>
      </w:r>
    </w:p>
    <w:p w:rsidR="00380F57" w:rsidRDefault="00354ABB">
      <w:pPr>
        <w:autoSpaceDE w:val="0"/>
        <w:autoSpaceDN w:val="0"/>
        <w:adjustRightInd w:val="0"/>
        <w:spacing w:before="1" w:line="280" w:lineRule="exact"/>
        <w:ind w:left="1440" w:right="7456"/>
        <w:jc w:val="both"/>
        <w:rPr>
          <w:color w:val="000000"/>
          <w:spacing w:val="-3"/>
        </w:rPr>
      </w:pPr>
      <w:r>
        <w:rPr>
          <w:color w:val="000000"/>
          <w:spacing w:val="-3"/>
        </w:rPr>
        <w:t xml:space="preserve">Spring Valley Operations Center 390 West Route 59, </w:t>
      </w:r>
    </w:p>
    <w:p w:rsidR="00380F57" w:rsidRDefault="00354ABB">
      <w:pPr>
        <w:autoSpaceDE w:val="0"/>
        <w:autoSpaceDN w:val="0"/>
        <w:adjustRightInd w:val="0"/>
        <w:spacing w:line="280" w:lineRule="exact"/>
        <w:ind w:left="1440" w:right="8142"/>
        <w:jc w:val="both"/>
        <w:rPr>
          <w:color w:val="000000"/>
          <w:spacing w:val="-3"/>
        </w:rPr>
      </w:pPr>
      <w:r>
        <w:rPr>
          <w:color w:val="000000"/>
          <w:spacing w:val="-3"/>
        </w:rPr>
        <w:t xml:space="preserve">Spring Valley, NY 10977 cioffij@oru.com </w:t>
      </w:r>
    </w:p>
    <w:p w:rsidR="00380F57" w:rsidRDefault="00354ABB">
      <w:pPr>
        <w:autoSpaceDE w:val="0"/>
        <w:autoSpaceDN w:val="0"/>
        <w:adjustRightInd w:val="0"/>
        <w:spacing w:before="264" w:line="276" w:lineRule="exact"/>
        <w:ind w:left="1440"/>
        <w:rPr>
          <w:color w:val="000000"/>
          <w:spacing w:val="-3"/>
        </w:rPr>
      </w:pPr>
      <w:r>
        <w:rPr>
          <w:color w:val="000000"/>
          <w:spacing w:val="-3"/>
          <w:u w:val="single"/>
        </w:rPr>
        <w:t>Transmission Developer</w:t>
      </w:r>
      <w:r>
        <w:rPr>
          <w:color w:val="000000"/>
          <w:spacing w:val="-3"/>
        </w:rPr>
        <w:t xml:space="preserve">: </w:t>
      </w:r>
    </w:p>
    <w:p w:rsidR="00380F57" w:rsidRDefault="00354ABB">
      <w:pPr>
        <w:autoSpaceDE w:val="0"/>
        <w:autoSpaceDN w:val="0"/>
        <w:adjustRightInd w:val="0"/>
        <w:spacing w:before="261" w:line="280" w:lineRule="exact"/>
        <w:ind w:left="1440" w:right="8194"/>
        <w:jc w:val="both"/>
        <w:rPr>
          <w:color w:val="000000"/>
          <w:spacing w:val="-3"/>
        </w:rPr>
      </w:pPr>
      <w:r>
        <w:rPr>
          <w:color w:val="000000"/>
          <w:spacing w:val="-3"/>
        </w:rPr>
        <w:t xml:space="preserve">New York Transco, LLC </w:t>
      </w:r>
      <w:r>
        <w:rPr>
          <w:color w:val="000000"/>
          <w:spacing w:val="-3"/>
        </w:rPr>
        <w:br/>
        <w:t xml:space="preserve">One Hudson City Center </w:t>
      </w:r>
      <w:r>
        <w:rPr>
          <w:color w:val="000000"/>
          <w:spacing w:val="-3"/>
        </w:rPr>
        <w:br/>
        <w:t xml:space="preserve">Hudson, NY 12534 </w:t>
      </w:r>
    </w:p>
    <w:p w:rsidR="00380F57" w:rsidRDefault="00354ABB">
      <w:pPr>
        <w:autoSpaceDE w:val="0"/>
        <w:autoSpaceDN w:val="0"/>
        <w:adjustRightInd w:val="0"/>
        <w:spacing w:line="280" w:lineRule="exact"/>
        <w:ind w:left="1440" w:right="6616"/>
        <w:jc w:val="both"/>
        <w:rPr>
          <w:color w:val="000000"/>
          <w:spacing w:val="-3"/>
        </w:rPr>
      </w:pPr>
      <w:r>
        <w:rPr>
          <w:color w:val="000000"/>
          <w:spacing w:val="-3"/>
        </w:rPr>
        <w:t xml:space="preserve">Attn: Vice President, Capital Investments Phone: ((518) 444-4880 </w:t>
      </w:r>
    </w:p>
    <w:p w:rsidR="00380F57" w:rsidRDefault="00354ABB">
      <w:pPr>
        <w:autoSpaceDE w:val="0"/>
        <w:autoSpaceDN w:val="0"/>
        <w:adjustRightInd w:val="0"/>
        <w:spacing w:before="1" w:line="255" w:lineRule="exact"/>
        <w:ind w:left="1440"/>
        <w:rPr>
          <w:color w:val="000000"/>
          <w:spacing w:val="-3"/>
        </w:rPr>
      </w:pPr>
      <w:r>
        <w:rPr>
          <w:color w:val="000000"/>
          <w:spacing w:val="-3"/>
        </w:rPr>
        <w:t xml:space="preserve">Email: paul.haering@nytransco.com </w:t>
      </w:r>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2"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380F57" w:rsidRDefault="00380F57">
      <w:pPr>
        <w:autoSpaceDE w:val="0"/>
        <w:autoSpaceDN w:val="0"/>
        <w:adjustRightInd w:val="0"/>
        <w:spacing w:line="276" w:lineRule="exact"/>
        <w:ind w:left="1440"/>
        <w:rPr>
          <w:rFonts w:ascii="Times New Roman Bold" w:hAnsi="Times New Roman Bold"/>
          <w:color w:val="000000"/>
          <w:spacing w:val="-2"/>
        </w:rPr>
      </w:pPr>
    </w:p>
    <w:p w:rsidR="00380F57" w:rsidRDefault="00354ABB">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380F57" w:rsidRDefault="00354ABB">
      <w:pPr>
        <w:autoSpaceDE w:val="0"/>
        <w:autoSpaceDN w:val="0"/>
        <w:adjustRightInd w:val="0"/>
        <w:spacing w:before="264" w:line="276" w:lineRule="exact"/>
        <w:ind w:left="1440"/>
        <w:rPr>
          <w:color w:val="000000"/>
          <w:spacing w:val="-3"/>
        </w:rPr>
      </w:pPr>
      <w:r>
        <w:rPr>
          <w:color w:val="000000"/>
          <w:spacing w:val="-3"/>
        </w:rPr>
        <w:t>Befor</w:t>
      </w:r>
      <w:r>
        <w:rPr>
          <w:color w:val="000000"/>
          <w:spacing w:val="-3"/>
        </w:rPr>
        <w:t xml:space="preserve">e commercial operation of the Transmission Project: </w:t>
      </w:r>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380F57" w:rsidRDefault="00354ABB">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380F57" w:rsidRDefault="00354ABB">
      <w:pPr>
        <w:autoSpaceDE w:val="0"/>
        <w:autoSpaceDN w:val="0"/>
        <w:adjustRightInd w:val="0"/>
        <w:spacing w:before="1" w:line="256" w:lineRule="exact"/>
        <w:ind w:left="1440"/>
        <w:rPr>
          <w:color w:val="000000"/>
          <w:spacing w:val="-3"/>
        </w:rPr>
      </w:pPr>
      <w:r>
        <w:rPr>
          <w:color w:val="000000"/>
          <w:spacing w:val="-3"/>
        </w:rPr>
        <w:t xml:space="preserve">10 Krey Boulevard </w:t>
      </w:r>
    </w:p>
    <w:p w:rsidR="00380F57" w:rsidRDefault="00354ABB">
      <w:pPr>
        <w:autoSpaceDE w:val="0"/>
        <w:autoSpaceDN w:val="0"/>
        <w:adjustRightInd w:val="0"/>
        <w:spacing w:before="5"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380F57" w:rsidRDefault="00354ABB">
      <w:pPr>
        <w:autoSpaceDE w:val="0"/>
        <w:autoSpaceDN w:val="0"/>
        <w:adjustRightInd w:val="0"/>
        <w:spacing w:before="4" w:line="276" w:lineRule="exact"/>
        <w:ind w:left="1440"/>
        <w:rPr>
          <w:color w:val="000000"/>
          <w:spacing w:val="-3"/>
        </w:rPr>
      </w:pPr>
      <w:r>
        <w:rPr>
          <w:color w:val="000000"/>
          <w:spacing w:val="-3"/>
        </w:rPr>
        <w:t xml:space="preserve">E-mail:  interconnectionsupport@nyiso.com </w:t>
      </w:r>
    </w:p>
    <w:p w:rsidR="00380F57" w:rsidRDefault="00354ABB">
      <w:pPr>
        <w:autoSpaceDE w:val="0"/>
        <w:autoSpaceDN w:val="0"/>
        <w:adjustRightInd w:val="0"/>
        <w:spacing w:before="264" w:line="276" w:lineRule="exact"/>
        <w:ind w:left="1440"/>
        <w:rPr>
          <w:color w:val="000000"/>
          <w:spacing w:val="-3"/>
        </w:rPr>
      </w:pPr>
      <w:r>
        <w:rPr>
          <w:color w:val="000000"/>
          <w:spacing w:val="-3"/>
        </w:rPr>
        <w:t xml:space="preserve">After commercial operation of the Transmission Project: </w:t>
      </w:r>
    </w:p>
    <w:p w:rsidR="00380F57" w:rsidRDefault="00380F57">
      <w:pPr>
        <w:autoSpaceDE w:val="0"/>
        <w:autoSpaceDN w:val="0"/>
        <w:adjustRightInd w:val="0"/>
        <w:spacing w:line="280" w:lineRule="exact"/>
        <w:ind w:left="1440"/>
        <w:jc w:val="both"/>
        <w:rPr>
          <w:color w:val="000000"/>
          <w:spacing w:val="-3"/>
        </w:rPr>
      </w:pPr>
    </w:p>
    <w:p w:rsidR="00380F57" w:rsidRDefault="00354ABB">
      <w:pPr>
        <w:autoSpaceDE w:val="0"/>
        <w:autoSpaceDN w:val="0"/>
        <w:adjustRightInd w:val="0"/>
        <w:spacing w:before="1" w:line="280" w:lineRule="exact"/>
        <w:ind w:left="1440" w:right="6190"/>
        <w:jc w:val="both"/>
        <w:rPr>
          <w:color w:val="000000"/>
          <w:spacing w:val="-3"/>
        </w:rPr>
      </w:pPr>
      <w:r>
        <w:rPr>
          <w:color w:val="000000"/>
          <w:spacing w:val="-3"/>
        </w:rPr>
        <w:t xml:space="preserve">New York Independent System Operator, Inc. Attn:  Vice President, Operations </w:t>
      </w:r>
    </w:p>
    <w:p w:rsidR="00380F57" w:rsidRDefault="00354ABB">
      <w:pPr>
        <w:autoSpaceDE w:val="0"/>
        <w:autoSpaceDN w:val="0"/>
        <w:adjustRightInd w:val="0"/>
        <w:spacing w:before="1" w:line="255" w:lineRule="exact"/>
        <w:ind w:left="1440"/>
        <w:rPr>
          <w:color w:val="000000"/>
          <w:spacing w:val="-3"/>
        </w:rPr>
      </w:pPr>
      <w:r>
        <w:rPr>
          <w:color w:val="000000"/>
          <w:spacing w:val="-3"/>
        </w:rPr>
        <w:t xml:space="preserve">10 Krey Boulevard </w:t>
      </w:r>
    </w:p>
    <w:p w:rsidR="00380F57" w:rsidRDefault="00354ABB">
      <w:pPr>
        <w:autoSpaceDE w:val="0"/>
        <w:autoSpaceDN w:val="0"/>
        <w:adjustRightInd w:val="0"/>
        <w:spacing w:before="5"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w:t>
      </w:r>
      <w:r>
        <w:rPr>
          <w:color w:val="000000"/>
          <w:spacing w:val="-3"/>
        </w:rPr>
        <w:t xml:space="preserve">356-6118 </w:t>
      </w:r>
    </w:p>
    <w:p w:rsidR="00380F57" w:rsidRDefault="00354ABB">
      <w:pPr>
        <w:autoSpaceDE w:val="0"/>
        <w:autoSpaceDN w:val="0"/>
        <w:adjustRightInd w:val="0"/>
        <w:spacing w:before="4" w:line="276" w:lineRule="exact"/>
        <w:ind w:left="1440"/>
        <w:rPr>
          <w:color w:val="000000"/>
          <w:spacing w:val="-3"/>
        </w:rPr>
      </w:pPr>
      <w:r>
        <w:rPr>
          <w:color w:val="000000"/>
          <w:spacing w:val="-3"/>
        </w:rPr>
        <w:t xml:space="preserve">E-mail:  interconnectionsupport@nyiso.com </w:t>
      </w:r>
    </w:p>
    <w:p w:rsidR="00380F57" w:rsidRDefault="00354ABB">
      <w:pPr>
        <w:autoSpaceDE w:val="0"/>
        <w:autoSpaceDN w:val="0"/>
        <w:adjustRightInd w:val="0"/>
        <w:spacing w:before="30" w:line="560" w:lineRule="exact"/>
        <w:ind w:left="1440" w:right="7136"/>
        <w:rPr>
          <w:color w:val="000000"/>
          <w:spacing w:val="-3"/>
        </w:rPr>
      </w:pPr>
      <w:r>
        <w:rPr>
          <w:color w:val="000000"/>
          <w:spacing w:val="-3"/>
          <w:u w:val="single"/>
        </w:rPr>
        <w:t>Connecting Transmission Owner</w:t>
      </w:r>
      <w:r>
        <w:rPr>
          <w:color w:val="000000"/>
          <w:spacing w:val="-3"/>
        </w:rPr>
        <w:t xml:space="preserve">: </w:t>
      </w:r>
      <w:r>
        <w:rPr>
          <w:color w:val="000000"/>
          <w:spacing w:val="-3"/>
        </w:rPr>
        <w:br/>
        <w:t xml:space="preserve">Orange and Rockland Utilities, Inc., </w:t>
      </w: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54ABB">
      <w:pPr>
        <w:autoSpaceDE w:val="0"/>
        <w:autoSpaceDN w:val="0"/>
        <w:adjustRightInd w:val="0"/>
        <w:spacing w:before="103" w:line="276" w:lineRule="exact"/>
        <w:ind w:left="5953"/>
        <w:rPr>
          <w:color w:val="000000"/>
          <w:spacing w:val="-3"/>
        </w:rPr>
      </w:pPr>
      <w:r>
        <w:rPr>
          <w:color w:val="000000"/>
          <w:spacing w:val="-3"/>
        </w:rPr>
        <w:t xml:space="preserve">F-2 </w:t>
      </w:r>
    </w:p>
    <w:p w:rsidR="00380F57" w:rsidRDefault="00380F57">
      <w:pPr>
        <w:autoSpaceDE w:val="0"/>
        <w:autoSpaceDN w:val="0"/>
        <w:adjustRightInd w:val="0"/>
        <w:rPr>
          <w:color w:val="000000"/>
          <w:spacing w:val="-3"/>
        </w:rPr>
        <w:sectPr w:rsidR="00380F57">
          <w:headerReference w:type="even" r:id="rId513"/>
          <w:headerReference w:type="default" r:id="rId514"/>
          <w:footerReference w:type="even" r:id="rId515"/>
          <w:footerReference w:type="default" r:id="rId516"/>
          <w:headerReference w:type="first" r:id="rId517"/>
          <w:footerReference w:type="first" r:id="rId518"/>
          <w:pgSz w:w="12240" w:h="15840"/>
          <w:pgMar w:top="0" w:right="0" w:bottom="0" w:left="0" w:header="720" w:footer="720" w:gutter="0"/>
          <w:cols w:space="720"/>
        </w:sectPr>
      </w:pPr>
    </w:p>
    <w:p w:rsidR="00380F57" w:rsidRDefault="00380F57">
      <w:pPr>
        <w:autoSpaceDE w:val="0"/>
        <w:autoSpaceDN w:val="0"/>
        <w:adjustRightInd w:val="0"/>
        <w:spacing w:line="240" w:lineRule="exact"/>
        <w:rPr>
          <w:color w:val="000000"/>
          <w:spacing w:val="-3"/>
        </w:rPr>
      </w:pPr>
      <w:bookmarkStart w:id="82" w:name="Pg82"/>
      <w:bookmarkEnd w:id="82"/>
    </w:p>
    <w:p w:rsidR="00380F57" w:rsidRDefault="00380F57">
      <w:pPr>
        <w:autoSpaceDE w:val="0"/>
        <w:autoSpaceDN w:val="0"/>
        <w:adjustRightInd w:val="0"/>
        <w:spacing w:line="276" w:lineRule="exact"/>
        <w:ind w:left="1440"/>
        <w:rPr>
          <w:color w:val="000000"/>
          <w:spacing w:val="-3"/>
        </w:rPr>
      </w:pPr>
    </w:p>
    <w:p w:rsidR="00380F57" w:rsidRDefault="00354AB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380F57" w:rsidRDefault="00380F57">
      <w:pPr>
        <w:autoSpaceDE w:val="0"/>
        <w:autoSpaceDN w:val="0"/>
        <w:adjustRightInd w:val="0"/>
        <w:spacing w:line="276" w:lineRule="exact"/>
        <w:ind w:left="1440"/>
        <w:rPr>
          <w:rFonts w:ascii="Times New Roman Bold" w:hAnsi="Times New Roman Bold"/>
          <w:color w:val="000000"/>
          <w:spacing w:val="-3"/>
        </w:rPr>
      </w:pPr>
    </w:p>
    <w:p w:rsidR="00380F57" w:rsidRDefault="00354ABB">
      <w:pPr>
        <w:autoSpaceDE w:val="0"/>
        <w:autoSpaceDN w:val="0"/>
        <w:adjustRightInd w:val="0"/>
        <w:spacing w:before="168" w:line="276" w:lineRule="exact"/>
        <w:ind w:left="1440"/>
        <w:rPr>
          <w:color w:val="000000"/>
          <w:spacing w:val="-3"/>
        </w:rPr>
      </w:pPr>
      <w:r>
        <w:rPr>
          <w:color w:val="000000"/>
          <w:spacing w:val="-3"/>
        </w:rPr>
        <w:t xml:space="preserve">Orville Cocking </w:t>
      </w:r>
    </w:p>
    <w:p w:rsidR="00380F57" w:rsidRDefault="00354ABB">
      <w:pPr>
        <w:autoSpaceDE w:val="0"/>
        <w:autoSpaceDN w:val="0"/>
        <w:adjustRightInd w:val="0"/>
        <w:spacing w:before="18" w:line="260" w:lineRule="exact"/>
        <w:ind w:left="1440" w:right="7909"/>
        <w:jc w:val="both"/>
        <w:rPr>
          <w:color w:val="000000"/>
          <w:spacing w:val="-3"/>
        </w:rPr>
      </w:pPr>
      <w:r>
        <w:rPr>
          <w:color w:val="000000"/>
          <w:spacing w:val="-2"/>
        </w:rPr>
        <w:t xml:space="preserve">Vice President - Operations </w:t>
      </w:r>
      <w:r>
        <w:rPr>
          <w:color w:val="000000"/>
          <w:spacing w:val="-3"/>
        </w:rPr>
        <w:t xml:space="preserve">390 West Route 59 </w:t>
      </w:r>
    </w:p>
    <w:p w:rsidR="00380F57" w:rsidRDefault="00354ABB">
      <w:pPr>
        <w:autoSpaceDE w:val="0"/>
        <w:autoSpaceDN w:val="0"/>
        <w:adjustRightInd w:val="0"/>
        <w:spacing w:before="4" w:line="280" w:lineRule="exact"/>
        <w:ind w:left="1440" w:right="7482"/>
        <w:jc w:val="both"/>
        <w:rPr>
          <w:color w:val="000000"/>
          <w:spacing w:val="-3"/>
        </w:rPr>
      </w:pPr>
      <w:r>
        <w:rPr>
          <w:color w:val="000000"/>
          <w:spacing w:val="-3"/>
        </w:rPr>
        <w:t xml:space="preserve">Spring Valley, New York 10977 Phone: 845-577-3161 </w:t>
      </w:r>
    </w:p>
    <w:p w:rsidR="00380F57" w:rsidRDefault="00354ABB">
      <w:pPr>
        <w:autoSpaceDE w:val="0"/>
        <w:autoSpaceDN w:val="0"/>
        <w:adjustRightInd w:val="0"/>
        <w:spacing w:before="4" w:line="276" w:lineRule="exact"/>
        <w:ind w:left="1440"/>
        <w:rPr>
          <w:color w:val="000000"/>
          <w:spacing w:val="-3"/>
        </w:rPr>
      </w:pPr>
      <w:r>
        <w:rPr>
          <w:color w:val="000000"/>
          <w:spacing w:val="-3"/>
        </w:rPr>
        <w:t xml:space="preserve">Email: cockingo@oru.com </w:t>
      </w:r>
    </w:p>
    <w:p w:rsidR="00380F57" w:rsidRDefault="00354ABB">
      <w:pPr>
        <w:autoSpaceDE w:val="0"/>
        <w:autoSpaceDN w:val="0"/>
        <w:adjustRightInd w:val="0"/>
        <w:spacing w:before="264" w:line="276" w:lineRule="exact"/>
        <w:ind w:left="1440"/>
        <w:rPr>
          <w:color w:val="000000"/>
          <w:spacing w:val="-3"/>
        </w:rPr>
      </w:pPr>
      <w:r>
        <w:rPr>
          <w:color w:val="000000"/>
          <w:spacing w:val="-3"/>
          <w:u w:val="single"/>
        </w:rPr>
        <w:t>Transmission Developer</w:t>
      </w:r>
      <w:r>
        <w:rPr>
          <w:color w:val="000000"/>
          <w:spacing w:val="-3"/>
        </w:rPr>
        <w:t xml:space="preserve">: </w:t>
      </w:r>
    </w:p>
    <w:p w:rsidR="00380F57" w:rsidRDefault="00380F57">
      <w:pPr>
        <w:autoSpaceDE w:val="0"/>
        <w:autoSpaceDN w:val="0"/>
        <w:adjustRightInd w:val="0"/>
        <w:spacing w:line="280" w:lineRule="exact"/>
        <w:ind w:left="1440"/>
        <w:jc w:val="both"/>
        <w:rPr>
          <w:color w:val="000000"/>
          <w:spacing w:val="-3"/>
        </w:rPr>
      </w:pPr>
    </w:p>
    <w:p w:rsidR="00380F57" w:rsidRDefault="00354ABB">
      <w:pPr>
        <w:autoSpaceDE w:val="0"/>
        <w:autoSpaceDN w:val="0"/>
        <w:adjustRightInd w:val="0"/>
        <w:spacing w:before="1" w:line="280" w:lineRule="exact"/>
        <w:ind w:left="1440" w:right="8194"/>
        <w:jc w:val="both"/>
        <w:rPr>
          <w:color w:val="000000"/>
          <w:spacing w:val="-3"/>
        </w:rPr>
      </w:pPr>
      <w:r>
        <w:rPr>
          <w:color w:val="000000"/>
          <w:spacing w:val="-3"/>
        </w:rPr>
        <w:t xml:space="preserve">New York Transco, LLC </w:t>
      </w:r>
      <w:r>
        <w:rPr>
          <w:color w:val="000000"/>
          <w:spacing w:val="-3"/>
        </w:rPr>
        <w:br/>
        <w:t xml:space="preserve">One Hudson City Center </w:t>
      </w:r>
      <w:r>
        <w:rPr>
          <w:color w:val="000000"/>
          <w:spacing w:val="-3"/>
        </w:rPr>
        <w:br/>
        <w:t xml:space="preserve">Hudson, NY 12534 </w:t>
      </w:r>
    </w:p>
    <w:p w:rsidR="00380F57" w:rsidRDefault="00354ABB">
      <w:pPr>
        <w:autoSpaceDE w:val="0"/>
        <w:autoSpaceDN w:val="0"/>
        <w:adjustRightInd w:val="0"/>
        <w:spacing w:line="280" w:lineRule="exact"/>
        <w:ind w:left="1440" w:right="6616"/>
        <w:jc w:val="both"/>
        <w:rPr>
          <w:color w:val="000000"/>
          <w:spacing w:val="-3"/>
        </w:rPr>
      </w:pPr>
      <w:r>
        <w:rPr>
          <w:color w:val="000000"/>
          <w:spacing w:val="-3"/>
        </w:rPr>
        <w:t xml:space="preserve">Attn: Vice President, Capital Investments Phone: (518) 444-4880 </w:t>
      </w:r>
    </w:p>
    <w:p w:rsidR="00380F57" w:rsidRDefault="00354ABB">
      <w:pPr>
        <w:autoSpaceDE w:val="0"/>
        <w:autoSpaceDN w:val="0"/>
        <w:adjustRightInd w:val="0"/>
        <w:spacing w:before="1" w:line="255" w:lineRule="exact"/>
        <w:ind w:left="1440"/>
        <w:rPr>
          <w:color w:val="000000"/>
          <w:spacing w:val="-3"/>
        </w:rPr>
      </w:pPr>
      <w:r>
        <w:rPr>
          <w:color w:val="000000"/>
          <w:spacing w:val="-3"/>
        </w:rPr>
        <w:t xml:space="preserve">Email: paul.haering@nytransco.com </w:t>
      </w: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80F57">
      <w:pPr>
        <w:autoSpaceDE w:val="0"/>
        <w:autoSpaceDN w:val="0"/>
        <w:adjustRightInd w:val="0"/>
        <w:spacing w:line="276" w:lineRule="exact"/>
        <w:ind w:left="5953"/>
        <w:rPr>
          <w:color w:val="000000"/>
          <w:spacing w:val="-3"/>
        </w:rPr>
      </w:pPr>
    </w:p>
    <w:p w:rsidR="00380F57" w:rsidRDefault="00354ABB">
      <w:pPr>
        <w:autoSpaceDE w:val="0"/>
        <w:autoSpaceDN w:val="0"/>
        <w:adjustRightInd w:val="0"/>
        <w:spacing w:before="160" w:line="276" w:lineRule="exact"/>
        <w:ind w:left="5953"/>
        <w:rPr>
          <w:color w:val="000000"/>
          <w:spacing w:val="-3"/>
        </w:rPr>
      </w:pPr>
      <w:r>
        <w:rPr>
          <w:color w:val="000000"/>
          <w:spacing w:val="-3"/>
        </w:rPr>
        <w:t xml:space="preserve">F-3 </w:t>
      </w:r>
    </w:p>
    <w:p w:rsidR="00380F57" w:rsidRDefault="00380F57">
      <w:pPr>
        <w:autoSpaceDE w:val="0"/>
        <w:autoSpaceDN w:val="0"/>
        <w:adjustRightInd w:val="0"/>
        <w:rPr>
          <w:color w:val="000000"/>
          <w:spacing w:val="-3"/>
        </w:rPr>
      </w:pPr>
    </w:p>
    <w:sectPr w:rsidR="00380F57">
      <w:headerReference w:type="even" r:id="rId519"/>
      <w:headerReference w:type="default" r:id="rId520"/>
      <w:footerReference w:type="even" r:id="rId521"/>
      <w:footerReference w:type="default" r:id="rId522"/>
      <w:headerReference w:type="first" r:id="rId523"/>
      <w:footerReference w:type="first" r:id="rId524"/>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4ABB">
      <w:r>
        <w:separator/>
      </w:r>
    </w:p>
  </w:endnote>
  <w:endnote w:type="continuationSeparator" w:id="0">
    <w:p w:rsidR="00000000" w:rsidRDefault="0035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12/15/2021 - Docke</w:t>
    </w:r>
    <w:r>
      <w:rPr>
        <w:rFonts w:ascii="Arial" w:eastAsia="Arial" w:hAnsi="Arial" w:cs="Arial"/>
        <w:color w:val="000000"/>
        <w:sz w:val="16"/>
      </w:rPr>
      <w:t xml:space="preserv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12/15/2021 - Docket #: ER22-74</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12/15/2021 - Docket #: ER22-741-000 -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w:t>
    </w:r>
    <w:r>
      <w:rPr>
        <w:rFonts w:ascii="Arial" w:eastAsia="Arial" w:hAnsi="Arial" w:cs="Arial"/>
        <w:color w:val="000000"/>
        <w:sz w:val="16"/>
      </w:rPr>
      <w:t xml:space="preserve">-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w:t>
    </w:r>
    <w:r>
      <w:rPr>
        <w:rFonts w:ascii="Arial" w:eastAsia="Arial" w:hAnsi="Arial" w:cs="Arial"/>
        <w:color w:val="000000"/>
        <w:sz w:val="16"/>
      </w:rPr>
      <w:t xml:space="preserve">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w:t>
    </w:r>
    <w:r>
      <w:rPr>
        <w:rFonts w:ascii="Arial" w:eastAsia="Arial" w:hAnsi="Arial" w:cs="Arial"/>
        <w:color w:val="000000"/>
        <w:sz w:val="16"/>
      </w:rPr>
      <w:t xml:space="preserve">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12/15/2021 - Docket #: ER22-741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w:t>
    </w:r>
    <w:r>
      <w:rPr>
        <w:rFonts w:ascii="Arial" w:eastAsia="Arial" w:hAnsi="Arial" w:cs="Arial"/>
        <w:color w:val="000000"/>
        <w:sz w:val="16"/>
      </w:rPr>
      <w:t xml:space="preserve">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12/15/2021 - Docket #: E</w:t>
    </w:r>
    <w:r>
      <w:rPr>
        <w:rFonts w:ascii="Arial" w:eastAsia="Arial" w:hAnsi="Arial" w:cs="Arial"/>
        <w:color w:val="000000"/>
        <w:sz w:val="16"/>
      </w:rPr>
      <w:t xml:space="preserv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12/15/2021 - Docket #: ER22-74</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12/15/2021 - Docket #: ER22-</w:t>
    </w:r>
    <w:r>
      <w:rPr>
        <w:rFonts w:ascii="Arial" w:eastAsia="Arial" w:hAnsi="Arial" w:cs="Arial"/>
        <w:color w:val="000000"/>
        <w:sz w:val="16"/>
      </w:rPr>
      <w:t xml:space="preserve">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12/15/2021 - D</w:t>
    </w:r>
    <w:r>
      <w:rPr>
        <w:rFonts w:ascii="Arial" w:eastAsia="Arial" w:hAnsi="Arial" w:cs="Arial"/>
        <w:color w:val="000000"/>
        <w:sz w:val="16"/>
      </w:rPr>
      <w:t xml:space="preserve">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12/15/2021 - Docket #: E</w:t>
    </w:r>
    <w:r>
      <w:rPr>
        <w:rFonts w:ascii="Arial" w:eastAsia="Arial" w:hAnsi="Arial" w:cs="Arial"/>
        <w:color w:val="000000"/>
        <w:sz w:val="16"/>
      </w:rPr>
      <w:t xml:space="preserv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12/15/2021 - Docket #: ER22-74</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12/15/2021 - Docket #: ER22-741-000 -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12/15/2021 - Docket #: ER22-74</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12/15/2021 - Docket #: ER22-74</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12/15/2021 - Docket #: ER22-74</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12/15/2021 - Docket #: ER22-74</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12/15/2021 - Docket #: ER22-74</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12/15/2021 - Docket #: ER22-74</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12/15/2021 - Doc</w:t>
    </w:r>
    <w:r>
      <w:rPr>
        <w:rFonts w:ascii="Arial" w:eastAsia="Arial" w:hAnsi="Arial" w:cs="Arial"/>
        <w:color w:val="000000"/>
        <w:sz w:val="16"/>
      </w:rPr>
      <w:t xml:space="preserve">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w:t>
    </w:r>
    <w:r>
      <w:rPr>
        <w:rFonts w:ascii="Arial" w:eastAsia="Arial" w:hAnsi="Arial" w:cs="Arial"/>
        <w:color w:val="000000"/>
        <w:sz w:val="16"/>
      </w:rPr>
      <w:t xml:space="preserve">-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12/15/2021 - Docket #: E</w:t>
    </w:r>
    <w:r>
      <w:rPr>
        <w:rFonts w:ascii="Arial" w:eastAsia="Arial" w:hAnsi="Arial" w:cs="Arial"/>
        <w:color w:val="000000"/>
        <w:sz w:val="16"/>
      </w:rPr>
      <w:t xml:space="preserv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12/15/2021 - Docket</w:t>
    </w:r>
    <w:r>
      <w:rPr>
        <w:rFonts w:ascii="Arial" w:eastAsia="Arial" w:hAnsi="Arial" w:cs="Arial"/>
        <w:color w:val="000000"/>
        <w:sz w:val="16"/>
      </w:rPr>
      <w:t xml:space="preserve">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12/15/2021 - Docket #: ER22-74</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w:t>
    </w:r>
    <w:r>
      <w:rPr>
        <w:rFonts w:ascii="Arial" w:eastAsia="Arial" w:hAnsi="Arial" w:cs="Arial"/>
        <w:color w:val="000000"/>
        <w:sz w:val="16"/>
      </w:rPr>
      <w:t xml:space="preserve">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w:t>
    </w:r>
    <w:r>
      <w:rPr>
        <w:rFonts w:ascii="Arial" w:eastAsia="Arial" w:hAnsi="Arial" w:cs="Arial"/>
        <w:color w:val="000000"/>
        <w:sz w:val="16"/>
      </w:rPr>
      <w:t xml:space="preserve">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Effective Date: 12/15/2021 - Docke</w:t>
    </w:r>
    <w:r>
      <w:rPr>
        <w:rFonts w:ascii="Arial" w:eastAsia="Arial" w:hAnsi="Arial" w:cs="Arial"/>
        <w:color w:val="000000"/>
        <w:sz w:val="16"/>
      </w:rPr>
      <w:t xml:space="preserv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right="1134"/>
      <w:jc w:val="right"/>
    </w:pPr>
    <w:r>
      <w:rPr>
        <w:rFonts w:ascii="Arial" w:eastAsia="Arial" w:hAnsi="Arial" w:cs="Arial"/>
        <w:color w:val="000000"/>
        <w:sz w:val="16"/>
      </w:rPr>
      <w:t xml:space="preserve">Effective Date: 12/15/2021 - Docket #: ER22-741-000 -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4ABB">
      <w:r>
        <w:separator/>
      </w:r>
    </w:p>
  </w:footnote>
  <w:footnote w:type="continuationSeparator" w:id="0">
    <w:p w:rsidR="00000000" w:rsidRDefault="00354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TPIA among NYISO, O&amp;R, NY Transco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Agreements --&gt; TPIA among NYISO, O&amp;R, </w:t>
    </w:r>
    <w:r>
      <w:rPr>
        <w:rFonts w:ascii="Arial" w:eastAsia="Arial" w:hAnsi="Arial" w:cs="Arial"/>
        <w:color w:val="000000"/>
        <w:sz w:val="16"/>
      </w:rPr>
      <w:t>NY Transco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TPIA among NYISO, O&amp;R, NY Transco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w:t>
    </w:r>
    <w:r>
      <w:rPr>
        <w:rFonts w:ascii="Arial" w:eastAsia="Arial" w:hAnsi="Arial" w:cs="Arial"/>
        <w:color w:val="000000"/>
        <w:sz w:val="16"/>
      </w:rPr>
      <w:t>greements --&gt; Service Agreements --&gt; TPIA among NYISO, O&amp;R, NY Transco</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w:t>
    </w:r>
    <w:r>
      <w:rPr>
        <w:rFonts w:ascii="Arial" w:eastAsia="Arial" w:hAnsi="Arial" w:cs="Arial"/>
        <w:color w:val="000000"/>
        <w:sz w:val="16"/>
      </w:rPr>
      <w:t xml:space="preserve"> O&amp;R, NY Transco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O&amp;R, NY Transco</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TPIA among NYISO, O&amp;R, NY Transco</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TPIA among NYISO, O&amp;R, NY Transco</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O&amp;R, NY Transco</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w:t>
    </w:r>
    <w:r>
      <w:rPr>
        <w:rFonts w:ascii="Arial" w:eastAsia="Arial" w:hAnsi="Arial" w:cs="Arial"/>
        <w:color w:val="000000"/>
        <w:sz w:val="16"/>
      </w:rPr>
      <w:t>ements --&gt; Service Agreements --&gt; TPIA among NYISO, O&amp;R, NY Transco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O&amp;R, NY Transco</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w:t>
    </w:r>
    <w:r>
      <w:rPr>
        <w:rFonts w:ascii="Arial" w:eastAsia="Arial" w:hAnsi="Arial" w:cs="Arial"/>
        <w:color w:val="000000"/>
        <w:sz w:val="16"/>
      </w:rPr>
      <w:t>YISO, O&amp;R, NY Transco</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O&amp;R, NY Transco</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Agreements --&gt; TPIA among NYISO, O&amp;R, </w:t>
    </w:r>
    <w:r>
      <w:rPr>
        <w:rFonts w:ascii="Arial" w:eastAsia="Arial" w:hAnsi="Arial" w:cs="Arial"/>
        <w:color w:val="000000"/>
        <w:sz w:val="16"/>
      </w:rPr>
      <w:t>NY Transco</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O&amp;R, NY Transco</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w:t>
    </w:r>
    <w:r>
      <w:rPr>
        <w:rFonts w:ascii="Arial" w:eastAsia="Arial" w:hAnsi="Arial" w:cs="Arial"/>
        <w:color w:val="000000"/>
        <w:sz w:val="16"/>
      </w:rPr>
      <w:t>co</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Agreements --&gt; TPIA among NYISO, O&amp;R, NY </w:t>
    </w:r>
    <w:r>
      <w:rPr>
        <w:rFonts w:ascii="Arial" w:eastAsia="Arial" w:hAnsi="Arial" w:cs="Arial"/>
        <w:color w:val="000000"/>
        <w:sz w:val="16"/>
      </w:rPr>
      <w:t>Transco</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O&amp;R, NY Transco</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O&amp;R, NY Transco</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Agreements --&gt; TPIA </w:t>
    </w:r>
    <w:r>
      <w:rPr>
        <w:rFonts w:ascii="Arial" w:eastAsia="Arial" w:hAnsi="Arial" w:cs="Arial"/>
        <w:color w:val="000000"/>
        <w:sz w:val="16"/>
      </w:rPr>
      <w:t>among NYISO, O&amp;R, NY Transco</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w:t>
    </w:r>
    <w:r>
      <w:rPr>
        <w:rFonts w:ascii="Arial" w:eastAsia="Arial" w:hAnsi="Arial" w:cs="Arial"/>
        <w:color w:val="000000"/>
        <w:sz w:val="16"/>
      </w:rPr>
      <w:t>eements --&gt; TPIA among NYISO, O&amp;R, NY Transco</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TPIA among NYISO, O&amp;R, NY Transco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w:t>
    </w:r>
    <w:r>
      <w:rPr>
        <w:rFonts w:ascii="Arial" w:eastAsia="Arial" w:hAnsi="Arial" w:cs="Arial"/>
        <w:color w:val="000000"/>
        <w:sz w:val="16"/>
      </w:rPr>
      <w:t>IA among NYISO, O&amp;R, NY Transco</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w:t>
    </w:r>
    <w:r>
      <w:rPr>
        <w:rFonts w:ascii="Arial" w:eastAsia="Arial" w:hAnsi="Arial" w:cs="Arial"/>
        <w:color w:val="000000"/>
        <w:sz w:val="16"/>
      </w:rPr>
      <w:t>ervice Agreements --&gt; TPIA among NYISO, O&amp;R, NY Transco</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w:t>
    </w:r>
    <w:r>
      <w:rPr>
        <w:rFonts w:ascii="Arial" w:eastAsia="Arial" w:hAnsi="Arial" w:cs="Arial"/>
        <w:color w:val="000000"/>
        <w:sz w:val="16"/>
      </w:rPr>
      <w:t>Y Transco</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w:t>
    </w:r>
    <w:r>
      <w:rPr>
        <w:rFonts w:ascii="Arial" w:eastAsia="Arial" w:hAnsi="Arial" w:cs="Arial"/>
        <w:color w:val="000000"/>
        <w:sz w:val="16"/>
      </w:rPr>
      <w:t xml:space="preserve"> NYISO, O&amp;R, NY Transco</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w:t>
    </w:r>
    <w:r>
      <w:rPr>
        <w:rFonts w:ascii="Arial" w:eastAsia="Arial" w:hAnsi="Arial" w:cs="Arial"/>
        <w:color w:val="000000"/>
        <w:sz w:val="16"/>
      </w:rPr>
      <w:t>ISO, O&amp;R, NY Transco</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w:t>
    </w:r>
    <w:r>
      <w:rPr>
        <w:rFonts w:ascii="Arial" w:eastAsia="Arial" w:hAnsi="Arial" w:cs="Arial"/>
        <w:color w:val="000000"/>
        <w:sz w:val="16"/>
      </w:rPr>
      <w:t>ice Agreements --&gt; TPIA among NYISO, O&amp;R, NY Transco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w:t>
    </w:r>
    <w:r>
      <w:rPr>
        <w:rFonts w:ascii="Arial" w:eastAsia="Arial" w:hAnsi="Arial" w:cs="Arial"/>
        <w:color w:val="000000"/>
        <w:sz w:val="16"/>
      </w:rPr>
      <w:t>ments --&gt; TPIA among NYISO, O&amp;R, NY Transco</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w:t>
    </w:r>
    <w:r>
      <w:rPr>
        <w:rFonts w:ascii="Arial" w:eastAsia="Arial" w:hAnsi="Arial" w:cs="Arial"/>
        <w:color w:val="000000"/>
        <w:sz w:val="16"/>
      </w:rPr>
      <w:t>ISO Agreements --&gt; Service Agreements --&gt; TPIA among NYISO, O&amp;R, NY Transco</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w:t>
    </w:r>
    <w:r>
      <w:rPr>
        <w:rFonts w:ascii="Arial" w:eastAsia="Arial" w:hAnsi="Arial" w:cs="Arial"/>
        <w:color w:val="000000"/>
        <w:sz w:val="16"/>
      </w:rPr>
      <w:t>nts --&gt; TPIA among NYISO, O&amp;R, NY Transco</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w:t>
    </w:r>
    <w:r>
      <w:rPr>
        <w:rFonts w:ascii="Arial" w:eastAsia="Arial" w:hAnsi="Arial" w:cs="Arial"/>
        <w:color w:val="000000"/>
        <w:sz w:val="16"/>
      </w:rPr>
      <w:t>ransco</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Agreements --&gt; TPIA among NYISO, O&amp;R, NY </w:t>
    </w:r>
    <w:r>
      <w:rPr>
        <w:rFonts w:ascii="Arial" w:eastAsia="Arial" w:hAnsi="Arial" w:cs="Arial"/>
        <w:color w:val="000000"/>
        <w:sz w:val="16"/>
      </w:rPr>
      <w:t>Transco</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O&amp;R, NY Transco</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w:t>
    </w:r>
    <w:r>
      <w:rPr>
        <w:rFonts w:ascii="Arial" w:eastAsia="Arial" w:hAnsi="Arial" w:cs="Arial"/>
        <w:color w:val="000000"/>
        <w:sz w:val="16"/>
      </w:rPr>
      <w:t>g NYISO, O&amp;R, NY Transco</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O&amp;R, NY Transco</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O&amp;R, NY Transco</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TPIA among NYISO, O&amp;R, NY Transco</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w:t>
    </w:r>
    <w:r>
      <w:rPr>
        <w:rFonts w:ascii="Arial" w:eastAsia="Arial" w:hAnsi="Arial" w:cs="Arial"/>
        <w:color w:val="000000"/>
        <w:sz w:val="16"/>
      </w:rPr>
      <w:t>ong NYISO, O&amp;R, NY Transco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w:t>
    </w:r>
    <w:r>
      <w:rPr>
        <w:rFonts w:ascii="Arial" w:eastAsia="Arial" w:hAnsi="Arial" w:cs="Arial"/>
        <w:color w:val="000000"/>
        <w:sz w:val="16"/>
      </w:rPr>
      <w:t>o</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Agreements --&gt; TPIA among NYISO, </w:t>
    </w:r>
    <w:r>
      <w:rPr>
        <w:rFonts w:ascii="Arial" w:eastAsia="Arial" w:hAnsi="Arial" w:cs="Arial"/>
        <w:color w:val="000000"/>
        <w:sz w:val="16"/>
      </w:rPr>
      <w:t>O&amp;R, NY Transco</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TPIA among NYISO, O&amp;R, NY Transco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Agreements --&gt; TPIA among NYISO, O&amp;R, NY </w:t>
    </w:r>
    <w:r>
      <w:rPr>
        <w:rFonts w:ascii="Arial" w:eastAsia="Arial" w:hAnsi="Arial" w:cs="Arial"/>
        <w:color w:val="000000"/>
        <w:sz w:val="16"/>
      </w:rPr>
      <w:t>Transco</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O&amp;R, NY Transco</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O&amp;R, NY Transco</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O&amp;R, NY Transco</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w:t>
    </w:r>
    <w:r>
      <w:rPr>
        <w:rFonts w:ascii="Arial" w:eastAsia="Arial" w:hAnsi="Arial" w:cs="Arial"/>
        <w:color w:val="000000"/>
        <w:sz w:val="16"/>
      </w:rPr>
      <w:t>&gt; TPIA among NYISO, O&amp;R, NY Transco</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TPIA among NYISO, O&amp;R, NY Transco</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w:t>
    </w:r>
    <w:r>
      <w:rPr>
        <w:rFonts w:ascii="Arial" w:eastAsia="Arial" w:hAnsi="Arial" w:cs="Arial"/>
        <w:color w:val="000000"/>
        <w:sz w:val="16"/>
      </w:rPr>
      <w:t xml:space="preserve"> NYISO, O&amp;R, NY Transco</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O&amp;R, NY Transco</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Agreements --&gt; TPIA among NYISO, O&amp;R, </w:t>
    </w:r>
    <w:r>
      <w:rPr>
        <w:rFonts w:ascii="Arial" w:eastAsia="Arial" w:hAnsi="Arial" w:cs="Arial"/>
        <w:color w:val="000000"/>
        <w:sz w:val="16"/>
      </w:rPr>
      <w:t>NY Transco</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w:t>
    </w:r>
    <w:r>
      <w:rPr>
        <w:rFonts w:ascii="Arial" w:eastAsia="Arial" w:hAnsi="Arial" w:cs="Arial"/>
        <w:color w:val="000000"/>
        <w:sz w:val="16"/>
      </w:rPr>
      <w:t>ents --&gt; TPIA among NYISO, O&amp;R, NY Transco</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w:t>
    </w:r>
    <w:r>
      <w:rPr>
        <w:rFonts w:ascii="Arial" w:eastAsia="Arial" w:hAnsi="Arial" w:cs="Arial"/>
        <w:color w:val="000000"/>
        <w:sz w:val="16"/>
      </w:rPr>
      <w:t>IA among NYISO, O&amp;R, NY Transco</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Agreements --&gt; TPIA among NYISO, </w:t>
    </w:r>
    <w:r>
      <w:rPr>
        <w:rFonts w:ascii="Arial" w:eastAsia="Arial" w:hAnsi="Arial" w:cs="Arial"/>
        <w:color w:val="000000"/>
        <w:sz w:val="16"/>
      </w:rPr>
      <w:t>O&amp;R, NY Transco</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w:t>
    </w:r>
    <w:r>
      <w:rPr>
        <w:rFonts w:ascii="Arial" w:eastAsia="Arial" w:hAnsi="Arial" w:cs="Arial"/>
        <w:color w:val="000000"/>
        <w:sz w:val="16"/>
      </w:rPr>
      <w:t xml:space="preserve"> among NYISO, O&amp;R, NY Transco</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Agreements --&gt; TPIA </w:t>
    </w:r>
    <w:r>
      <w:rPr>
        <w:rFonts w:ascii="Arial" w:eastAsia="Arial" w:hAnsi="Arial" w:cs="Arial"/>
        <w:color w:val="000000"/>
        <w:sz w:val="16"/>
      </w:rPr>
      <w:t>among NYISO, O&amp;R, NY Transco</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TPIA among NYISO, O&amp;R, NY Transco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TPIA among NYISO, O&amp;R, NY Transco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TPIA among NYISO, O&amp;R, NY Transco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Agreements --&gt; TPIA among NYISO, </w:t>
    </w:r>
    <w:r>
      <w:rPr>
        <w:rFonts w:ascii="Arial" w:eastAsia="Arial" w:hAnsi="Arial" w:cs="Arial"/>
        <w:color w:val="000000"/>
        <w:sz w:val="16"/>
      </w:rPr>
      <w:t>O&amp;R, NY Transco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Agreements --&gt; TPIA among NYISO, O&amp;R, NY </w:t>
    </w:r>
    <w:r>
      <w:rPr>
        <w:rFonts w:ascii="Arial" w:eastAsia="Arial" w:hAnsi="Arial" w:cs="Arial"/>
        <w:color w:val="000000"/>
        <w:sz w:val="16"/>
      </w:rPr>
      <w:t>Transco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TPIA among NYISO, O&amp;R, NY Transco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Agreements --&gt; TPIA among NYISO, O&amp;R, NY </w:t>
    </w:r>
    <w:r>
      <w:rPr>
        <w:rFonts w:ascii="Arial" w:eastAsia="Arial" w:hAnsi="Arial" w:cs="Arial"/>
        <w:color w:val="000000"/>
        <w:sz w:val="16"/>
      </w:rPr>
      <w:t>Transco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TPIA among NYISO, O&amp;R, NY Transco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w:t>
    </w:r>
    <w:r>
      <w:rPr>
        <w:rFonts w:ascii="Arial" w:eastAsia="Arial" w:hAnsi="Arial" w:cs="Arial"/>
        <w:color w:val="000000"/>
        <w:sz w:val="16"/>
      </w:rPr>
      <w:t>&amp;R, NY Transco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TPIA among NYISO, O&amp;R, NY Transco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w:t>
    </w:r>
    <w:r>
      <w:rPr>
        <w:rFonts w:ascii="Arial" w:eastAsia="Arial" w:hAnsi="Arial" w:cs="Arial"/>
        <w:color w:val="000000"/>
        <w:sz w:val="16"/>
      </w:rPr>
      <w:t xml:space="preserve"> NYISO, O&amp;R, NY Transco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w:t>
    </w:r>
    <w:r>
      <w:rPr>
        <w:rFonts w:ascii="Arial" w:eastAsia="Arial" w:hAnsi="Arial" w:cs="Arial"/>
        <w:color w:val="000000"/>
        <w:sz w:val="16"/>
      </w:rPr>
      <w:t>ervice Agreements --&gt; TPIA among NYISO, O&amp;R, NY Transco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w:t>
    </w:r>
    <w:r>
      <w:rPr>
        <w:rFonts w:ascii="Arial" w:eastAsia="Arial" w:hAnsi="Arial" w:cs="Arial"/>
        <w:color w:val="000000"/>
        <w:sz w:val="16"/>
      </w:rPr>
      <w:t>R, NY Transco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TPIA among NYISO, O&amp;R, NY Transco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w:t>
    </w:r>
    <w:r>
      <w:rPr>
        <w:rFonts w:ascii="Arial" w:eastAsia="Arial" w:hAnsi="Arial" w:cs="Arial"/>
        <w:color w:val="000000"/>
        <w:sz w:val="16"/>
      </w:rPr>
      <w:t>ong NYISO, O&amp;R, NY Transco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O&amp;R, NY Transco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Agreements --&gt; TPIA among </w:t>
    </w:r>
    <w:r>
      <w:rPr>
        <w:rFonts w:ascii="Arial" w:eastAsia="Arial" w:hAnsi="Arial" w:cs="Arial"/>
        <w:color w:val="000000"/>
        <w:sz w:val="16"/>
      </w:rPr>
      <w:t>NYISO, O&amp;R, NY Transco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O&amp;R, NY Transco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Agreements --&gt; TPIA among NYISO, O&amp;R, </w:t>
    </w:r>
    <w:r>
      <w:rPr>
        <w:rFonts w:ascii="Arial" w:eastAsia="Arial" w:hAnsi="Arial" w:cs="Arial"/>
        <w:color w:val="000000"/>
        <w:sz w:val="16"/>
      </w:rPr>
      <w:t>NY Transco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w:t>
    </w:r>
    <w:r>
      <w:rPr>
        <w:rFonts w:ascii="Arial" w:eastAsia="Arial" w:hAnsi="Arial" w:cs="Arial"/>
        <w:color w:val="000000"/>
        <w:sz w:val="16"/>
      </w:rPr>
      <w:t>IA among NYISO, O&amp;R, NY Transco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w:t>
    </w:r>
    <w:r>
      <w:rPr>
        <w:rFonts w:ascii="Arial" w:eastAsia="Arial" w:hAnsi="Arial" w:cs="Arial"/>
        <w:color w:val="000000"/>
        <w:sz w:val="16"/>
      </w:rPr>
      <w:t>ements --&gt; TPIA among NYISO, O&amp;R, NY Transco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Agreements --&gt; Service Agreements --&gt; TPIA among NYISO, O&amp;R, NY </w:t>
    </w:r>
    <w:r>
      <w:rPr>
        <w:rFonts w:ascii="Arial" w:eastAsia="Arial" w:hAnsi="Arial" w:cs="Arial"/>
        <w:color w:val="000000"/>
        <w:sz w:val="16"/>
      </w:rPr>
      <w:t>Transco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O&amp;R, NY Transco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w:t>
    </w:r>
    <w:r>
      <w:rPr>
        <w:rFonts w:ascii="Arial" w:eastAsia="Arial" w:hAnsi="Arial" w:cs="Arial"/>
        <w:color w:val="000000"/>
        <w:sz w:val="16"/>
      </w:rPr>
      <w:t>ng NYISO, O&amp;R, NY Transco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w:t>
    </w:r>
    <w:r>
      <w:rPr>
        <w:rFonts w:ascii="Arial" w:eastAsia="Arial" w:hAnsi="Arial" w:cs="Arial"/>
        <w:color w:val="000000"/>
        <w:sz w:val="16"/>
      </w:rPr>
      <w:t>A among NYISO, O&amp;R, NY Transco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w:t>
    </w:r>
    <w:r>
      <w:rPr>
        <w:rFonts w:ascii="Arial" w:eastAsia="Arial" w:hAnsi="Arial" w:cs="Arial"/>
        <w:color w:val="000000"/>
        <w:sz w:val="16"/>
      </w:rPr>
      <w:t>s --&gt; Service Agreements --&gt; TPIA among NYISO, O&amp;R, NY Transco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w:t>
    </w:r>
    <w:r>
      <w:rPr>
        <w:rFonts w:ascii="Arial" w:eastAsia="Arial" w:hAnsi="Arial" w:cs="Arial"/>
        <w:color w:val="000000"/>
        <w:sz w:val="16"/>
      </w:rPr>
      <w:t>ransco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w:t>
    </w:r>
    <w:r>
      <w:rPr>
        <w:rFonts w:ascii="Arial" w:eastAsia="Arial" w:hAnsi="Arial" w:cs="Arial"/>
        <w:color w:val="000000"/>
        <w:sz w:val="16"/>
      </w:rPr>
      <w:t>-&gt; TPIA among NYISO, O&amp;R, NY Transco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TPIA among NYISO, O&amp;R, NY Transco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w:t>
    </w:r>
    <w:r>
      <w:rPr>
        <w:rFonts w:ascii="Arial" w:eastAsia="Arial" w:hAnsi="Arial" w:cs="Arial"/>
        <w:color w:val="000000"/>
        <w:sz w:val="16"/>
      </w:rPr>
      <w:t xml:space="preserve"> NY Transco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w:t>
    </w:r>
    <w:r>
      <w:rPr>
        <w:rFonts w:ascii="Arial" w:eastAsia="Arial" w:hAnsi="Arial" w:cs="Arial"/>
        <w:color w:val="000000"/>
        <w:sz w:val="16"/>
      </w:rPr>
      <w:t>s --&gt; TPIA among NYISO, O&amp;R, NY Transco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w:t>
    </w:r>
    <w:r>
      <w:rPr>
        <w:rFonts w:ascii="Arial" w:eastAsia="Arial" w:hAnsi="Arial" w:cs="Arial"/>
        <w:color w:val="000000"/>
        <w:sz w:val="16"/>
      </w:rPr>
      <w:t>e Agreements --&gt; TPIA among NYISO, O&amp;R, NY Transco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w:t>
    </w:r>
    <w:r>
      <w:rPr>
        <w:rFonts w:ascii="Arial" w:eastAsia="Arial" w:hAnsi="Arial" w:cs="Arial"/>
        <w:color w:val="000000"/>
        <w:sz w:val="16"/>
      </w:rPr>
      <w:t>nsco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57" w:rsidRDefault="00354ABB">
    <w:pPr>
      <w:ind w:left="1134"/>
    </w:pPr>
    <w:r>
      <w:rPr>
        <w:rFonts w:ascii="Arial" w:eastAsia="Arial" w:hAnsi="Arial" w:cs="Arial"/>
        <w:color w:val="000000"/>
        <w:sz w:val="16"/>
      </w:rPr>
      <w:t>NYISO Agreements --&gt; Service Agreements --&gt; TPIA among NYISO, O&amp;R, NY Transco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380F57"/>
    <w:rsid w:val="00354ABB"/>
    <w:rsid w:val="00380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4.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00" Type="http://schemas.openxmlformats.org/officeDocument/2006/relationships/footer" Target="footer246.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44" Type="http://schemas.openxmlformats.org/officeDocument/2006/relationships/footer" Target="footer219.xml"/><Relationship Id="rId486" Type="http://schemas.openxmlformats.org/officeDocument/2006/relationships/footer" Target="footer239.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511" Type="http://schemas.openxmlformats.org/officeDocument/2006/relationships/header" Target="header252.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248" Type="http://schemas.openxmlformats.org/officeDocument/2006/relationships/header" Target="header122.xml"/><Relationship Id="rId455" Type="http://schemas.openxmlformats.org/officeDocument/2006/relationships/header" Target="header225.xml"/><Relationship Id="rId497" Type="http://schemas.openxmlformats.org/officeDocument/2006/relationships/footer" Target="footer244.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22" Type="http://schemas.openxmlformats.org/officeDocument/2006/relationships/footer" Target="footer257.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header" Target="header235.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header" Target="header248.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footer" Target="footer24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header" Target="header253.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6.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footer" Target="footer258.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footer" Target="footer235.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header" Target="header242.xml"/><Relationship Id="rId504" Type="http://schemas.openxmlformats.org/officeDocument/2006/relationships/footer" Target="footer248.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footer" Target="footer253.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image" Target="media/image2.jpeg"/><Relationship Id="rId526" Type="http://schemas.openxmlformats.org/officeDocument/2006/relationships/theme" Target="theme/theme1.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7.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footer" Target="footer249.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5.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header" Target="header233.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header" Target="header238.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footer" Target="footer243.xml"/><Relationship Id="rId508" Type="http://schemas.openxmlformats.org/officeDocument/2006/relationships/header" Target="head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header" Target="head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3.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footer" Target="footer23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1.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header" Target="head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footer" Target="footer256.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footer" Target="footer234.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header" Target="header247.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0.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footer" Target="footer252.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5.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8.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header" Target="head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footer" Target="footer247.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header" Target="head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header" Target="header254.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ntTable" Target="fontTable.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image" Target="media/image1.jpeg"/><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footer" Target="footer241.xml"/><Relationship Id="rId505" Type="http://schemas.openxmlformats.org/officeDocument/2006/relationships/header" Target="header24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4.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header" Target="head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footer" Target="footer237.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3.xml"/><Relationship Id="rId507" Type="http://schemas.openxmlformats.org/officeDocument/2006/relationships/header" Target="header250.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footer" Target="footer255.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footer" Target="footer23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72" Type="http://schemas.openxmlformats.org/officeDocument/2006/relationships/footer" Target="footer33.xml"/><Relationship Id="rId375" Type="http://schemas.openxmlformats.org/officeDocument/2006/relationships/footer" Target="footer184.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header" Target="head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footer" Target="footer250.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header" Target="head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header" Target="header257.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226" Type="http://schemas.openxmlformats.org/officeDocument/2006/relationships/footer" Target="footer110.xml"/><Relationship Id="rId433" Type="http://schemas.openxmlformats.org/officeDocument/2006/relationships/header" Target="header2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30465</Words>
  <Characters>173652</Characters>
  <Application>Microsoft Office Word</Application>
  <DocSecurity>4</DocSecurity>
  <Lines>1447</Lines>
  <Paragraphs>407</Paragraphs>
  <ScaleCrop>false</ScaleCrop>
  <Company/>
  <LinksUpToDate>false</LinksUpToDate>
  <CharactersWithSpaces>203710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2022-02-24T17:00:00Z</dcterms:created>
  <dcterms:modified xsi:type="dcterms:W3CDTF">2022-02-24T17:00:00Z</dcterms:modified>
</cp:coreProperties>
</file>