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7B4" w:rsidRPr="004E5EED" w:rsidRDefault="00FE7083" w:rsidP="0066094B">
      <w:pPr>
        <w:pStyle w:val="Heading22"/>
      </w:pPr>
      <w:bookmarkStart w:id="0" w:name="_GoBack_1"/>
      <w:bookmarkStart w:id="1" w:name="_Toc56826964"/>
      <w:bookmarkStart w:id="2" w:name="_Toc56827239"/>
      <w:bookmarkStart w:id="3" w:name="_Toc56827514"/>
      <w:bookmarkStart w:id="4" w:name="_Toc56830274"/>
      <w:bookmarkStart w:id="5" w:name="_Toc57111599"/>
      <w:bookmarkStart w:id="6" w:name="_Toc57111879"/>
      <w:bookmarkStart w:id="7" w:name="_Toc57365339"/>
      <w:bookmarkStart w:id="8" w:name="_Toc57365519"/>
      <w:bookmarkStart w:id="9" w:name="_Toc57366879"/>
      <w:bookmarkStart w:id="10" w:name="_Toc57367000"/>
      <w:bookmarkStart w:id="11" w:name="_Toc57483109"/>
      <w:bookmarkStart w:id="12" w:name="_Toc58968462"/>
      <w:bookmarkStart w:id="13" w:name="_Toc59813795"/>
      <w:bookmarkStart w:id="14" w:name="_Toc59967816"/>
      <w:bookmarkStart w:id="15" w:name="_Toc59970413"/>
      <w:bookmarkStart w:id="16" w:name="_Toc61695448"/>
      <w:bookmarkStart w:id="17" w:name="_Toc262657353"/>
      <w:bookmarkStart w:id="18" w:name="_GoBack"/>
      <w:bookmarkEnd w:id="0"/>
      <w:bookmarkEnd w:id="18"/>
      <w:r w:rsidRPr="004E5EED">
        <w:t>30.3</w:t>
      </w:r>
      <w:r w:rsidRPr="004E5EED">
        <w:tab/>
        <w:t>Interconnection Requests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6B27B4" w:rsidRPr="004E5EED" w:rsidRDefault="00FE7083" w:rsidP="003812A1">
      <w:pPr>
        <w:pStyle w:val="Heading31"/>
      </w:pPr>
      <w:bookmarkStart w:id="19" w:name="_Toc56826965"/>
      <w:bookmarkStart w:id="20" w:name="_Toc56827240"/>
      <w:bookmarkStart w:id="21" w:name="_Toc56827515"/>
      <w:bookmarkStart w:id="22" w:name="_Toc56830275"/>
      <w:bookmarkStart w:id="23" w:name="_Toc57111600"/>
      <w:bookmarkStart w:id="24" w:name="_Toc57111880"/>
      <w:bookmarkStart w:id="25" w:name="_Toc57365340"/>
      <w:bookmarkStart w:id="26" w:name="_Toc57365520"/>
      <w:bookmarkStart w:id="27" w:name="_Toc57366880"/>
      <w:bookmarkStart w:id="28" w:name="_Toc57367001"/>
      <w:bookmarkStart w:id="29" w:name="_Toc57483110"/>
      <w:bookmarkStart w:id="30" w:name="_Toc58968463"/>
      <w:bookmarkStart w:id="31" w:name="_Toc59813796"/>
      <w:bookmarkStart w:id="32" w:name="_Toc59967817"/>
      <w:bookmarkStart w:id="33" w:name="_Toc59970414"/>
      <w:bookmarkStart w:id="34" w:name="_Toc61695449"/>
      <w:bookmarkStart w:id="35" w:name="_Toc262657354"/>
      <w:r w:rsidRPr="004E5EED">
        <w:t>30.3.1</w:t>
      </w:r>
      <w:r w:rsidRPr="004E5EED">
        <w:tab/>
        <w:t>General</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B95A64" w:rsidRPr="004E5EED" w:rsidRDefault="00FE7083" w:rsidP="00262390">
      <w:pPr>
        <w:pStyle w:val="Bodypara2"/>
      </w:pPr>
      <w:r w:rsidRPr="004E5EED">
        <w:t>A Developer proposing to interconnect a new Large Facility to the New York State Transmission System or to the Distribution System, or proposing to materially increase the capacity of, or make a material modification to the operating characteristics of, an</w:t>
      </w:r>
      <w:r w:rsidRPr="004E5EED">
        <w:t xml:space="preserve"> existing Large Facility that is interconnected to the New York State Transmission System or to the Distribution System shall submit to the </w:t>
      </w:r>
      <w:r>
        <w:t>ISO</w:t>
      </w:r>
      <w:r w:rsidRPr="004E5EED">
        <w:t xml:space="preserve"> a</w:t>
      </w:r>
      <w:r>
        <w:t>n</w:t>
      </w:r>
      <w:r w:rsidRPr="004E5EED">
        <w:t xml:space="preserve"> Interconnection Request in the form of Appendix 1 to these Large Facility Interconnection Procedures.  </w:t>
      </w:r>
      <w:r>
        <w:t>The re</w:t>
      </w:r>
      <w:r>
        <w:t>quirement to submit an Interconnection Request applies to all Large Facilities seeking evaluation under this Attachment X to the ISO OATT, including Transmission Projects initially evaluated pursuant to Attachment P to the ISO OATT that have submitted a Tr</w:t>
      </w:r>
      <w:r>
        <w:t>ansmission Interconnection Application and application fee in accordance with Attachment P to the ISO OATT and that elect to transition to the Large Facility Interconnection Procedures in order to request CRIS.</w:t>
      </w:r>
      <w:r w:rsidRPr="004E5EED">
        <w:t xml:space="preserve"> </w:t>
      </w:r>
      <w:r>
        <w:t xml:space="preserve"> </w:t>
      </w:r>
      <w:r w:rsidRPr="004E5EED">
        <w:t>An increase in the capacity of an existing L</w:t>
      </w:r>
      <w:r w:rsidRPr="004E5EED">
        <w:t xml:space="preserve">arge Facility is a material increase for purposes of this Section 30.3.1 unless the increase (a) is not associated with any equipment changes or is associated with equipment changes determined by the </w:t>
      </w:r>
      <w:r>
        <w:t>ISO</w:t>
      </w:r>
      <w:r w:rsidRPr="004E5EED">
        <w:t xml:space="preserve"> to be non-material; and (b) is an increase in the La</w:t>
      </w:r>
      <w:r w:rsidRPr="004E5EED">
        <w:t xml:space="preserve">rge Facility’s </w:t>
      </w:r>
      <w:r>
        <w:t>baseline</w:t>
      </w:r>
      <w:r w:rsidRPr="004E5EED">
        <w:t xml:space="preserve"> ERIS level that is equal to or less than ten (10) megawatts or five (5) percent, whichever is greater.  For purposes of this Section 30.3.1, the </w:t>
      </w:r>
      <w:r>
        <w:t>baseline</w:t>
      </w:r>
      <w:r w:rsidRPr="004E5EED">
        <w:t xml:space="preserve"> ERIS level of an existing Large Facility is (a) the greater of (i) the existin</w:t>
      </w:r>
      <w:r w:rsidRPr="004E5EED">
        <w:t xml:space="preserve">g Large Facility’s CRIS level determined </w:t>
      </w:r>
      <w:r w:rsidRPr="00B73ABE">
        <w:t>as a facility pre-dating Class Year 2007 pursuant to Section 25.9.3.1 of Attachment S of the ISO OATT, if applicable; or (ii) the final maximum summer megawatt electrical output studied for E</w:t>
      </w:r>
      <w:r w:rsidRPr="004E5EED">
        <w:t xml:space="preserve">RIS in the </w:t>
      </w:r>
      <w:r>
        <w:t>ISO</w:t>
      </w:r>
      <w:r w:rsidRPr="004E5EED">
        <w:t>’s interco</w:t>
      </w:r>
      <w:r w:rsidRPr="004E5EED">
        <w:t xml:space="preserve">nnection process for the existing Large Facility; or (b) if neither (a)(i) nor (a)(ii) are applicable, the </w:t>
      </w:r>
      <w:r>
        <w:t>baseline</w:t>
      </w:r>
      <w:r w:rsidRPr="004E5EED">
        <w:t xml:space="preserve"> ERIS level is the value reflected in the Large Facility’s interconnection </w:t>
      </w:r>
      <w:r w:rsidRPr="004E5EED">
        <w:lastRenderedPageBreak/>
        <w:t>agreement or other applicable documentation governing the Large Fa</w:t>
      </w:r>
      <w:r w:rsidRPr="004E5EED">
        <w:t>cility’s interconnection</w:t>
      </w:r>
      <w:r>
        <w:t>; however, if the Large Facility has requested a modification to its facility to decrease its size, and such modification has been deemed nonmaterial by the ISO, the decreased MW level will be a cap on its baseline ERIS</w:t>
      </w:r>
      <w:r w:rsidRPr="004E5EED">
        <w:t>.  If the exi</w:t>
      </w:r>
      <w:r w:rsidRPr="004E5EED">
        <w:t xml:space="preserve">sting </w:t>
      </w:r>
      <w:r>
        <w:t>Large F</w:t>
      </w:r>
      <w:r w:rsidRPr="004E5EED">
        <w:t xml:space="preserve">acility is a </w:t>
      </w:r>
      <w:r>
        <w:t xml:space="preserve">BTM:NG Resource, </w:t>
      </w:r>
      <w:r w:rsidRPr="004E5EED">
        <w:t xml:space="preserve">the increase in existing capacity will be measured based on the increase from the existing </w:t>
      </w:r>
      <w:r w:rsidRPr="00140817">
        <w:t>gross capability of the generator to the proposed gross capability of the generator, as modified.  Notwithstanding</w:t>
      </w:r>
      <w:r>
        <w:t xml:space="preserve"> the abo</w:t>
      </w:r>
      <w:r>
        <w:t>ve, i</w:t>
      </w:r>
      <w:r w:rsidRPr="004E5EED">
        <w:t>f the existing Large Facility is a temperature sensitive unit, the maximum capacity of which varies based on ambient temperature, the increase in existing capacity will be measured based on the largest increase from the existing capacity to the propos</w:t>
      </w:r>
      <w:r w:rsidRPr="004E5EED">
        <w:t xml:space="preserve">ed capacity at the same temperature, </w:t>
      </w:r>
      <w:r w:rsidRPr="004E5EED">
        <w:rPr>
          <w:i/>
        </w:rPr>
        <w:t>i.e.</w:t>
      </w:r>
      <w:r w:rsidRPr="004E5EED">
        <w:t xml:space="preserve">, at the same temperature along the maximum megawatt electrical output versus temperature curves. </w:t>
      </w:r>
    </w:p>
    <w:p w:rsidR="00B7679B" w:rsidRPr="004E5EED" w:rsidRDefault="00FE7083" w:rsidP="00262390">
      <w:pPr>
        <w:pStyle w:val="Bodypara2"/>
      </w:pPr>
      <w:r w:rsidRPr="004E5EED">
        <w:t>The Interconnection Request in the form of Appendix 1 to these Large Facility Interconnection Procedures must be acc</w:t>
      </w:r>
      <w:r w:rsidRPr="004E5EED">
        <w:t>ompanied by a non-refundable application fee of $10,000</w:t>
      </w:r>
      <w:r>
        <w:t>, unless the Large Facility is a Merchant Transmission Facility that was initially evaluated pursuant to Attachment P to the OATT, submitted a Transmission Interconnection Application and application f</w:t>
      </w:r>
      <w:r>
        <w:t>ee in accordance with Attachment P to the OATT, and elects to transition to the Large Facility Interconnection Procedures in order to request CRIS</w:t>
      </w:r>
      <w:r w:rsidRPr="004E5EED">
        <w:t xml:space="preserve">.  The application fee shall be divided equally between the </w:t>
      </w:r>
      <w:r>
        <w:t>ISO</w:t>
      </w:r>
      <w:r w:rsidRPr="004E5EED">
        <w:t xml:space="preserve"> and Connecting Transmission Owner(s).  The Dev</w:t>
      </w:r>
      <w:r w:rsidRPr="004E5EED">
        <w:t>eloper shall submit a separate Interconnection Request for each site and may submit multiple Interconnection Requests for a single site.  The Developer must submit an application fee and study deposit with each Interconnection Request even when more than o</w:t>
      </w:r>
      <w:r w:rsidRPr="004E5EED">
        <w:t xml:space="preserve">ne request is submitted for a single site.  A </w:t>
      </w:r>
      <w:r>
        <w:t>proposed Large Generating Facility</w:t>
      </w:r>
      <w:r w:rsidRPr="004E5EED">
        <w:t xml:space="preserve"> </w:t>
      </w:r>
      <w:r>
        <w:t xml:space="preserve">requesting </w:t>
      </w:r>
      <w:r w:rsidRPr="004E5EED">
        <w:t xml:space="preserve">to evaluate one site at two different voltage levels shall </w:t>
      </w:r>
      <w:r>
        <w:t>require</w:t>
      </w:r>
      <w:r w:rsidRPr="004E5EED">
        <w:t xml:space="preserve"> two Interconnection Requests</w:t>
      </w:r>
      <w:r>
        <w:t xml:space="preserve"> </w:t>
      </w:r>
      <w:r w:rsidRPr="00C333DE">
        <w:t xml:space="preserve">unless </w:t>
      </w:r>
      <w:r w:rsidRPr="00C333DE">
        <w:lastRenderedPageBreak/>
        <w:t>the Large Generating Facility, as it proposes to interconnect</w:t>
      </w:r>
      <w:r w:rsidRPr="00C333DE">
        <w:t xml:space="preserve">, includes either (1) a 3-winding transformer with </w:t>
      </w:r>
      <w:r>
        <w:t xml:space="preserve">the potential to </w:t>
      </w:r>
      <w:r w:rsidRPr="00C333DE">
        <w:t>connect to two different voltage level lines</w:t>
      </w:r>
      <w:r>
        <w:t xml:space="preserve"> simultaneously</w:t>
      </w:r>
      <w:r w:rsidRPr="00C333DE">
        <w:t>; or (2) a combined cycle with a generator turbine and steam turbine connected at two different voltage levels</w:t>
      </w:r>
      <w:r w:rsidRPr="004E5EED">
        <w:t>.</w:t>
      </w:r>
    </w:p>
    <w:p w:rsidR="008A6D61" w:rsidRPr="00B73ABE" w:rsidRDefault="00FE7083" w:rsidP="008B4118">
      <w:pPr>
        <w:pStyle w:val="Bodypara2"/>
      </w:pPr>
      <w:r w:rsidRPr="004E5EED">
        <w:t>At Developer’s op</w:t>
      </w:r>
      <w:r w:rsidRPr="004E5EED">
        <w:t xml:space="preserve">tion, the </w:t>
      </w:r>
      <w:r>
        <w:t>ISO</w:t>
      </w:r>
      <w:r w:rsidRPr="004E5EED">
        <w:t xml:space="preserve">, Connecting Transmission Owner and Developer will </w:t>
      </w:r>
      <w:r>
        <w:t>provide input regarding</w:t>
      </w:r>
      <w:r w:rsidRPr="004E5EED">
        <w:t xml:space="preserve"> alternative Point(s) of Interconnection and configurations at the Scoping Meeting to evaluate in this process and attempt to eliminate alternatives in a reasonable fash</w:t>
      </w:r>
      <w:r w:rsidRPr="004E5EED">
        <w:t>ion given resources and informa</w:t>
      </w:r>
      <w:r w:rsidRPr="00C717CF">
        <w:t>tion avail</w:t>
      </w:r>
      <w:r w:rsidRPr="00914734">
        <w:t>able.  During the Optional Interconnection Feasibility Study, System Reliability Impact Study, or Class Year Interconnection Facilities Study, as applicable, the Connecting Transmission Owner and Affected Transmissi</w:t>
      </w:r>
      <w:r w:rsidRPr="00914734">
        <w:t>on Owner(s), identified pursuant to Section 30.3.5 of this Attachment X, shall provide input regarding proposed Point(s) of Interconnection and configurations.  Developer will select the definitive Point of Interconnection to be studied no later than the c</w:t>
      </w:r>
      <w:r w:rsidRPr="00914734">
        <w:t>ommencement of the Interconnection System Reliability Impact Study.</w:t>
      </w:r>
    </w:p>
    <w:p w:rsidR="002B5E24" w:rsidRPr="004E5EED" w:rsidRDefault="00FE7083" w:rsidP="00262390">
      <w:pPr>
        <w:pStyle w:val="Bodypara2"/>
      </w:pPr>
      <w:r w:rsidRPr="00B73ABE">
        <w:t>A Developer seeking to return a Large Generating</w:t>
      </w:r>
      <w:r>
        <w:t xml:space="preserve"> Facility to Commercial Operations after it is Retired must submit a new Interconnection Request as a new facility.  A Developer returning a</w:t>
      </w:r>
      <w:r>
        <w:t xml:space="preserve"> Large Generating Facility to service prior to the expiration or termination of its Mothball Outage or ICAP Ineligible Forced Outage need not submit a new Interconnection Request unless the Large Generating Facility is making modifications or is increasing</w:t>
      </w:r>
      <w:r>
        <w:t xml:space="preserve"> its capacity such as would otherwise trigger a new Interconnection Request for an existing Large Generating Facility.</w:t>
      </w:r>
    </w:p>
    <w:p w:rsidR="008A6D61" w:rsidRPr="004E5EED" w:rsidRDefault="00FE7083" w:rsidP="00262390">
      <w:pPr>
        <w:pStyle w:val="Heading31"/>
      </w:pPr>
      <w:bookmarkStart w:id="36" w:name="_Toc56826966"/>
      <w:bookmarkStart w:id="37" w:name="_Toc56827241"/>
      <w:bookmarkStart w:id="38" w:name="_Toc56827516"/>
      <w:bookmarkStart w:id="39" w:name="_Toc56830276"/>
      <w:bookmarkStart w:id="40" w:name="_Toc57111601"/>
      <w:bookmarkStart w:id="41" w:name="_Toc57111881"/>
      <w:bookmarkStart w:id="42" w:name="_Toc57365341"/>
      <w:bookmarkStart w:id="43" w:name="_Toc57365521"/>
      <w:bookmarkStart w:id="44" w:name="_Toc57366881"/>
      <w:bookmarkStart w:id="45" w:name="_Toc57367002"/>
      <w:bookmarkStart w:id="46" w:name="_Toc57483111"/>
      <w:bookmarkStart w:id="47" w:name="_Toc58968464"/>
      <w:bookmarkStart w:id="48" w:name="_Toc59813797"/>
      <w:bookmarkStart w:id="49" w:name="_Toc59967818"/>
      <w:bookmarkStart w:id="50" w:name="_Toc59970415"/>
      <w:bookmarkStart w:id="51" w:name="_Toc61695450"/>
      <w:bookmarkStart w:id="52" w:name="_Toc262657355"/>
      <w:r w:rsidRPr="004E5EED">
        <w:t>30.3.2</w:t>
      </w:r>
      <w:r w:rsidRPr="004E5EED">
        <w:tab/>
        <w:t>Types of Interconnection Service</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3812A1" w:rsidRPr="004E5EED" w:rsidRDefault="00FE7083" w:rsidP="00262390">
      <w:pPr>
        <w:pStyle w:val="Heading40"/>
        <w:rPr>
          <w:bCs/>
        </w:rPr>
      </w:pPr>
      <w:bookmarkStart w:id="53" w:name="_Toc262657356"/>
      <w:bookmarkStart w:id="54" w:name="_Toc57365342"/>
      <w:bookmarkStart w:id="55" w:name="_Toc57365522"/>
      <w:bookmarkStart w:id="56" w:name="_Toc57366882"/>
      <w:r w:rsidRPr="004E5EED">
        <w:t>30.3.2.1</w:t>
      </w:r>
      <w:r w:rsidRPr="004E5EED">
        <w:tab/>
        <w:t>Two Types of Service</w:t>
      </w:r>
      <w:bookmarkEnd w:id="53"/>
      <w:r w:rsidRPr="004E5EED">
        <w:rPr>
          <w:bCs/>
        </w:rPr>
        <w:t xml:space="preserve">  </w:t>
      </w:r>
    </w:p>
    <w:p w:rsidR="008A6D61" w:rsidRPr="004E5EED" w:rsidRDefault="00FE7083" w:rsidP="00262390">
      <w:pPr>
        <w:pStyle w:val="Bodypara2"/>
        <w:rPr>
          <w:bCs/>
        </w:rPr>
      </w:pPr>
      <w:r w:rsidRPr="004E5EED">
        <w:rPr>
          <w:bCs/>
        </w:rPr>
        <w:t xml:space="preserve">The </w:t>
      </w:r>
      <w:r>
        <w:rPr>
          <w:bCs/>
        </w:rPr>
        <w:t>ISO</w:t>
      </w:r>
      <w:r w:rsidRPr="004E5EED">
        <w:rPr>
          <w:bCs/>
        </w:rPr>
        <w:t xml:space="preserve"> offers Energy Resource Interconnection Service under the Large Facility Interconnection Procedures</w:t>
      </w:r>
      <w:bookmarkEnd w:id="54"/>
      <w:bookmarkEnd w:id="55"/>
      <w:bookmarkEnd w:id="56"/>
      <w:r w:rsidRPr="004E5EED">
        <w:rPr>
          <w:bCs/>
        </w:rPr>
        <w:t xml:space="preserve"> for interconnection in compliance with the NYISO Minimum Interconnection Standard.  The </w:t>
      </w:r>
      <w:r>
        <w:rPr>
          <w:bCs/>
        </w:rPr>
        <w:t>ISO</w:t>
      </w:r>
      <w:r w:rsidRPr="004E5EED">
        <w:rPr>
          <w:bCs/>
        </w:rPr>
        <w:t xml:space="preserve"> also offers Capacity Resource Interconnection Service under the </w:t>
      </w:r>
      <w:r w:rsidRPr="004E5EED">
        <w:t>Large</w:t>
      </w:r>
      <w:r w:rsidRPr="004E5EED">
        <w:rPr>
          <w:bCs/>
        </w:rPr>
        <w:t xml:space="preserve"> Facility Interconnection Procedures for interconnection in compliance with the NYISO Deliverability Interconnection Standard.</w:t>
      </w:r>
    </w:p>
    <w:p w:rsidR="003812A1" w:rsidRPr="004E5EED" w:rsidRDefault="00FE7083" w:rsidP="00262390">
      <w:pPr>
        <w:pStyle w:val="Heading40"/>
      </w:pPr>
      <w:bookmarkStart w:id="57" w:name="_Toc262657357"/>
      <w:r w:rsidRPr="004E5EED">
        <w:t>30.3.2.2</w:t>
      </w:r>
      <w:r w:rsidRPr="004E5EED">
        <w:tab/>
        <w:t>Service Elections, Generally</w:t>
      </w:r>
      <w:bookmarkEnd w:id="57"/>
      <w:r w:rsidRPr="004E5EED">
        <w:t xml:space="preserve">  </w:t>
      </w:r>
    </w:p>
    <w:p w:rsidR="00F566BF" w:rsidRPr="00C717CF" w:rsidRDefault="00FE7083" w:rsidP="00C333DE">
      <w:pPr>
        <w:pStyle w:val="Normal2"/>
        <w:spacing w:line="480" w:lineRule="auto"/>
        <w:ind w:firstLine="720"/>
      </w:pPr>
      <w:r w:rsidRPr="004E5EED">
        <w:t>All Large Facilities must interconnect in compliance with the NYISO Minimum Intercon</w:t>
      </w:r>
      <w:r w:rsidRPr="004E5EED">
        <w:t xml:space="preserve">nection Standard.  In addition, Large Facilities must also comply with the NYISO Deliverability Interconnection Standard before Large Generating Facilities can become qualified Installed Capacity Suppliers and before </w:t>
      </w:r>
      <w:r>
        <w:t>Class Year Transmission Project</w:t>
      </w:r>
      <w:r w:rsidRPr="004E5EED">
        <w:t>s can re</w:t>
      </w:r>
      <w:r w:rsidRPr="004E5EED">
        <w:t xml:space="preserve">ceive Unforced Capacity Deliverability Rights.  A Developer initially states its election to be evaluated in its Interconnection Studies for ERIS alone, or for both ERIS and CRIS, as a part of its Interconnection Request.  </w:t>
      </w:r>
      <w:r>
        <w:t>An existing Large Generating Faci</w:t>
      </w:r>
      <w:r>
        <w:t xml:space="preserve">lity requesting only CRIS must request CRIS in an Open Class Year Study unless it is requesting CRIS pursuant to Section </w:t>
      </w:r>
      <w:r w:rsidRPr="00666BC6">
        <w:t>30.3.2.6</w:t>
      </w:r>
      <w:r>
        <w:t xml:space="preserve"> of this Attachment X.  </w:t>
      </w:r>
      <w:r w:rsidRPr="004E5EED">
        <w:t xml:space="preserve">The </w:t>
      </w:r>
      <w:r>
        <w:t>ISO</w:t>
      </w:r>
      <w:r w:rsidRPr="004E5EED">
        <w:t xml:space="preserve"> evaluates an Interconnection Request for compliance with the Minimum Interconnection Standard t</w:t>
      </w:r>
      <w:r w:rsidRPr="004E5EED">
        <w:t xml:space="preserve">hroughout the Interconnection Study process.  The </w:t>
      </w:r>
      <w:r>
        <w:t>ISO</w:t>
      </w:r>
      <w:r w:rsidRPr="004E5EED">
        <w:t xml:space="preserve"> evaluates an Interconnection Request for compliance with the Deliverability Interconnection Standard formally during the Class Year Deliverability Study.  At other times during the Interconnection Study</w:t>
      </w:r>
      <w:r w:rsidRPr="004E5EED">
        <w:t xml:space="preserve"> process, during the </w:t>
      </w:r>
      <w:r>
        <w:t xml:space="preserve">Optional </w:t>
      </w:r>
      <w:r w:rsidRPr="004E5EED">
        <w:t>Interconnection Feasibility Study and the</w:t>
      </w:r>
      <w:r w:rsidRPr="004E5EED">
        <w:rPr>
          <w:u w:val="double"/>
        </w:rPr>
        <w:t xml:space="preserve"> </w:t>
      </w:r>
      <w:r w:rsidRPr="004E5EED">
        <w:t xml:space="preserve">Interconnection System Reliability Study, the </w:t>
      </w:r>
      <w:r>
        <w:t>ISO</w:t>
      </w:r>
      <w:r w:rsidRPr="004E5EED">
        <w:t xml:space="preserve"> will assist any Developer considering Capacity Resource Interconnection Service to assess potential system deliverability issues by pr</w:t>
      </w:r>
      <w:r w:rsidRPr="004E5EED">
        <w:t>oviding the Developer</w:t>
      </w:r>
      <w:r w:rsidRPr="00C717CF">
        <w:t>, upon its request, with the Annual Transmission Reliability Assessment case from the most recently completed Class Year Deliverability Study.  The Developer may modify its interconnection service evaluation election when it executes t</w:t>
      </w:r>
      <w:r w:rsidRPr="00C717CF">
        <w:t>he Class Year Interconnection Facilities Study Agreement for its project in accordance with Section 30.8.1 of these Large Facility Interconnection Procedures.  At that time, the Developer may reduce the number of MW it initially requested to be evaluated f</w:t>
      </w:r>
      <w:r w:rsidRPr="00C717CF">
        <w:t>or CRIS, and such a reduction shall not constitute a Material Modification.  Any increase in the MW initially requested to be evaluated for CRIS shall constitute a Material Modification.</w:t>
      </w:r>
    </w:p>
    <w:p w:rsidR="003812A1" w:rsidRPr="00C717CF" w:rsidRDefault="00FE7083" w:rsidP="00262390">
      <w:pPr>
        <w:pStyle w:val="Heading40"/>
      </w:pPr>
      <w:bookmarkStart w:id="58" w:name="_Toc262657358"/>
      <w:r w:rsidRPr="00C717CF">
        <w:t>30.3.2.3</w:t>
      </w:r>
      <w:r w:rsidRPr="00C717CF">
        <w:tab/>
        <w:t>ERIS Elections</w:t>
      </w:r>
      <w:bookmarkEnd w:id="58"/>
      <w:r w:rsidRPr="00C717CF">
        <w:t xml:space="preserve">  </w:t>
      </w:r>
    </w:p>
    <w:p w:rsidR="00F566BF" w:rsidRPr="00C717CF" w:rsidRDefault="00FE7083" w:rsidP="003812A1">
      <w:pPr>
        <w:pStyle w:val="Bodypara2"/>
      </w:pPr>
      <w:r w:rsidRPr="00C717CF">
        <w:t xml:space="preserve">A Large Facility that elects ERIS, and not </w:t>
      </w:r>
      <w:r w:rsidRPr="00C717CF">
        <w:t>CRIS, will not be able to become an eligible Installed Capacity Supplier or to receive Unforced Capacity Deliverability Rights.  Such a Large Facility will be eligible to participate only in the energy and applicable ancillary service markets.  When a Deve</w:t>
      </w:r>
      <w:r w:rsidRPr="00C717CF">
        <w:t xml:space="preserve">loper elects ERIS its project will be evaluated in the Interconnection Studies at full output.  When a Developer elects ERIS and interconnects under ERIS, the Developer may at a later date ask the ISO to reevaluate the Large Facility for CRIS by including </w:t>
      </w:r>
      <w:r w:rsidRPr="00C717CF">
        <w:t>the Large Facility in the Open Class Year to identify the System Deliverability Upgrades, if any, needed for the Large Facility to be declared deliverable.</w:t>
      </w:r>
    </w:p>
    <w:p w:rsidR="003812A1" w:rsidRPr="00C717CF" w:rsidRDefault="00FE7083" w:rsidP="00262390">
      <w:pPr>
        <w:pStyle w:val="Heading40"/>
      </w:pPr>
      <w:bookmarkStart w:id="59" w:name="_Toc262657359"/>
      <w:r w:rsidRPr="00C717CF">
        <w:t>30.3.2.4</w:t>
      </w:r>
      <w:r w:rsidRPr="00C717CF">
        <w:tab/>
        <w:t>CRIS Elections</w:t>
      </w:r>
      <w:bookmarkEnd w:id="59"/>
      <w:r w:rsidRPr="00C717CF">
        <w:t xml:space="preserve">  </w:t>
      </w:r>
    </w:p>
    <w:p w:rsidR="00F566BF" w:rsidRPr="004E5EED" w:rsidRDefault="00FE7083" w:rsidP="003812A1">
      <w:pPr>
        <w:pStyle w:val="Bodypara2"/>
        <w:rPr>
          <w:bCs/>
          <w:u w:val="double"/>
        </w:rPr>
      </w:pPr>
      <w:r w:rsidRPr="00C717CF">
        <w:t>The amount of CRIS requested by a Developer shall be stated in MW of Insta</w:t>
      </w:r>
      <w:r w:rsidRPr="00C717CF">
        <w:t xml:space="preserve">lled Capacity (“ICAP”), and cannot exceed the nameplate capacity of the Developer’s Large Facility; provided however, </w:t>
      </w:r>
      <w:ins w:id="60" w:author="Author" w:date="2018-11-06T17:15:00Z">
        <w:r>
          <w:t xml:space="preserve">(i) </w:t>
        </w:r>
      </w:ins>
      <w:r w:rsidRPr="00C717CF">
        <w:t>if the Large Facility is a BTM:NG Resource, its requested CRIS cannot exceed  its Net ICAP</w:t>
      </w:r>
      <w:ins w:id="61" w:author="Author" w:date="2018-11-06T17:16:00Z">
        <w:r w:rsidRPr="000E6297">
          <w:t xml:space="preserve">; </w:t>
        </w:r>
        <w:r w:rsidRPr="000E6297">
          <w:rPr>
            <w:spacing w:val="-1"/>
          </w:rPr>
          <w:t>(ii) if the Class Year Project is an Energ</w:t>
        </w:r>
        <w:r w:rsidRPr="000E6297">
          <w:rPr>
            <w:spacing w:val="-1"/>
          </w:rPr>
          <w:t xml:space="preserve">y Storage Resource, the requested MW level of CRIS cannot exceed the minimum of the following: (a) its maximum sustained four-hour injection </w:t>
        </w:r>
        <w:r>
          <w:rPr>
            <w:spacing w:val="-1"/>
          </w:rPr>
          <w:t xml:space="preserve">capability </w:t>
        </w:r>
        <w:r w:rsidRPr="000E6297">
          <w:t>in MW hours</w:t>
        </w:r>
        <w:r w:rsidRPr="000E6297">
          <w:rPr>
            <w:spacing w:val="-1"/>
          </w:rPr>
          <w:t>; (b) the nameplate capacity of the facility (</w:t>
        </w:r>
        <w:r w:rsidRPr="000E6297">
          <w:rPr>
            <w:i/>
            <w:spacing w:val="-1"/>
          </w:rPr>
          <w:t>i.e.</w:t>
        </w:r>
        <w:r w:rsidRPr="000E6297">
          <w:rPr>
            <w:spacing w:val="-1"/>
          </w:rPr>
          <w:t>, injection capability of the facility expr</w:t>
        </w:r>
        <w:r w:rsidRPr="000E6297">
          <w:rPr>
            <w:spacing w:val="-1"/>
          </w:rPr>
          <w:t xml:space="preserve">essed in MW); or (c) the </w:t>
        </w:r>
        <w:r>
          <w:rPr>
            <w:spacing w:val="-1"/>
          </w:rPr>
          <w:t>sum</w:t>
        </w:r>
        <w:r w:rsidRPr="000E6297">
          <w:rPr>
            <w:spacing w:val="-1"/>
          </w:rPr>
          <w:t xml:space="preserve"> of the facility’s requested and existing ERIS, as applicable;</w:t>
        </w:r>
        <w:r w:rsidRPr="000E6297">
          <w:rPr>
            <w:spacing w:val="2"/>
          </w:rPr>
          <w:t xml:space="preserve"> and (iii) </w:t>
        </w:r>
        <w:r w:rsidRPr="000E6297">
          <w:t>if</w:t>
        </w:r>
        <w:r w:rsidRPr="000E6297">
          <w:rPr>
            <w:spacing w:val="-1"/>
          </w:rPr>
          <w:t xml:space="preserve"> </w:t>
        </w:r>
        <w:r w:rsidRPr="000E6297">
          <w:t>the</w:t>
        </w:r>
        <w:r w:rsidRPr="000E6297">
          <w:rPr>
            <w:spacing w:val="-1"/>
          </w:rPr>
          <w:t xml:space="preserve"> Class</w:t>
        </w:r>
        <w:r w:rsidRPr="000E6297">
          <w:t xml:space="preserve"> </w:t>
        </w:r>
        <w:r w:rsidRPr="000E6297">
          <w:rPr>
            <w:spacing w:val="-1"/>
          </w:rPr>
          <w:t>Year Project</w:t>
        </w:r>
        <w:r w:rsidRPr="000E6297">
          <w:rPr>
            <w:spacing w:val="2"/>
          </w:rPr>
          <w:t xml:space="preserve"> </w:t>
        </w:r>
        <w:r w:rsidRPr="000E6297">
          <w:t>is a</w:t>
        </w:r>
        <w:r w:rsidRPr="000E6297">
          <w:rPr>
            <w:spacing w:val="-1"/>
          </w:rPr>
          <w:t xml:space="preserve"> request</w:t>
        </w:r>
        <w:r w:rsidRPr="000E6297">
          <w:t xml:space="preserve"> for</w:t>
        </w:r>
        <w:r w:rsidRPr="000E6297">
          <w:rPr>
            <w:spacing w:val="-1"/>
          </w:rPr>
          <w:t xml:space="preserve"> External-to-ROS</w:t>
        </w:r>
        <w:r w:rsidRPr="000E6297">
          <w:rPr>
            <w:spacing w:val="70"/>
          </w:rPr>
          <w:t xml:space="preserve"> </w:t>
        </w:r>
        <w:r w:rsidRPr="000E6297">
          <w:rPr>
            <w:spacing w:val="-1"/>
          </w:rPr>
          <w:t>Deliverability</w:t>
        </w:r>
        <w:r w:rsidRPr="000E6297">
          <w:rPr>
            <w:spacing w:val="-5"/>
          </w:rPr>
          <w:t xml:space="preserve"> </w:t>
        </w:r>
        <w:r w:rsidRPr="000E6297">
          <w:rPr>
            <w:spacing w:val="-1"/>
          </w:rPr>
          <w:t xml:space="preserve">Rights, </w:t>
        </w:r>
        <w:r w:rsidRPr="000E6297">
          <w:t xml:space="preserve">it can </w:t>
        </w:r>
        <w:r w:rsidRPr="000E6297">
          <w:rPr>
            <w:spacing w:val="-1"/>
          </w:rPr>
          <w:t>request</w:t>
        </w:r>
        <w:r w:rsidRPr="000E6297">
          <w:rPr>
            <w:spacing w:val="2"/>
          </w:rPr>
          <w:t xml:space="preserve"> </w:t>
        </w:r>
        <w:r w:rsidRPr="000E6297">
          <w:t>a</w:t>
        </w:r>
        <w:r w:rsidRPr="000E6297">
          <w:rPr>
            <w:spacing w:val="-1"/>
          </w:rPr>
          <w:t xml:space="preserve"> </w:t>
        </w:r>
        <w:r w:rsidRPr="000E6297">
          <w:t>MW</w:t>
        </w:r>
        <w:r w:rsidRPr="000E6297">
          <w:rPr>
            <w:spacing w:val="1"/>
          </w:rPr>
          <w:t xml:space="preserve"> </w:t>
        </w:r>
        <w:r w:rsidRPr="000E6297">
          <w:rPr>
            <w:spacing w:val="-1"/>
          </w:rPr>
          <w:t>level</w:t>
        </w:r>
        <w:r w:rsidRPr="000E6297">
          <w:t xml:space="preserve"> of</w:t>
        </w:r>
        <w:r w:rsidRPr="000E6297">
          <w:rPr>
            <w:spacing w:val="1"/>
          </w:rPr>
          <w:t xml:space="preserve"> </w:t>
        </w:r>
        <w:r w:rsidRPr="000E6297">
          <w:rPr>
            <w:spacing w:val="-1"/>
          </w:rPr>
          <w:t>CRIS,</w:t>
        </w:r>
        <w:r w:rsidRPr="000E6297">
          <w:t xml:space="preserve"> not to </w:t>
        </w:r>
        <w:r w:rsidRPr="000E6297">
          <w:rPr>
            <w:spacing w:val="-1"/>
          </w:rPr>
          <w:t>exceed</w:t>
        </w:r>
        <w:r w:rsidRPr="000E6297">
          <w:t xml:space="preserve"> the</w:t>
        </w:r>
        <w:r w:rsidRPr="000E6297">
          <w:rPr>
            <w:spacing w:val="1"/>
          </w:rPr>
          <w:t xml:space="preserve"> </w:t>
        </w:r>
        <w:r w:rsidRPr="000E6297">
          <w:rPr>
            <w:spacing w:val="-1"/>
          </w:rPr>
          <w:t xml:space="preserve">increase </w:t>
        </w:r>
        <w:r w:rsidRPr="000E6297">
          <w:t xml:space="preserve">in </w:t>
        </w:r>
        <w:r w:rsidRPr="000E6297">
          <w:rPr>
            <w:spacing w:val="-1"/>
          </w:rPr>
          <w:t>transfer</w:t>
        </w:r>
        <w:r w:rsidRPr="000E6297">
          <w:rPr>
            <w:spacing w:val="85"/>
          </w:rPr>
          <w:t xml:space="preserve"> </w:t>
        </w:r>
        <w:r w:rsidRPr="000E6297">
          <w:rPr>
            <w:spacing w:val="-1"/>
          </w:rPr>
          <w:t>capability</w:t>
        </w:r>
        <w:r w:rsidRPr="000E6297">
          <w:rPr>
            <w:spacing w:val="-3"/>
          </w:rPr>
          <w:t xml:space="preserve"> </w:t>
        </w:r>
        <w:r w:rsidRPr="000E6297">
          <w:rPr>
            <w:spacing w:val="-1"/>
          </w:rPr>
          <w:t>created</w:t>
        </w:r>
        <w:r w:rsidRPr="000E6297">
          <w:t xml:space="preserve"> </w:t>
        </w:r>
        <w:r w:rsidRPr="000E6297">
          <w:rPr>
            <w:spacing w:val="2"/>
          </w:rPr>
          <w:t>by</w:t>
        </w:r>
        <w:r w:rsidRPr="000E6297">
          <w:rPr>
            <w:spacing w:val="-5"/>
          </w:rPr>
          <w:t xml:space="preserve"> </w:t>
        </w:r>
        <w:r w:rsidRPr="000E6297">
          <w:t xml:space="preserve">its </w:t>
        </w:r>
        <w:r w:rsidRPr="000E6297">
          <w:rPr>
            <w:spacing w:val="-1"/>
          </w:rPr>
          <w:t>associated</w:t>
        </w:r>
        <w:r w:rsidRPr="000E6297">
          <w:t xml:space="preserve"> </w:t>
        </w:r>
        <w:r w:rsidRPr="000E6297">
          <w:rPr>
            <w:spacing w:val="-1"/>
          </w:rPr>
          <w:t>Class</w:t>
        </w:r>
        <w:r w:rsidRPr="000E6297">
          <w:t xml:space="preserve"> </w:t>
        </w:r>
        <w:r w:rsidRPr="000E6297">
          <w:rPr>
            <w:spacing w:val="-1"/>
          </w:rPr>
          <w:t>Year Transmission</w:t>
        </w:r>
        <w:r w:rsidRPr="000E6297">
          <w:t xml:space="preserve"> </w:t>
        </w:r>
        <w:r w:rsidRPr="000E6297">
          <w:rPr>
            <w:spacing w:val="-1"/>
          </w:rPr>
          <w:t>Project,</w:t>
        </w:r>
        <w:r w:rsidRPr="000E6297">
          <w:t xml:space="preserve"> </w:t>
        </w:r>
        <w:r w:rsidRPr="000E6297">
          <w:rPr>
            <w:spacing w:val="-1"/>
          </w:rPr>
          <w:t>as</w:t>
        </w:r>
        <w:r w:rsidRPr="000E6297">
          <w:t xml:space="preserve"> </w:t>
        </w:r>
        <w:r w:rsidRPr="000E6297">
          <w:rPr>
            <w:spacing w:val="-1"/>
          </w:rPr>
          <w:t>demonstrated</w:t>
        </w:r>
        <w:r w:rsidRPr="000E6297">
          <w:t xml:space="preserve"> in the</w:t>
        </w:r>
        <w:r w:rsidRPr="000E6297">
          <w:rPr>
            <w:spacing w:val="107"/>
          </w:rPr>
          <w:t xml:space="preserve"> </w:t>
        </w:r>
        <w:r w:rsidRPr="000E6297">
          <w:rPr>
            <w:spacing w:val="-1"/>
          </w:rPr>
          <w:t>project’s</w:t>
        </w:r>
        <w:r w:rsidRPr="000E6297">
          <w:t xml:space="preserve"> </w:t>
        </w:r>
        <w:r w:rsidRPr="000E6297">
          <w:rPr>
            <w:spacing w:val="-1"/>
          </w:rPr>
          <w:t>System</w:t>
        </w:r>
        <w:r w:rsidRPr="000E6297">
          <w:t xml:space="preserve"> Reliability</w:t>
        </w:r>
        <w:r w:rsidRPr="000E6297">
          <w:rPr>
            <w:spacing w:val="-3"/>
          </w:rPr>
          <w:t xml:space="preserve"> </w:t>
        </w:r>
        <w:r w:rsidRPr="000E6297">
          <w:rPr>
            <w:spacing w:val="-1"/>
          </w:rPr>
          <w:t>Impact</w:t>
        </w:r>
        <w:r w:rsidRPr="000E6297">
          <w:t xml:space="preserve"> </w:t>
        </w:r>
        <w:r w:rsidRPr="000E6297">
          <w:rPr>
            <w:spacing w:val="-1"/>
          </w:rPr>
          <w:t>Study</w:t>
        </w:r>
      </w:ins>
      <w:r w:rsidRPr="00C717CF">
        <w:t xml:space="preserve">.  When a Developer elects CRIS, the ISO will evaluate the deliverability of </w:t>
      </w:r>
      <w:r w:rsidRPr="00C717CF">
        <w:rPr>
          <w:bCs/>
        </w:rPr>
        <w:t xml:space="preserve">the Large Facility by applying the test </w:t>
      </w:r>
      <w:r w:rsidRPr="00C717CF">
        <w:rPr>
          <w:bCs/>
        </w:rPr>
        <w:t>methodology described in Section 25.7 of Attachment S to the ISO OATT.  The ISO will apply this test methodology to identify the System Deliverability Upgrades, if any, needed to make the Large Facility deliverable and will also identify the MW of Installe</w:t>
      </w:r>
      <w:r w:rsidRPr="00C717CF">
        <w:rPr>
          <w:bCs/>
        </w:rPr>
        <w:t>d Capacity, if any, that are deliverable from the Large Facility with no System Deliverability Upgrades.  A Large Facility electing CRIS will be able to become a qualified Installed Capacity Supplier or receive Unforced Capacity Deliverability Rights to th</w:t>
      </w:r>
      <w:r w:rsidRPr="00C717CF">
        <w:rPr>
          <w:bCs/>
        </w:rPr>
        <w:t>e extent of its deliverable capacity, once it has funded or committed to fund any required System Deliverability Upgrades in accordance with the relevant provisions of Attachment S to the ISO OATT.  A Developer qualifying for CRIS will have two CRIS values</w:t>
      </w:r>
      <w:r w:rsidRPr="00C717CF">
        <w:rPr>
          <w:bCs/>
        </w:rPr>
        <w:t xml:space="preserve">:  one for the summer capability period and one for the winter capability period.  The CRIS value, in MW of Installed Capacity, for the summer capability period will be set using the deliverability test methodology and procedures described in Section 25.7 </w:t>
      </w:r>
      <w:r w:rsidRPr="00C717CF">
        <w:rPr>
          <w:bCs/>
        </w:rPr>
        <w:t>of Attachment S to the ISO OATT.  The CRIS value for the winter capability period, also in MW of In</w:t>
      </w:r>
      <w:r w:rsidRPr="004E5EED">
        <w:rPr>
          <w:bCs/>
        </w:rPr>
        <w:t xml:space="preserve">stalled Capacity, will be set </w:t>
      </w:r>
      <w:r>
        <w:rPr>
          <w:bCs/>
        </w:rPr>
        <w:t>in accordance with Section 25.7.6 of Attachment S to the ISO OATT</w:t>
      </w:r>
      <w:r w:rsidRPr="004E5EED">
        <w:rPr>
          <w:bCs/>
        </w:rPr>
        <w:t>.</w:t>
      </w:r>
    </w:p>
    <w:p w:rsidR="003812A1" w:rsidRPr="004E5EED" w:rsidRDefault="00FE7083" w:rsidP="00262390">
      <w:pPr>
        <w:pStyle w:val="Heading40"/>
      </w:pPr>
      <w:bookmarkStart w:id="62" w:name="_Toc262657360"/>
      <w:r w:rsidRPr="004E5EED">
        <w:t>30.3.2.5</w:t>
      </w:r>
      <w:r w:rsidRPr="004E5EED">
        <w:tab/>
        <w:t>Partial CRIS Service</w:t>
      </w:r>
      <w:bookmarkEnd w:id="62"/>
      <w:r w:rsidRPr="004E5EED">
        <w:t xml:space="preserve">  </w:t>
      </w:r>
    </w:p>
    <w:p w:rsidR="00F566BF" w:rsidRPr="00C717CF" w:rsidRDefault="00FE7083" w:rsidP="003812A1">
      <w:pPr>
        <w:pStyle w:val="Bodypara2"/>
      </w:pPr>
      <w:r w:rsidRPr="004E5EED">
        <w:t xml:space="preserve">A Developer may </w:t>
      </w:r>
      <w:r w:rsidRPr="00C717CF">
        <w:t>elect partia</w:t>
      </w:r>
      <w:r w:rsidRPr="00C717CF">
        <w:t>l CRIS, measured in whole MW of Installed Capacity, for its Large Facility.</w:t>
      </w:r>
    </w:p>
    <w:p w:rsidR="003812A1" w:rsidRPr="00C717CF" w:rsidRDefault="00FE7083" w:rsidP="00262390">
      <w:pPr>
        <w:pStyle w:val="Heading40"/>
      </w:pPr>
      <w:bookmarkStart w:id="63" w:name="_Toc262657361"/>
      <w:r w:rsidRPr="00C717CF">
        <w:t>30.3.2.6</w:t>
      </w:r>
      <w:r w:rsidRPr="00C717CF">
        <w:tab/>
        <w:t>Increases In Established CRIS Values</w:t>
      </w:r>
      <w:bookmarkEnd w:id="63"/>
      <w:r w:rsidRPr="00C717CF">
        <w:t xml:space="preserve">  </w:t>
      </w:r>
    </w:p>
    <w:p w:rsidR="00F566BF" w:rsidRPr="004E5EED" w:rsidRDefault="00FE7083" w:rsidP="003812A1">
      <w:pPr>
        <w:pStyle w:val="Bodypara2"/>
        <w:rPr>
          <w:bCs/>
        </w:rPr>
      </w:pPr>
      <w:r w:rsidRPr="00C717CF">
        <w:rPr>
          <w:bCs/>
        </w:rPr>
        <w:t>Any facility with an established CRIS value may at a later date, without submitting a new Interconnection Request, ask the ISO to re</w:t>
      </w:r>
      <w:r w:rsidRPr="00C717CF">
        <w:rPr>
          <w:bCs/>
        </w:rPr>
        <w:t>evaluate the Large Facility for a higher level of MW of Installed Capacity, not to exceed the</w:t>
      </w:r>
      <w:del w:id="64" w:author="Author" w:date="2018-11-06T17:16:00Z">
        <w:r w:rsidRPr="00C717CF">
          <w:rPr>
            <w:bCs/>
          </w:rPr>
          <w:delText xml:space="preserve"> nameplate rating of the Large Facility</w:delText>
        </w:r>
      </w:del>
      <w:ins w:id="65" w:author="Author" w:date="2018-11-06T17:16:00Z">
        <w:r w:rsidRPr="006B18F1">
          <w:rPr>
            <w:bCs/>
          </w:rPr>
          <w:t xml:space="preserve"> </w:t>
        </w:r>
        <w:r w:rsidRPr="000E6297">
          <w:rPr>
            <w:bCs/>
          </w:rPr>
          <w:t>levels permitted by Section 30.3.2.4 of this Attachment X</w:t>
        </w:r>
      </w:ins>
      <w:r w:rsidRPr="00C717CF">
        <w:rPr>
          <w:bCs/>
        </w:rPr>
        <w:t>, by including the Large Facility in the Open Class Year to identi</w:t>
      </w:r>
      <w:r w:rsidRPr="00C717CF">
        <w:rPr>
          <w:bCs/>
        </w:rPr>
        <w:t>fy the System Deliverability Upgrades, if any, needed for the Large Facility to be declared deliverable at the higher level of MW.  Any facility with an established CRIS value may, without such evaluation and without submitting a new Interconnection Reques</w:t>
      </w:r>
      <w:r w:rsidRPr="00C717CF">
        <w:rPr>
          <w:bCs/>
        </w:rPr>
        <w:t>t, increase that CRIS value by a total of no more than 2 MW of Installed Capacity during the operating life of the facility</w:t>
      </w:r>
      <w:ins w:id="66" w:author="Author" w:date="2018-11-06T17:17:00Z">
        <w:r w:rsidRPr="000E6297">
          <w:rPr>
            <w:bCs/>
          </w:rPr>
          <w:t>, to the extent such increase in CRIS does not exceed the levels permitted by Section 30.3.2.4 of this Attachment X</w:t>
        </w:r>
      </w:ins>
      <w:r w:rsidRPr="00C717CF">
        <w:rPr>
          <w:bCs/>
        </w:rPr>
        <w:t>.  For purposes of</w:t>
      </w:r>
      <w:r w:rsidRPr="00C717CF">
        <w:rPr>
          <w:bCs/>
        </w:rPr>
        <w:t xml:space="preserve"> this Section 30.3.2.6, an “established CRIS value” for facilities subject to a CRIS set and reset period pursuant to Section 25.9</w:t>
      </w:r>
      <w:r>
        <w:rPr>
          <w:bCs/>
        </w:rPr>
        <w:t xml:space="preserve">.3.3, Section 25.9.3.1.4.1, Section 25.9.3.1.4.2, or Section 25.9.3.5 of Attachment S to the ISO OATT is the final CRIS value </w:t>
      </w:r>
      <w:r>
        <w:rPr>
          <w:bCs/>
        </w:rPr>
        <w:t>established after the termination of the CRIS set and reset period.</w:t>
      </w:r>
    </w:p>
    <w:p w:rsidR="003812A1" w:rsidRPr="004E5EED" w:rsidRDefault="00FE7083" w:rsidP="00262390">
      <w:pPr>
        <w:pStyle w:val="Heading40"/>
      </w:pPr>
      <w:bookmarkStart w:id="67" w:name="_Toc262657362"/>
      <w:r w:rsidRPr="004E5EED">
        <w:t>30.3.2.7</w:t>
      </w:r>
      <w:r w:rsidRPr="004E5EED">
        <w:tab/>
        <w:t>The Interconnection Studies</w:t>
      </w:r>
      <w:bookmarkEnd w:id="67"/>
      <w:r w:rsidRPr="004E5EED">
        <w:t xml:space="preserve">  </w:t>
      </w:r>
    </w:p>
    <w:p w:rsidR="00B7679B" w:rsidRPr="004E5EED" w:rsidRDefault="00FE7083" w:rsidP="003812A1">
      <w:pPr>
        <w:pStyle w:val="Bodypara2"/>
      </w:pPr>
      <w:r w:rsidRPr="004E5EED">
        <w:rPr>
          <w:bCs/>
        </w:rPr>
        <w:t>The Interconnection Studies conducted under the Large Facility Interconnection Procedures consist of short circuit/fault duty, steady state (thermal and voltage) and stability analyses designed to identify the Attachment Facilities, Distribution Upgrades a</w:t>
      </w:r>
      <w:r w:rsidRPr="004E5EED">
        <w:rPr>
          <w:bCs/>
        </w:rPr>
        <w:t xml:space="preserve">nd System </w:t>
      </w:r>
      <w:r w:rsidRPr="004E5EED">
        <w:t xml:space="preserve">Upgrade Facilities required for the reliable interconnection of Large Facilities to the New York State Transmission System or to the Distribution System in compliance with the NYISO Minimum Interconnection Standard, as well as the deliverability </w:t>
      </w:r>
      <w:r w:rsidRPr="004E5EED">
        <w:t>analysis described in Attachment S of the OATT designed to identify the System Deliverability Upgrades required for reliable interconnection in compliance with the NYISO Deliverability Interconnection Standard, where applicable.</w:t>
      </w:r>
    </w:p>
    <w:p w:rsidR="00B7679B" w:rsidRPr="004E5EED" w:rsidRDefault="00FE7083" w:rsidP="003812A1">
      <w:pPr>
        <w:pStyle w:val="Heading31"/>
      </w:pPr>
      <w:bookmarkStart w:id="68" w:name="_Toc56826973"/>
      <w:bookmarkStart w:id="69" w:name="_Toc56827248"/>
      <w:bookmarkStart w:id="70" w:name="_Toc56827523"/>
      <w:bookmarkStart w:id="71" w:name="_Toc56830283"/>
      <w:bookmarkStart w:id="72" w:name="_Toc57111608"/>
      <w:bookmarkStart w:id="73" w:name="_Toc57111888"/>
      <w:bookmarkStart w:id="74" w:name="_Toc57365344"/>
      <w:bookmarkStart w:id="75" w:name="_Toc57365524"/>
      <w:bookmarkStart w:id="76" w:name="_Toc57366884"/>
      <w:bookmarkStart w:id="77" w:name="_Toc57367003"/>
      <w:bookmarkStart w:id="78" w:name="_Toc57483112"/>
      <w:bookmarkStart w:id="79" w:name="_Toc58968465"/>
      <w:bookmarkStart w:id="80" w:name="_Toc59813798"/>
      <w:bookmarkStart w:id="81" w:name="_Toc59967819"/>
      <w:bookmarkStart w:id="82" w:name="_Toc59970416"/>
      <w:bookmarkStart w:id="83" w:name="_Toc61695451"/>
      <w:bookmarkStart w:id="84" w:name="_Toc262657363"/>
      <w:r w:rsidRPr="004E5EED">
        <w:t>30.3.3</w:t>
      </w:r>
      <w:r w:rsidRPr="004E5EED">
        <w:tab/>
        <w:t>Valid Interconnectio</w:t>
      </w:r>
      <w:r w:rsidRPr="004E5EED">
        <w:t>n Request</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B7679B" w:rsidRPr="004E5EED" w:rsidRDefault="00FE7083" w:rsidP="00262390">
      <w:pPr>
        <w:pStyle w:val="Heading40"/>
      </w:pPr>
      <w:bookmarkStart w:id="85" w:name="_Toc56826974"/>
      <w:bookmarkStart w:id="86" w:name="_Toc56827249"/>
      <w:bookmarkStart w:id="87" w:name="_Toc56827524"/>
      <w:bookmarkStart w:id="88" w:name="_Toc56830284"/>
      <w:bookmarkStart w:id="89" w:name="_Toc57111609"/>
      <w:bookmarkStart w:id="90" w:name="_Toc57111889"/>
      <w:bookmarkStart w:id="91" w:name="_Toc57365345"/>
      <w:bookmarkStart w:id="92" w:name="_Toc57365525"/>
      <w:bookmarkStart w:id="93" w:name="_Toc57366885"/>
      <w:bookmarkStart w:id="94" w:name="_Toc262657364"/>
      <w:r w:rsidRPr="004E5EED">
        <w:t>30.3.3.1</w:t>
      </w:r>
      <w:r w:rsidRPr="004E5EED">
        <w:tab/>
        <w:t>Initiating an Interconnection Request</w:t>
      </w:r>
      <w:bookmarkEnd w:id="85"/>
      <w:bookmarkEnd w:id="86"/>
      <w:bookmarkEnd w:id="87"/>
      <w:bookmarkEnd w:id="88"/>
      <w:bookmarkEnd w:id="89"/>
      <w:bookmarkEnd w:id="90"/>
      <w:bookmarkEnd w:id="91"/>
      <w:bookmarkEnd w:id="92"/>
      <w:bookmarkEnd w:id="93"/>
      <w:bookmarkEnd w:id="94"/>
    </w:p>
    <w:p w:rsidR="00B7679B" w:rsidRPr="004E5EED" w:rsidRDefault="00FE7083" w:rsidP="003812A1">
      <w:pPr>
        <w:pStyle w:val="Bodypara2"/>
      </w:pPr>
      <w:r w:rsidRPr="004E5EED">
        <w:t>To initiate an Interconnection Request, Developer must submit all of the following: (i) a $10,000 non-refundable application fee; (ii) a completed application in the form of Appendix 1; and (i</w:t>
      </w:r>
      <w:r>
        <w:t>ii</w:t>
      </w:r>
      <w:r w:rsidRPr="004E5EED">
        <w:t>) dem</w:t>
      </w:r>
      <w:r w:rsidRPr="004E5EED">
        <w:t>onstration of Site Control or a posting of an additional deposit of $10,000.  Deposits, excluding the application fee, shall be applied toward any Interconnection Studies pursuant to the Interconnection Request.  If Developer demonstrates Site Control with</w:t>
      </w:r>
      <w:r w:rsidRPr="004E5EED">
        <w:t>in the cure period specified in Section 30.3.3.3 after submitting its Interconnection Request, the additional deposit shall be refundable; otherwise, all such deposit(s), additional and initial, become non-refundable.</w:t>
      </w:r>
    </w:p>
    <w:p w:rsidR="00F379FC" w:rsidRPr="004E5EED" w:rsidRDefault="00FE7083" w:rsidP="003812A1">
      <w:pPr>
        <w:pStyle w:val="Bodypara2"/>
      </w:pPr>
      <w:r w:rsidRPr="004E5EED">
        <w:t xml:space="preserve">The expected Commercial Operation Date of the new Large Facility or proposed increase in capacity of the existing </w:t>
      </w:r>
      <w:r>
        <w:t>Large Facility</w:t>
      </w:r>
      <w:r w:rsidRPr="004E5EED">
        <w:t xml:space="preserve"> provided at the time of the submission of the Interconnection Request shall be no more than ten (10) years from the date the In</w:t>
      </w:r>
      <w:r w:rsidRPr="004E5EED">
        <w:t xml:space="preserve">terconnection Request is received by the </w:t>
      </w:r>
      <w:r>
        <w:t>ISO</w:t>
      </w:r>
      <w:r w:rsidRPr="004E5EED">
        <w:t>.  Extensions of Commercial Operation Dates are governed by Section 30.4.4.5.</w:t>
      </w:r>
    </w:p>
    <w:p w:rsidR="00F379FC" w:rsidRPr="004E5EED" w:rsidRDefault="00FE7083" w:rsidP="00262390">
      <w:pPr>
        <w:pStyle w:val="Heading40"/>
      </w:pPr>
      <w:bookmarkStart w:id="95" w:name="_Toc56826975"/>
      <w:bookmarkStart w:id="96" w:name="_Toc56827250"/>
      <w:bookmarkStart w:id="97" w:name="_Toc56827525"/>
      <w:bookmarkStart w:id="98" w:name="_Toc56830285"/>
      <w:bookmarkStart w:id="99" w:name="_Toc57111610"/>
      <w:bookmarkStart w:id="100" w:name="_Toc57111890"/>
      <w:bookmarkStart w:id="101" w:name="_Toc57365346"/>
      <w:bookmarkStart w:id="102" w:name="_Toc57365526"/>
      <w:bookmarkStart w:id="103" w:name="_Toc57366886"/>
      <w:bookmarkStart w:id="104" w:name="_Toc262657365"/>
      <w:r w:rsidRPr="004E5EED">
        <w:t>30.3.3.2</w:t>
      </w:r>
      <w:r w:rsidRPr="004E5EED">
        <w:tab/>
        <w:t>Acknowledgment and Notification of Interconnection Request</w:t>
      </w:r>
      <w:bookmarkEnd w:id="95"/>
      <w:bookmarkEnd w:id="96"/>
      <w:bookmarkEnd w:id="97"/>
      <w:bookmarkEnd w:id="98"/>
      <w:bookmarkEnd w:id="99"/>
      <w:bookmarkEnd w:id="100"/>
      <w:bookmarkEnd w:id="101"/>
      <w:bookmarkEnd w:id="102"/>
      <w:bookmarkEnd w:id="103"/>
      <w:bookmarkEnd w:id="104"/>
    </w:p>
    <w:p w:rsidR="00F379FC" w:rsidRPr="004E5EED" w:rsidRDefault="00FE7083" w:rsidP="003812A1">
      <w:pPr>
        <w:pStyle w:val="Bodypara2"/>
      </w:pPr>
      <w:r>
        <w:t>The ISO</w:t>
      </w:r>
      <w:r w:rsidRPr="004E5EED">
        <w:t xml:space="preserve"> shall acknowledge receipt of the Interconnection Request w</w:t>
      </w:r>
      <w:r w:rsidRPr="004E5EED">
        <w:t xml:space="preserve">ithin five (5) Business Days of receipt of the request and attach a copy of the received Interconnection Request to the acknowledgement it returns to the Developer.  At the same time, </w:t>
      </w:r>
      <w:r>
        <w:t>the ISO</w:t>
      </w:r>
      <w:r w:rsidRPr="004E5EED">
        <w:t xml:space="preserve"> shall forward a copy of the Interconnection Request and its ackn</w:t>
      </w:r>
      <w:r w:rsidRPr="004E5EED">
        <w:t>owledgement to the Connecting Transmission Owner with whom the Developer is proposing to connect</w:t>
      </w:r>
      <w:r>
        <w:rPr>
          <w:rFonts w:eastAsia="Calibri"/>
        </w:rPr>
        <w:t xml:space="preserve">; </w:t>
      </w:r>
      <w:r w:rsidRPr="003A3071">
        <w:rPr>
          <w:rFonts w:eastAsia="Calibri"/>
          <w:i/>
        </w:rPr>
        <w:t>provided</w:t>
      </w:r>
      <w:r w:rsidRPr="003A3071">
        <w:rPr>
          <w:rFonts w:eastAsia="Calibri"/>
        </w:rPr>
        <w:t>,</w:t>
      </w:r>
      <w:r w:rsidRPr="003A3071">
        <w:rPr>
          <w:rFonts w:eastAsia="Calibri"/>
          <w:i/>
        </w:rPr>
        <w:t xml:space="preserve"> however</w:t>
      </w:r>
      <w:r>
        <w:rPr>
          <w:rFonts w:eastAsia="Calibri"/>
        </w:rPr>
        <w:t xml:space="preserve">, that any Interconnection Request that is submitted for a proposed project </w:t>
      </w:r>
      <w:r>
        <w:t>subject to the ISO’s competitive selection process in the ISO’s C</w:t>
      </w:r>
      <w:r>
        <w:t>omprehensive System Planning Process in Attachment Y to the ISO OATT</w:t>
      </w:r>
      <w:r>
        <w:rPr>
          <w:rFonts w:eastAsia="Calibri"/>
        </w:rPr>
        <w:t xml:space="preserve"> shall not be forwarded to the Connecting Transmission Owner(s) until the close of the applicable solicitation window</w:t>
      </w:r>
      <w:r w:rsidRPr="004E5EED">
        <w:t>.</w:t>
      </w:r>
    </w:p>
    <w:p w:rsidR="00F379FC" w:rsidRPr="004E5EED" w:rsidRDefault="00FE7083" w:rsidP="00262390">
      <w:pPr>
        <w:pStyle w:val="Heading40"/>
      </w:pPr>
      <w:bookmarkStart w:id="105" w:name="_Toc56826976"/>
      <w:bookmarkStart w:id="106" w:name="_Toc56827251"/>
      <w:bookmarkStart w:id="107" w:name="_Toc56827526"/>
      <w:bookmarkStart w:id="108" w:name="_Toc56830286"/>
      <w:bookmarkStart w:id="109" w:name="_Toc57111611"/>
      <w:bookmarkStart w:id="110" w:name="_Toc57111891"/>
      <w:bookmarkStart w:id="111" w:name="_Toc57365347"/>
      <w:bookmarkStart w:id="112" w:name="_Toc57365527"/>
      <w:bookmarkStart w:id="113" w:name="_Toc57366887"/>
      <w:bookmarkStart w:id="114" w:name="_Toc262657366"/>
      <w:r w:rsidRPr="004E5EED">
        <w:t>30.3.3.3</w:t>
      </w:r>
      <w:r w:rsidRPr="004E5EED">
        <w:tab/>
        <w:t>Deficiencies in Interconnection Request</w:t>
      </w:r>
      <w:bookmarkEnd w:id="105"/>
      <w:bookmarkEnd w:id="106"/>
      <w:bookmarkEnd w:id="107"/>
      <w:bookmarkEnd w:id="108"/>
      <w:bookmarkEnd w:id="109"/>
      <w:bookmarkEnd w:id="110"/>
      <w:bookmarkEnd w:id="111"/>
      <w:bookmarkEnd w:id="112"/>
      <w:bookmarkEnd w:id="113"/>
      <w:bookmarkEnd w:id="114"/>
    </w:p>
    <w:p w:rsidR="00F379FC" w:rsidRPr="004E5EED" w:rsidRDefault="00FE7083" w:rsidP="003812A1">
      <w:pPr>
        <w:pStyle w:val="Bodypara2"/>
      </w:pPr>
      <w:r w:rsidRPr="004E5EED">
        <w:t>An Interconnection R</w:t>
      </w:r>
      <w:r w:rsidRPr="004E5EED">
        <w:t xml:space="preserve">equest will not be considered to be a valid request until all items in Section 30.3.3.1 have been received by the </w:t>
      </w:r>
      <w:r>
        <w:t>ISO</w:t>
      </w:r>
      <w:r>
        <w:rPr>
          <w:rFonts w:eastAsia="Calibri"/>
        </w:rPr>
        <w:t xml:space="preserve"> and the applicable solicitation window has closed for any Interconnection Request that is submitted for a proposed project </w:t>
      </w:r>
      <w:r>
        <w:t xml:space="preserve">subject to the </w:t>
      </w:r>
      <w:r>
        <w:t>ISO’s competitive selection process in the ISO’s Comprehensive System Planning Process in Attachment Y to the ISO OATT</w:t>
      </w:r>
      <w:r w:rsidRPr="004E5EED">
        <w:t xml:space="preserve">.  If an Interconnection Request fails to meet the requirements set forth in Section 30.3.3.1, the </w:t>
      </w:r>
      <w:r>
        <w:t>ISO</w:t>
      </w:r>
      <w:r w:rsidRPr="004E5EED">
        <w:t xml:space="preserve"> shall notify the Developer and Conn</w:t>
      </w:r>
      <w:r w:rsidRPr="004E5EED">
        <w:t xml:space="preserve">ecting Transmission Owner within </w:t>
      </w:r>
      <w:r>
        <w:t>ten</w:t>
      </w:r>
      <w:r w:rsidRPr="004E5EED">
        <w:t xml:space="preserve"> (</w:t>
      </w:r>
      <w:r>
        <w:t>10</w:t>
      </w:r>
      <w:r w:rsidRPr="004E5EED">
        <w:t xml:space="preserve">) Business Days of receipt of the initial Interconnection Request of the reasons for such failure and that the Interconnection Request does not constitute a valid request.  </w:t>
      </w:r>
      <w:r>
        <w:rPr>
          <w:rFonts w:eastAsia="Calibri"/>
        </w:rPr>
        <w:t>However, for any Interconnection Request th</w:t>
      </w:r>
      <w:r>
        <w:rPr>
          <w:rFonts w:eastAsia="Calibri"/>
        </w:rPr>
        <w:t xml:space="preserve">at is submitted for a proposed project </w:t>
      </w:r>
      <w:r>
        <w:t>subject to the ISO’s competitive selection process in the ISO’s Comprehensive System Planning Process in Attachment Y to the ISO OATT</w:t>
      </w:r>
      <w:r>
        <w:rPr>
          <w:rFonts w:eastAsia="Calibri"/>
        </w:rPr>
        <w:t xml:space="preserve"> and that fails to meet the requirements set forth in Section 22.4.2.1, the ISO shal</w:t>
      </w:r>
      <w:r>
        <w:rPr>
          <w:rFonts w:eastAsia="Calibri"/>
        </w:rPr>
        <w:t xml:space="preserve">l notify the Developer and the Connecting Transmission Owner(s) no later than ten (10) Business Days following the close of the applicable solicitation window.  The </w:t>
      </w:r>
      <w:r w:rsidRPr="004E5EED">
        <w:t xml:space="preserve">Developer shall provide the </w:t>
      </w:r>
      <w:r>
        <w:t>ISO</w:t>
      </w:r>
      <w:r w:rsidRPr="004E5EED">
        <w:t xml:space="preserve"> the additional requested information needed to constitute a</w:t>
      </w:r>
      <w:r w:rsidRPr="004E5EED">
        <w:t xml:space="preserve"> valid request within ten (10) Business Days after receipt of such notice.  </w:t>
      </w:r>
      <w:r>
        <w:t>The ISO</w:t>
      </w:r>
      <w:r w:rsidRPr="004E5EED">
        <w:t xml:space="preserve"> shall promptly forward such information to the Connecting Transmission Owner</w:t>
      </w:r>
      <w:r>
        <w:rPr>
          <w:rFonts w:eastAsia="Calibri"/>
        </w:rPr>
        <w:t xml:space="preserve">; </w:t>
      </w:r>
      <w:r w:rsidRPr="003A3071">
        <w:rPr>
          <w:rFonts w:eastAsia="Calibri"/>
          <w:i/>
        </w:rPr>
        <w:t>provided</w:t>
      </w:r>
      <w:r w:rsidRPr="003A3071">
        <w:rPr>
          <w:rFonts w:eastAsia="Calibri"/>
        </w:rPr>
        <w:t>,</w:t>
      </w:r>
      <w:r w:rsidRPr="003A3071">
        <w:rPr>
          <w:rFonts w:eastAsia="Calibri"/>
          <w:i/>
        </w:rPr>
        <w:t xml:space="preserve"> however</w:t>
      </w:r>
      <w:r>
        <w:rPr>
          <w:rFonts w:eastAsia="Calibri"/>
        </w:rPr>
        <w:t xml:space="preserve">, for any Interconnection Request that is submitted for a proposed project </w:t>
      </w:r>
      <w:r>
        <w:t>su</w:t>
      </w:r>
      <w:r>
        <w:t>bject to the ISO’s competitive selection process in the ISO’s Comprehensive System Planning Process in Attachment Y of the ISO OATT, such information</w:t>
      </w:r>
      <w:r>
        <w:rPr>
          <w:rFonts w:eastAsia="Calibri"/>
        </w:rPr>
        <w:t xml:space="preserve"> will not be forwarded to the Connecting Transmission Owner(s) until the close of the applicable solicitati</w:t>
      </w:r>
      <w:r>
        <w:rPr>
          <w:rFonts w:eastAsia="Calibri"/>
        </w:rPr>
        <w:t>on window</w:t>
      </w:r>
      <w:r w:rsidRPr="004E5EED">
        <w:t>.  Failure by Developer to comply with this Section 30.3.3.3 shall be treated in accordance with Section 30.3.6.</w:t>
      </w:r>
    </w:p>
    <w:p w:rsidR="00F379FC" w:rsidRPr="004E5EED" w:rsidRDefault="00FE7083" w:rsidP="00262390">
      <w:pPr>
        <w:pStyle w:val="Heading40"/>
      </w:pPr>
      <w:bookmarkStart w:id="115" w:name="_Toc56826977"/>
      <w:bookmarkStart w:id="116" w:name="_Toc56827252"/>
      <w:bookmarkStart w:id="117" w:name="_Toc56827527"/>
      <w:bookmarkStart w:id="118" w:name="_Toc56830287"/>
      <w:bookmarkStart w:id="119" w:name="_Toc57111612"/>
      <w:bookmarkStart w:id="120" w:name="_Toc57111892"/>
      <w:bookmarkStart w:id="121" w:name="_Toc57365348"/>
      <w:bookmarkStart w:id="122" w:name="_Toc57365528"/>
      <w:bookmarkStart w:id="123" w:name="_Toc57366888"/>
      <w:bookmarkStart w:id="124" w:name="_Toc262657367"/>
      <w:r w:rsidRPr="004E5EED">
        <w:t>30.3.3.4</w:t>
      </w:r>
      <w:r w:rsidRPr="004E5EED">
        <w:tab/>
        <w:t>Scoping Meeting</w:t>
      </w:r>
      <w:bookmarkEnd w:id="115"/>
      <w:bookmarkEnd w:id="116"/>
      <w:bookmarkEnd w:id="117"/>
      <w:bookmarkEnd w:id="118"/>
      <w:bookmarkEnd w:id="119"/>
      <w:bookmarkEnd w:id="120"/>
      <w:bookmarkEnd w:id="121"/>
      <w:bookmarkEnd w:id="122"/>
      <w:bookmarkEnd w:id="123"/>
      <w:bookmarkEnd w:id="124"/>
    </w:p>
    <w:p w:rsidR="00F379FC" w:rsidRPr="004E5EED" w:rsidRDefault="00FE7083" w:rsidP="003812A1">
      <w:pPr>
        <w:pStyle w:val="Bodypara2"/>
      </w:pPr>
      <w:r w:rsidRPr="004E5EED">
        <w:t xml:space="preserve">Within ten (10) Business Days after receipt of a valid Interconnection Request, </w:t>
      </w:r>
      <w:r>
        <w:t>the ISO</w:t>
      </w:r>
      <w:r w:rsidRPr="004E5EED">
        <w:t xml:space="preserve"> shall establish a dat</w:t>
      </w:r>
      <w:r w:rsidRPr="004E5EED">
        <w:t>e agreeable to Developer and Connecting Transmission Owner for the Scoping Meeting, and such date shall be no later than thirty (30) Calendar Days from receipt of the valid Interconnection Request, unless otherwise mutually agreed upon by the Parties.</w:t>
      </w:r>
    </w:p>
    <w:p w:rsidR="00D703BE" w:rsidRPr="004E5EED" w:rsidRDefault="00FE7083" w:rsidP="003812A1">
      <w:pPr>
        <w:pStyle w:val="Bodypara2"/>
      </w:pPr>
      <w:r w:rsidRPr="004E5EED">
        <w:t xml:space="preserve">The </w:t>
      </w:r>
      <w:r w:rsidRPr="004E5EED">
        <w:t xml:space="preserve">purpose of the Scoping Meeting shall be to </w:t>
      </w:r>
      <w:r>
        <w:t xml:space="preserve">reinforce the roles and responsibilities of all parties in the interconnection process, </w:t>
      </w:r>
      <w:r w:rsidRPr="004E5EED">
        <w:t>discuss alternative interconnection options, to exchange information including any transmission data that would reasonably be</w:t>
      </w:r>
      <w:r w:rsidRPr="004E5EED">
        <w:t xml:space="preserve"> expected to impact such interconnection options, to analyze such information and to determine the potential feasible Points of Interconnection</w:t>
      </w:r>
      <w:r>
        <w:t>, and to determine if Developer wishes to proceed with an Optional Interconnection Feasibility Study</w:t>
      </w:r>
      <w:r w:rsidRPr="004E5EED">
        <w:t xml:space="preserve">.  </w:t>
      </w:r>
      <w:r>
        <w:t>The ISO</w:t>
      </w:r>
      <w:r w:rsidRPr="004E5EED">
        <w:t>, C</w:t>
      </w:r>
      <w:r w:rsidRPr="004E5EED">
        <w:t xml:space="preserve">onnecting Transmission Owner and Developer will bring to the meeting such technical data, including, but not limited to: (i) general facility loadings, (ii) general stability issues, (iii) general short circuit issues, (iv) general voltage issues, </w:t>
      </w:r>
      <w:r w:rsidRPr="00C717CF">
        <w:t>(v) gene</w:t>
      </w:r>
      <w:r w:rsidRPr="00C717CF">
        <w:t>ral reliability issues, and (vi) general system protection issues, and (vii) general deliverability issues as may be reasonably required to accomplish the purpose of the meeting.  The Connecting Transmission Owner and Affected Transmission Owner(s), identi</w:t>
      </w:r>
      <w:r w:rsidRPr="00C717CF">
        <w:t>fied pursuant to Section 30.3.5 of this Attachment X, shall provide input regarding proposed Point(s) of Interconnection and configurations.  The ISO, Connecting Transmission Owner, Affected Transmission Owner(s), and Developer will also bring to the meeti</w:t>
      </w:r>
      <w:r w:rsidRPr="00C717CF">
        <w:t>ng personnel and other resources as may be reasonably required to accomplish the purpose of the meeting in the</w:t>
      </w:r>
      <w:r w:rsidRPr="004E5EED">
        <w:t xml:space="preserve"> time allocated for the meeting.  On the basis of the meeting, Developer shall designate its Point of Interconnection, pursuant to Section 30.6.1,</w:t>
      </w:r>
      <w:r w:rsidRPr="004E5EED">
        <w:t xml:space="preserve"> and one or more available alternative Point(s) of Interconnection.  The duration of the meeting shall be sufficient to accomplish its purpose.</w:t>
      </w:r>
      <w:r>
        <w:t xml:space="preserve">  Within five (5) Business Days after the Scoping Meeting, Developer shall advise the</w:t>
      </w:r>
      <w:r w:rsidRPr="00D3156A">
        <w:t xml:space="preserve"> ISO </w:t>
      </w:r>
      <w:r>
        <w:t>whether it elects to pr</w:t>
      </w:r>
      <w:r>
        <w:t>oceed with an Optional Interconnection Feasibility Study.</w:t>
      </w:r>
    </w:p>
    <w:p w:rsidR="005A45F8" w:rsidRPr="004E5EED" w:rsidRDefault="00FE7083" w:rsidP="003812A1">
      <w:pPr>
        <w:pStyle w:val="Heading31"/>
      </w:pPr>
      <w:bookmarkStart w:id="125" w:name="_Toc56826978"/>
      <w:bookmarkStart w:id="126" w:name="_Toc56827253"/>
      <w:bookmarkStart w:id="127" w:name="_Toc56827528"/>
      <w:bookmarkStart w:id="128" w:name="_Toc56830288"/>
      <w:bookmarkStart w:id="129" w:name="_Toc57111613"/>
      <w:bookmarkStart w:id="130" w:name="_Toc57111893"/>
      <w:bookmarkStart w:id="131" w:name="_Toc57365349"/>
      <w:bookmarkStart w:id="132" w:name="_Toc57365529"/>
      <w:bookmarkStart w:id="133" w:name="_Toc57366889"/>
      <w:bookmarkStart w:id="134" w:name="_Toc57367004"/>
      <w:bookmarkStart w:id="135" w:name="_Toc57483113"/>
      <w:bookmarkStart w:id="136" w:name="_Toc58968466"/>
      <w:bookmarkStart w:id="137" w:name="_Toc59813799"/>
      <w:bookmarkStart w:id="138" w:name="_Toc59967820"/>
      <w:bookmarkStart w:id="139" w:name="_Toc59970417"/>
      <w:bookmarkStart w:id="140" w:name="_Toc61695452"/>
      <w:bookmarkStart w:id="141" w:name="_Toc262657368"/>
      <w:r w:rsidRPr="004E5EED">
        <w:t>30.3.4</w:t>
      </w:r>
      <w:r w:rsidRPr="004E5EED">
        <w:tab/>
        <w:t>OASIS Posting</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5A45F8" w:rsidRPr="00C717CF" w:rsidRDefault="00FE7083" w:rsidP="003812A1">
      <w:pPr>
        <w:pStyle w:val="Bodypara2"/>
      </w:pPr>
      <w:r w:rsidRPr="004E5EED">
        <w:t xml:space="preserve">The </w:t>
      </w:r>
      <w:r>
        <w:t>ISO</w:t>
      </w:r>
      <w:r w:rsidRPr="004E5EED">
        <w:t xml:space="preserve"> will maintain on its OASIS a list of all valid Interconnection Requests.  The list will identify, for each Interconnection Request: (i) the maximum summer and winter megawatt electrical output; (ii) the location by county and state; (iii) the station or t</w:t>
      </w:r>
      <w:r w:rsidRPr="004E5EED">
        <w:t>ransmission line or lines where the interconnection will be made; (iv) the projected In-Service Date</w:t>
      </w:r>
      <w:r w:rsidRPr="005C3426">
        <w:t>, Initial Synchronization Date</w:t>
      </w:r>
      <w:r w:rsidRPr="004E5EED">
        <w:t xml:space="preserve"> and Commercial Operation Date; (v) the status of the Interconnection Request, including Queue Position; (vi) the identity of </w:t>
      </w:r>
      <w:r w:rsidRPr="004E5EED">
        <w:t>the Developer; and (vii) the availability of any studies related to the Interconnection Request; (viii) the date of the Interconnection Request; (ix) the type of Large Facility to be constructed (combined cycle, base load or combustion turbine and fuel typ</w:t>
      </w:r>
      <w:r w:rsidRPr="004E5EED">
        <w:t>e); and (x) for Interconnection Requests that have not resulted in a completed interconnection, an explanation as to why it was not completed.  Before holding a Scoping Meeting with an Affiliate of a Connecting Transmission Owner and that Connecting Transm</w:t>
      </w:r>
      <w:r w:rsidRPr="004E5EED">
        <w:t xml:space="preserve">ission Owner, the </w:t>
      </w:r>
      <w:r>
        <w:t>ISO</w:t>
      </w:r>
      <w:r w:rsidRPr="004E5EED">
        <w:t xml:space="preserve"> shall post on its OASIS an advance notice of its intent to do so.  The </w:t>
      </w:r>
      <w:r>
        <w:t>ISO</w:t>
      </w:r>
      <w:r w:rsidRPr="004E5EED">
        <w:t xml:space="preserve"> shall post to its OASIS site any deviations from the study timelines set forth herein.  Interconnection Study reports and Optional Interconnection</w:t>
      </w:r>
      <w:r>
        <w:t xml:space="preserve"> System Relia</w:t>
      </w:r>
      <w:r>
        <w:t>bility Impact</w:t>
      </w:r>
      <w:r w:rsidRPr="004E5EED">
        <w:t xml:space="preserve"> Study reports shall be posted to the </w:t>
      </w:r>
      <w:r>
        <w:t>ISO</w:t>
      </w:r>
      <w:r w:rsidRPr="004E5EED">
        <w:t xml:space="preserve"> password-protected website subsequent to the meeting between the Develo</w:t>
      </w:r>
      <w:r w:rsidRPr="00C717CF">
        <w:t>per, The ISO and Connecting Transmission Owner to discuss the applicable study results.  The ISO shall also post any known deviati</w:t>
      </w:r>
      <w:r w:rsidRPr="00C717CF">
        <w:t>ons in date proposed by the Large Facility in Section 30.3.4(iv), above.</w:t>
      </w:r>
    </w:p>
    <w:p w:rsidR="00D703BE" w:rsidRPr="00C717CF" w:rsidRDefault="00FE7083" w:rsidP="003812A1">
      <w:pPr>
        <w:pStyle w:val="Heading31"/>
      </w:pPr>
      <w:bookmarkStart w:id="142" w:name="_Toc56826979"/>
      <w:bookmarkStart w:id="143" w:name="_Toc56827254"/>
      <w:bookmarkStart w:id="144" w:name="_Toc56827529"/>
      <w:bookmarkStart w:id="145" w:name="_Toc56830289"/>
      <w:bookmarkStart w:id="146" w:name="_Toc57111614"/>
      <w:bookmarkStart w:id="147" w:name="_Toc57111894"/>
      <w:bookmarkStart w:id="148" w:name="_Toc57365350"/>
      <w:bookmarkStart w:id="149" w:name="_Toc57365530"/>
      <w:bookmarkStart w:id="150" w:name="_Toc57366890"/>
      <w:bookmarkStart w:id="151" w:name="_Toc57367005"/>
      <w:bookmarkStart w:id="152" w:name="_Toc57483114"/>
      <w:bookmarkStart w:id="153" w:name="_Toc58968467"/>
      <w:bookmarkStart w:id="154" w:name="_Toc59813800"/>
      <w:bookmarkStart w:id="155" w:name="_Toc59967821"/>
      <w:bookmarkStart w:id="156" w:name="_Toc59970418"/>
      <w:bookmarkStart w:id="157" w:name="_Toc61695453"/>
      <w:bookmarkStart w:id="158" w:name="_Toc262657369"/>
      <w:r w:rsidRPr="00C717CF">
        <w:t>30.3.5</w:t>
      </w:r>
      <w:r w:rsidRPr="00C717CF">
        <w:tab/>
        <w:t>Coordination with Affected Systems</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rsidR="00D703BE" w:rsidRPr="00C717CF" w:rsidRDefault="00FE7083" w:rsidP="003812A1">
      <w:pPr>
        <w:pStyle w:val="Bodypara2"/>
      </w:pPr>
      <w:r w:rsidRPr="00C717CF">
        <w:t>The ISO will coordinate the conduct of any studies required to determine the impact of the Interconnection Request on Affected Systems with A</w:t>
      </w:r>
      <w:r w:rsidRPr="00C717CF">
        <w:t>ffected System Operators, as soon as they are identified – either by their own accord, by the Connecting Transmission Owner, by the ISO or by members of the ISO’s Operating Committee or Transmission Planning Advisory Subcommittee of the ISO’s Operating Com</w:t>
      </w:r>
      <w:r w:rsidRPr="00C717CF">
        <w:t>mittee.  The ISO will include those results on Affected Transmission Owner systems in its applicable Interconnection Study within the time frame specified in these Large Facility Interconnection Procedures.  Th</w:t>
      </w:r>
      <w:r w:rsidRPr="004E5EED">
        <w:t xml:space="preserve">e </w:t>
      </w:r>
      <w:r>
        <w:t>ISO</w:t>
      </w:r>
      <w:r w:rsidRPr="004E5EED">
        <w:t xml:space="preserve"> will also include results, if available,</w:t>
      </w:r>
      <w:r w:rsidRPr="004E5EED">
        <w:t xml:space="preserve"> on other Affected Systems.  The </w:t>
      </w:r>
      <w:r>
        <w:t>ISO</w:t>
      </w:r>
      <w:r w:rsidRPr="004E5EED">
        <w:t xml:space="preserve"> will invite such Affected System Operators to all meetings held with the Developer as required by these Large Facility Interconnection Procedures.  The Developer will cooperate with the </w:t>
      </w:r>
      <w:r>
        <w:t>ISO</w:t>
      </w:r>
      <w:r w:rsidRPr="004E5EED">
        <w:t xml:space="preserve"> in all matters related to the</w:t>
      </w:r>
      <w:r w:rsidRPr="004E5EED">
        <w:t xml:space="preserve"> conduct of studies and the determination of modifications to Affected Systems.  An Affected System Operator shall cooperate with the </w:t>
      </w:r>
      <w:r>
        <w:t>ISO</w:t>
      </w:r>
      <w:r w:rsidRPr="004E5EED">
        <w:t xml:space="preserve"> and Connecting Transmission Own</w:t>
      </w:r>
      <w:r w:rsidRPr="00C717CF">
        <w:t xml:space="preserve">er with whom interconnection has been requested in all matters related </w:t>
      </w:r>
      <w:r w:rsidRPr="00914734">
        <w:t>to the type and/</w:t>
      </w:r>
      <w:r w:rsidRPr="00914734">
        <w:t>or conduct of studies and the determination of modifications to Affected Systems.  The ISO shall include in the appropriate interconnection study proposed studies requested by an identified Affected Transmission Owner to the extent such studies are reasona</w:t>
      </w:r>
      <w:r w:rsidRPr="00914734">
        <w:t xml:space="preserve">bly justified in </w:t>
      </w:r>
      <w:r>
        <w:t>accordance with</w:t>
      </w:r>
      <w:r w:rsidRPr="00914734">
        <w:t xml:space="preserve"> Good Utility Practice.</w:t>
      </w:r>
    </w:p>
    <w:p w:rsidR="00B30356" w:rsidRPr="00C717CF" w:rsidRDefault="00FE7083" w:rsidP="003812A1">
      <w:pPr>
        <w:pStyle w:val="Bodypara2"/>
      </w:pPr>
      <w:r w:rsidRPr="00C717CF">
        <w:t xml:space="preserve">For identified Affected Transmission Owner(s) of facilities electrically </w:t>
      </w:r>
      <w:r w:rsidRPr="00914734">
        <w:t>adjacent to the Point of Interconnection and that have design criteria, operational criteria or other l</w:t>
      </w:r>
      <w:r w:rsidRPr="00C717CF">
        <w:t>ocal planning criteria a</w:t>
      </w:r>
      <w:r w:rsidRPr="00C717CF">
        <w:t>pplicable to either (1) the substation to which the Developer proposes to interconnect; or (2) the substation that will be required to be built to accommodate the interconnection, the ISO shall provide such Affected Transmission Owner(s) with the opportuni</w:t>
      </w:r>
      <w:r w:rsidRPr="00C717CF">
        <w:t>ty to review and provide comments on all study scopes, study reports and drafts thereof for the project, and will be included on communications regarding the project and mee</w:t>
      </w:r>
      <w:r w:rsidRPr="00914734">
        <w:t>tings discussing the project or any of its studies, where such communications or me</w:t>
      </w:r>
      <w:r w:rsidRPr="00914734">
        <w:t>etings involve the ISO, Developer and Connecting Transmission Owner.  The ISO shall include in the appropriate interconnection study proposed studies requested by such an identified Affected Transmission Owner to the extent such studies are reasonably just</w:t>
      </w:r>
      <w:r w:rsidRPr="00914734">
        <w:t xml:space="preserve">ified in </w:t>
      </w:r>
      <w:r>
        <w:t xml:space="preserve">accordance with </w:t>
      </w:r>
      <w:r w:rsidRPr="00914734">
        <w:t>Good Utility Practice.</w:t>
      </w:r>
    </w:p>
    <w:p w:rsidR="00D703BE" w:rsidRPr="00C717CF" w:rsidRDefault="00FE7083" w:rsidP="003812A1">
      <w:pPr>
        <w:pStyle w:val="Heading31"/>
      </w:pPr>
      <w:bookmarkStart w:id="159" w:name="_Toc56826980"/>
      <w:bookmarkStart w:id="160" w:name="_Toc56827255"/>
      <w:bookmarkStart w:id="161" w:name="_Toc56827530"/>
      <w:bookmarkStart w:id="162" w:name="_Toc56830290"/>
      <w:bookmarkStart w:id="163" w:name="_Toc57111615"/>
      <w:bookmarkStart w:id="164" w:name="_Toc57111895"/>
      <w:bookmarkStart w:id="165" w:name="_Toc57365351"/>
      <w:bookmarkStart w:id="166" w:name="_Toc57365531"/>
      <w:bookmarkStart w:id="167" w:name="_Toc57366891"/>
      <w:bookmarkStart w:id="168" w:name="_Toc57367006"/>
      <w:bookmarkStart w:id="169" w:name="_Toc57483115"/>
      <w:bookmarkStart w:id="170" w:name="_Toc58968468"/>
      <w:bookmarkStart w:id="171" w:name="_Toc59813801"/>
      <w:bookmarkStart w:id="172" w:name="_Toc59967822"/>
      <w:bookmarkStart w:id="173" w:name="_Toc59970419"/>
      <w:bookmarkStart w:id="174" w:name="_Toc61695454"/>
      <w:bookmarkStart w:id="175" w:name="_Toc262657370"/>
      <w:r w:rsidRPr="00C717CF">
        <w:t>30.3.6</w:t>
      </w:r>
      <w:r w:rsidRPr="00C717CF">
        <w:tab/>
        <w:t>Withdrawal</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rsidR="00D703BE" w:rsidRPr="004E5EED" w:rsidRDefault="00FE7083" w:rsidP="003812A1">
      <w:pPr>
        <w:pStyle w:val="Bodypara2"/>
      </w:pPr>
      <w:r w:rsidRPr="00C717CF">
        <w:t>The Developer may withdraw its Interconnection Request at any time by written notice of such withdrawal to the ISO.  In addition, if the Developer fails to adhere to all requirements of thes</w:t>
      </w:r>
      <w:r w:rsidRPr="00C717CF">
        <w:t>e Large Facility Interconnection Procedures, except as provided in Section 30.13.5 (Disputes), the ISO shall deem the Interconnection Request to be withdrawn and shall provide written notice to the Developer of the deemed withdrawal and an explanation of t</w:t>
      </w:r>
      <w:r w:rsidRPr="00C717CF">
        <w:t>he</w:t>
      </w:r>
      <w:r w:rsidRPr="004E5EED">
        <w:t xml:space="preserve"> reasons for such deemed withdrawal.  Upon receipt of such written notice, the Developer shall have a cure period of fifteen (15) Business Days in which to either respond with information or actions that cures the deficiency or to notify the </w:t>
      </w:r>
      <w:r>
        <w:t>ISO</w:t>
      </w:r>
      <w:r w:rsidRPr="004E5EED">
        <w:t xml:space="preserve"> of its i</w:t>
      </w:r>
      <w:r w:rsidRPr="004E5EED">
        <w:t xml:space="preserve">ntent to pursue Dispute Resolution; except that such cure period does not extend specific deadlines set forth in Sections  25.6.2.3.2 and 25.8.2 of Attachment S and </w:t>
      </w:r>
      <w:r>
        <w:t>the deadlines for study agreement execution and submittal of all required deposits set fort</w:t>
      </w:r>
      <w:r>
        <w:t xml:space="preserve">h in </w:t>
      </w:r>
      <w:r w:rsidRPr="004E5EED">
        <w:t>Section 30.8.1 of this Attachment X (</w:t>
      </w:r>
      <w:r w:rsidRPr="004E5EED">
        <w:rPr>
          <w:i/>
        </w:rPr>
        <w:t xml:space="preserve">i.e., </w:t>
      </w:r>
      <w:r w:rsidRPr="004E5EED">
        <w:t>Developer cannot obtain an additional fifteen (15) business days by virtue of the cure period to comply with the requirements of the above-referenced tariff provisions, but could use the cure period to provid</w:t>
      </w:r>
      <w:r w:rsidRPr="004E5EED">
        <w:t>e evidence that Developer did in fact provide the required information by the tariff-required date).</w:t>
      </w:r>
    </w:p>
    <w:p w:rsidR="00D703BE" w:rsidRPr="004E5EED" w:rsidRDefault="00FE7083" w:rsidP="003812A1">
      <w:pPr>
        <w:pStyle w:val="Bodypara2"/>
      </w:pPr>
      <w:r w:rsidRPr="004E5EED">
        <w:t xml:space="preserve">Withdrawal shall result in the loss of the Developer’s Queue Position.  If a Developer disputes the withdrawal and loss of its Queue Position, then during </w:t>
      </w:r>
      <w:r w:rsidRPr="004E5EED">
        <w:t>Dispute Resolution, the Developer’s Interconnection Request is eliminated from the queue until such time that the outcome of Dispute Resolution would restore its Queue Position.  A Developer that withdraws or is deemed to have withdrawn its Interconnection</w:t>
      </w:r>
      <w:r w:rsidRPr="004E5EED">
        <w:t xml:space="preserve"> Request shall pay to the </w:t>
      </w:r>
      <w:r>
        <w:t>ISO</w:t>
      </w:r>
      <w:r w:rsidRPr="004E5EED">
        <w:t xml:space="preserve"> and Connecting Transmission Owner all costs that the </w:t>
      </w:r>
      <w:r>
        <w:t>ISO</w:t>
      </w:r>
      <w:r w:rsidRPr="004E5EED">
        <w:t xml:space="preserve"> and Connecting Transmission Owner prudently incur with respect to that Interconnection Request prior to the receipt of notice described above.  The Developer must pay al</w:t>
      </w:r>
      <w:r w:rsidRPr="004E5EED">
        <w:t xml:space="preserve">l monies due to the </w:t>
      </w:r>
      <w:r>
        <w:t>ISO</w:t>
      </w:r>
      <w:r w:rsidRPr="004E5EED">
        <w:t xml:space="preserve"> and Connecting Transmission Owner before it is allowed to obtain any Interconnection Study data or results.</w:t>
      </w:r>
    </w:p>
    <w:p w:rsidR="00AA11A0" w:rsidRDefault="00FE7083" w:rsidP="006B18F1">
      <w:pPr>
        <w:pStyle w:val="Bodypara2"/>
        <w:rPr>
          <w:b/>
        </w:rPr>
      </w:pPr>
      <w:r w:rsidRPr="004E5EED">
        <w:t xml:space="preserve">The </w:t>
      </w:r>
      <w:r>
        <w:t>ISO</w:t>
      </w:r>
      <w:r w:rsidRPr="004E5EED">
        <w:t xml:space="preserve"> shall (i) update the OASIS Queue Position posting and (ii) </w:t>
      </w:r>
      <w:r>
        <w:t>after all outstanding invoices for study work for the pro</w:t>
      </w:r>
      <w:r>
        <w:t xml:space="preserve">ject have been received by the ISO, </w:t>
      </w:r>
      <w:r w:rsidRPr="004E5EED">
        <w:t>refund to the Dev</w:t>
      </w:r>
      <w:r w:rsidRPr="00B73ABE">
        <w:t>eloper any portion of the Developer’s deposit or study payments that exceeds the costs that the ISO has incurred, including interest calculated in accordance with section 35.19a(a)(2) of FERC’s regulatio</w:t>
      </w:r>
      <w:r w:rsidRPr="00B73ABE">
        <w:t>ns.  In the event of such withdrawal, the ISO and Connecting Transmission Owner, subject to the confidentiality provisions of Section 30.13.1, shall provide, at Developer’s request, all information that the ISO and Connecting Transmission Owner d</w:t>
      </w:r>
      <w:r w:rsidRPr="004E5EED">
        <w:t>eveloped f</w:t>
      </w:r>
      <w:r w:rsidRPr="004E5EED">
        <w:t>or any completed study conducted up to the date of withdrawal of the Interconnection Request.</w:t>
      </w:r>
    </w:p>
    <w:sectPr w:rsidR="00AA11A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E7083">
      <w:r>
        <w:separator/>
      </w:r>
    </w:p>
  </w:endnote>
  <w:endnote w:type="continuationSeparator" w:id="0">
    <w:p w:rsidR="00000000" w:rsidRDefault="00FE7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DAC" w:rsidRDefault="00FE7083">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DAC" w:rsidRDefault="00FE7083">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DAC" w:rsidRDefault="00FE7083">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E7083">
      <w:r>
        <w:separator/>
      </w:r>
    </w:p>
  </w:footnote>
  <w:footnote w:type="continuationSeparator" w:id="0">
    <w:p w:rsidR="00000000" w:rsidRDefault="00FE70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DAC" w:rsidRDefault="00FE7083">
    <w:r>
      <w:rPr>
        <w:rFonts w:ascii="Arial" w:eastAsia="Arial" w:hAnsi="Arial" w:cs="Arial"/>
        <w:color w:val="000000"/>
        <w:sz w:val="16"/>
      </w:rPr>
      <w:t>NYISO Tariffs --&gt; Open Access Transmission Tariff (OATT) --&gt; 30 OATT Attachment X - Standard</w:t>
    </w:r>
    <w:r>
      <w:rPr>
        <w:rFonts w:ascii="Arial" w:eastAsia="Arial" w:hAnsi="Arial" w:cs="Arial"/>
        <w:color w:val="000000"/>
        <w:sz w:val="16"/>
      </w:rPr>
      <w:t xml:space="preserve"> Large Facility Interconnecti --&gt; 30.3 OATT Att X Interconnection Requests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DAC" w:rsidRDefault="00FE7083">
    <w:r>
      <w:rPr>
        <w:rFonts w:ascii="Arial" w:eastAsia="Arial" w:hAnsi="Arial" w:cs="Arial"/>
        <w:color w:val="000000"/>
        <w:sz w:val="16"/>
      </w:rPr>
      <w:t>NYISO Tariffs --&gt; Open Access Transmission Tariff (OATT) --&gt; 30 OATT Attachment X - Standard Large Facility Interconnecti --&gt; 30.3 OATT Att X Interconnection Requests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DAC" w:rsidRDefault="00FE7083">
    <w:r>
      <w:rPr>
        <w:rFonts w:ascii="Arial" w:eastAsia="Arial" w:hAnsi="Arial" w:cs="Arial"/>
        <w:color w:val="000000"/>
        <w:sz w:val="16"/>
      </w:rPr>
      <w:t>NYISO Tariffs --&gt; Open Access Transmission Tariff (OATT) --&gt; 30 OATT Attachment X - Standard Large Facility Interconnecti --</w:t>
    </w:r>
    <w:r>
      <w:rPr>
        <w:rFonts w:ascii="Arial" w:eastAsia="Arial" w:hAnsi="Arial" w:cs="Arial"/>
        <w:color w:val="000000"/>
        <w:sz w:val="16"/>
      </w:rPr>
      <w:t>&gt; 30.3 OATT Att X Interconnection Requests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A81D89"/>
    <w:multiLevelType w:val="multilevel"/>
    <w:tmpl w:val="AE36ECD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775374A"/>
    <w:multiLevelType w:val="hybridMultilevel"/>
    <w:tmpl w:val="F5EC19CC"/>
    <w:lvl w:ilvl="0" w:tplc="4880CF94">
      <w:start w:val="1"/>
      <w:numFmt w:val="bullet"/>
      <w:pStyle w:val="Bulletpara"/>
      <w:lvlText w:val=""/>
      <w:lvlJc w:val="left"/>
      <w:pPr>
        <w:tabs>
          <w:tab w:val="num" w:pos="720"/>
        </w:tabs>
        <w:ind w:left="720" w:hanging="360"/>
      </w:pPr>
      <w:rPr>
        <w:rFonts w:ascii="Symbol" w:hAnsi="Symbol" w:hint="default"/>
      </w:rPr>
    </w:lvl>
    <w:lvl w:ilvl="1" w:tplc="13A27EAC" w:tentative="1">
      <w:start w:val="1"/>
      <w:numFmt w:val="bullet"/>
      <w:lvlText w:val="o"/>
      <w:lvlJc w:val="left"/>
      <w:pPr>
        <w:tabs>
          <w:tab w:val="num" w:pos="1440"/>
        </w:tabs>
        <w:ind w:left="1440" w:hanging="360"/>
      </w:pPr>
      <w:rPr>
        <w:rFonts w:ascii="Courier New" w:hAnsi="Courier New" w:cs="Courier New" w:hint="default"/>
      </w:rPr>
    </w:lvl>
    <w:lvl w:ilvl="2" w:tplc="0EA88C20" w:tentative="1">
      <w:start w:val="1"/>
      <w:numFmt w:val="bullet"/>
      <w:lvlText w:val=""/>
      <w:lvlJc w:val="left"/>
      <w:pPr>
        <w:tabs>
          <w:tab w:val="num" w:pos="2160"/>
        </w:tabs>
        <w:ind w:left="2160" w:hanging="360"/>
      </w:pPr>
      <w:rPr>
        <w:rFonts w:ascii="Wingdings" w:hAnsi="Wingdings" w:hint="default"/>
      </w:rPr>
    </w:lvl>
    <w:lvl w:ilvl="3" w:tplc="2DD49A68" w:tentative="1">
      <w:start w:val="1"/>
      <w:numFmt w:val="bullet"/>
      <w:lvlText w:val=""/>
      <w:lvlJc w:val="left"/>
      <w:pPr>
        <w:tabs>
          <w:tab w:val="num" w:pos="2880"/>
        </w:tabs>
        <w:ind w:left="2880" w:hanging="360"/>
      </w:pPr>
      <w:rPr>
        <w:rFonts w:ascii="Symbol" w:hAnsi="Symbol" w:hint="default"/>
      </w:rPr>
    </w:lvl>
    <w:lvl w:ilvl="4" w:tplc="0CA463EA" w:tentative="1">
      <w:start w:val="1"/>
      <w:numFmt w:val="bullet"/>
      <w:lvlText w:val="o"/>
      <w:lvlJc w:val="left"/>
      <w:pPr>
        <w:tabs>
          <w:tab w:val="num" w:pos="3600"/>
        </w:tabs>
        <w:ind w:left="3600" w:hanging="360"/>
      </w:pPr>
      <w:rPr>
        <w:rFonts w:ascii="Courier New" w:hAnsi="Courier New" w:cs="Courier New" w:hint="default"/>
      </w:rPr>
    </w:lvl>
    <w:lvl w:ilvl="5" w:tplc="7DB4042A" w:tentative="1">
      <w:start w:val="1"/>
      <w:numFmt w:val="bullet"/>
      <w:lvlText w:val=""/>
      <w:lvlJc w:val="left"/>
      <w:pPr>
        <w:tabs>
          <w:tab w:val="num" w:pos="4320"/>
        </w:tabs>
        <w:ind w:left="4320" w:hanging="360"/>
      </w:pPr>
      <w:rPr>
        <w:rFonts w:ascii="Wingdings" w:hAnsi="Wingdings" w:hint="default"/>
      </w:rPr>
    </w:lvl>
    <w:lvl w:ilvl="6" w:tplc="2C1EFAEA" w:tentative="1">
      <w:start w:val="1"/>
      <w:numFmt w:val="bullet"/>
      <w:lvlText w:val=""/>
      <w:lvlJc w:val="left"/>
      <w:pPr>
        <w:tabs>
          <w:tab w:val="num" w:pos="5040"/>
        </w:tabs>
        <w:ind w:left="5040" w:hanging="360"/>
      </w:pPr>
      <w:rPr>
        <w:rFonts w:ascii="Symbol" w:hAnsi="Symbol" w:hint="default"/>
      </w:rPr>
    </w:lvl>
    <w:lvl w:ilvl="7" w:tplc="7EACFE22" w:tentative="1">
      <w:start w:val="1"/>
      <w:numFmt w:val="bullet"/>
      <w:lvlText w:val="o"/>
      <w:lvlJc w:val="left"/>
      <w:pPr>
        <w:tabs>
          <w:tab w:val="num" w:pos="5760"/>
        </w:tabs>
        <w:ind w:left="5760" w:hanging="360"/>
      </w:pPr>
      <w:rPr>
        <w:rFonts w:ascii="Courier New" w:hAnsi="Courier New" w:cs="Courier New" w:hint="default"/>
      </w:rPr>
    </w:lvl>
    <w:lvl w:ilvl="8" w:tplc="0E029FE4" w:tentative="1">
      <w:start w:val="1"/>
      <w:numFmt w:val="bullet"/>
      <w:lvlText w:val=""/>
      <w:lvlJc w:val="left"/>
      <w:pPr>
        <w:tabs>
          <w:tab w:val="num" w:pos="6480"/>
        </w:tabs>
        <w:ind w:left="6480" w:hanging="360"/>
      </w:pPr>
      <w:rPr>
        <w:rFonts w:ascii="Wingdings" w:hAnsi="Wingdings" w:hint="default"/>
      </w:rPr>
    </w:lvl>
  </w:abstractNum>
  <w:abstractNum w:abstractNumId="3">
    <w:nsid w:val="3C955BF1"/>
    <w:multiLevelType w:val="hybridMultilevel"/>
    <w:tmpl w:val="1C38D71C"/>
    <w:lvl w:ilvl="0" w:tplc="AFBAE9D8">
      <w:start w:val="1"/>
      <w:numFmt w:val="decimal"/>
      <w:lvlText w:val="%1."/>
      <w:lvlJc w:val="left"/>
      <w:pPr>
        <w:ind w:left="720" w:hanging="360"/>
      </w:pPr>
      <w:rPr>
        <w:rFonts w:cs="Times New Roman"/>
      </w:rPr>
    </w:lvl>
    <w:lvl w:ilvl="1" w:tplc="8A1CB452" w:tentative="1">
      <w:start w:val="1"/>
      <w:numFmt w:val="lowerLetter"/>
      <w:lvlText w:val="%2."/>
      <w:lvlJc w:val="left"/>
      <w:pPr>
        <w:ind w:left="1440" w:hanging="360"/>
      </w:pPr>
      <w:rPr>
        <w:rFonts w:cs="Times New Roman"/>
      </w:rPr>
    </w:lvl>
    <w:lvl w:ilvl="2" w:tplc="312020B4" w:tentative="1">
      <w:start w:val="1"/>
      <w:numFmt w:val="lowerRoman"/>
      <w:lvlText w:val="%3."/>
      <w:lvlJc w:val="right"/>
      <w:pPr>
        <w:ind w:left="2160" w:hanging="180"/>
      </w:pPr>
      <w:rPr>
        <w:rFonts w:cs="Times New Roman"/>
      </w:rPr>
    </w:lvl>
    <w:lvl w:ilvl="3" w:tplc="0580715C" w:tentative="1">
      <w:start w:val="1"/>
      <w:numFmt w:val="decimal"/>
      <w:lvlText w:val="%4."/>
      <w:lvlJc w:val="left"/>
      <w:pPr>
        <w:ind w:left="2880" w:hanging="360"/>
      </w:pPr>
      <w:rPr>
        <w:rFonts w:cs="Times New Roman"/>
      </w:rPr>
    </w:lvl>
    <w:lvl w:ilvl="4" w:tplc="73285512" w:tentative="1">
      <w:start w:val="1"/>
      <w:numFmt w:val="lowerLetter"/>
      <w:lvlText w:val="%5."/>
      <w:lvlJc w:val="left"/>
      <w:pPr>
        <w:ind w:left="3600" w:hanging="360"/>
      </w:pPr>
      <w:rPr>
        <w:rFonts w:cs="Times New Roman"/>
      </w:rPr>
    </w:lvl>
    <w:lvl w:ilvl="5" w:tplc="0FDCB16C" w:tentative="1">
      <w:start w:val="1"/>
      <w:numFmt w:val="lowerRoman"/>
      <w:lvlText w:val="%6."/>
      <w:lvlJc w:val="right"/>
      <w:pPr>
        <w:ind w:left="4320" w:hanging="180"/>
      </w:pPr>
      <w:rPr>
        <w:rFonts w:cs="Times New Roman"/>
      </w:rPr>
    </w:lvl>
    <w:lvl w:ilvl="6" w:tplc="2542A134" w:tentative="1">
      <w:start w:val="1"/>
      <w:numFmt w:val="decimal"/>
      <w:lvlText w:val="%7."/>
      <w:lvlJc w:val="left"/>
      <w:pPr>
        <w:ind w:left="5040" w:hanging="360"/>
      </w:pPr>
      <w:rPr>
        <w:rFonts w:cs="Times New Roman"/>
      </w:rPr>
    </w:lvl>
    <w:lvl w:ilvl="7" w:tplc="C8B660B0" w:tentative="1">
      <w:start w:val="1"/>
      <w:numFmt w:val="lowerLetter"/>
      <w:lvlText w:val="%8."/>
      <w:lvlJc w:val="left"/>
      <w:pPr>
        <w:ind w:left="5760" w:hanging="360"/>
      </w:pPr>
      <w:rPr>
        <w:rFonts w:cs="Times New Roman"/>
      </w:rPr>
    </w:lvl>
    <w:lvl w:ilvl="8" w:tplc="B5F64EEA" w:tentative="1">
      <w:start w:val="1"/>
      <w:numFmt w:val="lowerRoman"/>
      <w:lvlText w:val="%9."/>
      <w:lvlJc w:val="right"/>
      <w:pPr>
        <w:ind w:left="6480" w:hanging="180"/>
      </w:pPr>
      <w:rPr>
        <w:rFonts w:cs="Times New Roman"/>
      </w:rPr>
    </w:lvl>
  </w:abstractNum>
  <w:abstractNum w:abstractNumId="4">
    <w:nsid w:val="49672842"/>
    <w:multiLevelType w:val="hybridMultilevel"/>
    <w:tmpl w:val="89143702"/>
    <w:lvl w:ilvl="0" w:tplc="C330966E">
      <w:numFmt w:val="bullet"/>
      <w:lvlText w:val="-"/>
      <w:lvlJc w:val="left"/>
      <w:pPr>
        <w:ind w:left="1080" w:hanging="360"/>
      </w:pPr>
      <w:rPr>
        <w:rFonts w:ascii="TimesNewRomanPSMT" w:eastAsia="Times New Roman" w:hAnsi="TimesNewRomanPSMT" w:cs="TimesNewRomanPSMT" w:hint="default"/>
      </w:rPr>
    </w:lvl>
    <w:lvl w:ilvl="1" w:tplc="A2E4AABA" w:tentative="1">
      <w:start w:val="1"/>
      <w:numFmt w:val="bullet"/>
      <w:lvlText w:val="o"/>
      <w:lvlJc w:val="left"/>
      <w:pPr>
        <w:ind w:left="1800" w:hanging="360"/>
      </w:pPr>
      <w:rPr>
        <w:rFonts w:ascii="Courier New" w:hAnsi="Courier New" w:cs="Courier New" w:hint="default"/>
      </w:rPr>
    </w:lvl>
    <w:lvl w:ilvl="2" w:tplc="4482A26E" w:tentative="1">
      <w:start w:val="1"/>
      <w:numFmt w:val="bullet"/>
      <w:lvlText w:val=""/>
      <w:lvlJc w:val="left"/>
      <w:pPr>
        <w:ind w:left="2520" w:hanging="360"/>
      </w:pPr>
      <w:rPr>
        <w:rFonts w:ascii="Wingdings" w:hAnsi="Wingdings" w:hint="default"/>
      </w:rPr>
    </w:lvl>
    <w:lvl w:ilvl="3" w:tplc="E418EF62" w:tentative="1">
      <w:start w:val="1"/>
      <w:numFmt w:val="bullet"/>
      <w:lvlText w:val=""/>
      <w:lvlJc w:val="left"/>
      <w:pPr>
        <w:ind w:left="3240" w:hanging="360"/>
      </w:pPr>
      <w:rPr>
        <w:rFonts w:ascii="Symbol" w:hAnsi="Symbol" w:hint="default"/>
      </w:rPr>
    </w:lvl>
    <w:lvl w:ilvl="4" w:tplc="48902BCE" w:tentative="1">
      <w:start w:val="1"/>
      <w:numFmt w:val="bullet"/>
      <w:lvlText w:val="o"/>
      <w:lvlJc w:val="left"/>
      <w:pPr>
        <w:ind w:left="3960" w:hanging="360"/>
      </w:pPr>
      <w:rPr>
        <w:rFonts w:ascii="Courier New" w:hAnsi="Courier New" w:cs="Courier New" w:hint="default"/>
      </w:rPr>
    </w:lvl>
    <w:lvl w:ilvl="5" w:tplc="F4B44620" w:tentative="1">
      <w:start w:val="1"/>
      <w:numFmt w:val="bullet"/>
      <w:lvlText w:val=""/>
      <w:lvlJc w:val="left"/>
      <w:pPr>
        <w:ind w:left="4680" w:hanging="360"/>
      </w:pPr>
      <w:rPr>
        <w:rFonts w:ascii="Wingdings" w:hAnsi="Wingdings" w:hint="default"/>
      </w:rPr>
    </w:lvl>
    <w:lvl w:ilvl="6" w:tplc="A232EA34" w:tentative="1">
      <w:start w:val="1"/>
      <w:numFmt w:val="bullet"/>
      <w:lvlText w:val=""/>
      <w:lvlJc w:val="left"/>
      <w:pPr>
        <w:ind w:left="5400" w:hanging="360"/>
      </w:pPr>
      <w:rPr>
        <w:rFonts w:ascii="Symbol" w:hAnsi="Symbol" w:hint="default"/>
      </w:rPr>
    </w:lvl>
    <w:lvl w:ilvl="7" w:tplc="6BB217A8" w:tentative="1">
      <w:start w:val="1"/>
      <w:numFmt w:val="bullet"/>
      <w:lvlText w:val="o"/>
      <w:lvlJc w:val="left"/>
      <w:pPr>
        <w:ind w:left="6120" w:hanging="360"/>
      </w:pPr>
      <w:rPr>
        <w:rFonts w:ascii="Courier New" w:hAnsi="Courier New" w:cs="Courier New" w:hint="default"/>
      </w:rPr>
    </w:lvl>
    <w:lvl w:ilvl="8" w:tplc="DC2E6DF2" w:tentative="1">
      <w:start w:val="1"/>
      <w:numFmt w:val="bullet"/>
      <w:lvlText w:val=""/>
      <w:lvlJc w:val="left"/>
      <w:pPr>
        <w:ind w:left="6840" w:hanging="360"/>
      </w:pPr>
      <w:rPr>
        <w:rFonts w:ascii="Wingdings" w:hAnsi="Wingdings" w:hint="default"/>
      </w:rPr>
    </w:lvl>
  </w:abstractNum>
  <w:abstractNum w:abstractNumId="5">
    <w:nsid w:val="5DEF6B5C"/>
    <w:multiLevelType w:val="hybridMultilevel"/>
    <w:tmpl w:val="366C5876"/>
    <w:lvl w:ilvl="0" w:tplc="68D41B96">
      <w:start w:val="1"/>
      <w:numFmt w:val="upperLetter"/>
      <w:lvlText w:val="%1."/>
      <w:lvlJc w:val="left"/>
      <w:pPr>
        <w:ind w:left="360" w:hanging="360"/>
      </w:pPr>
      <w:rPr>
        <w:rFonts w:hint="default"/>
      </w:rPr>
    </w:lvl>
    <w:lvl w:ilvl="1" w:tplc="A1862BC8" w:tentative="1">
      <w:start w:val="1"/>
      <w:numFmt w:val="lowerLetter"/>
      <w:lvlText w:val="%2."/>
      <w:lvlJc w:val="left"/>
      <w:pPr>
        <w:ind w:left="1080" w:hanging="360"/>
      </w:pPr>
    </w:lvl>
    <w:lvl w:ilvl="2" w:tplc="235835D0" w:tentative="1">
      <w:start w:val="1"/>
      <w:numFmt w:val="lowerRoman"/>
      <w:lvlText w:val="%3."/>
      <w:lvlJc w:val="right"/>
      <w:pPr>
        <w:ind w:left="1800" w:hanging="180"/>
      </w:pPr>
    </w:lvl>
    <w:lvl w:ilvl="3" w:tplc="B7F490E4" w:tentative="1">
      <w:start w:val="1"/>
      <w:numFmt w:val="decimal"/>
      <w:lvlText w:val="%4."/>
      <w:lvlJc w:val="left"/>
      <w:pPr>
        <w:ind w:left="2520" w:hanging="360"/>
      </w:pPr>
    </w:lvl>
    <w:lvl w:ilvl="4" w:tplc="EA16DBD0" w:tentative="1">
      <w:start w:val="1"/>
      <w:numFmt w:val="lowerLetter"/>
      <w:lvlText w:val="%5."/>
      <w:lvlJc w:val="left"/>
      <w:pPr>
        <w:ind w:left="3240" w:hanging="360"/>
      </w:pPr>
    </w:lvl>
    <w:lvl w:ilvl="5" w:tplc="5128CF12" w:tentative="1">
      <w:start w:val="1"/>
      <w:numFmt w:val="lowerRoman"/>
      <w:lvlText w:val="%6."/>
      <w:lvlJc w:val="right"/>
      <w:pPr>
        <w:ind w:left="3960" w:hanging="180"/>
      </w:pPr>
    </w:lvl>
    <w:lvl w:ilvl="6" w:tplc="811EDA34" w:tentative="1">
      <w:start w:val="1"/>
      <w:numFmt w:val="decimal"/>
      <w:lvlText w:val="%7."/>
      <w:lvlJc w:val="left"/>
      <w:pPr>
        <w:ind w:left="4680" w:hanging="360"/>
      </w:pPr>
    </w:lvl>
    <w:lvl w:ilvl="7" w:tplc="B25E375C" w:tentative="1">
      <w:start w:val="1"/>
      <w:numFmt w:val="lowerLetter"/>
      <w:lvlText w:val="%8."/>
      <w:lvlJc w:val="left"/>
      <w:pPr>
        <w:ind w:left="5400" w:hanging="360"/>
      </w:pPr>
    </w:lvl>
    <w:lvl w:ilvl="8" w:tplc="3F38D38E" w:tentative="1">
      <w:start w:val="1"/>
      <w:numFmt w:val="lowerRoman"/>
      <w:lvlText w:val="%9."/>
      <w:lvlJc w:val="right"/>
      <w:pPr>
        <w:ind w:left="6120" w:hanging="180"/>
      </w:pPr>
    </w:lvl>
  </w:abstractNum>
  <w:abstractNum w:abstractNumId="6">
    <w:nsid w:val="66FA61EA"/>
    <w:multiLevelType w:val="hybridMultilevel"/>
    <w:tmpl w:val="EA204CD4"/>
    <w:lvl w:ilvl="0" w:tplc="4880CDCE">
      <w:start w:val="1"/>
      <w:numFmt w:val="bullet"/>
      <w:lvlText w:val=""/>
      <w:lvlJc w:val="left"/>
      <w:pPr>
        <w:ind w:left="1800" w:hanging="360"/>
      </w:pPr>
      <w:rPr>
        <w:rFonts w:ascii="Symbol" w:hAnsi="Symbol" w:hint="default"/>
      </w:rPr>
    </w:lvl>
    <w:lvl w:ilvl="1" w:tplc="CED45712" w:tentative="1">
      <w:start w:val="1"/>
      <w:numFmt w:val="bullet"/>
      <w:lvlText w:val="o"/>
      <w:lvlJc w:val="left"/>
      <w:pPr>
        <w:ind w:left="2520" w:hanging="360"/>
      </w:pPr>
      <w:rPr>
        <w:rFonts w:ascii="Courier New" w:hAnsi="Courier New" w:cs="Courier New" w:hint="default"/>
      </w:rPr>
    </w:lvl>
    <w:lvl w:ilvl="2" w:tplc="C568E0A6" w:tentative="1">
      <w:start w:val="1"/>
      <w:numFmt w:val="bullet"/>
      <w:lvlText w:val=""/>
      <w:lvlJc w:val="left"/>
      <w:pPr>
        <w:ind w:left="3240" w:hanging="360"/>
      </w:pPr>
      <w:rPr>
        <w:rFonts w:ascii="Wingdings" w:hAnsi="Wingdings" w:hint="default"/>
      </w:rPr>
    </w:lvl>
    <w:lvl w:ilvl="3" w:tplc="DD988BB6" w:tentative="1">
      <w:start w:val="1"/>
      <w:numFmt w:val="bullet"/>
      <w:lvlText w:val=""/>
      <w:lvlJc w:val="left"/>
      <w:pPr>
        <w:ind w:left="3960" w:hanging="360"/>
      </w:pPr>
      <w:rPr>
        <w:rFonts w:ascii="Symbol" w:hAnsi="Symbol" w:hint="default"/>
      </w:rPr>
    </w:lvl>
    <w:lvl w:ilvl="4" w:tplc="46743698" w:tentative="1">
      <w:start w:val="1"/>
      <w:numFmt w:val="bullet"/>
      <w:lvlText w:val="o"/>
      <w:lvlJc w:val="left"/>
      <w:pPr>
        <w:ind w:left="4680" w:hanging="360"/>
      </w:pPr>
      <w:rPr>
        <w:rFonts w:ascii="Courier New" w:hAnsi="Courier New" w:cs="Courier New" w:hint="default"/>
      </w:rPr>
    </w:lvl>
    <w:lvl w:ilvl="5" w:tplc="D0445F46" w:tentative="1">
      <w:start w:val="1"/>
      <w:numFmt w:val="bullet"/>
      <w:lvlText w:val=""/>
      <w:lvlJc w:val="left"/>
      <w:pPr>
        <w:ind w:left="5400" w:hanging="360"/>
      </w:pPr>
      <w:rPr>
        <w:rFonts w:ascii="Wingdings" w:hAnsi="Wingdings" w:hint="default"/>
      </w:rPr>
    </w:lvl>
    <w:lvl w:ilvl="6" w:tplc="587AAD42" w:tentative="1">
      <w:start w:val="1"/>
      <w:numFmt w:val="bullet"/>
      <w:lvlText w:val=""/>
      <w:lvlJc w:val="left"/>
      <w:pPr>
        <w:ind w:left="6120" w:hanging="360"/>
      </w:pPr>
      <w:rPr>
        <w:rFonts w:ascii="Symbol" w:hAnsi="Symbol" w:hint="default"/>
      </w:rPr>
    </w:lvl>
    <w:lvl w:ilvl="7" w:tplc="3A64875C" w:tentative="1">
      <w:start w:val="1"/>
      <w:numFmt w:val="bullet"/>
      <w:lvlText w:val="o"/>
      <w:lvlJc w:val="left"/>
      <w:pPr>
        <w:ind w:left="6840" w:hanging="360"/>
      </w:pPr>
      <w:rPr>
        <w:rFonts w:ascii="Courier New" w:hAnsi="Courier New" w:cs="Courier New" w:hint="default"/>
      </w:rPr>
    </w:lvl>
    <w:lvl w:ilvl="8" w:tplc="55169974" w:tentative="1">
      <w:start w:val="1"/>
      <w:numFmt w:val="bullet"/>
      <w:lvlText w:val=""/>
      <w:lvlJc w:val="left"/>
      <w:pPr>
        <w:ind w:left="7560" w:hanging="360"/>
      </w:pPr>
      <w:rPr>
        <w:rFonts w:ascii="Wingdings" w:hAnsi="Wingdings" w:hint="default"/>
      </w:rPr>
    </w:lvl>
  </w:abstractNum>
  <w:abstractNum w:abstractNumId="7">
    <w:nsid w:val="7FB762ED"/>
    <w:multiLevelType w:val="hybridMultilevel"/>
    <w:tmpl w:val="8898D0FA"/>
    <w:lvl w:ilvl="0" w:tplc="A9B87E72">
      <w:start w:val="2"/>
      <w:numFmt w:val="bullet"/>
      <w:lvlText w:val="-"/>
      <w:lvlJc w:val="left"/>
      <w:pPr>
        <w:ind w:left="1080" w:hanging="360"/>
      </w:pPr>
      <w:rPr>
        <w:rFonts w:ascii="TimesNewRomanPSMT" w:eastAsia="Times New Roman" w:hAnsi="TimesNewRomanPSMT" w:cs="TimesNewRomanPSMT" w:hint="default"/>
      </w:rPr>
    </w:lvl>
    <w:lvl w:ilvl="1" w:tplc="62CC9C06">
      <w:start w:val="1"/>
      <w:numFmt w:val="bullet"/>
      <w:lvlText w:val="o"/>
      <w:lvlJc w:val="left"/>
      <w:pPr>
        <w:ind w:left="1800" w:hanging="360"/>
      </w:pPr>
      <w:rPr>
        <w:rFonts w:ascii="Courier New" w:hAnsi="Courier New" w:cs="Courier New" w:hint="default"/>
      </w:rPr>
    </w:lvl>
    <w:lvl w:ilvl="2" w:tplc="0632F3E2" w:tentative="1">
      <w:start w:val="1"/>
      <w:numFmt w:val="bullet"/>
      <w:lvlText w:val=""/>
      <w:lvlJc w:val="left"/>
      <w:pPr>
        <w:ind w:left="2520" w:hanging="360"/>
      </w:pPr>
      <w:rPr>
        <w:rFonts w:ascii="Wingdings" w:hAnsi="Wingdings" w:hint="default"/>
      </w:rPr>
    </w:lvl>
    <w:lvl w:ilvl="3" w:tplc="B78888C0" w:tentative="1">
      <w:start w:val="1"/>
      <w:numFmt w:val="bullet"/>
      <w:lvlText w:val=""/>
      <w:lvlJc w:val="left"/>
      <w:pPr>
        <w:ind w:left="3240" w:hanging="360"/>
      </w:pPr>
      <w:rPr>
        <w:rFonts w:ascii="Symbol" w:hAnsi="Symbol" w:hint="default"/>
      </w:rPr>
    </w:lvl>
    <w:lvl w:ilvl="4" w:tplc="D5640FAC" w:tentative="1">
      <w:start w:val="1"/>
      <w:numFmt w:val="bullet"/>
      <w:lvlText w:val="o"/>
      <w:lvlJc w:val="left"/>
      <w:pPr>
        <w:ind w:left="3960" w:hanging="360"/>
      </w:pPr>
      <w:rPr>
        <w:rFonts w:ascii="Courier New" w:hAnsi="Courier New" w:cs="Courier New" w:hint="default"/>
      </w:rPr>
    </w:lvl>
    <w:lvl w:ilvl="5" w:tplc="C05C35D6" w:tentative="1">
      <w:start w:val="1"/>
      <w:numFmt w:val="bullet"/>
      <w:lvlText w:val=""/>
      <w:lvlJc w:val="left"/>
      <w:pPr>
        <w:ind w:left="4680" w:hanging="360"/>
      </w:pPr>
      <w:rPr>
        <w:rFonts w:ascii="Wingdings" w:hAnsi="Wingdings" w:hint="default"/>
      </w:rPr>
    </w:lvl>
    <w:lvl w:ilvl="6" w:tplc="C334176E" w:tentative="1">
      <w:start w:val="1"/>
      <w:numFmt w:val="bullet"/>
      <w:lvlText w:val=""/>
      <w:lvlJc w:val="left"/>
      <w:pPr>
        <w:ind w:left="5400" w:hanging="360"/>
      </w:pPr>
      <w:rPr>
        <w:rFonts w:ascii="Symbol" w:hAnsi="Symbol" w:hint="default"/>
      </w:rPr>
    </w:lvl>
    <w:lvl w:ilvl="7" w:tplc="3D10210E" w:tentative="1">
      <w:start w:val="1"/>
      <w:numFmt w:val="bullet"/>
      <w:lvlText w:val="o"/>
      <w:lvlJc w:val="left"/>
      <w:pPr>
        <w:ind w:left="6120" w:hanging="360"/>
      </w:pPr>
      <w:rPr>
        <w:rFonts w:ascii="Courier New" w:hAnsi="Courier New" w:cs="Courier New" w:hint="default"/>
      </w:rPr>
    </w:lvl>
    <w:lvl w:ilvl="8" w:tplc="6ADCFF58"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6"/>
  </w:num>
  <w:num w:numId="4">
    <w:abstractNumId w:val="1"/>
  </w:num>
  <w:num w:numId="5">
    <w:abstractNumId w:val="4"/>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0E6DAC"/>
    <w:rsid w:val="000E6DAC"/>
    <w:rsid w:val="00FE7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7FC"/>
    <w:pPr>
      <w:widowControl w:val="0"/>
    </w:pPr>
    <w:rPr>
      <w:snapToGrid w:val="0"/>
      <w:sz w:val="24"/>
    </w:rPr>
  </w:style>
  <w:style w:type="paragraph" w:styleId="Heading1">
    <w:name w:val="heading 1"/>
    <w:basedOn w:val="Normal"/>
    <w:next w:val="Normal"/>
    <w:link w:val="Heading1Char"/>
    <w:uiPriority w:val="99"/>
    <w:qFormat/>
    <w:rsid w:val="000317FC"/>
    <w:pPr>
      <w:keepNext/>
      <w:spacing w:before="240" w:after="240"/>
      <w:ind w:left="720" w:hanging="720"/>
      <w:outlineLvl w:val="0"/>
    </w:pPr>
    <w:rPr>
      <w:b/>
    </w:rPr>
  </w:style>
  <w:style w:type="paragraph" w:styleId="Heading2">
    <w:name w:val="heading 2"/>
    <w:basedOn w:val="Normal"/>
    <w:next w:val="Normal"/>
    <w:link w:val="Heading2Char"/>
    <w:uiPriority w:val="99"/>
    <w:qFormat/>
    <w:rsid w:val="000317F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uiPriority w:val="99"/>
    <w:qFormat/>
    <w:rsid w:val="000317FC"/>
    <w:pPr>
      <w:keepNext/>
      <w:keepLines/>
      <w:tabs>
        <w:tab w:val="left" w:pos="1080"/>
      </w:tabs>
      <w:spacing w:before="240" w:after="240"/>
      <w:ind w:left="1080" w:right="634" w:hanging="1080"/>
      <w:outlineLvl w:val="2"/>
    </w:pPr>
    <w:rPr>
      <w:b/>
    </w:rPr>
  </w:style>
  <w:style w:type="paragraph" w:styleId="Heading4">
    <w:name w:val="heading 4"/>
    <w:basedOn w:val="Normal"/>
    <w:next w:val="Normal"/>
    <w:uiPriority w:val="99"/>
    <w:qFormat/>
    <w:rsid w:val="000317FC"/>
    <w:pPr>
      <w:keepNext/>
      <w:tabs>
        <w:tab w:val="left" w:pos="1800"/>
      </w:tabs>
      <w:spacing w:before="240" w:after="240"/>
      <w:ind w:left="1800" w:hanging="1080"/>
      <w:outlineLvl w:val="3"/>
    </w:pPr>
    <w:rPr>
      <w:b/>
    </w:rPr>
  </w:style>
  <w:style w:type="paragraph" w:styleId="Heading5">
    <w:name w:val="heading 5"/>
    <w:basedOn w:val="Normal"/>
    <w:next w:val="Normal"/>
    <w:uiPriority w:val="99"/>
    <w:qFormat/>
    <w:rsid w:val="000317F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0317F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0317FC"/>
    <w:pPr>
      <w:keepNext/>
      <w:spacing w:line="480" w:lineRule="auto"/>
      <w:ind w:left="720" w:right="630"/>
      <w:outlineLvl w:val="6"/>
    </w:pPr>
    <w:rPr>
      <w:b/>
    </w:rPr>
  </w:style>
  <w:style w:type="paragraph" w:styleId="Heading8">
    <w:name w:val="heading 8"/>
    <w:basedOn w:val="Normal"/>
    <w:next w:val="Normal"/>
    <w:link w:val="Heading8Char"/>
    <w:uiPriority w:val="99"/>
    <w:qFormat/>
    <w:rsid w:val="000317FC"/>
    <w:pPr>
      <w:keepNext/>
      <w:spacing w:line="480" w:lineRule="auto"/>
      <w:ind w:left="720" w:right="-90"/>
      <w:outlineLvl w:val="7"/>
    </w:pPr>
    <w:rPr>
      <w:b/>
    </w:rPr>
  </w:style>
  <w:style w:type="paragraph" w:styleId="Heading9">
    <w:name w:val="heading 9"/>
    <w:basedOn w:val="Normal"/>
    <w:next w:val="Normal"/>
    <w:link w:val="Heading9Char"/>
    <w:uiPriority w:val="99"/>
    <w:qFormat/>
    <w:rsid w:val="000317F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9"/>
    <w:rsid w:val="000317FC"/>
    <w:rPr>
      <w:b/>
      <w:snapToGrid w:val="0"/>
      <w:sz w:val="24"/>
      <w:lang w:val="en-US" w:eastAsia="en-US" w:bidi="ar-SA"/>
    </w:rPr>
  </w:style>
  <w:style w:type="paragraph" w:styleId="FootnoteText">
    <w:name w:val="footnote text"/>
    <w:basedOn w:val="Normal"/>
    <w:link w:val="FootnoteTextChar"/>
    <w:uiPriority w:val="99"/>
    <w:semiHidden/>
    <w:pPr>
      <w:spacing w:after="240"/>
      <w:ind w:firstLine="720"/>
    </w:pPr>
  </w:style>
  <w:style w:type="paragraph" w:styleId="ListBullet">
    <w:name w:val="List Bullet"/>
    <w:basedOn w:val="Normal"/>
    <w:uiPriority w:val="99"/>
    <w:pPr>
      <w:numPr>
        <w:numId w:val="1"/>
      </w:numPr>
      <w:spacing w:after="240"/>
    </w:pPr>
  </w:style>
  <w:style w:type="character" w:styleId="FootnoteReference">
    <w:name w:val="footnote reference"/>
    <w:uiPriority w:val="99"/>
    <w:semiHidden/>
    <w:rsid w:val="000317FC"/>
  </w:style>
  <w:style w:type="paragraph" w:styleId="TOC1">
    <w:name w:val="toc 1"/>
    <w:basedOn w:val="Normal"/>
    <w:next w:val="Normal"/>
    <w:uiPriority w:val="99"/>
    <w:semiHidden/>
    <w:rsid w:val="000317FC"/>
  </w:style>
  <w:style w:type="paragraph" w:styleId="TOC2">
    <w:name w:val="toc 2"/>
    <w:basedOn w:val="Normal"/>
    <w:next w:val="Normal"/>
    <w:uiPriority w:val="99"/>
    <w:semiHidden/>
    <w:rsid w:val="000317FC"/>
    <w:pPr>
      <w:ind w:left="240"/>
    </w:pPr>
  </w:style>
  <w:style w:type="paragraph" w:styleId="TOC3">
    <w:name w:val="toc 3"/>
    <w:basedOn w:val="Normal"/>
    <w:next w:val="Normal"/>
    <w:uiPriority w:val="99"/>
    <w:semiHidden/>
    <w:rsid w:val="000317FC"/>
    <w:pPr>
      <w:ind w:left="480"/>
    </w:pPr>
  </w:style>
  <w:style w:type="paragraph" w:styleId="TOC4">
    <w:name w:val="toc 4"/>
    <w:basedOn w:val="Normal"/>
    <w:next w:val="Normal"/>
    <w:uiPriority w:val="99"/>
    <w:semiHidden/>
    <w:rsid w:val="000317FC"/>
    <w:pPr>
      <w:ind w:left="720"/>
    </w:pPr>
  </w:style>
  <w:style w:type="paragraph" w:styleId="TOC5">
    <w:name w:val="toc 5"/>
    <w:basedOn w:val="Normal"/>
    <w:next w:val="Normal"/>
    <w:uiPriority w:val="39"/>
    <w:semiHidden/>
    <w:rsid w:val="000317FC"/>
    <w:pPr>
      <w:widowControl/>
      <w:ind w:left="960"/>
    </w:pPr>
    <w:rPr>
      <w:snapToGrid/>
      <w:szCs w:val="24"/>
    </w:rPr>
  </w:style>
  <w:style w:type="paragraph" w:styleId="TOC6">
    <w:name w:val="toc 6"/>
    <w:basedOn w:val="Normal"/>
    <w:next w:val="Normal"/>
    <w:uiPriority w:val="39"/>
    <w:semiHidden/>
    <w:rsid w:val="000317FC"/>
    <w:pPr>
      <w:widowControl/>
      <w:ind w:left="1200"/>
    </w:pPr>
    <w:rPr>
      <w:snapToGrid/>
      <w:szCs w:val="24"/>
    </w:rPr>
  </w:style>
  <w:style w:type="paragraph" w:styleId="TOC7">
    <w:name w:val="toc 7"/>
    <w:basedOn w:val="Normal"/>
    <w:next w:val="Normal"/>
    <w:uiPriority w:val="39"/>
    <w:semiHidden/>
    <w:rsid w:val="000317FC"/>
    <w:pPr>
      <w:widowControl/>
      <w:ind w:left="1440"/>
    </w:pPr>
    <w:rPr>
      <w:snapToGrid/>
      <w:szCs w:val="24"/>
    </w:rPr>
  </w:style>
  <w:style w:type="paragraph" w:styleId="TOC8">
    <w:name w:val="toc 8"/>
    <w:basedOn w:val="Normal"/>
    <w:next w:val="Normal"/>
    <w:uiPriority w:val="39"/>
    <w:semiHidden/>
    <w:rsid w:val="000317FC"/>
    <w:pPr>
      <w:widowControl/>
      <w:ind w:left="1680"/>
    </w:pPr>
    <w:rPr>
      <w:snapToGrid/>
      <w:szCs w:val="24"/>
    </w:rPr>
  </w:style>
  <w:style w:type="paragraph" w:styleId="TOC9">
    <w:name w:val="toc 9"/>
    <w:basedOn w:val="Normal"/>
    <w:next w:val="Normal"/>
    <w:uiPriority w:val="39"/>
    <w:semiHidden/>
    <w:rsid w:val="000317FC"/>
    <w:pPr>
      <w:widowControl/>
      <w:ind w:left="1920"/>
    </w:pPr>
    <w:rPr>
      <w:snapToGrid/>
      <w:szCs w:val="24"/>
    </w:rPr>
  </w:style>
  <w:style w:type="character" w:styleId="PageNumber">
    <w:name w:val="page number"/>
    <w:basedOn w:val="DefaultParagraphFont"/>
    <w:uiPriority w:val="99"/>
    <w:rsid w:val="000317FC"/>
  </w:style>
  <w:style w:type="paragraph" w:styleId="DocumentMap">
    <w:name w:val="Document Map"/>
    <w:basedOn w:val="Normal"/>
    <w:link w:val="DocumentMapChar"/>
    <w:uiPriority w:val="99"/>
    <w:semiHidden/>
    <w:rsid w:val="000317FC"/>
    <w:pPr>
      <w:shd w:val="clear" w:color="auto" w:fill="000080"/>
    </w:pPr>
    <w:rPr>
      <w:rFonts w:ascii="Tahoma" w:hAnsi="Tahoma" w:cs="Tahoma"/>
      <w:sz w:val="20"/>
    </w:rPr>
  </w:style>
  <w:style w:type="paragraph" w:styleId="EndnoteText">
    <w:name w:val="endnote text"/>
    <w:basedOn w:val="Normal"/>
    <w:link w:val="EndnoteTextChar"/>
    <w:uiPriority w:val="99"/>
    <w:semiHidden/>
    <w:rPr>
      <w:sz w:val="20"/>
    </w:rPr>
  </w:style>
  <w:style w:type="paragraph" w:styleId="CommentText">
    <w:name w:val="annotation text"/>
    <w:basedOn w:val="Normal"/>
    <w:link w:val="CommentTextChar"/>
    <w:uiPriority w:val="99"/>
    <w:semiHidden/>
    <w:rsid w:val="000317FC"/>
    <w:rPr>
      <w:sz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965676"/>
    <w:pPr>
      <w:ind w:left="1890" w:hanging="720"/>
    </w:pPr>
  </w:style>
  <w:style w:type="paragraph" w:customStyle="1" w:styleId="Definition">
    <w:name w:val="Definition"/>
    <w:basedOn w:val="Normal"/>
    <w:uiPriority w:val="99"/>
    <w:rsid w:val="000317FC"/>
    <w:pPr>
      <w:widowControl/>
      <w:spacing w:before="240" w:after="240"/>
    </w:pPr>
  </w:style>
  <w:style w:type="paragraph" w:customStyle="1" w:styleId="Definitionindent">
    <w:name w:val="Definition indent"/>
    <w:basedOn w:val="Definition"/>
    <w:uiPriority w:val="99"/>
    <w:rsid w:val="000317FC"/>
    <w:pPr>
      <w:spacing w:before="120" w:after="120"/>
      <w:ind w:left="720"/>
    </w:pPr>
  </w:style>
  <w:style w:type="paragraph" w:customStyle="1" w:styleId="Bodypara">
    <w:name w:val="Body para"/>
    <w:basedOn w:val="Normal"/>
    <w:link w:val="BodyparaChar"/>
    <w:uiPriority w:val="99"/>
    <w:rsid w:val="000317FC"/>
    <w:pPr>
      <w:spacing w:line="480" w:lineRule="auto"/>
      <w:ind w:firstLine="720"/>
    </w:pPr>
  </w:style>
  <w:style w:type="paragraph" w:customStyle="1" w:styleId="alphapara">
    <w:name w:val="alpha para"/>
    <w:basedOn w:val="Bodypara"/>
    <w:uiPriority w:val="99"/>
    <w:rsid w:val="000317FC"/>
    <w:pPr>
      <w:ind w:left="1440" w:hanging="720"/>
    </w:pPr>
  </w:style>
  <w:style w:type="paragraph" w:customStyle="1" w:styleId="TOCHeading1">
    <w:name w:val="TOC Heading1"/>
    <w:basedOn w:val="Normal"/>
    <w:uiPriority w:val="99"/>
    <w:rsid w:val="000317FC"/>
    <w:pPr>
      <w:spacing w:before="240" w:after="240"/>
    </w:pPr>
    <w:rPr>
      <w:b/>
    </w:rPr>
  </w:style>
  <w:style w:type="paragraph" w:styleId="BalloonText">
    <w:name w:val="Balloon Text"/>
    <w:basedOn w:val="Normal"/>
    <w:link w:val="BalloonTextChar"/>
    <w:uiPriority w:val="99"/>
    <w:semiHidden/>
    <w:rsid w:val="000317FC"/>
    <w:rPr>
      <w:rFonts w:ascii="Tahoma" w:hAnsi="Tahoma" w:cs="Tahoma"/>
      <w:sz w:val="16"/>
      <w:szCs w:val="16"/>
    </w:rPr>
  </w:style>
  <w:style w:type="paragraph" w:customStyle="1" w:styleId="subhead">
    <w:name w:val="subhead"/>
    <w:basedOn w:val="Heading4"/>
    <w:uiPriority w:val="99"/>
    <w:rsid w:val="000317FC"/>
    <w:pPr>
      <w:tabs>
        <w:tab w:val="clear" w:pos="1800"/>
      </w:tabs>
      <w:ind w:left="720" w:firstLine="0"/>
    </w:pPr>
  </w:style>
  <w:style w:type="paragraph" w:customStyle="1" w:styleId="alphaheading">
    <w:name w:val="alpha heading"/>
    <w:basedOn w:val="Normal"/>
    <w:uiPriority w:val="99"/>
    <w:rsid w:val="000317FC"/>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0317FC"/>
    <w:pPr>
      <w:spacing w:line="480" w:lineRule="auto"/>
      <w:ind w:left="1440" w:hanging="720"/>
    </w:pPr>
  </w:style>
  <w:style w:type="paragraph" w:customStyle="1" w:styleId="Bulletpara">
    <w:name w:val="Bullet para"/>
    <w:basedOn w:val="Normal"/>
    <w:uiPriority w:val="99"/>
    <w:rsid w:val="000317FC"/>
    <w:pPr>
      <w:widowControl/>
      <w:numPr>
        <w:numId w:val="2"/>
      </w:numPr>
      <w:tabs>
        <w:tab w:val="left" w:pos="900"/>
      </w:tabs>
      <w:spacing w:before="120" w:after="120"/>
    </w:pPr>
    <w:rPr>
      <w:szCs w:val="24"/>
    </w:rPr>
  </w:style>
  <w:style w:type="paragraph" w:customStyle="1" w:styleId="Tarifftitle">
    <w:name w:val="Tariff title"/>
    <w:basedOn w:val="Normal"/>
    <w:uiPriority w:val="99"/>
    <w:rsid w:val="000317FC"/>
    <w:rPr>
      <w:b/>
      <w:sz w:val="28"/>
      <w:szCs w:val="28"/>
    </w:rPr>
  </w:style>
  <w:style w:type="character" w:styleId="Hyperlink">
    <w:name w:val="Hyperlink"/>
    <w:basedOn w:val="DefaultParagraphFont"/>
    <w:uiPriority w:val="99"/>
    <w:rsid w:val="000317FC"/>
    <w:rPr>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0317FC"/>
    <w:rPr>
      <w:snapToGrid w:val="0"/>
      <w:sz w:val="24"/>
    </w:rPr>
  </w:style>
  <w:style w:type="character" w:customStyle="1" w:styleId="Heading2Char">
    <w:name w:val="Heading 2 Char"/>
    <w:basedOn w:val="DefaultParagraphFont"/>
    <w:link w:val="Heading2"/>
    <w:uiPriority w:val="99"/>
    <w:rsid w:val="00440DC3"/>
    <w:rPr>
      <w:b/>
      <w:snapToGrid w:val="0"/>
      <w:sz w:val="24"/>
    </w:rPr>
  </w:style>
  <w:style w:type="paragraph" w:styleId="Header">
    <w:name w:val="header"/>
    <w:basedOn w:val="Normal"/>
    <w:uiPriority w:val="99"/>
    <w:rsid w:val="000317FC"/>
    <w:pPr>
      <w:widowControl/>
      <w:tabs>
        <w:tab w:val="center" w:pos="4680"/>
        <w:tab w:val="right" w:pos="9360"/>
      </w:tabs>
    </w:pPr>
    <w:rPr>
      <w:snapToGrid/>
      <w:szCs w:val="24"/>
    </w:rPr>
  </w:style>
  <w:style w:type="paragraph" w:styleId="Date">
    <w:name w:val="Date"/>
    <w:basedOn w:val="Normal"/>
    <w:next w:val="Normal"/>
    <w:link w:val="DateChar"/>
    <w:uiPriority w:val="99"/>
    <w:rsid w:val="000317FC"/>
    <w:pPr>
      <w:widowControl/>
    </w:pPr>
  </w:style>
  <w:style w:type="paragraph" w:customStyle="1" w:styleId="Footers">
    <w:name w:val="Footers"/>
    <w:basedOn w:val="Heading1"/>
    <w:uiPriority w:val="99"/>
    <w:rsid w:val="000317FC"/>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uiPriority w:val="99"/>
    <w:rsid w:val="000317FC"/>
    <w:pPr>
      <w:tabs>
        <w:tab w:val="center" w:pos="4320"/>
        <w:tab w:val="right" w:pos="8640"/>
      </w:tabs>
    </w:pPr>
  </w:style>
  <w:style w:type="character" w:customStyle="1" w:styleId="Heading1Char">
    <w:name w:val="Heading 1 Char"/>
    <w:basedOn w:val="DefaultParagraphFont"/>
    <w:link w:val="Heading1"/>
    <w:uiPriority w:val="99"/>
    <w:rsid w:val="000317FC"/>
    <w:rPr>
      <w:b/>
      <w:snapToGrid w:val="0"/>
      <w:sz w:val="24"/>
    </w:rPr>
  </w:style>
  <w:style w:type="character" w:customStyle="1" w:styleId="Heading3Char1">
    <w:name w:val="Heading 3 Char1"/>
    <w:basedOn w:val="DefaultParagraphFont"/>
    <w:link w:val="Heading3"/>
    <w:rsid w:val="000317FC"/>
    <w:rPr>
      <w:b/>
      <w:snapToGrid w:val="0"/>
      <w:sz w:val="24"/>
    </w:rPr>
  </w:style>
  <w:style w:type="paragraph" w:customStyle="1" w:styleId="a">
    <w:name w:val="_"/>
    <w:basedOn w:val="Normal"/>
    <w:rsid w:val="000317FC"/>
    <w:pPr>
      <w:ind w:left="1800" w:hanging="630"/>
    </w:pPr>
  </w:style>
  <w:style w:type="character" w:styleId="CommentReference">
    <w:name w:val="annotation reference"/>
    <w:basedOn w:val="DefaultParagraphFont"/>
    <w:uiPriority w:val="99"/>
    <w:rsid w:val="000317FC"/>
    <w:rPr>
      <w:sz w:val="16"/>
      <w:szCs w:val="16"/>
    </w:rPr>
  </w:style>
  <w:style w:type="paragraph" w:styleId="CommentSubject">
    <w:name w:val="annotation subject"/>
    <w:basedOn w:val="CommentText"/>
    <w:next w:val="CommentText"/>
    <w:link w:val="CommentSubjectChar"/>
    <w:uiPriority w:val="99"/>
    <w:rsid w:val="000317FC"/>
    <w:rPr>
      <w:b/>
      <w:bCs/>
    </w:rPr>
  </w:style>
  <w:style w:type="character" w:customStyle="1" w:styleId="CommentTextChar">
    <w:name w:val="Comment Text Char"/>
    <w:basedOn w:val="DefaultParagraphFont"/>
    <w:link w:val="CommentText"/>
    <w:uiPriority w:val="99"/>
    <w:semiHidden/>
    <w:rsid w:val="000317FC"/>
    <w:rPr>
      <w:snapToGrid w:val="0"/>
    </w:rPr>
  </w:style>
  <w:style w:type="character" w:customStyle="1" w:styleId="CommentSubjectChar">
    <w:name w:val="Comment Subject Char"/>
    <w:basedOn w:val="CommentTextChar"/>
    <w:link w:val="CommentSubject"/>
    <w:uiPriority w:val="99"/>
    <w:rsid w:val="000317FC"/>
    <w:rPr>
      <w:snapToGrid w:val="0"/>
    </w:rPr>
  </w:style>
  <w:style w:type="paragraph" w:styleId="BodyTextIndent">
    <w:name w:val="Body Text Indent"/>
    <w:aliases w:val="bi"/>
    <w:basedOn w:val="Normal"/>
    <w:link w:val="BodyTextIndentChar"/>
    <w:rsid w:val="000317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0317FC"/>
    <w:rPr>
      <w:snapToGrid w:val="0"/>
      <w:sz w:val="24"/>
    </w:rPr>
  </w:style>
  <w:style w:type="table" w:styleId="TableGrid">
    <w:name w:val="Table Grid"/>
    <w:basedOn w:val="TableNormal"/>
    <w:uiPriority w:val="59"/>
    <w:rsid w:val="00031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
    <w:name w:val="Header_0"/>
    <w:basedOn w:val="Normal0"/>
    <w:link w:val="HeaderChar"/>
    <w:uiPriority w:val="99"/>
    <w:rsid w:val="009F218D"/>
    <w:pPr>
      <w:tabs>
        <w:tab w:val="center" w:pos="4680"/>
        <w:tab w:val="right" w:pos="9360"/>
      </w:tabs>
    </w:pPr>
  </w:style>
  <w:style w:type="paragraph" w:customStyle="1" w:styleId="Normal0">
    <w:name w:val="Normal_0"/>
    <w:qFormat/>
    <w:rsid w:val="009F218D"/>
    <w:rPr>
      <w:sz w:val="24"/>
      <w:szCs w:val="24"/>
    </w:rPr>
  </w:style>
  <w:style w:type="character" w:customStyle="1" w:styleId="HeaderChar">
    <w:name w:val="Header Char"/>
    <w:basedOn w:val="DefaultParagraphFont"/>
    <w:link w:val="Header0"/>
    <w:uiPriority w:val="99"/>
    <w:locked/>
    <w:rsid w:val="009F218D"/>
    <w:rPr>
      <w:sz w:val="24"/>
      <w:szCs w:val="24"/>
    </w:rPr>
  </w:style>
  <w:style w:type="character" w:customStyle="1" w:styleId="PageNumber0">
    <w:name w:val="Page Number_0"/>
    <w:basedOn w:val="DefaultParagraphFont"/>
    <w:uiPriority w:val="99"/>
    <w:rsid w:val="009F218D"/>
    <w:rPr>
      <w:rFonts w:cs="Times New Roman"/>
    </w:rPr>
  </w:style>
  <w:style w:type="paragraph" w:customStyle="1" w:styleId="Footer0">
    <w:name w:val="Footer_0"/>
    <w:basedOn w:val="Normal0"/>
    <w:link w:val="FooterChar"/>
    <w:uiPriority w:val="99"/>
    <w:rsid w:val="009F218D"/>
    <w:pPr>
      <w:tabs>
        <w:tab w:val="center" w:pos="4320"/>
        <w:tab w:val="right" w:pos="8640"/>
      </w:tabs>
    </w:pPr>
  </w:style>
  <w:style w:type="character" w:customStyle="1" w:styleId="FooterChar">
    <w:name w:val="Footer Char"/>
    <w:basedOn w:val="DefaultParagraphFont"/>
    <w:link w:val="Footer0"/>
    <w:uiPriority w:val="99"/>
    <w:locked/>
    <w:rsid w:val="009F218D"/>
    <w:rPr>
      <w:sz w:val="24"/>
      <w:szCs w:val="24"/>
    </w:rPr>
  </w:style>
  <w:style w:type="paragraph" w:customStyle="1" w:styleId="Heading20">
    <w:name w:val="Heading 2_0"/>
    <w:basedOn w:val="Normal0"/>
    <w:next w:val="Normal0"/>
    <w:link w:val="Heading2Char0"/>
    <w:uiPriority w:val="99"/>
    <w:qFormat/>
    <w:rsid w:val="009F218D"/>
    <w:pPr>
      <w:keepNext/>
      <w:pageBreakBefore/>
      <w:tabs>
        <w:tab w:val="left" w:pos="1080"/>
      </w:tabs>
      <w:spacing w:before="240" w:after="240"/>
      <w:ind w:left="1080" w:right="14" w:hanging="1080"/>
      <w:outlineLvl w:val="1"/>
    </w:pPr>
    <w:rPr>
      <w:b/>
    </w:rPr>
  </w:style>
  <w:style w:type="character" w:customStyle="1" w:styleId="Heading2Char0">
    <w:name w:val="Heading 2 Char_0"/>
    <w:basedOn w:val="DefaultParagraphFont"/>
    <w:link w:val="Heading20"/>
    <w:uiPriority w:val="99"/>
    <w:rsid w:val="009F218D"/>
    <w:rPr>
      <w:b/>
      <w:sz w:val="24"/>
      <w:szCs w:val="24"/>
    </w:rPr>
  </w:style>
  <w:style w:type="paragraph" w:customStyle="1" w:styleId="Bodypara0">
    <w:name w:val="Body para_0"/>
    <w:basedOn w:val="Normal0"/>
    <w:link w:val="BodyparaChar0"/>
    <w:uiPriority w:val="99"/>
    <w:rsid w:val="009F218D"/>
    <w:pPr>
      <w:spacing w:line="480" w:lineRule="auto"/>
      <w:ind w:firstLine="720"/>
    </w:pPr>
  </w:style>
  <w:style w:type="character" w:customStyle="1" w:styleId="BodyparaChar0">
    <w:name w:val="Body para Char_0"/>
    <w:basedOn w:val="DefaultParagraphFont"/>
    <w:link w:val="Bodypara0"/>
    <w:uiPriority w:val="99"/>
    <w:rsid w:val="009F218D"/>
    <w:rPr>
      <w:sz w:val="24"/>
      <w:szCs w:val="24"/>
    </w:rPr>
  </w:style>
  <w:style w:type="paragraph" w:customStyle="1" w:styleId="Definition0">
    <w:name w:val="Definition_0"/>
    <w:basedOn w:val="Normal0"/>
    <w:uiPriority w:val="99"/>
    <w:rsid w:val="009F218D"/>
    <w:pPr>
      <w:spacing w:before="240" w:after="240"/>
    </w:pPr>
  </w:style>
  <w:style w:type="paragraph" w:customStyle="1" w:styleId="Definition00">
    <w:name w:val="Definition_0_0"/>
    <w:basedOn w:val="Normal0"/>
    <w:uiPriority w:val="99"/>
    <w:rsid w:val="005F7B38"/>
    <w:pPr>
      <w:spacing w:before="240" w:after="240"/>
    </w:pPr>
  </w:style>
  <w:style w:type="character" w:customStyle="1" w:styleId="PageNumber1">
    <w:name w:val="Page Number_1"/>
    <w:basedOn w:val="DefaultParagraphFont"/>
    <w:rsid w:val="00461015"/>
  </w:style>
  <w:style w:type="paragraph" w:customStyle="1" w:styleId="Footer1">
    <w:name w:val="Footer_1"/>
    <w:basedOn w:val="Normal1"/>
    <w:link w:val="FooterChar0"/>
    <w:rsid w:val="00461015"/>
    <w:pPr>
      <w:tabs>
        <w:tab w:val="center" w:pos="4320"/>
        <w:tab w:val="right" w:pos="8640"/>
      </w:tabs>
    </w:pPr>
  </w:style>
  <w:style w:type="paragraph" w:customStyle="1" w:styleId="Normal1">
    <w:name w:val="Normal_1"/>
    <w:qFormat/>
    <w:rsid w:val="00461015"/>
    <w:pPr>
      <w:widowControl w:val="0"/>
    </w:pPr>
    <w:rPr>
      <w:snapToGrid w:val="0"/>
      <w:sz w:val="24"/>
    </w:rPr>
  </w:style>
  <w:style w:type="character" w:customStyle="1" w:styleId="FooterChar0">
    <w:name w:val="Footer Char_0"/>
    <w:basedOn w:val="DefaultParagraphFont"/>
    <w:link w:val="Footer1"/>
    <w:rsid w:val="00EC619A"/>
    <w:rPr>
      <w:snapToGrid w:val="0"/>
      <w:sz w:val="24"/>
    </w:rPr>
  </w:style>
  <w:style w:type="paragraph" w:customStyle="1" w:styleId="Heading21">
    <w:name w:val="Heading 2_1"/>
    <w:basedOn w:val="Normal1"/>
    <w:next w:val="Normal1"/>
    <w:link w:val="Heading2Char1"/>
    <w:qFormat/>
    <w:rsid w:val="00461015"/>
    <w:pPr>
      <w:keepNext/>
      <w:tabs>
        <w:tab w:val="left" w:pos="1080"/>
      </w:tabs>
      <w:spacing w:before="240" w:after="240"/>
      <w:ind w:left="1080" w:right="14" w:hanging="1080"/>
      <w:outlineLvl w:val="1"/>
    </w:pPr>
    <w:rPr>
      <w:b/>
    </w:rPr>
  </w:style>
  <w:style w:type="character" w:customStyle="1" w:styleId="Heading2Char1">
    <w:name w:val="Heading 2 Char_1"/>
    <w:basedOn w:val="DefaultParagraphFont"/>
    <w:link w:val="Heading21"/>
    <w:rsid w:val="00EE747D"/>
    <w:rPr>
      <w:b/>
      <w:snapToGrid w:val="0"/>
      <w:sz w:val="24"/>
    </w:rPr>
  </w:style>
  <w:style w:type="paragraph" w:customStyle="1" w:styleId="Heading30">
    <w:name w:val="Heading 3_0"/>
    <w:basedOn w:val="Normal1"/>
    <w:next w:val="Normal1"/>
    <w:link w:val="Heading3Char10"/>
    <w:qFormat/>
    <w:rsid w:val="00461015"/>
    <w:pPr>
      <w:keepNext/>
      <w:keepLines/>
      <w:tabs>
        <w:tab w:val="left" w:pos="1080"/>
      </w:tabs>
      <w:spacing w:before="240" w:after="240"/>
      <w:ind w:left="1080" w:right="634" w:hanging="1080"/>
      <w:outlineLvl w:val="2"/>
    </w:pPr>
    <w:rPr>
      <w:b/>
    </w:rPr>
  </w:style>
  <w:style w:type="character" w:customStyle="1" w:styleId="Heading3Char10">
    <w:name w:val="Heading 3 Char1_0"/>
    <w:basedOn w:val="DefaultParagraphFont"/>
    <w:link w:val="Heading30"/>
    <w:rsid w:val="00461015"/>
    <w:rPr>
      <w:b/>
      <w:snapToGrid w:val="0"/>
      <w:sz w:val="24"/>
    </w:rPr>
  </w:style>
  <w:style w:type="paragraph" w:customStyle="1" w:styleId="Bodypara1">
    <w:name w:val="Body para_1"/>
    <w:basedOn w:val="Normal1"/>
    <w:link w:val="BodyparaChar1"/>
    <w:rsid w:val="00461015"/>
    <w:pPr>
      <w:spacing w:line="480" w:lineRule="auto"/>
      <w:ind w:firstLine="720"/>
    </w:pPr>
  </w:style>
  <w:style w:type="character" w:customStyle="1" w:styleId="BodyparaChar1">
    <w:name w:val="Body para Char_1"/>
    <w:basedOn w:val="DefaultParagraphFont"/>
    <w:link w:val="Bodypara1"/>
    <w:rsid w:val="00461015"/>
    <w:rPr>
      <w:snapToGrid w:val="0"/>
      <w:sz w:val="24"/>
    </w:rPr>
  </w:style>
  <w:style w:type="paragraph" w:customStyle="1" w:styleId="Numberpara0">
    <w:name w:val="Number para_0"/>
    <w:basedOn w:val="Bodypara1"/>
    <w:rsid w:val="00EE747D"/>
    <w:pPr>
      <w:ind w:left="1440" w:hanging="720"/>
    </w:pPr>
  </w:style>
  <w:style w:type="paragraph" w:customStyle="1" w:styleId="Header1">
    <w:name w:val="Header_1"/>
    <w:basedOn w:val="Normal2"/>
    <w:link w:val="HeaderChar0"/>
    <w:uiPriority w:val="99"/>
    <w:rsid w:val="00FA6F3C"/>
    <w:pPr>
      <w:tabs>
        <w:tab w:val="center" w:pos="4680"/>
        <w:tab w:val="right" w:pos="9360"/>
      </w:tabs>
    </w:pPr>
  </w:style>
  <w:style w:type="paragraph" w:customStyle="1" w:styleId="Normal2">
    <w:name w:val="Normal_2"/>
    <w:qFormat/>
    <w:rsid w:val="00FA6F3C"/>
    <w:rPr>
      <w:sz w:val="24"/>
      <w:szCs w:val="24"/>
    </w:rPr>
  </w:style>
  <w:style w:type="character" w:customStyle="1" w:styleId="HeaderChar0">
    <w:name w:val="Header Char_0"/>
    <w:basedOn w:val="DefaultParagraphFont"/>
    <w:link w:val="Header1"/>
    <w:uiPriority w:val="99"/>
    <w:locked/>
    <w:rsid w:val="00FA6F3C"/>
    <w:rPr>
      <w:sz w:val="24"/>
      <w:szCs w:val="24"/>
    </w:rPr>
  </w:style>
  <w:style w:type="character" w:customStyle="1" w:styleId="PageNumber2">
    <w:name w:val="Page Number_2"/>
    <w:basedOn w:val="DefaultParagraphFont"/>
    <w:uiPriority w:val="99"/>
    <w:rsid w:val="00FA6F3C"/>
    <w:rPr>
      <w:rFonts w:cs="Times New Roman"/>
    </w:rPr>
  </w:style>
  <w:style w:type="paragraph" w:customStyle="1" w:styleId="Footer2">
    <w:name w:val="Footer_2"/>
    <w:basedOn w:val="Normal2"/>
    <w:link w:val="FooterChar1"/>
    <w:uiPriority w:val="99"/>
    <w:rsid w:val="00FA6F3C"/>
    <w:pPr>
      <w:tabs>
        <w:tab w:val="center" w:pos="4320"/>
        <w:tab w:val="right" w:pos="8640"/>
      </w:tabs>
    </w:pPr>
  </w:style>
  <w:style w:type="character" w:customStyle="1" w:styleId="FooterChar1">
    <w:name w:val="Footer Char_1"/>
    <w:basedOn w:val="DefaultParagraphFont"/>
    <w:link w:val="Footer2"/>
    <w:uiPriority w:val="99"/>
    <w:locked/>
    <w:rsid w:val="00FA6F3C"/>
    <w:rPr>
      <w:sz w:val="24"/>
      <w:szCs w:val="24"/>
    </w:rPr>
  </w:style>
  <w:style w:type="paragraph" w:customStyle="1" w:styleId="Heading22">
    <w:name w:val="Heading 2_2"/>
    <w:basedOn w:val="Normal2"/>
    <w:next w:val="Normal2"/>
    <w:link w:val="Heading2Char2"/>
    <w:uiPriority w:val="99"/>
    <w:qFormat/>
    <w:rsid w:val="00FA6F3C"/>
    <w:pPr>
      <w:keepNext/>
      <w:pageBreakBefore/>
      <w:tabs>
        <w:tab w:val="left" w:pos="1080"/>
      </w:tabs>
      <w:spacing w:before="240" w:after="240"/>
      <w:ind w:left="1080" w:right="14" w:hanging="1080"/>
      <w:outlineLvl w:val="1"/>
    </w:pPr>
    <w:rPr>
      <w:b/>
    </w:rPr>
  </w:style>
  <w:style w:type="character" w:customStyle="1" w:styleId="Heading2Char2">
    <w:name w:val="Heading 2 Char_2"/>
    <w:basedOn w:val="DefaultParagraphFont"/>
    <w:link w:val="Heading22"/>
    <w:uiPriority w:val="99"/>
    <w:rsid w:val="00FA6F3C"/>
    <w:rPr>
      <w:b/>
      <w:sz w:val="24"/>
      <w:szCs w:val="24"/>
    </w:rPr>
  </w:style>
  <w:style w:type="paragraph" w:customStyle="1" w:styleId="Heading31">
    <w:name w:val="Heading 3_1"/>
    <w:basedOn w:val="Normal2"/>
    <w:next w:val="Normal2"/>
    <w:link w:val="Heading3Char0"/>
    <w:uiPriority w:val="99"/>
    <w:qFormat/>
    <w:rsid w:val="00FA6F3C"/>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1"/>
    <w:uiPriority w:val="99"/>
    <w:rsid w:val="00FA6F3C"/>
    <w:rPr>
      <w:b/>
      <w:sz w:val="24"/>
      <w:szCs w:val="24"/>
    </w:rPr>
  </w:style>
  <w:style w:type="paragraph" w:customStyle="1" w:styleId="Bodypara2">
    <w:name w:val="Body para_2"/>
    <w:basedOn w:val="Normal2"/>
    <w:link w:val="BodyparaChar2"/>
    <w:uiPriority w:val="99"/>
    <w:rsid w:val="00FA6F3C"/>
    <w:pPr>
      <w:spacing w:line="480" w:lineRule="auto"/>
      <w:ind w:firstLine="720"/>
    </w:pPr>
  </w:style>
  <w:style w:type="character" w:customStyle="1" w:styleId="BodyparaChar2">
    <w:name w:val="Body para Char_2"/>
    <w:basedOn w:val="DefaultParagraphFont"/>
    <w:link w:val="Bodypara2"/>
    <w:uiPriority w:val="99"/>
    <w:rsid w:val="009E0962"/>
    <w:rPr>
      <w:sz w:val="24"/>
      <w:szCs w:val="24"/>
    </w:rPr>
  </w:style>
  <w:style w:type="paragraph" w:customStyle="1" w:styleId="Heading40">
    <w:name w:val="Heading 4_0"/>
    <w:basedOn w:val="Normal2"/>
    <w:next w:val="Normal2"/>
    <w:link w:val="Heading4Char"/>
    <w:uiPriority w:val="99"/>
    <w:qFormat/>
    <w:rsid w:val="00FA6F3C"/>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sid w:val="00FA6F3C"/>
    <w:rPr>
      <w:b/>
      <w:sz w:val="24"/>
      <w:szCs w:val="24"/>
    </w:rPr>
  </w:style>
  <w:style w:type="paragraph" w:customStyle="1" w:styleId="Header2">
    <w:name w:val="Header_2"/>
    <w:basedOn w:val="Normal3"/>
    <w:link w:val="HeaderChar1"/>
    <w:uiPriority w:val="99"/>
    <w:rsid w:val="008A3183"/>
    <w:pPr>
      <w:tabs>
        <w:tab w:val="center" w:pos="4680"/>
        <w:tab w:val="right" w:pos="9360"/>
      </w:tabs>
    </w:pPr>
  </w:style>
  <w:style w:type="paragraph" w:customStyle="1" w:styleId="Normal3">
    <w:name w:val="Normal_3"/>
    <w:qFormat/>
    <w:rsid w:val="008A3183"/>
    <w:rPr>
      <w:sz w:val="24"/>
      <w:szCs w:val="24"/>
    </w:rPr>
  </w:style>
  <w:style w:type="character" w:customStyle="1" w:styleId="HeaderChar1">
    <w:name w:val="Header Char_1"/>
    <w:basedOn w:val="DefaultParagraphFont"/>
    <w:link w:val="Header2"/>
    <w:uiPriority w:val="99"/>
    <w:locked/>
    <w:rsid w:val="008A3183"/>
    <w:rPr>
      <w:sz w:val="24"/>
      <w:szCs w:val="24"/>
    </w:rPr>
  </w:style>
  <w:style w:type="character" w:customStyle="1" w:styleId="PageNumber3">
    <w:name w:val="Page Number_3"/>
    <w:basedOn w:val="DefaultParagraphFont"/>
    <w:uiPriority w:val="99"/>
    <w:rsid w:val="008A3183"/>
    <w:rPr>
      <w:rFonts w:cs="Times New Roman"/>
    </w:rPr>
  </w:style>
  <w:style w:type="paragraph" w:customStyle="1" w:styleId="Footer3">
    <w:name w:val="Footer_3"/>
    <w:basedOn w:val="Normal3"/>
    <w:link w:val="FooterChar2"/>
    <w:uiPriority w:val="99"/>
    <w:rsid w:val="008A3183"/>
    <w:pPr>
      <w:tabs>
        <w:tab w:val="center" w:pos="4320"/>
        <w:tab w:val="right" w:pos="8640"/>
      </w:tabs>
    </w:pPr>
  </w:style>
  <w:style w:type="character" w:customStyle="1" w:styleId="FooterChar2">
    <w:name w:val="Footer Char_2"/>
    <w:basedOn w:val="DefaultParagraphFont"/>
    <w:link w:val="Footer3"/>
    <w:uiPriority w:val="99"/>
    <w:locked/>
    <w:rsid w:val="008A3183"/>
    <w:rPr>
      <w:sz w:val="24"/>
      <w:szCs w:val="24"/>
    </w:rPr>
  </w:style>
  <w:style w:type="paragraph" w:customStyle="1" w:styleId="Heading23">
    <w:name w:val="Heading 2_3"/>
    <w:basedOn w:val="Normal3"/>
    <w:next w:val="Normal3"/>
    <w:link w:val="Heading2Char3"/>
    <w:uiPriority w:val="99"/>
    <w:qFormat/>
    <w:rsid w:val="008A3183"/>
    <w:pPr>
      <w:keepNext/>
      <w:pageBreakBefore/>
      <w:tabs>
        <w:tab w:val="left" w:pos="1080"/>
      </w:tabs>
      <w:spacing w:before="240" w:after="240"/>
      <w:ind w:left="1080" w:right="14" w:hanging="1080"/>
      <w:outlineLvl w:val="1"/>
    </w:pPr>
    <w:rPr>
      <w:b/>
    </w:rPr>
  </w:style>
  <w:style w:type="character" w:customStyle="1" w:styleId="Heading2Char3">
    <w:name w:val="Heading 2 Char_3"/>
    <w:basedOn w:val="DefaultParagraphFont"/>
    <w:link w:val="Heading23"/>
    <w:uiPriority w:val="99"/>
    <w:rsid w:val="008A3183"/>
    <w:rPr>
      <w:b/>
      <w:sz w:val="24"/>
      <w:szCs w:val="24"/>
    </w:rPr>
  </w:style>
  <w:style w:type="paragraph" w:customStyle="1" w:styleId="Heading32">
    <w:name w:val="Heading 3_2"/>
    <w:basedOn w:val="Normal3"/>
    <w:next w:val="Normal3"/>
    <w:link w:val="Heading3Char11"/>
    <w:uiPriority w:val="99"/>
    <w:qFormat/>
    <w:rsid w:val="008A3183"/>
    <w:pPr>
      <w:keepNext/>
      <w:keepLines/>
      <w:tabs>
        <w:tab w:val="left" w:pos="1080"/>
      </w:tabs>
      <w:spacing w:before="240" w:after="240"/>
      <w:ind w:left="1080" w:right="634" w:hanging="1080"/>
      <w:outlineLvl w:val="2"/>
    </w:pPr>
    <w:rPr>
      <w:b/>
    </w:rPr>
  </w:style>
  <w:style w:type="character" w:customStyle="1" w:styleId="Heading3Char11">
    <w:name w:val="Heading 3 Char_1"/>
    <w:basedOn w:val="DefaultParagraphFont"/>
    <w:link w:val="Heading32"/>
    <w:uiPriority w:val="99"/>
    <w:rsid w:val="008A3183"/>
    <w:rPr>
      <w:b/>
      <w:sz w:val="24"/>
      <w:szCs w:val="24"/>
    </w:rPr>
  </w:style>
  <w:style w:type="paragraph" w:customStyle="1" w:styleId="Bodypara3">
    <w:name w:val="Body para_3"/>
    <w:basedOn w:val="Normal3"/>
    <w:link w:val="BodyparaChar3"/>
    <w:uiPriority w:val="99"/>
    <w:rsid w:val="008A3183"/>
    <w:pPr>
      <w:spacing w:line="480" w:lineRule="auto"/>
      <w:ind w:firstLine="720"/>
    </w:pPr>
  </w:style>
  <w:style w:type="character" w:customStyle="1" w:styleId="BodyparaChar3">
    <w:name w:val="Body para Char_3"/>
    <w:basedOn w:val="DefaultParagraphFont"/>
    <w:link w:val="Bodypara3"/>
    <w:uiPriority w:val="99"/>
    <w:rsid w:val="009E0962"/>
    <w:rPr>
      <w:sz w:val="24"/>
      <w:szCs w:val="24"/>
    </w:rPr>
  </w:style>
  <w:style w:type="paragraph" w:customStyle="1" w:styleId="romannumeralpara0">
    <w:name w:val="roman numeral para_0"/>
    <w:basedOn w:val="Normal3"/>
    <w:uiPriority w:val="99"/>
    <w:rsid w:val="008A3183"/>
    <w:pPr>
      <w:spacing w:line="480" w:lineRule="auto"/>
      <w:ind w:left="1440" w:hanging="720"/>
    </w:pPr>
  </w:style>
  <w:style w:type="character" w:customStyle="1" w:styleId="PageNumber4">
    <w:name w:val="Page Number_4"/>
    <w:basedOn w:val="DefaultParagraphFont"/>
    <w:rsid w:val="00726ECA"/>
  </w:style>
  <w:style w:type="paragraph" w:customStyle="1" w:styleId="Footer4">
    <w:name w:val="Footer_4"/>
    <w:basedOn w:val="Normal4"/>
    <w:link w:val="FooterChar3"/>
    <w:uiPriority w:val="99"/>
    <w:rsid w:val="00726ECA"/>
    <w:pPr>
      <w:tabs>
        <w:tab w:val="center" w:pos="4320"/>
        <w:tab w:val="right" w:pos="8640"/>
      </w:tabs>
    </w:pPr>
  </w:style>
  <w:style w:type="paragraph" w:customStyle="1" w:styleId="Normal4">
    <w:name w:val="Normal_4"/>
    <w:qFormat/>
    <w:rsid w:val="00726ECA"/>
    <w:pPr>
      <w:widowControl w:val="0"/>
    </w:pPr>
    <w:rPr>
      <w:snapToGrid w:val="0"/>
      <w:sz w:val="24"/>
    </w:rPr>
  </w:style>
  <w:style w:type="character" w:customStyle="1" w:styleId="FooterChar3">
    <w:name w:val="Footer Char_3"/>
    <w:basedOn w:val="DefaultParagraphFont"/>
    <w:link w:val="Footer4"/>
    <w:uiPriority w:val="99"/>
    <w:rsid w:val="00196C71"/>
    <w:rPr>
      <w:snapToGrid w:val="0"/>
      <w:sz w:val="24"/>
    </w:rPr>
  </w:style>
  <w:style w:type="paragraph" w:customStyle="1" w:styleId="Heading24">
    <w:name w:val="Heading 2_4"/>
    <w:basedOn w:val="Normal4"/>
    <w:next w:val="Normal4"/>
    <w:link w:val="Heading2Char4"/>
    <w:qFormat/>
    <w:rsid w:val="00726ECA"/>
    <w:pPr>
      <w:keepNext/>
      <w:tabs>
        <w:tab w:val="left" w:pos="1080"/>
      </w:tabs>
      <w:spacing w:before="240" w:after="240"/>
      <w:ind w:left="1080" w:right="14" w:hanging="1080"/>
      <w:outlineLvl w:val="1"/>
    </w:pPr>
    <w:rPr>
      <w:b/>
    </w:rPr>
  </w:style>
  <w:style w:type="character" w:customStyle="1" w:styleId="Heading2Char4">
    <w:name w:val="Heading 2 Char_4"/>
    <w:basedOn w:val="DefaultParagraphFont"/>
    <w:link w:val="Heading24"/>
    <w:rsid w:val="00440DC3"/>
    <w:rPr>
      <w:b/>
      <w:snapToGrid w:val="0"/>
      <w:sz w:val="24"/>
    </w:rPr>
  </w:style>
  <w:style w:type="paragraph" w:customStyle="1" w:styleId="Heading33">
    <w:name w:val="Heading 3_3"/>
    <w:basedOn w:val="Normal4"/>
    <w:next w:val="Normal4"/>
    <w:link w:val="Heading3Char110"/>
    <w:qFormat/>
    <w:rsid w:val="00726ECA"/>
    <w:pPr>
      <w:keepNext/>
      <w:keepLines/>
      <w:tabs>
        <w:tab w:val="left" w:pos="1080"/>
      </w:tabs>
      <w:spacing w:before="240" w:after="240"/>
      <w:ind w:left="1080" w:right="634" w:hanging="1080"/>
      <w:outlineLvl w:val="2"/>
    </w:pPr>
    <w:rPr>
      <w:b/>
    </w:rPr>
  </w:style>
  <w:style w:type="character" w:customStyle="1" w:styleId="Heading3Char110">
    <w:name w:val="Heading 3 Char1_1"/>
    <w:basedOn w:val="DefaultParagraphFont"/>
    <w:link w:val="Heading33"/>
    <w:rsid w:val="00726ECA"/>
    <w:rPr>
      <w:b/>
      <w:snapToGrid w:val="0"/>
      <w:sz w:val="24"/>
    </w:rPr>
  </w:style>
  <w:style w:type="paragraph" w:customStyle="1" w:styleId="romannumeralpara1">
    <w:name w:val="roman numeral para_1"/>
    <w:basedOn w:val="Normal4"/>
    <w:rsid w:val="00726ECA"/>
    <w:pPr>
      <w:spacing w:line="480" w:lineRule="auto"/>
      <w:ind w:left="1440" w:hanging="720"/>
    </w:pPr>
  </w:style>
  <w:style w:type="paragraph" w:customStyle="1" w:styleId="Heading41">
    <w:name w:val="Heading 4_1"/>
    <w:basedOn w:val="Normal4"/>
    <w:next w:val="Normal4"/>
    <w:qFormat/>
    <w:rsid w:val="00726ECA"/>
    <w:pPr>
      <w:keepNext/>
      <w:tabs>
        <w:tab w:val="left" w:pos="1800"/>
      </w:tabs>
      <w:spacing w:before="240" w:after="240"/>
      <w:ind w:left="1800" w:hanging="1080"/>
      <w:outlineLvl w:val="3"/>
    </w:pPr>
    <w:rPr>
      <w:b/>
    </w:rPr>
  </w:style>
  <w:style w:type="paragraph" w:customStyle="1" w:styleId="Bodypara4">
    <w:name w:val="Body para_4"/>
    <w:basedOn w:val="Normal4"/>
    <w:link w:val="BodyparaChar4"/>
    <w:rsid w:val="00726ECA"/>
    <w:pPr>
      <w:spacing w:line="480" w:lineRule="auto"/>
      <w:ind w:firstLine="720"/>
    </w:pPr>
  </w:style>
  <w:style w:type="character" w:customStyle="1" w:styleId="BodyparaChar4">
    <w:name w:val="Body para Char_4"/>
    <w:basedOn w:val="DefaultParagraphFont"/>
    <w:link w:val="Bodypara4"/>
    <w:rsid w:val="00726ECA"/>
    <w:rPr>
      <w:snapToGrid w:val="0"/>
      <w:sz w:val="24"/>
    </w:rPr>
  </w:style>
  <w:style w:type="paragraph" w:customStyle="1" w:styleId="Header3">
    <w:name w:val="Header_3"/>
    <w:basedOn w:val="Normal5"/>
    <w:link w:val="HeaderChar2"/>
    <w:uiPriority w:val="99"/>
    <w:rsid w:val="00973F19"/>
    <w:pPr>
      <w:tabs>
        <w:tab w:val="center" w:pos="4680"/>
        <w:tab w:val="right" w:pos="9360"/>
      </w:tabs>
    </w:pPr>
  </w:style>
  <w:style w:type="paragraph" w:customStyle="1" w:styleId="Normal5">
    <w:name w:val="Normal_5"/>
    <w:qFormat/>
    <w:rsid w:val="00973F19"/>
    <w:rPr>
      <w:sz w:val="24"/>
      <w:szCs w:val="24"/>
    </w:rPr>
  </w:style>
  <w:style w:type="character" w:customStyle="1" w:styleId="HeaderChar2">
    <w:name w:val="Header Char_2"/>
    <w:basedOn w:val="DefaultParagraphFont"/>
    <w:link w:val="Header3"/>
    <w:uiPriority w:val="99"/>
    <w:locked/>
    <w:rsid w:val="00973F19"/>
    <w:rPr>
      <w:sz w:val="24"/>
      <w:szCs w:val="24"/>
    </w:rPr>
  </w:style>
  <w:style w:type="character" w:customStyle="1" w:styleId="PageNumber5">
    <w:name w:val="Page Number_5"/>
    <w:basedOn w:val="DefaultParagraphFont"/>
    <w:uiPriority w:val="99"/>
    <w:rsid w:val="00973F19"/>
    <w:rPr>
      <w:rFonts w:cs="Times New Roman"/>
    </w:rPr>
  </w:style>
  <w:style w:type="paragraph" w:customStyle="1" w:styleId="Footer5">
    <w:name w:val="Footer_5"/>
    <w:basedOn w:val="Normal5"/>
    <w:link w:val="FooterChar4"/>
    <w:uiPriority w:val="99"/>
    <w:rsid w:val="00973F19"/>
    <w:pPr>
      <w:tabs>
        <w:tab w:val="center" w:pos="4320"/>
        <w:tab w:val="right" w:pos="8640"/>
      </w:tabs>
    </w:pPr>
  </w:style>
  <w:style w:type="character" w:customStyle="1" w:styleId="FooterChar4">
    <w:name w:val="Footer Char_4"/>
    <w:basedOn w:val="DefaultParagraphFont"/>
    <w:link w:val="Footer5"/>
    <w:uiPriority w:val="99"/>
    <w:locked/>
    <w:rsid w:val="00973F19"/>
    <w:rPr>
      <w:sz w:val="24"/>
      <w:szCs w:val="24"/>
    </w:rPr>
  </w:style>
  <w:style w:type="paragraph" w:customStyle="1" w:styleId="Heading25">
    <w:name w:val="Heading 2_5"/>
    <w:basedOn w:val="Normal5"/>
    <w:next w:val="Normal5"/>
    <w:link w:val="Heading2Char5"/>
    <w:uiPriority w:val="99"/>
    <w:qFormat/>
    <w:rsid w:val="00973F19"/>
    <w:pPr>
      <w:keepNext/>
      <w:pageBreakBefore/>
      <w:tabs>
        <w:tab w:val="left" w:pos="1080"/>
      </w:tabs>
      <w:spacing w:before="240" w:after="240"/>
      <w:ind w:left="1080" w:right="14" w:hanging="1080"/>
      <w:outlineLvl w:val="1"/>
    </w:pPr>
    <w:rPr>
      <w:b/>
    </w:rPr>
  </w:style>
  <w:style w:type="character" w:customStyle="1" w:styleId="Heading2Char5">
    <w:name w:val="Heading 2 Char_5"/>
    <w:basedOn w:val="DefaultParagraphFont"/>
    <w:link w:val="Heading25"/>
    <w:uiPriority w:val="99"/>
    <w:rsid w:val="00973F19"/>
    <w:rPr>
      <w:b/>
      <w:sz w:val="24"/>
      <w:szCs w:val="24"/>
    </w:rPr>
  </w:style>
  <w:style w:type="paragraph" w:customStyle="1" w:styleId="Heading34">
    <w:name w:val="Heading 3_4"/>
    <w:basedOn w:val="Normal5"/>
    <w:next w:val="Normal5"/>
    <w:link w:val="Heading3Char2"/>
    <w:uiPriority w:val="99"/>
    <w:qFormat/>
    <w:rsid w:val="00973F19"/>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4"/>
    <w:uiPriority w:val="99"/>
    <w:rsid w:val="00973F19"/>
    <w:rPr>
      <w:b/>
      <w:sz w:val="24"/>
      <w:szCs w:val="24"/>
    </w:rPr>
  </w:style>
  <w:style w:type="paragraph" w:customStyle="1" w:styleId="Bodypara5">
    <w:name w:val="Body para_5"/>
    <w:basedOn w:val="Normal5"/>
    <w:link w:val="BodyparaChar5"/>
    <w:uiPriority w:val="99"/>
    <w:rsid w:val="00973F19"/>
    <w:pPr>
      <w:spacing w:line="480" w:lineRule="auto"/>
      <w:ind w:firstLine="720"/>
    </w:pPr>
  </w:style>
  <w:style w:type="character" w:customStyle="1" w:styleId="BodyparaChar5">
    <w:name w:val="Body para Char_5"/>
    <w:basedOn w:val="DefaultParagraphFont"/>
    <w:link w:val="Bodypara5"/>
    <w:uiPriority w:val="99"/>
    <w:rsid w:val="009E0962"/>
    <w:rPr>
      <w:sz w:val="24"/>
      <w:szCs w:val="24"/>
    </w:rPr>
  </w:style>
  <w:style w:type="paragraph" w:customStyle="1" w:styleId="alphapara0">
    <w:name w:val="alpha para_0"/>
    <w:basedOn w:val="Bodypara5"/>
    <w:link w:val="alphaparaChar"/>
    <w:uiPriority w:val="99"/>
    <w:rsid w:val="00973F19"/>
    <w:pPr>
      <w:ind w:left="1440" w:hanging="720"/>
    </w:pPr>
  </w:style>
  <w:style w:type="character" w:customStyle="1" w:styleId="alphaparaChar">
    <w:name w:val="alpha para Char"/>
    <w:basedOn w:val="DefaultParagraphFont"/>
    <w:link w:val="alphapara0"/>
    <w:uiPriority w:val="99"/>
    <w:locked/>
    <w:rsid w:val="00973F19"/>
    <w:rPr>
      <w:sz w:val="24"/>
      <w:szCs w:val="24"/>
    </w:rPr>
  </w:style>
  <w:style w:type="paragraph" w:customStyle="1" w:styleId="Header4">
    <w:name w:val="Header_4"/>
    <w:basedOn w:val="Normal6"/>
    <w:link w:val="HeaderChar3"/>
    <w:uiPriority w:val="99"/>
    <w:rsid w:val="00EA2D51"/>
    <w:pPr>
      <w:tabs>
        <w:tab w:val="center" w:pos="4680"/>
        <w:tab w:val="right" w:pos="9360"/>
      </w:tabs>
    </w:pPr>
  </w:style>
  <w:style w:type="paragraph" w:customStyle="1" w:styleId="Normal6">
    <w:name w:val="Normal_6"/>
    <w:qFormat/>
    <w:rsid w:val="00EA2D51"/>
    <w:rPr>
      <w:sz w:val="24"/>
      <w:szCs w:val="24"/>
    </w:rPr>
  </w:style>
  <w:style w:type="character" w:customStyle="1" w:styleId="HeaderChar3">
    <w:name w:val="Header Char_3"/>
    <w:basedOn w:val="DefaultParagraphFont"/>
    <w:link w:val="Header4"/>
    <w:uiPriority w:val="99"/>
    <w:locked/>
    <w:rsid w:val="00EA2D51"/>
    <w:rPr>
      <w:sz w:val="24"/>
      <w:szCs w:val="24"/>
    </w:rPr>
  </w:style>
  <w:style w:type="character" w:customStyle="1" w:styleId="PageNumber6">
    <w:name w:val="Page Number_6"/>
    <w:basedOn w:val="DefaultParagraphFont"/>
    <w:uiPriority w:val="99"/>
    <w:rsid w:val="00EA2D51"/>
    <w:rPr>
      <w:rFonts w:cs="Times New Roman"/>
    </w:rPr>
  </w:style>
  <w:style w:type="paragraph" w:customStyle="1" w:styleId="Footer6">
    <w:name w:val="Footer_6"/>
    <w:basedOn w:val="Normal6"/>
    <w:link w:val="FooterChar5"/>
    <w:uiPriority w:val="99"/>
    <w:rsid w:val="00EA2D51"/>
    <w:pPr>
      <w:tabs>
        <w:tab w:val="center" w:pos="4320"/>
        <w:tab w:val="right" w:pos="8640"/>
      </w:tabs>
    </w:pPr>
  </w:style>
  <w:style w:type="character" w:customStyle="1" w:styleId="FooterChar5">
    <w:name w:val="Footer Char_5"/>
    <w:basedOn w:val="DefaultParagraphFont"/>
    <w:link w:val="Footer6"/>
    <w:uiPriority w:val="99"/>
    <w:locked/>
    <w:rsid w:val="00EA2D51"/>
    <w:rPr>
      <w:sz w:val="24"/>
      <w:szCs w:val="24"/>
    </w:rPr>
  </w:style>
  <w:style w:type="paragraph" w:customStyle="1" w:styleId="Heading26">
    <w:name w:val="Heading 2_6"/>
    <w:basedOn w:val="Normal6"/>
    <w:next w:val="Normal6"/>
    <w:link w:val="Heading2Char6"/>
    <w:uiPriority w:val="99"/>
    <w:qFormat/>
    <w:rsid w:val="00EA2D51"/>
    <w:pPr>
      <w:keepNext/>
      <w:pageBreakBefore/>
      <w:tabs>
        <w:tab w:val="left" w:pos="1080"/>
      </w:tabs>
      <w:spacing w:before="240" w:after="240"/>
      <w:ind w:left="1080" w:right="14" w:hanging="1080"/>
      <w:outlineLvl w:val="1"/>
    </w:pPr>
    <w:rPr>
      <w:b/>
    </w:rPr>
  </w:style>
  <w:style w:type="character" w:customStyle="1" w:styleId="Heading2Char6">
    <w:name w:val="Heading 2 Char_6"/>
    <w:basedOn w:val="DefaultParagraphFont"/>
    <w:link w:val="Heading26"/>
    <w:uiPriority w:val="99"/>
    <w:rsid w:val="00EA2D51"/>
    <w:rPr>
      <w:b/>
      <w:sz w:val="24"/>
      <w:szCs w:val="24"/>
    </w:rPr>
  </w:style>
  <w:style w:type="paragraph" w:customStyle="1" w:styleId="Heading35">
    <w:name w:val="Heading 3_5"/>
    <w:basedOn w:val="Normal6"/>
    <w:next w:val="Normal6"/>
    <w:link w:val="Heading3Char3"/>
    <w:uiPriority w:val="99"/>
    <w:qFormat/>
    <w:rsid w:val="00EA2D51"/>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5"/>
    <w:uiPriority w:val="99"/>
    <w:rsid w:val="00EA2D51"/>
    <w:rPr>
      <w:b/>
      <w:sz w:val="24"/>
      <w:szCs w:val="24"/>
    </w:rPr>
  </w:style>
  <w:style w:type="paragraph" w:customStyle="1" w:styleId="Bodypara6">
    <w:name w:val="Body para_6"/>
    <w:basedOn w:val="Normal6"/>
    <w:link w:val="BodyparaChar6"/>
    <w:uiPriority w:val="99"/>
    <w:rsid w:val="00EA2D51"/>
    <w:pPr>
      <w:spacing w:line="480" w:lineRule="auto"/>
      <w:ind w:firstLine="720"/>
    </w:pPr>
  </w:style>
  <w:style w:type="character" w:customStyle="1" w:styleId="BodyparaChar6">
    <w:name w:val="Body para Char_6"/>
    <w:basedOn w:val="DefaultParagraphFont"/>
    <w:link w:val="Bodypara6"/>
    <w:uiPriority w:val="99"/>
    <w:rsid w:val="009E0962"/>
    <w:rPr>
      <w:sz w:val="24"/>
      <w:szCs w:val="24"/>
    </w:rPr>
  </w:style>
  <w:style w:type="paragraph" w:customStyle="1" w:styleId="Heading42">
    <w:name w:val="Heading 4_2"/>
    <w:basedOn w:val="Normal6"/>
    <w:next w:val="Normal6"/>
    <w:link w:val="Heading4Char0"/>
    <w:uiPriority w:val="99"/>
    <w:qFormat/>
    <w:rsid w:val="00EA2D51"/>
    <w:pPr>
      <w:keepNext/>
      <w:tabs>
        <w:tab w:val="left" w:pos="1800"/>
      </w:tabs>
      <w:spacing w:before="240" w:after="240"/>
      <w:ind w:left="1800" w:hanging="1080"/>
      <w:outlineLvl w:val="3"/>
    </w:pPr>
    <w:rPr>
      <w:b/>
    </w:rPr>
  </w:style>
  <w:style w:type="character" w:customStyle="1" w:styleId="Heading4Char0">
    <w:name w:val="Heading 4 Char_0"/>
    <w:basedOn w:val="DefaultParagraphFont"/>
    <w:link w:val="Heading42"/>
    <w:uiPriority w:val="99"/>
    <w:locked/>
    <w:rsid w:val="00EA2D51"/>
    <w:rPr>
      <w:b/>
      <w:sz w:val="24"/>
      <w:szCs w:val="24"/>
    </w:rPr>
  </w:style>
  <w:style w:type="character" w:customStyle="1" w:styleId="PageNumber7">
    <w:name w:val="Page Number_7"/>
    <w:basedOn w:val="DefaultParagraphFont"/>
    <w:uiPriority w:val="99"/>
    <w:rsid w:val="00C12328"/>
    <w:rPr>
      <w:rFonts w:cs="Times New Roman"/>
    </w:rPr>
  </w:style>
  <w:style w:type="paragraph" w:customStyle="1" w:styleId="Footer7">
    <w:name w:val="Footer_7"/>
    <w:basedOn w:val="Normal7"/>
    <w:link w:val="FooterChar6"/>
    <w:uiPriority w:val="99"/>
    <w:rsid w:val="00C12328"/>
    <w:pPr>
      <w:tabs>
        <w:tab w:val="center" w:pos="4320"/>
        <w:tab w:val="right" w:pos="8640"/>
      </w:tabs>
    </w:pPr>
  </w:style>
  <w:style w:type="paragraph" w:customStyle="1" w:styleId="Normal7">
    <w:name w:val="Normal_7"/>
    <w:qFormat/>
    <w:rsid w:val="00C12328"/>
    <w:rPr>
      <w:sz w:val="24"/>
      <w:szCs w:val="24"/>
    </w:rPr>
  </w:style>
  <w:style w:type="character" w:customStyle="1" w:styleId="FooterChar6">
    <w:name w:val="Footer Char_6"/>
    <w:basedOn w:val="DefaultParagraphFont"/>
    <w:link w:val="Footer7"/>
    <w:uiPriority w:val="99"/>
    <w:locked/>
    <w:rsid w:val="00C12328"/>
    <w:rPr>
      <w:sz w:val="24"/>
      <w:szCs w:val="24"/>
    </w:rPr>
  </w:style>
  <w:style w:type="paragraph" w:customStyle="1" w:styleId="Heading27">
    <w:name w:val="Heading 2_7"/>
    <w:basedOn w:val="Normal7"/>
    <w:next w:val="Normal7"/>
    <w:link w:val="Heading2Char7"/>
    <w:uiPriority w:val="99"/>
    <w:qFormat/>
    <w:rsid w:val="00C12328"/>
    <w:pPr>
      <w:keepNext/>
      <w:pageBreakBefore/>
      <w:tabs>
        <w:tab w:val="left" w:pos="1080"/>
      </w:tabs>
      <w:spacing w:before="240" w:after="240"/>
      <w:ind w:left="1080" w:right="14" w:hanging="1080"/>
      <w:outlineLvl w:val="1"/>
    </w:pPr>
    <w:rPr>
      <w:b/>
    </w:rPr>
  </w:style>
  <w:style w:type="character" w:customStyle="1" w:styleId="Heading2Char7">
    <w:name w:val="Heading 2 Char_7"/>
    <w:basedOn w:val="DefaultParagraphFont"/>
    <w:link w:val="Heading27"/>
    <w:uiPriority w:val="99"/>
    <w:rsid w:val="00C12328"/>
    <w:rPr>
      <w:b/>
      <w:sz w:val="24"/>
      <w:szCs w:val="24"/>
    </w:rPr>
  </w:style>
  <w:style w:type="paragraph" w:customStyle="1" w:styleId="Heading36">
    <w:name w:val="Heading 3_6"/>
    <w:basedOn w:val="Normal7"/>
    <w:next w:val="Normal7"/>
    <w:link w:val="Heading3Char4"/>
    <w:uiPriority w:val="99"/>
    <w:qFormat/>
    <w:rsid w:val="00C12328"/>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6"/>
    <w:uiPriority w:val="99"/>
    <w:rsid w:val="00C12328"/>
    <w:rPr>
      <w:b/>
      <w:sz w:val="24"/>
      <w:szCs w:val="24"/>
    </w:rPr>
  </w:style>
  <w:style w:type="paragraph" w:customStyle="1" w:styleId="Bodypara7">
    <w:name w:val="Body para_7"/>
    <w:basedOn w:val="Normal7"/>
    <w:link w:val="BodyparaChar7"/>
    <w:uiPriority w:val="99"/>
    <w:rsid w:val="00C12328"/>
    <w:pPr>
      <w:spacing w:line="480" w:lineRule="auto"/>
      <w:ind w:firstLine="720"/>
    </w:pPr>
  </w:style>
  <w:style w:type="character" w:customStyle="1" w:styleId="BodyparaChar7">
    <w:name w:val="Body para Char_7"/>
    <w:basedOn w:val="DefaultParagraphFont"/>
    <w:link w:val="Bodypara7"/>
    <w:uiPriority w:val="99"/>
    <w:rsid w:val="009E0962"/>
    <w:rPr>
      <w:sz w:val="24"/>
      <w:szCs w:val="24"/>
    </w:rPr>
  </w:style>
  <w:style w:type="paragraph" w:customStyle="1" w:styleId="romannumeralpara2">
    <w:name w:val="roman numeral para_2"/>
    <w:basedOn w:val="Normal7"/>
    <w:uiPriority w:val="99"/>
    <w:rsid w:val="00C12328"/>
    <w:pPr>
      <w:spacing w:line="480" w:lineRule="auto"/>
      <w:ind w:left="1440" w:hanging="720"/>
    </w:pPr>
  </w:style>
  <w:style w:type="character" w:customStyle="1" w:styleId="PageNumber8">
    <w:name w:val="Page Number_8"/>
    <w:basedOn w:val="DefaultParagraphFont"/>
    <w:rsid w:val="00C50A64"/>
  </w:style>
  <w:style w:type="paragraph" w:customStyle="1" w:styleId="Footer8">
    <w:name w:val="Footer_8"/>
    <w:basedOn w:val="Normal8"/>
    <w:link w:val="FooterChar7"/>
    <w:rsid w:val="00C50A64"/>
    <w:pPr>
      <w:tabs>
        <w:tab w:val="center" w:pos="4320"/>
        <w:tab w:val="right" w:pos="8640"/>
      </w:tabs>
    </w:pPr>
  </w:style>
  <w:style w:type="paragraph" w:customStyle="1" w:styleId="Normal8">
    <w:name w:val="Normal_8"/>
    <w:qFormat/>
    <w:rsid w:val="00C50A64"/>
    <w:pPr>
      <w:widowControl w:val="0"/>
    </w:pPr>
    <w:rPr>
      <w:snapToGrid w:val="0"/>
      <w:sz w:val="24"/>
    </w:rPr>
  </w:style>
  <w:style w:type="character" w:customStyle="1" w:styleId="FooterChar7">
    <w:name w:val="Footer Char_7"/>
    <w:basedOn w:val="DefaultParagraphFont"/>
    <w:link w:val="Footer8"/>
    <w:rsid w:val="006C7D35"/>
    <w:rPr>
      <w:snapToGrid w:val="0"/>
      <w:sz w:val="24"/>
    </w:rPr>
  </w:style>
  <w:style w:type="paragraph" w:customStyle="1" w:styleId="Heading28">
    <w:name w:val="Heading 2_8"/>
    <w:basedOn w:val="Normal8"/>
    <w:next w:val="Normal8"/>
    <w:link w:val="Heading2Char8"/>
    <w:qFormat/>
    <w:rsid w:val="00C50A64"/>
    <w:pPr>
      <w:keepNext/>
      <w:tabs>
        <w:tab w:val="left" w:pos="1080"/>
      </w:tabs>
      <w:spacing w:before="240" w:after="240"/>
      <w:ind w:left="1080" w:right="14" w:hanging="1080"/>
      <w:outlineLvl w:val="1"/>
    </w:pPr>
    <w:rPr>
      <w:b/>
    </w:rPr>
  </w:style>
  <w:style w:type="character" w:customStyle="1" w:styleId="Heading2Char8">
    <w:name w:val="Heading 2 Char_8"/>
    <w:basedOn w:val="DefaultParagraphFont"/>
    <w:link w:val="Heading28"/>
    <w:rsid w:val="00301BFA"/>
    <w:rPr>
      <w:b/>
      <w:snapToGrid w:val="0"/>
      <w:sz w:val="24"/>
    </w:rPr>
  </w:style>
  <w:style w:type="paragraph" w:customStyle="1" w:styleId="Bodypara8">
    <w:name w:val="Body para_8"/>
    <w:basedOn w:val="Normal8"/>
    <w:link w:val="BodyparaChar8"/>
    <w:rsid w:val="00C50A64"/>
    <w:pPr>
      <w:spacing w:line="480" w:lineRule="auto"/>
      <w:ind w:firstLine="720"/>
    </w:pPr>
  </w:style>
  <w:style w:type="character" w:customStyle="1" w:styleId="BodyparaChar8">
    <w:name w:val="Body para Char_8"/>
    <w:basedOn w:val="DefaultParagraphFont"/>
    <w:link w:val="Bodypara8"/>
    <w:rsid w:val="00C50A64"/>
    <w:rPr>
      <w:snapToGrid w:val="0"/>
      <w:sz w:val="24"/>
    </w:rPr>
  </w:style>
  <w:style w:type="paragraph" w:customStyle="1" w:styleId="Header5">
    <w:name w:val="Header_5"/>
    <w:basedOn w:val="Normal9"/>
    <w:link w:val="HeaderChar4"/>
    <w:rsid w:val="00D729DD"/>
    <w:pPr>
      <w:widowControl/>
      <w:tabs>
        <w:tab w:val="center" w:pos="4680"/>
        <w:tab w:val="right" w:pos="9360"/>
      </w:tabs>
    </w:pPr>
    <w:rPr>
      <w:snapToGrid/>
      <w:szCs w:val="24"/>
    </w:rPr>
  </w:style>
  <w:style w:type="paragraph" w:customStyle="1" w:styleId="Normal9">
    <w:name w:val="Normal_9"/>
    <w:qFormat/>
    <w:rsid w:val="00D729DD"/>
    <w:pPr>
      <w:widowControl w:val="0"/>
    </w:pPr>
    <w:rPr>
      <w:snapToGrid w:val="0"/>
      <w:sz w:val="24"/>
    </w:rPr>
  </w:style>
  <w:style w:type="character" w:customStyle="1" w:styleId="HeaderChar4">
    <w:name w:val="Header Char_4"/>
    <w:basedOn w:val="DefaultParagraphFont"/>
    <w:link w:val="Header5"/>
    <w:rsid w:val="00E50EE6"/>
    <w:rPr>
      <w:sz w:val="24"/>
      <w:szCs w:val="24"/>
    </w:rPr>
  </w:style>
  <w:style w:type="character" w:customStyle="1" w:styleId="PageNumber9">
    <w:name w:val="Page Number_9"/>
    <w:basedOn w:val="DefaultParagraphFont"/>
    <w:rsid w:val="00D729DD"/>
  </w:style>
  <w:style w:type="paragraph" w:customStyle="1" w:styleId="Footer9">
    <w:name w:val="Footer_9"/>
    <w:basedOn w:val="Normal9"/>
    <w:link w:val="FooterChar8"/>
    <w:rsid w:val="00D729DD"/>
    <w:pPr>
      <w:tabs>
        <w:tab w:val="center" w:pos="4320"/>
        <w:tab w:val="right" w:pos="8640"/>
      </w:tabs>
    </w:pPr>
  </w:style>
  <w:style w:type="character" w:customStyle="1" w:styleId="FooterChar8">
    <w:name w:val="Footer Char_8"/>
    <w:basedOn w:val="DefaultParagraphFont"/>
    <w:link w:val="Footer9"/>
    <w:rsid w:val="00E50EE6"/>
    <w:rPr>
      <w:snapToGrid w:val="0"/>
      <w:sz w:val="24"/>
    </w:rPr>
  </w:style>
  <w:style w:type="paragraph" w:customStyle="1" w:styleId="Heading29">
    <w:name w:val="Heading 2_9"/>
    <w:basedOn w:val="Normal9"/>
    <w:next w:val="Normal9"/>
    <w:link w:val="Heading2Char9"/>
    <w:qFormat/>
    <w:rsid w:val="00D729DD"/>
    <w:pPr>
      <w:keepNext/>
      <w:tabs>
        <w:tab w:val="left" w:pos="1080"/>
      </w:tabs>
      <w:spacing w:before="240" w:after="240"/>
      <w:ind w:left="1080" w:right="14" w:hanging="1080"/>
      <w:outlineLvl w:val="1"/>
    </w:pPr>
    <w:rPr>
      <w:b/>
    </w:rPr>
  </w:style>
  <w:style w:type="character" w:customStyle="1" w:styleId="Heading2Char9">
    <w:name w:val="Heading 2 Char_9"/>
    <w:basedOn w:val="DefaultParagraphFont"/>
    <w:link w:val="Heading29"/>
    <w:rsid w:val="00162AD2"/>
    <w:rPr>
      <w:b/>
      <w:snapToGrid w:val="0"/>
      <w:sz w:val="24"/>
    </w:rPr>
  </w:style>
  <w:style w:type="paragraph" w:customStyle="1" w:styleId="Heading37">
    <w:name w:val="Heading 3_7"/>
    <w:basedOn w:val="Normal9"/>
    <w:next w:val="Normal9"/>
    <w:link w:val="Heading3Char12"/>
    <w:qFormat/>
    <w:rsid w:val="00D729DD"/>
    <w:pPr>
      <w:keepNext/>
      <w:keepLines/>
      <w:tabs>
        <w:tab w:val="left" w:pos="1080"/>
      </w:tabs>
      <w:spacing w:before="240" w:after="240"/>
      <w:ind w:left="1080" w:right="634" w:hanging="1080"/>
      <w:outlineLvl w:val="2"/>
    </w:pPr>
    <w:rPr>
      <w:b/>
    </w:rPr>
  </w:style>
  <w:style w:type="character" w:customStyle="1" w:styleId="Heading3Char12">
    <w:name w:val="Heading 3 Char1_2"/>
    <w:basedOn w:val="DefaultParagraphFont"/>
    <w:link w:val="Heading37"/>
    <w:rsid w:val="00D729DD"/>
    <w:rPr>
      <w:b/>
      <w:snapToGrid w:val="0"/>
      <w:sz w:val="24"/>
    </w:rPr>
  </w:style>
  <w:style w:type="paragraph" w:customStyle="1" w:styleId="Bodypara9">
    <w:name w:val="Body para_9"/>
    <w:basedOn w:val="Normal9"/>
    <w:link w:val="BodyparaChar9"/>
    <w:rsid w:val="00D729DD"/>
    <w:pPr>
      <w:spacing w:line="480" w:lineRule="auto"/>
      <w:ind w:firstLine="720"/>
    </w:pPr>
  </w:style>
  <w:style w:type="character" w:customStyle="1" w:styleId="BodyparaChar9">
    <w:name w:val="Body para Char_9"/>
    <w:basedOn w:val="DefaultParagraphFont"/>
    <w:link w:val="Bodypara9"/>
    <w:rsid w:val="00D729DD"/>
    <w:rPr>
      <w:snapToGrid w:val="0"/>
      <w:sz w:val="24"/>
    </w:rPr>
  </w:style>
  <w:style w:type="paragraph" w:customStyle="1" w:styleId="Header6">
    <w:name w:val="Header_6"/>
    <w:basedOn w:val="Normal10"/>
    <w:link w:val="HeaderChar5"/>
    <w:uiPriority w:val="99"/>
    <w:rsid w:val="002F731C"/>
    <w:pPr>
      <w:tabs>
        <w:tab w:val="center" w:pos="4680"/>
        <w:tab w:val="right" w:pos="9360"/>
      </w:tabs>
    </w:pPr>
  </w:style>
  <w:style w:type="paragraph" w:customStyle="1" w:styleId="Normal10">
    <w:name w:val="Normal_10"/>
    <w:qFormat/>
    <w:rsid w:val="002F731C"/>
    <w:rPr>
      <w:sz w:val="24"/>
      <w:szCs w:val="24"/>
    </w:rPr>
  </w:style>
  <w:style w:type="character" w:customStyle="1" w:styleId="HeaderChar5">
    <w:name w:val="Header Char_5"/>
    <w:basedOn w:val="DefaultParagraphFont"/>
    <w:link w:val="Header6"/>
    <w:uiPriority w:val="99"/>
    <w:locked/>
    <w:rsid w:val="002F731C"/>
    <w:rPr>
      <w:sz w:val="24"/>
      <w:szCs w:val="24"/>
    </w:rPr>
  </w:style>
  <w:style w:type="character" w:customStyle="1" w:styleId="PageNumber10">
    <w:name w:val="Page Number_10"/>
    <w:basedOn w:val="DefaultParagraphFont"/>
    <w:uiPriority w:val="99"/>
    <w:rsid w:val="002F731C"/>
    <w:rPr>
      <w:rFonts w:cs="Times New Roman"/>
    </w:rPr>
  </w:style>
  <w:style w:type="paragraph" w:customStyle="1" w:styleId="Footer10">
    <w:name w:val="Footer_10"/>
    <w:basedOn w:val="Normal10"/>
    <w:link w:val="FooterChar9"/>
    <w:uiPriority w:val="99"/>
    <w:rsid w:val="002F731C"/>
    <w:pPr>
      <w:tabs>
        <w:tab w:val="center" w:pos="4320"/>
        <w:tab w:val="right" w:pos="8640"/>
      </w:tabs>
    </w:pPr>
  </w:style>
  <w:style w:type="character" w:customStyle="1" w:styleId="FooterChar9">
    <w:name w:val="Footer Char_9"/>
    <w:basedOn w:val="DefaultParagraphFont"/>
    <w:link w:val="Footer10"/>
    <w:uiPriority w:val="99"/>
    <w:locked/>
    <w:rsid w:val="002F731C"/>
    <w:rPr>
      <w:sz w:val="24"/>
      <w:szCs w:val="24"/>
    </w:rPr>
  </w:style>
  <w:style w:type="paragraph" w:customStyle="1" w:styleId="Heading210">
    <w:name w:val="Heading 2_10"/>
    <w:basedOn w:val="Normal10"/>
    <w:next w:val="Normal10"/>
    <w:link w:val="Heading2Char10"/>
    <w:uiPriority w:val="99"/>
    <w:qFormat/>
    <w:rsid w:val="002F731C"/>
    <w:pPr>
      <w:keepNext/>
      <w:pageBreakBefore/>
      <w:tabs>
        <w:tab w:val="left" w:pos="1080"/>
      </w:tabs>
      <w:spacing w:before="240" w:after="240"/>
      <w:ind w:left="1080" w:right="14" w:hanging="1080"/>
      <w:outlineLvl w:val="1"/>
    </w:pPr>
    <w:rPr>
      <w:b/>
    </w:rPr>
  </w:style>
  <w:style w:type="character" w:customStyle="1" w:styleId="Heading2Char10">
    <w:name w:val="Heading 2 Char_10"/>
    <w:basedOn w:val="DefaultParagraphFont"/>
    <w:link w:val="Heading210"/>
    <w:uiPriority w:val="99"/>
    <w:rsid w:val="002F731C"/>
    <w:rPr>
      <w:b/>
      <w:sz w:val="24"/>
      <w:szCs w:val="24"/>
    </w:rPr>
  </w:style>
  <w:style w:type="paragraph" w:customStyle="1" w:styleId="Heading38">
    <w:name w:val="Heading 3_8"/>
    <w:basedOn w:val="Normal10"/>
    <w:next w:val="Normal10"/>
    <w:link w:val="Heading3Char5"/>
    <w:uiPriority w:val="99"/>
    <w:qFormat/>
    <w:rsid w:val="002F731C"/>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8"/>
    <w:uiPriority w:val="99"/>
    <w:rsid w:val="002F731C"/>
    <w:rPr>
      <w:b/>
      <w:sz w:val="24"/>
      <w:szCs w:val="24"/>
    </w:rPr>
  </w:style>
  <w:style w:type="paragraph" w:customStyle="1" w:styleId="Bodypara10">
    <w:name w:val="Body para_10"/>
    <w:basedOn w:val="Normal10"/>
    <w:link w:val="BodyparaChar10"/>
    <w:uiPriority w:val="99"/>
    <w:rsid w:val="002F731C"/>
    <w:pPr>
      <w:spacing w:line="480" w:lineRule="auto"/>
      <w:ind w:firstLine="720"/>
    </w:pPr>
  </w:style>
  <w:style w:type="character" w:customStyle="1" w:styleId="BodyparaChar10">
    <w:name w:val="Body para Char_10"/>
    <w:basedOn w:val="DefaultParagraphFont"/>
    <w:link w:val="Bodypara10"/>
    <w:uiPriority w:val="99"/>
    <w:rsid w:val="009E0962"/>
    <w:rPr>
      <w:sz w:val="24"/>
      <w:szCs w:val="24"/>
    </w:rPr>
  </w:style>
  <w:style w:type="character" w:customStyle="1" w:styleId="PageNumber11">
    <w:name w:val="Page Number_11"/>
    <w:basedOn w:val="DefaultParagraphFont"/>
    <w:rsid w:val="00A53158"/>
  </w:style>
  <w:style w:type="paragraph" w:customStyle="1" w:styleId="Footer11">
    <w:name w:val="Footer_11"/>
    <w:basedOn w:val="Normal11"/>
    <w:link w:val="FooterChar10"/>
    <w:rsid w:val="00A53158"/>
    <w:pPr>
      <w:tabs>
        <w:tab w:val="center" w:pos="4320"/>
        <w:tab w:val="right" w:pos="8640"/>
      </w:tabs>
    </w:pPr>
  </w:style>
  <w:style w:type="paragraph" w:customStyle="1" w:styleId="Normal11">
    <w:name w:val="Normal_11"/>
    <w:qFormat/>
    <w:rsid w:val="00A53158"/>
    <w:pPr>
      <w:widowControl w:val="0"/>
    </w:pPr>
    <w:rPr>
      <w:snapToGrid w:val="0"/>
      <w:sz w:val="24"/>
    </w:rPr>
  </w:style>
  <w:style w:type="character" w:customStyle="1" w:styleId="FooterChar10">
    <w:name w:val="Footer Char_10"/>
    <w:basedOn w:val="DefaultParagraphFont"/>
    <w:link w:val="Footer11"/>
    <w:rsid w:val="003744DC"/>
    <w:rPr>
      <w:snapToGrid w:val="0"/>
      <w:sz w:val="24"/>
    </w:rPr>
  </w:style>
  <w:style w:type="paragraph" w:customStyle="1" w:styleId="Heading211">
    <w:name w:val="Heading 2_11"/>
    <w:basedOn w:val="Normal11"/>
    <w:next w:val="Normal11"/>
    <w:link w:val="Heading2Char11"/>
    <w:qFormat/>
    <w:rsid w:val="00A53158"/>
    <w:pPr>
      <w:keepNext/>
      <w:tabs>
        <w:tab w:val="left" w:pos="1080"/>
      </w:tabs>
      <w:spacing w:before="240" w:after="240"/>
      <w:ind w:left="1080" w:right="14" w:hanging="1080"/>
      <w:outlineLvl w:val="1"/>
    </w:pPr>
    <w:rPr>
      <w:b/>
    </w:rPr>
  </w:style>
  <w:style w:type="character" w:customStyle="1" w:styleId="Heading2Char11">
    <w:name w:val="Heading 2 Char_11"/>
    <w:basedOn w:val="DefaultParagraphFont"/>
    <w:link w:val="Heading211"/>
    <w:rsid w:val="00FD6152"/>
    <w:rPr>
      <w:b/>
      <w:snapToGrid w:val="0"/>
      <w:sz w:val="24"/>
    </w:rPr>
  </w:style>
  <w:style w:type="paragraph" w:customStyle="1" w:styleId="Heading39">
    <w:name w:val="Heading 3_9"/>
    <w:basedOn w:val="Normal11"/>
    <w:next w:val="Normal11"/>
    <w:link w:val="Heading3Char13"/>
    <w:qFormat/>
    <w:rsid w:val="00A53158"/>
    <w:pPr>
      <w:keepNext/>
      <w:keepLines/>
      <w:tabs>
        <w:tab w:val="left" w:pos="1080"/>
      </w:tabs>
      <w:spacing w:before="240" w:after="240"/>
      <w:ind w:left="1080" w:right="634" w:hanging="1080"/>
      <w:outlineLvl w:val="2"/>
    </w:pPr>
    <w:rPr>
      <w:b/>
    </w:rPr>
  </w:style>
  <w:style w:type="character" w:customStyle="1" w:styleId="Heading3Char13">
    <w:name w:val="Heading 3 Char1_3"/>
    <w:basedOn w:val="DefaultParagraphFont"/>
    <w:link w:val="Heading39"/>
    <w:rsid w:val="00A53158"/>
    <w:rPr>
      <w:b/>
      <w:snapToGrid w:val="0"/>
      <w:sz w:val="24"/>
    </w:rPr>
  </w:style>
  <w:style w:type="paragraph" w:customStyle="1" w:styleId="Bodypara11">
    <w:name w:val="Body para_11"/>
    <w:basedOn w:val="Normal11"/>
    <w:link w:val="BodyparaChar11"/>
    <w:rsid w:val="00A53158"/>
    <w:pPr>
      <w:spacing w:line="480" w:lineRule="auto"/>
      <w:ind w:firstLine="720"/>
    </w:pPr>
  </w:style>
  <w:style w:type="character" w:customStyle="1" w:styleId="BodyparaChar11">
    <w:name w:val="Body para Char_11"/>
    <w:basedOn w:val="DefaultParagraphFont"/>
    <w:link w:val="Bodypara11"/>
    <w:rsid w:val="00A53158"/>
    <w:rPr>
      <w:snapToGrid w:val="0"/>
      <w:sz w:val="24"/>
    </w:rPr>
  </w:style>
  <w:style w:type="paragraph" w:customStyle="1" w:styleId="Heading43">
    <w:name w:val="Heading 4_3"/>
    <w:basedOn w:val="Normal11"/>
    <w:next w:val="Normal11"/>
    <w:link w:val="Heading4Char1"/>
    <w:qFormat/>
    <w:rsid w:val="00A53158"/>
    <w:pPr>
      <w:keepNext/>
      <w:tabs>
        <w:tab w:val="left" w:pos="1800"/>
      </w:tabs>
      <w:spacing w:before="240" w:after="240"/>
      <w:ind w:left="1800" w:hanging="1080"/>
      <w:outlineLvl w:val="3"/>
    </w:pPr>
    <w:rPr>
      <w:b/>
    </w:rPr>
  </w:style>
  <w:style w:type="character" w:customStyle="1" w:styleId="Heading4Char1">
    <w:name w:val="Heading 4 Char_1"/>
    <w:basedOn w:val="DefaultParagraphFont"/>
    <w:link w:val="Heading43"/>
    <w:rsid w:val="00FD6152"/>
    <w:rPr>
      <w:b/>
      <w:snapToGrid w:val="0"/>
      <w:sz w:val="24"/>
    </w:rPr>
  </w:style>
  <w:style w:type="character" w:customStyle="1" w:styleId="PageNumber12">
    <w:name w:val="Page Number_12"/>
    <w:basedOn w:val="DefaultParagraphFont"/>
    <w:uiPriority w:val="99"/>
    <w:rsid w:val="00553B98"/>
    <w:rPr>
      <w:rFonts w:cs="Times New Roman"/>
    </w:rPr>
  </w:style>
  <w:style w:type="paragraph" w:customStyle="1" w:styleId="Footer12">
    <w:name w:val="Footer_12"/>
    <w:basedOn w:val="Normal12"/>
    <w:link w:val="FooterChar11"/>
    <w:uiPriority w:val="99"/>
    <w:rsid w:val="00553B98"/>
    <w:pPr>
      <w:tabs>
        <w:tab w:val="center" w:pos="4320"/>
        <w:tab w:val="right" w:pos="8640"/>
      </w:tabs>
    </w:pPr>
  </w:style>
  <w:style w:type="paragraph" w:customStyle="1" w:styleId="Normal12">
    <w:name w:val="Normal_12"/>
    <w:qFormat/>
    <w:rsid w:val="00553B98"/>
    <w:rPr>
      <w:sz w:val="24"/>
      <w:szCs w:val="24"/>
    </w:rPr>
  </w:style>
  <w:style w:type="character" w:customStyle="1" w:styleId="FooterChar11">
    <w:name w:val="Footer Char_11"/>
    <w:basedOn w:val="DefaultParagraphFont"/>
    <w:link w:val="Footer12"/>
    <w:uiPriority w:val="99"/>
    <w:locked/>
    <w:rsid w:val="00553B98"/>
    <w:rPr>
      <w:sz w:val="24"/>
      <w:szCs w:val="24"/>
    </w:rPr>
  </w:style>
  <w:style w:type="paragraph" w:customStyle="1" w:styleId="Heading212">
    <w:name w:val="Heading 2_12"/>
    <w:basedOn w:val="Normal12"/>
    <w:next w:val="Normal12"/>
    <w:link w:val="Heading2Char12"/>
    <w:uiPriority w:val="99"/>
    <w:qFormat/>
    <w:rsid w:val="00553B98"/>
    <w:pPr>
      <w:keepNext/>
      <w:pageBreakBefore/>
      <w:tabs>
        <w:tab w:val="left" w:pos="1080"/>
      </w:tabs>
      <w:spacing w:before="240" w:after="240"/>
      <w:ind w:left="1080" w:right="14" w:hanging="1080"/>
      <w:outlineLvl w:val="1"/>
    </w:pPr>
    <w:rPr>
      <w:b/>
    </w:rPr>
  </w:style>
  <w:style w:type="character" w:customStyle="1" w:styleId="Heading2Char12">
    <w:name w:val="Heading 2 Char_12"/>
    <w:basedOn w:val="DefaultParagraphFont"/>
    <w:link w:val="Heading212"/>
    <w:uiPriority w:val="99"/>
    <w:rsid w:val="00553B98"/>
    <w:rPr>
      <w:b/>
      <w:sz w:val="24"/>
      <w:szCs w:val="24"/>
    </w:rPr>
  </w:style>
  <w:style w:type="paragraph" w:customStyle="1" w:styleId="Heading310">
    <w:name w:val="Heading 3_10"/>
    <w:basedOn w:val="Normal12"/>
    <w:next w:val="Normal12"/>
    <w:link w:val="Heading3Char6"/>
    <w:uiPriority w:val="99"/>
    <w:qFormat/>
    <w:rsid w:val="00553B98"/>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10"/>
    <w:uiPriority w:val="99"/>
    <w:rsid w:val="00553B98"/>
    <w:rPr>
      <w:b/>
      <w:sz w:val="24"/>
      <w:szCs w:val="24"/>
    </w:rPr>
  </w:style>
  <w:style w:type="paragraph" w:customStyle="1" w:styleId="Bodypara12">
    <w:name w:val="Body para_12"/>
    <w:basedOn w:val="Normal12"/>
    <w:link w:val="BodyparaChar12"/>
    <w:uiPriority w:val="99"/>
    <w:rsid w:val="00553B98"/>
    <w:pPr>
      <w:spacing w:line="480" w:lineRule="auto"/>
      <w:ind w:firstLine="720"/>
    </w:pPr>
  </w:style>
  <w:style w:type="character" w:customStyle="1" w:styleId="BodyparaChar12">
    <w:name w:val="Body para Char_12"/>
    <w:basedOn w:val="DefaultParagraphFont"/>
    <w:link w:val="Bodypara12"/>
    <w:uiPriority w:val="99"/>
    <w:rsid w:val="00A35073"/>
    <w:rPr>
      <w:sz w:val="24"/>
      <w:szCs w:val="24"/>
    </w:rPr>
  </w:style>
  <w:style w:type="paragraph" w:customStyle="1" w:styleId="Heading44">
    <w:name w:val="Heading 4_4"/>
    <w:basedOn w:val="Normal12"/>
    <w:next w:val="Normal12"/>
    <w:link w:val="Heading4Char2"/>
    <w:uiPriority w:val="99"/>
    <w:qFormat/>
    <w:rsid w:val="00553B98"/>
    <w:pPr>
      <w:keepNext/>
      <w:tabs>
        <w:tab w:val="left" w:pos="1800"/>
      </w:tabs>
      <w:spacing w:before="240" w:after="240"/>
      <w:ind w:left="1800" w:hanging="1080"/>
      <w:outlineLvl w:val="3"/>
    </w:pPr>
    <w:rPr>
      <w:b/>
    </w:rPr>
  </w:style>
  <w:style w:type="character" w:customStyle="1" w:styleId="Heading4Char2">
    <w:name w:val="Heading 4 Char_2"/>
    <w:basedOn w:val="DefaultParagraphFont"/>
    <w:link w:val="Heading44"/>
    <w:uiPriority w:val="99"/>
    <w:locked/>
    <w:rsid w:val="00553B98"/>
    <w:rPr>
      <w:b/>
      <w:sz w:val="24"/>
      <w:szCs w:val="24"/>
    </w:rPr>
  </w:style>
  <w:style w:type="paragraph" w:customStyle="1" w:styleId="romannumeralpara3">
    <w:name w:val="roman numeral para_3"/>
    <w:basedOn w:val="Normal12"/>
    <w:uiPriority w:val="99"/>
    <w:rsid w:val="00553B98"/>
    <w:pPr>
      <w:spacing w:line="480" w:lineRule="auto"/>
      <w:ind w:left="1440" w:hanging="720"/>
    </w:pPr>
  </w:style>
  <w:style w:type="paragraph" w:customStyle="1" w:styleId="Header7">
    <w:name w:val="Header_7"/>
    <w:basedOn w:val="Normal13"/>
    <w:link w:val="HeaderChar6"/>
    <w:uiPriority w:val="99"/>
    <w:rsid w:val="007D2FAD"/>
    <w:pPr>
      <w:tabs>
        <w:tab w:val="center" w:pos="4680"/>
        <w:tab w:val="right" w:pos="9360"/>
      </w:tabs>
    </w:pPr>
  </w:style>
  <w:style w:type="paragraph" w:customStyle="1" w:styleId="Normal13">
    <w:name w:val="Normal_13"/>
    <w:qFormat/>
    <w:rsid w:val="007D2FAD"/>
    <w:rPr>
      <w:sz w:val="24"/>
      <w:szCs w:val="24"/>
    </w:rPr>
  </w:style>
  <w:style w:type="character" w:customStyle="1" w:styleId="HeaderChar6">
    <w:name w:val="Header Char_6"/>
    <w:link w:val="Header7"/>
    <w:uiPriority w:val="99"/>
    <w:rsid w:val="007D2FAD"/>
    <w:rPr>
      <w:sz w:val="24"/>
      <w:szCs w:val="24"/>
    </w:rPr>
  </w:style>
  <w:style w:type="paragraph" w:customStyle="1" w:styleId="Footer13">
    <w:name w:val="Footer_13"/>
    <w:basedOn w:val="Normal13"/>
    <w:link w:val="FooterChar12"/>
    <w:uiPriority w:val="99"/>
    <w:rsid w:val="007D2FAD"/>
    <w:pPr>
      <w:tabs>
        <w:tab w:val="center" w:pos="4320"/>
        <w:tab w:val="right" w:pos="8640"/>
      </w:tabs>
    </w:pPr>
  </w:style>
  <w:style w:type="character" w:customStyle="1" w:styleId="FooterChar12">
    <w:name w:val="Footer Char_12"/>
    <w:link w:val="Footer13"/>
    <w:uiPriority w:val="99"/>
    <w:rsid w:val="007D2FAD"/>
    <w:rPr>
      <w:sz w:val="24"/>
      <w:szCs w:val="24"/>
    </w:rPr>
  </w:style>
  <w:style w:type="paragraph" w:customStyle="1" w:styleId="Heading213">
    <w:name w:val="Heading 2_13"/>
    <w:basedOn w:val="Normal13"/>
    <w:next w:val="Normal13"/>
    <w:link w:val="Heading2Char13"/>
    <w:uiPriority w:val="99"/>
    <w:qFormat/>
    <w:rsid w:val="007D2FAD"/>
    <w:pPr>
      <w:keepNext/>
      <w:pageBreakBefore/>
      <w:tabs>
        <w:tab w:val="left" w:pos="1080"/>
      </w:tabs>
      <w:spacing w:before="240" w:after="240"/>
      <w:ind w:left="1080" w:right="14" w:hanging="1080"/>
      <w:outlineLvl w:val="1"/>
    </w:pPr>
    <w:rPr>
      <w:b/>
    </w:rPr>
  </w:style>
  <w:style w:type="character" w:customStyle="1" w:styleId="Heading2Char13">
    <w:name w:val="Heading 2 Char_13"/>
    <w:link w:val="Heading213"/>
    <w:uiPriority w:val="99"/>
    <w:locked/>
    <w:rsid w:val="007D2FAD"/>
    <w:rPr>
      <w:b/>
      <w:sz w:val="24"/>
      <w:szCs w:val="24"/>
    </w:rPr>
  </w:style>
  <w:style w:type="paragraph" w:customStyle="1" w:styleId="Numberpara1">
    <w:name w:val="Number para_1"/>
    <w:basedOn w:val="Bodypara13"/>
    <w:rsid w:val="007D2FAD"/>
    <w:pPr>
      <w:ind w:left="720" w:hanging="720"/>
    </w:pPr>
  </w:style>
  <w:style w:type="paragraph" w:customStyle="1" w:styleId="Bodypara13">
    <w:name w:val="Body para_13"/>
    <w:basedOn w:val="Normal13"/>
    <w:link w:val="BodyparaChar13"/>
    <w:uiPriority w:val="99"/>
    <w:rsid w:val="007D2FAD"/>
    <w:pPr>
      <w:spacing w:line="480" w:lineRule="auto"/>
      <w:ind w:firstLine="720"/>
    </w:pPr>
  </w:style>
  <w:style w:type="character" w:customStyle="1" w:styleId="BodyparaChar13">
    <w:name w:val="Body para Char_13"/>
    <w:link w:val="Bodypara13"/>
    <w:uiPriority w:val="99"/>
    <w:locked/>
    <w:rsid w:val="007D2FAD"/>
    <w:rPr>
      <w:sz w:val="24"/>
      <w:szCs w:val="24"/>
    </w:rPr>
  </w:style>
  <w:style w:type="paragraph" w:customStyle="1" w:styleId="Normal130">
    <w:name w:val="Normal_13_0"/>
    <w:qFormat/>
    <w:rsid w:val="007879ED"/>
    <w:rPr>
      <w:sz w:val="24"/>
      <w:szCs w:val="24"/>
    </w:rPr>
  </w:style>
  <w:style w:type="paragraph" w:customStyle="1" w:styleId="alphapara1">
    <w:name w:val="alpha para_1"/>
    <w:basedOn w:val="Bodypara13"/>
    <w:link w:val="alphaparaChar0"/>
    <w:uiPriority w:val="99"/>
    <w:rsid w:val="007D2FAD"/>
    <w:pPr>
      <w:ind w:left="1440" w:hanging="720"/>
    </w:pPr>
  </w:style>
  <w:style w:type="character" w:customStyle="1" w:styleId="alphaparaChar0">
    <w:name w:val="alpha para Char_0"/>
    <w:link w:val="alphapara1"/>
    <w:uiPriority w:val="99"/>
    <w:locked/>
    <w:rsid w:val="007D2FAD"/>
    <w:rPr>
      <w:sz w:val="24"/>
      <w:szCs w:val="24"/>
    </w:rPr>
  </w:style>
  <w:style w:type="paragraph" w:customStyle="1" w:styleId="alphapara00">
    <w:name w:val="alpha para_0_0"/>
    <w:basedOn w:val="Normal13"/>
    <w:uiPriority w:val="99"/>
    <w:rsid w:val="007879ED"/>
    <w:pPr>
      <w:spacing w:line="480" w:lineRule="auto"/>
      <w:ind w:left="1440" w:hanging="720"/>
    </w:pPr>
  </w:style>
  <w:style w:type="paragraph" w:customStyle="1" w:styleId="Heading50">
    <w:name w:val="Heading 5_0"/>
    <w:basedOn w:val="Normal13"/>
    <w:next w:val="Normal13"/>
    <w:link w:val="Heading5Char"/>
    <w:uiPriority w:val="99"/>
    <w:qFormat/>
    <w:rsid w:val="007D2FAD"/>
    <w:pPr>
      <w:keepNext/>
      <w:spacing w:line="480" w:lineRule="auto"/>
      <w:ind w:left="1440" w:right="-90" w:hanging="720"/>
      <w:outlineLvl w:val="4"/>
    </w:pPr>
    <w:rPr>
      <w:b/>
    </w:rPr>
  </w:style>
  <w:style w:type="character" w:customStyle="1" w:styleId="Heading5Char">
    <w:name w:val="Heading 5 Char"/>
    <w:link w:val="Heading50"/>
    <w:uiPriority w:val="99"/>
    <w:rsid w:val="007D2FAD"/>
    <w:rPr>
      <w:b/>
      <w:sz w:val="24"/>
      <w:szCs w:val="24"/>
    </w:rPr>
  </w:style>
  <w:style w:type="paragraph" w:customStyle="1" w:styleId="Boldcenter">
    <w:name w:val="Bold center"/>
    <w:basedOn w:val="Normal13"/>
    <w:rsid w:val="007D2FAD"/>
    <w:pPr>
      <w:spacing w:before="240" w:after="240"/>
      <w:jc w:val="center"/>
    </w:pPr>
    <w:rPr>
      <w:b/>
    </w:rPr>
  </w:style>
  <w:style w:type="paragraph" w:customStyle="1" w:styleId="Normal40">
    <w:name w:val="Normal_4_0"/>
    <w:qFormat/>
    <w:rsid w:val="001F7108"/>
    <w:pPr>
      <w:widowControl w:val="0"/>
    </w:pPr>
    <w:rPr>
      <w:snapToGrid w:val="0"/>
      <w:sz w:val="24"/>
    </w:rPr>
  </w:style>
  <w:style w:type="paragraph" w:customStyle="1" w:styleId="Heading311">
    <w:name w:val="Heading 3_11"/>
    <w:basedOn w:val="Normal13"/>
    <w:next w:val="Normal13"/>
    <w:link w:val="Heading3Char7"/>
    <w:uiPriority w:val="99"/>
    <w:qFormat/>
    <w:rsid w:val="007D2FAD"/>
    <w:pPr>
      <w:keepNext/>
      <w:keepLines/>
      <w:tabs>
        <w:tab w:val="left" w:pos="1080"/>
      </w:tabs>
      <w:spacing w:before="240" w:after="240"/>
      <w:ind w:left="1080" w:right="634" w:hanging="1080"/>
      <w:outlineLvl w:val="2"/>
    </w:pPr>
    <w:rPr>
      <w:b/>
    </w:rPr>
  </w:style>
  <w:style w:type="character" w:customStyle="1" w:styleId="Heading3Char7">
    <w:name w:val="Heading 3 Char_7"/>
    <w:link w:val="Heading311"/>
    <w:uiPriority w:val="99"/>
    <w:locked/>
    <w:rsid w:val="007D2FAD"/>
    <w:rPr>
      <w:b/>
      <w:sz w:val="24"/>
      <w:szCs w:val="24"/>
    </w:rPr>
  </w:style>
  <w:style w:type="paragraph" w:styleId="ListParagraph">
    <w:name w:val="List Paragraph"/>
    <w:basedOn w:val="Normal13"/>
    <w:uiPriority w:val="34"/>
    <w:qFormat/>
    <w:rsid w:val="00C25FA7"/>
    <w:pPr>
      <w:ind w:left="720"/>
      <w:contextualSpacing/>
    </w:pPr>
  </w:style>
  <w:style w:type="paragraph" w:customStyle="1" w:styleId="Numberpara00">
    <w:name w:val="Number para_0_0"/>
    <w:basedOn w:val="Normal13"/>
    <w:rsid w:val="00803E45"/>
    <w:pPr>
      <w:spacing w:line="480" w:lineRule="auto"/>
      <w:ind w:left="720" w:hanging="720"/>
    </w:pPr>
  </w:style>
  <w:style w:type="paragraph" w:customStyle="1" w:styleId="TOC10">
    <w:name w:val="TOC 1_0"/>
    <w:basedOn w:val="Normal13"/>
    <w:next w:val="Normal13"/>
    <w:uiPriority w:val="99"/>
    <w:semiHidden/>
    <w:rsid w:val="007D2FAD"/>
    <w:pPr>
      <w:tabs>
        <w:tab w:val="right" w:pos="9000"/>
      </w:tabs>
    </w:pPr>
  </w:style>
  <w:style w:type="paragraph" w:customStyle="1" w:styleId="TOC20">
    <w:name w:val="TOC 2_0"/>
    <w:basedOn w:val="Normal13"/>
    <w:next w:val="Normal13"/>
    <w:uiPriority w:val="99"/>
    <w:semiHidden/>
    <w:rsid w:val="007D2FAD"/>
    <w:pPr>
      <w:tabs>
        <w:tab w:val="left" w:pos="900"/>
        <w:tab w:val="right" w:pos="9000"/>
      </w:tabs>
      <w:ind w:left="240"/>
    </w:pPr>
  </w:style>
  <w:style w:type="character" w:customStyle="1" w:styleId="PageNumber13">
    <w:name w:val="Page Number_13"/>
    <w:uiPriority w:val="99"/>
    <w:rsid w:val="007D2FAD"/>
    <w:rPr>
      <w:rFonts w:cs="Times New Roman"/>
    </w:rPr>
  </w:style>
  <w:style w:type="paragraph" w:customStyle="1" w:styleId="Definition1">
    <w:name w:val="Definition_1"/>
    <w:basedOn w:val="Normal13"/>
    <w:uiPriority w:val="99"/>
    <w:rsid w:val="007D2FAD"/>
    <w:pPr>
      <w:spacing w:before="240" w:after="240"/>
    </w:pPr>
  </w:style>
  <w:style w:type="paragraph" w:customStyle="1" w:styleId="appendixsubhead0">
    <w:name w:val="appendix subhead_0"/>
    <w:basedOn w:val="Heading45"/>
    <w:rsid w:val="007D2FAD"/>
    <w:pPr>
      <w:tabs>
        <w:tab w:val="clear" w:pos="1800"/>
      </w:tabs>
      <w:ind w:left="1080"/>
    </w:pPr>
  </w:style>
  <w:style w:type="paragraph" w:customStyle="1" w:styleId="Heading45">
    <w:name w:val="Heading 4_5"/>
    <w:basedOn w:val="Normal13"/>
    <w:next w:val="Normal13"/>
    <w:link w:val="Heading4Char3"/>
    <w:uiPriority w:val="99"/>
    <w:qFormat/>
    <w:rsid w:val="007D2FAD"/>
    <w:pPr>
      <w:keepNext/>
      <w:tabs>
        <w:tab w:val="left" w:pos="1800"/>
      </w:tabs>
      <w:spacing w:before="240" w:after="240"/>
      <w:ind w:left="1800" w:hanging="1080"/>
      <w:outlineLvl w:val="3"/>
    </w:pPr>
    <w:rPr>
      <w:b/>
    </w:rPr>
  </w:style>
  <w:style w:type="character" w:customStyle="1" w:styleId="Heading4Char3">
    <w:name w:val="Heading 4 Char_3"/>
    <w:link w:val="Heading45"/>
    <w:uiPriority w:val="99"/>
    <w:rsid w:val="007D2FAD"/>
    <w:rPr>
      <w:b/>
      <w:sz w:val="24"/>
      <w:szCs w:val="24"/>
    </w:rPr>
  </w:style>
  <w:style w:type="character" w:customStyle="1" w:styleId="DeltaViewInsertion">
    <w:name w:val="DeltaView Insertion"/>
    <w:rsid w:val="007D2FAD"/>
    <w:rPr>
      <w:color w:val="0000FF"/>
      <w:u w:val="double"/>
    </w:rPr>
  </w:style>
  <w:style w:type="paragraph" w:customStyle="1" w:styleId="TitleBC">
    <w:name w:val="TitleBC"/>
    <w:basedOn w:val="Normal13"/>
    <w:uiPriority w:val="10"/>
    <w:qFormat/>
    <w:rsid w:val="007D2FAD"/>
    <w:pPr>
      <w:keepNext/>
      <w:spacing w:after="240"/>
      <w:jc w:val="center"/>
    </w:pPr>
    <w:rPr>
      <w:b/>
      <w:caps/>
    </w:rPr>
  </w:style>
  <w:style w:type="paragraph" w:styleId="BodyText">
    <w:name w:val="Body Text"/>
    <w:basedOn w:val="Normal13"/>
    <w:link w:val="BodyTextChar"/>
    <w:qFormat/>
    <w:rsid w:val="007D2FAD"/>
    <w:pPr>
      <w:spacing w:after="240"/>
    </w:pPr>
    <w:rPr>
      <w:lang w:bidi="en-US"/>
    </w:rPr>
  </w:style>
  <w:style w:type="character" w:customStyle="1" w:styleId="BodyTextChar">
    <w:name w:val="Body Text Char"/>
    <w:link w:val="BodyText"/>
    <w:rsid w:val="007D2FAD"/>
    <w:rPr>
      <w:sz w:val="24"/>
      <w:szCs w:val="24"/>
      <w:lang w:bidi="en-US"/>
    </w:rPr>
  </w:style>
  <w:style w:type="paragraph" w:customStyle="1" w:styleId="BodyTextIndent0">
    <w:name w:val="Body Text Indent_0"/>
    <w:basedOn w:val="Normal13"/>
    <w:link w:val="BodyTextIndentChar0"/>
    <w:rsid w:val="007D2FAD"/>
    <w:pPr>
      <w:spacing w:after="240"/>
      <w:ind w:firstLine="720"/>
    </w:pPr>
  </w:style>
  <w:style w:type="character" w:customStyle="1" w:styleId="BodyTextIndentChar0">
    <w:name w:val="Body Text Indent Char_0"/>
    <w:link w:val="BodyTextIndent0"/>
    <w:rsid w:val="007D2FAD"/>
    <w:rPr>
      <w:sz w:val="24"/>
      <w:szCs w:val="24"/>
    </w:rPr>
  </w:style>
  <w:style w:type="character" w:customStyle="1" w:styleId="Heading6Char">
    <w:name w:val="Heading 6 Char"/>
    <w:link w:val="Heading6"/>
    <w:uiPriority w:val="99"/>
    <w:rsid w:val="004B4E10"/>
    <w:rPr>
      <w:b/>
      <w:snapToGrid w:val="0"/>
      <w:sz w:val="24"/>
    </w:rPr>
  </w:style>
  <w:style w:type="character" w:customStyle="1" w:styleId="Heading7Char">
    <w:name w:val="Heading 7 Char"/>
    <w:link w:val="Heading7"/>
    <w:uiPriority w:val="99"/>
    <w:rsid w:val="004B4E10"/>
    <w:rPr>
      <w:b/>
      <w:snapToGrid w:val="0"/>
      <w:sz w:val="24"/>
    </w:rPr>
  </w:style>
  <w:style w:type="character" w:customStyle="1" w:styleId="Heading8Char">
    <w:name w:val="Heading 8 Char"/>
    <w:link w:val="Heading8"/>
    <w:uiPriority w:val="99"/>
    <w:rsid w:val="004B4E10"/>
    <w:rPr>
      <w:b/>
      <w:snapToGrid w:val="0"/>
      <w:sz w:val="24"/>
    </w:rPr>
  </w:style>
  <w:style w:type="character" w:customStyle="1" w:styleId="Heading9Char">
    <w:name w:val="Heading 9 Char"/>
    <w:link w:val="Heading9"/>
    <w:uiPriority w:val="99"/>
    <w:rsid w:val="004B4E10"/>
    <w:rPr>
      <w:b/>
      <w:snapToGrid w:val="0"/>
      <w:sz w:val="24"/>
    </w:rPr>
  </w:style>
  <w:style w:type="character" w:customStyle="1" w:styleId="FootnoteTextChar">
    <w:name w:val="Footnote Text Char"/>
    <w:link w:val="FootnoteText"/>
    <w:uiPriority w:val="99"/>
    <w:semiHidden/>
    <w:rsid w:val="004B4E10"/>
    <w:rPr>
      <w:snapToGrid w:val="0"/>
      <w:sz w:val="24"/>
    </w:rPr>
  </w:style>
  <w:style w:type="character" w:customStyle="1" w:styleId="DocumentMapChar">
    <w:name w:val="Document Map Char"/>
    <w:link w:val="DocumentMap"/>
    <w:uiPriority w:val="99"/>
    <w:semiHidden/>
    <w:rsid w:val="004B4E10"/>
    <w:rPr>
      <w:rFonts w:ascii="Tahoma" w:hAnsi="Tahoma" w:cs="Tahoma"/>
      <w:snapToGrid w:val="0"/>
      <w:shd w:val="clear" w:color="auto" w:fill="000080"/>
    </w:rPr>
  </w:style>
  <w:style w:type="character" w:customStyle="1" w:styleId="EndnoteTextChar">
    <w:name w:val="Endnote Text Char"/>
    <w:link w:val="EndnoteText"/>
    <w:uiPriority w:val="99"/>
    <w:semiHidden/>
    <w:rsid w:val="004B4E10"/>
    <w:rPr>
      <w:snapToGrid w:val="0"/>
    </w:rPr>
  </w:style>
  <w:style w:type="character" w:customStyle="1" w:styleId="BalloonTextChar">
    <w:name w:val="Balloon Text Char"/>
    <w:link w:val="BalloonText"/>
    <w:uiPriority w:val="99"/>
    <w:semiHidden/>
    <w:rsid w:val="004B4E10"/>
    <w:rPr>
      <w:rFonts w:ascii="Tahoma" w:hAnsi="Tahoma" w:cs="Tahoma"/>
      <w:snapToGrid w:val="0"/>
      <w:sz w:val="16"/>
      <w:szCs w:val="16"/>
    </w:rPr>
  </w:style>
  <w:style w:type="character" w:customStyle="1" w:styleId="DateChar">
    <w:name w:val="Date Char"/>
    <w:link w:val="Date"/>
    <w:uiPriority w:val="99"/>
    <w:rsid w:val="004B4E10"/>
    <w:rPr>
      <w:snapToGrid w:val="0"/>
      <w:sz w:val="24"/>
    </w:rPr>
  </w:style>
  <w:style w:type="paragraph" w:customStyle="1" w:styleId="Definitionhead">
    <w:name w:val="Definition head"/>
    <w:basedOn w:val="subhead"/>
    <w:uiPriority w:val="99"/>
    <w:rsid w:val="004B4E10"/>
    <w:pPr>
      <w:widowControl/>
      <w:spacing w:after="0"/>
      <w:ind w:left="0"/>
    </w:pPr>
    <w:rPr>
      <w:snapToGrid/>
      <w:szCs w:val="24"/>
    </w:rPr>
  </w:style>
  <w:style w:type="paragraph" w:styleId="Title">
    <w:name w:val="Title"/>
    <w:basedOn w:val="Normal"/>
    <w:link w:val="TitleChar"/>
    <w:uiPriority w:val="99"/>
    <w:qFormat/>
    <w:rsid w:val="004B4E10"/>
    <w:pPr>
      <w:widowControl/>
      <w:spacing w:after="240"/>
      <w:jc w:val="center"/>
    </w:pPr>
    <w:rPr>
      <w:bCs/>
      <w:snapToGrid/>
      <w:szCs w:val="32"/>
    </w:rPr>
  </w:style>
  <w:style w:type="character" w:customStyle="1" w:styleId="TitleChar">
    <w:name w:val="Title Char"/>
    <w:basedOn w:val="DefaultParagraphFont"/>
    <w:link w:val="Title"/>
    <w:uiPriority w:val="99"/>
    <w:rsid w:val="004B4E10"/>
    <w:rPr>
      <w:bCs/>
      <w:sz w:val="24"/>
      <w:szCs w:val="32"/>
    </w:rPr>
  </w:style>
  <w:style w:type="character" w:styleId="FollowedHyperlink">
    <w:name w:val="FollowedHyperlink"/>
    <w:uiPriority w:val="99"/>
    <w:rsid w:val="004B4E10"/>
    <w:rPr>
      <w:rFonts w:cs="Times New Roman"/>
      <w:color w:val="800080"/>
      <w:u w:val="single"/>
    </w:rPr>
  </w:style>
  <w:style w:type="paragraph" w:styleId="Revision">
    <w:name w:val="Revision"/>
    <w:hidden/>
    <w:uiPriority w:val="99"/>
    <w:semiHidden/>
    <w:rsid w:val="004B4E10"/>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7FC"/>
    <w:pPr>
      <w:widowControl w:val="0"/>
    </w:pPr>
    <w:rPr>
      <w:snapToGrid w:val="0"/>
      <w:sz w:val="24"/>
    </w:rPr>
  </w:style>
  <w:style w:type="paragraph" w:styleId="Heading1">
    <w:name w:val="heading 1"/>
    <w:basedOn w:val="Normal"/>
    <w:next w:val="Normal"/>
    <w:link w:val="Heading1Char"/>
    <w:uiPriority w:val="99"/>
    <w:qFormat/>
    <w:rsid w:val="000317FC"/>
    <w:pPr>
      <w:keepNext/>
      <w:spacing w:before="240" w:after="240"/>
      <w:ind w:left="720" w:hanging="720"/>
      <w:outlineLvl w:val="0"/>
    </w:pPr>
    <w:rPr>
      <w:b/>
    </w:rPr>
  </w:style>
  <w:style w:type="paragraph" w:styleId="Heading2">
    <w:name w:val="heading 2"/>
    <w:basedOn w:val="Normal"/>
    <w:next w:val="Normal"/>
    <w:link w:val="Heading2Char"/>
    <w:uiPriority w:val="99"/>
    <w:qFormat/>
    <w:rsid w:val="000317F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uiPriority w:val="99"/>
    <w:qFormat/>
    <w:rsid w:val="000317FC"/>
    <w:pPr>
      <w:keepNext/>
      <w:keepLines/>
      <w:tabs>
        <w:tab w:val="left" w:pos="1080"/>
      </w:tabs>
      <w:spacing w:before="240" w:after="240"/>
      <w:ind w:left="1080" w:right="634" w:hanging="1080"/>
      <w:outlineLvl w:val="2"/>
    </w:pPr>
    <w:rPr>
      <w:b/>
    </w:rPr>
  </w:style>
  <w:style w:type="paragraph" w:styleId="Heading4">
    <w:name w:val="heading 4"/>
    <w:basedOn w:val="Normal"/>
    <w:next w:val="Normal"/>
    <w:uiPriority w:val="99"/>
    <w:qFormat/>
    <w:rsid w:val="000317FC"/>
    <w:pPr>
      <w:keepNext/>
      <w:tabs>
        <w:tab w:val="left" w:pos="1800"/>
      </w:tabs>
      <w:spacing w:before="240" w:after="240"/>
      <w:ind w:left="1800" w:hanging="1080"/>
      <w:outlineLvl w:val="3"/>
    </w:pPr>
    <w:rPr>
      <w:b/>
    </w:rPr>
  </w:style>
  <w:style w:type="paragraph" w:styleId="Heading5">
    <w:name w:val="heading 5"/>
    <w:basedOn w:val="Normal"/>
    <w:next w:val="Normal"/>
    <w:uiPriority w:val="99"/>
    <w:qFormat/>
    <w:rsid w:val="000317F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0317F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0317FC"/>
    <w:pPr>
      <w:keepNext/>
      <w:spacing w:line="480" w:lineRule="auto"/>
      <w:ind w:left="720" w:right="630"/>
      <w:outlineLvl w:val="6"/>
    </w:pPr>
    <w:rPr>
      <w:b/>
    </w:rPr>
  </w:style>
  <w:style w:type="paragraph" w:styleId="Heading8">
    <w:name w:val="heading 8"/>
    <w:basedOn w:val="Normal"/>
    <w:next w:val="Normal"/>
    <w:link w:val="Heading8Char"/>
    <w:uiPriority w:val="99"/>
    <w:qFormat/>
    <w:rsid w:val="000317FC"/>
    <w:pPr>
      <w:keepNext/>
      <w:spacing w:line="480" w:lineRule="auto"/>
      <w:ind w:left="720" w:right="-90"/>
      <w:outlineLvl w:val="7"/>
    </w:pPr>
    <w:rPr>
      <w:b/>
    </w:rPr>
  </w:style>
  <w:style w:type="paragraph" w:styleId="Heading9">
    <w:name w:val="heading 9"/>
    <w:basedOn w:val="Normal"/>
    <w:next w:val="Normal"/>
    <w:link w:val="Heading9Char"/>
    <w:uiPriority w:val="99"/>
    <w:qFormat/>
    <w:rsid w:val="000317F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9"/>
    <w:rsid w:val="000317FC"/>
    <w:rPr>
      <w:b/>
      <w:snapToGrid w:val="0"/>
      <w:sz w:val="24"/>
      <w:lang w:val="en-US" w:eastAsia="en-US" w:bidi="ar-SA"/>
    </w:rPr>
  </w:style>
  <w:style w:type="paragraph" w:styleId="FootnoteText">
    <w:name w:val="footnote text"/>
    <w:basedOn w:val="Normal"/>
    <w:link w:val="FootnoteTextChar"/>
    <w:uiPriority w:val="99"/>
    <w:semiHidden/>
    <w:pPr>
      <w:spacing w:after="240"/>
      <w:ind w:firstLine="720"/>
    </w:pPr>
  </w:style>
  <w:style w:type="paragraph" w:styleId="ListBullet">
    <w:name w:val="List Bullet"/>
    <w:basedOn w:val="Normal"/>
    <w:uiPriority w:val="99"/>
    <w:pPr>
      <w:numPr>
        <w:numId w:val="1"/>
      </w:numPr>
      <w:spacing w:after="240"/>
    </w:pPr>
  </w:style>
  <w:style w:type="character" w:styleId="FootnoteReference">
    <w:name w:val="footnote reference"/>
    <w:uiPriority w:val="99"/>
    <w:semiHidden/>
    <w:rsid w:val="000317FC"/>
  </w:style>
  <w:style w:type="paragraph" w:styleId="TOC1">
    <w:name w:val="toc 1"/>
    <w:basedOn w:val="Normal"/>
    <w:next w:val="Normal"/>
    <w:uiPriority w:val="99"/>
    <w:semiHidden/>
    <w:rsid w:val="000317FC"/>
  </w:style>
  <w:style w:type="paragraph" w:styleId="TOC2">
    <w:name w:val="toc 2"/>
    <w:basedOn w:val="Normal"/>
    <w:next w:val="Normal"/>
    <w:uiPriority w:val="99"/>
    <w:semiHidden/>
    <w:rsid w:val="000317FC"/>
    <w:pPr>
      <w:ind w:left="240"/>
    </w:pPr>
  </w:style>
  <w:style w:type="paragraph" w:styleId="TOC3">
    <w:name w:val="toc 3"/>
    <w:basedOn w:val="Normal"/>
    <w:next w:val="Normal"/>
    <w:uiPriority w:val="99"/>
    <w:semiHidden/>
    <w:rsid w:val="000317FC"/>
    <w:pPr>
      <w:ind w:left="480"/>
    </w:pPr>
  </w:style>
  <w:style w:type="paragraph" w:styleId="TOC4">
    <w:name w:val="toc 4"/>
    <w:basedOn w:val="Normal"/>
    <w:next w:val="Normal"/>
    <w:uiPriority w:val="99"/>
    <w:semiHidden/>
    <w:rsid w:val="000317FC"/>
    <w:pPr>
      <w:ind w:left="720"/>
    </w:pPr>
  </w:style>
  <w:style w:type="paragraph" w:styleId="TOC5">
    <w:name w:val="toc 5"/>
    <w:basedOn w:val="Normal"/>
    <w:next w:val="Normal"/>
    <w:uiPriority w:val="39"/>
    <w:semiHidden/>
    <w:rsid w:val="000317FC"/>
    <w:pPr>
      <w:widowControl/>
      <w:ind w:left="960"/>
    </w:pPr>
    <w:rPr>
      <w:snapToGrid/>
      <w:szCs w:val="24"/>
    </w:rPr>
  </w:style>
  <w:style w:type="paragraph" w:styleId="TOC6">
    <w:name w:val="toc 6"/>
    <w:basedOn w:val="Normal"/>
    <w:next w:val="Normal"/>
    <w:uiPriority w:val="39"/>
    <w:semiHidden/>
    <w:rsid w:val="000317FC"/>
    <w:pPr>
      <w:widowControl/>
      <w:ind w:left="1200"/>
    </w:pPr>
    <w:rPr>
      <w:snapToGrid/>
      <w:szCs w:val="24"/>
    </w:rPr>
  </w:style>
  <w:style w:type="paragraph" w:styleId="TOC7">
    <w:name w:val="toc 7"/>
    <w:basedOn w:val="Normal"/>
    <w:next w:val="Normal"/>
    <w:uiPriority w:val="39"/>
    <w:semiHidden/>
    <w:rsid w:val="000317FC"/>
    <w:pPr>
      <w:widowControl/>
      <w:ind w:left="1440"/>
    </w:pPr>
    <w:rPr>
      <w:snapToGrid/>
      <w:szCs w:val="24"/>
    </w:rPr>
  </w:style>
  <w:style w:type="paragraph" w:styleId="TOC8">
    <w:name w:val="toc 8"/>
    <w:basedOn w:val="Normal"/>
    <w:next w:val="Normal"/>
    <w:uiPriority w:val="39"/>
    <w:semiHidden/>
    <w:rsid w:val="000317FC"/>
    <w:pPr>
      <w:widowControl/>
      <w:ind w:left="1680"/>
    </w:pPr>
    <w:rPr>
      <w:snapToGrid/>
      <w:szCs w:val="24"/>
    </w:rPr>
  </w:style>
  <w:style w:type="paragraph" w:styleId="TOC9">
    <w:name w:val="toc 9"/>
    <w:basedOn w:val="Normal"/>
    <w:next w:val="Normal"/>
    <w:uiPriority w:val="39"/>
    <w:semiHidden/>
    <w:rsid w:val="000317FC"/>
    <w:pPr>
      <w:widowControl/>
      <w:ind w:left="1920"/>
    </w:pPr>
    <w:rPr>
      <w:snapToGrid/>
      <w:szCs w:val="24"/>
    </w:rPr>
  </w:style>
  <w:style w:type="character" w:styleId="PageNumber">
    <w:name w:val="page number"/>
    <w:basedOn w:val="DefaultParagraphFont"/>
    <w:uiPriority w:val="99"/>
    <w:rsid w:val="000317FC"/>
  </w:style>
  <w:style w:type="paragraph" w:styleId="DocumentMap">
    <w:name w:val="Document Map"/>
    <w:basedOn w:val="Normal"/>
    <w:link w:val="DocumentMapChar"/>
    <w:uiPriority w:val="99"/>
    <w:semiHidden/>
    <w:rsid w:val="000317FC"/>
    <w:pPr>
      <w:shd w:val="clear" w:color="auto" w:fill="000080"/>
    </w:pPr>
    <w:rPr>
      <w:rFonts w:ascii="Tahoma" w:hAnsi="Tahoma" w:cs="Tahoma"/>
      <w:sz w:val="20"/>
    </w:rPr>
  </w:style>
  <w:style w:type="paragraph" w:styleId="EndnoteText">
    <w:name w:val="endnote text"/>
    <w:basedOn w:val="Normal"/>
    <w:link w:val="EndnoteTextChar"/>
    <w:uiPriority w:val="99"/>
    <w:semiHidden/>
    <w:rPr>
      <w:sz w:val="20"/>
    </w:rPr>
  </w:style>
  <w:style w:type="paragraph" w:styleId="CommentText">
    <w:name w:val="annotation text"/>
    <w:basedOn w:val="Normal"/>
    <w:link w:val="CommentTextChar"/>
    <w:uiPriority w:val="99"/>
    <w:semiHidden/>
    <w:rsid w:val="000317FC"/>
    <w:rPr>
      <w:sz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965676"/>
    <w:pPr>
      <w:ind w:left="1890" w:hanging="720"/>
    </w:pPr>
  </w:style>
  <w:style w:type="paragraph" w:customStyle="1" w:styleId="Definition">
    <w:name w:val="Definition"/>
    <w:basedOn w:val="Normal"/>
    <w:uiPriority w:val="99"/>
    <w:rsid w:val="000317FC"/>
    <w:pPr>
      <w:widowControl/>
      <w:spacing w:before="240" w:after="240"/>
    </w:pPr>
  </w:style>
  <w:style w:type="paragraph" w:customStyle="1" w:styleId="Definitionindent">
    <w:name w:val="Definition indent"/>
    <w:basedOn w:val="Definition"/>
    <w:uiPriority w:val="99"/>
    <w:rsid w:val="000317FC"/>
    <w:pPr>
      <w:spacing w:before="120" w:after="120"/>
      <w:ind w:left="720"/>
    </w:pPr>
  </w:style>
  <w:style w:type="paragraph" w:customStyle="1" w:styleId="Bodypara">
    <w:name w:val="Body para"/>
    <w:basedOn w:val="Normal"/>
    <w:link w:val="BodyparaChar"/>
    <w:uiPriority w:val="99"/>
    <w:rsid w:val="000317FC"/>
    <w:pPr>
      <w:spacing w:line="480" w:lineRule="auto"/>
      <w:ind w:firstLine="720"/>
    </w:pPr>
  </w:style>
  <w:style w:type="paragraph" w:customStyle="1" w:styleId="alphapara">
    <w:name w:val="alpha para"/>
    <w:basedOn w:val="Bodypara"/>
    <w:uiPriority w:val="99"/>
    <w:rsid w:val="000317FC"/>
    <w:pPr>
      <w:ind w:left="1440" w:hanging="720"/>
    </w:pPr>
  </w:style>
  <w:style w:type="paragraph" w:customStyle="1" w:styleId="TOCHeading1">
    <w:name w:val="TOC Heading1"/>
    <w:basedOn w:val="Normal"/>
    <w:uiPriority w:val="99"/>
    <w:rsid w:val="000317FC"/>
    <w:pPr>
      <w:spacing w:before="240" w:after="240"/>
    </w:pPr>
    <w:rPr>
      <w:b/>
    </w:rPr>
  </w:style>
  <w:style w:type="paragraph" w:styleId="BalloonText">
    <w:name w:val="Balloon Text"/>
    <w:basedOn w:val="Normal"/>
    <w:link w:val="BalloonTextChar"/>
    <w:uiPriority w:val="99"/>
    <w:semiHidden/>
    <w:rsid w:val="000317FC"/>
    <w:rPr>
      <w:rFonts w:ascii="Tahoma" w:hAnsi="Tahoma" w:cs="Tahoma"/>
      <w:sz w:val="16"/>
      <w:szCs w:val="16"/>
    </w:rPr>
  </w:style>
  <w:style w:type="paragraph" w:customStyle="1" w:styleId="subhead">
    <w:name w:val="subhead"/>
    <w:basedOn w:val="Heading4"/>
    <w:uiPriority w:val="99"/>
    <w:rsid w:val="000317FC"/>
    <w:pPr>
      <w:tabs>
        <w:tab w:val="clear" w:pos="1800"/>
      </w:tabs>
      <w:ind w:left="720" w:firstLine="0"/>
    </w:pPr>
  </w:style>
  <w:style w:type="paragraph" w:customStyle="1" w:styleId="alphaheading">
    <w:name w:val="alpha heading"/>
    <w:basedOn w:val="Normal"/>
    <w:uiPriority w:val="99"/>
    <w:rsid w:val="000317FC"/>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0317FC"/>
    <w:pPr>
      <w:spacing w:line="480" w:lineRule="auto"/>
      <w:ind w:left="1440" w:hanging="720"/>
    </w:pPr>
  </w:style>
  <w:style w:type="paragraph" w:customStyle="1" w:styleId="Bulletpara">
    <w:name w:val="Bullet para"/>
    <w:basedOn w:val="Normal"/>
    <w:uiPriority w:val="99"/>
    <w:rsid w:val="000317FC"/>
    <w:pPr>
      <w:widowControl/>
      <w:numPr>
        <w:numId w:val="2"/>
      </w:numPr>
      <w:tabs>
        <w:tab w:val="left" w:pos="900"/>
      </w:tabs>
      <w:spacing w:before="120" w:after="120"/>
    </w:pPr>
    <w:rPr>
      <w:szCs w:val="24"/>
    </w:rPr>
  </w:style>
  <w:style w:type="paragraph" w:customStyle="1" w:styleId="Tarifftitle">
    <w:name w:val="Tariff title"/>
    <w:basedOn w:val="Normal"/>
    <w:uiPriority w:val="99"/>
    <w:rsid w:val="000317FC"/>
    <w:rPr>
      <w:b/>
      <w:sz w:val="28"/>
      <w:szCs w:val="28"/>
    </w:rPr>
  </w:style>
  <w:style w:type="character" w:styleId="Hyperlink">
    <w:name w:val="Hyperlink"/>
    <w:basedOn w:val="DefaultParagraphFont"/>
    <w:uiPriority w:val="99"/>
    <w:rsid w:val="000317FC"/>
    <w:rPr>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0317FC"/>
    <w:rPr>
      <w:snapToGrid w:val="0"/>
      <w:sz w:val="24"/>
    </w:rPr>
  </w:style>
  <w:style w:type="character" w:customStyle="1" w:styleId="Heading2Char">
    <w:name w:val="Heading 2 Char"/>
    <w:basedOn w:val="DefaultParagraphFont"/>
    <w:link w:val="Heading2"/>
    <w:uiPriority w:val="99"/>
    <w:rsid w:val="00440DC3"/>
    <w:rPr>
      <w:b/>
      <w:snapToGrid w:val="0"/>
      <w:sz w:val="24"/>
    </w:rPr>
  </w:style>
  <w:style w:type="paragraph" w:styleId="Header">
    <w:name w:val="header"/>
    <w:basedOn w:val="Normal"/>
    <w:uiPriority w:val="99"/>
    <w:rsid w:val="000317FC"/>
    <w:pPr>
      <w:widowControl/>
      <w:tabs>
        <w:tab w:val="center" w:pos="4680"/>
        <w:tab w:val="right" w:pos="9360"/>
      </w:tabs>
    </w:pPr>
    <w:rPr>
      <w:snapToGrid/>
      <w:szCs w:val="24"/>
    </w:rPr>
  </w:style>
  <w:style w:type="paragraph" w:styleId="Date">
    <w:name w:val="Date"/>
    <w:basedOn w:val="Normal"/>
    <w:next w:val="Normal"/>
    <w:link w:val="DateChar"/>
    <w:uiPriority w:val="99"/>
    <w:rsid w:val="000317FC"/>
    <w:pPr>
      <w:widowControl/>
    </w:pPr>
  </w:style>
  <w:style w:type="paragraph" w:customStyle="1" w:styleId="Footers">
    <w:name w:val="Footers"/>
    <w:basedOn w:val="Heading1"/>
    <w:uiPriority w:val="99"/>
    <w:rsid w:val="000317FC"/>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uiPriority w:val="99"/>
    <w:rsid w:val="000317FC"/>
    <w:pPr>
      <w:tabs>
        <w:tab w:val="center" w:pos="4320"/>
        <w:tab w:val="right" w:pos="8640"/>
      </w:tabs>
    </w:pPr>
  </w:style>
  <w:style w:type="character" w:customStyle="1" w:styleId="Heading1Char">
    <w:name w:val="Heading 1 Char"/>
    <w:basedOn w:val="DefaultParagraphFont"/>
    <w:link w:val="Heading1"/>
    <w:uiPriority w:val="99"/>
    <w:rsid w:val="000317FC"/>
    <w:rPr>
      <w:b/>
      <w:snapToGrid w:val="0"/>
      <w:sz w:val="24"/>
    </w:rPr>
  </w:style>
  <w:style w:type="character" w:customStyle="1" w:styleId="Heading3Char1">
    <w:name w:val="Heading 3 Char1"/>
    <w:basedOn w:val="DefaultParagraphFont"/>
    <w:link w:val="Heading3"/>
    <w:rsid w:val="000317FC"/>
    <w:rPr>
      <w:b/>
      <w:snapToGrid w:val="0"/>
      <w:sz w:val="24"/>
    </w:rPr>
  </w:style>
  <w:style w:type="paragraph" w:customStyle="1" w:styleId="a">
    <w:name w:val="_"/>
    <w:basedOn w:val="Normal"/>
    <w:rsid w:val="000317FC"/>
    <w:pPr>
      <w:ind w:left="1800" w:hanging="630"/>
    </w:pPr>
  </w:style>
  <w:style w:type="character" w:styleId="CommentReference">
    <w:name w:val="annotation reference"/>
    <w:basedOn w:val="DefaultParagraphFont"/>
    <w:uiPriority w:val="99"/>
    <w:rsid w:val="000317FC"/>
    <w:rPr>
      <w:sz w:val="16"/>
      <w:szCs w:val="16"/>
    </w:rPr>
  </w:style>
  <w:style w:type="paragraph" w:styleId="CommentSubject">
    <w:name w:val="annotation subject"/>
    <w:basedOn w:val="CommentText"/>
    <w:next w:val="CommentText"/>
    <w:link w:val="CommentSubjectChar"/>
    <w:uiPriority w:val="99"/>
    <w:rsid w:val="000317FC"/>
    <w:rPr>
      <w:b/>
      <w:bCs/>
    </w:rPr>
  </w:style>
  <w:style w:type="character" w:customStyle="1" w:styleId="CommentTextChar">
    <w:name w:val="Comment Text Char"/>
    <w:basedOn w:val="DefaultParagraphFont"/>
    <w:link w:val="CommentText"/>
    <w:uiPriority w:val="99"/>
    <w:semiHidden/>
    <w:rsid w:val="000317FC"/>
    <w:rPr>
      <w:snapToGrid w:val="0"/>
    </w:rPr>
  </w:style>
  <w:style w:type="character" w:customStyle="1" w:styleId="CommentSubjectChar">
    <w:name w:val="Comment Subject Char"/>
    <w:basedOn w:val="CommentTextChar"/>
    <w:link w:val="CommentSubject"/>
    <w:uiPriority w:val="99"/>
    <w:rsid w:val="000317FC"/>
    <w:rPr>
      <w:snapToGrid w:val="0"/>
    </w:rPr>
  </w:style>
  <w:style w:type="paragraph" w:styleId="BodyTextIndent">
    <w:name w:val="Body Text Indent"/>
    <w:aliases w:val="bi"/>
    <w:basedOn w:val="Normal"/>
    <w:link w:val="BodyTextIndentChar"/>
    <w:rsid w:val="000317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0317FC"/>
    <w:rPr>
      <w:snapToGrid w:val="0"/>
      <w:sz w:val="24"/>
    </w:rPr>
  </w:style>
  <w:style w:type="table" w:styleId="TableGrid">
    <w:name w:val="Table Grid"/>
    <w:basedOn w:val="TableNormal"/>
    <w:uiPriority w:val="59"/>
    <w:rsid w:val="00031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
    <w:name w:val="Header_0"/>
    <w:basedOn w:val="Normal0"/>
    <w:link w:val="HeaderChar"/>
    <w:uiPriority w:val="99"/>
    <w:rsid w:val="009F218D"/>
    <w:pPr>
      <w:tabs>
        <w:tab w:val="center" w:pos="4680"/>
        <w:tab w:val="right" w:pos="9360"/>
      </w:tabs>
    </w:pPr>
  </w:style>
  <w:style w:type="paragraph" w:customStyle="1" w:styleId="Normal0">
    <w:name w:val="Normal_0"/>
    <w:qFormat/>
    <w:rsid w:val="009F218D"/>
    <w:rPr>
      <w:sz w:val="24"/>
      <w:szCs w:val="24"/>
    </w:rPr>
  </w:style>
  <w:style w:type="character" w:customStyle="1" w:styleId="HeaderChar">
    <w:name w:val="Header Char"/>
    <w:basedOn w:val="DefaultParagraphFont"/>
    <w:link w:val="Header0"/>
    <w:uiPriority w:val="99"/>
    <w:locked/>
    <w:rsid w:val="009F218D"/>
    <w:rPr>
      <w:sz w:val="24"/>
      <w:szCs w:val="24"/>
    </w:rPr>
  </w:style>
  <w:style w:type="character" w:customStyle="1" w:styleId="PageNumber0">
    <w:name w:val="Page Number_0"/>
    <w:basedOn w:val="DefaultParagraphFont"/>
    <w:uiPriority w:val="99"/>
    <w:rsid w:val="009F218D"/>
    <w:rPr>
      <w:rFonts w:cs="Times New Roman"/>
    </w:rPr>
  </w:style>
  <w:style w:type="paragraph" w:customStyle="1" w:styleId="Footer0">
    <w:name w:val="Footer_0"/>
    <w:basedOn w:val="Normal0"/>
    <w:link w:val="FooterChar"/>
    <w:uiPriority w:val="99"/>
    <w:rsid w:val="009F218D"/>
    <w:pPr>
      <w:tabs>
        <w:tab w:val="center" w:pos="4320"/>
        <w:tab w:val="right" w:pos="8640"/>
      </w:tabs>
    </w:pPr>
  </w:style>
  <w:style w:type="character" w:customStyle="1" w:styleId="FooterChar">
    <w:name w:val="Footer Char"/>
    <w:basedOn w:val="DefaultParagraphFont"/>
    <w:link w:val="Footer0"/>
    <w:uiPriority w:val="99"/>
    <w:locked/>
    <w:rsid w:val="009F218D"/>
    <w:rPr>
      <w:sz w:val="24"/>
      <w:szCs w:val="24"/>
    </w:rPr>
  </w:style>
  <w:style w:type="paragraph" w:customStyle="1" w:styleId="Heading20">
    <w:name w:val="Heading 2_0"/>
    <w:basedOn w:val="Normal0"/>
    <w:next w:val="Normal0"/>
    <w:link w:val="Heading2Char0"/>
    <w:uiPriority w:val="99"/>
    <w:qFormat/>
    <w:rsid w:val="009F218D"/>
    <w:pPr>
      <w:keepNext/>
      <w:pageBreakBefore/>
      <w:tabs>
        <w:tab w:val="left" w:pos="1080"/>
      </w:tabs>
      <w:spacing w:before="240" w:after="240"/>
      <w:ind w:left="1080" w:right="14" w:hanging="1080"/>
      <w:outlineLvl w:val="1"/>
    </w:pPr>
    <w:rPr>
      <w:b/>
    </w:rPr>
  </w:style>
  <w:style w:type="character" w:customStyle="1" w:styleId="Heading2Char0">
    <w:name w:val="Heading 2 Char_0"/>
    <w:basedOn w:val="DefaultParagraphFont"/>
    <w:link w:val="Heading20"/>
    <w:uiPriority w:val="99"/>
    <w:rsid w:val="009F218D"/>
    <w:rPr>
      <w:b/>
      <w:sz w:val="24"/>
      <w:szCs w:val="24"/>
    </w:rPr>
  </w:style>
  <w:style w:type="paragraph" w:customStyle="1" w:styleId="Bodypara0">
    <w:name w:val="Body para_0"/>
    <w:basedOn w:val="Normal0"/>
    <w:link w:val="BodyparaChar0"/>
    <w:uiPriority w:val="99"/>
    <w:rsid w:val="009F218D"/>
    <w:pPr>
      <w:spacing w:line="480" w:lineRule="auto"/>
      <w:ind w:firstLine="720"/>
    </w:pPr>
  </w:style>
  <w:style w:type="character" w:customStyle="1" w:styleId="BodyparaChar0">
    <w:name w:val="Body para Char_0"/>
    <w:basedOn w:val="DefaultParagraphFont"/>
    <w:link w:val="Bodypara0"/>
    <w:uiPriority w:val="99"/>
    <w:rsid w:val="009F218D"/>
    <w:rPr>
      <w:sz w:val="24"/>
      <w:szCs w:val="24"/>
    </w:rPr>
  </w:style>
  <w:style w:type="paragraph" w:customStyle="1" w:styleId="Definition0">
    <w:name w:val="Definition_0"/>
    <w:basedOn w:val="Normal0"/>
    <w:uiPriority w:val="99"/>
    <w:rsid w:val="009F218D"/>
    <w:pPr>
      <w:spacing w:before="240" w:after="240"/>
    </w:pPr>
  </w:style>
  <w:style w:type="paragraph" w:customStyle="1" w:styleId="Definition00">
    <w:name w:val="Definition_0_0"/>
    <w:basedOn w:val="Normal0"/>
    <w:uiPriority w:val="99"/>
    <w:rsid w:val="005F7B38"/>
    <w:pPr>
      <w:spacing w:before="240" w:after="240"/>
    </w:pPr>
  </w:style>
  <w:style w:type="character" w:customStyle="1" w:styleId="PageNumber1">
    <w:name w:val="Page Number_1"/>
    <w:basedOn w:val="DefaultParagraphFont"/>
    <w:rsid w:val="00461015"/>
  </w:style>
  <w:style w:type="paragraph" w:customStyle="1" w:styleId="Footer1">
    <w:name w:val="Footer_1"/>
    <w:basedOn w:val="Normal1"/>
    <w:link w:val="FooterChar0"/>
    <w:rsid w:val="00461015"/>
    <w:pPr>
      <w:tabs>
        <w:tab w:val="center" w:pos="4320"/>
        <w:tab w:val="right" w:pos="8640"/>
      </w:tabs>
    </w:pPr>
  </w:style>
  <w:style w:type="paragraph" w:customStyle="1" w:styleId="Normal1">
    <w:name w:val="Normal_1"/>
    <w:qFormat/>
    <w:rsid w:val="00461015"/>
    <w:pPr>
      <w:widowControl w:val="0"/>
    </w:pPr>
    <w:rPr>
      <w:snapToGrid w:val="0"/>
      <w:sz w:val="24"/>
    </w:rPr>
  </w:style>
  <w:style w:type="character" w:customStyle="1" w:styleId="FooterChar0">
    <w:name w:val="Footer Char_0"/>
    <w:basedOn w:val="DefaultParagraphFont"/>
    <w:link w:val="Footer1"/>
    <w:rsid w:val="00EC619A"/>
    <w:rPr>
      <w:snapToGrid w:val="0"/>
      <w:sz w:val="24"/>
    </w:rPr>
  </w:style>
  <w:style w:type="paragraph" w:customStyle="1" w:styleId="Heading21">
    <w:name w:val="Heading 2_1"/>
    <w:basedOn w:val="Normal1"/>
    <w:next w:val="Normal1"/>
    <w:link w:val="Heading2Char1"/>
    <w:qFormat/>
    <w:rsid w:val="00461015"/>
    <w:pPr>
      <w:keepNext/>
      <w:tabs>
        <w:tab w:val="left" w:pos="1080"/>
      </w:tabs>
      <w:spacing w:before="240" w:after="240"/>
      <w:ind w:left="1080" w:right="14" w:hanging="1080"/>
      <w:outlineLvl w:val="1"/>
    </w:pPr>
    <w:rPr>
      <w:b/>
    </w:rPr>
  </w:style>
  <w:style w:type="character" w:customStyle="1" w:styleId="Heading2Char1">
    <w:name w:val="Heading 2 Char_1"/>
    <w:basedOn w:val="DefaultParagraphFont"/>
    <w:link w:val="Heading21"/>
    <w:rsid w:val="00EE747D"/>
    <w:rPr>
      <w:b/>
      <w:snapToGrid w:val="0"/>
      <w:sz w:val="24"/>
    </w:rPr>
  </w:style>
  <w:style w:type="paragraph" w:customStyle="1" w:styleId="Heading30">
    <w:name w:val="Heading 3_0"/>
    <w:basedOn w:val="Normal1"/>
    <w:next w:val="Normal1"/>
    <w:link w:val="Heading3Char10"/>
    <w:qFormat/>
    <w:rsid w:val="00461015"/>
    <w:pPr>
      <w:keepNext/>
      <w:keepLines/>
      <w:tabs>
        <w:tab w:val="left" w:pos="1080"/>
      </w:tabs>
      <w:spacing w:before="240" w:after="240"/>
      <w:ind w:left="1080" w:right="634" w:hanging="1080"/>
      <w:outlineLvl w:val="2"/>
    </w:pPr>
    <w:rPr>
      <w:b/>
    </w:rPr>
  </w:style>
  <w:style w:type="character" w:customStyle="1" w:styleId="Heading3Char10">
    <w:name w:val="Heading 3 Char1_0"/>
    <w:basedOn w:val="DefaultParagraphFont"/>
    <w:link w:val="Heading30"/>
    <w:rsid w:val="00461015"/>
    <w:rPr>
      <w:b/>
      <w:snapToGrid w:val="0"/>
      <w:sz w:val="24"/>
    </w:rPr>
  </w:style>
  <w:style w:type="paragraph" w:customStyle="1" w:styleId="Bodypara1">
    <w:name w:val="Body para_1"/>
    <w:basedOn w:val="Normal1"/>
    <w:link w:val="BodyparaChar1"/>
    <w:rsid w:val="00461015"/>
    <w:pPr>
      <w:spacing w:line="480" w:lineRule="auto"/>
      <w:ind w:firstLine="720"/>
    </w:pPr>
  </w:style>
  <w:style w:type="character" w:customStyle="1" w:styleId="BodyparaChar1">
    <w:name w:val="Body para Char_1"/>
    <w:basedOn w:val="DefaultParagraphFont"/>
    <w:link w:val="Bodypara1"/>
    <w:rsid w:val="00461015"/>
    <w:rPr>
      <w:snapToGrid w:val="0"/>
      <w:sz w:val="24"/>
    </w:rPr>
  </w:style>
  <w:style w:type="paragraph" w:customStyle="1" w:styleId="Numberpara0">
    <w:name w:val="Number para_0"/>
    <w:basedOn w:val="Bodypara1"/>
    <w:rsid w:val="00EE747D"/>
    <w:pPr>
      <w:ind w:left="1440" w:hanging="720"/>
    </w:pPr>
  </w:style>
  <w:style w:type="paragraph" w:customStyle="1" w:styleId="Header1">
    <w:name w:val="Header_1"/>
    <w:basedOn w:val="Normal2"/>
    <w:link w:val="HeaderChar0"/>
    <w:uiPriority w:val="99"/>
    <w:rsid w:val="00FA6F3C"/>
    <w:pPr>
      <w:tabs>
        <w:tab w:val="center" w:pos="4680"/>
        <w:tab w:val="right" w:pos="9360"/>
      </w:tabs>
    </w:pPr>
  </w:style>
  <w:style w:type="paragraph" w:customStyle="1" w:styleId="Normal2">
    <w:name w:val="Normal_2"/>
    <w:qFormat/>
    <w:rsid w:val="00FA6F3C"/>
    <w:rPr>
      <w:sz w:val="24"/>
      <w:szCs w:val="24"/>
    </w:rPr>
  </w:style>
  <w:style w:type="character" w:customStyle="1" w:styleId="HeaderChar0">
    <w:name w:val="Header Char_0"/>
    <w:basedOn w:val="DefaultParagraphFont"/>
    <w:link w:val="Header1"/>
    <w:uiPriority w:val="99"/>
    <w:locked/>
    <w:rsid w:val="00FA6F3C"/>
    <w:rPr>
      <w:sz w:val="24"/>
      <w:szCs w:val="24"/>
    </w:rPr>
  </w:style>
  <w:style w:type="character" w:customStyle="1" w:styleId="PageNumber2">
    <w:name w:val="Page Number_2"/>
    <w:basedOn w:val="DefaultParagraphFont"/>
    <w:uiPriority w:val="99"/>
    <w:rsid w:val="00FA6F3C"/>
    <w:rPr>
      <w:rFonts w:cs="Times New Roman"/>
    </w:rPr>
  </w:style>
  <w:style w:type="paragraph" w:customStyle="1" w:styleId="Footer2">
    <w:name w:val="Footer_2"/>
    <w:basedOn w:val="Normal2"/>
    <w:link w:val="FooterChar1"/>
    <w:uiPriority w:val="99"/>
    <w:rsid w:val="00FA6F3C"/>
    <w:pPr>
      <w:tabs>
        <w:tab w:val="center" w:pos="4320"/>
        <w:tab w:val="right" w:pos="8640"/>
      </w:tabs>
    </w:pPr>
  </w:style>
  <w:style w:type="character" w:customStyle="1" w:styleId="FooterChar1">
    <w:name w:val="Footer Char_1"/>
    <w:basedOn w:val="DefaultParagraphFont"/>
    <w:link w:val="Footer2"/>
    <w:uiPriority w:val="99"/>
    <w:locked/>
    <w:rsid w:val="00FA6F3C"/>
    <w:rPr>
      <w:sz w:val="24"/>
      <w:szCs w:val="24"/>
    </w:rPr>
  </w:style>
  <w:style w:type="paragraph" w:customStyle="1" w:styleId="Heading22">
    <w:name w:val="Heading 2_2"/>
    <w:basedOn w:val="Normal2"/>
    <w:next w:val="Normal2"/>
    <w:link w:val="Heading2Char2"/>
    <w:uiPriority w:val="99"/>
    <w:qFormat/>
    <w:rsid w:val="00FA6F3C"/>
    <w:pPr>
      <w:keepNext/>
      <w:pageBreakBefore/>
      <w:tabs>
        <w:tab w:val="left" w:pos="1080"/>
      </w:tabs>
      <w:spacing w:before="240" w:after="240"/>
      <w:ind w:left="1080" w:right="14" w:hanging="1080"/>
      <w:outlineLvl w:val="1"/>
    </w:pPr>
    <w:rPr>
      <w:b/>
    </w:rPr>
  </w:style>
  <w:style w:type="character" w:customStyle="1" w:styleId="Heading2Char2">
    <w:name w:val="Heading 2 Char_2"/>
    <w:basedOn w:val="DefaultParagraphFont"/>
    <w:link w:val="Heading22"/>
    <w:uiPriority w:val="99"/>
    <w:rsid w:val="00FA6F3C"/>
    <w:rPr>
      <w:b/>
      <w:sz w:val="24"/>
      <w:szCs w:val="24"/>
    </w:rPr>
  </w:style>
  <w:style w:type="paragraph" w:customStyle="1" w:styleId="Heading31">
    <w:name w:val="Heading 3_1"/>
    <w:basedOn w:val="Normal2"/>
    <w:next w:val="Normal2"/>
    <w:link w:val="Heading3Char0"/>
    <w:uiPriority w:val="99"/>
    <w:qFormat/>
    <w:rsid w:val="00FA6F3C"/>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1"/>
    <w:uiPriority w:val="99"/>
    <w:rsid w:val="00FA6F3C"/>
    <w:rPr>
      <w:b/>
      <w:sz w:val="24"/>
      <w:szCs w:val="24"/>
    </w:rPr>
  </w:style>
  <w:style w:type="paragraph" w:customStyle="1" w:styleId="Bodypara2">
    <w:name w:val="Body para_2"/>
    <w:basedOn w:val="Normal2"/>
    <w:link w:val="BodyparaChar2"/>
    <w:uiPriority w:val="99"/>
    <w:rsid w:val="00FA6F3C"/>
    <w:pPr>
      <w:spacing w:line="480" w:lineRule="auto"/>
      <w:ind w:firstLine="720"/>
    </w:pPr>
  </w:style>
  <w:style w:type="character" w:customStyle="1" w:styleId="BodyparaChar2">
    <w:name w:val="Body para Char_2"/>
    <w:basedOn w:val="DefaultParagraphFont"/>
    <w:link w:val="Bodypara2"/>
    <w:uiPriority w:val="99"/>
    <w:rsid w:val="009E0962"/>
    <w:rPr>
      <w:sz w:val="24"/>
      <w:szCs w:val="24"/>
    </w:rPr>
  </w:style>
  <w:style w:type="paragraph" w:customStyle="1" w:styleId="Heading40">
    <w:name w:val="Heading 4_0"/>
    <w:basedOn w:val="Normal2"/>
    <w:next w:val="Normal2"/>
    <w:link w:val="Heading4Char"/>
    <w:uiPriority w:val="99"/>
    <w:qFormat/>
    <w:rsid w:val="00FA6F3C"/>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sid w:val="00FA6F3C"/>
    <w:rPr>
      <w:b/>
      <w:sz w:val="24"/>
      <w:szCs w:val="24"/>
    </w:rPr>
  </w:style>
  <w:style w:type="paragraph" w:customStyle="1" w:styleId="Header2">
    <w:name w:val="Header_2"/>
    <w:basedOn w:val="Normal3"/>
    <w:link w:val="HeaderChar1"/>
    <w:uiPriority w:val="99"/>
    <w:rsid w:val="008A3183"/>
    <w:pPr>
      <w:tabs>
        <w:tab w:val="center" w:pos="4680"/>
        <w:tab w:val="right" w:pos="9360"/>
      </w:tabs>
    </w:pPr>
  </w:style>
  <w:style w:type="paragraph" w:customStyle="1" w:styleId="Normal3">
    <w:name w:val="Normal_3"/>
    <w:qFormat/>
    <w:rsid w:val="008A3183"/>
    <w:rPr>
      <w:sz w:val="24"/>
      <w:szCs w:val="24"/>
    </w:rPr>
  </w:style>
  <w:style w:type="character" w:customStyle="1" w:styleId="HeaderChar1">
    <w:name w:val="Header Char_1"/>
    <w:basedOn w:val="DefaultParagraphFont"/>
    <w:link w:val="Header2"/>
    <w:uiPriority w:val="99"/>
    <w:locked/>
    <w:rsid w:val="008A3183"/>
    <w:rPr>
      <w:sz w:val="24"/>
      <w:szCs w:val="24"/>
    </w:rPr>
  </w:style>
  <w:style w:type="character" w:customStyle="1" w:styleId="PageNumber3">
    <w:name w:val="Page Number_3"/>
    <w:basedOn w:val="DefaultParagraphFont"/>
    <w:uiPriority w:val="99"/>
    <w:rsid w:val="008A3183"/>
    <w:rPr>
      <w:rFonts w:cs="Times New Roman"/>
    </w:rPr>
  </w:style>
  <w:style w:type="paragraph" w:customStyle="1" w:styleId="Footer3">
    <w:name w:val="Footer_3"/>
    <w:basedOn w:val="Normal3"/>
    <w:link w:val="FooterChar2"/>
    <w:uiPriority w:val="99"/>
    <w:rsid w:val="008A3183"/>
    <w:pPr>
      <w:tabs>
        <w:tab w:val="center" w:pos="4320"/>
        <w:tab w:val="right" w:pos="8640"/>
      </w:tabs>
    </w:pPr>
  </w:style>
  <w:style w:type="character" w:customStyle="1" w:styleId="FooterChar2">
    <w:name w:val="Footer Char_2"/>
    <w:basedOn w:val="DefaultParagraphFont"/>
    <w:link w:val="Footer3"/>
    <w:uiPriority w:val="99"/>
    <w:locked/>
    <w:rsid w:val="008A3183"/>
    <w:rPr>
      <w:sz w:val="24"/>
      <w:szCs w:val="24"/>
    </w:rPr>
  </w:style>
  <w:style w:type="paragraph" w:customStyle="1" w:styleId="Heading23">
    <w:name w:val="Heading 2_3"/>
    <w:basedOn w:val="Normal3"/>
    <w:next w:val="Normal3"/>
    <w:link w:val="Heading2Char3"/>
    <w:uiPriority w:val="99"/>
    <w:qFormat/>
    <w:rsid w:val="008A3183"/>
    <w:pPr>
      <w:keepNext/>
      <w:pageBreakBefore/>
      <w:tabs>
        <w:tab w:val="left" w:pos="1080"/>
      </w:tabs>
      <w:spacing w:before="240" w:after="240"/>
      <w:ind w:left="1080" w:right="14" w:hanging="1080"/>
      <w:outlineLvl w:val="1"/>
    </w:pPr>
    <w:rPr>
      <w:b/>
    </w:rPr>
  </w:style>
  <w:style w:type="character" w:customStyle="1" w:styleId="Heading2Char3">
    <w:name w:val="Heading 2 Char_3"/>
    <w:basedOn w:val="DefaultParagraphFont"/>
    <w:link w:val="Heading23"/>
    <w:uiPriority w:val="99"/>
    <w:rsid w:val="008A3183"/>
    <w:rPr>
      <w:b/>
      <w:sz w:val="24"/>
      <w:szCs w:val="24"/>
    </w:rPr>
  </w:style>
  <w:style w:type="paragraph" w:customStyle="1" w:styleId="Heading32">
    <w:name w:val="Heading 3_2"/>
    <w:basedOn w:val="Normal3"/>
    <w:next w:val="Normal3"/>
    <w:link w:val="Heading3Char11"/>
    <w:uiPriority w:val="99"/>
    <w:qFormat/>
    <w:rsid w:val="008A3183"/>
    <w:pPr>
      <w:keepNext/>
      <w:keepLines/>
      <w:tabs>
        <w:tab w:val="left" w:pos="1080"/>
      </w:tabs>
      <w:spacing w:before="240" w:after="240"/>
      <w:ind w:left="1080" w:right="634" w:hanging="1080"/>
      <w:outlineLvl w:val="2"/>
    </w:pPr>
    <w:rPr>
      <w:b/>
    </w:rPr>
  </w:style>
  <w:style w:type="character" w:customStyle="1" w:styleId="Heading3Char11">
    <w:name w:val="Heading 3 Char_1"/>
    <w:basedOn w:val="DefaultParagraphFont"/>
    <w:link w:val="Heading32"/>
    <w:uiPriority w:val="99"/>
    <w:rsid w:val="008A3183"/>
    <w:rPr>
      <w:b/>
      <w:sz w:val="24"/>
      <w:szCs w:val="24"/>
    </w:rPr>
  </w:style>
  <w:style w:type="paragraph" w:customStyle="1" w:styleId="Bodypara3">
    <w:name w:val="Body para_3"/>
    <w:basedOn w:val="Normal3"/>
    <w:link w:val="BodyparaChar3"/>
    <w:uiPriority w:val="99"/>
    <w:rsid w:val="008A3183"/>
    <w:pPr>
      <w:spacing w:line="480" w:lineRule="auto"/>
      <w:ind w:firstLine="720"/>
    </w:pPr>
  </w:style>
  <w:style w:type="character" w:customStyle="1" w:styleId="BodyparaChar3">
    <w:name w:val="Body para Char_3"/>
    <w:basedOn w:val="DefaultParagraphFont"/>
    <w:link w:val="Bodypara3"/>
    <w:uiPriority w:val="99"/>
    <w:rsid w:val="009E0962"/>
    <w:rPr>
      <w:sz w:val="24"/>
      <w:szCs w:val="24"/>
    </w:rPr>
  </w:style>
  <w:style w:type="paragraph" w:customStyle="1" w:styleId="romannumeralpara0">
    <w:name w:val="roman numeral para_0"/>
    <w:basedOn w:val="Normal3"/>
    <w:uiPriority w:val="99"/>
    <w:rsid w:val="008A3183"/>
    <w:pPr>
      <w:spacing w:line="480" w:lineRule="auto"/>
      <w:ind w:left="1440" w:hanging="720"/>
    </w:pPr>
  </w:style>
  <w:style w:type="character" w:customStyle="1" w:styleId="PageNumber4">
    <w:name w:val="Page Number_4"/>
    <w:basedOn w:val="DefaultParagraphFont"/>
    <w:rsid w:val="00726ECA"/>
  </w:style>
  <w:style w:type="paragraph" w:customStyle="1" w:styleId="Footer4">
    <w:name w:val="Footer_4"/>
    <w:basedOn w:val="Normal4"/>
    <w:link w:val="FooterChar3"/>
    <w:uiPriority w:val="99"/>
    <w:rsid w:val="00726ECA"/>
    <w:pPr>
      <w:tabs>
        <w:tab w:val="center" w:pos="4320"/>
        <w:tab w:val="right" w:pos="8640"/>
      </w:tabs>
    </w:pPr>
  </w:style>
  <w:style w:type="paragraph" w:customStyle="1" w:styleId="Normal4">
    <w:name w:val="Normal_4"/>
    <w:qFormat/>
    <w:rsid w:val="00726ECA"/>
    <w:pPr>
      <w:widowControl w:val="0"/>
    </w:pPr>
    <w:rPr>
      <w:snapToGrid w:val="0"/>
      <w:sz w:val="24"/>
    </w:rPr>
  </w:style>
  <w:style w:type="character" w:customStyle="1" w:styleId="FooterChar3">
    <w:name w:val="Footer Char_3"/>
    <w:basedOn w:val="DefaultParagraphFont"/>
    <w:link w:val="Footer4"/>
    <w:uiPriority w:val="99"/>
    <w:rsid w:val="00196C71"/>
    <w:rPr>
      <w:snapToGrid w:val="0"/>
      <w:sz w:val="24"/>
    </w:rPr>
  </w:style>
  <w:style w:type="paragraph" w:customStyle="1" w:styleId="Heading24">
    <w:name w:val="Heading 2_4"/>
    <w:basedOn w:val="Normal4"/>
    <w:next w:val="Normal4"/>
    <w:link w:val="Heading2Char4"/>
    <w:qFormat/>
    <w:rsid w:val="00726ECA"/>
    <w:pPr>
      <w:keepNext/>
      <w:tabs>
        <w:tab w:val="left" w:pos="1080"/>
      </w:tabs>
      <w:spacing w:before="240" w:after="240"/>
      <w:ind w:left="1080" w:right="14" w:hanging="1080"/>
      <w:outlineLvl w:val="1"/>
    </w:pPr>
    <w:rPr>
      <w:b/>
    </w:rPr>
  </w:style>
  <w:style w:type="character" w:customStyle="1" w:styleId="Heading2Char4">
    <w:name w:val="Heading 2 Char_4"/>
    <w:basedOn w:val="DefaultParagraphFont"/>
    <w:link w:val="Heading24"/>
    <w:rsid w:val="00440DC3"/>
    <w:rPr>
      <w:b/>
      <w:snapToGrid w:val="0"/>
      <w:sz w:val="24"/>
    </w:rPr>
  </w:style>
  <w:style w:type="paragraph" w:customStyle="1" w:styleId="Heading33">
    <w:name w:val="Heading 3_3"/>
    <w:basedOn w:val="Normal4"/>
    <w:next w:val="Normal4"/>
    <w:link w:val="Heading3Char110"/>
    <w:qFormat/>
    <w:rsid w:val="00726ECA"/>
    <w:pPr>
      <w:keepNext/>
      <w:keepLines/>
      <w:tabs>
        <w:tab w:val="left" w:pos="1080"/>
      </w:tabs>
      <w:spacing w:before="240" w:after="240"/>
      <w:ind w:left="1080" w:right="634" w:hanging="1080"/>
      <w:outlineLvl w:val="2"/>
    </w:pPr>
    <w:rPr>
      <w:b/>
    </w:rPr>
  </w:style>
  <w:style w:type="character" w:customStyle="1" w:styleId="Heading3Char110">
    <w:name w:val="Heading 3 Char1_1"/>
    <w:basedOn w:val="DefaultParagraphFont"/>
    <w:link w:val="Heading33"/>
    <w:rsid w:val="00726ECA"/>
    <w:rPr>
      <w:b/>
      <w:snapToGrid w:val="0"/>
      <w:sz w:val="24"/>
    </w:rPr>
  </w:style>
  <w:style w:type="paragraph" w:customStyle="1" w:styleId="romannumeralpara1">
    <w:name w:val="roman numeral para_1"/>
    <w:basedOn w:val="Normal4"/>
    <w:rsid w:val="00726ECA"/>
    <w:pPr>
      <w:spacing w:line="480" w:lineRule="auto"/>
      <w:ind w:left="1440" w:hanging="720"/>
    </w:pPr>
  </w:style>
  <w:style w:type="paragraph" w:customStyle="1" w:styleId="Heading41">
    <w:name w:val="Heading 4_1"/>
    <w:basedOn w:val="Normal4"/>
    <w:next w:val="Normal4"/>
    <w:qFormat/>
    <w:rsid w:val="00726ECA"/>
    <w:pPr>
      <w:keepNext/>
      <w:tabs>
        <w:tab w:val="left" w:pos="1800"/>
      </w:tabs>
      <w:spacing w:before="240" w:after="240"/>
      <w:ind w:left="1800" w:hanging="1080"/>
      <w:outlineLvl w:val="3"/>
    </w:pPr>
    <w:rPr>
      <w:b/>
    </w:rPr>
  </w:style>
  <w:style w:type="paragraph" w:customStyle="1" w:styleId="Bodypara4">
    <w:name w:val="Body para_4"/>
    <w:basedOn w:val="Normal4"/>
    <w:link w:val="BodyparaChar4"/>
    <w:rsid w:val="00726ECA"/>
    <w:pPr>
      <w:spacing w:line="480" w:lineRule="auto"/>
      <w:ind w:firstLine="720"/>
    </w:pPr>
  </w:style>
  <w:style w:type="character" w:customStyle="1" w:styleId="BodyparaChar4">
    <w:name w:val="Body para Char_4"/>
    <w:basedOn w:val="DefaultParagraphFont"/>
    <w:link w:val="Bodypara4"/>
    <w:rsid w:val="00726ECA"/>
    <w:rPr>
      <w:snapToGrid w:val="0"/>
      <w:sz w:val="24"/>
    </w:rPr>
  </w:style>
  <w:style w:type="paragraph" w:customStyle="1" w:styleId="Header3">
    <w:name w:val="Header_3"/>
    <w:basedOn w:val="Normal5"/>
    <w:link w:val="HeaderChar2"/>
    <w:uiPriority w:val="99"/>
    <w:rsid w:val="00973F19"/>
    <w:pPr>
      <w:tabs>
        <w:tab w:val="center" w:pos="4680"/>
        <w:tab w:val="right" w:pos="9360"/>
      </w:tabs>
    </w:pPr>
  </w:style>
  <w:style w:type="paragraph" w:customStyle="1" w:styleId="Normal5">
    <w:name w:val="Normal_5"/>
    <w:qFormat/>
    <w:rsid w:val="00973F19"/>
    <w:rPr>
      <w:sz w:val="24"/>
      <w:szCs w:val="24"/>
    </w:rPr>
  </w:style>
  <w:style w:type="character" w:customStyle="1" w:styleId="HeaderChar2">
    <w:name w:val="Header Char_2"/>
    <w:basedOn w:val="DefaultParagraphFont"/>
    <w:link w:val="Header3"/>
    <w:uiPriority w:val="99"/>
    <w:locked/>
    <w:rsid w:val="00973F19"/>
    <w:rPr>
      <w:sz w:val="24"/>
      <w:szCs w:val="24"/>
    </w:rPr>
  </w:style>
  <w:style w:type="character" w:customStyle="1" w:styleId="PageNumber5">
    <w:name w:val="Page Number_5"/>
    <w:basedOn w:val="DefaultParagraphFont"/>
    <w:uiPriority w:val="99"/>
    <w:rsid w:val="00973F19"/>
    <w:rPr>
      <w:rFonts w:cs="Times New Roman"/>
    </w:rPr>
  </w:style>
  <w:style w:type="paragraph" w:customStyle="1" w:styleId="Footer5">
    <w:name w:val="Footer_5"/>
    <w:basedOn w:val="Normal5"/>
    <w:link w:val="FooterChar4"/>
    <w:uiPriority w:val="99"/>
    <w:rsid w:val="00973F19"/>
    <w:pPr>
      <w:tabs>
        <w:tab w:val="center" w:pos="4320"/>
        <w:tab w:val="right" w:pos="8640"/>
      </w:tabs>
    </w:pPr>
  </w:style>
  <w:style w:type="character" w:customStyle="1" w:styleId="FooterChar4">
    <w:name w:val="Footer Char_4"/>
    <w:basedOn w:val="DefaultParagraphFont"/>
    <w:link w:val="Footer5"/>
    <w:uiPriority w:val="99"/>
    <w:locked/>
    <w:rsid w:val="00973F19"/>
    <w:rPr>
      <w:sz w:val="24"/>
      <w:szCs w:val="24"/>
    </w:rPr>
  </w:style>
  <w:style w:type="paragraph" w:customStyle="1" w:styleId="Heading25">
    <w:name w:val="Heading 2_5"/>
    <w:basedOn w:val="Normal5"/>
    <w:next w:val="Normal5"/>
    <w:link w:val="Heading2Char5"/>
    <w:uiPriority w:val="99"/>
    <w:qFormat/>
    <w:rsid w:val="00973F19"/>
    <w:pPr>
      <w:keepNext/>
      <w:pageBreakBefore/>
      <w:tabs>
        <w:tab w:val="left" w:pos="1080"/>
      </w:tabs>
      <w:spacing w:before="240" w:after="240"/>
      <w:ind w:left="1080" w:right="14" w:hanging="1080"/>
      <w:outlineLvl w:val="1"/>
    </w:pPr>
    <w:rPr>
      <w:b/>
    </w:rPr>
  </w:style>
  <w:style w:type="character" w:customStyle="1" w:styleId="Heading2Char5">
    <w:name w:val="Heading 2 Char_5"/>
    <w:basedOn w:val="DefaultParagraphFont"/>
    <w:link w:val="Heading25"/>
    <w:uiPriority w:val="99"/>
    <w:rsid w:val="00973F19"/>
    <w:rPr>
      <w:b/>
      <w:sz w:val="24"/>
      <w:szCs w:val="24"/>
    </w:rPr>
  </w:style>
  <w:style w:type="paragraph" w:customStyle="1" w:styleId="Heading34">
    <w:name w:val="Heading 3_4"/>
    <w:basedOn w:val="Normal5"/>
    <w:next w:val="Normal5"/>
    <w:link w:val="Heading3Char2"/>
    <w:uiPriority w:val="99"/>
    <w:qFormat/>
    <w:rsid w:val="00973F19"/>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4"/>
    <w:uiPriority w:val="99"/>
    <w:rsid w:val="00973F19"/>
    <w:rPr>
      <w:b/>
      <w:sz w:val="24"/>
      <w:szCs w:val="24"/>
    </w:rPr>
  </w:style>
  <w:style w:type="paragraph" w:customStyle="1" w:styleId="Bodypara5">
    <w:name w:val="Body para_5"/>
    <w:basedOn w:val="Normal5"/>
    <w:link w:val="BodyparaChar5"/>
    <w:uiPriority w:val="99"/>
    <w:rsid w:val="00973F19"/>
    <w:pPr>
      <w:spacing w:line="480" w:lineRule="auto"/>
      <w:ind w:firstLine="720"/>
    </w:pPr>
  </w:style>
  <w:style w:type="character" w:customStyle="1" w:styleId="BodyparaChar5">
    <w:name w:val="Body para Char_5"/>
    <w:basedOn w:val="DefaultParagraphFont"/>
    <w:link w:val="Bodypara5"/>
    <w:uiPriority w:val="99"/>
    <w:rsid w:val="009E0962"/>
    <w:rPr>
      <w:sz w:val="24"/>
      <w:szCs w:val="24"/>
    </w:rPr>
  </w:style>
  <w:style w:type="paragraph" w:customStyle="1" w:styleId="alphapara0">
    <w:name w:val="alpha para_0"/>
    <w:basedOn w:val="Bodypara5"/>
    <w:link w:val="alphaparaChar"/>
    <w:uiPriority w:val="99"/>
    <w:rsid w:val="00973F19"/>
    <w:pPr>
      <w:ind w:left="1440" w:hanging="720"/>
    </w:pPr>
  </w:style>
  <w:style w:type="character" w:customStyle="1" w:styleId="alphaparaChar">
    <w:name w:val="alpha para Char"/>
    <w:basedOn w:val="DefaultParagraphFont"/>
    <w:link w:val="alphapara0"/>
    <w:uiPriority w:val="99"/>
    <w:locked/>
    <w:rsid w:val="00973F19"/>
    <w:rPr>
      <w:sz w:val="24"/>
      <w:szCs w:val="24"/>
    </w:rPr>
  </w:style>
  <w:style w:type="paragraph" w:customStyle="1" w:styleId="Header4">
    <w:name w:val="Header_4"/>
    <w:basedOn w:val="Normal6"/>
    <w:link w:val="HeaderChar3"/>
    <w:uiPriority w:val="99"/>
    <w:rsid w:val="00EA2D51"/>
    <w:pPr>
      <w:tabs>
        <w:tab w:val="center" w:pos="4680"/>
        <w:tab w:val="right" w:pos="9360"/>
      </w:tabs>
    </w:pPr>
  </w:style>
  <w:style w:type="paragraph" w:customStyle="1" w:styleId="Normal6">
    <w:name w:val="Normal_6"/>
    <w:qFormat/>
    <w:rsid w:val="00EA2D51"/>
    <w:rPr>
      <w:sz w:val="24"/>
      <w:szCs w:val="24"/>
    </w:rPr>
  </w:style>
  <w:style w:type="character" w:customStyle="1" w:styleId="HeaderChar3">
    <w:name w:val="Header Char_3"/>
    <w:basedOn w:val="DefaultParagraphFont"/>
    <w:link w:val="Header4"/>
    <w:uiPriority w:val="99"/>
    <w:locked/>
    <w:rsid w:val="00EA2D51"/>
    <w:rPr>
      <w:sz w:val="24"/>
      <w:szCs w:val="24"/>
    </w:rPr>
  </w:style>
  <w:style w:type="character" w:customStyle="1" w:styleId="PageNumber6">
    <w:name w:val="Page Number_6"/>
    <w:basedOn w:val="DefaultParagraphFont"/>
    <w:uiPriority w:val="99"/>
    <w:rsid w:val="00EA2D51"/>
    <w:rPr>
      <w:rFonts w:cs="Times New Roman"/>
    </w:rPr>
  </w:style>
  <w:style w:type="paragraph" w:customStyle="1" w:styleId="Footer6">
    <w:name w:val="Footer_6"/>
    <w:basedOn w:val="Normal6"/>
    <w:link w:val="FooterChar5"/>
    <w:uiPriority w:val="99"/>
    <w:rsid w:val="00EA2D51"/>
    <w:pPr>
      <w:tabs>
        <w:tab w:val="center" w:pos="4320"/>
        <w:tab w:val="right" w:pos="8640"/>
      </w:tabs>
    </w:pPr>
  </w:style>
  <w:style w:type="character" w:customStyle="1" w:styleId="FooterChar5">
    <w:name w:val="Footer Char_5"/>
    <w:basedOn w:val="DefaultParagraphFont"/>
    <w:link w:val="Footer6"/>
    <w:uiPriority w:val="99"/>
    <w:locked/>
    <w:rsid w:val="00EA2D51"/>
    <w:rPr>
      <w:sz w:val="24"/>
      <w:szCs w:val="24"/>
    </w:rPr>
  </w:style>
  <w:style w:type="paragraph" w:customStyle="1" w:styleId="Heading26">
    <w:name w:val="Heading 2_6"/>
    <w:basedOn w:val="Normal6"/>
    <w:next w:val="Normal6"/>
    <w:link w:val="Heading2Char6"/>
    <w:uiPriority w:val="99"/>
    <w:qFormat/>
    <w:rsid w:val="00EA2D51"/>
    <w:pPr>
      <w:keepNext/>
      <w:pageBreakBefore/>
      <w:tabs>
        <w:tab w:val="left" w:pos="1080"/>
      </w:tabs>
      <w:spacing w:before="240" w:after="240"/>
      <w:ind w:left="1080" w:right="14" w:hanging="1080"/>
      <w:outlineLvl w:val="1"/>
    </w:pPr>
    <w:rPr>
      <w:b/>
    </w:rPr>
  </w:style>
  <w:style w:type="character" w:customStyle="1" w:styleId="Heading2Char6">
    <w:name w:val="Heading 2 Char_6"/>
    <w:basedOn w:val="DefaultParagraphFont"/>
    <w:link w:val="Heading26"/>
    <w:uiPriority w:val="99"/>
    <w:rsid w:val="00EA2D51"/>
    <w:rPr>
      <w:b/>
      <w:sz w:val="24"/>
      <w:szCs w:val="24"/>
    </w:rPr>
  </w:style>
  <w:style w:type="paragraph" w:customStyle="1" w:styleId="Heading35">
    <w:name w:val="Heading 3_5"/>
    <w:basedOn w:val="Normal6"/>
    <w:next w:val="Normal6"/>
    <w:link w:val="Heading3Char3"/>
    <w:uiPriority w:val="99"/>
    <w:qFormat/>
    <w:rsid w:val="00EA2D51"/>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5"/>
    <w:uiPriority w:val="99"/>
    <w:rsid w:val="00EA2D51"/>
    <w:rPr>
      <w:b/>
      <w:sz w:val="24"/>
      <w:szCs w:val="24"/>
    </w:rPr>
  </w:style>
  <w:style w:type="paragraph" w:customStyle="1" w:styleId="Bodypara6">
    <w:name w:val="Body para_6"/>
    <w:basedOn w:val="Normal6"/>
    <w:link w:val="BodyparaChar6"/>
    <w:uiPriority w:val="99"/>
    <w:rsid w:val="00EA2D51"/>
    <w:pPr>
      <w:spacing w:line="480" w:lineRule="auto"/>
      <w:ind w:firstLine="720"/>
    </w:pPr>
  </w:style>
  <w:style w:type="character" w:customStyle="1" w:styleId="BodyparaChar6">
    <w:name w:val="Body para Char_6"/>
    <w:basedOn w:val="DefaultParagraphFont"/>
    <w:link w:val="Bodypara6"/>
    <w:uiPriority w:val="99"/>
    <w:rsid w:val="009E0962"/>
    <w:rPr>
      <w:sz w:val="24"/>
      <w:szCs w:val="24"/>
    </w:rPr>
  </w:style>
  <w:style w:type="paragraph" w:customStyle="1" w:styleId="Heading42">
    <w:name w:val="Heading 4_2"/>
    <w:basedOn w:val="Normal6"/>
    <w:next w:val="Normal6"/>
    <w:link w:val="Heading4Char0"/>
    <w:uiPriority w:val="99"/>
    <w:qFormat/>
    <w:rsid w:val="00EA2D51"/>
    <w:pPr>
      <w:keepNext/>
      <w:tabs>
        <w:tab w:val="left" w:pos="1800"/>
      </w:tabs>
      <w:spacing w:before="240" w:after="240"/>
      <w:ind w:left="1800" w:hanging="1080"/>
      <w:outlineLvl w:val="3"/>
    </w:pPr>
    <w:rPr>
      <w:b/>
    </w:rPr>
  </w:style>
  <w:style w:type="character" w:customStyle="1" w:styleId="Heading4Char0">
    <w:name w:val="Heading 4 Char_0"/>
    <w:basedOn w:val="DefaultParagraphFont"/>
    <w:link w:val="Heading42"/>
    <w:uiPriority w:val="99"/>
    <w:locked/>
    <w:rsid w:val="00EA2D51"/>
    <w:rPr>
      <w:b/>
      <w:sz w:val="24"/>
      <w:szCs w:val="24"/>
    </w:rPr>
  </w:style>
  <w:style w:type="character" w:customStyle="1" w:styleId="PageNumber7">
    <w:name w:val="Page Number_7"/>
    <w:basedOn w:val="DefaultParagraphFont"/>
    <w:uiPriority w:val="99"/>
    <w:rsid w:val="00C12328"/>
    <w:rPr>
      <w:rFonts w:cs="Times New Roman"/>
    </w:rPr>
  </w:style>
  <w:style w:type="paragraph" w:customStyle="1" w:styleId="Footer7">
    <w:name w:val="Footer_7"/>
    <w:basedOn w:val="Normal7"/>
    <w:link w:val="FooterChar6"/>
    <w:uiPriority w:val="99"/>
    <w:rsid w:val="00C12328"/>
    <w:pPr>
      <w:tabs>
        <w:tab w:val="center" w:pos="4320"/>
        <w:tab w:val="right" w:pos="8640"/>
      </w:tabs>
    </w:pPr>
  </w:style>
  <w:style w:type="paragraph" w:customStyle="1" w:styleId="Normal7">
    <w:name w:val="Normal_7"/>
    <w:qFormat/>
    <w:rsid w:val="00C12328"/>
    <w:rPr>
      <w:sz w:val="24"/>
      <w:szCs w:val="24"/>
    </w:rPr>
  </w:style>
  <w:style w:type="character" w:customStyle="1" w:styleId="FooterChar6">
    <w:name w:val="Footer Char_6"/>
    <w:basedOn w:val="DefaultParagraphFont"/>
    <w:link w:val="Footer7"/>
    <w:uiPriority w:val="99"/>
    <w:locked/>
    <w:rsid w:val="00C12328"/>
    <w:rPr>
      <w:sz w:val="24"/>
      <w:szCs w:val="24"/>
    </w:rPr>
  </w:style>
  <w:style w:type="paragraph" w:customStyle="1" w:styleId="Heading27">
    <w:name w:val="Heading 2_7"/>
    <w:basedOn w:val="Normal7"/>
    <w:next w:val="Normal7"/>
    <w:link w:val="Heading2Char7"/>
    <w:uiPriority w:val="99"/>
    <w:qFormat/>
    <w:rsid w:val="00C12328"/>
    <w:pPr>
      <w:keepNext/>
      <w:pageBreakBefore/>
      <w:tabs>
        <w:tab w:val="left" w:pos="1080"/>
      </w:tabs>
      <w:spacing w:before="240" w:after="240"/>
      <w:ind w:left="1080" w:right="14" w:hanging="1080"/>
      <w:outlineLvl w:val="1"/>
    </w:pPr>
    <w:rPr>
      <w:b/>
    </w:rPr>
  </w:style>
  <w:style w:type="character" w:customStyle="1" w:styleId="Heading2Char7">
    <w:name w:val="Heading 2 Char_7"/>
    <w:basedOn w:val="DefaultParagraphFont"/>
    <w:link w:val="Heading27"/>
    <w:uiPriority w:val="99"/>
    <w:rsid w:val="00C12328"/>
    <w:rPr>
      <w:b/>
      <w:sz w:val="24"/>
      <w:szCs w:val="24"/>
    </w:rPr>
  </w:style>
  <w:style w:type="paragraph" w:customStyle="1" w:styleId="Heading36">
    <w:name w:val="Heading 3_6"/>
    <w:basedOn w:val="Normal7"/>
    <w:next w:val="Normal7"/>
    <w:link w:val="Heading3Char4"/>
    <w:uiPriority w:val="99"/>
    <w:qFormat/>
    <w:rsid w:val="00C12328"/>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6"/>
    <w:uiPriority w:val="99"/>
    <w:rsid w:val="00C12328"/>
    <w:rPr>
      <w:b/>
      <w:sz w:val="24"/>
      <w:szCs w:val="24"/>
    </w:rPr>
  </w:style>
  <w:style w:type="paragraph" w:customStyle="1" w:styleId="Bodypara7">
    <w:name w:val="Body para_7"/>
    <w:basedOn w:val="Normal7"/>
    <w:link w:val="BodyparaChar7"/>
    <w:uiPriority w:val="99"/>
    <w:rsid w:val="00C12328"/>
    <w:pPr>
      <w:spacing w:line="480" w:lineRule="auto"/>
      <w:ind w:firstLine="720"/>
    </w:pPr>
  </w:style>
  <w:style w:type="character" w:customStyle="1" w:styleId="BodyparaChar7">
    <w:name w:val="Body para Char_7"/>
    <w:basedOn w:val="DefaultParagraphFont"/>
    <w:link w:val="Bodypara7"/>
    <w:uiPriority w:val="99"/>
    <w:rsid w:val="009E0962"/>
    <w:rPr>
      <w:sz w:val="24"/>
      <w:szCs w:val="24"/>
    </w:rPr>
  </w:style>
  <w:style w:type="paragraph" w:customStyle="1" w:styleId="romannumeralpara2">
    <w:name w:val="roman numeral para_2"/>
    <w:basedOn w:val="Normal7"/>
    <w:uiPriority w:val="99"/>
    <w:rsid w:val="00C12328"/>
    <w:pPr>
      <w:spacing w:line="480" w:lineRule="auto"/>
      <w:ind w:left="1440" w:hanging="720"/>
    </w:pPr>
  </w:style>
  <w:style w:type="character" w:customStyle="1" w:styleId="PageNumber8">
    <w:name w:val="Page Number_8"/>
    <w:basedOn w:val="DefaultParagraphFont"/>
    <w:rsid w:val="00C50A64"/>
  </w:style>
  <w:style w:type="paragraph" w:customStyle="1" w:styleId="Footer8">
    <w:name w:val="Footer_8"/>
    <w:basedOn w:val="Normal8"/>
    <w:link w:val="FooterChar7"/>
    <w:rsid w:val="00C50A64"/>
    <w:pPr>
      <w:tabs>
        <w:tab w:val="center" w:pos="4320"/>
        <w:tab w:val="right" w:pos="8640"/>
      </w:tabs>
    </w:pPr>
  </w:style>
  <w:style w:type="paragraph" w:customStyle="1" w:styleId="Normal8">
    <w:name w:val="Normal_8"/>
    <w:qFormat/>
    <w:rsid w:val="00C50A64"/>
    <w:pPr>
      <w:widowControl w:val="0"/>
    </w:pPr>
    <w:rPr>
      <w:snapToGrid w:val="0"/>
      <w:sz w:val="24"/>
    </w:rPr>
  </w:style>
  <w:style w:type="character" w:customStyle="1" w:styleId="FooterChar7">
    <w:name w:val="Footer Char_7"/>
    <w:basedOn w:val="DefaultParagraphFont"/>
    <w:link w:val="Footer8"/>
    <w:rsid w:val="006C7D35"/>
    <w:rPr>
      <w:snapToGrid w:val="0"/>
      <w:sz w:val="24"/>
    </w:rPr>
  </w:style>
  <w:style w:type="paragraph" w:customStyle="1" w:styleId="Heading28">
    <w:name w:val="Heading 2_8"/>
    <w:basedOn w:val="Normal8"/>
    <w:next w:val="Normal8"/>
    <w:link w:val="Heading2Char8"/>
    <w:qFormat/>
    <w:rsid w:val="00C50A64"/>
    <w:pPr>
      <w:keepNext/>
      <w:tabs>
        <w:tab w:val="left" w:pos="1080"/>
      </w:tabs>
      <w:spacing w:before="240" w:after="240"/>
      <w:ind w:left="1080" w:right="14" w:hanging="1080"/>
      <w:outlineLvl w:val="1"/>
    </w:pPr>
    <w:rPr>
      <w:b/>
    </w:rPr>
  </w:style>
  <w:style w:type="character" w:customStyle="1" w:styleId="Heading2Char8">
    <w:name w:val="Heading 2 Char_8"/>
    <w:basedOn w:val="DefaultParagraphFont"/>
    <w:link w:val="Heading28"/>
    <w:rsid w:val="00301BFA"/>
    <w:rPr>
      <w:b/>
      <w:snapToGrid w:val="0"/>
      <w:sz w:val="24"/>
    </w:rPr>
  </w:style>
  <w:style w:type="paragraph" w:customStyle="1" w:styleId="Bodypara8">
    <w:name w:val="Body para_8"/>
    <w:basedOn w:val="Normal8"/>
    <w:link w:val="BodyparaChar8"/>
    <w:rsid w:val="00C50A64"/>
    <w:pPr>
      <w:spacing w:line="480" w:lineRule="auto"/>
      <w:ind w:firstLine="720"/>
    </w:pPr>
  </w:style>
  <w:style w:type="character" w:customStyle="1" w:styleId="BodyparaChar8">
    <w:name w:val="Body para Char_8"/>
    <w:basedOn w:val="DefaultParagraphFont"/>
    <w:link w:val="Bodypara8"/>
    <w:rsid w:val="00C50A64"/>
    <w:rPr>
      <w:snapToGrid w:val="0"/>
      <w:sz w:val="24"/>
    </w:rPr>
  </w:style>
  <w:style w:type="paragraph" w:customStyle="1" w:styleId="Header5">
    <w:name w:val="Header_5"/>
    <w:basedOn w:val="Normal9"/>
    <w:link w:val="HeaderChar4"/>
    <w:rsid w:val="00D729DD"/>
    <w:pPr>
      <w:widowControl/>
      <w:tabs>
        <w:tab w:val="center" w:pos="4680"/>
        <w:tab w:val="right" w:pos="9360"/>
      </w:tabs>
    </w:pPr>
    <w:rPr>
      <w:snapToGrid/>
      <w:szCs w:val="24"/>
    </w:rPr>
  </w:style>
  <w:style w:type="paragraph" w:customStyle="1" w:styleId="Normal9">
    <w:name w:val="Normal_9"/>
    <w:qFormat/>
    <w:rsid w:val="00D729DD"/>
    <w:pPr>
      <w:widowControl w:val="0"/>
    </w:pPr>
    <w:rPr>
      <w:snapToGrid w:val="0"/>
      <w:sz w:val="24"/>
    </w:rPr>
  </w:style>
  <w:style w:type="character" w:customStyle="1" w:styleId="HeaderChar4">
    <w:name w:val="Header Char_4"/>
    <w:basedOn w:val="DefaultParagraphFont"/>
    <w:link w:val="Header5"/>
    <w:rsid w:val="00E50EE6"/>
    <w:rPr>
      <w:sz w:val="24"/>
      <w:szCs w:val="24"/>
    </w:rPr>
  </w:style>
  <w:style w:type="character" w:customStyle="1" w:styleId="PageNumber9">
    <w:name w:val="Page Number_9"/>
    <w:basedOn w:val="DefaultParagraphFont"/>
    <w:rsid w:val="00D729DD"/>
  </w:style>
  <w:style w:type="paragraph" w:customStyle="1" w:styleId="Footer9">
    <w:name w:val="Footer_9"/>
    <w:basedOn w:val="Normal9"/>
    <w:link w:val="FooterChar8"/>
    <w:rsid w:val="00D729DD"/>
    <w:pPr>
      <w:tabs>
        <w:tab w:val="center" w:pos="4320"/>
        <w:tab w:val="right" w:pos="8640"/>
      </w:tabs>
    </w:pPr>
  </w:style>
  <w:style w:type="character" w:customStyle="1" w:styleId="FooterChar8">
    <w:name w:val="Footer Char_8"/>
    <w:basedOn w:val="DefaultParagraphFont"/>
    <w:link w:val="Footer9"/>
    <w:rsid w:val="00E50EE6"/>
    <w:rPr>
      <w:snapToGrid w:val="0"/>
      <w:sz w:val="24"/>
    </w:rPr>
  </w:style>
  <w:style w:type="paragraph" w:customStyle="1" w:styleId="Heading29">
    <w:name w:val="Heading 2_9"/>
    <w:basedOn w:val="Normal9"/>
    <w:next w:val="Normal9"/>
    <w:link w:val="Heading2Char9"/>
    <w:qFormat/>
    <w:rsid w:val="00D729DD"/>
    <w:pPr>
      <w:keepNext/>
      <w:tabs>
        <w:tab w:val="left" w:pos="1080"/>
      </w:tabs>
      <w:spacing w:before="240" w:after="240"/>
      <w:ind w:left="1080" w:right="14" w:hanging="1080"/>
      <w:outlineLvl w:val="1"/>
    </w:pPr>
    <w:rPr>
      <w:b/>
    </w:rPr>
  </w:style>
  <w:style w:type="character" w:customStyle="1" w:styleId="Heading2Char9">
    <w:name w:val="Heading 2 Char_9"/>
    <w:basedOn w:val="DefaultParagraphFont"/>
    <w:link w:val="Heading29"/>
    <w:rsid w:val="00162AD2"/>
    <w:rPr>
      <w:b/>
      <w:snapToGrid w:val="0"/>
      <w:sz w:val="24"/>
    </w:rPr>
  </w:style>
  <w:style w:type="paragraph" w:customStyle="1" w:styleId="Heading37">
    <w:name w:val="Heading 3_7"/>
    <w:basedOn w:val="Normal9"/>
    <w:next w:val="Normal9"/>
    <w:link w:val="Heading3Char12"/>
    <w:qFormat/>
    <w:rsid w:val="00D729DD"/>
    <w:pPr>
      <w:keepNext/>
      <w:keepLines/>
      <w:tabs>
        <w:tab w:val="left" w:pos="1080"/>
      </w:tabs>
      <w:spacing w:before="240" w:after="240"/>
      <w:ind w:left="1080" w:right="634" w:hanging="1080"/>
      <w:outlineLvl w:val="2"/>
    </w:pPr>
    <w:rPr>
      <w:b/>
    </w:rPr>
  </w:style>
  <w:style w:type="character" w:customStyle="1" w:styleId="Heading3Char12">
    <w:name w:val="Heading 3 Char1_2"/>
    <w:basedOn w:val="DefaultParagraphFont"/>
    <w:link w:val="Heading37"/>
    <w:rsid w:val="00D729DD"/>
    <w:rPr>
      <w:b/>
      <w:snapToGrid w:val="0"/>
      <w:sz w:val="24"/>
    </w:rPr>
  </w:style>
  <w:style w:type="paragraph" w:customStyle="1" w:styleId="Bodypara9">
    <w:name w:val="Body para_9"/>
    <w:basedOn w:val="Normal9"/>
    <w:link w:val="BodyparaChar9"/>
    <w:rsid w:val="00D729DD"/>
    <w:pPr>
      <w:spacing w:line="480" w:lineRule="auto"/>
      <w:ind w:firstLine="720"/>
    </w:pPr>
  </w:style>
  <w:style w:type="character" w:customStyle="1" w:styleId="BodyparaChar9">
    <w:name w:val="Body para Char_9"/>
    <w:basedOn w:val="DefaultParagraphFont"/>
    <w:link w:val="Bodypara9"/>
    <w:rsid w:val="00D729DD"/>
    <w:rPr>
      <w:snapToGrid w:val="0"/>
      <w:sz w:val="24"/>
    </w:rPr>
  </w:style>
  <w:style w:type="paragraph" w:customStyle="1" w:styleId="Header6">
    <w:name w:val="Header_6"/>
    <w:basedOn w:val="Normal10"/>
    <w:link w:val="HeaderChar5"/>
    <w:uiPriority w:val="99"/>
    <w:rsid w:val="002F731C"/>
    <w:pPr>
      <w:tabs>
        <w:tab w:val="center" w:pos="4680"/>
        <w:tab w:val="right" w:pos="9360"/>
      </w:tabs>
    </w:pPr>
  </w:style>
  <w:style w:type="paragraph" w:customStyle="1" w:styleId="Normal10">
    <w:name w:val="Normal_10"/>
    <w:qFormat/>
    <w:rsid w:val="002F731C"/>
    <w:rPr>
      <w:sz w:val="24"/>
      <w:szCs w:val="24"/>
    </w:rPr>
  </w:style>
  <w:style w:type="character" w:customStyle="1" w:styleId="HeaderChar5">
    <w:name w:val="Header Char_5"/>
    <w:basedOn w:val="DefaultParagraphFont"/>
    <w:link w:val="Header6"/>
    <w:uiPriority w:val="99"/>
    <w:locked/>
    <w:rsid w:val="002F731C"/>
    <w:rPr>
      <w:sz w:val="24"/>
      <w:szCs w:val="24"/>
    </w:rPr>
  </w:style>
  <w:style w:type="character" w:customStyle="1" w:styleId="PageNumber10">
    <w:name w:val="Page Number_10"/>
    <w:basedOn w:val="DefaultParagraphFont"/>
    <w:uiPriority w:val="99"/>
    <w:rsid w:val="002F731C"/>
    <w:rPr>
      <w:rFonts w:cs="Times New Roman"/>
    </w:rPr>
  </w:style>
  <w:style w:type="paragraph" w:customStyle="1" w:styleId="Footer10">
    <w:name w:val="Footer_10"/>
    <w:basedOn w:val="Normal10"/>
    <w:link w:val="FooterChar9"/>
    <w:uiPriority w:val="99"/>
    <w:rsid w:val="002F731C"/>
    <w:pPr>
      <w:tabs>
        <w:tab w:val="center" w:pos="4320"/>
        <w:tab w:val="right" w:pos="8640"/>
      </w:tabs>
    </w:pPr>
  </w:style>
  <w:style w:type="character" w:customStyle="1" w:styleId="FooterChar9">
    <w:name w:val="Footer Char_9"/>
    <w:basedOn w:val="DefaultParagraphFont"/>
    <w:link w:val="Footer10"/>
    <w:uiPriority w:val="99"/>
    <w:locked/>
    <w:rsid w:val="002F731C"/>
    <w:rPr>
      <w:sz w:val="24"/>
      <w:szCs w:val="24"/>
    </w:rPr>
  </w:style>
  <w:style w:type="paragraph" w:customStyle="1" w:styleId="Heading210">
    <w:name w:val="Heading 2_10"/>
    <w:basedOn w:val="Normal10"/>
    <w:next w:val="Normal10"/>
    <w:link w:val="Heading2Char10"/>
    <w:uiPriority w:val="99"/>
    <w:qFormat/>
    <w:rsid w:val="002F731C"/>
    <w:pPr>
      <w:keepNext/>
      <w:pageBreakBefore/>
      <w:tabs>
        <w:tab w:val="left" w:pos="1080"/>
      </w:tabs>
      <w:spacing w:before="240" w:after="240"/>
      <w:ind w:left="1080" w:right="14" w:hanging="1080"/>
      <w:outlineLvl w:val="1"/>
    </w:pPr>
    <w:rPr>
      <w:b/>
    </w:rPr>
  </w:style>
  <w:style w:type="character" w:customStyle="1" w:styleId="Heading2Char10">
    <w:name w:val="Heading 2 Char_10"/>
    <w:basedOn w:val="DefaultParagraphFont"/>
    <w:link w:val="Heading210"/>
    <w:uiPriority w:val="99"/>
    <w:rsid w:val="002F731C"/>
    <w:rPr>
      <w:b/>
      <w:sz w:val="24"/>
      <w:szCs w:val="24"/>
    </w:rPr>
  </w:style>
  <w:style w:type="paragraph" w:customStyle="1" w:styleId="Heading38">
    <w:name w:val="Heading 3_8"/>
    <w:basedOn w:val="Normal10"/>
    <w:next w:val="Normal10"/>
    <w:link w:val="Heading3Char5"/>
    <w:uiPriority w:val="99"/>
    <w:qFormat/>
    <w:rsid w:val="002F731C"/>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8"/>
    <w:uiPriority w:val="99"/>
    <w:rsid w:val="002F731C"/>
    <w:rPr>
      <w:b/>
      <w:sz w:val="24"/>
      <w:szCs w:val="24"/>
    </w:rPr>
  </w:style>
  <w:style w:type="paragraph" w:customStyle="1" w:styleId="Bodypara10">
    <w:name w:val="Body para_10"/>
    <w:basedOn w:val="Normal10"/>
    <w:link w:val="BodyparaChar10"/>
    <w:uiPriority w:val="99"/>
    <w:rsid w:val="002F731C"/>
    <w:pPr>
      <w:spacing w:line="480" w:lineRule="auto"/>
      <w:ind w:firstLine="720"/>
    </w:pPr>
  </w:style>
  <w:style w:type="character" w:customStyle="1" w:styleId="BodyparaChar10">
    <w:name w:val="Body para Char_10"/>
    <w:basedOn w:val="DefaultParagraphFont"/>
    <w:link w:val="Bodypara10"/>
    <w:uiPriority w:val="99"/>
    <w:rsid w:val="009E0962"/>
    <w:rPr>
      <w:sz w:val="24"/>
      <w:szCs w:val="24"/>
    </w:rPr>
  </w:style>
  <w:style w:type="character" w:customStyle="1" w:styleId="PageNumber11">
    <w:name w:val="Page Number_11"/>
    <w:basedOn w:val="DefaultParagraphFont"/>
    <w:rsid w:val="00A53158"/>
  </w:style>
  <w:style w:type="paragraph" w:customStyle="1" w:styleId="Footer11">
    <w:name w:val="Footer_11"/>
    <w:basedOn w:val="Normal11"/>
    <w:link w:val="FooterChar10"/>
    <w:rsid w:val="00A53158"/>
    <w:pPr>
      <w:tabs>
        <w:tab w:val="center" w:pos="4320"/>
        <w:tab w:val="right" w:pos="8640"/>
      </w:tabs>
    </w:pPr>
  </w:style>
  <w:style w:type="paragraph" w:customStyle="1" w:styleId="Normal11">
    <w:name w:val="Normal_11"/>
    <w:qFormat/>
    <w:rsid w:val="00A53158"/>
    <w:pPr>
      <w:widowControl w:val="0"/>
    </w:pPr>
    <w:rPr>
      <w:snapToGrid w:val="0"/>
      <w:sz w:val="24"/>
    </w:rPr>
  </w:style>
  <w:style w:type="character" w:customStyle="1" w:styleId="FooterChar10">
    <w:name w:val="Footer Char_10"/>
    <w:basedOn w:val="DefaultParagraphFont"/>
    <w:link w:val="Footer11"/>
    <w:rsid w:val="003744DC"/>
    <w:rPr>
      <w:snapToGrid w:val="0"/>
      <w:sz w:val="24"/>
    </w:rPr>
  </w:style>
  <w:style w:type="paragraph" w:customStyle="1" w:styleId="Heading211">
    <w:name w:val="Heading 2_11"/>
    <w:basedOn w:val="Normal11"/>
    <w:next w:val="Normal11"/>
    <w:link w:val="Heading2Char11"/>
    <w:qFormat/>
    <w:rsid w:val="00A53158"/>
    <w:pPr>
      <w:keepNext/>
      <w:tabs>
        <w:tab w:val="left" w:pos="1080"/>
      </w:tabs>
      <w:spacing w:before="240" w:after="240"/>
      <w:ind w:left="1080" w:right="14" w:hanging="1080"/>
      <w:outlineLvl w:val="1"/>
    </w:pPr>
    <w:rPr>
      <w:b/>
    </w:rPr>
  </w:style>
  <w:style w:type="character" w:customStyle="1" w:styleId="Heading2Char11">
    <w:name w:val="Heading 2 Char_11"/>
    <w:basedOn w:val="DefaultParagraphFont"/>
    <w:link w:val="Heading211"/>
    <w:rsid w:val="00FD6152"/>
    <w:rPr>
      <w:b/>
      <w:snapToGrid w:val="0"/>
      <w:sz w:val="24"/>
    </w:rPr>
  </w:style>
  <w:style w:type="paragraph" w:customStyle="1" w:styleId="Heading39">
    <w:name w:val="Heading 3_9"/>
    <w:basedOn w:val="Normal11"/>
    <w:next w:val="Normal11"/>
    <w:link w:val="Heading3Char13"/>
    <w:qFormat/>
    <w:rsid w:val="00A53158"/>
    <w:pPr>
      <w:keepNext/>
      <w:keepLines/>
      <w:tabs>
        <w:tab w:val="left" w:pos="1080"/>
      </w:tabs>
      <w:spacing w:before="240" w:after="240"/>
      <w:ind w:left="1080" w:right="634" w:hanging="1080"/>
      <w:outlineLvl w:val="2"/>
    </w:pPr>
    <w:rPr>
      <w:b/>
    </w:rPr>
  </w:style>
  <w:style w:type="character" w:customStyle="1" w:styleId="Heading3Char13">
    <w:name w:val="Heading 3 Char1_3"/>
    <w:basedOn w:val="DefaultParagraphFont"/>
    <w:link w:val="Heading39"/>
    <w:rsid w:val="00A53158"/>
    <w:rPr>
      <w:b/>
      <w:snapToGrid w:val="0"/>
      <w:sz w:val="24"/>
    </w:rPr>
  </w:style>
  <w:style w:type="paragraph" w:customStyle="1" w:styleId="Bodypara11">
    <w:name w:val="Body para_11"/>
    <w:basedOn w:val="Normal11"/>
    <w:link w:val="BodyparaChar11"/>
    <w:rsid w:val="00A53158"/>
    <w:pPr>
      <w:spacing w:line="480" w:lineRule="auto"/>
      <w:ind w:firstLine="720"/>
    </w:pPr>
  </w:style>
  <w:style w:type="character" w:customStyle="1" w:styleId="BodyparaChar11">
    <w:name w:val="Body para Char_11"/>
    <w:basedOn w:val="DefaultParagraphFont"/>
    <w:link w:val="Bodypara11"/>
    <w:rsid w:val="00A53158"/>
    <w:rPr>
      <w:snapToGrid w:val="0"/>
      <w:sz w:val="24"/>
    </w:rPr>
  </w:style>
  <w:style w:type="paragraph" w:customStyle="1" w:styleId="Heading43">
    <w:name w:val="Heading 4_3"/>
    <w:basedOn w:val="Normal11"/>
    <w:next w:val="Normal11"/>
    <w:link w:val="Heading4Char1"/>
    <w:qFormat/>
    <w:rsid w:val="00A53158"/>
    <w:pPr>
      <w:keepNext/>
      <w:tabs>
        <w:tab w:val="left" w:pos="1800"/>
      </w:tabs>
      <w:spacing w:before="240" w:after="240"/>
      <w:ind w:left="1800" w:hanging="1080"/>
      <w:outlineLvl w:val="3"/>
    </w:pPr>
    <w:rPr>
      <w:b/>
    </w:rPr>
  </w:style>
  <w:style w:type="character" w:customStyle="1" w:styleId="Heading4Char1">
    <w:name w:val="Heading 4 Char_1"/>
    <w:basedOn w:val="DefaultParagraphFont"/>
    <w:link w:val="Heading43"/>
    <w:rsid w:val="00FD6152"/>
    <w:rPr>
      <w:b/>
      <w:snapToGrid w:val="0"/>
      <w:sz w:val="24"/>
    </w:rPr>
  </w:style>
  <w:style w:type="character" w:customStyle="1" w:styleId="PageNumber12">
    <w:name w:val="Page Number_12"/>
    <w:basedOn w:val="DefaultParagraphFont"/>
    <w:uiPriority w:val="99"/>
    <w:rsid w:val="00553B98"/>
    <w:rPr>
      <w:rFonts w:cs="Times New Roman"/>
    </w:rPr>
  </w:style>
  <w:style w:type="paragraph" w:customStyle="1" w:styleId="Footer12">
    <w:name w:val="Footer_12"/>
    <w:basedOn w:val="Normal12"/>
    <w:link w:val="FooterChar11"/>
    <w:uiPriority w:val="99"/>
    <w:rsid w:val="00553B98"/>
    <w:pPr>
      <w:tabs>
        <w:tab w:val="center" w:pos="4320"/>
        <w:tab w:val="right" w:pos="8640"/>
      </w:tabs>
    </w:pPr>
  </w:style>
  <w:style w:type="paragraph" w:customStyle="1" w:styleId="Normal12">
    <w:name w:val="Normal_12"/>
    <w:qFormat/>
    <w:rsid w:val="00553B98"/>
    <w:rPr>
      <w:sz w:val="24"/>
      <w:szCs w:val="24"/>
    </w:rPr>
  </w:style>
  <w:style w:type="character" w:customStyle="1" w:styleId="FooterChar11">
    <w:name w:val="Footer Char_11"/>
    <w:basedOn w:val="DefaultParagraphFont"/>
    <w:link w:val="Footer12"/>
    <w:uiPriority w:val="99"/>
    <w:locked/>
    <w:rsid w:val="00553B98"/>
    <w:rPr>
      <w:sz w:val="24"/>
      <w:szCs w:val="24"/>
    </w:rPr>
  </w:style>
  <w:style w:type="paragraph" w:customStyle="1" w:styleId="Heading212">
    <w:name w:val="Heading 2_12"/>
    <w:basedOn w:val="Normal12"/>
    <w:next w:val="Normal12"/>
    <w:link w:val="Heading2Char12"/>
    <w:uiPriority w:val="99"/>
    <w:qFormat/>
    <w:rsid w:val="00553B98"/>
    <w:pPr>
      <w:keepNext/>
      <w:pageBreakBefore/>
      <w:tabs>
        <w:tab w:val="left" w:pos="1080"/>
      </w:tabs>
      <w:spacing w:before="240" w:after="240"/>
      <w:ind w:left="1080" w:right="14" w:hanging="1080"/>
      <w:outlineLvl w:val="1"/>
    </w:pPr>
    <w:rPr>
      <w:b/>
    </w:rPr>
  </w:style>
  <w:style w:type="character" w:customStyle="1" w:styleId="Heading2Char12">
    <w:name w:val="Heading 2 Char_12"/>
    <w:basedOn w:val="DefaultParagraphFont"/>
    <w:link w:val="Heading212"/>
    <w:uiPriority w:val="99"/>
    <w:rsid w:val="00553B98"/>
    <w:rPr>
      <w:b/>
      <w:sz w:val="24"/>
      <w:szCs w:val="24"/>
    </w:rPr>
  </w:style>
  <w:style w:type="paragraph" w:customStyle="1" w:styleId="Heading310">
    <w:name w:val="Heading 3_10"/>
    <w:basedOn w:val="Normal12"/>
    <w:next w:val="Normal12"/>
    <w:link w:val="Heading3Char6"/>
    <w:uiPriority w:val="99"/>
    <w:qFormat/>
    <w:rsid w:val="00553B98"/>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10"/>
    <w:uiPriority w:val="99"/>
    <w:rsid w:val="00553B98"/>
    <w:rPr>
      <w:b/>
      <w:sz w:val="24"/>
      <w:szCs w:val="24"/>
    </w:rPr>
  </w:style>
  <w:style w:type="paragraph" w:customStyle="1" w:styleId="Bodypara12">
    <w:name w:val="Body para_12"/>
    <w:basedOn w:val="Normal12"/>
    <w:link w:val="BodyparaChar12"/>
    <w:uiPriority w:val="99"/>
    <w:rsid w:val="00553B98"/>
    <w:pPr>
      <w:spacing w:line="480" w:lineRule="auto"/>
      <w:ind w:firstLine="720"/>
    </w:pPr>
  </w:style>
  <w:style w:type="character" w:customStyle="1" w:styleId="BodyparaChar12">
    <w:name w:val="Body para Char_12"/>
    <w:basedOn w:val="DefaultParagraphFont"/>
    <w:link w:val="Bodypara12"/>
    <w:uiPriority w:val="99"/>
    <w:rsid w:val="00A35073"/>
    <w:rPr>
      <w:sz w:val="24"/>
      <w:szCs w:val="24"/>
    </w:rPr>
  </w:style>
  <w:style w:type="paragraph" w:customStyle="1" w:styleId="Heading44">
    <w:name w:val="Heading 4_4"/>
    <w:basedOn w:val="Normal12"/>
    <w:next w:val="Normal12"/>
    <w:link w:val="Heading4Char2"/>
    <w:uiPriority w:val="99"/>
    <w:qFormat/>
    <w:rsid w:val="00553B98"/>
    <w:pPr>
      <w:keepNext/>
      <w:tabs>
        <w:tab w:val="left" w:pos="1800"/>
      </w:tabs>
      <w:spacing w:before="240" w:after="240"/>
      <w:ind w:left="1800" w:hanging="1080"/>
      <w:outlineLvl w:val="3"/>
    </w:pPr>
    <w:rPr>
      <w:b/>
    </w:rPr>
  </w:style>
  <w:style w:type="character" w:customStyle="1" w:styleId="Heading4Char2">
    <w:name w:val="Heading 4 Char_2"/>
    <w:basedOn w:val="DefaultParagraphFont"/>
    <w:link w:val="Heading44"/>
    <w:uiPriority w:val="99"/>
    <w:locked/>
    <w:rsid w:val="00553B98"/>
    <w:rPr>
      <w:b/>
      <w:sz w:val="24"/>
      <w:szCs w:val="24"/>
    </w:rPr>
  </w:style>
  <w:style w:type="paragraph" w:customStyle="1" w:styleId="romannumeralpara3">
    <w:name w:val="roman numeral para_3"/>
    <w:basedOn w:val="Normal12"/>
    <w:uiPriority w:val="99"/>
    <w:rsid w:val="00553B98"/>
    <w:pPr>
      <w:spacing w:line="480" w:lineRule="auto"/>
      <w:ind w:left="1440" w:hanging="720"/>
    </w:pPr>
  </w:style>
  <w:style w:type="paragraph" w:customStyle="1" w:styleId="Header7">
    <w:name w:val="Header_7"/>
    <w:basedOn w:val="Normal13"/>
    <w:link w:val="HeaderChar6"/>
    <w:uiPriority w:val="99"/>
    <w:rsid w:val="007D2FAD"/>
    <w:pPr>
      <w:tabs>
        <w:tab w:val="center" w:pos="4680"/>
        <w:tab w:val="right" w:pos="9360"/>
      </w:tabs>
    </w:pPr>
  </w:style>
  <w:style w:type="paragraph" w:customStyle="1" w:styleId="Normal13">
    <w:name w:val="Normal_13"/>
    <w:qFormat/>
    <w:rsid w:val="007D2FAD"/>
    <w:rPr>
      <w:sz w:val="24"/>
      <w:szCs w:val="24"/>
    </w:rPr>
  </w:style>
  <w:style w:type="character" w:customStyle="1" w:styleId="HeaderChar6">
    <w:name w:val="Header Char_6"/>
    <w:link w:val="Header7"/>
    <w:uiPriority w:val="99"/>
    <w:rsid w:val="007D2FAD"/>
    <w:rPr>
      <w:sz w:val="24"/>
      <w:szCs w:val="24"/>
    </w:rPr>
  </w:style>
  <w:style w:type="paragraph" w:customStyle="1" w:styleId="Footer13">
    <w:name w:val="Footer_13"/>
    <w:basedOn w:val="Normal13"/>
    <w:link w:val="FooterChar12"/>
    <w:uiPriority w:val="99"/>
    <w:rsid w:val="007D2FAD"/>
    <w:pPr>
      <w:tabs>
        <w:tab w:val="center" w:pos="4320"/>
        <w:tab w:val="right" w:pos="8640"/>
      </w:tabs>
    </w:pPr>
  </w:style>
  <w:style w:type="character" w:customStyle="1" w:styleId="FooterChar12">
    <w:name w:val="Footer Char_12"/>
    <w:link w:val="Footer13"/>
    <w:uiPriority w:val="99"/>
    <w:rsid w:val="007D2FAD"/>
    <w:rPr>
      <w:sz w:val="24"/>
      <w:szCs w:val="24"/>
    </w:rPr>
  </w:style>
  <w:style w:type="paragraph" w:customStyle="1" w:styleId="Heading213">
    <w:name w:val="Heading 2_13"/>
    <w:basedOn w:val="Normal13"/>
    <w:next w:val="Normal13"/>
    <w:link w:val="Heading2Char13"/>
    <w:uiPriority w:val="99"/>
    <w:qFormat/>
    <w:rsid w:val="007D2FAD"/>
    <w:pPr>
      <w:keepNext/>
      <w:pageBreakBefore/>
      <w:tabs>
        <w:tab w:val="left" w:pos="1080"/>
      </w:tabs>
      <w:spacing w:before="240" w:after="240"/>
      <w:ind w:left="1080" w:right="14" w:hanging="1080"/>
      <w:outlineLvl w:val="1"/>
    </w:pPr>
    <w:rPr>
      <w:b/>
    </w:rPr>
  </w:style>
  <w:style w:type="character" w:customStyle="1" w:styleId="Heading2Char13">
    <w:name w:val="Heading 2 Char_13"/>
    <w:link w:val="Heading213"/>
    <w:uiPriority w:val="99"/>
    <w:locked/>
    <w:rsid w:val="007D2FAD"/>
    <w:rPr>
      <w:b/>
      <w:sz w:val="24"/>
      <w:szCs w:val="24"/>
    </w:rPr>
  </w:style>
  <w:style w:type="paragraph" w:customStyle="1" w:styleId="Numberpara1">
    <w:name w:val="Number para_1"/>
    <w:basedOn w:val="Bodypara13"/>
    <w:rsid w:val="007D2FAD"/>
    <w:pPr>
      <w:ind w:left="720" w:hanging="720"/>
    </w:pPr>
  </w:style>
  <w:style w:type="paragraph" w:customStyle="1" w:styleId="Bodypara13">
    <w:name w:val="Body para_13"/>
    <w:basedOn w:val="Normal13"/>
    <w:link w:val="BodyparaChar13"/>
    <w:uiPriority w:val="99"/>
    <w:rsid w:val="007D2FAD"/>
    <w:pPr>
      <w:spacing w:line="480" w:lineRule="auto"/>
      <w:ind w:firstLine="720"/>
    </w:pPr>
  </w:style>
  <w:style w:type="character" w:customStyle="1" w:styleId="BodyparaChar13">
    <w:name w:val="Body para Char_13"/>
    <w:link w:val="Bodypara13"/>
    <w:uiPriority w:val="99"/>
    <w:locked/>
    <w:rsid w:val="007D2FAD"/>
    <w:rPr>
      <w:sz w:val="24"/>
      <w:szCs w:val="24"/>
    </w:rPr>
  </w:style>
  <w:style w:type="paragraph" w:customStyle="1" w:styleId="Normal130">
    <w:name w:val="Normal_13_0"/>
    <w:qFormat/>
    <w:rsid w:val="007879ED"/>
    <w:rPr>
      <w:sz w:val="24"/>
      <w:szCs w:val="24"/>
    </w:rPr>
  </w:style>
  <w:style w:type="paragraph" w:customStyle="1" w:styleId="alphapara1">
    <w:name w:val="alpha para_1"/>
    <w:basedOn w:val="Bodypara13"/>
    <w:link w:val="alphaparaChar0"/>
    <w:uiPriority w:val="99"/>
    <w:rsid w:val="007D2FAD"/>
    <w:pPr>
      <w:ind w:left="1440" w:hanging="720"/>
    </w:pPr>
  </w:style>
  <w:style w:type="character" w:customStyle="1" w:styleId="alphaparaChar0">
    <w:name w:val="alpha para Char_0"/>
    <w:link w:val="alphapara1"/>
    <w:uiPriority w:val="99"/>
    <w:locked/>
    <w:rsid w:val="007D2FAD"/>
    <w:rPr>
      <w:sz w:val="24"/>
      <w:szCs w:val="24"/>
    </w:rPr>
  </w:style>
  <w:style w:type="paragraph" w:customStyle="1" w:styleId="alphapara00">
    <w:name w:val="alpha para_0_0"/>
    <w:basedOn w:val="Normal13"/>
    <w:uiPriority w:val="99"/>
    <w:rsid w:val="007879ED"/>
    <w:pPr>
      <w:spacing w:line="480" w:lineRule="auto"/>
      <w:ind w:left="1440" w:hanging="720"/>
    </w:pPr>
  </w:style>
  <w:style w:type="paragraph" w:customStyle="1" w:styleId="Heading50">
    <w:name w:val="Heading 5_0"/>
    <w:basedOn w:val="Normal13"/>
    <w:next w:val="Normal13"/>
    <w:link w:val="Heading5Char"/>
    <w:uiPriority w:val="99"/>
    <w:qFormat/>
    <w:rsid w:val="007D2FAD"/>
    <w:pPr>
      <w:keepNext/>
      <w:spacing w:line="480" w:lineRule="auto"/>
      <w:ind w:left="1440" w:right="-90" w:hanging="720"/>
      <w:outlineLvl w:val="4"/>
    </w:pPr>
    <w:rPr>
      <w:b/>
    </w:rPr>
  </w:style>
  <w:style w:type="character" w:customStyle="1" w:styleId="Heading5Char">
    <w:name w:val="Heading 5 Char"/>
    <w:link w:val="Heading50"/>
    <w:uiPriority w:val="99"/>
    <w:rsid w:val="007D2FAD"/>
    <w:rPr>
      <w:b/>
      <w:sz w:val="24"/>
      <w:szCs w:val="24"/>
    </w:rPr>
  </w:style>
  <w:style w:type="paragraph" w:customStyle="1" w:styleId="Boldcenter">
    <w:name w:val="Bold center"/>
    <w:basedOn w:val="Normal13"/>
    <w:rsid w:val="007D2FAD"/>
    <w:pPr>
      <w:spacing w:before="240" w:after="240"/>
      <w:jc w:val="center"/>
    </w:pPr>
    <w:rPr>
      <w:b/>
    </w:rPr>
  </w:style>
  <w:style w:type="paragraph" w:customStyle="1" w:styleId="Normal40">
    <w:name w:val="Normal_4_0"/>
    <w:qFormat/>
    <w:rsid w:val="001F7108"/>
    <w:pPr>
      <w:widowControl w:val="0"/>
    </w:pPr>
    <w:rPr>
      <w:snapToGrid w:val="0"/>
      <w:sz w:val="24"/>
    </w:rPr>
  </w:style>
  <w:style w:type="paragraph" w:customStyle="1" w:styleId="Heading311">
    <w:name w:val="Heading 3_11"/>
    <w:basedOn w:val="Normal13"/>
    <w:next w:val="Normal13"/>
    <w:link w:val="Heading3Char7"/>
    <w:uiPriority w:val="99"/>
    <w:qFormat/>
    <w:rsid w:val="007D2FAD"/>
    <w:pPr>
      <w:keepNext/>
      <w:keepLines/>
      <w:tabs>
        <w:tab w:val="left" w:pos="1080"/>
      </w:tabs>
      <w:spacing w:before="240" w:after="240"/>
      <w:ind w:left="1080" w:right="634" w:hanging="1080"/>
      <w:outlineLvl w:val="2"/>
    </w:pPr>
    <w:rPr>
      <w:b/>
    </w:rPr>
  </w:style>
  <w:style w:type="character" w:customStyle="1" w:styleId="Heading3Char7">
    <w:name w:val="Heading 3 Char_7"/>
    <w:link w:val="Heading311"/>
    <w:uiPriority w:val="99"/>
    <w:locked/>
    <w:rsid w:val="007D2FAD"/>
    <w:rPr>
      <w:b/>
      <w:sz w:val="24"/>
      <w:szCs w:val="24"/>
    </w:rPr>
  </w:style>
  <w:style w:type="paragraph" w:styleId="ListParagraph">
    <w:name w:val="List Paragraph"/>
    <w:basedOn w:val="Normal13"/>
    <w:uiPriority w:val="34"/>
    <w:qFormat/>
    <w:rsid w:val="00C25FA7"/>
    <w:pPr>
      <w:ind w:left="720"/>
      <w:contextualSpacing/>
    </w:pPr>
  </w:style>
  <w:style w:type="paragraph" w:customStyle="1" w:styleId="Numberpara00">
    <w:name w:val="Number para_0_0"/>
    <w:basedOn w:val="Normal13"/>
    <w:rsid w:val="00803E45"/>
    <w:pPr>
      <w:spacing w:line="480" w:lineRule="auto"/>
      <w:ind w:left="720" w:hanging="720"/>
    </w:pPr>
  </w:style>
  <w:style w:type="paragraph" w:customStyle="1" w:styleId="TOC10">
    <w:name w:val="TOC 1_0"/>
    <w:basedOn w:val="Normal13"/>
    <w:next w:val="Normal13"/>
    <w:uiPriority w:val="99"/>
    <w:semiHidden/>
    <w:rsid w:val="007D2FAD"/>
    <w:pPr>
      <w:tabs>
        <w:tab w:val="right" w:pos="9000"/>
      </w:tabs>
    </w:pPr>
  </w:style>
  <w:style w:type="paragraph" w:customStyle="1" w:styleId="TOC20">
    <w:name w:val="TOC 2_0"/>
    <w:basedOn w:val="Normal13"/>
    <w:next w:val="Normal13"/>
    <w:uiPriority w:val="99"/>
    <w:semiHidden/>
    <w:rsid w:val="007D2FAD"/>
    <w:pPr>
      <w:tabs>
        <w:tab w:val="left" w:pos="900"/>
        <w:tab w:val="right" w:pos="9000"/>
      </w:tabs>
      <w:ind w:left="240"/>
    </w:pPr>
  </w:style>
  <w:style w:type="character" w:customStyle="1" w:styleId="PageNumber13">
    <w:name w:val="Page Number_13"/>
    <w:uiPriority w:val="99"/>
    <w:rsid w:val="007D2FAD"/>
    <w:rPr>
      <w:rFonts w:cs="Times New Roman"/>
    </w:rPr>
  </w:style>
  <w:style w:type="paragraph" w:customStyle="1" w:styleId="Definition1">
    <w:name w:val="Definition_1"/>
    <w:basedOn w:val="Normal13"/>
    <w:uiPriority w:val="99"/>
    <w:rsid w:val="007D2FAD"/>
    <w:pPr>
      <w:spacing w:before="240" w:after="240"/>
    </w:pPr>
  </w:style>
  <w:style w:type="paragraph" w:customStyle="1" w:styleId="appendixsubhead0">
    <w:name w:val="appendix subhead_0"/>
    <w:basedOn w:val="Heading45"/>
    <w:rsid w:val="007D2FAD"/>
    <w:pPr>
      <w:tabs>
        <w:tab w:val="clear" w:pos="1800"/>
      </w:tabs>
      <w:ind w:left="1080"/>
    </w:pPr>
  </w:style>
  <w:style w:type="paragraph" w:customStyle="1" w:styleId="Heading45">
    <w:name w:val="Heading 4_5"/>
    <w:basedOn w:val="Normal13"/>
    <w:next w:val="Normal13"/>
    <w:link w:val="Heading4Char3"/>
    <w:uiPriority w:val="99"/>
    <w:qFormat/>
    <w:rsid w:val="007D2FAD"/>
    <w:pPr>
      <w:keepNext/>
      <w:tabs>
        <w:tab w:val="left" w:pos="1800"/>
      </w:tabs>
      <w:spacing w:before="240" w:after="240"/>
      <w:ind w:left="1800" w:hanging="1080"/>
      <w:outlineLvl w:val="3"/>
    </w:pPr>
    <w:rPr>
      <w:b/>
    </w:rPr>
  </w:style>
  <w:style w:type="character" w:customStyle="1" w:styleId="Heading4Char3">
    <w:name w:val="Heading 4 Char_3"/>
    <w:link w:val="Heading45"/>
    <w:uiPriority w:val="99"/>
    <w:rsid w:val="007D2FAD"/>
    <w:rPr>
      <w:b/>
      <w:sz w:val="24"/>
      <w:szCs w:val="24"/>
    </w:rPr>
  </w:style>
  <w:style w:type="character" w:customStyle="1" w:styleId="DeltaViewInsertion">
    <w:name w:val="DeltaView Insertion"/>
    <w:rsid w:val="007D2FAD"/>
    <w:rPr>
      <w:color w:val="0000FF"/>
      <w:u w:val="double"/>
    </w:rPr>
  </w:style>
  <w:style w:type="paragraph" w:customStyle="1" w:styleId="TitleBC">
    <w:name w:val="TitleBC"/>
    <w:basedOn w:val="Normal13"/>
    <w:uiPriority w:val="10"/>
    <w:qFormat/>
    <w:rsid w:val="007D2FAD"/>
    <w:pPr>
      <w:keepNext/>
      <w:spacing w:after="240"/>
      <w:jc w:val="center"/>
    </w:pPr>
    <w:rPr>
      <w:b/>
      <w:caps/>
    </w:rPr>
  </w:style>
  <w:style w:type="paragraph" w:styleId="BodyText">
    <w:name w:val="Body Text"/>
    <w:basedOn w:val="Normal13"/>
    <w:link w:val="BodyTextChar"/>
    <w:qFormat/>
    <w:rsid w:val="007D2FAD"/>
    <w:pPr>
      <w:spacing w:after="240"/>
    </w:pPr>
    <w:rPr>
      <w:lang w:bidi="en-US"/>
    </w:rPr>
  </w:style>
  <w:style w:type="character" w:customStyle="1" w:styleId="BodyTextChar">
    <w:name w:val="Body Text Char"/>
    <w:link w:val="BodyText"/>
    <w:rsid w:val="007D2FAD"/>
    <w:rPr>
      <w:sz w:val="24"/>
      <w:szCs w:val="24"/>
      <w:lang w:bidi="en-US"/>
    </w:rPr>
  </w:style>
  <w:style w:type="paragraph" w:customStyle="1" w:styleId="BodyTextIndent0">
    <w:name w:val="Body Text Indent_0"/>
    <w:basedOn w:val="Normal13"/>
    <w:link w:val="BodyTextIndentChar0"/>
    <w:rsid w:val="007D2FAD"/>
    <w:pPr>
      <w:spacing w:after="240"/>
      <w:ind w:firstLine="720"/>
    </w:pPr>
  </w:style>
  <w:style w:type="character" w:customStyle="1" w:styleId="BodyTextIndentChar0">
    <w:name w:val="Body Text Indent Char_0"/>
    <w:link w:val="BodyTextIndent0"/>
    <w:rsid w:val="007D2FAD"/>
    <w:rPr>
      <w:sz w:val="24"/>
      <w:szCs w:val="24"/>
    </w:rPr>
  </w:style>
  <w:style w:type="character" w:customStyle="1" w:styleId="Heading6Char">
    <w:name w:val="Heading 6 Char"/>
    <w:link w:val="Heading6"/>
    <w:uiPriority w:val="99"/>
    <w:rsid w:val="004B4E10"/>
    <w:rPr>
      <w:b/>
      <w:snapToGrid w:val="0"/>
      <w:sz w:val="24"/>
    </w:rPr>
  </w:style>
  <w:style w:type="character" w:customStyle="1" w:styleId="Heading7Char">
    <w:name w:val="Heading 7 Char"/>
    <w:link w:val="Heading7"/>
    <w:uiPriority w:val="99"/>
    <w:rsid w:val="004B4E10"/>
    <w:rPr>
      <w:b/>
      <w:snapToGrid w:val="0"/>
      <w:sz w:val="24"/>
    </w:rPr>
  </w:style>
  <w:style w:type="character" w:customStyle="1" w:styleId="Heading8Char">
    <w:name w:val="Heading 8 Char"/>
    <w:link w:val="Heading8"/>
    <w:uiPriority w:val="99"/>
    <w:rsid w:val="004B4E10"/>
    <w:rPr>
      <w:b/>
      <w:snapToGrid w:val="0"/>
      <w:sz w:val="24"/>
    </w:rPr>
  </w:style>
  <w:style w:type="character" w:customStyle="1" w:styleId="Heading9Char">
    <w:name w:val="Heading 9 Char"/>
    <w:link w:val="Heading9"/>
    <w:uiPriority w:val="99"/>
    <w:rsid w:val="004B4E10"/>
    <w:rPr>
      <w:b/>
      <w:snapToGrid w:val="0"/>
      <w:sz w:val="24"/>
    </w:rPr>
  </w:style>
  <w:style w:type="character" w:customStyle="1" w:styleId="FootnoteTextChar">
    <w:name w:val="Footnote Text Char"/>
    <w:link w:val="FootnoteText"/>
    <w:uiPriority w:val="99"/>
    <w:semiHidden/>
    <w:rsid w:val="004B4E10"/>
    <w:rPr>
      <w:snapToGrid w:val="0"/>
      <w:sz w:val="24"/>
    </w:rPr>
  </w:style>
  <w:style w:type="character" w:customStyle="1" w:styleId="DocumentMapChar">
    <w:name w:val="Document Map Char"/>
    <w:link w:val="DocumentMap"/>
    <w:uiPriority w:val="99"/>
    <w:semiHidden/>
    <w:rsid w:val="004B4E10"/>
    <w:rPr>
      <w:rFonts w:ascii="Tahoma" w:hAnsi="Tahoma" w:cs="Tahoma"/>
      <w:snapToGrid w:val="0"/>
      <w:shd w:val="clear" w:color="auto" w:fill="000080"/>
    </w:rPr>
  </w:style>
  <w:style w:type="character" w:customStyle="1" w:styleId="EndnoteTextChar">
    <w:name w:val="Endnote Text Char"/>
    <w:link w:val="EndnoteText"/>
    <w:uiPriority w:val="99"/>
    <w:semiHidden/>
    <w:rsid w:val="004B4E10"/>
    <w:rPr>
      <w:snapToGrid w:val="0"/>
    </w:rPr>
  </w:style>
  <w:style w:type="character" w:customStyle="1" w:styleId="BalloonTextChar">
    <w:name w:val="Balloon Text Char"/>
    <w:link w:val="BalloonText"/>
    <w:uiPriority w:val="99"/>
    <w:semiHidden/>
    <w:rsid w:val="004B4E10"/>
    <w:rPr>
      <w:rFonts w:ascii="Tahoma" w:hAnsi="Tahoma" w:cs="Tahoma"/>
      <w:snapToGrid w:val="0"/>
      <w:sz w:val="16"/>
      <w:szCs w:val="16"/>
    </w:rPr>
  </w:style>
  <w:style w:type="character" w:customStyle="1" w:styleId="DateChar">
    <w:name w:val="Date Char"/>
    <w:link w:val="Date"/>
    <w:uiPriority w:val="99"/>
    <w:rsid w:val="004B4E10"/>
    <w:rPr>
      <w:snapToGrid w:val="0"/>
      <w:sz w:val="24"/>
    </w:rPr>
  </w:style>
  <w:style w:type="paragraph" w:customStyle="1" w:styleId="Definitionhead">
    <w:name w:val="Definition head"/>
    <w:basedOn w:val="subhead"/>
    <w:uiPriority w:val="99"/>
    <w:rsid w:val="004B4E10"/>
    <w:pPr>
      <w:widowControl/>
      <w:spacing w:after="0"/>
      <w:ind w:left="0"/>
    </w:pPr>
    <w:rPr>
      <w:snapToGrid/>
      <w:szCs w:val="24"/>
    </w:rPr>
  </w:style>
  <w:style w:type="paragraph" w:styleId="Title">
    <w:name w:val="Title"/>
    <w:basedOn w:val="Normal"/>
    <w:link w:val="TitleChar"/>
    <w:uiPriority w:val="99"/>
    <w:qFormat/>
    <w:rsid w:val="004B4E10"/>
    <w:pPr>
      <w:widowControl/>
      <w:spacing w:after="240"/>
      <w:jc w:val="center"/>
    </w:pPr>
    <w:rPr>
      <w:bCs/>
      <w:snapToGrid/>
      <w:szCs w:val="32"/>
    </w:rPr>
  </w:style>
  <w:style w:type="character" w:customStyle="1" w:styleId="TitleChar">
    <w:name w:val="Title Char"/>
    <w:basedOn w:val="DefaultParagraphFont"/>
    <w:link w:val="Title"/>
    <w:uiPriority w:val="99"/>
    <w:rsid w:val="004B4E10"/>
    <w:rPr>
      <w:bCs/>
      <w:sz w:val="24"/>
      <w:szCs w:val="32"/>
    </w:rPr>
  </w:style>
  <w:style w:type="character" w:styleId="FollowedHyperlink">
    <w:name w:val="FollowedHyperlink"/>
    <w:uiPriority w:val="99"/>
    <w:rsid w:val="004B4E10"/>
    <w:rPr>
      <w:rFonts w:cs="Times New Roman"/>
      <w:color w:val="800080"/>
      <w:u w:val="single"/>
    </w:rPr>
  </w:style>
  <w:style w:type="paragraph" w:styleId="Revision">
    <w:name w:val="Revision"/>
    <w:hidden/>
    <w:uiPriority w:val="99"/>
    <w:semiHidden/>
    <w:rsid w:val="004B4E10"/>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4008</Words>
  <Characters>22848</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26803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2010-05-27T00:13:00Z</cp:lastPrinted>
  <dcterms:created xsi:type="dcterms:W3CDTF">2022-03-23T21:00:00Z</dcterms:created>
  <dcterms:modified xsi:type="dcterms:W3CDTF">2022-03-23T21:00:00Z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-1719555296</vt:i4>
  </property>
  <property fmtid="{D5CDD505-2E9C-101B-9397-08002B2CF9AE}" pid="4" name="_NewReviewCycle">
    <vt:lpwstr/>
  </property>
  <property fmtid="{D5CDD505-2E9C-101B-9397-08002B2CF9AE}" pid="5" name="_PreviousAdHocReviewCycleID">
    <vt:i4>-1002359704</vt:i4>
  </property>
  <property fmtid="{D5CDD505-2E9C-101B-9397-08002B2CF9AE}" pid="6" name="_ReviewingToolsShownOnce">
    <vt:lpwstr/>
  </property>
</Properties>
</file>