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31AE6">
      <w:pPr>
        <w:pStyle w:val="Heading2"/>
      </w:pPr>
      <w:bookmarkStart w:id="0" w:name="_Toc261446141"/>
      <w:bookmarkStart w:id="1" w:name="_GoBack"/>
      <w:bookmarkEnd w:id="1"/>
      <w:r>
        <w:t>5.12</w:t>
      </w:r>
      <w:r>
        <w:tab/>
        <w:t>Requirements Applicable to Installed Capacity Suppliers</w:t>
      </w:r>
      <w:bookmarkEnd w:id="0"/>
    </w:p>
    <w:p w:rsidR="00631AE6">
      <w:pPr>
        <w:pStyle w:val="Heading3"/>
      </w:pPr>
      <w:bookmarkStart w:id="2" w:name="_Toc261446142"/>
      <w:r>
        <w:t>5.12.1</w:t>
      </w:r>
      <w:r>
        <w:tab/>
        <w:t>Installed Capacity Supplier Qualification Requirements</w:t>
      </w:r>
      <w:bookmarkEnd w:id="2"/>
    </w:p>
    <w:p w:rsidR="003A1853" w:rsidP="007705E2">
      <w:pPr>
        <w:pStyle w:val="Bodypara"/>
      </w:pPr>
      <w:r>
        <w:t>In order to qualify as an Installed Capacity Supplier</w:t>
      </w:r>
      <w:r>
        <w:t>,</w:t>
      </w:r>
      <w:r>
        <w:t xml:space="preserve"> </w:t>
      </w:r>
      <w:r>
        <w:t>G</w:t>
      </w:r>
      <w:r>
        <w:t>enerator</w:t>
      </w:r>
      <w:r>
        <w:t>s</w:t>
      </w:r>
      <w:r w:rsidR="00E12EA7">
        <w:t xml:space="preserve"> and</w:t>
      </w:r>
      <w:r>
        <w:t xml:space="preserve"> </w:t>
      </w:r>
      <w:r>
        <w:t>controllable</w:t>
      </w:r>
      <w:r>
        <w:t xml:space="preserve"> transmission</w:t>
      </w:r>
      <w:r>
        <w:t xml:space="preserve"> projects electrically located in the NYCA</w:t>
      </w:r>
      <w:r>
        <w:t xml:space="preserve"> must have </w:t>
      </w:r>
      <w:r>
        <w:t xml:space="preserve">obtained </w:t>
      </w:r>
      <w:r>
        <w:t xml:space="preserve">Capacity Resource </w:t>
      </w:r>
      <w:r>
        <w:rPr>
          <w:rFonts w:eastAsia="Times New Roman"/>
          <w:snapToGrid w:val="0"/>
          <w:szCs w:val="20"/>
        </w:rPr>
        <w:t>Interconnection</w:t>
      </w:r>
      <w:r>
        <w:t xml:space="preserve"> Service </w:t>
      </w:r>
      <w:r>
        <w:t>(“CRIS”)</w:t>
      </w:r>
      <w:r>
        <w:t xml:space="preserve"> pursuant to the applicable provisions of Attachment S to the ISO OATT</w:t>
      </w:r>
      <w:r w:rsidRPr="005D3663">
        <w:t>, and controllable transmission projects must also have obtained Unforced Capacity Deliverability Rights</w:t>
      </w:r>
      <w:r>
        <w:t xml:space="preserve">. </w:t>
      </w:r>
      <w:r>
        <w:t xml:space="preserve"> </w:t>
      </w:r>
      <w:r w:rsidRPr="00FE0CFE" w:rsidR="00FE0CFE">
        <w:t>Even if a Generator has otherwise satisfied the requirements to participate in the ISO’s Installed Capacity market, a Generator in Inactive Reserves, an ICAP Ineligible Forced Outage, a Mothball Outage, or that is Retired is ineligible to participate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rsidR="00E12EA7">
        <w:t xml:space="preserve"> </w:t>
      </w:r>
      <w:r>
        <w:t xml:space="preserve">Load </w:t>
      </w:r>
      <w:r w:rsidRPr="005D3663">
        <w:t>(which Host Load does not consist solely of Station Power) at a singl</w:t>
      </w:r>
      <w:r w:rsidRPr="00CC64AB">
        <w:t>e PTID</w:t>
      </w:r>
      <w:r>
        <w:t xml:space="preserve"> can only participate in the Installed Capacity market as a Behind-the-Meter Net Generation Resource.</w:t>
      </w:r>
    </w:p>
    <w:p w:rsidR="00631AE6" w:rsidP="007705E2">
      <w:pPr>
        <w:pStyle w:val="Bodypara"/>
      </w:pPr>
      <w:r>
        <w:t>In addition, to qualify as an Installed Capacity Supplier in the NYCA, Energy Limited Resources, Generators, Installed Capacity Marketers, Intermittent Power Resources</w:t>
      </w:r>
      <w:r w:rsidR="003A1853">
        <w:t xml:space="preserve">, </w:t>
      </w:r>
      <w:r w:rsidRPr="00CC64AB" w:rsidR="003A1853">
        <w:t>Behind-the-Meter Net Generation Resources</w:t>
      </w:r>
      <w:r>
        <w:t>, Limited Control Run-of-River Hydro Resources and System Resources rated 1 MW or greater, other than External System Resources and Control Area System Resources which have agreed to certain Curtailment conditions as set forth in the last paragraph of Section 5.12.1 below, Responsible Interface Parties, existing municipally-owned generation, Energy Limited Resources, and Intermittent Power Resources, to the extent those entities are subject to the requirements of Section 5.12.11 of this Tariff, shall:</w:t>
      </w:r>
    </w:p>
    <w:p w:rsidR="00631AE6"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P="007705E2">
      <w:pPr>
        <w:pStyle w:val="alphapara"/>
      </w:pPr>
      <w:r>
        <w:t>5.12.1.2</w:t>
      </w:r>
      <w:r>
        <w:tab/>
        <w:t>in accordance with the ISO Procedures, perform DMNC</w:t>
      </w:r>
      <w:r w:rsidR="003A1853">
        <w:t xml:space="preserve"> or DMGC</w:t>
      </w:r>
      <w:r>
        <w:t xml:space="preserve"> tests and submit the results to the ISO, or provide to the ISO appropriate historical production data;</w:t>
      </w:r>
    </w:p>
    <w:p w:rsidR="00631AE6" w:rsidP="007705E2">
      <w:pPr>
        <w:pStyle w:val="alphapara"/>
      </w:pPr>
      <w:r>
        <w:t>5.12.1.3</w:t>
      </w:r>
      <w:r>
        <w:tab/>
        <w:t xml:space="preserve">abide by the </w:t>
      </w:r>
      <w:r>
        <w:rPr>
          <w:bCs/>
        </w:rPr>
        <w:t>ISO</w:t>
      </w:r>
      <w:r>
        <w:t xml:space="preserve"> Generator maintenance coordination procedures;</w:t>
      </w:r>
    </w:p>
    <w:p w:rsidR="00631AE6" w:rsidP="007705E2">
      <w:pPr>
        <w:pStyle w:val="alphapara"/>
      </w:pPr>
      <w:r>
        <w:t>5.12.1.4</w:t>
      </w:r>
      <w:r>
        <w:tab/>
        <w:t xml:space="preserve">provide the </w:t>
      </w:r>
      <w:r>
        <w:rPr>
          <w:bCs/>
        </w:rPr>
        <w:t>expected</w:t>
      </w:r>
      <w:r>
        <w:t xml:space="preserve"> return date from any outages (including partial outages) to the ISO;</w:t>
      </w:r>
    </w:p>
    <w:p w:rsidR="00631AE6" w:rsidP="007705E2">
      <w:pPr>
        <w:pStyle w:val="alphapara"/>
      </w:pPr>
      <w:r>
        <w:t>5.12.1.5</w:t>
      </w:r>
      <w:r>
        <w:tab/>
        <w:t>in accordance with the ISO Procedures,</w:t>
      </w:r>
    </w:p>
    <w:p w:rsidR="00631AE6" w:rsidP="007705E2">
      <w:pPr>
        <w:pStyle w:val="alphapara"/>
      </w:pPr>
      <w:r>
        <w:t>5.12.1.5.1</w:t>
      </w:r>
      <w:r>
        <w:tab/>
        <w:t>provide documentation demonstrating that it will not use the same Unforced Capacity for more than one (1) buyer at the same time, and</w:t>
      </w:r>
    </w:p>
    <w:p w:rsidR="00631AE6" w:rsidP="007705E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631AE6" w:rsidP="007705E2">
      <w:pPr>
        <w:pStyle w:val="alphapara"/>
      </w:pPr>
      <w:r>
        <w:t>5.12.1.6</w:t>
      </w:r>
      <w:r>
        <w:tab/>
        <w:t xml:space="preserve">except for Installed Capacity Marketers and Intermittent Power Resources that depend upon wind or solar as their fuel, Bid into the Day-Ahead Market, unless the Energy Limited Resource, Generator, Limited Control Run-of-River Hydro Resource or System Resource is unable to do so due to an outage as defined in the ISO Procedures or due to temperature related de-ratings.  Generators may also enter into the MIS an upper operating limit that would define the operating limit under normal system conditions.  The circumstances under which the ISO will direct a Generator to exceed its upper operating limit are described in the ISO </w:t>
      </w:r>
      <w:r>
        <w:rPr>
          <w:bCs/>
        </w:rPr>
        <w:t>Procedures</w:t>
      </w:r>
      <w:r>
        <w:t>;</w:t>
      </w:r>
    </w:p>
    <w:p w:rsidR="00631AE6" w:rsidP="007705E2">
      <w:pPr>
        <w:pStyle w:val="alphapara"/>
      </w:pPr>
      <w:r>
        <w:t>5.12.1.7</w:t>
      </w:r>
      <w:r>
        <w:tab/>
        <w:t xml:space="preserve">provide </w:t>
      </w:r>
      <w:r>
        <w:rPr>
          <w:bCs/>
        </w:rPr>
        <w:t>Operating</w:t>
      </w:r>
      <w:r>
        <w:t xml:space="preserve"> Data in accordance with Section 5.12.5 of this Tariff;</w:t>
      </w:r>
    </w:p>
    <w:p w:rsidR="003523F7" w:rsidP="007705E2">
      <w:pPr>
        <w:pStyle w:val="alphapara"/>
      </w:pPr>
      <w:r>
        <w:t>5.12.1.8</w:t>
      </w:r>
      <w:r>
        <w:tab/>
        <w:t>provide notice to the ISO</w:t>
      </w:r>
      <w:del w:id="3" w:author="kavanah" w:date="2017-05-25T15:20:00Z">
        <w:r>
          <w:delText>, prior to the commencement of the Annual Transmission Reliability Assessment on March 1,</w:delText>
        </w:r>
      </w:del>
      <w:r>
        <w:t xml:space="preserve"> of any </w:t>
      </w:r>
      <w:ins w:id="4" w:author="kavanah" w:date="2017-05-25T15:20:00Z">
        <w:r w:rsidR="00974F1F">
          <w:t xml:space="preserve">proposed </w:t>
        </w:r>
      </w:ins>
      <w:r>
        <w:t xml:space="preserve">transfers of deliverability rights to be carried out pursuant to Sections 25.9.4 - 25.9.6 of Attachment S to the </w:t>
      </w:r>
      <w:r>
        <w:rPr>
          <w:bCs/>
        </w:rPr>
        <w:t>ISO</w:t>
      </w:r>
      <w:r>
        <w:t xml:space="preserve"> OATT</w:t>
      </w:r>
      <w:del w:id="5" w:author="kavanah" w:date="2017-05-25T15:20:00Z">
        <w:r>
          <w:delText>;</w:delText>
        </w:r>
      </w:del>
      <w:ins w:id="6" w:author="kavanah" w:date="2017-05-25T14:55:00Z">
        <w:r>
          <w:t>, on the Class Year Start Date if a request to transfer CRIS at a different location, and upon the submission of the request if it is a request to transfer CRIS at the same location.</w:t>
        </w:r>
      </w:ins>
    </w:p>
    <w:p w:rsidR="00631AE6" w:rsidP="007705E2">
      <w:pPr>
        <w:pStyle w:val="alphapara"/>
      </w:pPr>
      <w:r>
        <w:t>5.12.1.9</w:t>
      </w:r>
      <w:r>
        <w:tab/>
        <w:t>comply with the ISO Procedures;</w:t>
      </w:r>
    </w:p>
    <w:p w:rsidR="00631AE6"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 and</w:t>
      </w:r>
    </w:p>
    <w:p w:rsidR="00631AE6"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631AE6" w:rsidP="007705E2">
      <w:pPr>
        <w:pStyle w:val="alphapara"/>
      </w:pPr>
      <w:r>
        <w:t>5.12.1.11.1</w:t>
      </w:r>
      <w:r>
        <w:tab/>
        <w:t>Generators providing Energy under contracts executed and effective on or before November 18, 1999 (including PURPA contracts) in which the power purchasers do not control the operation of the supply source but would be responsible for penalties for being off-schedule, with the exception of Generators under must-take PURPA contracts executed and effective on or before November 18, 1999, who have not provided telemetering to their local TO and historically have not been eligible to participate in the NYPP market, which will continue to be treated as TO Load modifiers under the ISO-administered markets;</w:t>
      </w:r>
    </w:p>
    <w:p w:rsidR="00631AE6" w:rsidP="007705E2">
      <w:pPr>
        <w:pStyle w:val="alphapara"/>
      </w:pPr>
      <w:r>
        <w:t>5.12.1.11.2</w:t>
      </w:r>
      <w:r>
        <w:tab/>
        <w:t xml:space="preserve">Existing topping turbine Generators and extraction turbine Generators producing Energy resulting from the supply of steam to the district steam system located in New York City (LBMP Zone J) in operation on or before November 18, 1999 and/or topping or extraction turbine Generators used in replacing or repowering steam supplies from such units (in accordance with good engineering and economic design) that cannot follow schedules, up to a maximum total of </w:t>
      </w:r>
      <w:r w:rsidR="004B034A">
        <w:t>523</w:t>
      </w:r>
      <w:r>
        <w:t xml:space="preserve"> MW of such units; and</w:t>
      </w:r>
    </w:p>
    <w:p w:rsidR="00631AE6" w:rsidP="007705E2">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3A1853" w:rsidRPr="003A1853" w:rsidP="007705E2">
      <w:pPr>
        <w:pStyle w:val="alphapara"/>
        <w:rPr>
          <w:b/>
        </w:rPr>
      </w:pPr>
      <w:r w:rsidRPr="002E45AF">
        <w:t>5.12.1.12</w:t>
      </w:r>
      <w:r w:rsidRPr="002E45AF">
        <w:tab/>
        <w:t>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Generation Resource.  Such notice shall be in accordance with ISO Procedures.  A Resource that makes such an election cannot participate as a Behind-the-Meter Net Generation Resource for the entire Capability Year for which it made the election, but can, however, prior to August 1 of any subsequent Capability Year, provide all required information in order to seek to re-qualify as a Behind-the-Meter Net Generation Resource.</w:t>
      </w:r>
    </w:p>
    <w:p w:rsidR="00631AE6" w:rsidP="007705E2">
      <w:pPr>
        <w:pStyle w:val="Bodypara"/>
      </w:pPr>
      <w:r>
        <w:t>The ISO shall inform each potential Installed Capacity Supplier that</w:t>
      </w:r>
      <w:r w:rsidR="003A1853">
        <w:t xml:space="preserve"> the ISO must receive and approve </w:t>
      </w:r>
      <w:r>
        <w:t xml:space="preserve">DMNC </w:t>
      </w:r>
      <w:r w:rsidR="003A1853">
        <w:t xml:space="preserve">or DMGC </w:t>
      </w:r>
      <w:r>
        <w:t>data</w:t>
      </w:r>
      <w:r w:rsidR="003A1853">
        <w:t>, as applicable</w:t>
      </w:r>
      <w:r>
        <w:t xml:space="preserve"> of its approved DMNC </w:t>
      </w:r>
      <w:r w:rsidR="003A1853">
        <w:t xml:space="preserve">or DMGC </w:t>
      </w:r>
      <w:r>
        <w:t>ratings for the Summer Capability Period and the Winter Capability Period in accordance with the ISO Procedures.</w:t>
      </w:r>
    </w:p>
    <w:p w:rsidR="00631AE6" w:rsidP="007705E2">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P="007705E2">
      <w:pPr>
        <w:pStyle w:val="Bodypara"/>
      </w:pPr>
      <w:r>
        <w:t xml:space="preserve">External Installed Capacity not associated with UDRs,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631AE6" w:rsidP="007705E2">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631AE6">
      <w:pPr>
        <w:pStyle w:val="Heading3"/>
      </w:pPr>
      <w:bookmarkStart w:id="7" w:name="_Toc261446143"/>
      <w:r>
        <w:t>5.12.2</w:t>
      </w:r>
      <w:r>
        <w:tab/>
        <w:t>Additional Provisions Applicable to External Installed Capacity Suppliers</w:t>
      </w:r>
      <w:bookmarkEnd w:id="7"/>
    </w:p>
    <w:p w:rsidR="00631AE6"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8" w:name="_Toc261446144"/>
    </w:p>
    <w:p w:rsidR="00631AE6">
      <w:pPr>
        <w:pStyle w:val="Heading4"/>
      </w:pPr>
      <w:r>
        <w:t>5.12.2.1</w:t>
      </w:r>
      <w:r>
        <w:tab/>
        <w:t>Provisions Addressing the Applicable External Control Area</w:t>
      </w:r>
      <w:bookmarkEnd w:id="8"/>
    </w:p>
    <w:p w:rsidR="00631AE6"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 Installed Capacity Requirement, to the NYCA interface associated with that UDR transmission facility and will not be recalled or curtailed by an External Control Area to satisfy its own Control Area Loads, or,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or UDRs is subject to the same deliverability requirements applied to Internal Installed Capacity Suppliers associated with UDRs.  </w:t>
      </w:r>
    </w:p>
    <w:p w:rsidR="00631AE6">
      <w:pPr>
        <w:pStyle w:val="Heading4"/>
      </w:pPr>
      <w:bookmarkStart w:id="9" w:name="_Toc261446145"/>
      <w:r>
        <w:t>5.12.2.2</w:t>
      </w:r>
      <w:r>
        <w:tab/>
        <w:t>Additional Provisions Addressing Internal Deliverability and Import Rights</w:t>
      </w:r>
      <w:bookmarkEnd w:id="9"/>
    </w:p>
    <w:p w:rsidR="00631AE6" w:rsidP="007705E2">
      <w:pPr>
        <w:pStyle w:val="Bodypara"/>
      </w:pPr>
      <w:r>
        <w:t xml:space="preserve">In addition to the provisions contained in Section 5.12.2.1 above, External Installed Capacity not associated with UDRs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across all of those External Interfaces, taken together. The External Installed Capacity deliverability test will be performed using the ISO’s forecast, for the upcoming Capability Year, of New York Control Area CRIS resources, transmission facilities, and load.  Under this process (i)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be considered to be deliverable until the end of the 2010 Summer Capability Period.</w:t>
      </w:r>
    </w:p>
    <w:p w:rsidR="00631AE6" w:rsidP="007705E2">
      <w:pPr>
        <w:pStyle w:val="Bodypara"/>
      </w:pPr>
      <w:r>
        <w:t xml:space="preserve">The import limit set for External Installed Capacity not associated with UDRs or External CRIS Rights will be set no higher than the amount of imports deliverable into Rest of State that (i)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and External CRIS Rights forecast for the upcoming Capability Year, and (iii) would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631AE6" w:rsidP="007705E2">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631AE6" w:rsidP="007705E2">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631AE6" w:rsidP="007705E2">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631AE6">
      <w:pPr>
        <w:pStyle w:val="Heading4"/>
      </w:pPr>
      <w:bookmarkStart w:id="10" w:name="_Toc261446146"/>
      <w:r>
        <w:t>5.12.2.3</w:t>
      </w:r>
      <w:r>
        <w:tab/>
        <w:t>One-Time Conversion of Grandfathered Quebec (via Chateauguay) Interface Rights.</w:t>
      </w:r>
      <w:bookmarkEnd w:id="10"/>
    </w:p>
    <w:p w:rsidR="00631AE6" w:rsidP="007705E2">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 evaluation for deliverability within a Class Year Deliverability Study under Attachment S to the ISO OATT, as long as the External CRIS Rights are in effect.  </w:t>
      </w:r>
    </w:p>
    <w:p w:rsidR="00631AE6" w:rsidP="007705E2">
      <w:pPr>
        <w:pStyle w:val="alphapara"/>
      </w:pPr>
      <w:r>
        <w:t>5.12.2.3.1</w:t>
      </w:r>
      <w:r>
        <w:tab/>
        <w:t>The External CRIS Rights awarded under this conversion process will first become effective for the 2010-2011 Winter Capability Period.</w:t>
      </w:r>
    </w:p>
    <w:p w:rsidR="00631AE6" w:rsidP="007705E2">
      <w:pPr>
        <w:pStyle w:val="alphapara"/>
      </w:pPr>
      <w:r>
        <w:t>5.12.2.3.2</w:t>
      </w:r>
      <w:r>
        <w:tab/>
        <w:t>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25.7.11.1 of Attachment S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631AE6" w:rsidP="007705E2">
      <w:pPr>
        <w:pStyle w:val="alphapara"/>
      </w:pPr>
      <w:r>
        <w:t>5.12.2.3.3</w:t>
      </w:r>
      <w:r>
        <w:tab/>
        <w:t xml:space="preserve">An entity cannot submit one or more requests to convert in the aggregate more than 1090 MW in any single month.  </w:t>
      </w:r>
    </w:p>
    <w:p w:rsidR="00631AE6" w:rsidP="007705E2">
      <w:pPr>
        <w:pStyle w:val="alphapara"/>
      </w:pPr>
      <w:r>
        <w:t>5.12.2.3.4</w:t>
      </w:r>
      <w:r>
        <w:tab/>
        <w:t>If requests to convert that satisfy all other requirements stated herein are equal to or less than the 1090 MW limit, all requesting entities will be awarded the requested number of MW of External CRIS Rights.  If conversion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1D4F6B" w:rsidP="001D4F6B">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m:t>
                  </m:r>
                  <m:r>
                    <w:rPr>
                      <w:rFonts w:ascii="Cambria Math" w:hAnsi="Cambria Math"/>
                    </w:rPr>
                    <m:t>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P="007705E2">
      <w:pPr>
        <w:pStyle w:val="alphapara"/>
      </w:pPr>
      <w:r>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requests.</w:t>
      </w:r>
    </w:p>
    <w:p w:rsidR="00631AE6" w:rsidP="007705E2">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631AE6">
      <w:pPr>
        <w:pStyle w:val="Heading4"/>
      </w:pPr>
      <w:bookmarkStart w:id="11" w:name="_Toc261446147"/>
      <w:r>
        <w:t>5.12.2.4</w:t>
      </w:r>
      <w:r>
        <w:tab/>
        <w:t>Offer Cap Applicable to Certain External CRIS Rights</w:t>
      </w:r>
      <w:bookmarkEnd w:id="11"/>
    </w:p>
    <w:p w:rsidR="00631AE6" w:rsidP="007705E2">
      <w:pPr>
        <w:pStyle w:val="Bodypara"/>
      </w:pPr>
      <w:r>
        <w:t xml:space="preserve">Notwithstanding any other capacity mitigation measures or obligations that may apply,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P="007705E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P="007705E2">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 ISO Procedures.</w:t>
      </w:r>
    </w:p>
    <w:p w:rsidR="00631AE6">
      <w:pPr>
        <w:pStyle w:val="Heading3"/>
      </w:pPr>
      <w:bookmarkStart w:id="12" w:name="_Toc261446148"/>
      <w:r>
        <w:t>5.12.3</w:t>
      </w:r>
      <w:r>
        <w:tab/>
        <w:t>Installed Capacity Supplier Outage Scheduling Requirements</w:t>
      </w:r>
      <w:bookmarkEnd w:id="12"/>
    </w:p>
    <w:p w:rsidR="00631AE6" w:rsidP="007705E2">
      <w:pPr>
        <w:pStyle w:val="Bodypara"/>
      </w:pPr>
      <w:r>
        <w:t xml:space="preserve">All Installed Capacity Suppliers, except for Control Area System Resources and Responsible Interface Parties, that intend to supply Unforced Capacity to the NYCA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Generators actually supplying Unforced Capacity to the NYCA, if voluntary rescheduling is ineffective, the ISO will invoke forced rescheduling of their outages to ensure that projected Operating Reserves over the upcoming year are adequate.  </w:t>
      </w:r>
    </w:p>
    <w:p w:rsidR="00631AE6" w:rsidP="007705E2">
      <w:pPr>
        <w:pStyle w:val="Bodypara"/>
      </w:pPr>
      <w:r>
        <w:t>A Generator that refuses a forced rescheduling of its outages for any unit shall be prevented from supplying Unforced Capacity in the NYCA with that unit during any month where it undertakes such outages.  The rescheduling process is described in the ISO Procedures.</w:t>
      </w:r>
    </w:p>
    <w:p w:rsidR="00631AE6" w:rsidP="007705E2">
      <w:pPr>
        <w:pStyle w:val="Bodypara"/>
      </w:pPr>
      <w:r>
        <w:t xml:space="preserve">A Generator that intends to supply Unforced Capacity in a given month that did not qualify as an Installed Capacity Supplier prior to the beginning of the Capability Period must notify the ISO in accordance with the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631AE6"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pPr>
        <w:pStyle w:val="Heading3"/>
      </w:pPr>
      <w:bookmarkStart w:id="13" w:name="_Toc261446149"/>
      <w:r>
        <w:t>5.12.4</w:t>
      </w:r>
      <w:r>
        <w:tab/>
        <w:t>Required Certification for Installed Capacity</w:t>
      </w:r>
      <w:bookmarkEnd w:id="13"/>
      <w:r>
        <w:t xml:space="preserve"> </w:t>
      </w:r>
    </w:p>
    <w:p w:rsidR="00631AE6"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P="00A545E7">
      <w:pPr>
        <w:pStyle w:val="alphapara"/>
      </w:pPr>
      <w:r>
        <w:t>(b)</w:t>
      </w:r>
      <w:r>
        <w:tab/>
        <w:t>Each Installed Capacity Supplier holding rights to UDRs from an External Control Area must confirm to the ISO, in accordance with ISO Procedures, that it will not use as self-supply or offer, and has not sold, Installed Capacity associated with the quantity of MW for which it has not made its one time capability adjustment year election pursuant to Section 5.11.4.</w:t>
      </w:r>
    </w:p>
    <w:p w:rsidR="003A6A2B" w:rsidP="003A6A2B">
      <w:pPr>
        <w:pStyle w:val="alphapara"/>
      </w:pPr>
      <w:r>
        <w:t>(c)</w:t>
      </w:r>
      <w:r>
        <w:tab/>
        <w:t xml:space="preserve">On and after the execution of an RMR Agreement, and for the duration of its term, an RMR Generator shall not enter into any new agreement or extend any other agreement that impairs or </w:t>
      </w:r>
      <w:r w:rsidRPr="009A6D50">
        <w:t xml:space="preserve">otherwise </w:t>
      </w:r>
      <w:r>
        <w:t>diminishes its ability to comply with its obligation under an RMR Agreement, or that limits its ability to provide Energy, Capacity, or Ancillary Services directly to the ISO Administered Markets.  An Interim Service Provider shall not enter into any new agreement or extend any other agreement that limits its ability to provide Energy, Capacity, or Ancillary Services directly to the ISO Administered Markets or otherwise meet its obligations as an Interim Service Provider.</w:t>
      </w:r>
    </w:p>
    <w:p w:rsidR="00631AE6">
      <w:pPr>
        <w:pStyle w:val="Heading3"/>
      </w:pPr>
      <w:bookmarkStart w:id="14" w:name="_Toc261446150"/>
      <w:r>
        <w:t>5.12.5</w:t>
      </w:r>
      <w:r>
        <w:tab/>
        <w:t>Operating Data Reporting Requirements</w:t>
      </w:r>
      <w:bookmarkEnd w:id="14"/>
    </w:p>
    <w:p w:rsidR="00631AE6"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P="007705E2">
      <w:pPr>
        <w:pStyle w:val="Bodypara"/>
      </w:pPr>
      <w:r>
        <w:t>Resources that were not in operation on January 1, 2000 shall submit Operating Data to the ISO no later than one month after such Resources commence commercial operation, and in accordance with the ISO Procedures and the following subsections as applicable.</w:t>
      </w:r>
    </w:p>
    <w:p w:rsidR="00631AE6">
      <w:pPr>
        <w:pStyle w:val="Heading4"/>
      </w:pPr>
      <w:bookmarkStart w:id="15" w:name="_Toc261446151"/>
      <w:r>
        <w:t>5.12.5.1</w:t>
      </w:r>
      <w:r>
        <w:tab/>
        <w:t>Generators, System Resources, Energy Limited Resources, Responsible Interface Parties, Intermittent Power Resources, Limited Control Run-of-River Hydro Resources and Municipally Owned Generation</w:t>
      </w:r>
      <w:bookmarkEnd w:id="15"/>
    </w:p>
    <w:p w:rsidR="00631AE6"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w:t>
      </w:r>
      <w:r w:rsidR="003A1853">
        <w:t>,</w:t>
      </w:r>
      <w:r>
        <w:t xml:space="preserve"> and municipally owned generation or the purchasers of Unforced Capacity associated with those Resources shall submit GADS Data, data equivalent to GADS Data, or other Operating Data to the ISO in accordance with the ISO Procedures.  Prior to the successful implementation of a software modification that allows gas turbines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pPr>
        <w:pStyle w:val="Heading4"/>
      </w:pPr>
      <w:bookmarkStart w:id="16" w:name="_Toc261446152"/>
      <w:r>
        <w:t>5.12.5.2</w:t>
      </w:r>
      <w:r>
        <w:tab/>
        <w:t>Control Area System Resources</w:t>
      </w:r>
      <w:bookmarkEnd w:id="16"/>
    </w:p>
    <w:p w:rsidR="00631AE6"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631AE6">
      <w:pPr>
        <w:pStyle w:val="Heading4"/>
      </w:pPr>
      <w:bookmarkStart w:id="17" w:name="_Toc261446153"/>
      <w:r>
        <w:t>5.12.5.3</w:t>
      </w:r>
      <w:r>
        <w:tab/>
        <w:t>Transmission Projects Granted Unforced Capacity Deliverability Rights</w:t>
      </w:r>
      <w:bookmarkEnd w:id="17"/>
    </w:p>
    <w:p w:rsidR="00631AE6" w:rsidP="007705E2">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pPr>
        <w:pStyle w:val="Heading3"/>
      </w:pPr>
      <w:bookmarkStart w:id="18" w:name="_Toc261446154"/>
      <w:r>
        <w:t>5.12.6</w:t>
      </w:r>
      <w:r>
        <w:tab/>
      </w:r>
      <w:r w:rsidRPr="001C50CB" w:rsidR="003A1853">
        <w:rPr>
          <w:szCs w:val="24"/>
        </w:rPr>
        <w:t xml:space="preserve">Capacity Calculations, </w:t>
      </w:r>
      <w:r>
        <w:t>Operating Data Default</w:t>
      </w:r>
      <w:r w:rsidR="00F409F0">
        <w:t>,</w:t>
      </w:r>
      <w:r>
        <w:t xml:space="preserve"> Value and Collection</w:t>
      </w:r>
      <w:bookmarkEnd w:id="18"/>
    </w:p>
    <w:p w:rsidR="004723C9">
      <w:pPr>
        <w:pStyle w:val="Heading4"/>
      </w:pPr>
      <w:bookmarkStart w:id="19" w:name="_Toc261446155"/>
      <w:r>
        <w:t>5.12.6.1</w:t>
      </w:r>
      <w:r>
        <w:tab/>
        <w:t>ICAP Calculation for Behind-the-Meter Net Generation Resources</w:t>
      </w:r>
    </w:p>
    <w:p w:rsidR="004723C9">
      <w:pPr>
        <w:pStyle w:val="Bodypara"/>
      </w:pPr>
      <w:r>
        <w:t xml:space="preserve">The </w:t>
      </w:r>
      <w:r w:rsidRPr="00D650E7" w:rsidR="00D650E7">
        <w:rPr>
          <w:rFonts w:eastAsia="Times New Roman"/>
          <w:snapToGrid w:val="0"/>
          <w:szCs w:val="20"/>
        </w:rPr>
        <w:t>ISO</w:t>
      </w:r>
      <w:r>
        <w:t xml:space="preserve"> shall calculate the amount of Net-ICAP for each Behind-the-Meter Net Generation Resource </w:t>
      </w:r>
      <w:r w:rsidRPr="002E45AF">
        <w:t>as</w:t>
      </w:r>
      <w:r>
        <w:t xml:space="preserve"> the Adjusted DMGC of the Generator of the Behind-the</w:t>
      </w:r>
      <w:r w:rsidR="00E12EA7">
        <w:t>-</w:t>
      </w:r>
      <w:r>
        <w:t xml:space="preserve">Meter Net </w:t>
      </w:r>
      <w:r w:rsidR="00E12EA7">
        <w:t>Generation</w:t>
      </w:r>
      <w:r>
        <w:t xml:space="preserve"> Resource minus the </w:t>
      </w:r>
      <w:r w:rsidR="008533CD">
        <w:t>R</w:t>
      </w:r>
      <w:r>
        <w:t>esource’s Adjusted Host Load in accordance with this Tariff and ISO Procedures.</w:t>
      </w:r>
    </w:p>
    <w:p w:rsidR="004723C9">
      <w:pPr>
        <w:pStyle w:val="Heading4"/>
        <w:rPr>
          <w:szCs w:val="24"/>
        </w:rPr>
      </w:pPr>
      <w:r w:rsidRPr="00F408E0">
        <w:rPr>
          <w:szCs w:val="24"/>
        </w:rPr>
        <w:t>5.12.6.1.1</w:t>
      </w:r>
      <w:r w:rsidRPr="00F408E0">
        <w:rPr>
          <w:szCs w:val="24"/>
        </w:rPr>
        <w:tab/>
      </w:r>
      <w:r w:rsidRPr="006E78F2" w:rsidR="006E78F2">
        <w:t>Adjusted</w:t>
      </w:r>
      <w:r w:rsidRPr="00F408E0">
        <w:rPr>
          <w:szCs w:val="24"/>
        </w:rPr>
        <w:t xml:space="preserve"> DMGC</w:t>
      </w:r>
    </w:p>
    <w:p w:rsidR="004723C9">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Period; (ii) its Adjusted Host Load plus its applicable Injection Limit; and (iii) its Adjusted Host Load plus </w:t>
      </w:r>
      <w:r w:rsidRPr="002E45AF">
        <w:t>the number of MW of CRIS it has obtained, as determined in accordance with OATT Section 25 (OATT Attachment S) and ISO Procedures.</w:t>
      </w:r>
      <w:r>
        <w:t xml:space="preserve">  </w:t>
      </w:r>
    </w:p>
    <w:p w:rsidR="004723C9">
      <w:pPr>
        <w:pStyle w:val="Bodypara"/>
      </w:pPr>
      <w:r w:rsidRPr="005D3663">
        <w:t xml:space="preserve">If the Station Power of a Behind-the-Meter Net Generation Resource is separately metered from all other Load of the Resource, such that the Station Power Load can be independently </w:t>
      </w:r>
      <w:r w:rsidRPr="00D650E7" w:rsidR="00D650E7">
        <w:rPr>
          <w:rFonts w:eastAsia="Times New Roman"/>
          <w:snapToGrid w:val="0"/>
          <w:szCs w:val="20"/>
        </w:rPr>
        <w:t>measured</w:t>
      </w:r>
      <w:r w:rsidRPr="005D3663">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4723C9">
      <w:pPr>
        <w:pStyle w:val="Bodypara"/>
      </w:pPr>
      <w:r w:rsidRPr="005D3663">
        <w:t xml:space="preserve">If a Behind-the-Meter Net Generation Resource elects to take a DMNC Test, the Station Power measured during such DMNC Test shall not be included in the Resource’s Host Load.  A Behind-the-Meter </w:t>
      </w:r>
      <w:r w:rsidRPr="00D650E7" w:rsidR="00D650E7">
        <w:rPr>
          <w:rFonts w:eastAsia="Times New Roman"/>
          <w:snapToGrid w:val="0"/>
          <w:szCs w:val="20"/>
        </w:rPr>
        <w:t>Net</w:t>
      </w:r>
      <w:r w:rsidRPr="005D3663">
        <w:t xml:space="preserve"> Generation Resource’s DMNC value for the Capability Period shall be used in lieu of a DMGC value in the calculation of the Resource’s Adjusted DMGC for the purposes of Sections 5.12.6.1 and 5.12.6.2 of this Services Tariff.</w:t>
      </w:r>
      <w:r>
        <w:t xml:space="preserve"> </w:t>
      </w:r>
    </w:p>
    <w:p w:rsidR="004723C9">
      <w:pPr>
        <w:pStyle w:val="Heading4"/>
        <w:rPr>
          <w:szCs w:val="24"/>
        </w:rPr>
      </w:pPr>
      <w:r w:rsidRPr="00F408E0">
        <w:rPr>
          <w:szCs w:val="24"/>
        </w:rPr>
        <w:t>5.12.6.1.2</w:t>
      </w:r>
      <w:r w:rsidRPr="00F408E0">
        <w:rPr>
          <w:szCs w:val="24"/>
        </w:rPr>
        <w:tab/>
      </w:r>
      <w:r w:rsidRPr="006E78F2" w:rsidR="006E78F2">
        <w:t>Adjusted</w:t>
      </w:r>
      <w:r w:rsidRPr="00F408E0">
        <w:rPr>
          <w:szCs w:val="24"/>
        </w:rPr>
        <w:t xml:space="preserve"> Host Load</w:t>
      </w:r>
    </w:p>
    <w:p w:rsidR="004723C9">
      <w:pPr>
        <w:pStyle w:val="Bodypara"/>
      </w:pPr>
      <w:r>
        <w:t xml:space="preserve">A Behind-the-Meter Net Generation Resource’s Adjusted Host Load shall be equal to the product of the </w:t>
      </w:r>
      <w:r w:rsidRPr="00D650E7" w:rsidR="00D650E7">
        <w:rPr>
          <w:rFonts w:eastAsia="Times New Roman"/>
          <w:snapToGrid w:val="0"/>
          <w:szCs w:val="20"/>
        </w:rPr>
        <w:t>Average</w:t>
      </w:r>
      <w:r>
        <w:t xml:space="preserve"> Coincident Host Load multiplied by one plus the Installed Reserve Margin.</w:t>
      </w:r>
    </w:p>
    <w:p w:rsidR="004723C9">
      <w:pPr>
        <w:pStyle w:val="Bodypara"/>
      </w:pPr>
      <w:r>
        <w:t xml:space="preserve">The Adjusted Host Load shall be calculated by the ISO on an annual basis prior to the start of the </w:t>
      </w:r>
      <w:r w:rsidRPr="00D650E7" w:rsid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4723C9">
      <w:pPr>
        <w:pStyle w:val="Heading4"/>
        <w:rPr>
          <w:szCs w:val="24"/>
        </w:rPr>
      </w:pPr>
      <w:r w:rsidRPr="00F408E0">
        <w:rPr>
          <w:szCs w:val="24"/>
        </w:rPr>
        <w:t>5.12.6.1.2.1</w:t>
      </w:r>
      <w:r w:rsidRPr="00F408E0">
        <w:rPr>
          <w:szCs w:val="24"/>
        </w:rPr>
        <w:tab/>
      </w:r>
      <w:r w:rsidRPr="006E78F2" w:rsidR="006E78F2">
        <w:t>Average</w:t>
      </w:r>
      <w:r w:rsidRPr="00F408E0">
        <w:rPr>
          <w:szCs w:val="24"/>
        </w:rPr>
        <w:t xml:space="preserve"> Coincident Host Load</w:t>
      </w:r>
    </w:p>
    <w:p w:rsidR="004723C9">
      <w:pPr>
        <w:pStyle w:val="Bodypara"/>
      </w:pPr>
      <w:r>
        <w:t xml:space="preserve">The ISO must receive the Behind-the-Meter Net Generation Resource’s applicable metered Load data required to calculate an Average Coincident Host Load in accordance with ISO Procedures.  The ISO shall compute the Average Coincident Host Load for each Capability Year (i) using the </w:t>
      </w:r>
      <w:r w:rsidRPr="00D650E7" w:rsid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Installed Capacity Requirement in accordance with ISO Procedures.    </w:t>
      </w:r>
    </w:p>
    <w:p w:rsidR="004723C9">
      <w:pPr>
        <w:pStyle w:val="Bodypara"/>
      </w:pPr>
      <w:r>
        <w:t xml:space="preserve">For each Capability Year, the NYISO shall use the average of the highest twenty (20) one-hour peak Loads of the Host Load of the Behind-the-Meter Net Generation Resource that occur during the top </w:t>
      </w:r>
      <w:r w:rsidRPr="00D650E7" w:rsidR="00D650E7">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723C9">
      <w:pPr>
        <w:pStyle w:val="Bodypara"/>
      </w:pPr>
      <w:r>
        <w:t xml:space="preserve">If a facility meets the criteria to be, and has not previously been, a Behind-the-Meter Net Generation Resource, but does not have all of the </w:t>
      </w:r>
      <w:r w:rsidRPr="002E45AF">
        <w:t>appropriate</w:t>
      </w:r>
      <w:r>
        <w:t xml:space="preserve"> meter data, its Average Coincident Host Load shall be a value forecasted by the Behind-the-Meter Net Generation Resource.  The Behind-the-Meter Net </w:t>
      </w:r>
      <w:r w:rsidRPr="00D650E7" w:rsidR="00D650E7">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4723C9">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pPr>
        <w:pStyle w:val="Bodypara"/>
      </w:pPr>
      <w:r w:rsidRPr="001C50CB">
        <w:t xml:space="preserve">After the ISO has calculated a Behind-the-Meter Net Generation Resource’s Average Coincident Host Load, it shall then apply the NYCA Installed Reserve Margin.  The Behind-the-Meter Net Generation </w:t>
      </w:r>
      <w:r w:rsidRPr="00D650E7" w:rsidR="00D650E7">
        <w:rPr>
          <w:rFonts w:eastAsia="Times New Roman"/>
          <w:snapToGrid w:val="0"/>
          <w:szCs w:val="20"/>
        </w:rPr>
        <w:t>Resource’s</w:t>
      </w:r>
      <w:r w:rsidRPr="001C50CB">
        <w:t xml:space="preserve"> Adjusted Host Load will be established by multiplying the Resource’s Average Coincident Host Load for the Capability Year by the quantity of one plus the NYCA Installed Reserve Margin. </w:t>
      </w:r>
    </w:p>
    <w:p w:rsidR="00631AE6">
      <w:pPr>
        <w:pStyle w:val="Heading4"/>
      </w:pPr>
      <w:r>
        <w:t>5.12.6.</w:t>
      </w:r>
      <w:r w:rsidR="00F409F0">
        <w:t>2</w:t>
      </w:r>
      <w:r>
        <w:tab/>
        <w:t>UCAP Calculations</w:t>
      </w:r>
      <w:bookmarkEnd w:id="19"/>
    </w:p>
    <w:p w:rsidR="00631AE6" w:rsidP="007705E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P="007705E2">
      <w:pPr>
        <w:pStyle w:val="Bodypara"/>
      </w:pPr>
      <w:r>
        <w:t xml:space="preserve">The </w:t>
      </w:r>
      <w:r>
        <w:rPr>
          <w:rFonts w:eastAsia="Times New Roman"/>
          <w:snapToGrid w:val="0"/>
          <w:szCs w:val="20"/>
        </w:rPr>
        <w:t>amount</w:t>
      </w:r>
      <w:r>
        <w:t xml:space="preserve"> of Unforced Capacity that each Generator</w:t>
      </w:r>
      <w:r w:rsidR="00F409F0">
        <w:t>, except for the Generator of a Behind-the-Meter Net Generation Resource</w:t>
      </w:r>
      <w:r>
        <w:t>, System Resource, Energy Limited Resource, Special Case Resource, and municipally-owned generation is authorized to supply in the NYCA shall be based on the ISO’s calculations of individual Equivalent Demand Forced Outage Rates.  The amount of Unforced Capacity that each Control Area System Resource is authorized to supply in the NYCA shall be based on the ISO’s calculation of each Control Area System Resource’s availability.  The amount of Unforced Capacity that each Intermittent Power Resource is authorized to supply in the NYCA shall be based on the NYISO’s calculation of the amount of capacity that the Intermittent Power Resource can reliably provide during system peak Load hours in accordance with ISO Procedures</w:t>
      </w:r>
      <w:bookmarkStart w:id="20" w:name="_cp_text_1_56"/>
      <w:r w:rsidRPr="00FE0CFE" w:rsidR="00FE0CFE">
        <w:t xml:space="preserve">.  Except as </w:t>
      </w:r>
      <w:bookmarkEnd w:id="20"/>
      <w:r w:rsidRPr="00FE0CFE" w:rsidR="00FE0CFE">
        <w:t>provided in Section 5.12.6.</w:t>
      </w:r>
      <w:r w:rsidR="00E12EA7">
        <w:t>2</w:t>
      </w:r>
      <w:r w:rsidRPr="00FE0CFE" w:rsidR="00FE0CFE">
        <w:t xml:space="preserve">.1 of this Services Tariff, this calculation shall not include hours in any month that the Intermittent Power Resource was in an outage state that started on or after </w:t>
      </w:r>
      <w:r w:rsidR="00262E28">
        <w:t xml:space="preserve">May 1, 2015 </w:t>
      </w:r>
      <w:r w:rsidRPr="00FE0CFE" w:rsidR="00FE0CFE">
        <w:t xml:space="preserve">and that precluded its eligibility to participate in the </w:t>
      </w:r>
      <w:bookmarkStart w:id="21" w:name="_cp_text_2_62"/>
      <w:r w:rsidRPr="00FE0CFE" w:rsidR="00FE0CFE">
        <w:t xml:space="preserve">Installed Capacity </w:t>
      </w:r>
      <w:bookmarkEnd w:id="21"/>
      <w:r w:rsidRPr="00FE0CFE" w:rsidR="00FE0CFE">
        <w:t>market</w:t>
      </w:r>
      <w:r>
        <w:t xml:space="preserve">.  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w:t>
      </w:r>
      <w:r w:rsidR="000B5CEE">
        <w:t>megawatts.</w:t>
      </w:r>
      <w:r w:rsidRPr="00380D1D" w:rsidR="00EA7C0B">
        <w:t xml:space="preserve">  Except as provided in Section 5.12.6.</w:t>
      </w:r>
      <w:r w:rsidR="00E12EA7">
        <w:t>2</w:t>
      </w:r>
      <w:r w:rsidRPr="00380D1D" w:rsidR="00EA7C0B">
        <w:t>.1 of this</w:t>
      </w:r>
      <w:r w:rsidRPr="00380D1D" w:rsidR="00EA7C0B">
        <w:rPr>
          <w:bCs/>
        </w:rPr>
        <w:t xml:space="preserve"> Services Tariff</w:t>
      </w:r>
      <w:r w:rsidRPr="00380D1D" w:rsidR="00EA7C0B">
        <w:t xml:space="preserve">, for a Limited Control Run-of-River Hydro Resource in an outage state that started on or after </w:t>
      </w:r>
      <w:r w:rsidR="00262E28">
        <w:t xml:space="preserve">May 1, 2015 </w:t>
      </w:r>
      <w:r w:rsidRPr="00380D1D" w:rsidR="00EA7C0B">
        <w:t xml:space="preserve">and that precluded its </w:t>
      </w:r>
      <w:bookmarkStart w:id="22" w:name="_cp_text_2_72"/>
      <w:r w:rsidRPr="00380D1D" w:rsidR="00EA7C0B">
        <w:t xml:space="preserve">eligibility </w:t>
      </w:r>
      <w:bookmarkEnd w:id="22"/>
      <w:r w:rsidRPr="00380D1D" w:rsidR="00EA7C0B">
        <w:t xml:space="preserve">to participate in the Installed Capacity market during </w:t>
      </w:r>
      <w:r w:rsidRPr="00380D1D" w:rsidR="00EA7C0B">
        <w:rPr>
          <w:bCs/>
        </w:rPr>
        <w:t>one of the 20 highest NYCA integrated real-time load hours</w:t>
      </w:r>
      <w:r w:rsidRPr="00380D1D" w:rsidR="00EA7C0B">
        <w:t xml:space="preserve"> in </w:t>
      </w:r>
      <w:r w:rsidRPr="00380D1D" w:rsidR="00EA7C0B">
        <w:rPr>
          <w:bCs/>
        </w:rPr>
        <w:t xml:space="preserve">any one of </w:t>
      </w:r>
      <w:r w:rsidRPr="00380D1D" w:rsidR="00EA7C0B">
        <w:t xml:space="preserve">the five previous Summer or Winter Capability Periods, the </w:t>
      </w:r>
      <w:r w:rsidRPr="00380D1D" w:rsidR="00EA7C0B">
        <w:rPr>
          <w:bCs/>
        </w:rPr>
        <w:t xml:space="preserve">ISO shall replace that Winter or Summer Capability Period, as appropriate, with the next most recent Winter or Summer Capability Period such that the </w:t>
      </w:r>
      <w:r w:rsidRPr="00380D1D" w:rsidR="00EA7C0B">
        <w:t xml:space="preserve">rolling average of the hourly net Energy provided by each such Resource shall be calculated from the </w:t>
      </w:r>
      <w:r w:rsidRPr="00380D1D" w:rsidR="00EA7C0B">
        <w:rPr>
          <w:bCs/>
        </w:rPr>
        <w:t>20</w:t>
      </w:r>
      <w:r w:rsidRPr="00380D1D" w:rsidR="00EA7C0B">
        <w:t xml:space="preserve"> highest NYCA integrated real-time load hours in the five </w:t>
      </w:r>
      <w:r w:rsidRPr="00380D1D" w:rsidR="00EA7C0B">
        <w:rPr>
          <w:bCs/>
        </w:rPr>
        <w:t xml:space="preserve">most recent </w:t>
      </w:r>
      <w:r w:rsidRPr="00380D1D" w:rsidR="00EA7C0B">
        <w:t>prior Summer or Winter Capability Periods in which the Resource was not in an outage state that precluded its eligibility</w:t>
      </w:r>
      <w:bookmarkStart w:id="23" w:name="_cp_text_2_83"/>
      <w:r w:rsidRPr="00380D1D" w:rsidR="00EA7C0B">
        <w:t xml:space="preserve"> </w:t>
      </w:r>
      <w:bookmarkEnd w:id="23"/>
      <w:r w:rsidRPr="00380D1D" w:rsidR="00EA7C0B">
        <w:t xml:space="preserve">to participate in the Installed Capacity market </w:t>
      </w:r>
      <w:r w:rsidRPr="00380D1D" w:rsidR="00EA7C0B">
        <w:rPr>
          <w:bCs/>
        </w:rPr>
        <w:t>on one of the 20 highest NYCA integrated real-time load hours in that Capability Period.</w:t>
      </w:r>
      <w:r>
        <w:t xml:space="preserve"> </w:t>
      </w:r>
    </w:p>
    <w:p w:rsidR="00631AE6" w:rsidP="007705E2">
      <w:pPr>
        <w:pStyle w:val="Bodypara"/>
      </w:pPr>
      <w:r>
        <w:t>The ISO shall calculate separate Summer and Winter Capability Period Unforced Capacity values for each Generator, System Resource, Special Case Resource, Energy Limited Resource, and municipally owned generation and update them periodically using a twelve-month calculation in accordance with formulae provided in the ISO Procedures</w:t>
      </w:r>
      <w:bookmarkStart w:id="24" w:name="_cp_text_1_88"/>
      <w:r w:rsidRPr="00FE0CFE" w:rsidR="00FE0CFE">
        <w:t xml:space="preserve">; </w:t>
      </w:r>
      <w:bookmarkEnd w:id="24"/>
      <w:r w:rsidRPr="00FE0CFE" w:rsidR="00FE0CFE">
        <w:t>provided</w:t>
      </w:r>
      <w:r w:rsidRPr="00FE0CFE" w:rsidR="00FE0CFE">
        <w:rPr>
          <w:b/>
        </w:rPr>
        <w:t xml:space="preserve">, </w:t>
      </w:r>
      <w:r w:rsidRPr="00FE0CFE" w:rsidR="00FE0CFE">
        <w:t>however, except as provided in Section 5.12.6.</w:t>
      </w:r>
      <w:r w:rsidR="00E12EA7">
        <w:t>2</w:t>
      </w:r>
      <w:r w:rsidRPr="00FE0CFE" w:rsidR="00FE0CFE">
        <w:t xml:space="preserve">.1 of this Services Tariff, for a Generator in an outage state that started on or after </w:t>
      </w:r>
      <w:r w:rsidR="00262E28">
        <w:t xml:space="preserve">May 1, 2015 </w:t>
      </w:r>
      <w:r w:rsidRPr="00FE0CFE" w:rsidR="00FE0CFE">
        <w:t>and that precluded its eligibility to participate in the Installed Capacity market at any time during any month from which GADS or other</w:t>
      </w:r>
      <w:r w:rsidRPr="00FE0CFE" w:rsidR="00FE0CFE">
        <w:rPr>
          <w:b/>
        </w:rPr>
        <w:t xml:space="preserve"> </w:t>
      </w:r>
      <w:r w:rsidRPr="00FE0CFE" w:rsidR="00FE0CFE">
        <w:t>operating data would otherwise be used to calculate an individual Equivalent Demand Forced Outage Rate, the ISO shall replace such month’s GADS or other operating data with GADS or other operating data from the most recent prior month in which the Generator was not in an outage state that precluded its eligibility to participate in the Installed Capacity market</w:t>
      </w:r>
      <w:r>
        <w:t>.</w:t>
      </w:r>
    </w:p>
    <w:p w:rsidR="00631AE6" w:rsidP="007705E2">
      <w:pPr>
        <w:pStyle w:val="Bodypara"/>
      </w:pPr>
      <w:r>
        <w:t>The ISO shall calculate separate Summer and Winter Capability Period Unforced Capacity values for Intermittent Power Resources and update them seasonally as described in ISO Procedures.</w:t>
      </w:r>
    </w:p>
    <w:p w:rsidR="00F409F0" w:rsidRPr="00F409F0" w:rsidP="007705E2">
      <w:pPr>
        <w:pStyle w:val="Bodypara"/>
      </w:pPr>
      <w:r>
        <w:t xml:space="preserve">The amount of Unforced Capacity that each Behind-the-Meter Net Generation Resource is authorized to supply in the NYCA shall be its Net-UCAP.  Net-UCAP is the lesser of (i) the ISO’s calculation of the Generator of the Behind-the-Meter Net Generation Resource </w:t>
      </w:r>
      <w:r w:rsidRPr="002E45AF">
        <w:t>Adjusted DMGC multiplied by one minus</w:t>
      </w:r>
      <w:r>
        <w:t xml:space="preserve"> its Equivalent Demand Forced Outage Rate, and then decreased by its Adjusted Host Load translated into Unforced Capacity terms consistent with Section 5.11.1 of this Tariff, and (ii) the Resource’s Net-ICAP.</w:t>
      </w:r>
    </w:p>
    <w:p w:rsidR="00A32F6A" w:rsidRPr="00D03866"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sidR="00F409F0">
        <w:rPr>
          <w:rFonts w:ascii="Times New Roman" w:hAnsi="Times New Roman"/>
          <w:b/>
          <w:sz w:val="24"/>
          <w:szCs w:val="24"/>
        </w:rPr>
        <w:t>2</w:t>
      </w:r>
      <w:r w:rsidRPr="00D03866">
        <w:rPr>
          <w:rFonts w:ascii="Times New Roman" w:hAnsi="Times New Roman"/>
          <w:b/>
          <w:sz w:val="24"/>
          <w:szCs w:val="24"/>
        </w:rPr>
        <w:t>.1 Exceptions</w:t>
      </w:r>
    </w:p>
    <w:p w:rsidR="00A32F6A" w:rsidRPr="00D03866"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characteristics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25" w:name="_cp_text_1_122"/>
      <w:r w:rsidRPr="00D03866">
        <w:rPr>
          <w:rFonts w:ascii="Times New Roman" w:hAnsi="Times New Roman"/>
          <w:sz w:val="24"/>
          <w:szCs w:val="24"/>
        </w:rPr>
        <w:t>A Generator</w:t>
      </w:r>
      <w:bookmarkEnd w:id="25"/>
      <w:r w:rsidRPr="00D03866">
        <w:rPr>
          <w:rFonts w:ascii="Times New Roman" w:hAnsi="Times New Roman"/>
          <w:sz w:val="24"/>
          <w:szCs w:val="24"/>
        </w:rPr>
        <w:t xml:space="preserve"> returning to the Energy market after taking an outage that precluded its  participation in the Installed Capacity market </w:t>
      </w:r>
      <w:bookmarkStart w:id="26" w:name="_cp_text_2_129"/>
      <w:r w:rsidRPr="00D03866">
        <w:rPr>
          <w:rFonts w:ascii="Times New Roman" w:hAnsi="Times New Roman"/>
          <w:sz w:val="24"/>
          <w:szCs w:val="24"/>
        </w:rPr>
        <w:t xml:space="preserve">and which, upon </w:t>
      </w:r>
      <w:bookmarkEnd w:id="26"/>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Interconnection Request.</w:t>
      </w:r>
    </w:p>
    <w:p w:rsidR="00A32F6A" w:rsidRPr="00D03866" w:rsidP="007705E2">
      <w:pPr>
        <w:pStyle w:val="Bodypara"/>
      </w:pPr>
      <w:r w:rsidRPr="00D03866">
        <w:t>This Section 5.12.6.</w:t>
      </w:r>
      <w:r w:rsidR="00F409F0">
        <w:t>2</w:t>
      </w:r>
      <w:r w:rsidRPr="00D03866">
        <w:t xml:space="preserve">.1 shall apply to a Generator returning to the Energy market after taking an outage that started on or after </w:t>
      </w:r>
      <w:r w:rsidR="00262E28">
        <w:t xml:space="preserve">May 1, 2015 </w:t>
      </w:r>
      <w:r w:rsidRPr="00D03866">
        <w:t>and that precluded its participation in the Installed Capacity market.</w:t>
      </w:r>
    </w:p>
    <w:p w:rsidR="00631AE6">
      <w:pPr>
        <w:pStyle w:val="Heading4"/>
      </w:pPr>
      <w:bookmarkStart w:id="27" w:name="_Toc261446156"/>
      <w:r>
        <w:t>5.12.6.</w:t>
      </w:r>
      <w:r w:rsidR="00F409F0">
        <w:t>3</w:t>
      </w:r>
      <w:r>
        <w:tab/>
        <w:t>Default Unforced Capacity</w:t>
      </w:r>
      <w:bookmarkEnd w:id="27"/>
    </w:p>
    <w:p w:rsidR="00631AE6" w:rsidP="007705E2">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 the Resource.</w:t>
      </w:r>
    </w:p>
    <w:p w:rsidR="00631AE6"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631AE6">
      <w:pPr>
        <w:pStyle w:val="Heading4"/>
      </w:pPr>
      <w:bookmarkStart w:id="28" w:name="_Toc261446157"/>
      <w:r>
        <w:t>5.12.6.</w:t>
      </w:r>
      <w:r w:rsidR="00F409F0">
        <w:t>4</w:t>
      </w:r>
      <w:r>
        <w:tab/>
        <w:t>Exception for Certain Equipment Failures</w:t>
      </w:r>
      <w:bookmarkEnd w:id="28"/>
    </w:p>
    <w:p w:rsidR="00631AE6" w:rsidP="007705E2">
      <w:pPr>
        <w:pStyle w:val="Bodypara"/>
      </w:pPr>
      <w:r>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pPr>
        <w:pStyle w:val="Heading3"/>
      </w:pPr>
      <w:bookmarkStart w:id="29" w:name="_Toc261446158"/>
      <w:r>
        <w:t>5.12.7</w:t>
      </w:r>
      <w:r>
        <w:tab/>
        <w:t>Availability Requirements</w:t>
      </w:r>
      <w:bookmarkEnd w:id="29"/>
    </w:p>
    <w:p w:rsidR="00631AE6" w:rsidP="007705E2">
      <w:pPr>
        <w:pStyle w:val="Bodypara"/>
      </w:pPr>
      <w:r>
        <w:t>Subsequent to qualifying, each Installed Capacity Supplier shall, except as noted in Section 5.12.11 of this Tariff, on a daily basis: (i) schedule a Bilateral Transaction; (ii) Bid Energy in each hour of the Day-Ahead Market in accordance with the applicable provisions of Section 5.12.1 of this Tariff; or (iii)</w:t>
      </w:r>
      <w:r w:rsidR="00A545E7">
        <w:t xml:space="preserve"> notify the ISO of any outages. </w:t>
      </w:r>
      <w:r w:rsidR="00BC3028">
        <w:t xml:space="preserve"> </w:t>
      </w:r>
      <w:r w:rsidR="00105B54">
        <w:t xml:space="preserve">An RMR Generator can only schedule a Bilateral Transaction to the extent expressly authorized in its RMR Agreement.  </w:t>
      </w:r>
      <w:r>
        <w:t>The total amount of Energy that an Installed Capacity Supplier schedules, bids, or declares to be unavailable on a given day must equal or exceed the Installed Capacity Equivalent of the Unforced Capacity it supplies.</w:t>
      </w:r>
    </w:p>
    <w:p w:rsidR="00631AE6">
      <w:pPr>
        <w:pStyle w:val="Heading3"/>
      </w:pPr>
      <w:bookmarkStart w:id="30" w:name="_Toc261446159"/>
      <w:r>
        <w:t>5.12.8</w:t>
      </w:r>
      <w:r>
        <w:tab/>
        <w:t>Unforced Capacity Sales</w:t>
      </w:r>
      <w:bookmarkEnd w:id="30"/>
    </w:p>
    <w:p w:rsidR="00631AE6" w:rsidP="007705E2">
      <w:pPr>
        <w:pStyle w:val="Bodypara"/>
      </w:pPr>
      <w:r>
        <w:t xml:space="preserve">Each Installed Capacity Supplier will, after satisfying the deliverability requirements set forth in the applicable provisions of Attachment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P="007705E2">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may not be used to satisfy a Locational Minimum Unforced Capacity Requirement.</w:t>
      </w:r>
    </w:p>
    <w:p w:rsidR="00105B54" w:rsidP="00105B54">
      <w:pPr>
        <w:pStyle w:val="Bodypara"/>
      </w:pPr>
      <w:r>
        <w:t>UCAP from an RMR Generator may only be offered into the ICAP Spot Market Auction, except and only to the extent that the RMR Agreement expressly permits the RMR Generator’s UCAP to be certified in a Bilateral Transaction.</w:t>
      </w:r>
    </w:p>
    <w:p w:rsidR="00631AE6" w:rsidP="007705E2">
      <w:pPr>
        <w:pStyle w:val="Bodypara"/>
      </w:pPr>
      <w:r>
        <w:t>If an Energy Limited Resource’s, Generator’s, System Resource’s or Control Area System Resource’s DMNC rating</w:t>
      </w:r>
      <w:r w:rsidR="00F409F0">
        <w:t xml:space="preserve">, or </w:t>
      </w:r>
      <w:r w:rsidRPr="003704F5" w:rsidR="00F409F0">
        <w:t>the DMGC rating of</w:t>
      </w:r>
      <w:r w:rsidR="00F409F0">
        <w:t xml:space="preserve"> a Generator of a Behind-the-Meter Net Generation Resource, if applicable,</w:t>
      </w:r>
      <w:r>
        <w:t xml:space="preserv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requirements set forth in the applicable provisions of Attachment X, Attachment Z and Attachment S to the ISO OATT.</w:t>
      </w:r>
    </w:p>
    <w:p w:rsidR="00631AE6" w:rsidP="007705E2">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w:t>
      </w:r>
      <w:r w:rsidR="00F409F0">
        <w:t xml:space="preserve">, or </w:t>
      </w:r>
      <w:r w:rsidRPr="003704F5" w:rsidR="00F409F0">
        <w:t>the</w:t>
      </w:r>
      <w:r w:rsidR="00F409F0">
        <w:t xml:space="preserve"> </w:t>
      </w:r>
      <w:r w:rsidRPr="003704F5" w:rsidR="00F409F0">
        <w:t>DMGC test of</w:t>
      </w:r>
      <w:r w:rsidR="00F409F0">
        <w:t xml:space="preserve"> a Generator of a Behind-the-Meter Net Generation Resource,</w:t>
      </w:r>
      <w:r>
        <w:t xml:space="preserve"> that is performed and reported to the ISO after March 1 and prior to the beginning of the Summer Capability Period DMNC Test Period.  The Generator will be required to verify the claimed DMNC</w:t>
      </w:r>
      <w:r w:rsidR="00F409F0">
        <w:t xml:space="preserve"> or DMGC</w:t>
      </w:r>
      <w:r>
        <w:t xml:space="preserve"> rating by performing an additional test during the Summer DMNC Test Period.  Any shortfall between the amount of Unforced Capacity supplied by the Generator for the Summer Capability Period and the amount verified during the Summer DMNC Test Period will be subject to deficiency charges pursuant to Section 5.14.2 of this Tariff.  The deficiency charges will be applied to no more than the difference between the Generator’s previous Summer Capability Period Unforced Capacity and the amount of Unforced Capacity equivalent the Generator supplied for the Summer Capability Period.</w:t>
      </w:r>
    </w:p>
    <w:p w:rsidR="00631AE6"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the ISO OATT, qualify to supply Unforced Capacity on a foregoing basis during the Winter Capability Period based upon a DMNC test</w:t>
      </w:r>
      <w:r w:rsidR="00F409F0">
        <w:t xml:space="preserve">, or </w:t>
      </w:r>
      <w:r w:rsidRPr="003704F5" w:rsidR="00F409F0">
        <w:t>the DMGC test of</w:t>
      </w:r>
      <w:r w:rsidR="00F409F0">
        <w:t xml:space="preserve"> a Generator of a Behind-the-Meter Net Generation Resource,</w:t>
      </w:r>
      <w:r>
        <w:t xml:space="preserve"> that is performed and reported to the ISO after September 1 and prior to the beginning of the Winter Capability Period DMNC Test Period.  The Generator will be required to verify the claimed DMNC</w:t>
      </w:r>
      <w:r w:rsidR="00F409F0">
        <w:t xml:space="preserve"> or DMGC</w:t>
      </w:r>
      <w:r>
        <w:t xml:space="preserve"> rating by performing an additional test during the Winter Capability Period DMNC Test Period.  Any shortfall between the amount of Unforced Capacity certified by the Generator for the Winter Capability Period and the amount verified during the Winter Capability Period DMNC Test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P="007705E2">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that day, rounded down to the nearest whole MW, is subject to sanctions pursuant to Section 5.12.12.2 of this Tariff.  If an entity other than the owner of an Energy Limited Resource, Generator, System Resource,</w:t>
      </w:r>
      <w:r w:rsidR="00F409F0">
        <w:t xml:space="preserve"> Behind-the-Meter Net Generation Resource,</w:t>
      </w:r>
      <w:r>
        <w:t xml:space="preserve"> or Control Area System Resource that is providing Unforced Capacity is responsible for fulfilling bidding, scheduling, and notification requirements, the owner and that entity must designate to the ISO which of them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631AE6">
      <w:pPr>
        <w:pStyle w:val="Heading3"/>
      </w:pPr>
      <w:bookmarkStart w:id="31" w:name="_Toc261446160"/>
      <w:r>
        <w:t>5.12.9</w:t>
      </w:r>
      <w:r>
        <w:tab/>
        <w:t>Sales of Unforced Capacity by System Resources</w:t>
      </w:r>
      <w:bookmarkEnd w:id="31"/>
    </w:p>
    <w:p w:rsidR="00631AE6"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631AE6">
      <w:pPr>
        <w:pStyle w:val="Heading3"/>
      </w:pPr>
      <w:bookmarkStart w:id="32" w:name="_Toc261446161"/>
      <w:r>
        <w:t>5.12.10</w:t>
      </w:r>
      <w:r>
        <w:tab/>
        <w:t>Curtailment of External Transactions In-Hour</w:t>
      </w:r>
      <w:bookmarkEnd w:id="32"/>
    </w:p>
    <w:p w:rsidR="00631AE6" w:rsidP="007705E2">
      <w:pPr>
        <w:pStyle w:val="Bodypara"/>
      </w:pPr>
      <w:r>
        <w:t>All Unforced Capacity that is not out of service,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631AE6">
      <w:pPr>
        <w:pStyle w:val="Heading3"/>
      </w:pPr>
      <w:bookmarkStart w:id="33" w:name="_Toc261446162"/>
      <w:r>
        <w:t>5.12.11</w:t>
      </w:r>
      <w:r>
        <w:tab/>
        <w:t>Responsible Interface Parties, Municipally-Owned Generation, Energy Limited Resources and Intermittent Power Resources</w:t>
      </w:r>
      <w:bookmarkEnd w:id="33"/>
    </w:p>
    <w:p w:rsidR="00631AE6">
      <w:pPr>
        <w:pStyle w:val="Heading4"/>
      </w:pPr>
      <w:bookmarkStart w:id="34" w:name="_Toc261446163"/>
      <w:r>
        <w:t xml:space="preserve">5.12.11.1  </w:t>
      </w:r>
      <w:r>
        <w:tab/>
      </w:r>
      <w:bookmarkEnd w:id="34"/>
      <w:r>
        <w:t>Responsible Interface Parties</w:t>
      </w:r>
    </w:p>
    <w:p w:rsidR="00631AE6"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consecutive hours each day, except for those subject to operating limitations established by environmental permits, which will not be required to operate in excess of two (2) hours and which will be derated by the ISO pursuant to ISO Procedures to account for the Load serving equivalence of the hours actually available, following notice of the potential need to operate twenty-one (21) hours in advance if notification is provided by 3:00 P.M. ET, or twenty-four (24) hours in advance otherwise, and a notification to operate two (2) hours ahead.  In order for a Responsible Interface Party to enroll an 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Capability Year is established.  Responsible Interface Parties must provide this generator data in accordance with ISO Procedures so that the ISO can adjust upwards the LSE Unforced Capacity Obligation to prevent double</w:t>
      </w:r>
      <w:r w:rsidR="00A91689">
        <w:t>-</w:t>
      </w:r>
      <w:r>
        <w:t xml:space="preserve">counting.   </w:t>
      </w:r>
    </w:p>
    <w:p w:rsidR="00631AE6" w:rsidP="007705E2">
      <w:pPr>
        <w:pStyle w:val="Bodypara"/>
      </w:pPr>
      <w:r>
        <w:t>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provided that the same MWs are not committed both as Unforced Capacity and to the Emergency Demand Response Program.</w:t>
      </w:r>
    </w:p>
    <w:p w:rsidR="00631AE6"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P="007705E2">
      <w:pPr>
        <w:pStyle w:val="Bodypara"/>
      </w:pPr>
      <w:r>
        <w:t xml:space="preserve">Responsible Interface Parties must submit a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P="007705E2">
      <w:pPr>
        <w:pStyle w:val="Bodypara"/>
      </w:pPr>
      <w:r>
        <w:t xml:space="preserve">Local Generators that can be operated to reduce Load from the NYS Transmission System and/or distribution system at the direction of the ISO and Loads capable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 test once every Capability Period in accordance with the ISO Procedures.</w:t>
      </w:r>
    </w:p>
    <w:p w:rsidR="00631AE6" w:rsidP="007705E2">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sell the Unforced Capacity associated with them in an ISO-administered auction if they comply with ISO notification requirements for Special Case Resources.</w:t>
      </w:r>
    </w:p>
    <w:p w:rsidR="00631AE6" w:rsidP="007705E2">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that Responsible Interface Parties or by resolving the issue pursuant to other provisions of this Services Tariff or other lawful means. </w:t>
      </w:r>
    </w:p>
    <w:p w:rsidR="00631AE6" w:rsidP="007705E2">
      <w:pPr>
        <w:pStyle w:val="Bodypara"/>
      </w:pPr>
      <w:r>
        <w:t xml:space="preserve">Provided the Responsible Interface Party supplies evidence of such reductions in 75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(i), (ii), of (iii) of this subsection, Suppliers that schedule Responsible Interface Parties shall be paid the zonal Real-Time LBMP for the period of requested performance or four (4) hours, whichever is greater, in accordance with ISO Procedures; provided, however, Special Case Resource Capacity shall settle Demand Reductions,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P="007705E2">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xml:space="preserve">, exceeds the LBMP revenue received, the Special Case Resource will be eligible for a Bid Production Cost Guarantee to make up the difference, in accordance with Section 4.23 of this Services Tariff and ISO Procedures; provided, however, the ISO shall set to zero the Minimum Payment Nomination for Special Case Resource Capacity in each interval in which such Capacity was scheduled Day-Ahead to provide Operating Reserves,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P="007705E2">
      <w:pPr>
        <w:pStyle w:val="Bodypara"/>
      </w:pPr>
      <w:r>
        <w:t xml:space="preserve">Transmission Owners that require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accordance with ISO Procedures, shall be voluntary and the responsiveness of the Special Case Resource shall not be taken into account for performance measurement.</w:t>
      </w:r>
    </w:p>
    <w:p w:rsidR="00631AE6">
      <w:pPr>
        <w:pStyle w:val="subhead"/>
      </w:pPr>
      <w:r>
        <w:t>5.12.11.1.1</w:t>
      </w:r>
      <w:r>
        <w:tab/>
        <w:t xml:space="preserve">Special Case Resource Average Coincident Load </w:t>
      </w:r>
    </w:p>
    <w:p w:rsidR="00631AE6" w:rsidP="007705E2">
      <w:pPr>
        <w:pStyle w:val="Bodypara"/>
      </w:pPr>
      <w:r>
        <w:t xml:space="preserve">The ISO must receive from the Responsible Interface Party that enrolls a Special Case Resource, the applicable metered Load data required to calculate an ACL for that SCR as provided below and in accordance with ISO Procedures. </w:t>
      </w:r>
      <w:r w:rsidR="009F181B">
        <w:t xml:space="preserve"> </w:t>
      </w:r>
      <w:r>
        <w:t xml:space="preserve">The ACL shall be computed using the metered Load for the applicable Capability Period SCR Load Zone Peak Hours that indicates the 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631AE6"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demand response program in hours coincident with any of these hours, to create a SCR ACL baseline. </w:t>
      </w:r>
      <w:r w:rsidR="009F181B">
        <w:t xml:space="preserve"> </w:t>
      </w:r>
      <w:r>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taken into account when creating the SCR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The ISO will post to its website the Capability Period SCR Load Zone Peak Hours for each zone ninety (90) days prior to the beginning of the Capability Period for which the ACL will be in effect. </w:t>
      </w:r>
    </w:p>
    <w:p w:rsidR="00631AE6" w:rsidP="007705E2">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ACL for each SCR</w:t>
      </w:r>
      <w:r w:rsidR="00444519">
        <w:t>.</w:t>
      </w:r>
      <w:r>
        <w:t xml:space="preserve"> </w:t>
      </w:r>
    </w:p>
    <w:p w:rsidR="00631AE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exception to this requirement to report the required metered Load data for the ACL, when enrolling a SCR prior to the Summer 2014 Capability Period, is if (i)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metered Load data for the ACL, is dependent upon one or more of the eligibility conditions for SCR enrollment with a Provisional ACL provided in Section 5.12.11.1.2 of this Services Tariff and ISO Procedures.  For SCRs that meet the criteria to enroll with a Provisional ACL, the ISO must receive from the RIP a Provisional ACL as provided in Section 5.12.11.1.2 of this Services Tariff and in accordance with ISO Procedures. </w:t>
      </w:r>
    </w:p>
    <w:p w:rsidR="00631AE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631AE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and in accordance with ISO Procedures.</w:t>
      </w:r>
    </w:p>
    <w:p w:rsidR="00631AE6" w:rsidP="007705E2">
      <w:pPr>
        <w:pStyle w:val="Bodypara"/>
      </w:pPr>
      <w:r>
        <w:t>The ACL is the basis for the upper limit of ICAP, except in circumstances when the SCR has reported a SCR Change of Status or reported an Incremental ACL pursuant to Sections 5.12.11.1.3 and 5.12.11.1.5 of this Services Tariff.  The basis for the upper limit of ICAP for a SCR that has experienced a SCR Change of Status or reported an Incremental ACL shall be the Net ACL.</w:t>
      </w:r>
    </w:p>
    <w:p w:rsidR="00631AE6" w:rsidP="00444519">
      <w:pPr>
        <w:pStyle w:val="Heading4"/>
      </w:pPr>
      <w:r>
        <w:t>5.12.11.1.2</w:t>
      </w:r>
      <w:r>
        <w:tab/>
        <w:t xml:space="preserve">Use of a Provisional Average Coincident Load </w:t>
      </w:r>
    </w:p>
    <w:p w:rsidR="00631AE6" w:rsidP="007705E2">
      <w:pPr>
        <w:pStyle w:val="Bodypara"/>
      </w:pPr>
      <w:r>
        <w:rPr>
          <w:bCs/>
        </w:rPr>
        <w:t xml:space="preserve">Prior to the Summer 2014 Capability Period, </w:t>
      </w:r>
      <w:r>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sidR="00DF193F">
        <w:rPr>
          <w:rFonts w:ascii="Times New Roman" w:hAnsi="Times New Roman"/>
          <w:sz w:val="24"/>
          <w:szCs w:val="24"/>
        </w:rPr>
        <w:t>(</w:t>
      </w:r>
      <w:r>
        <w:rPr>
          <w:rFonts w:ascii="Times New Roman" w:hAnsi="Times New Roman"/>
          <w:sz w:val="24"/>
          <w:szCs w:val="24"/>
        </w:rPr>
        <w:t xml:space="preserve">i)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with the same RIP, beginning with the Capability Period in which the SCR is first enrolled by the RIP. </w:t>
      </w:r>
    </w:p>
    <w:p w:rsidR="00631AE6" w:rsidP="007705E2">
      <w:pPr>
        <w:pStyle w:val="Bodypara"/>
      </w:pPr>
      <w:r>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631AE6" w:rsidP="007705E2">
      <w:pPr>
        <w:pStyle w:val="Bodypara"/>
      </w:pPr>
      <w:r>
        <w:t>The Provisional ACL is the RIP’s forecast of the SCR’s ACL and shall be the basis for the upper limit of ICAP for which the RIP may enroll the SCR during the Capability Period.</w:t>
      </w:r>
    </w:p>
    <w:p w:rsidR="00631AE6" w:rsidP="007705E2">
      <w:pPr>
        <w:pStyle w:val="Bodypara"/>
      </w:pPr>
      <w:r>
        <w:t xml:space="preserve">Any SCR enrolled with a Provisional ACL shall be subject to actual in-period verification. </w:t>
      </w:r>
      <w:r w:rsidR="009F181B">
        <w:t xml:space="preserve"> </w:t>
      </w:r>
      <w:r>
        <w:t>A Verified ACL shall be calculated by the ISO using the top twenty (20) one-hour 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taken into account when</w:t>
      </w:r>
      <w:r w:rsidR="001F272C">
        <w:t xml:space="preserve"> c</w:t>
      </w:r>
      <w:r w:rsidR="00EC22FC">
        <w:t>reat</w:t>
      </w:r>
      <w:r w:rsidR="001F272C">
        <w:t>ing the SCR Verified ACL</w:t>
      </w:r>
      <w:r>
        <w:t xml:space="preserve">.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w:t>
      </w:r>
      <w:r w:rsidR="00741C73">
        <w:t xml:space="preserve">Verified </w:t>
      </w:r>
      <w:r>
        <w:t>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p>
    <w:p w:rsidR="00631AE6"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ACL to the Verified ACL </w:t>
      </w:r>
      <w:r w:rsidR="00FE597F">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w:t>
      </w:r>
      <w:r w:rsidR="009F181B">
        <w:t xml:space="preserve"> </w:t>
      </w:r>
      <w:r>
        <w:t xml:space="preserve">If the RIP fails to provide verification data required to compute the Verified ACL of the resource enrolled with a Provisional ACL by the deadline: (a) the Verified ACL of the resource shall be set to zero for each </w:t>
      </w:r>
      <w:r w:rsidR="00CB682E">
        <w:t xml:space="preserve">Capability Period </w:t>
      </w:r>
      <w:r>
        <w:t xml:space="preserve">in which the resource with a Provisional ACL was enrolled and verification data was not reported, and (b) the RIP may be subject to penalties in accordance with this Services Tariff.  </w:t>
      </w:r>
    </w:p>
    <w:p w:rsidR="00631AE6">
      <w:pPr>
        <w:pStyle w:val="Heading4"/>
      </w:pPr>
      <w:r>
        <w:t>5.12.11.1.3</w:t>
      </w:r>
      <w:r>
        <w:tab/>
        <w:t xml:space="preserve">Reporting a </w:t>
      </w:r>
      <w:r>
        <w:rPr>
          <w:szCs w:val="24"/>
        </w:rPr>
        <w:t xml:space="preserve">SCR Change of Load or </w:t>
      </w:r>
      <w:r>
        <w:t xml:space="preserve">SCR Change of Status </w:t>
      </w:r>
    </w:p>
    <w:p w:rsidR="00472F0A">
      <w:pPr>
        <w:pStyle w:val="Heading4"/>
      </w:pPr>
      <w:r w:rsidRPr="00631AE6">
        <w:t xml:space="preserve">5.12.11.1.3.1 </w:t>
      </w:r>
      <w:r w:rsidR="00444519">
        <w:tab/>
      </w:r>
      <w:r w:rsidRPr="00631AE6">
        <w:t>SCR Change of Load</w:t>
      </w:r>
    </w:p>
    <w:p w:rsidR="00631AE6" w:rsidP="007705E2">
      <w:pPr>
        <w:pStyle w:val="Bodypara"/>
      </w:pPr>
      <w:r>
        <w:t xml:space="preserve">The Responsible Interface Party shall report any SCR Change of Load in accordance with ISO Procedures. </w:t>
      </w:r>
      <w:r w:rsidR="009F181B">
        <w:t xml:space="preserve"> </w:t>
      </w:r>
      <w:r>
        <w:t xml:space="preserve">The RIP is required to document the SCR Change of Load and when the total Load reduction for SCRs that have a SCR Change of Load within the same Load Zone is greater than or equal to 5 MWs, the RIP shall report the SCR Change of Load for each SCR in accordance with ISO Procedures. </w:t>
      </w:r>
    </w:p>
    <w:p w:rsidR="00472F0A">
      <w:pPr>
        <w:pStyle w:val="Heading4"/>
      </w:pPr>
      <w:r w:rsidRPr="00631AE6">
        <w:t xml:space="preserve">5.12.11.1.3.2 </w:t>
      </w:r>
      <w:r w:rsidR="00444519">
        <w:tab/>
      </w:r>
      <w:r w:rsidRPr="00631AE6">
        <w:t>SCR Change of Status</w:t>
      </w:r>
    </w:p>
    <w:p w:rsidR="00631AE6" w:rsidP="007705E2">
      <w:pPr>
        <w:pStyle w:val="Bodypara"/>
      </w:pPr>
      <w:r>
        <w:t xml:space="preserve">The Responsible Interface Party shall report any SCR Change of Status in accordance with ISO Procedures. </w:t>
      </w:r>
      <w:r w:rsidR="009F181B">
        <w:t xml:space="preserve"> </w:t>
      </w:r>
      <w:r>
        <w:t>The ISO shall adjust the reported ACL of the SCR for a reported SCR Change of Status to the Net ACL, for all prospective months to which the SCR Change of Status is applicable.  When a SCR Change of Status is reported under clause (i), (ii) or (iii) within the definition of a Qualified Change of Status Condition and the SCR has sold capacity, the SCR shall be evaluated for a potential shortfall under Section 5.14.2 of this Services Tariff.  Failure by the RIP to report a SCR Change of Status shall be evaluated as a potential shortfall under Section 5.14.2 of this Service Tariff and evaluated for failure to report under Section 5.12.12.2 of this Services Tariff.</w:t>
      </w:r>
    </w:p>
    <w:p w:rsidR="00631AE6" w:rsidP="007705E2">
      <w:pPr>
        <w:pStyle w:val="Bodypara"/>
      </w:pPr>
      <w:r>
        <w:t>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tests shall be used in calculation of the resource’s performance factors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472F0A">
      <w:pPr>
        <w:pStyle w:val="Heading4"/>
      </w:pPr>
      <w:r>
        <w:t>5.12.11.1.4</w:t>
      </w:r>
      <w:r>
        <w:tab/>
        <w:t>Average Coincident Load of an SCR Aggregation</w:t>
      </w:r>
    </w:p>
    <w:p w:rsidR="00631AE6"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pPr>
        <w:pStyle w:val="Heading4"/>
      </w:pPr>
      <w:r w:rsidRPr="00631AE6">
        <w:t xml:space="preserve">5.12.11.1.5 </w:t>
      </w:r>
      <w:r>
        <w:tab/>
      </w:r>
      <w:r w:rsidRPr="00631AE6">
        <w:t>Use of an Incremental Average Coincident Load</w:t>
      </w:r>
    </w:p>
    <w:p w:rsidR="00472F0A" w:rsidP="007705E2">
      <w:pPr>
        <w:pStyle w:val="Bodypara"/>
      </w:pPr>
      <w:r>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472F0A" w:rsidP="007705E2">
      <w:pPr>
        <w:pStyle w:val="Bodypara"/>
      </w:pPr>
      <w:r>
        <w:t>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the Service Tariff.</w:t>
      </w:r>
    </w:p>
    <w:p w:rsidR="00472F0A" w:rsidP="007705E2">
      <w:pPr>
        <w:pStyle w:val="Bodypara"/>
      </w:pPr>
      <w:r>
        <w:t>The ISO shall adjust the ACL of the SCR for an Incremental ACL for all months for which the Incremental ACL is reported by the RIP.  For resources reporting an Incremental ACL, the Net ACL shall equal the enrolled ACL plus the reported Incremental ACL</w:t>
      </w:r>
      <w:r w:rsidR="00F47FDA">
        <w:t xml:space="preserve"> less any applicable SCR Change of Status</w:t>
      </w:r>
      <w:r>
        <w:t xml:space="preserve"> and shall be the basis for the upper limit of ICAP for which the RIP may enroll the SCR during the Capability Period.   </w:t>
      </w:r>
    </w:p>
    <w:p w:rsidR="00472F0A" w:rsidP="007705E2">
      <w:pPr>
        <w:pStyle w:val="Bodypara"/>
      </w:pPr>
      <w:r>
        <w:t>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remainder of the Capability Period.  A SCR enrolled in the Capability Period with a Provisional ACL is not eligible to enroll with an Incremental ACL.</w:t>
      </w:r>
    </w:p>
    <w:p w:rsidR="00472F0A" w:rsidP="007705E2">
      <w:pPr>
        <w:pStyle w:val="Bodypara"/>
      </w:pPr>
      <w:r>
        <w:t xml:space="preserve">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calculation of a Verified ACL.  The Monthly ACL shall equal the average of the SCR’s top twenty (20) one-hour metered Load values that correspond with the applicable Monthly SCR Load Zone Peak Hours, and taking into account (i) the resource’s reported verified Load reduction in a Transmission Owner’s demand response program in hours coincident with any of these hours 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response to a DADRP schedule occurred.  For the Demand Side Ancillary Services Program, the Load value to be used in calculating the </w:t>
      </w:r>
      <w:r w:rsidR="00F47FDA">
        <w:t xml:space="preserve">Monthly </w:t>
      </w:r>
      <w:r>
        <w:t xml:space="preserve">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  The Verified ACL shall be the average of the two (2) highest Monthly ACLs during the Capability Period in which the SCR was enrolled with an Incremental ACL within the same Capability Period. </w:t>
      </w:r>
    </w:p>
    <w:p w:rsidR="00472F0A" w:rsidP="007705E2">
      <w:pPr>
        <w:pStyle w:val="Bodypara"/>
      </w:pPr>
      <w:r>
        <w:t xml:space="preserve">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w:t>
      </w:r>
      <w:r w:rsidR="009F181B">
        <w:t xml:space="preserve"> </w:t>
      </w:r>
      <w:r>
        <w:t>In addition, a RIP may be subject to a penalty for each month for which verification data was required and not reported in accordance with this Services Tariff.</w:t>
      </w:r>
    </w:p>
    <w:p w:rsidR="00472F0A" w:rsidP="007705E2">
      <w:pPr>
        <w:pStyle w:val="Bodypara"/>
      </w:pPr>
      <w:r>
        <w:t>For each SCR that is enrolled with an Incremental ACL, the ISO shall compare the Net ACL calculated from the resource enrollment (ACL plus Incremental ACL</w:t>
      </w:r>
      <w:r w:rsidR="00671095">
        <w:t xml:space="preserve"> less any applicable SCR Change of Status</w:t>
      </w:r>
      <w:r>
        <w:t xml:space="preserve">) to the Verified ACL calculated for the SCR to determine if the RIP’s use of an Incremental ACL may have resulted in a shortfall pursuant to Section 5.14.2.  </w:t>
      </w:r>
    </w:p>
    <w:p w:rsidR="00631AE6" w:rsidP="007705E2">
      <w:pPr>
        <w:pStyle w:val="Bodypara"/>
      </w:pPr>
      <w:r>
        <w:t>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631AE6">
      <w:pPr>
        <w:pStyle w:val="Heading4"/>
      </w:pPr>
      <w:bookmarkStart w:id="35" w:name="_Toc261446164"/>
      <w:r>
        <w:t>5.12.11.2</w:t>
      </w:r>
      <w:r>
        <w:tab/>
        <w:t>Existing Municipally</w:t>
      </w:r>
      <w:r w:rsidR="009F181B">
        <w:t>-</w:t>
      </w:r>
      <w:r>
        <w:t>Owned Generation</w:t>
      </w:r>
      <w:bookmarkEnd w:id="35"/>
    </w:p>
    <w:p w:rsidR="00631AE6" w:rsidP="007705E2">
      <w:pPr>
        <w:pStyle w:val="Bodypara"/>
      </w:pPr>
      <w:r>
        <w:t>A municipal utility that owns existing generation in excess of its Unforced Capacity requirement, net of NYPA</w:t>
      </w:r>
      <w:r w:rsidR="009F181B">
        <w:t>-</w:t>
      </w:r>
      <w:r>
        <w:t>provided Capacity may, consistent with the deliverability requirements set forth in Attachment X and Attachment S to the ISO OATT, offer the excess Capacity for sale as Installed Capacity provided that it is willing to operate the generation at the ISO’s request, and provided that the Energy produced is deliverable to the New York State Power System.  Such a municipal utility shall not be required to comply with the requirement of Section 5.12.7 of this Tariff that an Installed Capacity Supplier bid into the Energy market or enter into Bilateral Transactions.  Municipal utilities shall, however, be required to submit their typical physical operating parameters, such as their start</w:t>
      </w:r>
      <w:r w:rsidR="009F181B">
        <w:t>-</w:t>
      </w:r>
      <w:r>
        <w:t>up times, to the ISO.  This subsection is only applicable to municipally-owned generation in service or under construction as of December 31, 1999.</w:t>
      </w:r>
    </w:p>
    <w:p w:rsidR="00631AE6">
      <w:pPr>
        <w:pStyle w:val="Heading4"/>
      </w:pPr>
      <w:bookmarkStart w:id="36" w:name="_Toc261446165"/>
      <w:r>
        <w:t>5.12.11.3</w:t>
      </w:r>
      <w:r>
        <w:tab/>
        <w:t>Energy Limited Resources</w:t>
      </w:r>
      <w:bookmarkEnd w:id="36"/>
    </w:p>
    <w:p w:rsidR="00631AE6"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w:t>
      </w:r>
      <w:r w:rsidR="009F181B">
        <w:t>-</w:t>
      </w:r>
      <w:r>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pPr>
        <w:pStyle w:val="Heading4"/>
      </w:pPr>
      <w:bookmarkStart w:id="37" w:name="_Toc261446166"/>
      <w:r>
        <w:t>5.12.11.4</w:t>
      </w:r>
      <w:r>
        <w:tab/>
        <w:t>Intermittent Power Resources</w:t>
      </w:r>
      <w:bookmarkEnd w:id="37"/>
    </w:p>
    <w:p w:rsidR="00631AE6" w:rsidP="007705E2">
      <w:pPr>
        <w:pStyle w:val="Bodypara"/>
      </w:pPr>
      <w:r>
        <w:t xml:space="preserve">Intermittent Power Resources that depend upon wind or solar as their fuel may qualify as Installed Capacity Suppliers, without having to comply with the daily bidding and scheduling requirements set forth in Section 5.12.7 of this Tariff, and may, consistent with the deliverability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pPr>
        <w:pStyle w:val="Heading3"/>
      </w:pPr>
      <w:bookmarkStart w:id="38" w:name="_Toc261446167"/>
      <w:r>
        <w:t>5.12.12</w:t>
      </w:r>
      <w:r>
        <w:tab/>
        <w:t>Sanctions Applicable to Installed Capacity Suppliers and Transmission Owners</w:t>
      </w:r>
      <w:bookmarkEnd w:id="38"/>
    </w:p>
    <w:p w:rsidR="00631AE6" w:rsidP="007705E2">
      <w:pPr>
        <w:pStyle w:val="Bodypara"/>
      </w:pPr>
      <w:r>
        <w:t xml:space="preserve">Pursuant to this section, the ISO may impose financial sanctions on Installed Capacity Suppliers and Transmission Owners that fail to comply with certain provisions of this Tariff. </w:t>
      </w:r>
      <w:r w:rsidR="009F181B">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sole discretion.  Installed Capacity Suppliers and Transmission Owners may challenge any sanction imposed by the ISO pursuant to the ISO Dispute Resolution Procedures.</w:t>
      </w:r>
    </w:p>
    <w:p w:rsidR="00631AE6" w:rsidP="007705E2">
      <w:pPr>
        <w:pStyle w:val="Bodypara"/>
      </w:pPr>
      <w:r>
        <w:t>Any sanctions collected by the ISO pursuant to this section will be applied to reduce the Rate Schedule 1 charge under this Tariff.</w:t>
      </w:r>
    </w:p>
    <w:p w:rsidR="00631AE6">
      <w:pPr>
        <w:pStyle w:val="Heading4"/>
      </w:pPr>
      <w:bookmarkStart w:id="39" w:name="_Toc261446168"/>
      <w:r>
        <w:t>5.12.12.1</w:t>
      </w:r>
      <w:r>
        <w:tab/>
        <w:t>Sanctions for Failing to Provide Required Information</w:t>
      </w:r>
      <w:bookmarkEnd w:id="39"/>
    </w:p>
    <w:p w:rsidR="00631AE6" w:rsidP="007705E2">
      <w:pPr>
        <w:pStyle w:val="Bodypara"/>
      </w:pPr>
      <w:r>
        <w:t xml:space="preserve">If (i) an Installed Capacity Supplier fails to provide the information required by Sections 5.12.1.1, 5.12.1.2, 5.12.1.3, 5.12.1.4, 5.12.1.7 or 5.12.1.8 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is capable of providing.  Starting on the tenth day that the required information is late, the ISO may impose a daily financial sanction of up to the higher of $1000 or $10 per MW of Installed Capacity that the Generator, System Resource, or Control Area System Resource in question is capable of providing.</w:t>
      </w:r>
    </w:p>
    <w:p w:rsidR="00631AE6" w:rsidP="007705E2">
      <w:pPr>
        <w:pStyle w:val="Bodypara"/>
      </w:pPr>
      <w:r>
        <w:t xml:space="preserve">If an Installed Capacity Supplier fails to provide the information required by Subsection 5.12.1.5 of this Tariff in a timely fashion, the ISO may take the following actions:  On 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providing.</w:t>
      </w:r>
    </w:p>
    <w:p w:rsidR="00631AE6" w:rsidP="007705E2">
      <w:pPr>
        <w:pStyle w:val="Bodypara"/>
      </w:pPr>
      <w:r>
        <w:t xml:space="preserve">If a TO fails to provide the information required by Subsection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 on the tenth day that required information is late, the ISO may impose a daily financial sanction up to $10,000.</w:t>
      </w:r>
    </w:p>
    <w:p w:rsidR="00631AE6">
      <w:pPr>
        <w:pStyle w:val="Heading4"/>
      </w:pPr>
      <w:bookmarkStart w:id="40" w:name="_Toc261446169"/>
      <w:r>
        <w:t>5.12.12.2</w:t>
      </w:r>
      <w:r>
        <w:tab/>
        <w:t>Sanctions for Failing to Comply with Scheduling, Bidding, and Notification Requirements</w:t>
      </w:r>
      <w:bookmarkEnd w:id="40"/>
    </w:p>
    <w:p w:rsidR="00631AE6" w:rsidP="007705E2">
      <w:pPr>
        <w:pStyle w:val="Bodypara"/>
      </w:pPr>
      <w:r>
        <w:t xml:space="preserve">On any day in which an Installed Capacity Supplier fails to comply with the scheduling, bidding, or notification requirements of Sections 5.12.1.6 or 5.12.1.10, or with Section 5.12.7 of this Tariff, or in which a Supplier of Installed Capacity from External System Resources or Control Area System Resources located in an External Control Area that has agreed not to Curtail the Energy associated with such Installed Capacity, or to afford it the same Curtailment priority that it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whole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631AE6" w:rsidP="007705E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 Resource located in an External Control Area that has agreed not to curtail the Energy associated with such Unforced Capacity, or to afford it the same curtailment priority that it affords its own Control Area Load, fails to comply with the scheduling, bidding, or notification requirements for certification as an Installed Capacity Supplier established in the ISO Procedures during an hour in which the ISO curtails Transactions associated with NYCA Installed Capacity Suppliers, the ISO may impose an additional financial sanction equal to the product of the number of MWs the Installed Capacity Supplier failed to schedule during that hour and the corresponding Real-Time LBMP at the applicable Proxy Generator Bus.</w:t>
      </w:r>
    </w:p>
    <w:p w:rsidR="00631AE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631AE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631AE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one-half times the applicable Market-Clearing Price of Unforced Capacity determined in the ICAP Spot Market Auction for each month the Installed Capacity Supplier is deemed to have a shortfall in addition to the corresponding shortfall penalty as provided in Section 5.14.2. </w:t>
      </w:r>
    </w:p>
    <w:p w:rsidR="00631AE6" w:rsidP="007705E2">
      <w:pPr>
        <w:pStyle w:val="Bodypara"/>
      </w:pPr>
      <w:r>
        <w:t>For each month in which a RIP fails to report required verification data and the applicable ACL value is set to zero in accordance with Section 5.12.11 of this Services Tariff, the ISO shall have the right to recover any energy payments made to the RIP for performance of the SCR by reducing other payments or other lawful means.</w:t>
      </w:r>
    </w:p>
    <w:sectPr w:rsidSect="00600E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33"/>
    <w:rsid w:val="00097943"/>
    <w:rsid w:val="000B5CEE"/>
    <w:rsid w:val="000D024F"/>
    <w:rsid w:val="000D3864"/>
    <w:rsid w:val="000D7BCD"/>
    <w:rsid w:val="000F7B4F"/>
    <w:rsid w:val="00105B54"/>
    <w:rsid w:val="00124849"/>
    <w:rsid w:val="00131849"/>
    <w:rsid w:val="001543A6"/>
    <w:rsid w:val="00167364"/>
    <w:rsid w:val="001A4BBB"/>
    <w:rsid w:val="001B2321"/>
    <w:rsid w:val="001C50CB"/>
    <w:rsid w:val="001D4F6B"/>
    <w:rsid w:val="001F272C"/>
    <w:rsid w:val="0021763A"/>
    <w:rsid w:val="00232540"/>
    <w:rsid w:val="00262E28"/>
    <w:rsid w:val="00265813"/>
    <w:rsid w:val="002A51E7"/>
    <w:rsid w:val="002E45AF"/>
    <w:rsid w:val="002F3BB9"/>
    <w:rsid w:val="00313EEF"/>
    <w:rsid w:val="00327325"/>
    <w:rsid w:val="003278FF"/>
    <w:rsid w:val="003523F7"/>
    <w:rsid w:val="003704F5"/>
    <w:rsid w:val="00374A9C"/>
    <w:rsid w:val="00380D1D"/>
    <w:rsid w:val="003A0EE1"/>
    <w:rsid w:val="003A1853"/>
    <w:rsid w:val="003A6A2B"/>
    <w:rsid w:val="003F65A1"/>
    <w:rsid w:val="00444519"/>
    <w:rsid w:val="004723C9"/>
    <w:rsid w:val="00472F0A"/>
    <w:rsid w:val="0048264D"/>
    <w:rsid w:val="004B034A"/>
    <w:rsid w:val="0050734F"/>
    <w:rsid w:val="00555460"/>
    <w:rsid w:val="00574E5F"/>
    <w:rsid w:val="005B2701"/>
    <w:rsid w:val="005D3663"/>
    <w:rsid w:val="005D38FF"/>
    <w:rsid w:val="00600E7A"/>
    <w:rsid w:val="00631AE6"/>
    <w:rsid w:val="006328CC"/>
    <w:rsid w:val="00645801"/>
    <w:rsid w:val="00651378"/>
    <w:rsid w:val="00671095"/>
    <w:rsid w:val="00671460"/>
    <w:rsid w:val="006A7EE0"/>
    <w:rsid w:val="006E242A"/>
    <w:rsid w:val="006E78F2"/>
    <w:rsid w:val="00701B3C"/>
    <w:rsid w:val="00717072"/>
    <w:rsid w:val="00726022"/>
    <w:rsid w:val="00741C73"/>
    <w:rsid w:val="007705E2"/>
    <w:rsid w:val="007C73FF"/>
    <w:rsid w:val="007D02CA"/>
    <w:rsid w:val="008300C8"/>
    <w:rsid w:val="00845015"/>
    <w:rsid w:val="008533CD"/>
    <w:rsid w:val="00864AAD"/>
    <w:rsid w:val="00890E06"/>
    <w:rsid w:val="008B1D14"/>
    <w:rsid w:val="008B77E1"/>
    <w:rsid w:val="008C7797"/>
    <w:rsid w:val="008D5678"/>
    <w:rsid w:val="00934FCD"/>
    <w:rsid w:val="009678F3"/>
    <w:rsid w:val="00974F1F"/>
    <w:rsid w:val="009A6D50"/>
    <w:rsid w:val="009F181B"/>
    <w:rsid w:val="009F1BA2"/>
    <w:rsid w:val="00A06FC7"/>
    <w:rsid w:val="00A23531"/>
    <w:rsid w:val="00A32F6A"/>
    <w:rsid w:val="00A3440A"/>
    <w:rsid w:val="00A545E7"/>
    <w:rsid w:val="00A63B00"/>
    <w:rsid w:val="00A85334"/>
    <w:rsid w:val="00A91689"/>
    <w:rsid w:val="00A97EB2"/>
    <w:rsid w:val="00AF7D4F"/>
    <w:rsid w:val="00B24637"/>
    <w:rsid w:val="00B92EDB"/>
    <w:rsid w:val="00BA29B5"/>
    <w:rsid w:val="00BA7995"/>
    <w:rsid w:val="00BB17FC"/>
    <w:rsid w:val="00BC16DE"/>
    <w:rsid w:val="00BC3028"/>
    <w:rsid w:val="00BF49AB"/>
    <w:rsid w:val="00C11AF7"/>
    <w:rsid w:val="00C502F5"/>
    <w:rsid w:val="00C5697D"/>
    <w:rsid w:val="00C75A26"/>
    <w:rsid w:val="00C77554"/>
    <w:rsid w:val="00CA5633"/>
    <w:rsid w:val="00CB682E"/>
    <w:rsid w:val="00CC64AB"/>
    <w:rsid w:val="00D033E7"/>
    <w:rsid w:val="00D03866"/>
    <w:rsid w:val="00D2732B"/>
    <w:rsid w:val="00D650E7"/>
    <w:rsid w:val="00D7253C"/>
    <w:rsid w:val="00D84B24"/>
    <w:rsid w:val="00DC29C2"/>
    <w:rsid w:val="00DC4853"/>
    <w:rsid w:val="00DC7320"/>
    <w:rsid w:val="00DF193F"/>
    <w:rsid w:val="00E12BCC"/>
    <w:rsid w:val="00E12EA7"/>
    <w:rsid w:val="00E23491"/>
    <w:rsid w:val="00E33E34"/>
    <w:rsid w:val="00E75479"/>
    <w:rsid w:val="00EA5ED5"/>
    <w:rsid w:val="00EA73CC"/>
    <w:rsid w:val="00EA7C0B"/>
    <w:rsid w:val="00EB42A9"/>
    <w:rsid w:val="00EB6E7B"/>
    <w:rsid w:val="00EC22FC"/>
    <w:rsid w:val="00F03F43"/>
    <w:rsid w:val="00F161FB"/>
    <w:rsid w:val="00F408E0"/>
    <w:rsid w:val="00F409F0"/>
    <w:rsid w:val="00F43AA6"/>
    <w:rsid w:val="00F47FDA"/>
    <w:rsid w:val="00FE0CFE"/>
    <w:rsid w:val="00FE59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0473C86B-1EAA-4756-AB85-546A4CFB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12904</Words>
  <Characters>73557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2019-09-01T11:55:00Z</dcterms:created>
  <dcterms:modified xsi:type="dcterms:W3CDTF">2019-09-01T11:55:00Z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-804419939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1 MINUTE TO REVIEW --REQUEST FOR APPROVAL TO POST- MST 5.12.1.8 - CY Improvement Revision</vt:lpwstr>
  </property>
  <property fmtid="{D5CDD505-2E9C-101B-9397-08002B2CF9AE}" pid="12" name="_NewReviewCycle">
    <vt:lpwstr/>
  </property>
  <property fmtid="{D5CDD505-2E9C-101B-9397-08002B2CF9AE}" pid="13" name="_PreviousAdHocReviewCycleID">
    <vt:i4>361155342</vt:i4>
  </property>
  <property fmtid="{D5CDD505-2E9C-101B-9397-08002B2CF9AE}" pid="14" name="_ReviewingToolsShownOnce">
    <vt:lpwstr/>
  </property>
</Properties>
</file>