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177" w:rsidRDefault="00C25273">
      <w:pPr>
        <w:pStyle w:val="Heading2"/>
        <w:pageBreakBefore w:val="0"/>
      </w:pPr>
      <w:bookmarkStart w:id="0" w:name="_Toc261340944"/>
      <w:r>
        <w:t>15.4</w:t>
      </w:r>
      <w:r>
        <w:tab/>
        <w:t>Rate Schedule 4 - Payments for Supplying Operating Reserves</w:t>
      </w:r>
      <w:bookmarkEnd w:id="0"/>
    </w:p>
    <w:p w:rsidR="00B95177" w:rsidRDefault="00C25273">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C25273">
      <w:pPr>
        <w:pStyle w:val="Heading3"/>
      </w:pPr>
      <w:bookmarkStart w:id="1" w:name="_Toc261340945"/>
      <w:r>
        <w:t>15.4.1</w:t>
      </w:r>
      <w:r>
        <w:tab/>
        <w:t>General Responsibilities and Requirements</w:t>
      </w:r>
      <w:bookmarkEnd w:id="1"/>
    </w:p>
    <w:p w:rsidR="00B95177" w:rsidRDefault="00C25273">
      <w:pPr>
        <w:pStyle w:val="Heading4"/>
        <w:rPr>
          <w:bCs/>
        </w:rPr>
      </w:pPr>
      <w:r>
        <w:t>15.4.1.1</w:t>
      </w:r>
      <w:r>
        <w:tab/>
        <w:t>ISO</w:t>
      </w:r>
      <w:r>
        <w:t xml:space="preserve"> Responsibilities</w:t>
      </w:r>
    </w:p>
    <w:p w:rsidR="00B95177" w:rsidRDefault="00C25273">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w:t>
      </w:r>
      <w:r>
        <w:t>, as well as Scarcity Reserve Requirements</w:t>
      </w:r>
      <w:r>
        <w:t>.  These qu</w:t>
      </w:r>
      <w:r>
        <w:t>antities shall be established under Section 15.4.7 of this Rate Schedule</w:t>
      </w:r>
      <w:r>
        <w:t xml:space="preserve"> </w:t>
      </w:r>
      <w:r w:rsidRPr="00B6303F">
        <w:t>for locational Operating Reserve requirements and Section 15.4.6.2 of this Rate Schedule for Scarcity Reserve Requirements</w:t>
      </w:r>
      <w:r>
        <w:t xml:space="preserve">. </w:t>
      </w:r>
      <w:r>
        <w:rPr>
          <w:b/>
          <w:bCs/>
        </w:rPr>
        <w:t xml:space="preserve"> </w:t>
      </w:r>
      <w:r>
        <w:t>To the extent that the ISO enters into Operating Reserve s</w:t>
      </w:r>
      <w:r>
        <w:t>haring agreements with neighboring Control Areas its Operating Reserves requirements shall be adjusted</w:t>
      </w:r>
      <w:bookmarkStart w:id="2" w:name="_DV_M12"/>
      <w:bookmarkEnd w:id="2"/>
      <w:r>
        <w:t xml:space="preserve"> as, and where, appropriate.</w:t>
      </w:r>
    </w:p>
    <w:p w:rsidR="00B95177" w:rsidRDefault="00C25273">
      <w:pPr>
        <w:pStyle w:val="Bodypara"/>
        <w:rPr>
          <w:bCs/>
          <w:color w:val="000000"/>
        </w:rPr>
      </w:pPr>
      <w:bookmarkStart w:id="3" w:name="_DV_M15"/>
      <w:bookmarkEnd w:id="3"/>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4" w:name="_DV_M16"/>
      <w:bookmarkEnd w:id="4"/>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5" w:name="_DV_C5"/>
      <w:r>
        <w:t>Reserve located East of Central-</w:t>
      </w:r>
      <w:bookmarkStart w:id="6" w:name="_DV_M18"/>
      <w:bookmarkEnd w:id="5"/>
      <w:bookmarkEnd w:id="6"/>
      <w:r>
        <w:t>East</w:t>
      </w:r>
      <w:r>
        <w:t xml:space="preserve">, </w:t>
      </w:r>
      <w:r>
        <w:t xml:space="preserve">in </w:t>
      </w:r>
      <w:r>
        <w:rPr>
          <w:color w:val="000000"/>
        </w:rPr>
        <w:t>Southeastern New York</w:t>
      </w:r>
      <w:r>
        <w:t xml:space="preserve"> and on Long Island.  In addit</w:t>
      </w:r>
      <w:r>
        <w:t xml:space="preserve">ion to being subject to the preceding limitations on Suppliers that can meet each of these requirements, the requirements for Operating </w:t>
      </w:r>
      <w:bookmarkStart w:id="7" w:name="_DV_C6"/>
      <w:r>
        <w:rPr>
          <w:bCs/>
        </w:rPr>
        <w:t>Reserve</w:t>
      </w:r>
      <w:r>
        <w:t xml:space="preserve"> located East of Central-</w:t>
      </w:r>
      <w:bookmarkStart w:id="8" w:name="_DV_M19"/>
      <w:bookmarkEnd w:id="7"/>
      <w:bookmarkEnd w:id="8"/>
      <w:r>
        <w:t>East may only be met by eligible Suppliers that are located East of Cent</w:t>
      </w:r>
      <w:bookmarkStart w:id="9" w:name="_DV_C7"/>
      <w:r>
        <w:t>ral-</w:t>
      </w:r>
      <w:bookmarkStart w:id="10" w:name="_DV_M20"/>
      <w:bookmarkEnd w:id="9"/>
      <w:bookmarkEnd w:id="10"/>
      <w:r>
        <w:t xml:space="preserve">East, </w:t>
      </w:r>
      <w:r>
        <w:t>requir</w:t>
      </w:r>
      <w:r>
        <w:t xml:space="preserve">ements for Operating </w:t>
      </w:r>
      <w:r>
        <w:lastRenderedPageBreak/>
        <w:t xml:space="preserve">Reserve located in Southeastern New York may only be met by eligible Suppliers that are located in Southeastern New York, </w:t>
      </w:r>
      <w:r>
        <w:t xml:space="preserve">and requirements for Operating Reserve located on Long Island may only be met by eligible Suppliers </w:t>
      </w:r>
      <w:bookmarkStart w:id="11" w:name="_DV_M21"/>
      <w:bookmarkEnd w:id="11"/>
      <w:r>
        <w:t>located on Lo</w:t>
      </w:r>
      <w:r>
        <w:t xml:space="preserve">ng Island.  Each of these Operating Reserve requirements shall be defined consistent with the Reliability Rules and other applicable reliability standards.  </w:t>
      </w:r>
      <w:r>
        <w:t>The ISO shall also establis</w:t>
      </w:r>
      <w:r>
        <w:t xml:space="preserve">h Scarcity Reserve Requirements in the Real-Time Market </w:t>
      </w:r>
      <w:r>
        <w:t>pursuant to Sect</w:t>
      </w:r>
      <w:r>
        <w:t>ion</w:t>
      </w:r>
      <w:r>
        <w:t xml:space="preserve"> 15.4.6.2 of this Rate Schedule</w:t>
      </w:r>
      <w:r>
        <w:t>, which may be met by Suppliers eligible to provide 30-Minute Reserve</w:t>
      </w:r>
      <w:r>
        <w:t>.</w:t>
      </w:r>
      <w:r>
        <w:t xml:space="preserve"> </w:t>
      </w:r>
      <w:r>
        <w:t xml:space="preserve"> Scarcity Reserve Requirements may only be met by eligible Suppliers that are located in the Scarcity Reserve Region associated with a </w:t>
      </w:r>
      <w:r>
        <w:t xml:space="preserve">given </w:t>
      </w:r>
      <w:r>
        <w:t>Scarcity R</w:t>
      </w:r>
      <w:r>
        <w:t>eserve Requirem</w:t>
      </w:r>
      <w:r>
        <w:t>ent</w:t>
      </w:r>
      <w:r>
        <w:t xml:space="preserve">. </w:t>
      </w:r>
      <w:r>
        <w:t xml:space="preserve"> </w:t>
      </w:r>
      <w:r>
        <w:t>The ISO shall select Suppliers of Operating Reserves products to meet these requirements, including the locational Operating Reserves requirements</w:t>
      </w:r>
      <w:r>
        <w:t xml:space="preserve"> and Scarcity Reserve Requirements</w:t>
      </w:r>
      <w:r>
        <w:t>, as part of its overall co-optimization process.</w:t>
      </w:r>
    </w:p>
    <w:p w:rsidR="00B95177" w:rsidRDefault="00C25273">
      <w:pPr>
        <w:pStyle w:val="Bodypara"/>
        <w:rPr>
          <w:color w:val="000000"/>
        </w:rPr>
      </w:pPr>
      <w:r>
        <w:rPr>
          <w:color w:val="000000"/>
        </w:rPr>
        <w:t xml:space="preserve">The </w:t>
      </w:r>
      <w:r>
        <w:rPr>
          <w:bCs/>
        </w:rPr>
        <w:t>I</w:t>
      </w:r>
      <w:r>
        <w:rPr>
          <w:bCs/>
        </w:rPr>
        <w:t>SO</w:t>
      </w:r>
      <w:r>
        <w:rPr>
          <w:color w:val="000000"/>
        </w:rPr>
        <w:t xml:space="preserve"> shall select Operating Reserves Suppliers that are properly located electrically so that all locational Operating Reserves requirements determined consistently with the requirements of Section </w:t>
      </w:r>
      <w:r>
        <w:t>15.4.7</w:t>
      </w:r>
      <w:r>
        <w:rPr>
          <w:color w:val="000000"/>
        </w:rPr>
        <w:t xml:space="preserve"> of this Rate Schedule </w:t>
      </w:r>
      <w:r>
        <w:rPr>
          <w:color w:val="000000"/>
        </w:rPr>
        <w:t>and Scarcity Reserve Requiremen</w:t>
      </w:r>
      <w:r>
        <w:rPr>
          <w:color w:val="000000"/>
        </w:rPr>
        <w:t xml:space="preserve">ts determined consistently with the requirements of Section </w:t>
      </w:r>
      <w:r>
        <w:t xml:space="preserve">15.4.6.2 of this Rate Schedule </w:t>
      </w:r>
      <w:r>
        <w:rPr>
          <w:color w:val="000000"/>
        </w:rPr>
        <w:t>are satisfied, and so that transmission Constraints resulting from either the commitment or dispatch of Generators do not limit the ISO’s ability to deliver Energy t</w:t>
      </w:r>
      <w:r>
        <w:rPr>
          <w:color w:val="000000"/>
        </w:rPr>
        <w:t>o Loads in the case of a Contingency.  The ISO will ensure that Suppliers that are compensated for using Capacity to provide one Operating Reserve product are not simultaneously compensated for providing another Operating Reserve product, or Regulation Ser</w:t>
      </w:r>
      <w:r>
        <w:rPr>
          <w:color w:val="000000"/>
        </w:rPr>
        <w:t xml:space="preserve">vice, using the same Capacity (consistent with the additive market clearing price calculation formulae in Sections </w:t>
      </w:r>
      <w:r>
        <w:t>15.4.5.1</w:t>
      </w:r>
      <w:r>
        <w:rPr>
          <w:color w:val="000000"/>
        </w:rPr>
        <w:t xml:space="preserve"> and </w:t>
      </w:r>
      <w:r>
        <w:t>15.4.6.1</w:t>
      </w:r>
      <w:r>
        <w:rPr>
          <w:color w:val="000000"/>
        </w:rPr>
        <w:t xml:space="preserve"> of this Rate Schedule).</w:t>
      </w:r>
    </w:p>
    <w:p w:rsidR="00B95177" w:rsidRDefault="00C25273">
      <w:pPr>
        <w:pStyle w:val="Heading4"/>
      </w:pPr>
      <w:r>
        <w:lastRenderedPageBreak/>
        <w:t>15.4.1.2</w:t>
      </w:r>
      <w:r>
        <w:tab/>
        <w:t>Supplier Eligibility Criteria</w:t>
      </w:r>
    </w:p>
    <w:p w:rsidR="00B95177" w:rsidRDefault="00C25273">
      <w:pPr>
        <w:pStyle w:val="Bodypara"/>
        <w:rPr>
          <w:color w:val="000000"/>
        </w:rPr>
      </w:pPr>
      <w:r>
        <w:t xml:space="preserve">The ISO shall enforce the following criteria, which </w:t>
      </w:r>
      <w:r>
        <w:t>define which types of Suppliers are eligible to supply particular Operating Reserve products.</w:t>
      </w:r>
    </w:p>
    <w:p w:rsidR="00B95177" w:rsidRDefault="00C25273">
      <w:pPr>
        <w:pStyle w:val="Heading4"/>
      </w:pPr>
      <w:r>
        <w:t>15.4.1.2.1</w:t>
      </w:r>
      <w:r>
        <w:tab/>
        <w:t xml:space="preserve">Spinning Reserve:  </w:t>
      </w:r>
    </w:p>
    <w:p w:rsidR="00B95177" w:rsidRDefault="00C25273">
      <w:pPr>
        <w:pStyle w:val="Bodypara"/>
      </w:pPr>
      <w:r>
        <w:t>Suppliers that are ISO Committed Flexible or Self-Committed Flexible, are operating within the dispatchable portion of their operat</w:t>
      </w:r>
      <w:r>
        <w:t>ing range, are capable of responding to ISO instructions to change their output level within ten minutes, and that meet the criteria set forth in the ISO Procedures shall be eligible to supply Spinning Reserve (except for Demand Side Resources that are Loc</w:t>
      </w:r>
      <w:r>
        <w:t>al Generators</w:t>
      </w:r>
      <w:r>
        <w:t xml:space="preserve"> and Behind-the-Meter Net Generation Resources that are comprised of more than one generating unit and dispatched as a single aggregate unit</w:t>
      </w:r>
      <w:r>
        <w:t xml:space="preserve">). </w:t>
      </w:r>
    </w:p>
    <w:p w:rsidR="00B95177" w:rsidRDefault="00C25273">
      <w:pPr>
        <w:pStyle w:val="Heading4"/>
      </w:pPr>
      <w:r>
        <w:t>15.4.1.2.2</w:t>
      </w:r>
      <w:r>
        <w:tab/>
        <w:t xml:space="preserve">10-Minute Non-Synchronized Reserve:  </w:t>
      </w:r>
    </w:p>
    <w:p w:rsidR="00B95177" w:rsidRDefault="00C25273">
      <w:pPr>
        <w:pStyle w:val="Bodypara"/>
        <w:rPr>
          <w:color w:val="000000"/>
        </w:rPr>
      </w:pPr>
      <w:r>
        <w:rPr>
          <w:color w:val="000000"/>
        </w:rPr>
        <w:t>(i) Off-line Generators that are capable of starti</w:t>
      </w:r>
      <w:r>
        <w:rPr>
          <w:color w:val="000000"/>
        </w:rPr>
        <w:t xml:space="preserve">ng, synchronizing, and increasing their output level within ten (10) minutes, (ii) Behind-the-Meter Net Generation Resources that are comprised of more than one generating unit and dispatched as a single aggregate unit that are capable of increasing their </w:t>
      </w:r>
      <w:r>
        <w:rPr>
          <w:color w:val="000000"/>
        </w:rPr>
        <w:t>output level within ten (10) minutes,  and(iii) Demand Side Resources that are capable of reducing their Energy usage within ten (10) minutes, that meet the criteria set forth in the ISO Procedures shall be eligible, to supply 10-Minute Non-Synchronized Re</w:t>
      </w:r>
      <w:r>
        <w:rPr>
          <w:color w:val="000000"/>
        </w:rPr>
        <w:t>serve.</w:t>
      </w:r>
    </w:p>
    <w:p w:rsidR="00B95177" w:rsidRDefault="00C25273">
      <w:pPr>
        <w:pStyle w:val="Heading4"/>
      </w:pPr>
      <w:r>
        <w:t>15.4.1.2.3</w:t>
      </w:r>
      <w:r>
        <w:tab/>
        <w:t xml:space="preserve">30-Minute Reserve:  </w:t>
      </w:r>
    </w:p>
    <w:p w:rsidR="00B95177" w:rsidRDefault="00C25273">
      <w:pPr>
        <w:pStyle w:val="Bodypara"/>
        <w:rPr>
          <w:bCs/>
          <w:color w:val="000000"/>
        </w:rPr>
      </w:pPr>
      <w:r>
        <w:t>Generators</w:t>
      </w:r>
      <w:r>
        <w:t xml:space="preserve">, except Behind-the-Meter Net Generation Resources that are comprised of more than one generating unit and dispatched as a single aggregate unit, </w:t>
      </w:r>
      <w:r>
        <w:t>that are ISO-Committed Flexible or Self-Committed Flexible an</w:t>
      </w:r>
      <w:r>
        <w:t>d operating within the dispatchable portion of their operating range and Demand Side Resources, that are not Local Generators, that are capable of reducing their Energy usage within thirty (30) minutes shall be eligible to supply synchronized 30-Minute Res</w:t>
      </w:r>
      <w:r>
        <w:t>erves</w:t>
      </w:r>
      <w:r>
        <w:t xml:space="preserve">. (i) </w:t>
      </w:r>
      <w:r>
        <w:t>Off-line Generators that are capable of starting, synchronizing, and increasing their output level within thirty (30) minutes</w:t>
      </w:r>
      <w:r>
        <w:t>, (ii) Behind-the-Meter Net Generation Resources that are comprised of more than one generating unit and dispatched as a</w:t>
      </w:r>
      <w:r>
        <w:t xml:space="preserve"> single aggregate unit that are capable of increasing their output level within thirty (30) minutes,</w:t>
      </w:r>
      <w:r>
        <w:t xml:space="preserve"> and</w:t>
      </w:r>
      <w:r>
        <w:t xml:space="preserve"> (iii)</w:t>
      </w:r>
      <w:r>
        <w:t xml:space="preserve"> Demand Side Resources that are capable of reducing their Energy usage within thirty (30) minutes</w:t>
      </w:r>
      <w:r>
        <w:t>,</w:t>
      </w:r>
      <w:r>
        <w:t xml:space="preserve"> that meet the criteria set forth in the ISO Pro</w:t>
      </w:r>
      <w:r>
        <w:t>cedures shall be eligible to supply non-synchronized 30-Minute Reserves.</w:t>
      </w:r>
    </w:p>
    <w:p w:rsidR="00B95177" w:rsidRDefault="00C25273">
      <w:pPr>
        <w:pStyle w:val="Heading4"/>
      </w:pPr>
      <w:r>
        <w:t>15.4.1.2.4</w:t>
      </w:r>
      <w:r>
        <w:tab/>
        <w:t>Self-Committed Fixed and ISO-Committed Fixed Generators:</w:t>
      </w:r>
    </w:p>
    <w:p w:rsidR="00B95177" w:rsidRDefault="00C25273">
      <w:pPr>
        <w:pStyle w:val="Bodypara"/>
        <w:rPr>
          <w:color w:val="000000"/>
        </w:rPr>
      </w:pPr>
      <w:r>
        <w:rPr>
          <w:color w:val="000000"/>
        </w:rPr>
        <w:t>Shall not be eligible to provide any kind of Operating Reserve.</w:t>
      </w:r>
    </w:p>
    <w:p w:rsidR="00B95177" w:rsidRDefault="00C25273">
      <w:pPr>
        <w:pStyle w:val="Heading4"/>
      </w:pPr>
      <w:r>
        <w:t>15.4.1.3</w:t>
      </w:r>
      <w:r>
        <w:tab/>
        <w:t>Other Supplier Requirements</w:t>
      </w:r>
    </w:p>
    <w:p w:rsidR="00B95177" w:rsidRDefault="00C25273">
      <w:pPr>
        <w:pStyle w:val="Bodypara"/>
        <w:rPr>
          <w:dstrike/>
          <w:color w:val="000000"/>
        </w:rPr>
      </w:pPr>
      <w:r>
        <w:rPr>
          <w:color w:val="000000"/>
        </w:rPr>
        <w:t xml:space="preserve">All Suppliers </w:t>
      </w:r>
      <w:r>
        <w:rPr>
          <w:color w:val="000000"/>
        </w:rPr>
        <w:t>of Operating Reserve must be located within the NYCA and must be under ISO Operational Control.  Each Supplier bidding to supply Operating Reserve or reduce demand must be able to provide Energy or reduce demand consistent with the Reliability Rules and th</w:t>
      </w:r>
      <w:r>
        <w:rPr>
          <w:color w:val="000000"/>
        </w:rPr>
        <w:t>e ISO Procedures when called upon by the ISO.</w:t>
      </w:r>
    </w:p>
    <w:p w:rsidR="00B95177" w:rsidRDefault="00C25273">
      <w:pPr>
        <w:pStyle w:val="Bodypara"/>
        <w:rPr>
          <w:color w:val="000000"/>
        </w:rPr>
      </w:pPr>
      <w:r>
        <w:rPr>
          <w:color w:val="000000"/>
        </w:rPr>
        <w:t>All Suppliers that are selected to provide Operating Reserves shall ensure that their Resources maintain and deliver the appropriate quantity of Energy, or reduce the appropriate quantity of demand, when called</w:t>
      </w:r>
      <w:r>
        <w:rPr>
          <w:color w:val="000000"/>
        </w:rPr>
        <w:t xml:space="preserve"> upon by the ISO during any interval in which they have been selected.</w:t>
      </w:r>
    </w:p>
    <w:p w:rsidR="00B95177" w:rsidRDefault="00C25273">
      <w:pPr>
        <w:pStyle w:val="Bodypara"/>
        <w:rPr>
          <w:color w:val="000000"/>
        </w:rPr>
      </w:pPr>
      <w:r>
        <w:t>Generators or Demand Side Resources that are selected to provide Operating Reserve in the Day-Ahead Market or any supplemental commitment may increase their Incremental Energy Bids or D</w:t>
      </w:r>
      <w:r>
        <w:t xml:space="preserve">emand Reduction Bids for portions of their Resources that have been scheduled through those processes; provided however, that they are not otherwise prohibited from doing so pursuant to other provisions of the ISO’s Tariffs.  They may not, however, reduce </w:t>
      </w:r>
      <w:r>
        <w:t>their Day-Ahead Market or supplemental commitments in real-time except to the extent that they are directed to do so by the ISO.  Generators and Demand Side Resources may enter into alternate sales arrangements utilizing any Capacity that has not been sche</w:t>
      </w:r>
      <w:r>
        <w:t>duled to provide Operating Reserve.</w:t>
      </w:r>
    </w:p>
    <w:p w:rsidR="00B95177" w:rsidRDefault="00C25273">
      <w:pPr>
        <w:pStyle w:val="Heading3"/>
      </w:pPr>
      <w:bookmarkStart w:id="12" w:name="_Toc261340946"/>
      <w:r>
        <w:t>15.4.2</w:t>
      </w:r>
      <w:r>
        <w:tab/>
        <w:t>General Day-Ahead Market Rules</w:t>
      </w:r>
      <w:bookmarkEnd w:id="12"/>
    </w:p>
    <w:p w:rsidR="00B95177" w:rsidRDefault="00C25273">
      <w:pPr>
        <w:pStyle w:val="Heading4"/>
      </w:pPr>
      <w:r>
        <w:t>15.4.2.1</w:t>
      </w:r>
      <w:r>
        <w:tab/>
        <w:t>Bidding and Bid Selection</w:t>
      </w:r>
    </w:p>
    <w:p w:rsidR="00B95177" w:rsidRDefault="00C25273">
      <w:pPr>
        <w:pStyle w:val="Bodypara"/>
        <w:rPr>
          <w:color w:val="000000"/>
        </w:rPr>
      </w:pPr>
      <w:r>
        <w:rPr>
          <w:color w:val="000000"/>
        </w:rPr>
        <w:t>Resources capable of providing Spinning Reserve, 10-Minute Non-Synchronized Reserve and/or 30-Minute Reserve in the Day-Ahead commitment may submit</w:t>
      </w:r>
      <w:r>
        <w:rPr>
          <w:color w:val="000000"/>
        </w:rPr>
        <w:t xml:space="preserve"> Availability Bids for each hour of the upcoming day.  If a Supplier offers Resources that are capable, based on their indicated commitment status, of providing Operating Reserves but does not submit an Availability Bid, its Day-Ahead Bid will be rejected </w:t>
      </w:r>
      <w:r>
        <w:rPr>
          <w:color w:val="000000"/>
        </w:rPr>
        <w:t xml:space="preserve">in its entirety.  A Supplier may resubmit a complete Day-Ahead Bid, provided that the new bid is timely. </w:t>
      </w:r>
      <w:r>
        <w:rPr>
          <w:strike/>
          <w:color w:val="000000"/>
        </w:rPr>
        <w:t xml:space="preserve"> </w:t>
      </w:r>
    </w:p>
    <w:p w:rsidR="00B95177" w:rsidRDefault="00C25273">
      <w:pPr>
        <w:pStyle w:val="Bodypara"/>
        <w:rPr>
          <w:color w:val="000000"/>
        </w:rPr>
      </w:pPr>
      <w:r>
        <w:rPr>
          <w:color w:val="000000"/>
        </w:rPr>
        <w:t>The ISO may schedule Suppliers that make themselves available to provide Operating Reserves up to the following maximum Operating Reserve levels:  (i</w:t>
      </w:r>
      <w:r>
        <w:rPr>
          <w:color w:val="000000"/>
        </w:rPr>
        <w:t>) for Spinning Reserves, the Resource’s emergency response rate multiplied by ten; (ii) for 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w:t>
      </w:r>
      <w:r>
        <w:rPr>
          <w:color w:val="000000"/>
        </w:rPr>
        <w:t xml:space="preserve">urce may offer one product or the other depending on the time required for it to start-up and synchronize to the grid; and (iii) for synchronized 30-Minute Reserves, the Resource’s emergency response rate multiplied by twenty.  </w:t>
      </w:r>
    </w:p>
    <w:p w:rsidR="00B95177" w:rsidRDefault="00C25273">
      <w:pPr>
        <w:pStyle w:val="Bodypara"/>
        <w:rPr>
          <w:color w:val="000000"/>
        </w:rPr>
      </w:pPr>
      <w:r>
        <w:rPr>
          <w:color w:val="000000"/>
        </w:rPr>
        <w:t>However, the sum of the amo</w:t>
      </w:r>
      <w:r>
        <w:rPr>
          <w:color w:val="000000"/>
        </w:rPr>
        <w:t>unt of Energy or Demand Reduction each Resource is scheduled to provide, the amount of Regulation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xml:space="preserve">, whichever </w:t>
      </w:r>
      <w:r>
        <w:rPr>
          <w:color w:val="000000"/>
        </w:rPr>
        <w:t>is applicable.</w:t>
      </w:r>
    </w:p>
    <w:p w:rsidR="00B95177" w:rsidRDefault="00C25273">
      <w:pPr>
        <w:pStyle w:val="Bodypara"/>
        <w:rPr>
          <w:color w:val="000000"/>
        </w:rPr>
      </w:pPr>
      <w:r>
        <w:rPr>
          <w:color w:val="000000"/>
        </w:rPr>
        <w:t>The ISO shall select Operating Reserve Suppliers for each hour of the upcoming day through a co-optimized Day-Ahead commitment process that minimizes the total bid cost of Energy, Operating Reserves and Regulation Service, using Bids submitt</w:t>
      </w:r>
      <w:r>
        <w:rPr>
          <w:color w:val="000000"/>
        </w:rPr>
        <w:t>ed pursuant to Article 4.2 of, and Attachment D to, this ISO Services Tariff.  As part of the co-optimization process, the ISO shall determine how much of each Operating Reserves product particular Suppliers will be required to provide in light of the Reli</w:t>
      </w:r>
      <w:r>
        <w:rPr>
          <w:color w:val="000000"/>
        </w:rPr>
        <w:t>ability Rules and other applicable reliability standards, including the locational Operating Reserves requirements specified above.</w:t>
      </w:r>
    </w:p>
    <w:p w:rsidR="00B95177" w:rsidRDefault="00C25273">
      <w:pPr>
        <w:pStyle w:val="Heading4"/>
      </w:pPr>
      <w:r>
        <w:t>15.4.2.2</w:t>
      </w:r>
      <w:r>
        <w:tab/>
        <w:t>ISO Notice Requirement</w:t>
      </w:r>
    </w:p>
    <w:p w:rsidR="00B95177" w:rsidRDefault="00C25273">
      <w:pPr>
        <w:spacing w:line="480" w:lineRule="auto"/>
      </w:pPr>
      <w:r>
        <w:t>The ISO shall notify each Operating Reserve Supplier that has been selected in the Day-Ahead</w:t>
      </w:r>
      <w:r>
        <w:t xml:space="preserve"> Market of the amount of each Operating Reserve product that it has been scheduled to provide.</w:t>
      </w:r>
    </w:p>
    <w:p w:rsidR="00B95177" w:rsidRDefault="00C25273">
      <w:pPr>
        <w:pStyle w:val="Heading4"/>
        <w:rPr>
          <w:bCs/>
          <w:color w:val="000000"/>
        </w:rPr>
      </w:pPr>
      <w:r>
        <w:t>15.4.2.3</w:t>
      </w:r>
      <w:r>
        <w:tab/>
        <w:t>Real-Time Market Responsibilities of Suppliers Scheduled to Provide Operating Reserves in the Day-Ahead Market</w:t>
      </w:r>
    </w:p>
    <w:p w:rsidR="00B95177" w:rsidRDefault="00C25273">
      <w:pPr>
        <w:pStyle w:val="Bodypara"/>
      </w:pPr>
      <w:r>
        <w:t>Suppliers that are scheduled Day-Ahead to</w:t>
      </w:r>
      <w:r>
        <w:t xml:space="preserve"> provide Operating Reserves shall either provide Operating Reserve, Energy or Demand Reductions in real-time when scheduled by the ISO in all hours for which they have been selected to provide Operating Reserve and are physically capable of doing so.  Howe</w:t>
      </w:r>
      <w:r>
        <w:t>ver, Suppliers that are scheduled Day-Ahead to provide Operating Reserves and have startup periods of two hours or less may advise the ISO no later than three hours prior to the first hour of their Day-Ahead schedule that they will not be available to prov</w:t>
      </w:r>
      <w:r>
        <w:t>ide Operating Reserves or Energy in real-time under normal conditions.  Such Suppliers will be required to settle their Day-Ahead schedule at real-time prices pursuant to Section 15.4.6.3 of this Rate Schedule.  The only restriction on Suppliers’ ability t</w:t>
      </w:r>
      <w:r>
        <w:t>o exercise this option is that all Suppliers with Day-Ahead Operating Reserves schedules must make the scheduled amount of Capacity available to the ISO for dispatch in the RTD if the ISO initiates a Supplemental Resource Evaluation.</w:t>
      </w:r>
    </w:p>
    <w:p w:rsidR="00B95177" w:rsidRDefault="00C25273">
      <w:pPr>
        <w:pStyle w:val="Heading3"/>
      </w:pPr>
      <w:bookmarkStart w:id="13" w:name="_Toc261340947"/>
      <w:r>
        <w:t>15.4.3</w:t>
      </w:r>
      <w:r>
        <w:tab/>
        <w:t>General Real-Ti</w:t>
      </w:r>
      <w:r>
        <w:t>me Market Rules</w:t>
      </w:r>
      <w:bookmarkEnd w:id="13"/>
    </w:p>
    <w:p w:rsidR="00B95177" w:rsidRDefault="00C25273">
      <w:pPr>
        <w:pStyle w:val="Heading4"/>
      </w:pPr>
      <w:r>
        <w:t>15.4.3.1</w:t>
      </w:r>
      <w:r>
        <w:tab/>
        <w:t>Bid Selection</w:t>
      </w:r>
    </w:p>
    <w:p w:rsidR="00B95177" w:rsidRDefault="00C25273">
      <w:pPr>
        <w:pStyle w:val="Bodypara"/>
        <w:rPr>
          <w:b/>
          <w:bCs/>
        </w:rPr>
      </w:pPr>
      <w:r>
        <w:t xml:space="preserve">The ISO will automatically select Operating Reserves Suppliers in real-time from eligible Resources, that submit Real-Time Bids pursuant to </w:t>
      </w:r>
      <w:r>
        <w:rPr>
          <w:color w:val="000000"/>
        </w:rPr>
        <w:t xml:space="preserve">Section 4.4 of, and Attachment D to, this ISO Services Tariff.  Each Supplier will automatically be assigned a </w:t>
      </w:r>
      <w:r>
        <w:t>real</w:t>
      </w:r>
      <w:r>
        <w:rPr>
          <w:color w:val="000000"/>
        </w:rPr>
        <w:t xml:space="preserve">-time Operating Reserves Availability bid of $0/MW for the quantity of Capacity that it makes available to the ISO in its Real-Time Bid.  </w:t>
      </w:r>
      <w:r>
        <w:t>The</w:t>
      </w:r>
      <w:r>
        <w:t xml:space="preserve"> ISO may schedule Suppliers that make themselves available to provide Operating Reserves up to the following maximum Operating Reserve levels: (i) for Spinning Reserves, the Resource’s emergency response rate multiplied by ten; (ii) for 10-Minute Non-Synch</w:t>
      </w:r>
      <w:r>
        <w:t>ronized Reserves, or for non-synchronized 30-Minute Reserves, the Resource’s UOL</w:t>
      </w:r>
      <w:r>
        <w:rPr>
          <w:vertAlign w:val="subscript"/>
        </w:rPr>
        <w:t>N</w:t>
      </w:r>
      <w:r>
        <w:t xml:space="preserve"> or UOL</w:t>
      </w:r>
      <w:r>
        <w:rPr>
          <w:vertAlign w:val="subscript"/>
        </w:rPr>
        <w:t>E</w:t>
      </w:r>
      <w:r>
        <w:t>, whichever is applicable at the relevant time (the Resource may offer one product or the other depending on the time required for it to start-up and synchronize to th</w:t>
      </w:r>
      <w:r>
        <w:t>e grid); and (iii) for synchronized 30-Minute Reserves, the Resource’s emergency response rate multiplied by twenty.   However, the sum of the amount of Energy or</w:t>
      </w:r>
      <w:bookmarkStart w:id="14" w:name="_DV_M62"/>
      <w:bookmarkStart w:id="15" w:name="_DV_M64"/>
      <w:bookmarkEnd w:id="14"/>
      <w:bookmarkEnd w:id="15"/>
      <w:r>
        <w:t xml:space="preserve"> Demand Reduction, that each Resource is scheduled to provide, the amount of Regulation Servic</w:t>
      </w:r>
      <w:r>
        <w:t>e it is scheduled to provide, and the amount of each Operating Reserves product it is scheduled to provide shall not exceed its UOL</w:t>
      </w:r>
      <w:r>
        <w:rPr>
          <w:vertAlign w:val="subscript"/>
        </w:rPr>
        <w:t>N</w:t>
      </w:r>
      <w:r>
        <w:t xml:space="preserve"> or UOL</w:t>
      </w:r>
      <w:r>
        <w:rPr>
          <w:vertAlign w:val="subscript"/>
        </w:rPr>
        <w:t>E</w:t>
      </w:r>
      <w:r>
        <w:t>, whichever is applicable.</w:t>
      </w:r>
    </w:p>
    <w:p w:rsidR="00B95177" w:rsidRDefault="00C25273">
      <w:pPr>
        <w:pStyle w:val="Bodypara"/>
      </w:pPr>
      <w:r>
        <w:t>Suppliers will thus be selected on the basis of their response rates, their applicable up</w:t>
      </w:r>
      <w:r>
        <w:t xml:space="preserve">per operating </w:t>
      </w:r>
      <w:bookmarkStart w:id="16" w:name="_DV_M66"/>
      <w:bookmarkEnd w:id="16"/>
      <w:r>
        <w:t xml:space="preserve">limits, and their Energy Bids (which will reflect their opportunity costs) through a co-optimized real-time commitment process that minimizes the total </w:t>
      </w:r>
      <w:bookmarkStart w:id="17" w:name="_DV_M68"/>
      <w:bookmarkEnd w:id="17"/>
      <w:r>
        <w:t>bid cost of Energy, or Demand Reduction, Regulation Service</w:t>
      </w:r>
      <w:bookmarkStart w:id="18" w:name="_DV_M69"/>
      <w:bookmarkEnd w:id="18"/>
      <w:r>
        <w:t>, and Operating Reserves.  As p</w:t>
      </w:r>
      <w:r>
        <w:t>art of the process, the ISO shall determine how much of each Operating Reserves product particular Suppliers will be required to provide in light of the Reliability Rules and other applicable reliability standards, including the locational Operating Reserv</w:t>
      </w:r>
      <w:r>
        <w:t xml:space="preserve">es requirements </w:t>
      </w:r>
      <w:r>
        <w:t xml:space="preserve">and Scarcity Reserve Requirements </w:t>
      </w:r>
      <w:r>
        <w:t xml:space="preserve">specified above. </w:t>
      </w:r>
    </w:p>
    <w:p w:rsidR="00B95177" w:rsidRDefault="00C25273">
      <w:pPr>
        <w:pStyle w:val="Heading4"/>
      </w:pPr>
      <w:r>
        <w:t>15.4.3.2</w:t>
      </w:r>
      <w:r>
        <w:tab/>
        <w:t>ISO Notice Requirement</w:t>
      </w:r>
    </w:p>
    <w:p w:rsidR="00B95177" w:rsidRDefault="00C25273">
      <w:pPr>
        <w:pStyle w:val="Bodypara"/>
      </w:pPr>
      <w:bookmarkStart w:id="19" w:name="_DV_M71"/>
      <w:bookmarkEnd w:id="19"/>
      <w:r>
        <w:t>The ISO shall notify each Supplier of Operating Reserve that has been scheduled by RTD of the amount of Operating Reserve that it must provide.</w:t>
      </w:r>
    </w:p>
    <w:p w:rsidR="00B95177" w:rsidRDefault="00C25273">
      <w:pPr>
        <w:pStyle w:val="Heading4"/>
      </w:pPr>
      <w:r>
        <w:t>15.4.3.3</w:t>
      </w:r>
      <w:r>
        <w:tab/>
        <w:t>Obl</w:t>
      </w:r>
      <w:r>
        <w:t>igation to Make Resources Available to Provide Operating Reserves</w:t>
      </w:r>
    </w:p>
    <w:p w:rsidR="00B95177" w:rsidRDefault="00C25273">
      <w:pPr>
        <w:pStyle w:val="Bodypara"/>
      </w:pPr>
      <w:r>
        <w:t>Any Resource that is eligible to supply Operating Reserves and that is made available to ISO for dispatch in Real-Time must also make itself available to provide Operating Reserves.</w:t>
      </w:r>
    </w:p>
    <w:p w:rsidR="00B95177" w:rsidRDefault="00C25273">
      <w:pPr>
        <w:pStyle w:val="Heading4"/>
      </w:pPr>
      <w:r>
        <w:t>15.4.3.4</w:t>
      </w:r>
      <w:r>
        <w:tab/>
        <w:t>Activation of Operating Reserves</w:t>
      </w:r>
    </w:p>
    <w:p w:rsidR="00B95177" w:rsidRDefault="00C25273">
      <w:pPr>
        <w:pStyle w:val="Bodypara"/>
      </w:pPr>
      <w:r>
        <w:t>All Resources that are selected by the ISO to provide Operating Reserves shall respond to the ISO’s directions to activate in real-time.</w:t>
      </w:r>
    </w:p>
    <w:p w:rsidR="00B95177" w:rsidRDefault="00C25273">
      <w:pPr>
        <w:pStyle w:val="Heading4"/>
      </w:pPr>
      <w:r>
        <w:t>15.4.3.5</w:t>
      </w:r>
      <w:r>
        <w:tab/>
        <w:t>Performance Tracking and Supplier Disqualifications</w:t>
      </w:r>
    </w:p>
    <w:p w:rsidR="00B95177" w:rsidRDefault="00C25273">
      <w:pPr>
        <w:pStyle w:val="Bodypara"/>
      </w:pPr>
      <w:r>
        <w:t>When a Supplier committe</w:t>
      </w:r>
      <w:r>
        <w:t>d to supply Operating Reserves is activated, the ISO shall measure and track its actual Energy production or its Demand Reduction against its expected performance in real-time.  The ISO may disqualify Suppliers that consistently fail to provide Energy or D</w:t>
      </w:r>
      <w:r>
        <w:t xml:space="preserve">emand Reduction when called upon to do so in real-time from providing Operating Reserves in the future.  If a Resource has been disqualified, the ISO shall require it to pass a re-qualification test before accepting any additional Bids to supply Operating </w:t>
      </w:r>
      <w:r>
        <w:t>Reserves from it.  Disqualification and re-qualification criteria shall be set forth in the ISO Procedures.</w:t>
      </w:r>
    </w:p>
    <w:p w:rsidR="00B95177" w:rsidRDefault="00C25273">
      <w:pPr>
        <w:pStyle w:val="Heading3"/>
      </w:pPr>
      <w:bookmarkStart w:id="20" w:name="_Toc261340948"/>
      <w:r>
        <w:t>15.4.4</w:t>
      </w:r>
      <w:r>
        <w:tab/>
        <w:t>Operating Reserves Settlements - General Rules</w:t>
      </w:r>
      <w:bookmarkEnd w:id="20"/>
    </w:p>
    <w:p w:rsidR="00B95177" w:rsidRDefault="00C25273">
      <w:pPr>
        <w:pStyle w:val="Heading4"/>
      </w:pPr>
      <w:r>
        <w:t>15.4.4.1</w:t>
      </w:r>
      <w:r>
        <w:tab/>
        <w:t>Establishing Locational Reserve</w:t>
      </w:r>
      <w:r>
        <w:t xml:space="preserve"> and Scarcity Reserve Requirement</w:t>
      </w:r>
      <w:r>
        <w:t xml:space="preserve"> Prices</w:t>
      </w:r>
    </w:p>
    <w:p w:rsidR="00B95177" w:rsidRDefault="00C25273">
      <w:pPr>
        <w:pStyle w:val="Bodypara"/>
        <w:rPr>
          <w:color w:val="000000"/>
        </w:rPr>
      </w:pPr>
      <w:r>
        <w:rPr>
          <w:color w:val="000000"/>
        </w:rPr>
        <w:t>Except as not</w:t>
      </w:r>
      <w:r>
        <w:rPr>
          <w:color w:val="000000"/>
        </w:rPr>
        <w:t xml:space="preserve">ed below, the ISO shall calculate separate Day-Ahead Market and Real-Time Market prices for each of the products </w:t>
      </w:r>
      <w:r>
        <w:rPr>
          <w:color w:val="000000"/>
        </w:rPr>
        <w:t>in</w:t>
      </w:r>
      <w:r>
        <w:rPr>
          <w:color w:val="000000"/>
        </w:rPr>
        <w:t xml:space="preserve"> </w:t>
      </w:r>
      <w:r>
        <w:rPr>
          <w:color w:val="000000"/>
        </w:rPr>
        <w:t>four</w:t>
      </w:r>
      <w:r>
        <w:rPr>
          <w:color w:val="000000"/>
        </w:rPr>
        <w:t xml:space="preserve"> locations:  (i) West of Central-East (“West” or “Western”); (ii) East of Central-East excluding</w:t>
      </w:r>
      <w:r>
        <w:rPr>
          <w:color w:val="000000"/>
        </w:rPr>
        <w:t xml:space="preserve"> Southeastern New York (“Eastern”)</w:t>
      </w:r>
      <w:r>
        <w:rPr>
          <w:color w:val="000000"/>
        </w:rPr>
        <w:t xml:space="preserve">; </w:t>
      </w:r>
      <w:r>
        <w:rPr>
          <w:color w:val="000000"/>
        </w:rPr>
        <w:t>(iii</w:t>
      </w:r>
      <w:r>
        <w:rPr>
          <w:color w:val="000000"/>
        </w:rPr>
        <w:t>) Southeastern New York</w:t>
      </w:r>
      <w:r>
        <w:rPr>
          <w:color w:val="000000"/>
        </w:rPr>
        <w:t xml:space="preserve"> excluding Long Island</w:t>
      </w:r>
      <w:r>
        <w:rPr>
          <w:color w:val="000000"/>
        </w:rPr>
        <w:t xml:space="preserve"> (“Southeastern”)</w:t>
      </w:r>
      <w:r>
        <w:rPr>
          <w:color w:val="000000"/>
        </w:rPr>
        <w:t xml:space="preserve">; </w:t>
      </w:r>
      <w:r>
        <w:rPr>
          <w:color w:val="000000"/>
        </w:rPr>
        <w:t>and (i</w:t>
      </w:r>
      <w:r>
        <w:rPr>
          <w:color w:val="000000"/>
        </w:rPr>
        <w:t>v</w:t>
      </w:r>
      <w:r>
        <w:rPr>
          <w:color w:val="000000"/>
        </w:rPr>
        <w:t xml:space="preserve">) Long Island (“L.I.”).  The ISO will thus calculate </w:t>
      </w:r>
      <w:r>
        <w:rPr>
          <w:color w:val="000000"/>
        </w:rPr>
        <w:t>twelve</w:t>
      </w:r>
      <w:r>
        <w:rPr>
          <w:color w:val="000000"/>
        </w:rPr>
        <w:t xml:space="preserve"> different locational Operating Reserve prices in both the Day-Ahead Market and the Real-Time Market.  </w:t>
      </w:r>
      <w:r>
        <w:rPr>
          <w:color w:val="000000"/>
        </w:rPr>
        <w:t>The ISO will also calcu</w:t>
      </w:r>
      <w:r>
        <w:rPr>
          <w:color w:val="000000"/>
        </w:rPr>
        <w:t>late prices in the Real-Time Market</w:t>
      </w:r>
      <w:r>
        <w:rPr>
          <w:color w:val="000000"/>
        </w:rPr>
        <w:t xml:space="preserve"> </w:t>
      </w:r>
      <w:r w:rsidRPr="009808D0">
        <w:rPr>
          <w:color w:val="000000"/>
        </w:rPr>
        <w:t>for each of the products in a Scarcity Reserve Region, if applicable</w:t>
      </w:r>
      <w:r>
        <w:rPr>
          <w:color w:val="000000"/>
        </w:rPr>
        <w:t xml:space="preserve">.  </w:t>
      </w:r>
      <w:r>
        <w:rPr>
          <w:color w:val="000000"/>
        </w:rPr>
        <w:t>Day-Ahead locational reserve prices shall be calculated pursuant to Section </w:t>
      </w:r>
      <w:r>
        <w:t>15.4.5</w:t>
      </w:r>
      <w:r>
        <w:rPr>
          <w:color w:val="000000"/>
        </w:rPr>
        <w:t xml:space="preserve"> of this Rate Schedule.  Real-Time locational </w:t>
      </w:r>
      <w:r>
        <w:rPr>
          <w:color w:val="000000"/>
        </w:rPr>
        <w:t>Operating R</w:t>
      </w:r>
      <w:r>
        <w:rPr>
          <w:color w:val="000000"/>
        </w:rPr>
        <w:t>eserve</w:t>
      </w:r>
      <w:r>
        <w:rPr>
          <w:color w:val="000000"/>
        </w:rPr>
        <w:t>s</w:t>
      </w:r>
      <w:r>
        <w:rPr>
          <w:color w:val="000000"/>
        </w:rPr>
        <w:t xml:space="preserve"> prices </w:t>
      </w:r>
      <w:r w:rsidRPr="009B4D86">
        <w:rPr>
          <w:color w:val="000000"/>
        </w:rPr>
        <w:t>and Scarcity Reserve Requirement prices</w:t>
      </w:r>
      <w:r>
        <w:rPr>
          <w:color w:val="000000"/>
        </w:rPr>
        <w:t xml:space="preserve"> </w:t>
      </w:r>
      <w:r>
        <w:rPr>
          <w:color w:val="000000"/>
        </w:rPr>
        <w:t>shall be calculated pursuant to Section </w:t>
      </w:r>
      <w:r>
        <w:t>15.4.6</w:t>
      </w:r>
      <w:r>
        <w:rPr>
          <w:color w:val="000000"/>
        </w:rPr>
        <w:t xml:space="preserve"> of this Rate Schedule</w:t>
      </w:r>
    </w:p>
    <w:p w:rsidR="00B95177" w:rsidRDefault="00C25273">
      <w:pPr>
        <w:pStyle w:val="Heading4"/>
      </w:pPr>
      <w:r>
        <w:t>15.4.4.2</w:t>
      </w:r>
      <w:r>
        <w:tab/>
        <w:t xml:space="preserve">Settlements Involving Suppliers of Operating Reserves Located on </w:t>
      </w:r>
      <w:smartTag w:uri="urn:schemas-microsoft-com:office:smarttags" w:element="place">
        <w:r>
          <w:t>Long Island</w:t>
        </w:r>
      </w:smartTag>
    </w:p>
    <w:p w:rsidR="00B95177" w:rsidRDefault="00C25273">
      <w:pPr>
        <w:pStyle w:val="Bodypara"/>
      </w:pPr>
      <w:r>
        <w:t>Suppliers of Operating Reserves located on Long Islan</w:t>
      </w:r>
      <w:r>
        <w:t xml:space="preserve">d shall receive settlement payments as if they were providing Operating Reserves located in </w:t>
      </w:r>
      <w:r>
        <w:t>Southeastern New York</w:t>
      </w:r>
      <w:r>
        <w:t xml:space="preserve">, except in the case of a Scarcity Reserve Requirement for a Scarcity Reserve Region that includes Long Island in addition to one or more </w:t>
      </w:r>
      <w:r>
        <w:t>other</w:t>
      </w:r>
      <w:r>
        <w:t xml:space="preserve"> Load Zones</w:t>
      </w:r>
      <w:r>
        <w:t xml:space="preserve">. </w:t>
      </w:r>
      <w:r>
        <w:t xml:space="preserve"> </w:t>
      </w:r>
      <w:r>
        <w:t xml:space="preserve">In this instance, suppliers of Operating Reserves located on Long Island shall </w:t>
      </w:r>
      <w:r w:rsidRPr="0074434B">
        <w:t xml:space="preserve">receive settlement payments as </w:t>
      </w:r>
      <w:r w:rsidRPr="0074434B">
        <w:t xml:space="preserve">if they were providing Operating Reserves </w:t>
      </w:r>
      <w:r w:rsidRPr="0074434B">
        <w:t xml:space="preserve">located in Southeastern New York and </w:t>
      </w:r>
      <w:r w:rsidRPr="0074434B">
        <w:t>in</w:t>
      </w:r>
      <w:r w:rsidRPr="0074434B">
        <w:t xml:space="preserve"> </w:t>
      </w:r>
      <w:r w:rsidRPr="009808D0">
        <w:t>the applicable</w:t>
      </w:r>
      <w:r w:rsidRPr="0074434B">
        <w:t xml:space="preserve"> </w:t>
      </w:r>
      <w:r w:rsidRPr="0074434B">
        <w:t>Scarcity Reserve Region</w:t>
      </w:r>
      <w:r w:rsidRPr="0074434B">
        <w:t>.  The ISO w</w:t>
      </w:r>
      <w:r w:rsidRPr="0074434B">
        <w:t xml:space="preserve">ill calculate separate locational Long Island Operating Reserves </w:t>
      </w:r>
      <w:r w:rsidRPr="0074434B">
        <w:t xml:space="preserve">prices and </w:t>
      </w:r>
      <w:r w:rsidRPr="0074434B">
        <w:t xml:space="preserve">Long Island </w:t>
      </w:r>
      <w:r w:rsidRPr="0074434B">
        <w:t xml:space="preserve">Scarcity Reserve Requirement </w:t>
      </w:r>
      <w:r w:rsidRPr="0074434B">
        <w:t>prices</w:t>
      </w:r>
      <w:r w:rsidRPr="0074434B">
        <w:t xml:space="preserve"> for Scarcity Reserve Region</w:t>
      </w:r>
      <w:r w:rsidRPr="0074434B">
        <w:t>s</w:t>
      </w:r>
      <w:r w:rsidRPr="0074434B">
        <w:t xml:space="preserve"> that </w:t>
      </w:r>
      <w:r w:rsidRPr="0074434B">
        <w:t xml:space="preserve">include </w:t>
      </w:r>
      <w:r w:rsidRPr="0074434B">
        <w:t>Long Island</w:t>
      </w:r>
      <w:r>
        <w:t xml:space="preserve"> but will not post them or use them for settlement purposes.</w:t>
      </w:r>
    </w:p>
    <w:p w:rsidR="00B95177" w:rsidRDefault="00C25273">
      <w:pPr>
        <w:pStyle w:val="Heading4"/>
      </w:pPr>
      <w:r>
        <w:t>15.4.4.3</w:t>
      </w:r>
      <w:r>
        <w:tab/>
        <w:t>“Cascadin</w:t>
      </w:r>
      <w:r>
        <w:t>g” of Operating Reserves</w:t>
      </w:r>
    </w:p>
    <w:p w:rsidR="00B95177" w:rsidRDefault="00C25273">
      <w:pPr>
        <w:pStyle w:val="Bodypara"/>
      </w:pPr>
      <w:bookmarkStart w:id="21" w:name="_DV_M86"/>
      <w:bookmarkEnd w:id="21"/>
      <w:r>
        <w:t>The ISO will deem Spinning Reserve to be the “highest quality” Operating Reserve, followed by 10-Minute Non-Synchronized Reserve and by 30-Minute Reserve.  The ISO shall substitute higher quality Operating Reserves in place of lowe</w:t>
      </w:r>
      <w:r>
        <w:t xml:space="preserve">r quality Operating Reserves, when doing so lowers the total as-bid cost, </w:t>
      </w:r>
      <w:r>
        <w:rPr>
          <w:i/>
        </w:rPr>
        <w:t>i.e.</w:t>
      </w:r>
      <w:r>
        <w:t>, when the marginal cost for the higher quality Operating Reserve product is lower than the marginal cost for the lower quality Operating Reserve product, and the substitution of</w:t>
      </w:r>
      <w:r>
        <w:t xml:space="preserve"> a higher quality for the lower quality product does not cause locational Operating Reserve requirements</w:t>
      </w:r>
      <w:r>
        <w:t xml:space="preserve"> or Scarcity Reserve Requirements</w:t>
      </w:r>
      <w:r>
        <w:t xml:space="preserve"> to be violated.  To the extent, however, that reliability standards require the use of higher quality Operating Reserv</w:t>
      </w:r>
      <w:r>
        <w:t xml:space="preserve">es, substitution cannot be made in the opposite direction.  </w:t>
      </w:r>
    </w:p>
    <w:p w:rsidR="00B95177" w:rsidRDefault="00C25273">
      <w:pPr>
        <w:pStyle w:val="Bodypara"/>
      </w:pPr>
      <w:bookmarkStart w:id="22" w:name="_DV_M87"/>
      <w:bookmarkEnd w:id="22"/>
      <w:r>
        <w:t xml:space="preserve">The </w:t>
      </w:r>
      <w:bookmarkStart w:id="23" w:name="_DV_M88"/>
      <w:bookmarkEnd w:id="23"/>
      <w:r>
        <w:t xml:space="preserve">market clearing price of higher quality Operating Reserves will not be set at a price below the </w:t>
      </w:r>
      <w:bookmarkStart w:id="24" w:name="_DV_M89"/>
      <w:bookmarkEnd w:id="24"/>
      <w:r>
        <w:t>market clearing price of lower quality Operating Reserves in the same location</w:t>
      </w:r>
      <w:r>
        <w:t xml:space="preserve"> or Scarcity Rese</w:t>
      </w:r>
      <w:r>
        <w:t>rve Region</w:t>
      </w:r>
      <w:r>
        <w:t xml:space="preserve">.  Thus, the </w:t>
      </w:r>
      <w:bookmarkStart w:id="25" w:name="_DV_M90"/>
      <w:bookmarkEnd w:id="25"/>
      <w:r>
        <w:t xml:space="preserve">market clearing price of Spinning Reserves will not be below the price for 10-Minute Non-Synchronized Reserves or 30-Minute Reserves and the </w:t>
      </w:r>
      <w:bookmarkStart w:id="26" w:name="_DV_M91"/>
      <w:bookmarkEnd w:id="26"/>
      <w:r>
        <w:t>market clearing price for 10-Minute Non-Synchronized Reserves will not be below the</w:t>
      </w:r>
      <w:bookmarkStart w:id="27" w:name="_DV_M92"/>
      <w:bookmarkEnd w:id="27"/>
      <w:r>
        <w:t xml:space="preserve"> market c</w:t>
      </w:r>
      <w:r>
        <w:t xml:space="preserve">learing price for 30-Minute Reserves.  </w:t>
      </w:r>
    </w:p>
    <w:p w:rsidR="00B95177" w:rsidRDefault="00C25273">
      <w:pPr>
        <w:pStyle w:val="Heading3"/>
      </w:pPr>
      <w:bookmarkStart w:id="28" w:name="_Toc261340949"/>
      <w:r>
        <w:t>15.4.5</w:t>
      </w:r>
      <w:r>
        <w:tab/>
        <w:t>Operating Reserve Settlements – Day-Ahead Market</w:t>
      </w:r>
      <w:bookmarkEnd w:id="28"/>
    </w:p>
    <w:p w:rsidR="00B95177" w:rsidRDefault="00C25273">
      <w:pPr>
        <w:pStyle w:val="Heading4"/>
      </w:pPr>
      <w:bookmarkStart w:id="29" w:name="_DV_M94"/>
      <w:bookmarkEnd w:id="29"/>
      <w:r>
        <w:t>15.4.5.1</w:t>
      </w:r>
      <w:r>
        <w:tab/>
        <w:t>Calculation of Day-Ahead Market Clearing Prices</w:t>
      </w:r>
    </w:p>
    <w:p w:rsidR="00B95177" w:rsidRDefault="00C25273">
      <w:pPr>
        <w:pStyle w:val="Bodypara"/>
      </w:pPr>
      <w:r>
        <w:t>The ISO shall calculate hourly Day-Ahead Market clearing prices for each Operating Reserve product at e</w:t>
      </w:r>
      <w:r>
        <w:t>ach location.  Each Day-Ahead Market clearing price shall equal the sum of the relevant Day-Ahead locational Shadow Prices for that product in that hour, subject to the restriction described in Section 15.4.4.3 of this Rate Schedule.</w:t>
      </w:r>
    </w:p>
    <w:p w:rsidR="00B95177" w:rsidRDefault="00C25273">
      <w:pPr>
        <w:pStyle w:val="Bodypara"/>
      </w:pPr>
      <w:r>
        <w:t>The Day-Ahead Market c</w:t>
      </w:r>
      <w:r>
        <w:t>learing price for a particular Operating Reserve product in a particular location shall reflect the Shadow Prices associated with all of the ISO-defined Operating Reserve requirements, including locational requirements, that a particular Operating Reserves</w:t>
      </w:r>
      <w:r>
        <w:t xml:space="preserve"> product from a particular location may be used to satisfy in a given hour.  The ISO shall calculate Day-Ahead Market clearing prices using the following formulae:</w:t>
      </w:r>
    </w:p>
    <w:p w:rsidR="00B95177" w:rsidRDefault="00C25273">
      <w:pPr>
        <w:pStyle w:val="equationtext"/>
      </w:pPr>
      <w:r>
        <w:t>Market clearing price for Western 30-Minute Reserves  =  SP1</w:t>
      </w:r>
    </w:p>
    <w:p w:rsidR="00B95177" w:rsidRDefault="00C25273">
      <w:pPr>
        <w:pStyle w:val="equationtext"/>
      </w:pPr>
      <w:bookmarkStart w:id="30" w:name="_DV_M98"/>
      <w:bookmarkEnd w:id="30"/>
      <w:r>
        <w:t xml:space="preserve">Market clearing price for </w:t>
      </w:r>
      <w:r>
        <w:t>Western 10-Minute</w:t>
      </w:r>
      <w:r>
        <w:t xml:space="preserve"> </w:t>
      </w:r>
      <w:r>
        <w:t>Non-Synchronized Reserves  =  SP1 + SP2</w:t>
      </w:r>
    </w:p>
    <w:p w:rsidR="00B95177" w:rsidRDefault="00C25273">
      <w:pPr>
        <w:pStyle w:val="equationtext"/>
      </w:pPr>
      <w:bookmarkStart w:id="31" w:name="_DV_M99"/>
      <w:bookmarkEnd w:id="31"/>
      <w:r>
        <w:t>Market clearing price for Western Spinning Reserves  =  SP1 + SP2 + SP3</w:t>
      </w:r>
    </w:p>
    <w:p w:rsidR="00B95177" w:rsidRDefault="00C25273">
      <w:pPr>
        <w:pStyle w:val="equationtext"/>
      </w:pPr>
      <w:bookmarkStart w:id="32" w:name="_DV_M100"/>
      <w:bookmarkEnd w:id="32"/>
      <w:r>
        <w:t>Market clearing price for Eastern 30-Minute Reserves  =  SP1 + SP4</w:t>
      </w:r>
    </w:p>
    <w:p w:rsidR="00B95177" w:rsidRDefault="00C25273">
      <w:pPr>
        <w:pStyle w:val="equationtext"/>
        <w:ind w:left="8190" w:hanging="7470"/>
      </w:pPr>
      <w:bookmarkStart w:id="33" w:name="_DV_M101"/>
      <w:bookmarkEnd w:id="33"/>
      <w:r>
        <w:t>Market clearing price for Eastern 10-Minute Non-Synchronize</w:t>
      </w:r>
      <w:r>
        <w:t>d Reserves  =  SP1 + SP2 + SP4 + SP5</w:t>
      </w:r>
    </w:p>
    <w:p w:rsidR="00B95177" w:rsidRDefault="00C25273">
      <w:pPr>
        <w:pStyle w:val="equationtext"/>
        <w:ind w:left="6120" w:hanging="5400"/>
      </w:pPr>
      <w:bookmarkStart w:id="34" w:name="_DV_M102"/>
      <w:bookmarkEnd w:id="34"/>
      <w:r>
        <w:t xml:space="preserve">Market clearing price for Eastern Spinning Reserves  =  SP1 + SP2 + SP3 + SP4 + SP5 </w:t>
      </w:r>
      <w:bookmarkStart w:id="35" w:name="_DV_M103"/>
      <w:bookmarkEnd w:id="35"/>
      <w:r>
        <w:t>+ SP6</w:t>
      </w:r>
    </w:p>
    <w:p w:rsidR="00EA5DBB" w:rsidRDefault="00C25273">
      <w:pPr>
        <w:pStyle w:val="equationtext"/>
        <w:ind w:left="6120" w:hanging="5400"/>
      </w:pPr>
      <w:bookmarkStart w:id="36" w:name="_DV_M104"/>
      <w:bookmarkEnd w:id="36"/>
      <w:r>
        <w:t>Market clearing price for Southeastern 30-Minute Reserves = SP1 + SP4 + SP7</w:t>
      </w:r>
    </w:p>
    <w:p w:rsidR="00EA5DBB" w:rsidRDefault="00C25273">
      <w:pPr>
        <w:pStyle w:val="equationtext"/>
        <w:ind w:left="6120" w:hanging="5400"/>
      </w:pPr>
      <w:r>
        <w:t>Market clearing price for Southeastern 10-Minute Non-</w:t>
      </w:r>
      <w:r>
        <w:t>Synchronized Reserves = SP1 + SP2 + SP4 + SP5 + SP7 + SP8</w:t>
      </w:r>
    </w:p>
    <w:p w:rsidR="00EA5DBB" w:rsidRDefault="00C25273">
      <w:pPr>
        <w:pStyle w:val="equationtext"/>
        <w:ind w:left="6120" w:hanging="5400"/>
      </w:pPr>
      <w:r>
        <w:t>Market clearing price for Southeastern Spinning Reserves = SP1 + SP2 + SP3 + SP4 + SP5 + SP6 + SP7 + SP8 + SP9</w:t>
      </w:r>
    </w:p>
    <w:p w:rsidR="00B95177" w:rsidRDefault="00C25273">
      <w:pPr>
        <w:pStyle w:val="equationtext"/>
      </w:pPr>
      <w:r>
        <w:t>Market clearing price for L.I. 30-Minute Reserves = SP1 + SP4 + SP7</w:t>
      </w:r>
      <w:r>
        <w:t xml:space="preserve"> + SP10</w:t>
      </w:r>
    </w:p>
    <w:p w:rsidR="00B95177" w:rsidRDefault="00C25273">
      <w:pPr>
        <w:pStyle w:val="equationtext"/>
        <w:ind w:left="7830" w:hanging="7110"/>
      </w:pPr>
      <w:bookmarkStart w:id="37" w:name="_DV_M105"/>
      <w:bookmarkEnd w:id="37"/>
      <w:r>
        <w:t>Market clear</w:t>
      </w:r>
      <w:r>
        <w:t>ing price for L.I. 10-Minute Non-Synchronized Reserves =  SP1 + SP2 + SP4 + SP5 + SP7 + SP8</w:t>
      </w:r>
      <w:r>
        <w:t xml:space="preserve"> + SP10 + SP11</w:t>
      </w:r>
    </w:p>
    <w:p w:rsidR="00B95177" w:rsidRDefault="00C25273">
      <w:pPr>
        <w:pStyle w:val="equationtext"/>
        <w:ind w:left="5760" w:hanging="5040"/>
      </w:pPr>
      <w:bookmarkStart w:id="38" w:name="_DV_M106"/>
      <w:bookmarkEnd w:id="38"/>
      <w:r>
        <w:t>Market clearing price for L.I. Spinning Reserves = SP1 + SP2 + SP3 + SP4 + SP5 + SP6 +</w:t>
      </w:r>
      <w:bookmarkStart w:id="39" w:name="_DV_M107"/>
      <w:bookmarkEnd w:id="39"/>
      <w:r>
        <w:t xml:space="preserve"> SP7 + SP8 + SP9</w:t>
      </w:r>
      <w:r>
        <w:t xml:space="preserve"> + SP10 + SP11 + SP12</w:t>
      </w:r>
    </w:p>
    <w:p w:rsidR="00B95177" w:rsidRDefault="00C25273">
      <w:pPr>
        <w:pStyle w:val="Bodypara"/>
      </w:pPr>
      <w:bookmarkStart w:id="40" w:name="_DV_M108"/>
      <w:bookmarkEnd w:id="40"/>
      <w:r>
        <w:t>Where:</w:t>
      </w:r>
    </w:p>
    <w:p w:rsidR="00B95177" w:rsidRDefault="00C25273">
      <w:pPr>
        <w:pStyle w:val="equationtext"/>
      </w:pPr>
      <w:bookmarkStart w:id="41" w:name="_DV_M109"/>
      <w:bookmarkEnd w:id="41"/>
      <w:r>
        <w:t>SP1</w:t>
      </w:r>
      <w:r>
        <w:tab/>
        <w:t xml:space="preserve">= Shadow Price </w:t>
      </w:r>
      <w:r>
        <w:t>for total 30-Minute Reserve requirement constraint for the hour</w:t>
      </w:r>
      <w:bookmarkStart w:id="42" w:name="_DV_M110"/>
      <w:bookmarkEnd w:id="42"/>
    </w:p>
    <w:p w:rsidR="00B95177" w:rsidRDefault="00C25273">
      <w:pPr>
        <w:pStyle w:val="equationtext"/>
      </w:pPr>
      <w:r>
        <w:t>SP2</w:t>
      </w:r>
      <w:r>
        <w:tab/>
        <w:t>= Shadow Price for total 10-Minute Reserve requirement constraint for the hour</w:t>
      </w:r>
      <w:bookmarkStart w:id="43" w:name="_DV_M111"/>
      <w:bookmarkEnd w:id="43"/>
    </w:p>
    <w:p w:rsidR="00B95177" w:rsidRDefault="00C25273">
      <w:pPr>
        <w:pStyle w:val="equationtext"/>
      </w:pPr>
      <w:r>
        <w:t>SP3</w:t>
      </w:r>
      <w:r>
        <w:tab/>
        <w:t>= Shadow Price for total Spinning Reserve requirement constraint for the hour</w:t>
      </w:r>
      <w:bookmarkStart w:id="44" w:name="_DV_M112"/>
      <w:bookmarkEnd w:id="44"/>
    </w:p>
    <w:p w:rsidR="00B95177" w:rsidRDefault="00C25273">
      <w:pPr>
        <w:pStyle w:val="equationtext"/>
      </w:pPr>
      <w:r>
        <w:t>SP4</w:t>
      </w:r>
      <w:r>
        <w:tab/>
        <w:t>= Shadow Price for East</w:t>
      </w:r>
      <w:r>
        <w:t>ern</w:t>
      </w:r>
      <w:r>
        <w:t>, Southeastern,</w:t>
      </w:r>
      <w:r>
        <w:t xml:space="preserve"> or L.I. 30-Minute Reserve requirement constraint for the hour</w:t>
      </w:r>
      <w:bookmarkStart w:id="45" w:name="_DV_M113"/>
      <w:bookmarkEnd w:id="45"/>
    </w:p>
    <w:p w:rsidR="00B95177" w:rsidRDefault="00C25273">
      <w:pPr>
        <w:pStyle w:val="equationtext"/>
      </w:pPr>
      <w:r>
        <w:t>SP5</w:t>
      </w:r>
      <w:r>
        <w:tab/>
        <w:t>= Shadow Price for Eastern</w:t>
      </w:r>
      <w:r>
        <w:t>, Southeastern,</w:t>
      </w:r>
      <w:r>
        <w:t xml:space="preserve"> or L.I. 10-Minute Reserve requirement constraint for the hour</w:t>
      </w:r>
      <w:bookmarkStart w:id="46" w:name="_DV_M114"/>
      <w:bookmarkEnd w:id="46"/>
    </w:p>
    <w:p w:rsidR="00B95177" w:rsidRDefault="00C25273">
      <w:pPr>
        <w:pStyle w:val="equationtext"/>
      </w:pPr>
      <w:r>
        <w:t>SP6</w:t>
      </w:r>
      <w:r>
        <w:tab/>
        <w:t>= Shadow Price for Eastern</w:t>
      </w:r>
      <w:r>
        <w:t>, Southeastern,</w:t>
      </w:r>
      <w:r>
        <w:t xml:space="preserve"> or L.I. Spinning Rese</w:t>
      </w:r>
      <w:r>
        <w:t>rve requirement constraint for the hour</w:t>
      </w:r>
      <w:bookmarkStart w:id="47" w:name="_DV_M115"/>
      <w:bookmarkEnd w:id="47"/>
    </w:p>
    <w:p w:rsidR="00266B21" w:rsidRDefault="00C25273">
      <w:pPr>
        <w:pStyle w:val="equationtext"/>
      </w:pPr>
      <w:r>
        <w:t>SP7</w:t>
      </w:r>
      <w:r>
        <w:tab/>
        <w:t>= Shadow Price for Southeastern</w:t>
      </w:r>
      <w:r>
        <w:t>,</w:t>
      </w:r>
      <w:r>
        <w:t xml:space="preserve"> or </w:t>
      </w:r>
      <w:r>
        <w:t>L.I.</w:t>
      </w:r>
      <w:r>
        <w:t xml:space="preserve"> 30-Minute Reserve requirement constraint for the hour</w:t>
      </w:r>
    </w:p>
    <w:p w:rsidR="00266B21" w:rsidRDefault="00C25273">
      <w:pPr>
        <w:pStyle w:val="equationtext"/>
      </w:pPr>
      <w:r>
        <w:t>SP8</w:t>
      </w:r>
      <w:r>
        <w:tab/>
        <w:t>= Shadow Price for Southeastern</w:t>
      </w:r>
      <w:r>
        <w:t>,</w:t>
      </w:r>
      <w:r>
        <w:t xml:space="preserve"> or </w:t>
      </w:r>
      <w:r>
        <w:t>L.I.</w:t>
      </w:r>
      <w:r>
        <w:t xml:space="preserve"> 10-Minute Reserve requirement constraint for the hour</w:t>
      </w:r>
    </w:p>
    <w:p w:rsidR="00266B21" w:rsidRDefault="00C25273">
      <w:pPr>
        <w:pStyle w:val="equationtext"/>
      </w:pPr>
      <w:r>
        <w:t>SP9</w:t>
      </w:r>
      <w:r>
        <w:tab/>
        <w:t xml:space="preserve">=Shadow Price </w:t>
      </w:r>
      <w:r>
        <w:t>for Southeastern</w:t>
      </w:r>
      <w:r>
        <w:t>,</w:t>
      </w:r>
      <w:r>
        <w:t xml:space="preserve"> or </w:t>
      </w:r>
      <w:r>
        <w:t>L.I.</w:t>
      </w:r>
      <w:r>
        <w:t xml:space="preserve"> Spinning Reserve requirement constraint for the hour</w:t>
      </w:r>
    </w:p>
    <w:p w:rsidR="00B95177" w:rsidRDefault="00C25273">
      <w:pPr>
        <w:pStyle w:val="equationtext"/>
      </w:pPr>
      <w:r>
        <w:t>SP</w:t>
      </w:r>
      <w:r>
        <w:t>10</w:t>
      </w:r>
      <w:r>
        <w:tab/>
        <w:t xml:space="preserve">= Shadow Price for </w:t>
      </w:r>
      <w:smartTag w:uri="urn:schemas-microsoft-com:office:smarttags" w:element="place">
        <w:r>
          <w:t>Long Island</w:t>
        </w:r>
      </w:smartTag>
      <w:r>
        <w:t xml:space="preserve"> 30-Minute Reserve requirement constraint for the hour</w:t>
      </w:r>
      <w:bookmarkStart w:id="48" w:name="_DV_M116"/>
      <w:bookmarkEnd w:id="48"/>
    </w:p>
    <w:p w:rsidR="00B95177" w:rsidRDefault="00C25273">
      <w:pPr>
        <w:pStyle w:val="equationtext"/>
      </w:pPr>
      <w:r>
        <w:t>SP</w:t>
      </w:r>
      <w:r>
        <w:t>11</w:t>
      </w:r>
      <w:r>
        <w:tab/>
        <w:t xml:space="preserve">= Shadow Price for </w:t>
      </w:r>
      <w:smartTag w:uri="urn:schemas-microsoft-com:office:smarttags" w:element="place">
        <w:r>
          <w:t>Long Island</w:t>
        </w:r>
      </w:smartTag>
      <w:r>
        <w:t xml:space="preserve"> 10-Minute Reserve requirement constraint for the ho</w:t>
      </w:r>
      <w:r>
        <w:t>ur</w:t>
      </w:r>
      <w:bookmarkStart w:id="49" w:name="_DV_M117"/>
      <w:bookmarkEnd w:id="49"/>
    </w:p>
    <w:p w:rsidR="00E964F8" w:rsidRDefault="00C25273" w:rsidP="00E964F8">
      <w:pPr>
        <w:pStyle w:val="equationtext"/>
      </w:pPr>
      <w:r>
        <w:t>SP</w:t>
      </w:r>
      <w:r>
        <w:t>12</w:t>
      </w:r>
      <w:r>
        <w:tab/>
        <w:t>= Shadow Price for Long Island Spinning Reserve requirement constraint for the hour</w:t>
      </w:r>
    </w:p>
    <w:p w:rsidR="00B95177" w:rsidRDefault="00C25273">
      <w:pPr>
        <w:pStyle w:val="Bodypara"/>
      </w:pPr>
      <w:r>
        <w:t>Day-Ahead locational Shadow Prices will be calculated by SCUC.  Each hourly Day-Ahead Shadow Price for each Operating Reserves requirement shall equal the marginal Bid cost of scheduling Resources to provide additional Operating Reserves to meet that requi</w:t>
      </w:r>
      <w:r>
        <w:t>rement in that hour, including any impact on the Bid Production Cost of procuring Energy or Regulation Service that would result from procuring an increment of Operating Reserve to meet the requirement in that hour, as calculated during the fifth SCUC pass</w:t>
      </w:r>
      <w:r>
        <w:t xml:space="preserve"> described in Section 17.1.3 of Attachment B to this Services Tariff.  As a result, the Shadow Price for each Operating Reserves requirement shall include the Day-Ahead Availability Bid of the marginal Resource selected to meet that requirement (or the app</w:t>
      </w:r>
      <w:r>
        <w:t>licable price on the Operating Reserve Demand Curve for that requirement during shortage conditions), plus any margins on the sale of Energy or Regulation Service in the Day-Ahead Market that that Resource would forego if scheduling it to provide additiona</w:t>
      </w:r>
      <w:r>
        <w:t>l Operating Reserve to meet that requirement would lead to it being scheduled to provide less Energy or Regulation Service. Shadow Prices will also be consistent with the Operating Reserve Demand Curves described in Section 15.4.7 of this Rate Schedule, wh</w:t>
      </w:r>
      <w:r>
        <w:t>ich will ensure that Operating Reserves are not scheduled by SCUC at a cost greater than the relevant Operating Reserve Demand Curve indicates should be paid.  If more Operating Reserve of a particular quality than is needed is scheduled to meet a particul</w:t>
      </w:r>
      <w:r>
        <w:t>ar locational Operating Reserve requirement, the Shadow Price for that Operating Reserve requirement constraint shall be set at zero.</w:t>
      </w:r>
    </w:p>
    <w:p w:rsidR="00B95177" w:rsidRDefault="00C25273">
      <w:pPr>
        <w:pStyle w:val="Bodypara"/>
      </w:pPr>
      <w:r>
        <w:t>Each Supplier that is scheduled Day-Ahead to provide Operating Reserve shall be paid the applicable Day-Ahead Market clear</w:t>
      </w:r>
      <w:r>
        <w:t>ing price, based on its location and the quality of Operating Reserve scheduled, multiplied by the amount of Operating Reserve that the Supplier is scheduled to provide in each hour.</w:t>
      </w:r>
    </w:p>
    <w:p w:rsidR="00B95177" w:rsidRDefault="00C25273">
      <w:pPr>
        <w:pStyle w:val="Heading4"/>
      </w:pPr>
      <w:r>
        <w:t>15.4.5.2</w:t>
      </w:r>
      <w:r>
        <w:tab/>
        <w:t>Other Day-Ahead Payments</w:t>
      </w:r>
    </w:p>
    <w:p w:rsidR="00B95177" w:rsidRDefault="00C25273">
      <w:pPr>
        <w:pStyle w:val="Bodypara"/>
      </w:pPr>
      <w:r>
        <w:t>A Supplier that bids on behalf of (i) a</w:t>
      </w:r>
      <w:r>
        <w:t xml:space="preserve"> Generator that provides Operating Reserves or (ii) a Demand Side Resource that provides Operating Reserves may be eligible for a Day-Ahead Bid Production Cost guarantee payment pursuant to Section 4.6.6 and Attachment C of this ISO Services Tariff.</w:t>
      </w:r>
    </w:p>
    <w:p w:rsidR="00B95177" w:rsidRDefault="00C25273">
      <w:pPr>
        <w:pStyle w:val="Heading3"/>
      </w:pPr>
      <w:bookmarkStart w:id="50" w:name="_Toc261340950"/>
      <w:r>
        <w:t>15.4.6</w:t>
      </w:r>
      <w:r>
        <w:tab/>
        <w:t>Operating Reserve Settlements – Real-Time Market</w:t>
      </w:r>
      <w:bookmarkEnd w:id="50"/>
    </w:p>
    <w:p w:rsidR="00B95177" w:rsidRDefault="00C25273">
      <w:pPr>
        <w:pStyle w:val="Heading4"/>
      </w:pPr>
      <w:bookmarkStart w:id="51" w:name="_DV_M123"/>
      <w:bookmarkEnd w:id="51"/>
      <w:r>
        <w:t>15.4.6.1</w:t>
      </w:r>
      <w:r>
        <w:tab/>
        <w:t>Calculation of Real-Time Market Clearing Prices</w:t>
      </w:r>
    </w:p>
    <w:p w:rsidR="00B95177" w:rsidRDefault="00C25273">
      <w:pPr>
        <w:pStyle w:val="Bodypara"/>
        <w:rPr>
          <w:u w:val="double"/>
        </w:rPr>
      </w:pPr>
      <w:r>
        <w:t>The ISO shall calculate Real-Time Market clearing prices for each Operating Reserve product for each location in every interval</w:t>
      </w:r>
      <w:r>
        <w:t xml:space="preserve"> and Scarcity Reserve Region in each interval </w:t>
      </w:r>
      <w:r w:rsidRPr="009808D0">
        <w:t>for which a</w:t>
      </w:r>
      <w:r>
        <w:t xml:space="preserve"> </w:t>
      </w:r>
      <w:r>
        <w:t xml:space="preserve">Scarcity Reserve Requirement </w:t>
      </w:r>
      <w:r w:rsidRPr="008534D3">
        <w:t>is established by the ISO</w:t>
      </w:r>
      <w:r>
        <w:t xml:space="preserve">.  </w:t>
      </w:r>
      <w:r w:rsidRPr="009B4D86">
        <w:t>E</w:t>
      </w:r>
      <w:r>
        <w:t xml:space="preserve">ach real-time market-clearing price shall equal the sum of the relevant real-time locational Shadow </w:t>
      </w:r>
      <w:r w:rsidRPr="00892B7A">
        <w:t>Prices</w:t>
      </w:r>
      <w:r>
        <w:t xml:space="preserve"> </w:t>
      </w:r>
      <w:r w:rsidRPr="008534D3">
        <w:t xml:space="preserve">and Scarcity Reserve Requirement </w:t>
      </w:r>
      <w:r w:rsidRPr="008534D3">
        <w:t>Shadow Prices</w:t>
      </w:r>
      <w:r>
        <w:t xml:space="preserve"> </w:t>
      </w:r>
      <w:r>
        <w:t>for a given product, subject to the restriction described in Section 15.4.4.3 of this Rate Schedule.</w:t>
      </w:r>
    </w:p>
    <w:p w:rsidR="00B95177" w:rsidRDefault="00C25273">
      <w:pPr>
        <w:pStyle w:val="Bodypara"/>
      </w:pPr>
      <w:r>
        <w:t xml:space="preserve">The Real-Time Market clearing price for a particular Operating Reserve product for a particular location </w:t>
      </w:r>
      <w:r>
        <w:t xml:space="preserve">or Scarcity Reserve Region </w:t>
      </w:r>
      <w:r>
        <w:t>shall ref</w:t>
      </w:r>
      <w:r>
        <w:t>lect the Shadow Prices associated with all of the ISO-defined Operating Reserve requirements, including locational requirements</w:t>
      </w:r>
      <w:r>
        <w:t xml:space="preserve"> and Scarcity Reserve Requirements</w:t>
      </w:r>
      <w:r>
        <w:t>, that a particular Operating Reserves product from that location</w:t>
      </w:r>
      <w:r>
        <w:t xml:space="preserve"> or Scarcity Reserve Region</w:t>
      </w:r>
      <w:r>
        <w:t xml:space="preserve"> ma</w:t>
      </w:r>
      <w:r>
        <w:t>y be used to satisfy in a given interval.  The ISO shall calculate the Real-Time Market clearing prices using the following formulae:</w:t>
      </w:r>
    </w:p>
    <w:p w:rsidR="00B95177" w:rsidRDefault="00C25273">
      <w:pPr>
        <w:pStyle w:val="equationtext"/>
      </w:pPr>
      <w:r>
        <w:t>Market clearing price for Western 30-Minute Reserves  =  SP1</w:t>
      </w:r>
    </w:p>
    <w:p w:rsidR="00B95177" w:rsidRDefault="00C25273">
      <w:pPr>
        <w:pStyle w:val="equationtext"/>
        <w:rPr>
          <w:szCs w:val="22"/>
        </w:rPr>
      </w:pPr>
      <w:bookmarkStart w:id="52" w:name="_DV_M127"/>
      <w:bookmarkEnd w:id="52"/>
      <w:r>
        <w:rPr>
          <w:szCs w:val="22"/>
        </w:rPr>
        <w:t xml:space="preserve">Market </w:t>
      </w:r>
      <w:r>
        <w:t>clearing</w:t>
      </w:r>
      <w:r>
        <w:rPr>
          <w:szCs w:val="22"/>
        </w:rPr>
        <w:t xml:space="preserve"> price for Western 10-Minute</w:t>
      </w:r>
      <w:r>
        <w:rPr>
          <w:szCs w:val="22"/>
        </w:rPr>
        <w:t xml:space="preserve"> </w:t>
      </w:r>
      <w:r>
        <w:rPr>
          <w:szCs w:val="22"/>
        </w:rPr>
        <w:t xml:space="preserve">Non-Synchronized </w:t>
      </w:r>
      <w:r>
        <w:rPr>
          <w:szCs w:val="22"/>
        </w:rPr>
        <w:t xml:space="preserve">Reserves = </w:t>
      </w:r>
      <w:r>
        <w:rPr>
          <w:szCs w:val="22"/>
        </w:rPr>
        <w:t>SP1 + SP2</w:t>
      </w:r>
    </w:p>
    <w:p w:rsidR="00B95177" w:rsidRDefault="00C25273">
      <w:pPr>
        <w:pStyle w:val="equationtext"/>
        <w:rPr>
          <w:szCs w:val="22"/>
        </w:rPr>
      </w:pPr>
      <w:bookmarkStart w:id="53" w:name="_DV_M128"/>
      <w:bookmarkEnd w:id="53"/>
      <w:r>
        <w:rPr>
          <w:szCs w:val="22"/>
        </w:rPr>
        <w:t xml:space="preserve">Market </w:t>
      </w:r>
      <w:r>
        <w:t>clearing</w:t>
      </w:r>
      <w:r>
        <w:rPr>
          <w:szCs w:val="22"/>
        </w:rPr>
        <w:t xml:space="preserve"> price for Western Spinning Reserves = SP1 + SP2 + SP3</w:t>
      </w:r>
    </w:p>
    <w:p w:rsidR="00791F72" w:rsidRDefault="00C25273" w:rsidP="00791F72">
      <w:pPr>
        <w:pStyle w:val="equationtext"/>
        <w:rPr>
          <w:szCs w:val="22"/>
        </w:rPr>
      </w:pPr>
      <w:bookmarkStart w:id="54" w:name="_DV_M129"/>
      <w:bookmarkEnd w:id="54"/>
      <w:r>
        <w:rPr>
          <w:szCs w:val="22"/>
        </w:rPr>
        <w:t xml:space="preserve">Market </w:t>
      </w:r>
      <w:r>
        <w:t>clearing</w:t>
      </w:r>
      <w:r>
        <w:rPr>
          <w:szCs w:val="22"/>
        </w:rPr>
        <w:t xml:space="preserve"> price for</w:t>
      </w:r>
      <w:r>
        <w:rPr>
          <w:szCs w:val="22"/>
        </w:rPr>
        <w:t xml:space="preserve"> Eastern 30-Minute Reserves = </w:t>
      </w:r>
      <w:r>
        <w:rPr>
          <w:szCs w:val="22"/>
        </w:rPr>
        <w:t>SP1 + SP4</w:t>
      </w:r>
    </w:p>
    <w:p w:rsidR="006E1D66" w:rsidRDefault="00C25273" w:rsidP="006E1D66">
      <w:pPr>
        <w:pStyle w:val="equationtext"/>
        <w:ind w:left="720" w:firstLine="0"/>
      </w:pPr>
      <w:bookmarkStart w:id="55" w:name="_DV_M130"/>
      <w:bookmarkEnd w:id="55"/>
      <w:r>
        <w:t>Market clearing price for Eastern 10-Minute Non</w:t>
      </w:r>
      <w:r>
        <w:t xml:space="preserve">-Synchronized Reserves = </w:t>
      </w:r>
      <w:r>
        <w:t>SP1 + SP2 + SP4 + SP5</w:t>
      </w:r>
    </w:p>
    <w:p w:rsidR="006E1D66" w:rsidRDefault="00C25273" w:rsidP="006E1D66">
      <w:pPr>
        <w:pStyle w:val="equationtext"/>
        <w:ind w:left="720" w:firstLine="0"/>
        <w:rPr>
          <w:szCs w:val="22"/>
        </w:rPr>
      </w:pPr>
      <w:bookmarkStart w:id="56" w:name="_DV_M131"/>
      <w:bookmarkEnd w:id="56"/>
      <w:r>
        <w:rPr>
          <w:szCs w:val="22"/>
        </w:rPr>
        <w:t>Market</w:t>
      </w:r>
      <w:r>
        <w:rPr>
          <w:szCs w:val="22"/>
        </w:rPr>
        <w:t xml:space="preserve"> </w:t>
      </w:r>
      <w:r>
        <w:t>clearing</w:t>
      </w:r>
      <w:r>
        <w:rPr>
          <w:szCs w:val="22"/>
        </w:rPr>
        <w:t xml:space="preserve"> price fo</w:t>
      </w:r>
      <w:r>
        <w:rPr>
          <w:szCs w:val="22"/>
        </w:rPr>
        <w:t xml:space="preserve">r Eastern Spinning Reserves = </w:t>
      </w:r>
      <w:r>
        <w:rPr>
          <w:szCs w:val="22"/>
        </w:rPr>
        <w:t>SP1 + SP2 + SP3 + SP4 + SP5</w:t>
      </w:r>
      <w:bookmarkStart w:id="57" w:name="_DV_M132"/>
      <w:bookmarkEnd w:id="57"/>
      <w:r>
        <w:rPr>
          <w:szCs w:val="22"/>
        </w:rPr>
        <w:t xml:space="preserve"> + SP6</w:t>
      </w:r>
    </w:p>
    <w:p w:rsidR="00EA5DBB" w:rsidRDefault="00C25273">
      <w:pPr>
        <w:pStyle w:val="equationtext"/>
        <w:ind w:left="6120" w:hanging="5400"/>
      </w:pPr>
      <w:r>
        <w:t xml:space="preserve">Market clearing price for </w:t>
      </w:r>
      <w:r w:rsidRPr="003F05AC">
        <w:rPr>
          <w:szCs w:val="22"/>
        </w:rPr>
        <w:t>Southeastern</w:t>
      </w:r>
      <w:r>
        <w:t xml:space="preserve"> 30-Minute Reserves = SP1 + SP4 + SP7</w:t>
      </w:r>
    </w:p>
    <w:p w:rsidR="006E1D66" w:rsidRDefault="00C25273" w:rsidP="006E1D66">
      <w:pPr>
        <w:pStyle w:val="equationtext"/>
        <w:ind w:left="720" w:firstLine="0"/>
      </w:pPr>
      <w:r>
        <w:t xml:space="preserve">Market clearing price for </w:t>
      </w:r>
      <w:r w:rsidRPr="003F05AC">
        <w:rPr>
          <w:szCs w:val="22"/>
        </w:rPr>
        <w:t>Southeastern</w:t>
      </w:r>
      <w:r>
        <w:t xml:space="preserve"> 10-Minute Non-Synchronized Reserves = SP1 + SP2 + SP4 + SP5 + SP7 + SP8</w:t>
      </w:r>
    </w:p>
    <w:p w:rsidR="006E1D66" w:rsidRDefault="00C25273" w:rsidP="006E1D66">
      <w:pPr>
        <w:pStyle w:val="equationtext"/>
        <w:ind w:left="720" w:firstLine="0"/>
      </w:pPr>
      <w:r>
        <w:t xml:space="preserve">Market clearing price for </w:t>
      </w:r>
      <w:r w:rsidRPr="003F05AC">
        <w:rPr>
          <w:szCs w:val="22"/>
        </w:rPr>
        <w:t>Southeastern</w:t>
      </w:r>
      <w:r>
        <w:t xml:space="preserve"> Spinning Reserves = SP1 + SP2 + SP3 + SP4 + SP5 + SP6 + SP7 + SP8 + SP9</w:t>
      </w:r>
    </w:p>
    <w:p w:rsidR="00B95177" w:rsidRDefault="00C25273">
      <w:pPr>
        <w:pStyle w:val="equationtext"/>
        <w:rPr>
          <w:szCs w:val="22"/>
        </w:rPr>
      </w:pPr>
      <w:bookmarkStart w:id="58" w:name="_DV_M133"/>
      <w:bookmarkEnd w:id="58"/>
      <w:r>
        <w:rPr>
          <w:szCs w:val="22"/>
        </w:rPr>
        <w:t xml:space="preserve">Market </w:t>
      </w:r>
      <w:r>
        <w:t>clearing</w:t>
      </w:r>
      <w:r>
        <w:rPr>
          <w:szCs w:val="22"/>
        </w:rPr>
        <w:t xml:space="preserve"> price </w:t>
      </w:r>
      <w:r>
        <w:rPr>
          <w:szCs w:val="22"/>
        </w:rPr>
        <w:t xml:space="preserve">for L.I. 30-Minute Reserves = </w:t>
      </w:r>
      <w:r>
        <w:rPr>
          <w:szCs w:val="22"/>
        </w:rPr>
        <w:t>SP1 + SP4 + SP7</w:t>
      </w:r>
      <w:r>
        <w:rPr>
          <w:szCs w:val="22"/>
        </w:rPr>
        <w:t xml:space="preserve"> + SP</w:t>
      </w:r>
      <w:r>
        <w:rPr>
          <w:szCs w:val="22"/>
        </w:rPr>
        <w:t>10</w:t>
      </w:r>
    </w:p>
    <w:p w:rsidR="006E1D66" w:rsidRDefault="00C25273" w:rsidP="006E1D66">
      <w:pPr>
        <w:pStyle w:val="equationtext"/>
        <w:ind w:left="720" w:firstLine="0"/>
        <w:rPr>
          <w:szCs w:val="22"/>
        </w:rPr>
      </w:pPr>
      <w:bookmarkStart w:id="59" w:name="_DV_M134"/>
      <w:bookmarkEnd w:id="59"/>
      <w:r>
        <w:rPr>
          <w:szCs w:val="22"/>
        </w:rPr>
        <w:t xml:space="preserve">Market </w:t>
      </w:r>
      <w:r>
        <w:t>clearing</w:t>
      </w:r>
      <w:r>
        <w:rPr>
          <w:szCs w:val="22"/>
        </w:rPr>
        <w:t xml:space="preserve"> price for L.I. 10-Minut</w:t>
      </w:r>
      <w:r>
        <w:rPr>
          <w:szCs w:val="22"/>
        </w:rPr>
        <w:t xml:space="preserve">e Non-Synchronized Reserves = </w:t>
      </w:r>
      <w:r>
        <w:rPr>
          <w:szCs w:val="22"/>
        </w:rPr>
        <w:t>SP1 + SP2 + SP4 + SP5 + SP7 + SP8</w:t>
      </w:r>
      <w:r>
        <w:rPr>
          <w:szCs w:val="22"/>
        </w:rPr>
        <w:t xml:space="preserve"> + SP10 + SP11</w:t>
      </w:r>
    </w:p>
    <w:p w:rsidR="006E1D66" w:rsidRDefault="00C25273" w:rsidP="006E1D66">
      <w:pPr>
        <w:pStyle w:val="equationtext"/>
        <w:ind w:left="720" w:firstLine="0"/>
        <w:rPr>
          <w:szCs w:val="22"/>
        </w:rPr>
      </w:pPr>
      <w:bookmarkStart w:id="60" w:name="_DV_M135"/>
      <w:bookmarkEnd w:id="60"/>
      <w:r>
        <w:rPr>
          <w:szCs w:val="22"/>
        </w:rPr>
        <w:t xml:space="preserve">Market </w:t>
      </w:r>
      <w:r>
        <w:t>clearing</w:t>
      </w:r>
      <w:r>
        <w:rPr>
          <w:szCs w:val="22"/>
        </w:rPr>
        <w:t xml:space="preserve"> pr</w:t>
      </w:r>
      <w:r>
        <w:rPr>
          <w:szCs w:val="22"/>
        </w:rPr>
        <w:t xml:space="preserve">ice for L.I. Spinning Reserves </w:t>
      </w:r>
      <w:r>
        <w:rPr>
          <w:szCs w:val="22"/>
        </w:rPr>
        <w:t>= SP1 + SP2 + SP3 + SP4 + SP5 + SP6 +</w:t>
      </w:r>
      <w:bookmarkStart w:id="61" w:name="_DV_M136"/>
      <w:bookmarkEnd w:id="61"/>
      <w:r>
        <w:rPr>
          <w:szCs w:val="22"/>
        </w:rPr>
        <w:t xml:space="preserve"> SP7 + SP8 + SP9</w:t>
      </w:r>
      <w:r>
        <w:rPr>
          <w:szCs w:val="22"/>
        </w:rPr>
        <w:t xml:space="preserve"> + SP10 + SP11 +SP12</w:t>
      </w:r>
    </w:p>
    <w:p w:rsidR="00B95177" w:rsidRDefault="00C25273">
      <w:pPr>
        <w:spacing w:after="240"/>
        <w:ind w:firstLine="720"/>
      </w:pPr>
      <w:bookmarkStart w:id="62" w:name="_DV_M137"/>
      <w:bookmarkEnd w:id="62"/>
      <w:r>
        <w:t>Where:</w:t>
      </w:r>
    </w:p>
    <w:p w:rsidR="006E1D66" w:rsidRPr="0074434B" w:rsidRDefault="00C25273" w:rsidP="0074434B">
      <w:pPr>
        <w:pStyle w:val="equationtext"/>
        <w:ind w:left="720" w:firstLine="0"/>
      </w:pPr>
      <w:bookmarkStart w:id="63" w:name="_DV_M138"/>
      <w:bookmarkEnd w:id="63"/>
      <w:r w:rsidRPr="0074434B">
        <w:t>SP1</w:t>
      </w:r>
      <w:r w:rsidRPr="0074434B">
        <w:tab/>
        <w:t xml:space="preserve">= </w:t>
      </w:r>
      <w:r w:rsidRPr="0074434B">
        <w:t>Shadow Price for total 30-Minute Reserve requirement constraint</w:t>
      </w:r>
      <w:r w:rsidRPr="0074434B">
        <w:t xml:space="preserve"> and, if applicable, Scarcity Reserve Requirement constraint</w:t>
      </w:r>
      <w:r w:rsidRPr="0074434B">
        <w:t xml:space="preserve"> for the interval</w:t>
      </w:r>
      <w:bookmarkStart w:id="64" w:name="_DV_M139"/>
      <w:bookmarkEnd w:id="64"/>
    </w:p>
    <w:p w:rsidR="006E1D66" w:rsidRPr="0074434B" w:rsidRDefault="00C25273" w:rsidP="006E1D66">
      <w:pPr>
        <w:pStyle w:val="equationtext"/>
        <w:ind w:left="720" w:firstLine="0"/>
      </w:pPr>
      <w:r w:rsidRPr="0074434B">
        <w:t>SP2</w:t>
      </w:r>
      <w:r w:rsidRPr="0074434B">
        <w:tab/>
        <w:t>= Shadow Price for total 10-Minute Reserve requirement constraint for the interval</w:t>
      </w:r>
      <w:bookmarkStart w:id="65" w:name="_DV_M140"/>
      <w:bookmarkEnd w:id="65"/>
    </w:p>
    <w:p w:rsidR="00B95177" w:rsidRPr="0074434B" w:rsidRDefault="00C25273">
      <w:pPr>
        <w:pStyle w:val="equationtext"/>
      </w:pPr>
      <w:r w:rsidRPr="0074434B">
        <w:t>SP3</w:t>
      </w:r>
      <w:r w:rsidRPr="0074434B">
        <w:tab/>
        <w:t>= Shadow Price for total</w:t>
      </w:r>
      <w:r w:rsidRPr="0074434B">
        <w:t xml:space="preserve"> Spinning Reserve requirement constraint for the interval</w:t>
      </w:r>
      <w:bookmarkStart w:id="66" w:name="_DV_M141"/>
      <w:bookmarkEnd w:id="66"/>
    </w:p>
    <w:p w:rsidR="006E1D66" w:rsidRPr="0074434B" w:rsidRDefault="00C25273" w:rsidP="006E1D66">
      <w:pPr>
        <w:pStyle w:val="equationtext"/>
        <w:ind w:left="720" w:firstLine="0"/>
      </w:pPr>
      <w:r>
        <w:t>SP4</w:t>
      </w:r>
      <w:r>
        <w:tab/>
        <w:t xml:space="preserve">= Shadow Price for Eastern, Southeastern, or L.I. 30-Minute Reserve requirement constraint </w:t>
      </w:r>
      <w:r w:rsidRPr="0074434B">
        <w:t xml:space="preserve">and, if applicable, Scarcity Reserve Requirement constraint </w:t>
      </w:r>
      <w:r w:rsidRPr="0074434B">
        <w:t>for the interval</w:t>
      </w:r>
      <w:bookmarkStart w:id="67" w:name="_DV_M142"/>
      <w:bookmarkEnd w:id="67"/>
    </w:p>
    <w:p w:rsidR="006E1D66" w:rsidRPr="0074434B" w:rsidRDefault="00C25273" w:rsidP="006E1D66">
      <w:pPr>
        <w:pStyle w:val="equationtext"/>
        <w:ind w:left="720" w:firstLine="0"/>
      </w:pPr>
      <w:r w:rsidRPr="0074434B">
        <w:t>SP5</w:t>
      </w:r>
      <w:r w:rsidRPr="0074434B">
        <w:tab/>
        <w:t>= Shadow Price for Eas</w:t>
      </w:r>
      <w:r w:rsidRPr="0074434B">
        <w:t>tern</w:t>
      </w:r>
      <w:r w:rsidRPr="0074434B">
        <w:t>, Southeastern,</w:t>
      </w:r>
      <w:r w:rsidRPr="0074434B">
        <w:t xml:space="preserve"> or L.I. 10-Minute Reserve requirement constraint for the interval</w:t>
      </w:r>
      <w:bookmarkStart w:id="68" w:name="_DV_M143"/>
      <w:bookmarkEnd w:id="68"/>
    </w:p>
    <w:p w:rsidR="006E1D66" w:rsidRPr="0074434B" w:rsidRDefault="00C25273" w:rsidP="006E1D66">
      <w:pPr>
        <w:pStyle w:val="equationtext"/>
        <w:ind w:left="720" w:firstLine="0"/>
      </w:pPr>
      <w:r w:rsidRPr="0074434B">
        <w:t>SP6</w:t>
      </w:r>
      <w:r w:rsidRPr="0074434B">
        <w:tab/>
        <w:t>= Shadow Price for Eastern</w:t>
      </w:r>
      <w:r w:rsidRPr="0074434B">
        <w:t>, Southeastern,</w:t>
      </w:r>
      <w:r w:rsidRPr="0074434B">
        <w:t xml:space="preserve"> or L.I. Spinning Reserve requirement constraint for the interval</w:t>
      </w:r>
      <w:bookmarkStart w:id="69" w:name="_DV_M144"/>
      <w:bookmarkEnd w:id="69"/>
    </w:p>
    <w:p w:rsidR="006E1D66" w:rsidRPr="0074434B" w:rsidRDefault="00C25273" w:rsidP="006E1D66">
      <w:pPr>
        <w:pStyle w:val="equationtext"/>
        <w:ind w:left="720" w:firstLine="0"/>
      </w:pPr>
      <w:r>
        <w:t>SP7</w:t>
      </w:r>
      <w:r>
        <w:tab/>
        <w:t>= Shadow Price for Southeastern, or L.I. 30-Minute Rese</w:t>
      </w:r>
      <w:r>
        <w:t xml:space="preserve">rve requirement constraint </w:t>
      </w:r>
      <w:r w:rsidRPr="0074434B">
        <w:t xml:space="preserve">and, if applicable, Scarcity Reserve Requirement constraint </w:t>
      </w:r>
      <w:r w:rsidRPr="0074434B">
        <w:t xml:space="preserve">for the </w:t>
      </w:r>
      <w:r w:rsidRPr="0074434B">
        <w:t>interval</w:t>
      </w:r>
    </w:p>
    <w:p w:rsidR="006E1D66" w:rsidRPr="0074434B" w:rsidRDefault="00C25273" w:rsidP="006E1D66">
      <w:pPr>
        <w:pStyle w:val="equationtext"/>
        <w:ind w:left="720" w:firstLine="0"/>
      </w:pPr>
      <w:r w:rsidRPr="0074434B">
        <w:t>SP8</w:t>
      </w:r>
      <w:r w:rsidRPr="0074434B">
        <w:tab/>
        <w:t>= Shadow Price for Southeastern</w:t>
      </w:r>
      <w:r w:rsidRPr="0074434B">
        <w:t>,</w:t>
      </w:r>
      <w:r w:rsidRPr="0074434B">
        <w:t xml:space="preserve"> or</w:t>
      </w:r>
      <w:r w:rsidRPr="0074434B">
        <w:t xml:space="preserve"> L.I.</w:t>
      </w:r>
      <w:r w:rsidRPr="0074434B">
        <w:t xml:space="preserve"> 10-Minute Reserve requirement constraint for the </w:t>
      </w:r>
      <w:r w:rsidRPr="0074434B">
        <w:t>interval</w:t>
      </w:r>
    </w:p>
    <w:p w:rsidR="006E1D66" w:rsidRPr="0074434B" w:rsidRDefault="00C25273" w:rsidP="006E1D66">
      <w:pPr>
        <w:pStyle w:val="equationtext"/>
        <w:ind w:left="720" w:firstLine="0"/>
      </w:pPr>
      <w:r w:rsidRPr="0074434B">
        <w:t>SP9</w:t>
      </w:r>
      <w:r w:rsidRPr="0074434B">
        <w:tab/>
        <w:t>=</w:t>
      </w:r>
      <w:r w:rsidRPr="0074434B">
        <w:t xml:space="preserve"> </w:t>
      </w:r>
      <w:r w:rsidRPr="0074434B">
        <w:t>Shadow Price for Southeastern</w:t>
      </w:r>
      <w:r w:rsidRPr="0074434B">
        <w:t>,</w:t>
      </w:r>
      <w:r w:rsidRPr="0074434B">
        <w:t xml:space="preserve"> or </w:t>
      </w:r>
      <w:r w:rsidRPr="0074434B">
        <w:t>L.I.</w:t>
      </w:r>
      <w:r w:rsidRPr="0074434B">
        <w:t xml:space="preserve"> Spinning Reserve requirement constraint for the </w:t>
      </w:r>
      <w:r w:rsidRPr="0074434B">
        <w:t>interval</w:t>
      </w:r>
    </w:p>
    <w:p w:rsidR="006E1D66" w:rsidRDefault="00C25273" w:rsidP="006E1D66">
      <w:pPr>
        <w:pStyle w:val="equationtext"/>
        <w:ind w:left="720" w:firstLine="0"/>
      </w:pPr>
      <w:r w:rsidRPr="0074434B">
        <w:t>SP</w:t>
      </w:r>
      <w:r w:rsidRPr="0074434B">
        <w:t>10</w:t>
      </w:r>
      <w:r w:rsidRPr="0074434B">
        <w:tab/>
        <w:t xml:space="preserve">= Shadow Price for Long Island 30-Minute Reserve requirement constraint </w:t>
      </w:r>
      <w:r w:rsidRPr="0074434B">
        <w:t xml:space="preserve">and, if applicable, Scarcity Reserve Requirement constraint </w:t>
      </w:r>
      <w:r w:rsidRPr="0074434B">
        <w:t>for the interval</w:t>
      </w:r>
      <w:bookmarkStart w:id="70" w:name="_DV_M145"/>
      <w:bookmarkEnd w:id="70"/>
    </w:p>
    <w:p w:rsidR="006E1D66" w:rsidRDefault="00C25273" w:rsidP="006E1D66">
      <w:pPr>
        <w:pStyle w:val="equationtext"/>
        <w:ind w:left="720" w:firstLine="0"/>
      </w:pPr>
      <w:r>
        <w:t>SP</w:t>
      </w:r>
      <w:r>
        <w:t>11</w:t>
      </w:r>
      <w:r>
        <w:tab/>
        <w:t>= Shadow Price for Long Island 10-Minut</w:t>
      </w:r>
      <w:r>
        <w:t>e Reserve requirement constraint for the interval</w:t>
      </w:r>
      <w:bookmarkStart w:id="71" w:name="_DV_M146"/>
      <w:bookmarkEnd w:id="71"/>
    </w:p>
    <w:p w:rsidR="006403DF" w:rsidRDefault="00C25273" w:rsidP="00F7103E">
      <w:pPr>
        <w:pStyle w:val="equationtext"/>
        <w:ind w:left="720" w:firstLine="0"/>
      </w:pPr>
      <w:r>
        <w:t>SP</w:t>
      </w:r>
      <w:r>
        <w:t>12</w:t>
      </w:r>
      <w:r>
        <w:tab/>
        <w:t>= Shadow Price for Long Island Spinning Reserve requirement constraint for the interval</w:t>
      </w:r>
    </w:p>
    <w:p w:rsidR="00B95177" w:rsidRDefault="00C25273">
      <w:pPr>
        <w:pStyle w:val="Bodypara"/>
      </w:pPr>
      <w:r>
        <w:t>Real-time locational</w:t>
      </w:r>
      <w:r>
        <w:t xml:space="preserve"> and Scarcity Reserve Requirement</w:t>
      </w:r>
      <w:r>
        <w:t xml:space="preserve"> Shadow Prices will be calculated by the ISO’s RTD.  Each Re</w:t>
      </w:r>
      <w:r>
        <w:t>al-Time Shadow Price for each Operating Reserves requirement</w:t>
      </w:r>
      <w:r>
        <w:t>, including a Scarcity Reserve Requirement,</w:t>
      </w:r>
      <w:r>
        <w:t xml:space="preserve"> in each RTD interval shall equal the marginal Bid cost of scheduling Resources to provide additional Operating Reserves to meet that requirement in that</w:t>
      </w:r>
      <w:r>
        <w:t xml:space="preserve"> interval, including any impact on the Bid Production Cost of procuring Energy or Regulation Service that would result from procuring an increment of Operating Reserve to meet the requirement in that interval, as calculated during the third RTD pass descri</w:t>
      </w:r>
      <w:r>
        <w:t>bed in Section 17.1.2.1.2.3 of Attachment B to this ISO Services Tariff.  As a result, the Shadow Price for each Operating Reserves requirement</w:t>
      </w:r>
      <w:r>
        <w:t>, including a Scarcity Reserve Requirement,</w:t>
      </w:r>
      <w:r>
        <w:t xml:space="preserve"> shall include the Real-Time Availability Bid of the marginal Resource</w:t>
      </w:r>
      <w:r>
        <w:t xml:space="preserve"> selected to meet that requirement (or the applicable price on the Operating Reserve Demand Curve </w:t>
      </w:r>
      <w:r>
        <w:t xml:space="preserve">or Scarcity Reserve Demand Curve </w:t>
      </w:r>
      <w:r>
        <w:t>for that requirement during shortage conditions), plus any margins on the sale of Energy or Regulation Service in the Real-Ti</w:t>
      </w:r>
      <w:r>
        <w:t xml:space="preserve">me Market that that Resource would forego if scheduling it to provide additional Operating Reserve to meet that requirement would lead to it being scheduled to provide less Energy or Regulation Service. </w:t>
      </w:r>
      <w:bookmarkStart w:id="72" w:name="_DV_M148"/>
      <w:bookmarkEnd w:id="72"/>
      <w:r>
        <w:t xml:space="preserve"> Shadow Prices will also be consistent with the Opera</w:t>
      </w:r>
      <w:r>
        <w:t>ting Reserve Demand Curves</w:t>
      </w:r>
      <w:r>
        <w:t xml:space="preserve"> and Scarcity Reserve Demand Curve</w:t>
      </w:r>
      <w:r>
        <w:t xml:space="preserve"> described in Section 15.4.7 of this Rate Schedule, which will ensure that Operating Reserves are not scheduled by RTC at a cost greater than the relevant Operating Reserve Demand Curve</w:t>
      </w:r>
      <w:r>
        <w:t xml:space="preserve"> or Scarcit</w:t>
      </w:r>
      <w:r>
        <w:t>y Reserve Demand Curve</w:t>
      </w:r>
      <w:r>
        <w:t xml:space="preserve"> indicates should be paid.  If there is more Operating Reserve of the required quality than is needed to meet a particular locational Operating Reserve requirement</w:t>
      </w:r>
      <w:r>
        <w:t xml:space="preserve"> or Scarcity Reserve Requirement</w:t>
      </w:r>
      <w:r>
        <w:t xml:space="preserve"> then the Shadow Price for that Operati</w:t>
      </w:r>
      <w:r>
        <w:t xml:space="preserve">ng Reserve requirement </w:t>
      </w:r>
      <w:r>
        <w:t xml:space="preserve">or Scarcity Reserve Requirement </w:t>
      </w:r>
      <w:r>
        <w:t>constraint shall be zero.</w:t>
      </w:r>
    </w:p>
    <w:p w:rsidR="00B95177" w:rsidRDefault="00C25273">
      <w:pPr>
        <w:pStyle w:val="Bodypara"/>
      </w:pPr>
      <w:r>
        <w:t>Each Supplier that is scheduled in real-time to provide Operating Reserve shall be paid the applicable Real-Time Market clearing price, based on its location and the quality o</w:t>
      </w:r>
      <w:r>
        <w:t>f Operating Reserve scheduled, multiplied by the amount of Operating Reserve that the Supplier is scheduled to provide in each interval that was not scheduled Day-Ahead.</w:t>
      </w:r>
    </w:p>
    <w:p w:rsidR="00C06CB4" w:rsidRPr="0074434B" w:rsidRDefault="00C25273" w:rsidP="004C143F">
      <w:pPr>
        <w:pStyle w:val="alphapara"/>
      </w:pPr>
      <w:r w:rsidRPr="00B6303F">
        <w:t>15.4.6.1.1</w:t>
      </w:r>
      <w:r w:rsidRPr="00B6303F">
        <w:tab/>
        <w:t>The Real-Time Market clearing price shall also reflect the Shadow Price for</w:t>
      </w:r>
      <w:r w:rsidRPr="00B6303F">
        <w:t xml:space="preserve"> any Scarcity Reserve Requirement constraint as part of the applicable 30-Minute Reserve requirement</w:t>
      </w:r>
      <w:r>
        <w:t xml:space="preserve"> </w:t>
      </w:r>
      <w:r w:rsidRPr="00B6303F">
        <w:t xml:space="preserve">constraint Shadow Price for the Load Zones included in the Scarcity Reserve Region. The inclusion of Scarcity Reserve Requirement constraint Shadow Prices </w:t>
      </w:r>
      <w:r w:rsidRPr="00B6303F">
        <w:t>in the calculation of Real-Time Market clearing prices is as set forth below:</w:t>
      </w:r>
    </w:p>
    <w:p w:rsidR="00C06CB4" w:rsidRDefault="00C25273" w:rsidP="008C41CA">
      <w:pPr>
        <w:pStyle w:val="alphapara"/>
      </w:pPr>
      <w:r>
        <w:t xml:space="preserve">(a) </w:t>
      </w:r>
      <w:r>
        <w:tab/>
      </w:r>
      <w:r w:rsidRPr="0074434B">
        <w:t xml:space="preserve">When the Load Zones included in a Scarcity Reserve Region are identical to the Load Zones of an existing locational reserve region, the Scarcity Reserve Requirement will be </w:t>
      </w:r>
      <w:r w:rsidRPr="0074434B">
        <w:t xml:space="preserve">added to the existing 30-Minute Reserve requirement for the locational reserve </w:t>
      </w:r>
      <w:r w:rsidRPr="00B6303F">
        <w:t>region and the Shadow Price for the Scarcity Reserve Requirement will be the Shadow Price for the revised 30-Minute Reserve requirement</w:t>
      </w:r>
      <w:r w:rsidRPr="0074434B">
        <w:t>.  The use of Scarcity Reserve Requirement</w:t>
      </w:r>
      <w:r w:rsidRPr="0074434B">
        <w:t xml:space="preserve"> Shadow Prices in calculating Real-Time Market clearing in such circumstances is as follows:</w:t>
      </w:r>
    </w:p>
    <w:p w:rsidR="00905DED" w:rsidRDefault="00C25273" w:rsidP="00905DED">
      <w:pPr>
        <w:pStyle w:val="alphapara"/>
      </w:pPr>
      <w:r>
        <w:t>i.</w:t>
      </w:r>
      <w:r>
        <w:tab/>
      </w:r>
      <w:r w:rsidRPr="0074434B">
        <w:t>If the Scarcity Reserve Requirement is for a Scarcity Reserve Region that includes Load Zones A,</w:t>
      </w:r>
      <w:r>
        <w:t xml:space="preserve"> B, C, D, E, F, G, H, I, J and K </w:t>
      </w:r>
      <w:r w:rsidRPr="009808D0">
        <w:t>(</w:t>
      </w:r>
      <w:r w:rsidRPr="009808D0">
        <w:rPr>
          <w:i/>
        </w:rPr>
        <w:t>i.e.</w:t>
      </w:r>
      <w:r w:rsidRPr="009808D0">
        <w:t>, all Load Zones)</w:t>
      </w:r>
      <w:r>
        <w:t xml:space="preserve">, then the Shadow Price for the Scarcity Reserve Requirement shall be </w:t>
      </w:r>
      <w:r w:rsidRPr="0074434B">
        <w:t>SP1.  SP1 shall be utilized in the same manner as described in the formulae ab</w:t>
      </w:r>
      <w:r>
        <w:t>ove in calculating Real-Time Market clearing prices;</w:t>
      </w:r>
    </w:p>
    <w:p w:rsidR="00C06CB4" w:rsidRPr="0074434B" w:rsidRDefault="00C25273" w:rsidP="008C41CA">
      <w:pPr>
        <w:pStyle w:val="alphapara"/>
      </w:pPr>
      <w:r>
        <w:t>ii.</w:t>
      </w:r>
      <w:r>
        <w:tab/>
        <w:t>If the Scarcity Reserve Requirement is for a Scarci</w:t>
      </w:r>
      <w:r>
        <w:t xml:space="preserve">ty Reserve Region that includes Load Zones F, G, H, I, </w:t>
      </w:r>
      <w:r>
        <w:t xml:space="preserve">J and K </w:t>
      </w:r>
      <w:r w:rsidRPr="009808D0">
        <w:t>(</w:t>
      </w:r>
      <w:r w:rsidRPr="009808D0">
        <w:rPr>
          <w:i/>
        </w:rPr>
        <w:t>i.e.</w:t>
      </w:r>
      <w:r w:rsidRPr="009808D0">
        <w:t>, all East of Central-East Load Zones)</w:t>
      </w:r>
      <w:r>
        <w:t xml:space="preserve">, but does not include Load Zones A, B, C, D or E, then the Shadow Price for the Scarcity Reserve Requirement shall be </w:t>
      </w:r>
      <w:r w:rsidRPr="0074434B">
        <w:t xml:space="preserve">SP4.  SP4 shall be utilized in </w:t>
      </w:r>
      <w:r w:rsidRPr="0074434B">
        <w:t xml:space="preserve">the same manner as described in the formulae above in calculating Real-Time Market clearing </w:t>
      </w:r>
      <w:r>
        <w:t>prices;</w:t>
      </w:r>
    </w:p>
    <w:p w:rsidR="00C06CB4" w:rsidRPr="0074434B" w:rsidRDefault="00C25273" w:rsidP="008C41CA">
      <w:pPr>
        <w:pStyle w:val="alphapara"/>
      </w:pPr>
      <w:r>
        <w:t>iii.</w:t>
      </w:r>
      <w:r>
        <w:tab/>
        <w:t xml:space="preserve">If the Scarcity Reserve Requirement is for a Scarcity Reserve Region that includes Load Zones G, H, I, J and K </w:t>
      </w:r>
      <w:r w:rsidRPr="009808D0">
        <w:t>(</w:t>
      </w:r>
      <w:r w:rsidRPr="009808D0">
        <w:rPr>
          <w:i/>
        </w:rPr>
        <w:t>i.e.</w:t>
      </w:r>
      <w:r>
        <w:t>, all Southeastern New York</w:t>
      </w:r>
      <w:r w:rsidRPr="009808D0">
        <w:t xml:space="preserve"> Load Zo</w:t>
      </w:r>
      <w:r w:rsidRPr="009808D0">
        <w:t>nes)</w:t>
      </w:r>
      <w:r>
        <w:t xml:space="preserve">, but does not include Load Zones A, B, C, D, E or F, then the Shadow Price for the Scarcity Reserve Requirement shall be </w:t>
      </w:r>
      <w:r w:rsidRPr="0074434B">
        <w:t>SP7.  SP7 shall be utilized in the same manner as described in the formulae above in calculating Real-Time Market clearing prices;</w:t>
      </w:r>
      <w:r w:rsidRPr="0074434B">
        <w:t xml:space="preserve"> or</w:t>
      </w:r>
    </w:p>
    <w:p w:rsidR="00C06CB4" w:rsidRPr="0074434B" w:rsidRDefault="00C25273" w:rsidP="008C41CA">
      <w:pPr>
        <w:pStyle w:val="alphapara"/>
      </w:pPr>
      <w:r>
        <w:t>iv.</w:t>
      </w:r>
      <w:r>
        <w:tab/>
        <w:t xml:space="preserve">If the Scarcity Reserve Requirement is for a Scarcity Reserve Region that includes Load Zone K </w:t>
      </w:r>
      <w:r w:rsidRPr="009808D0">
        <w:t>(</w:t>
      </w:r>
      <w:r w:rsidRPr="009808D0">
        <w:rPr>
          <w:i/>
        </w:rPr>
        <w:t>i.e.</w:t>
      </w:r>
      <w:r w:rsidRPr="009808D0">
        <w:t>, Long Island only)</w:t>
      </w:r>
      <w:r>
        <w:t>, but does not include Load Zones A, B, C, D, E, F, G, H, I or J, then the Shadow Price for the Scarcity Reserve Requirement shal</w:t>
      </w:r>
      <w:r>
        <w:t xml:space="preserve">l be </w:t>
      </w:r>
      <w:r w:rsidRPr="0074434B">
        <w:t xml:space="preserve">SP10.  SP10 shall be </w:t>
      </w:r>
      <w:r>
        <w:t>utilized in the same manner as described in the formulae above in calculating Real-Time Market clearing prices</w:t>
      </w:r>
      <w:r w:rsidRPr="0074434B">
        <w:t>.</w:t>
      </w:r>
    </w:p>
    <w:p w:rsidR="00C06CB4" w:rsidRDefault="00C25273" w:rsidP="008C41CA">
      <w:pPr>
        <w:pStyle w:val="alphapara"/>
      </w:pPr>
      <w:r>
        <w:t xml:space="preserve">(b) </w:t>
      </w:r>
      <w:r>
        <w:tab/>
      </w:r>
      <w:r w:rsidRPr="0074434B">
        <w:t>When the Load Zones included in the Scarcity Reserve Region are not identical to the Load Zones of an existing lo</w:t>
      </w:r>
      <w:r w:rsidRPr="0074434B">
        <w:t>cational reserve region, the Shadow Price attributable to the Scarcity Reserve Requirement will be added to the applicable Shadow Price for the 30-Minute Reserve requirement for the existing locational reserve region to which all of the Load Zones included</w:t>
      </w:r>
      <w:r w:rsidRPr="0074434B">
        <w:t xml:space="preserve"> in the Scarcity Reserve Region belong.  The inclusion of the Scarcity Reserve Requirement Shadow Prices shall apply only to the Load Zones included as part of a Scarcity Reserve Region.  The use of Scarcity Reserve Requirement Shadow Prices in calculating</w:t>
      </w:r>
      <w:r w:rsidRPr="0074434B">
        <w:t xml:space="preserve"> Real-Time Market clearing in such circumstances is as follows:</w:t>
      </w:r>
    </w:p>
    <w:p w:rsidR="00C06CB4" w:rsidRPr="000F0DE2" w:rsidRDefault="00C25273" w:rsidP="008C41CA">
      <w:pPr>
        <w:pStyle w:val="alphapara"/>
      </w:pPr>
      <w:r>
        <w:t>i.</w:t>
      </w:r>
      <w:r>
        <w:tab/>
      </w:r>
      <w:r w:rsidRPr="000F0DE2">
        <w:t>If the Scarcity Reserve Requirement is for a Scarcity Reserve Region that includes at least one or more of Load Zones A,</w:t>
      </w:r>
      <w:r>
        <w:t xml:space="preserve"> B, C, D or </w:t>
      </w:r>
      <w:r w:rsidRPr="00B6303F">
        <w:t xml:space="preserve">E and </w:t>
      </w:r>
      <w:r w:rsidRPr="00B6303F">
        <w:t>Section 15.4.6.1.1</w:t>
      </w:r>
      <w:r w:rsidRPr="00B6303F">
        <w:t xml:space="preserve">(a)(i) </w:t>
      </w:r>
      <w:r w:rsidRPr="00B6303F">
        <w:t>of this Rate Schedule</w:t>
      </w:r>
      <w:r>
        <w:t xml:space="preserve"> is n</w:t>
      </w:r>
      <w:r>
        <w:t xml:space="preserve">ot applicable, then the Shadow Price for the Scarcity Reserve Requirement shall be </w:t>
      </w:r>
      <w:r w:rsidRPr="000F0DE2">
        <w:t>included in SP1 for each of the Load Zones included in the Scarcity Reserve Region.  This SP1 value shall be utilized in the same manner as described in the formulae above i</w:t>
      </w:r>
      <w:r w:rsidRPr="000F0DE2">
        <w:t>n calculating Real-Time Market clearing prices for each of the Load Zones included in the Scarcity Reserve Region;</w:t>
      </w:r>
    </w:p>
    <w:p w:rsidR="00C06CB4" w:rsidRPr="000F0DE2" w:rsidRDefault="00C25273" w:rsidP="008C41CA">
      <w:pPr>
        <w:pStyle w:val="alphapara"/>
      </w:pPr>
      <w:r>
        <w:t>ii.</w:t>
      </w:r>
      <w:r>
        <w:tab/>
        <w:t xml:space="preserve">If the Scarcity Reserve Requirement is for a Scarcity Reserve Region that includes at least Load Zone F, but does not include Load Zones </w:t>
      </w:r>
      <w:r>
        <w:t xml:space="preserve">A, B, C, </w:t>
      </w:r>
      <w:r>
        <w:t xml:space="preserve">D or E and </w:t>
      </w:r>
      <w:r w:rsidRPr="00B6303F">
        <w:t>Section 15.4.6.1.1</w:t>
      </w:r>
      <w:r w:rsidRPr="00B6303F">
        <w:t xml:space="preserve">(a)(ii) </w:t>
      </w:r>
      <w:r w:rsidRPr="00B6303F">
        <w:t>of this Rate Schedule</w:t>
      </w:r>
      <w:r>
        <w:t xml:space="preserve"> is not applicable, then the Shadow Price for the Scarcity Reserve Requirement shall be </w:t>
      </w:r>
      <w:r w:rsidRPr="000F0DE2">
        <w:t>included in SP4 for each of the Load Zones included in the Scarcity Reserve Region.  This SP4 value s</w:t>
      </w:r>
      <w:r w:rsidRPr="000F0DE2">
        <w:t>hall be utilized in the same manner as described in the formulae above in calculating Real-Time Market clearing prices for each of the Load Zones included in the Scarcity Reserve Region; or</w:t>
      </w:r>
    </w:p>
    <w:p w:rsidR="00C06CB4" w:rsidRDefault="00C25273" w:rsidP="008C41CA">
      <w:pPr>
        <w:pStyle w:val="alphapara"/>
      </w:pPr>
      <w:r>
        <w:t>iii.</w:t>
      </w:r>
      <w:r>
        <w:tab/>
        <w:t>If the Scarcity Reserve Requirement is for a Scarcity Reserve</w:t>
      </w:r>
      <w:r>
        <w:t xml:space="preserve"> Region that includes at least one or more of Load Zones G, H, I or J, but does not include Load Zones A, B, C, D, E or F </w:t>
      </w:r>
      <w:r w:rsidRPr="00B6303F">
        <w:t xml:space="preserve">and </w:t>
      </w:r>
      <w:r w:rsidRPr="00B6303F">
        <w:t>Section 15.4.6.1.1</w:t>
      </w:r>
      <w:r w:rsidRPr="00B6303F">
        <w:t xml:space="preserve">(a)(iii) </w:t>
      </w:r>
      <w:r w:rsidRPr="00B6303F">
        <w:t>of this Rate Schedule</w:t>
      </w:r>
      <w:r w:rsidRPr="000F0DE2">
        <w:t xml:space="preserve"> is not applicable, then the Shadow Price for the Scarcity Reserve Requirement sha</w:t>
      </w:r>
      <w:r w:rsidRPr="000F0DE2">
        <w:t>ll be included in SP7 for each of the Load Zones included in the Scarcity Reserve Region.  This SP7 value shall be utilized in the same manner as described in the formulae above in calculating Real-Time Market clearing prices for each of the Load Zones inc</w:t>
      </w:r>
      <w:r w:rsidRPr="000F0DE2">
        <w:t>luded in the Scarcity Reserve Region.</w:t>
      </w:r>
    </w:p>
    <w:p w:rsidR="00B95177" w:rsidRDefault="00C25273">
      <w:pPr>
        <w:pStyle w:val="Heading4"/>
      </w:pPr>
      <w:r>
        <w:t>15.4.6.2</w:t>
      </w:r>
      <w:r>
        <w:tab/>
      </w:r>
      <w:r>
        <w:t>Establishment of Scarcity</w:t>
      </w:r>
      <w:r>
        <w:t xml:space="preserve"> Reserve</w:t>
      </w:r>
      <w:r>
        <w:t xml:space="preserve"> Requirements in the Real-Time Market </w:t>
      </w:r>
      <w:r>
        <w:t>During EDRP/SCR Activations</w:t>
      </w:r>
      <w:bookmarkStart w:id="73" w:name="_DV_M152"/>
      <w:bookmarkEnd w:id="73"/>
    </w:p>
    <w:p w:rsidR="003A62DD" w:rsidRDefault="00C25273" w:rsidP="008C41CA">
      <w:pPr>
        <w:pStyle w:val="Bodypara"/>
      </w:pPr>
      <w:r>
        <w:t xml:space="preserve">The </w:t>
      </w:r>
      <w:r w:rsidRPr="00E47CAF">
        <w:t>ISO will establish a Scarcity Reserve Requirement for each Scarcity Rese</w:t>
      </w:r>
      <w:r>
        <w:t>rve Region when it has called upon</w:t>
      </w:r>
      <w:r w:rsidRPr="00E47CAF">
        <w:t xml:space="preserve"> the EDRP and/or SCRs in identified Load Zones </w:t>
      </w:r>
      <w:r>
        <w:t xml:space="preserve">to reduce Load </w:t>
      </w:r>
      <w:r w:rsidRPr="00E47CAF">
        <w:t>to a</w:t>
      </w:r>
      <w:r>
        <w:t>ddress a</w:t>
      </w:r>
      <w:r w:rsidRPr="00E47CAF">
        <w:t xml:space="preserve"> reliability need</w:t>
      </w:r>
      <w:r>
        <w:t xml:space="preserve">.  </w:t>
      </w:r>
      <w:r w:rsidRPr="00E47CAF">
        <w:t xml:space="preserve">The Scarcity Reserve Requirement will be applicable for all real-time intervals during which the ISO has </w:t>
      </w:r>
      <w:r>
        <w:t xml:space="preserve">activated </w:t>
      </w:r>
      <w:r w:rsidRPr="00E47CAF">
        <w:t>EDRP and</w:t>
      </w:r>
      <w:r w:rsidRPr="00E47CAF">
        <w:t>/or</w:t>
      </w:r>
      <w:r w:rsidRPr="00E47CAF">
        <w:t xml:space="preserve"> SCRs with</w:t>
      </w:r>
      <w:r w:rsidRPr="00E47CAF">
        <w:t>in</w:t>
      </w:r>
      <w:r w:rsidRPr="00E47CAF">
        <w:t xml:space="preserve"> the </w:t>
      </w:r>
      <w:r w:rsidRPr="00E47CAF">
        <w:t xml:space="preserve">applicable </w:t>
      </w:r>
      <w:r w:rsidRPr="00E47CAF">
        <w:t>Scarcity</w:t>
      </w:r>
      <w:r w:rsidRPr="00E47CAF">
        <w:t xml:space="preserve"> Reserve Region to provide Load reduction.</w:t>
      </w:r>
      <w:r w:rsidRPr="00E47CAF">
        <w:t xml:space="preserve">  The Scarcity Reserve Requirement</w:t>
      </w:r>
      <w:r w:rsidRPr="00E47CAF">
        <w:rPr>
          <w:iCs/>
        </w:rPr>
        <w:t xml:space="preserve"> for each affected real-time interval </w:t>
      </w:r>
      <w:r w:rsidRPr="008C41CA">
        <w:t>shall</w:t>
      </w:r>
      <w:r w:rsidRPr="00E47CAF">
        <w:rPr>
          <w:iCs/>
        </w:rPr>
        <w:t xml:space="preserve"> be an amount equal to the sum of the applicable values for the </w:t>
      </w:r>
      <w:r w:rsidRPr="00E47CAF">
        <w:t xml:space="preserve">Expected EDRP/SCR MW for all of the Load Zones included in </w:t>
      </w:r>
      <w:r w:rsidRPr="000F0DE2">
        <w:t xml:space="preserve">a </w:t>
      </w:r>
      <w:r w:rsidRPr="000F0DE2">
        <w:t>Scarcity Res</w:t>
      </w:r>
      <w:r w:rsidRPr="000F0DE2">
        <w:t>erve Region</w:t>
      </w:r>
      <w:r w:rsidRPr="000F0DE2">
        <w:t>, less the Available Operating Capacity in the Scarcity Reserve Region</w:t>
      </w:r>
      <w:r w:rsidRPr="009808D0">
        <w:t>; provided, however, that a Scarcity Reserve Requirement shall not have a value less than zero</w:t>
      </w:r>
      <w:r w:rsidRPr="00E47CAF">
        <w:t>.</w:t>
      </w:r>
      <w:r w:rsidRPr="00E47CAF">
        <w:t xml:space="preserve">  </w:t>
      </w:r>
    </w:p>
    <w:p w:rsidR="009716D9" w:rsidRDefault="00C25273" w:rsidP="00B139AB">
      <w:pPr>
        <w:pStyle w:val="Bodypara"/>
      </w:pPr>
      <w:r w:rsidRPr="00E47CAF">
        <w:t>The applicable value</w:t>
      </w:r>
      <w:r w:rsidRPr="00E47CAF">
        <w:t xml:space="preserve"> </w:t>
      </w:r>
      <w:r w:rsidRPr="00E47CAF">
        <w:t xml:space="preserve">of </w:t>
      </w:r>
      <w:r w:rsidRPr="00E47CAF">
        <w:t>the Expected EDRP/SCR MW</w:t>
      </w:r>
      <w:r w:rsidRPr="00E47CAF">
        <w:t xml:space="preserve"> for each Load Zone included </w:t>
      </w:r>
      <w:r w:rsidRPr="00E47CAF">
        <w:t>in a Scarcity Reserve Region</w:t>
      </w:r>
      <w:r w:rsidRPr="00E47CAF">
        <w:t xml:space="preserve"> to be used in calculating the Scarcity Reserve Requirement</w:t>
      </w:r>
      <w:r w:rsidRPr="00E47CAF">
        <w:t xml:space="preserve"> is</w:t>
      </w:r>
      <w:r w:rsidRPr="00E47CAF">
        <w:t xml:space="preserve"> dependent upon whether the Load reduction </w:t>
      </w:r>
      <w:r w:rsidRPr="00E47CAF">
        <w:t>for a given interval is deemed voluntary or mandatory</w:t>
      </w:r>
      <w:r>
        <w:t xml:space="preserve"> </w:t>
      </w:r>
      <w:r w:rsidRPr="00B6303F">
        <w:t>for purposes of calculating the Scarcity Reserve Requirement</w:t>
      </w:r>
      <w:r w:rsidRPr="00B6303F">
        <w:t>, as furt</w:t>
      </w:r>
      <w:r w:rsidRPr="00B6303F">
        <w:t>her described below</w:t>
      </w:r>
      <w:r w:rsidRPr="00E47CAF">
        <w:t xml:space="preserve">.  </w:t>
      </w:r>
      <w:r w:rsidRPr="00B6303F">
        <w:t>I</w:t>
      </w:r>
      <w:r w:rsidRPr="00E47CAF">
        <w:t xml:space="preserve">f the ISO has satisfied the notification requirements set forth in Section 5.12.11.1 of this </w:t>
      </w:r>
      <w:r w:rsidRPr="00B6303F">
        <w:t>ISO Services Tariff for the SCRs within a</w:t>
      </w:r>
      <w:r w:rsidRPr="00B6303F">
        <w:t>ny</w:t>
      </w:r>
      <w:r w:rsidRPr="00B6303F">
        <w:t xml:space="preserve"> Load Zone </w:t>
      </w:r>
      <w:r w:rsidRPr="00B6303F">
        <w:t>for any hour encompassed by the EDRP/SCR activation</w:t>
      </w:r>
      <w:r w:rsidRPr="00B6303F">
        <w:t>(s) for the day at issue</w:t>
      </w:r>
      <w:r w:rsidRPr="00B6303F">
        <w:t xml:space="preserve">, </w:t>
      </w:r>
      <w:r w:rsidRPr="00B6303F">
        <w:t xml:space="preserve">the Load </w:t>
      </w:r>
      <w:r w:rsidRPr="00B6303F">
        <w:t xml:space="preserve">reduction </w:t>
      </w:r>
      <w:r w:rsidRPr="00B6303F">
        <w:t xml:space="preserve">for </w:t>
      </w:r>
      <w:r w:rsidRPr="00B6303F">
        <w:t>all</w:t>
      </w:r>
      <w:r w:rsidRPr="00B6303F">
        <w:t xml:space="preserve"> interval</w:t>
      </w:r>
      <w:r w:rsidRPr="00B6303F">
        <w:t>s</w:t>
      </w:r>
      <w:r w:rsidRPr="00B6303F">
        <w:t xml:space="preserve"> </w:t>
      </w:r>
      <w:r w:rsidRPr="00B6303F">
        <w:t>encompassed by such activation</w:t>
      </w:r>
      <w:r w:rsidRPr="00B6303F">
        <w:t>(s)</w:t>
      </w:r>
      <w:r w:rsidRPr="00B6303F">
        <w:t xml:space="preserve"> are</w:t>
      </w:r>
      <w:r w:rsidRPr="00B6303F">
        <w:t xml:space="preserve"> deemed to be mandatory </w:t>
      </w:r>
      <w:r w:rsidRPr="00B6303F">
        <w:t xml:space="preserve">for the purposes of calculating any Scarcity Reserve Requirement only </w:t>
      </w:r>
      <w:r w:rsidRPr="00B6303F">
        <w:t>and the corresponding value for a mandatory Load reduction is used</w:t>
      </w:r>
      <w:r w:rsidRPr="00B6303F">
        <w:t xml:space="preserve"> for SCRs</w:t>
      </w:r>
      <w:r w:rsidRPr="00B6303F">
        <w:t xml:space="preserve"> in </w:t>
      </w:r>
      <w:r w:rsidRPr="00B6303F">
        <w:t xml:space="preserve">determining any </w:t>
      </w:r>
      <w:r w:rsidRPr="00B6303F">
        <w:t>Scarcity Reserve Requirement</w:t>
      </w:r>
      <w:r w:rsidRPr="00B6303F">
        <w:t xml:space="preserve">.  </w:t>
      </w:r>
      <w:r w:rsidRPr="00C93B53">
        <w:t>In all other circumstances not encompassed by the preceding sentence</w:t>
      </w:r>
      <w:r w:rsidRPr="00C93B53">
        <w:t>,</w:t>
      </w:r>
      <w:r w:rsidRPr="00C93B53">
        <w:t xml:space="preserve"> the Load reduction for </w:t>
      </w:r>
      <w:r w:rsidRPr="00C93B53">
        <w:t>all</w:t>
      </w:r>
      <w:r w:rsidRPr="00C93B53">
        <w:t xml:space="preserve"> interval</w:t>
      </w:r>
      <w:r w:rsidRPr="00C93B53">
        <w:t xml:space="preserve">s encompassed by such </w:t>
      </w:r>
      <w:r w:rsidRPr="00C93B53">
        <w:t xml:space="preserve">EDRP/SCR </w:t>
      </w:r>
      <w:r w:rsidRPr="00C93B53">
        <w:t>activation</w:t>
      </w:r>
      <w:r w:rsidRPr="00C93B53">
        <w:t>(s)</w:t>
      </w:r>
      <w:r w:rsidRPr="00C93B53">
        <w:t xml:space="preserve"> </w:t>
      </w:r>
      <w:r w:rsidRPr="00C93B53">
        <w:t xml:space="preserve">are </w:t>
      </w:r>
      <w:r w:rsidRPr="00C93B53">
        <w:t xml:space="preserve">deemed to be voluntary </w:t>
      </w:r>
      <w:r w:rsidRPr="00C93B53">
        <w:t>for the day at issue</w:t>
      </w:r>
      <w:r>
        <w:t xml:space="preserve"> </w:t>
      </w:r>
      <w:r w:rsidRPr="00B6303F">
        <w:t>and the corresponding value</w:t>
      </w:r>
      <w:r w:rsidRPr="00B6303F">
        <w:t xml:space="preserve"> for a voluntary Load reduction is used for SCRs</w:t>
      </w:r>
      <w:r w:rsidRPr="00B6303F">
        <w:t xml:space="preserve"> in </w:t>
      </w:r>
      <w:r w:rsidRPr="00B6303F">
        <w:t>determining any</w:t>
      </w:r>
      <w:r w:rsidRPr="00B6303F">
        <w:t xml:space="preserve"> Scarcity Reserve Requirement</w:t>
      </w:r>
      <w:r w:rsidRPr="00B6303F">
        <w:t>.  For EDRP, Load reduction is deemed to be voluntary in all intervals and the value for</w:t>
      </w:r>
      <w:r w:rsidRPr="00B6303F">
        <w:t xml:space="preserve"> EDRP </w:t>
      </w:r>
      <w:r w:rsidRPr="00B6303F">
        <w:t>included in the Expected EDRP/SCR MW value for</w:t>
      </w:r>
      <w:r w:rsidRPr="00B6303F">
        <w:t xml:space="preserve"> each Load Zone refl</w:t>
      </w:r>
      <w:r w:rsidRPr="00B6303F">
        <w:t>ects the voluntary nature of the Load reduction</w:t>
      </w:r>
      <w:r w:rsidRPr="00E47CAF">
        <w:t>.</w:t>
      </w:r>
      <w:r>
        <w:t xml:space="preserve">  </w:t>
      </w:r>
      <w:r>
        <w:t xml:space="preserve">   </w:t>
      </w:r>
      <w:r>
        <w:t xml:space="preserve"> </w:t>
      </w:r>
    </w:p>
    <w:p w:rsidR="00B95177" w:rsidRDefault="00C25273">
      <w:pPr>
        <w:pStyle w:val="Heading4"/>
      </w:pPr>
      <w:bookmarkStart w:id="74" w:name="_DV_M156"/>
      <w:bookmarkStart w:id="75" w:name="_DV_M157"/>
      <w:bookmarkStart w:id="76" w:name="_DV_M158"/>
      <w:bookmarkStart w:id="77" w:name="_DV_M160"/>
      <w:bookmarkStart w:id="78" w:name="_DV_M163"/>
      <w:bookmarkStart w:id="79" w:name="_DV_M164"/>
      <w:bookmarkStart w:id="80" w:name="_DV_M166"/>
      <w:bookmarkStart w:id="81" w:name="_DV_M167"/>
      <w:bookmarkEnd w:id="74"/>
      <w:bookmarkEnd w:id="75"/>
      <w:bookmarkEnd w:id="76"/>
      <w:bookmarkEnd w:id="77"/>
      <w:bookmarkEnd w:id="78"/>
      <w:bookmarkEnd w:id="79"/>
      <w:bookmarkEnd w:id="80"/>
      <w:bookmarkEnd w:id="81"/>
      <w:r>
        <w:t>15.4.6.3</w:t>
      </w:r>
      <w:r>
        <w:tab/>
        <w:t>Operating Reserve Balancing Payments</w:t>
      </w:r>
    </w:p>
    <w:p w:rsidR="00B95177" w:rsidRDefault="00C25273">
      <w:pPr>
        <w:pStyle w:val="Bodypara"/>
      </w:pPr>
      <w:r>
        <w:t>Any deviation in performance from a Supplier’s Day-Ahead schedule to provide Operating Reserves, including deviations that result from schedule modificatio</w:t>
      </w:r>
      <w:r>
        <w:t>ns made by the ISO, shall be settled pursuant to the following rules.</w:t>
      </w:r>
    </w:p>
    <w:p w:rsidR="00B95177" w:rsidRDefault="00C25273">
      <w:pPr>
        <w:pStyle w:val="alphapara"/>
      </w:pPr>
      <w:bookmarkStart w:id="82" w:name="_DV_M168"/>
      <w:bookmarkStart w:id="83" w:name="_DV_M170"/>
      <w:bookmarkEnd w:id="82"/>
      <w:bookmarkEnd w:id="83"/>
      <w:r>
        <w:t>(a)</w:t>
      </w:r>
      <w:r>
        <w:tab/>
        <w:t>When the Supplier’s real-time Operating Reserves schedule is less than its Day-Ahead Operating Reserves schedule, the Supplier shall pay a charge for the imbalance equal to the produ</w:t>
      </w:r>
      <w:r>
        <w:t>ct of:  (i) the Real</w:t>
      </w:r>
      <w:r>
        <w:noBreakHyphen/>
        <w:t>Time Market clearing price for the relevant Operating Reserves Product in the relevant location</w:t>
      </w:r>
      <w:r>
        <w:t xml:space="preserve"> or Scarcity Reserve Region</w:t>
      </w:r>
      <w:r>
        <w:t xml:space="preserve">; and (ii) the difference between the Supplier’s Day-Ahead and real-time Operating Reserves schedules. </w:t>
      </w:r>
      <w:bookmarkStart w:id="84" w:name="_DV_M171"/>
      <w:bookmarkEnd w:id="84"/>
    </w:p>
    <w:p w:rsidR="00B95177" w:rsidRDefault="00C25273">
      <w:pPr>
        <w:pStyle w:val="alphapara"/>
      </w:pPr>
      <w:r>
        <w:t>(b)</w:t>
      </w:r>
      <w:r>
        <w:tab/>
        <w:t xml:space="preserve">When </w:t>
      </w:r>
      <w:r>
        <w:t>the Supplier’s real-time Operating Reserves schedule is greater than its Day-Ahead Operating Reserves schedule, the ISO shall pay the Supplier an amount to compensate it for the imbalance equal to the product of:  (i) the Real</w:t>
      </w:r>
      <w:r>
        <w:noBreakHyphen/>
        <w:t>Time Market clearing price fo</w:t>
      </w:r>
      <w:r>
        <w:t>r the relevant Operating Reserve product in the relevant location</w:t>
      </w:r>
      <w:r>
        <w:t xml:space="preserve"> or Scarcity Reserve Region</w:t>
      </w:r>
      <w:r>
        <w:t>; and (ii) the difference between the Supplier’s Day-Ahead and real-time Operating Reserves schedules.</w:t>
      </w:r>
    </w:p>
    <w:p w:rsidR="00B95177" w:rsidRDefault="00C25273">
      <w:pPr>
        <w:pStyle w:val="Heading4"/>
      </w:pPr>
      <w:r>
        <w:t>15.4.6.4</w:t>
      </w:r>
      <w:r>
        <w:tab/>
        <w:t>Other Real-Time Payments</w:t>
      </w:r>
    </w:p>
    <w:p w:rsidR="00B95177" w:rsidRDefault="00C25273">
      <w:pPr>
        <w:pStyle w:val="Bodypara"/>
      </w:pPr>
      <w:bookmarkStart w:id="85" w:name="_DV_M173"/>
      <w:bookmarkEnd w:id="85"/>
      <w:r>
        <w:t>The ISO shall pay Generators that are selected to provide Operating Reserves Day-Ahead, but are directed to convert to Energy production in real-time, the applicable Real-Time LBMP for all Energy they are directed to produce in excess of their Day-Ahead En</w:t>
      </w:r>
      <w:r>
        <w:t xml:space="preserve">ergy schedule.  </w:t>
      </w:r>
    </w:p>
    <w:p w:rsidR="00B95177" w:rsidRDefault="00C25273">
      <w:pPr>
        <w:pStyle w:val="Bodypara"/>
      </w:pPr>
      <w:bookmarkStart w:id="86" w:name="_DV_M174"/>
      <w:bookmarkEnd w:id="86"/>
      <w:r>
        <w:t>A Supplier that bids on behalf of (i) a Generator that provides Operating Reserves or (ii) a Demand Side Resource that provides Operating Reserves may be eligible for a Bid Production Cost guarantee payment pursuant to Section 4.6.6 and At</w:t>
      </w:r>
      <w:r>
        <w:t>tachment C of this ISO Services Tariff.</w:t>
      </w:r>
    </w:p>
    <w:p w:rsidR="00B95177" w:rsidRDefault="00C25273">
      <w:pPr>
        <w:pStyle w:val="Bodypara"/>
      </w:pPr>
      <w:r>
        <w:t>A Supplier that provides Operating Reserves may also be eligible for a Day-Ahead Margin Assurance Payment pursuant to Section 4.6.5 and Attachment J of this ISO Services Tariff.</w:t>
      </w:r>
    </w:p>
    <w:p w:rsidR="00B95177" w:rsidRDefault="00C25273">
      <w:pPr>
        <w:pStyle w:val="Heading3"/>
      </w:pPr>
      <w:bookmarkStart w:id="87" w:name="_DV_M183"/>
      <w:bookmarkStart w:id="88" w:name="_DV_M185"/>
      <w:bookmarkStart w:id="89" w:name="_Toc261340951"/>
      <w:bookmarkEnd w:id="87"/>
      <w:bookmarkEnd w:id="88"/>
      <w:r>
        <w:t>15.4.7</w:t>
      </w:r>
      <w:r>
        <w:tab/>
        <w:t>Operating Reserve Demand Curves</w:t>
      </w:r>
      <w:bookmarkEnd w:id="89"/>
      <w:r>
        <w:t xml:space="preserve"> and Scarcity Reserve Demand Curve</w:t>
      </w:r>
    </w:p>
    <w:p w:rsidR="00B95177" w:rsidRDefault="00C25273">
      <w:pPr>
        <w:pStyle w:val="Bodypara"/>
      </w:pPr>
      <w:r>
        <w:t xml:space="preserve">The ISO shall establish </w:t>
      </w:r>
      <w:r>
        <w:t>twelve</w:t>
      </w:r>
      <w:r>
        <w:t xml:space="preserve"> Operating Reserve Demand Curves, one for each </w:t>
      </w:r>
      <w:r w:rsidRPr="009808D0">
        <w:t>locational</w:t>
      </w:r>
      <w:r>
        <w:t xml:space="preserve"> </w:t>
      </w:r>
      <w:r>
        <w:t>Operating Reserves requirement.  Specifically, there shall be a demand curve for:  (i) Total Spinning Reserves; (ii) Eastern</w:t>
      </w:r>
      <w:r>
        <w:t>, Southea</w:t>
      </w:r>
      <w:r>
        <w:t>stern</w:t>
      </w:r>
      <w:r>
        <w:t xml:space="preserve"> or Long Island Spinning Reserves;</w:t>
      </w:r>
      <w:r>
        <w:t xml:space="preserve"> (iii) Southeastern </w:t>
      </w:r>
      <w:r>
        <w:t xml:space="preserve">or Long Island </w:t>
      </w:r>
      <w:r>
        <w:t>Spinning Reserves</w:t>
      </w:r>
      <w:r>
        <w:t xml:space="preserve"> (</w:t>
      </w:r>
      <w:r>
        <w:t>iv</w:t>
      </w:r>
      <w:r>
        <w:t>) Long Island Spinning Reserves; (v) Total 10-Minute Reserves; (v</w:t>
      </w:r>
      <w:r>
        <w:t>i</w:t>
      </w:r>
      <w:r>
        <w:t>) Eastern</w:t>
      </w:r>
      <w:r>
        <w:t>, Southeastern</w:t>
      </w:r>
      <w:r>
        <w:t xml:space="preserve"> or Long Island 10-Minute Reserves;</w:t>
      </w:r>
      <w:r>
        <w:t xml:space="preserve"> (vii) Southeastern</w:t>
      </w:r>
      <w:r>
        <w:t xml:space="preserve"> or Long Island</w:t>
      </w:r>
      <w:r>
        <w:t xml:space="preserve"> </w:t>
      </w:r>
      <w:r w:rsidRPr="00586FA8">
        <w:t>10</w:t>
      </w:r>
      <w:r w:rsidRPr="00586FA8">
        <w:t>-Minute</w:t>
      </w:r>
      <w:r>
        <w:t xml:space="preserve"> Reserves;</w:t>
      </w:r>
      <w:r>
        <w:t xml:space="preserve"> (vi</w:t>
      </w:r>
      <w:r>
        <w:t>ii</w:t>
      </w:r>
      <w:r>
        <w:t>) Long Island 10-Minute Reserves; (</w:t>
      </w:r>
      <w:r>
        <w:t>ix</w:t>
      </w:r>
      <w:r>
        <w:t>) Total 30-Minute Reserves</w:t>
      </w:r>
      <w:r>
        <w:t xml:space="preserve"> </w:t>
      </w:r>
      <w:r w:rsidRPr="007F30B2">
        <w:t>(including separate demand curve</w:t>
      </w:r>
      <w:r>
        <w:t>s</w:t>
      </w:r>
      <w:r w:rsidRPr="007F30B2">
        <w:t xml:space="preserve"> applica</w:t>
      </w:r>
      <w:r w:rsidRPr="007F30B2">
        <w:t xml:space="preserve">ble for each real-time interval </w:t>
      </w:r>
      <w:r w:rsidRPr="007F30B2">
        <w:t>the ISO has established a Scarcity Reserve Requirement)</w:t>
      </w:r>
      <w:r w:rsidRPr="007F30B2">
        <w:t>; (</w:t>
      </w:r>
      <w:r w:rsidRPr="007F30B2">
        <w:t>x</w:t>
      </w:r>
      <w:r w:rsidRPr="007F30B2">
        <w:t>) Eastern</w:t>
      </w:r>
      <w:r w:rsidRPr="007F30B2">
        <w:t>, Southeastern</w:t>
      </w:r>
      <w:r w:rsidRPr="007F30B2">
        <w:t xml:space="preserve"> or Long Islan</w:t>
      </w:r>
      <w:r w:rsidRPr="007F30B2">
        <w:t>d 30-Minute Reserves</w:t>
      </w:r>
      <w:r>
        <w:t xml:space="preserve"> </w:t>
      </w:r>
      <w:r>
        <w:t>(including</w:t>
      </w:r>
      <w:r w:rsidRPr="007F30B2">
        <w:t xml:space="preserve"> separate demand curve</w:t>
      </w:r>
      <w:r>
        <w:t>s</w:t>
      </w:r>
      <w:r w:rsidRPr="007F30B2">
        <w:t xml:space="preserve"> applicable for each real-tim</w:t>
      </w:r>
      <w:r w:rsidRPr="007F30B2">
        <w:t xml:space="preserve">e interval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w:t>
      </w:r>
      <w:r w:rsidRPr="007F30B2">
        <w:t>x</w:t>
      </w:r>
      <w:r w:rsidRPr="007F30B2">
        <w:t xml:space="preserve">i) Southeastern </w:t>
      </w:r>
      <w:r w:rsidRPr="007F30B2">
        <w:t xml:space="preserve">or Long Island </w:t>
      </w:r>
      <w:r w:rsidRPr="007F30B2">
        <w:t>30-Minute Reserves</w:t>
      </w:r>
      <w:r>
        <w:t xml:space="preserve"> (including</w:t>
      </w:r>
      <w:r w:rsidRPr="007F30B2">
        <w:t xml:space="preserve"> separate demand curve</w:t>
      </w:r>
      <w:r>
        <w:t>s</w:t>
      </w:r>
      <w:r w:rsidRPr="007F30B2">
        <w:t xml:space="preserve"> applica</w:t>
      </w:r>
      <w:r w:rsidRPr="007F30B2">
        <w:t xml:space="preserve">ble for each real-time interval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and (x</w:t>
      </w:r>
      <w:r w:rsidRPr="007F30B2">
        <w:t>ii</w:t>
      </w:r>
      <w:r w:rsidRPr="007F30B2">
        <w:t>) Long Island 30-Minute Reserves</w:t>
      </w:r>
      <w:r w:rsidRPr="007F30B2">
        <w:t xml:space="preserve"> (including a separate demand curve applica</w:t>
      </w:r>
      <w:r w:rsidRPr="007F30B2">
        <w:t xml:space="preserve">ble for each real-time interval </w:t>
      </w:r>
      <w:r w:rsidRPr="007F30B2">
        <w:t>the ISO has established a Scarcity Reserve Re</w:t>
      </w:r>
      <w:r w:rsidRPr="007F30B2">
        <w:t>quirement for which the pricing rules established in Section 15.4.6.1.1(a)(iv) of this Rate Schedule apply)</w:t>
      </w:r>
      <w:r w:rsidRPr="007F30B2">
        <w:t>.</w:t>
      </w:r>
      <w:r>
        <w:t xml:space="preserve">  Each Operating Reserve Demand Curve will apply to both the Day-Ahead Market and the Real-Time Market for the relevant product and </w:t>
      </w:r>
      <w:r w:rsidRPr="007F30B2">
        <w:t>location</w:t>
      </w:r>
      <w:r w:rsidRPr="007F30B2">
        <w:t>, except</w:t>
      </w:r>
      <w:r w:rsidRPr="007F30B2">
        <w:t xml:space="preserve"> for those demand curves that apply to certain Scarcity Reserve Requirements which will </w:t>
      </w:r>
      <w:r w:rsidRPr="007F30B2">
        <w:t xml:space="preserve">be applicable </w:t>
      </w:r>
      <w:r w:rsidRPr="007F30B2">
        <w:t>on</w:t>
      </w:r>
      <w:r w:rsidRPr="007F30B2">
        <w:t>ly</w:t>
      </w:r>
      <w:r w:rsidRPr="007F30B2">
        <w:t xml:space="preserve"> during the real-time intervals that a Scarcity Reserve Requirement has been established by the ISO</w:t>
      </w:r>
      <w:r w:rsidRPr="007F30B2">
        <w:t>.</w:t>
      </w:r>
      <w:r w:rsidRPr="007F30B2">
        <w:t xml:space="preserve">  The ISO shall also establish a Scarcity Reserve </w:t>
      </w:r>
      <w:r w:rsidRPr="007F30B2">
        <w:t>Demand Curve for each Scarcity Reserve Requirement established by the ISO in the Real-Time Market</w:t>
      </w:r>
      <w:r w:rsidRPr="007F30B2">
        <w:t xml:space="preserve"> for </w:t>
      </w:r>
      <w:r w:rsidRPr="007F30B2">
        <w:rPr>
          <w:rFonts w:eastAsia="Arial Unicode MS"/>
        </w:rPr>
        <w:t>which the pricing rules established in Section 15.4.6.1</w:t>
      </w:r>
      <w:r w:rsidRPr="007F30B2">
        <w:rPr>
          <w:rFonts w:eastAsia="Arial Unicode MS"/>
        </w:rPr>
        <w:t>.1</w:t>
      </w:r>
      <w:r w:rsidRPr="007F30B2">
        <w:rPr>
          <w:rFonts w:eastAsia="Arial Unicode MS"/>
        </w:rPr>
        <w:t>(b) of this Rate Schedule apply</w:t>
      </w:r>
      <w:r>
        <w:t>.</w:t>
      </w:r>
      <w:r>
        <w:t xml:space="preserve">  </w:t>
      </w:r>
      <w:r w:rsidRPr="00AB79B7">
        <w:rPr>
          <w:rFonts w:eastAsia="Arial Unicode MS"/>
        </w:rPr>
        <w:t xml:space="preserve">A Scarcity Reserve Demand Curve </w:t>
      </w:r>
      <w:r w:rsidRPr="00AB79B7">
        <w:t xml:space="preserve">will be applicable only during </w:t>
      </w:r>
      <w:r w:rsidRPr="00AB79B7">
        <w:t>the real-time intervals that such a Scarcity Reserve Requirement has been established by the ISO.</w:t>
      </w:r>
    </w:p>
    <w:p w:rsidR="00B95177" w:rsidRDefault="00C25273">
      <w:pPr>
        <w:pStyle w:val="Bodypara"/>
      </w:pPr>
      <w:r>
        <w:t>The market clearing pricing for Operating Reserves shall be calculated pursuant to Sections 15.4.5.1 and 15.4.6.1 of this Rate Schedule and in a manner consis</w:t>
      </w:r>
      <w:r>
        <w:t>tent with the demand curves established in this Section so that Operating Reserves are not purchased by SCUC</w:t>
      </w:r>
      <w:r>
        <w:t>,</w:t>
      </w:r>
      <w:r>
        <w:t xml:space="preserve"> RTC</w:t>
      </w:r>
      <w:r>
        <w:t xml:space="preserve"> or RTD</w:t>
      </w:r>
      <w:r>
        <w:t xml:space="preserve"> at a cost higher than the relevant demand curve indicates should be paid.</w:t>
      </w:r>
    </w:p>
    <w:p w:rsidR="00B95177" w:rsidRDefault="00C25273">
      <w:pPr>
        <w:pStyle w:val="Bodypara"/>
      </w:pPr>
      <w:r>
        <w:t xml:space="preserve">The ISO Procedures shall establish </w:t>
      </w:r>
      <w:bookmarkStart w:id="90" w:name="_DV_C57"/>
      <w:r>
        <w:t xml:space="preserve">and post </w:t>
      </w:r>
      <w:bookmarkStart w:id="91" w:name="_DV_M188"/>
      <w:bookmarkEnd w:id="90"/>
      <w:bookmarkEnd w:id="91"/>
      <w:r>
        <w:t>a target level fo</w:t>
      </w:r>
      <w:r>
        <w:t xml:space="preserve">r each </w:t>
      </w:r>
      <w:r w:rsidRPr="009808D0">
        <w:t>locational</w:t>
      </w:r>
      <w:r>
        <w:t xml:space="preserve"> </w:t>
      </w:r>
      <w:r>
        <w:t>Operating Reserves requirement for each hour, which will be the number of MW of Operating Reserves meeting that requirement that the ISO would seek to maintain in that hour</w:t>
      </w:r>
      <w:bookmarkStart w:id="92" w:name="_DV_M189"/>
      <w:bookmarkEnd w:id="92"/>
      <w:r>
        <w:t xml:space="preserve">. </w:t>
      </w:r>
      <w:bookmarkStart w:id="93" w:name="_DV_M190"/>
      <w:bookmarkEnd w:id="93"/>
      <w:r>
        <w:t xml:space="preserve"> </w:t>
      </w:r>
      <w:r w:rsidRPr="0083634E">
        <w:t xml:space="preserve">To the extent not otherwise already adjusted pursuant to Section 15.4.6.1.1(a) of this Rate Schedule, </w:t>
      </w:r>
      <w:r w:rsidRPr="0083634E">
        <w:rPr>
          <w:rFonts w:eastAsia="Arial Unicode MS"/>
        </w:rPr>
        <w:t>d</w:t>
      </w:r>
      <w:r w:rsidRPr="0083634E">
        <w:rPr>
          <w:rFonts w:eastAsia="Arial Unicode MS"/>
        </w:rPr>
        <w:t xml:space="preserve">uring each real-time interval in which the ISO has established a Scarcity Reserve Requirement, the ISO will adjust the target level for </w:t>
      </w:r>
      <w:r w:rsidRPr="0083634E">
        <w:rPr>
          <w:rFonts w:eastAsia="Arial Unicode MS"/>
        </w:rPr>
        <w:t xml:space="preserve">the </w:t>
      </w:r>
      <w:r w:rsidRPr="0083634E">
        <w:rPr>
          <w:rFonts w:eastAsia="Arial Unicode MS"/>
        </w:rPr>
        <w:t>locational 30</w:t>
      </w:r>
      <w:r w:rsidRPr="0083634E">
        <w:rPr>
          <w:rFonts w:eastAsia="Arial Unicode MS"/>
        </w:rPr>
        <w:t xml:space="preserve">-Minute Reserves requirement to account for the Scarcity Reserve Requirement </w:t>
      </w:r>
      <w:r w:rsidRPr="0083634E">
        <w:rPr>
          <w:rFonts w:eastAsia="Arial Unicode MS"/>
        </w:rPr>
        <w:t xml:space="preserve">within the </w:t>
      </w:r>
      <w:r w:rsidRPr="0083634E">
        <w:rPr>
          <w:rFonts w:eastAsia="Arial Unicode MS"/>
        </w:rPr>
        <w:t>existing locational reserve region(s) to which all the Load Zones included in the Scarcity Reserve Region belong.</w:t>
      </w:r>
      <w:r>
        <w:rPr>
          <w:rFonts w:eastAsia="Arial Unicode MS"/>
        </w:rPr>
        <w:t xml:space="preserve">  </w:t>
      </w:r>
      <w:r>
        <w:t>The ISO will then define an Operating Reserves demand</w:t>
      </w:r>
      <w:r>
        <w:t xml:space="preserve"> curve for that hour corresponding to each Operating Reserves requirement as follows:</w:t>
      </w:r>
    </w:p>
    <w:p w:rsidR="00B95177" w:rsidRDefault="00C25273">
      <w:pPr>
        <w:pStyle w:val="alphapara"/>
      </w:pPr>
      <w:bookmarkStart w:id="94" w:name="_DV_M193"/>
      <w:bookmarkEnd w:id="94"/>
      <w:r>
        <w:t>(a)</w:t>
      </w:r>
      <w:r>
        <w:tab/>
        <w:t>Total Spinning Reserves:  For quantities of Operating Reserves meeting the total Spinning Reserves requirement that are less than or equal to the target level for tha</w:t>
      </w:r>
      <w:r>
        <w:t xml:space="preserve">t </w:t>
      </w:r>
      <w:r w:rsidRPr="00316E4D">
        <w:t>locational</w:t>
      </w:r>
      <w:r>
        <w:t xml:space="preserve"> </w:t>
      </w:r>
      <w:r>
        <w:t>requirement, the price on the total Spinning Reserves demand curve shall be $</w:t>
      </w:r>
      <w:r>
        <w:t>775</w:t>
      </w:r>
      <w:r>
        <w:t>/MW.  For all other quantities, the price on the total Spinning Reserves demand curve shall be $0/MW.</w:t>
      </w:r>
    </w:p>
    <w:p w:rsidR="009B0C02" w:rsidRDefault="00C25273" w:rsidP="009B0C02">
      <w:pPr>
        <w:pStyle w:val="alphapara"/>
        <w:rPr>
          <w:rFonts w:eastAsia="Arial Unicode MS"/>
        </w:rPr>
      </w:pPr>
      <w:bookmarkStart w:id="95" w:name="_DV_M194"/>
      <w:bookmarkEnd w:id="95"/>
      <w:r>
        <w:rPr>
          <w:rFonts w:eastAsia="Arial Unicode MS"/>
        </w:rPr>
        <w:t>(b)</w:t>
      </w:r>
      <w:r>
        <w:rPr>
          <w:rFonts w:eastAsia="Arial Unicode MS"/>
        </w:rPr>
        <w:tab/>
        <w:t>Eastern</w:t>
      </w:r>
      <w:r>
        <w:rPr>
          <w:rFonts w:eastAsia="Arial Unicode MS"/>
        </w:rPr>
        <w:t>, Southeastern</w:t>
      </w:r>
      <w:r>
        <w:rPr>
          <w:rFonts w:eastAsia="Arial Unicode MS"/>
        </w:rPr>
        <w:t xml:space="preserve"> or Long Island Spinning Reserves:  </w:t>
      </w:r>
      <w:r>
        <w:rPr>
          <w:rFonts w:eastAsia="Arial Unicode MS"/>
        </w:rPr>
        <w:t>For quantities of Operating Reserves meeting the Eastern</w:t>
      </w:r>
      <w:r>
        <w:rPr>
          <w:rFonts w:eastAsia="Arial Unicode MS"/>
        </w:rPr>
        <w:t>, Southeastern</w:t>
      </w:r>
      <w:r>
        <w:rPr>
          <w:rFonts w:eastAsia="Arial Unicode MS"/>
        </w:rPr>
        <w:t xml:space="preserve"> or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 Long Island Spinn</w:t>
      </w:r>
      <w:r>
        <w:rPr>
          <w:rFonts w:eastAsia="Arial Unicode MS"/>
        </w:rPr>
        <w:t>ing Reserves demand curve shall be $25/MW.  For all other quantities, the price on the Eastern</w:t>
      </w:r>
      <w:r>
        <w:rPr>
          <w:rFonts w:eastAsia="Arial Unicode MS"/>
        </w:rPr>
        <w:t>, Southeastern</w:t>
      </w:r>
      <w:r>
        <w:rPr>
          <w:rFonts w:eastAsia="Arial Unicode MS"/>
        </w:rPr>
        <w:t xml:space="preserve"> or Long Island Spinning Reserves demand curve shall be $0/MW.</w:t>
      </w:r>
    </w:p>
    <w:p w:rsidR="00B95177" w:rsidRPr="009B0C02" w:rsidRDefault="00C25273" w:rsidP="009B0C02">
      <w:pPr>
        <w:pStyle w:val="alphapara"/>
        <w:rPr>
          <w:rFonts w:eastAsia="Arial Unicode MS"/>
        </w:rPr>
      </w:pPr>
      <w:r>
        <w:rPr>
          <w:rFonts w:eastAsia="Arial Unicode MS"/>
        </w:rPr>
        <w:t>(c)</w:t>
      </w:r>
      <w:r>
        <w:rPr>
          <w:rFonts w:eastAsia="Arial Unicode MS"/>
        </w:rPr>
        <w:tab/>
        <w:t xml:space="preserve">Southeastern </w:t>
      </w:r>
      <w:r>
        <w:rPr>
          <w:rFonts w:eastAsia="Arial Unicode MS"/>
        </w:rPr>
        <w:t>or Long Island</w:t>
      </w:r>
      <w:r>
        <w:rPr>
          <w:rFonts w:eastAsia="Arial Unicode MS"/>
        </w:rPr>
        <w:t xml:space="preserve"> Spinning Reserves</w:t>
      </w:r>
      <w:r>
        <w:rPr>
          <w:rFonts w:eastAsia="Arial Unicode MS"/>
        </w:rPr>
        <w:t>:</w:t>
      </w:r>
      <w:r>
        <w:rPr>
          <w:rFonts w:eastAsia="Arial Unicode MS"/>
        </w:rPr>
        <w:t xml:space="preserve"> For quantities of Operating Reserv</w:t>
      </w:r>
      <w:r>
        <w:rPr>
          <w:rFonts w:eastAsia="Arial Unicode MS"/>
        </w:rPr>
        <w:t>es meeting the Southeastern</w:t>
      </w:r>
      <w:r>
        <w:rPr>
          <w:rFonts w:eastAsia="Arial Unicode MS"/>
        </w:rPr>
        <w:t xml:space="preserve"> or Long Island</w:t>
      </w:r>
      <w:r>
        <w:rPr>
          <w:rFonts w:eastAsia="Arial Unicode MS"/>
        </w:rPr>
        <w:t xml:space="preserve"> </w:t>
      </w:r>
      <w:r>
        <w:rPr>
          <w:rFonts w:eastAsia="Arial Unicode MS"/>
        </w:rPr>
        <w:t xml:space="preserve">Spinning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Spinning Reserves demand curve shall be $25/MW. For all o</w:t>
      </w:r>
      <w:r>
        <w:rPr>
          <w:rFonts w:eastAsia="Arial Unicode MS"/>
        </w:rPr>
        <w:t xml:space="preserve">ther quantities, the price on the Southeastern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curve shall be $0/MW.</w:t>
      </w:r>
    </w:p>
    <w:p w:rsidR="00B95177" w:rsidRDefault="00C25273">
      <w:pPr>
        <w:pStyle w:val="alphapara"/>
        <w:rPr>
          <w:rFonts w:eastAsia="Arial Unicode MS"/>
        </w:rPr>
      </w:pPr>
      <w:bookmarkStart w:id="96" w:name="_DV_M195"/>
      <w:bookmarkEnd w:id="96"/>
      <w:r>
        <w:rPr>
          <w:rFonts w:eastAsia="Arial Unicode MS"/>
        </w:rPr>
        <w:t>(</w:t>
      </w:r>
      <w:r>
        <w:rPr>
          <w:rFonts w:eastAsia="Arial Unicode MS"/>
        </w:rPr>
        <w:t>d</w:t>
      </w:r>
      <w:r>
        <w:rPr>
          <w:rFonts w:eastAsia="Arial Unicode MS"/>
        </w:rPr>
        <w:t>)</w:t>
      </w:r>
      <w:r>
        <w:rPr>
          <w:rFonts w:eastAsia="Arial Unicode MS"/>
        </w:rPr>
        <w:tab/>
        <w:t>Long Island Spinning Reserves</w:t>
      </w:r>
      <w:r>
        <w:rPr>
          <w:rFonts w:eastAsia="Arial Unicode MS"/>
        </w:rPr>
        <w:t>:</w:t>
      </w:r>
      <w:r>
        <w:rPr>
          <w:rFonts w:eastAsia="Arial Unicode MS"/>
        </w:rPr>
        <w:t xml:space="preserve">  For quantities of Operating Reserves meeting the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Long Island Spinning Reserves demand curve shall be $25/MW.  For </w:t>
      </w:r>
      <w:r>
        <w:rPr>
          <w:rFonts w:eastAsia="Arial Unicode MS"/>
        </w:rPr>
        <w:t>all other quantities, the price on the Long Island Spinning Reserves demand curve shall be $0/MW.</w:t>
      </w:r>
      <w:bookmarkStart w:id="97" w:name="_DV_M196"/>
      <w:bookmarkEnd w:id="97"/>
    </w:p>
    <w:p w:rsidR="00B95177" w:rsidRDefault="00C25273">
      <w:pPr>
        <w:pStyle w:val="alphapara"/>
        <w:rPr>
          <w:rFonts w:eastAsia="Arial Unicode MS"/>
        </w:rPr>
      </w:pPr>
      <w:r>
        <w:rPr>
          <w:rFonts w:eastAsia="Arial Unicode MS"/>
        </w:rPr>
        <w:t>(</w:t>
      </w:r>
      <w:r>
        <w:rPr>
          <w:rFonts w:eastAsia="Arial Unicode MS"/>
        </w:rPr>
        <w:t>e</w:t>
      </w:r>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 Operating Reserves meeting the total 10-minute reserves requirement that are less than or equal to the target</w:t>
      </w:r>
      <w:r>
        <w:rPr>
          <w:rFonts w:eastAsia="Arial Unicode MS"/>
        </w:rPr>
        <w:t xml:space="preserve"> level for </w:t>
      </w:r>
      <w:r w:rsidRPr="00316E4D">
        <w:rPr>
          <w:rFonts w:eastAsia="Arial Unicode MS"/>
        </w:rPr>
        <w:t xml:space="preserve">that </w:t>
      </w:r>
      <w:r w:rsidRPr="00316E4D">
        <w:rPr>
          <w:rFonts w:eastAsia="Arial Unicode MS"/>
        </w:rPr>
        <w:t>locational</w:t>
      </w:r>
      <w:r>
        <w:rPr>
          <w:rFonts w:eastAsia="Arial Unicode MS"/>
        </w:rPr>
        <w:t xml:space="preserve"> </w:t>
      </w:r>
      <w:r>
        <w:rPr>
          <w:rFonts w:eastAsia="Arial Unicode MS"/>
        </w:rPr>
        <w:t>requirement, the price on the total 10-minute reserves demand curve shall be $</w:t>
      </w:r>
      <w:r>
        <w:rPr>
          <w:rFonts w:eastAsia="Arial Unicode MS"/>
        </w:rPr>
        <w:t>750</w:t>
      </w:r>
      <w:r>
        <w:rPr>
          <w:rFonts w:eastAsia="Arial Unicode MS"/>
        </w:rPr>
        <w:t>/MW.  For all other quantities, the price on the total 10-minute reserves demand curve shall be $0/MW.</w:t>
      </w:r>
    </w:p>
    <w:p w:rsidR="00B95177" w:rsidRDefault="00C25273">
      <w:pPr>
        <w:pStyle w:val="alphapara"/>
        <w:rPr>
          <w:rFonts w:eastAsia="Arial Unicode MS"/>
        </w:rPr>
      </w:pPr>
      <w:r>
        <w:rPr>
          <w:rFonts w:eastAsia="Arial Unicode MS"/>
        </w:rPr>
        <w:t>(</w:t>
      </w:r>
      <w:r>
        <w:rPr>
          <w:rFonts w:eastAsia="Arial Unicode MS"/>
        </w:rPr>
        <w:t>f</w:t>
      </w:r>
      <w:r>
        <w:rPr>
          <w:rFonts w:eastAsia="Arial Unicode MS"/>
        </w:rPr>
        <w:t>)</w:t>
      </w:r>
      <w:r>
        <w:rPr>
          <w:rFonts w:eastAsia="Arial Unicode MS"/>
        </w:rPr>
        <w:tab/>
        <w:t>Eastern</w:t>
      </w:r>
      <w:r>
        <w:rPr>
          <w:rFonts w:eastAsia="Arial Unicode MS"/>
        </w:rPr>
        <w:t>, Southeastern</w:t>
      </w:r>
      <w:r>
        <w:rPr>
          <w:rFonts w:eastAsia="Arial Unicode MS"/>
        </w:rPr>
        <w:t xml:space="preserve"> or Long Island </w:t>
      </w:r>
      <w:r w:rsidRPr="00586FA8">
        <w:rPr>
          <w:rFonts w:eastAsia="Arial Unicode MS"/>
        </w:rPr>
        <w:t>10-M</w:t>
      </w:r>
      <w:r w:rsidRPr="00586FA8">
        <w:rPr>
          <w:rFonts w:eastAsia="Arial Unicode MS"/>
        </w:rPr>
        <w:t>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w:t>
      </w:r>
      <w:r>
        <w:rPr>
          <w:rFonts w:eastAsia="Arial Unicode MS"/>
        </w:rPr>
        <w:t xml:space="preserve"> Long Island 10-minute reserves demand curve shall be $</w:t>
      </w:r>
      <w:r>
        <w:rPr>
          <w:rFonts w:eastAsia="Arial Unicode MS"/>
        </w:rPr>
        <w:t>775</w:t>
      </w:r>
      <w:r>
        <w:rPr>
          <w:rFonts w:eastAsia="Arial Unicode MS"/>
        </w:rPr>
        <w:t>/MW.  For all other quantities, the price on the Eastern</w:t>
      </w:r>
      <w:r>
        <w:rPr>
          <w:rFonts w:eastAsia="Arial Unicode MS"/>
        </w:rPr>
        <w:t>, Southeastern</w:t>
      </w:r>
      <w:r>
        <w:rPr>
          <w:rFonts w:eastAsia="Arial Unicode MS"/>
        </w:rPr>
        <w:t xml:space="preserve"> or Long Island 10-</w:t>
      </w:r>
      <w:r>
        <w:rPr>
          <w:rFonts w:eastAsia="Arial Unicode MS"/>
        </w:rPr>
        <w:t>m</w:t>
      </w:r>
      <w:r>
        <w:rPr>
          <w:rFonts w:eastAsia="Arial Unicode MS"/>
        </w:rPr>
        <w:t xml:space="preserve">inute </w:t>
      </w:r>
      <w:r>
        <w:rPr>
          <w:rFonts w:eastAsia="Arial Unicode MS"/>
        </w:rPr>
        <w:t>r</w:t>
      </w:r>
      <w:r>
        <w:rPr>
          <w:rFonts w:eastAsia="Arial Unicode MS"/>
        </w:rPr>
        <w:t>eserves demand curve shall be $0/MW.</w:t>
      </w:r>
      <w:bookmarkStart w:id="98" w:name="_DV_M198"/>
      <w:bookmarkEnd w:id="98"/>
    </w:p>
    <w:p w:rsidR="009E063D" w:rsidRPr="009E063D" w:rsidRDefault="00C25273">
      <w:pPr>
        <w:pStyle w:val="alphapara"/>
        <w:rPr>
          <w:rFonts w:eastAsia="Arial Unicode MS"/>
        </w:rPr>
      </w:pPr>
      <w:r>
        <w:rPr>
          <w:rFonts w:eastAsia="Arial Unicode MS"/>
        </w:rPr>
        <w:t>(g)</w:t>
      </w:r>
      <w:r>
        <w:rPr>
          <w:rFonts w:eastAsia="Arial Unicode MS"/>
        </w:rPr>
        <w:tab/>
        <w:t>Southeast</w:t>
      </w:r>
      <w:r>
        <w:rPr>
          <w:rFonts w:eastAsia="Arial Unicode MS"/>
        </w:rPr>
        <w:t xml:space="preserve">ern </w:t>
      </w:r>
      <w:r>
        <w:rPr>
          <w:rFonts w:eastAsia="Arial Unicode MS"/>
        </w:rPr>
        <w:t>or Long Island</w:t>
      </w:r>
      <w:r>
        <w:rPr>
          <w:rFonts w:eastAsia="Arial Unicode MS"/>
        </w:rPr>
        <w:t xml:space="preserve"> </w:t>
      </w:r>
      <w:r w:rsidRPr="00586FA8">
        <w:rPr>
          <w:rFonts w:eastAsia="Arial Unicode MS"/>
        </w:rPr>
        <w:t>10-Minute Reserves</w:t>
      </w:r>
      <w:r>
        <w:rPr>
          <w:rFonts w:eastAsia="Arial Unicode MS"/>
        </w:rPr>
        <w:t>:</w:t>
      </w:r>
      <w:r>
        <w:rPr>
          <w:rFonts w:eastAsia="Arial Unicode MS"/>
        </w:rPr>
        <w:t xml:space="preserve"> For quantiti</w:t>
      </w:r>
      <w:r>
        <w:rPr>
          <w:rFonts w:eastAsia="Arial Unicode MS"/>
        </w:rPr>
        <w:t xml:space="preserve">es of Operating Reserves meeting the Southeastern </w:t>
      </w:r>
      <w:r>
        <w:rPr>
          <w:rFonts w:eastAsia="Arial Unicode MS"/>
        </w:rPr>
        <w:t>or Long Island</w:t>
      </w:r>
      <w:r>
        <w:rPr>
          <w:rFonts w:eastAsia="Arial Unicode MS"/>
        </w:rPr>
        <w:t xml:space="preserve"> 10-Minute Reserves</w:t>
      </w:r>
      <w:r>
        <w:rPr>
          <w:rFonts w:eastAsia="Arial Unicode MS"/>
        </w:rPr>
        <w:t xml:space="preserve">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w:t>
      </w:r>
      <w:r>
        <w:rPr>
          <w:rFonts w:eastAsia="Arial Unicode MS"/>
        </w:rPr>
        <w:t>10-Minute Reserves</w:t>
      </w:r>
      <w:r>
        <w:rPr>
          <w:rFonts w:eastAsia="Arial Unicode MS"/>
        </w:rPr>
        <w:t xml:space="preserve"> demand curve shall be $25/MW. For all other quantities, the price on the Southeastern </w:t>
      </w:r>
      <w:r>
        <w:rPr>
          <w:rFonts w:eastAsia="Arial Unicode MS"/>
        </w:rPr>
        <w:t>or Long Island</w:t>
      </w:r>
      <w:r>
        <w:rPr>
          <w:rFonts w:eastAsia="Arial Unicode MS"/>
        </w:rPr>
        <w:t xml:space="preserve"> 10-Minute Reserve</w:t>
      </w:r>
      <w:r>
        <w:rPr>
          <w:rFonts w:eastAsia="Arial Unicode MS"/>
        </w:rPr>
        <w:t>s</w:t>
      </w:r>
      <w:r>
        <w:rPr>
          <w:rFonts w:eastAsia="Arial Unicode MS"/>
        </w:rPr>
        <w:t xml:space="preserve"> demand curve shall be $0/MW.</w:t>
      </w:r>
    </w:p>
    <w:p w:rsidR="00B95177" w:rsidRDefault="00C25273">
      <w:pPr>
        <w:pStyle w:val="alphapara"/>
        <w:rPr>
          <w:rFonts w:eastAsia="Arial Unicode MS"/>
        </w:rPr>
      </w:pPr>
      <w:r>
        <w:rPr>
          <w:rFonts w:eastAsia="Arial Unicode MS"/>
        </w:rPr>
        <w:t>(</w:t>
      </w:r>
      <w:r>
        <w:rPr>
          <w:rFonts w:eastAsia="Arial Unicode MS"/>
        </w:rPr>
        <w:t>h</w:t>
      </w:r>
      <w:r>
        <w:rPr>
          <w:rFonts w:eastAsia="Arial Unicode MS"/>
        </w:rPr>
        <w:t>)</w:t>
      </w:r>
      <w:r>
        <w:rPr>
          <w:rFonts w:eastAsia="Arial Unicode MS"/>
        </w:rPr>
        <w:tab/>
        <w:t xml:space="preserve">Long Island </w:t>
      </w:r>
      <w:r w:rsidRPr="00586FA8">
        <w:rPr>
          <w:rFonts w:eastAsia="Arial Unicode MS"/>
        </w:rPr>
        <w:t>10-Minute Reserves</w:t>
      </w:r>
      <w:r>
        <w:rPr>
          <w:rFonts w:eastAsia="Arial Unicode MS"/>
        </w:rPr>
        <w:t>:</w:t>
      </w:r>
      <w:r>
        <w:rPr>
          <w:rFonts w:eastAsia="Arial Unicode MS"/>
        </w:rPr>
        <w:t xml:space="preserve">  For quantities of Operating Reserves meeting the Long Island 10-minut</w:t>
      </w:r>
      <w:r>
        <w:rPr>
          <w:rFonts w:eastAsia="Arial Unicode MS"/>
        </w:rPr>
        <w:t xml:space="preserve">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Long Island 10-minute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w:t>
      </w:r>
      <w:r>
        <w:rPr>
          <w:rFonts w:eastAsia="Arial Unicode MS"/>
        </w:rPr>
        <w:t xml:space="preserve"> demand curve shall be $0/MW.</w:t>
      </w:r>
      <w:bookmarkStart w:id="99" w:name="_DV_M199"/>
      <w:bookmarkEnd w:id="99"/>
    </w:p>
    <w:p w:rsidR="00B95177" w:rsidRDefault="00C25273">
      <w:pPr>
        <w:pStyle w:val="alphapara"/>
        <w:rPr>
          <w:rFonts w:eastAsia="Arial Unicode MS"/>
        </w:rPr>
      </w:pPr>
      <w:r>
        <w:rPr>
          <w:rFonts w:eastAsia="Arial Unicode MS"/>
        </w:rPr>
        <w:t>(</w:t>
      </w:r>
      <w:r>
        <w:rPr>
          <w:rFonts w:eastAsia="Arial Unicode MS"/>
        </w:rPr>
        <w:t>i</w:t>
      </w:r>
      <w:r>
        <w:rPr>
          <w:rFonts w:eastAsia="Arial Unicode MS"/>
        </w:rPr>
        <w:t>)</w:t>
      </w:r>
      <w:r>
        <w:rPr>
          <w:rFonts w:eastAsia="Arial Unicode MS"/>
        </w:rPr>
        <w:tab/>
        <w:t>Total 30-Minute Reserves</w:t>
      </w:r>
      <w:r>
        <w:rPr>
          <w:rFonts w:eastAsia="Arial Unicode MS"/>
        </w:rPr>
        <w:t>:</w:t>
      </w:r>
      <w:r>
        <w:rPr>
          <w:rFonts w:eastAsia="Arial Unicode MS"/>
        </w:rPr>
        <w:t xml:space="preserve">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955</w:t>
      </w:r>
      <w:r w:rsidRPr="00316E4D">
        <w:rPr>
          <w:rFonts w:eastAsia="Arial Unicode MS"/>
        </w:rPr>
        <w:t xml:space="preserve"> MW, the price on th</w:t>
      </w:r>
      <w:r w:rsidRPr="00316E4D">
        <w:rPr>
          <w:rFonts w:eastAsia="Arial Unicode MS"/>
        </w:rPr>
        <w:t>e total 30-Minute Reserves demand curve shall be $</w:t>
      </w:r>
      <w:r>
        <w:rPr>
          <w:rFonts w:eastAsia="Arial Unicode MS"/>
        </w:rPr>
        <w:t xml:space="preserve">750/MW.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655</w:t>
      </w:r>
      <w:r w:rsidRPr="00316E4D">
        <w:rPr>
          <w:rFonts w:eastAsia="Arial Unicode MS"/>
        </w:rPr>
        <w:t xml:space="preserve"> MW but that exceed th</w:t>
      </w:r>
      <w:r w:rsidRPr="00316E4D">
        <w:rPr>
          <w:rFonts w:eastAsia="Arial Unicode MS"/>
        </w:rPr>
        <w:t xml:space="preserve">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955</w:t>
      </w:r>
      <w:r>
        <w:rPr>
          <w:rFonts w:eastAsia="Arial Unicode MS"/>
        </w:rPr>
        <w:t xml:space="preserve"> MW, the price on the total 30-Minute Reserves demand curve shall be $</w:t>
      </w:r>
      <w:r w:rsidRPr="000F0DE2">
        <w:rPr>
          <w:rFonts w:eastAsia="Arial Unicode MS"/>
        </w:rPr>
        <w:t>200</w:t>
      </w:r>
      <w:r w:rsidRPr="000F0DE2">
        <w:rPr>
          <w:rFonts w:eastAsia="Arial Unicode MS"/>
        </w:rPr>
        <w:t>/MW</w:t>
      </w:r>
      <w:r>
        <w:rPr>
          <w:rFonts w:eastAsia="Arial Unicode MS"/>
        </w:rPr>
        <w:t>.  </w:t>
      </w:r>
      <w:r>
        <w:rPr>
          <w:rFonts w:eastAsia="Arial Unicode MS"/>
        </w:rPr>
        <w:t xml:space="preserve">For quantities of Operating Reserves meeting the total 30-Minute Reserves requirement that are less than or equal to the </w:t>
      </w:r>
      <w:r>
        <w:rPr>
          <w:rFonts w:eastAsia="Arial Unicode MS"/>
        </w:rPr>
        <w:t xml:space="preserve">target level for </w:t>
      </w:r>
      <w:r w:rsidRPr="00316E4D">
        <w:rPr>
          <w:rFonts w:eastAsia="Arial Unicode MS"/>
        </w:rPr>
        <w:t xml:space="preserve">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300</w:t>
      </w:r>
      <w:r w:rsidRPr="00316E4D">
        <w:rPr>
          <w:rFonts w:eastAsia="Arial Unicode MS"/>
        </w:rPr>
        <w:t xml:space="preserve"> MW but that exceed the target level for that</w:t>
      </w:r>
      <w:r w:rsidRPr="00316E4D">
        <w:rPr>
          <w:rFonts w:eastAsia="Arial Unicode MS"/>
        </w:rPr>
        <w:t xml:space="preserve"> locational</w:t>
      </w:r>
      <w:r w:rsidRPr="00316E4D">
        <w:rPr>
          <w:rFonts w:eastAsia="Arial Unicode MS"/>
        </w:rPr>
        <w:t xml:space="preserve"> requirement</w:t>
      </w:r>
      <w:r>
        <w:rPr>
          <w:rFonts w:eastAsia="Arial Unicode MS"/>
        </w:rPr>
        <w:t xml:space="preserve"> minus </w:t>
      </w:r>
      <w:r>
        <w:rPr>
          <w:rFonts w:eastAsia="Arial Unicode MS"/>
        </w:rPr>
        <w:t>655</w:t>
      </w:r>
      <w:r>
        <w:rPr>
          <w:rFonts w:eastAsia="Arial Unicode MS"/>
        </w:rPr>
        <w:t xml:space="preserve"> MW, the price on the total 30-Minute Reserves demand curve shall be $100/MW</w:t>
      </w:r>
      <w:r w:rsidRPr="000F0DE2">
        <w:rPr>
          <w:rFonts w:eastAsia="Arial Unicode MS"/>
        </w:rPr>
        <w:t>.</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are less than or equal to the target level for that </w:t>
      </w:r>
      <w:r w:rsidRPr="00316E4D">
        <w:rPr>
          <w:rFonts w:eastAsia="Arial Unicode MS"/>
        </w:rPr>
        <w:t xml:space="preserve">locational </w:t>
      </w:r>
      <w:r w:rsidRPr="00316E4D">
        <w:rPr>
          <w:rFonts w:eastAsia="Arial Unicode MS"/>
        </w:rPr>
        <w:t xml:space="preserve">requirement but that exceed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300</w:t>
      </w:r>
      <w:r>
        <w:rPr>
          <w:rFonts w:eastAsia="Arial Unicode MS"/>
        </w:rPr>
        <w:t xml:space="preserve"> MW, the price o</w:t>
      </w:r>
      <w:r>
        <w:rPr>
          <w:rFonts w:eastAsia="Arial Unicode MS"/>
        </w:rPr>
        <w:t xml:space="preserve">n the total 30-Minute Reserves demand curve shall </w:t>
      </w:r>
      <w:r w:rsidRPr="000F0DE2">
        <w:rPr>
          <w:rFonts w:eastAsia="Arial Unicode MS"/>
        </w:rPr>
        <w:t>be $</w:t>
      </w:r>
      <w:r w:rsidRPr="000F0DE2">
        <w:rPr>
          <w:rFonts w:eastAsia="Arial Unicode MS"/>
        </w:rPr>
        <w:t>25</w:t>
      </w:r>
      <w:r w:rsidRPr="000F0DE2">
        <w:rPr>
          <w:rFonts w:eastAsia="Arial Unicode MS"/>
        </w:rPr>
        <w:t>/MW.  Fo</w:t>
      </w:r>
      <w:r>
        <w:rPr>
          <w:rFonts w:eastAsia="Arial Unicode MS"/>
        </w:rPr>
        <w:t>r all other quantities, the price on the total 30-Minute Reserves demand curve shall be $0/MW.  However, the ISO will not schedule more total 30-Minute Reserves than the level defined by the r</w:t>
      </w:r>
      <w:r>
        <w:rPr>
          <w:rFonts w:eastAsia="Arial Unicode MS"/>
        </w:rPr>
        <w:t>equirement for that hour.</w:t>
      </w:r>
      <w:bookmarkStart w:id="100" w:name="_DV_M200"/>
      <w:bookmarkEnd w:id="100"/>
    </w:p>
    <w:p w:rsidR="00C90C2E" w:rsidRDefault="00C25273">
      <w:pPr>
        <w:pStyle w:val="alphapara"/>
        <w:rPr>
          <w:rFonts w:eastAsia="Arial Unicode MS"/>
        </w:rPr>
      </w:pPr>
      <w:r>
        <w:rPr>
          <w:rFonts w:eastAsia="Arial Unicode MS"/>
        </w:rPr>
        <w:tab/>
      </w:r>
      <w:r w:rsidRPr="00316E4D">
        <w:rPr>
          <w:rFonts w:eastAsia="Arial Unicode MS"/>
        </w:rPr>
        <w:t xml:space="preserve">During each </w:t>
      </w:r>
      <w:r w:rsidRPr="00316E4D">
        <w:rPr>
          <w:rFonts w:eastAsia="Arial Unicode MS"/>
        </w:rPr>
        <w:t>real</w:t>
      </w:r>
      <w:r w:rsidRPr="00316E4D">
        <w:rPr>
          <w:rFonts w:eastAsia="Arial Unicode MS"/>
        </w:rPr>
        <w:t xml:space="preserve">-time </w:t>
      </w:r>
      <w:r w:rsidRPr="00316E4D">
        <w:rPr>
          <w:rFonts w:eastAsia="Arial Unicode MS"/>
        </w:rPr>
        <w:t xml:space="preserve">interval that the ISO has established a Scarcity Reserve Requirement in the Real-Time </w:t>
      </w:r>
      <w:r w:rsidRPr="00316E4D">
        <w:rPr>
          <w:rFonts w:eastAsia="Arial Unicode MS"/>
        </w:rPr>
        <w:t xml:space="preserve">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(a)(i)</w:t>
      </w:r>
      <w:r w:rsidRPr="00316E4D">
        <w:rPr>
          <w:rFonts w:eastAsia="Arial Unicode MS"/>
        </w:rPr>
        <w:t xml:space="preserve"> of this Rate Schedule apply</w:t>
      </w:r>
      <w:r w:rsidRPr="00316E4D">
        <w:rPr>
          <w:rFonts w:eastAsia="Arial Unicode MS"/>
        </w:rPr>
        <w:t xml:space="preserve">, the applicable </w:t>
      </w:r>
      <w:r w:rsidRPr="00316E4D">
        <w:t>Op</w:t>
      </w:r>
      <w:r w:rsidRPr="00316E4D">
        <w:t>erating Reserves demand curve</w:t>
      </w:r>
      <w:r w:rsidRPr="00316E4D">
        <w:t xml:space="preserve"> for total 30-Minute Reserves shall be as follows: For </w:t>
      </w:r>
      <w:r w:rsidRPr="00316E4D">
        <w:rPr>
          <w:rFonts w:eastAsia="Arial Unicode MS"/>
        </w:rPr>
        <w:t>quantities of Operating Reserves meeting the total 30-Minute Reserves locational requirement target level plus the Scarcity Reserve Requirement (“</w:t>
      </w:r>
      <w:r w:rsidRPr="00316E4D">
        <w:rPr>
          <w:rFonts w:eastAsia="Arial Unicode MS"/>
        </w:rPr>
        <w:t xml:space="preserve">NYCA </w:t>
      </w:r>
      <w:r w:rsidRPr="00316E4D">
        <w:rPr>
          <w:rFonts w:eastAsia="Arial Unicode MS"/>
        </w:rPr>
        <w:t>scarcity target level</w:t>
      </w:r>
      <w:r w:rsidRPr="00316E4D">
        <w:rPr>
          <w:rFonts w:eastAsia="Arial Unicode MS"/>
        </w:rPr>
        <w:t xml:space="preserve">”) that are less than or equal to the </w:t>
      </w:r>
      <w:r w:rsidRPr="00316E4D">
        <w:rPr>
          <w:rFonts w:eastAsia="Arial Unicode MS"/>
        </w:rPr>
        <w:t xml:space="preserve">NYCA </w:t>
      </w:r>
      <w:r w:rsidRPr="00316E4D">
        <w:rPr>
          <w:rFonts w:eastAsia="Arial Unicode MS"/>
        </w:rPr>
        <w:t xml:space="preserve">scarcity target level 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the price on the total 30-Minute Reserves demand curve shall be $750/MW.  For quantities of Operating Reserves</w:t>
      </w:r>
      <w:r w:rsidRPr="00316E4D">
        <w:rPr>
          <w:rFonts w:eastAsia="Arial Unicode MS"/>
        </w:rPr>
        <w:t xml:space="preserve"> meeting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that are less than </w:t>
      </w:r>
      <w:r w:rsidRPr="00316E4D">
        <w:rPr>
          <w:rFonts w:eastAsia="Arial Unicode MS"/>
        </w:rPr>
        <w:t xml:space="preserve">or equal to </w:t>
      </w:r>
      <w:r w:rsidRPr="00316E4D">
        <w:rPr>
          <w:rFonts w:eastAsia="Arial Unicode MS"/>
        </w:rPr>
        <w:t xml:space="preserve">the </w:t>
      </w:r>
      <w:r w:rsidRPr="00316E4D">
        <w:rPr>
          <w:rFonts w:eastAsia="Arial Unicode MS"/>
        </w:rPr>
        <w:t xml:space="preserve">NYCA </w:t>
      </w:r>
      <w:r w:rsidRPr="00316E4D">
        <w:rPr>
          <w:rFonts w:eastAsia="Arial Unicode MS"/>
        </w:rPr>
        <w:t xml:space="preserve">scarcity </w:t>
      </w:r>
      <w:r w:rsidRPr="00316E4D">
        <w:rPr>
          <w:rFonts w:eastAsia="Arial Unicode MS"/>
        </w:rPr>
        <w:t>target</w:t>
      </w:r>
      <w:r w:rsidRPr="00316E4D">
        <w:rPr>
          <w:rFonts w:eastAsia="Arial Unicode MS"/>
        </w:rPr>
        <w:t xml:space="preserve"> level </w:t>
      </w:r>
      <w:r w:rsidRPr="00316E4D">
        <w:rPr>
          <w:rFonts w:eastAsia="Arial Unicode MS"/>
        </w:rPr>
        <w:t xml:space="preserve">but that exceed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xml:space="preserve">, the price on the total </w:t>
      </w:r>
      <w:r w:rsidRPr="00316E4D">
        <w:rPr>
          <w:rFonts w:eastAsia="Arial Unicode MS"/>
        </w:rPr>
        <w:t>30-Minute Reserves demand curve shall be $</w:t>
      </w:r>
      <w:r w:rsidRPr="00316E4D">
        <w:rPr>
          <w:rFonts w:eastAsia="Arial Unicode MS"/>
        </w:rPr>
        <w:t>500</w:t>
      </w:r>
      <w:r w:rsidRPr="00316E4D">
        <w:rPr>
          <w:rFonts w:eastAsia="Arial Unicode MS"/>
        </w:rPr>
        <w:t>/MW</w:t>
      </w:r>
      <w:r w:rsidRPr="00316E4D">
        <w:rPr>
          <w:rFonts w:eastAsia="Arial Unicode MS"/>
        </w:rPr>
        <w:t xml:space="preserve">.  </w:t>
      </w:r>
      <w:r w:rsidRPr="00316E4D">
        <w:rPr>
          <w:rFonts w:eastAsia="Arial Unicode MS"/>
        </w:rPr>
        <w:t xml:space="preserve">For all other quantities, the price on the total 30-Minute Reserves demand curve shall be $0/MW.  However, the ISO will not schedule more total 30-Minute Reserves than the level defined by the </w:t>
      </w:r>
      <w:r w:rsidRPr="00316E4D">
        <w:rPr>
          <w:rFonts w:eastAsia="Arial Unicode MS"/>
        </w:rPr>
        <w:t>total 30-Min</w:t>
      </w:r>
      <w:r w:rsidRPr="00316E4D">
        <w:rPr>
          <w:rFonts w:eastAsia="Arial Unicode MS"/>
        </w:rPr>
        <w:t xml:space="preserve">ute Reserves </w:t>
      </w:r>
      <w:r w:rsidRPr="00316E4D">
        <w:rPr>
          <w:rFonts w:eastAsia="Arial Unicode MS"/>
        </w:rPr>
        <w:t xml:space="preserve">locational </w:t>
      </w:r>
      <w:r w:rsidRPr="00316E4D">
        <w:rPr>
          <w:rFonts w:eastAsia="Arial Unicode MS"/>
        </w:rPr>
        <w:t>requirement plus the Scarcity Reserve Requirement for that interval</w:t>
      </w:r>
      <w:r w:rsidRPr="00316E4D">
        <w:rPr>
          <w:rFonts w:eastAsia="Arial Unicode MS"/>
        </w:rPr>
        <w:t>.</w:t>
      </w:r>
      <w:r>
        <w:t xml:space="preserve"> </w:t>
      </w:r>
      <w:r>
        <w:rPr>
          <w:rFonts w:eastAsia="Arial Unicode MS"/>
        </w:rPr>
        <w:t xml:space="preserve">  </w:t>
      </w:r>
    </w:p>
    <w:p w:rsidR="00B139AB" w:rsidRDefault="00C25273" w:rsidP="00B139AB">
      <w:pPr>
        <w:pStyle w:val="alphapara"/>
        <w:ind w:firstLine="0"/>
        <w:rPr>
          <w:rFonts w:eastAsia="Arial Unicode MS"/>
        </w:rPr>
      </w:pPr>
      <w:r w:rsidRPr="00AB79B7">
        <w:rPr>
          <w:rFonts w:eastAsia="Arial Unicode MS"/>
        </w:rPr>
        <w:t>During each real-time interval that the ISO has established a Scarcity Reserve Requirement(s) in the Real-Time Market, other than a Scarcity Reserve Requirement</w:t>
      </w:r>
      <w:r w:rsidRPr="00AB79B7">
        <w:rPr>
          <w:rFonts w:eastAsia="Arial Unicode MS"/>
        </w:rPr>
        <w:t xml:space="preserve"> for which the pricing rules established in Section 15.4.6.1.1(a)(i) of this Rate Schedule apply, the applicable </w:t>
      </w:r>
      <w:r w:rsidRPr="00AB79B7">
        <w:t xml:space="preserve">Operating Reserves demand curve for total 30-Minute Reserves shall be as follows: For </w:t>
      </w:r>
      <w:r w:rsidRPr="00AB79B7">
        <w:rPr>
          <w:rFonts w:eastAsia="Arial Unicode MS"/>
        </w:rPr>
        <w:t>quantities of Operating Reserves meeting the total 30-Min</w:t>
      </w:r>
      <w:r w:rsidRPr="00AB79B7">
        <w:rPr>
          <w:rFonts w:eastAsia="Arial Unicode MS"/>
        </w:rPr>
        <w:t>ute Reserves locational requirement target level plus the applicable Scarcity Reserve Requirement(s) (“adjusted NYCA target level”) that are less than or equal to the adjusted NYCA target level minus 955 MW, the price on the total 30-Minute Reserves demand</w:t>
      </w:r>
      <w:r w:rsidRPr="00AB79B7">
        <w:rPr>
          <w:rFonts w:eastAsia="Arial Unicode MS"/>
        </w:rPr>
        <w:t xml:space="preserve"> curve shall be $750/MW.  For quantities of Operating Reserves meeting the adjusted NYCA target level that are less than or equal to the adjusted NYCA target level but that exceed the adjusted NYCA target level minus 955 MW, the price on the total 30-Minut</w:t>
      </w:r>
      <w:r w:rsidRPr="00AB79B7">
        <w:rPr>
          <w:rFonts w:eastAsia="Arial Unicode MS"/>
        </w:rPr>
        <w:t>e Reserves demand curve shall be $500/MW.  For all other quantities, the price on the total 30-Minute Reserves demand curve shall be $0/MW.  However, the ISO will not schedule more total 30-Minute Reserves than the level defined by the total 30-Minute Rese</w:t>
      </w:r>
      <w:r w:rsidRPr="00AB79B7">
        <w:rPr>
          <w:rFonts w:eastAsia="Arial Unicode MS"/>
        </w:rPr>
        <w:t>rves locational requirement plus the applicable Scarcity Reserve Requirement(s) for that interval.</w:t>
      </w:r>
    </w:p>
    <w:p w:rsidR="00B95177" w:rsidRDefault="00C25273">
      <w:pPr>
        <w:pStyle w:val="alphapara"/>
        <w:rPr>
          <w:rFonts w:eastAsia="Arial Unicode MS"/>
        </w:rPr>
      </w:pPr>
      <w:r>
        <w:rPr>
          <w:rFonts w:eastAsia="Arial Unicode MS"/>
        </w:rPr>
        <w:t>(</w:t>
      </w:r>
      <w:r>
        <w:rPr>
          <w:rFonts w:eastAsia="Arial Unicode MS"/>
        </w:rPr>
        <w:t>j</w:t>
      </w:r>
      <w:r>
        <w:rPr>
          <w:rFonts w:eastAsia="Arial Unicode MS"/>
        </w:rPr>
        <w:t>)</w:t>
      </w:r>
      <w:r>
        <w:rPr>
          <w:rFonts w:eastAsia="Arial Unicode MS"/>
        </w:rPr>
        <w:tab/>
        <w:t>Eastern</w:t>
      </w:r>
      <w:r>
        <w:rPr>
          <w:rFonts w:eastAsia="Arial Unicode MS"/>
        </w:rPr>
        <w:t>, Southeastern</w:t>
      </w:r>
      <w:r>
        <w:rPr>
          <w:rFonts w:eastAsia="Arial Unicode MS"/>
        </w:rPr>
        <w:t xml:space="preserve"> or Long Island 30-Minute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Island 30-Minute</w:t>
      </w:r>
      <w:r>
        <w:rPr>
          <w:rFonts w:eastAsia="Arial Unicode MS"/>
        </w:rPr>
        <w:t xml:space="preserve"> Reserves requirement that are less than or equal to the target level for that </w:t>
      </w:r>
      <w:r>
        <w:rPr>
          <w:rFonts w:eastAsia="Arial Unicode MS"/>
        </w:rPr>
        <w:t xml:space="preserve">locational </w:t>
      </w:r>
      <w:r>
        <w:rPr>
          <w:rFonts w:eastAsia="Arial Unicode MS"/>
        </w:rPr>
        <w:t>requirement, the price on the Eastern</w:t>
      </w:r>
      <w:r>
        <w:rPr>
          <w:rFonts w:eastAsia="Arial Unicode MS"/>
        </w:rPr>
        <w:t>, Southeastern</w:t>
      </w:r>
      <w:r>
        <w:rPr>
          <w:rFonts w:eastAsia="Arial Unicode MS"/>
        </w:rPr>
        <w:t xml:space="preserve"> or Long Island 30-Minute Reserves demand curve shall be $25/MW.  For all other quantities, the price on the Easter</w:t>
      </w:r>
      <w:r>
        <w:rPr>
          <w:rFonts w:eastAsia="Arial Unicode MS"/>
        </w:rPr>
        <w:t>n</w:t>
      </w:r>
      <w:r>
        <w:rPr>
          <w:rFonts w:eastAsia="Arial Unicode MS"/>
        </w:rPr>
        <w:t>, Southeastern</w:t>
      </w:r>
      <w:r>
        <w:rPr>
          <w:rFonts w:eastAsia="Arial Unicode MS"/>
        </w:rPr>
        <w:t xml:space="preserve">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C25273">
      <w:pPr>
        <w:pStyle w:val="alphapara"/>
        <w:rPr>
          <w:rFonts w:eastAsia="Arial Unicode MS"/>
        </w:rPr>
      </w:pPr>
      <w:r>
        <w:rPr>
          <w:rFonts w:eastAsia="Arial Unicode MS"/>
        </w:rPr>
        <w:tab/>
      </w:r>
      <w:r w:rsidRPr="00316E4D">
        <w:rPr>
          <w:rFonts w:eastAsia="Arial Unicode MS"/>
        </w:rPr>
        <w:t xml:space="preserve">During each real-time interval that the ISO has established a Scarcity Reserve Requirement in the Real-Time Market for which the pricing rules established in Section 15.4.6.1.1(a)(ii) of this Rate Schedule apply, the applicable </w:t>
      </w:r>
      <w:r w:rsidRPr="00316E4D">
        <w:t>Operating Reserves demand cu</w:t>
      </w:r>
      <w:r w:rsidRPr="00316E4D">
        <w:t xml:space="preserve">rve for Eastern, Southeastern or Long Island 30-Minute Reserves shall be as follows: For </w:t>
      </w:r>
      <w:r w:rsidRPr="00316E4D">
        <w:rPr>
          <w:rFonts w:eastAsia="Arial Unicode MS"/>
        </w:rPr>
        <w:t xml:space="preserve">quantities of Operating Reserves meeting the </w:t>
      </w:r>
      <w:r w:rsidRPr="00316E4D">
        <w:t>Eastern, Southeastern or Long Island</w:t>
      </w:r>
      <w:r w:rsidRPr="00316E4D">
        <w:rPr>
          <w:rFonts w:eastAsia="Arial Unicode MS"/>
        </w:rPr>
        <w:t xml:space="preserve"> 30-Minute Reserves locational requirement target level plus the Scarcity Reserve Requ</w:t>
      </w:r>
      <w:r w:rsidRPr="00316E4D">
        <w:rPr>
          <w:rFonts w:eastAsia="Arial Unicode MS"/>
        </w:rPr>
        <w:t>irement (“</w:t>
      </w:r>
      <w:r w:rsidRPr="00316E4D">
        <w:rPr>
          <w:rFonts w:eastAsia="Arial Unicode MS"/>
        </w:rPr>
        <w:t xml:space="preserve">Eastern </w:t>
      </w:r>
      <w:r w:rsidRPr="00316E4D">
        <w:rPr>
          <w:rFonts w:eastAsia="Arial Unicode MS"/>
        </w:rPr>
        <w:t xml:space="preserve">scarcity target level”) that are less than or equal to the </w:t>
      </w:r>
      <w:r w:rsidRPr="00316E4D">
        <w:rPr>
          <w:rFonts w:eastAsia="Arial Unicode MS"/>
        </w:rPr>
        <w:t xml:space="preserve">Eastern </w:t>
      </w:r>
      <w:r w:rsidRPr="00316E4D">
        <w:rPr>
          <w:rFonts w:eastAsia="Arial Unicode MS"/>
        </w:rPr>
        <w:t>scarcity target level</w:t>
      </w:r>
      <w:r w:rsidRPr="00316E4D">
        <w:rPr>
          <w:rFonts w:eastAsia="Arial Unicode MS"/>
        </w:rPr>
        <w:t xml:space="preserve"> </w:t>
      </w:r>
      <w:r w:rsidRPr="00316E4D">
        <w:rPr>
          <w:rFonts w:eastAsia="Arial Unicode MS"/>
        </w:rPr>
        <w:t xml:space="preserve">minus an amount equal to </w:t>
      </w:r>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w:t>
      </w:r>
      <w:r w:rsidRPr="00316E4D">
        <w:rPr>
          <w:rFonts w:eastAsia="Arial Unicode MS"/>
        </w:rPr>
        <w:t>, the</w:t>
      </w:r>
      <w:r w:rsidRPr="00316E4D">
        <w:rPr>
          <w:rFonts w:eastAsia="Arial Unicode MS"/>
        </w:rPr>
        <w:t xml:space="preserve"> </w:t>
      </w:r>
      <w:r w:rsidRPr="00316E4D">
        <w:rPr>
          <w:rFonts w:eastAsia="Arial Unicode MS"/>
        </w:rPr>
        <w:t xml:space="preserve">price on the </w:t>
      </w:r>
      <w:r w:rsidRPr="00316E4D">
        <w:t xml:space="preserve">Eastern, </w:t>
      </w:r>
      <w:r w:rsidRPr="00316E4D">
        <w:t>Southeastern or Long Island</w:t>
      </w:r>
      <w:r w:rsidRPr="00316E4D">
        <w:rPr>
          <w:rFonts w:eastAsia="Arial Unicode MS"/>
        </w:rPr>
        <w:t xml:space="preserve"> 30-Minute Reserves demand curve shall be $500/MW.  </w:t>
      </w:r>
      <w:r w:rsidRPr="00316E4D">
        <w:rPr>
          <w:rFonts w:eastAsia="Arial Unicode MS"/>
        </w:rPr>
        <w:t>For the quantities of Operating Reserves meeting the Eastern scarcity target level that are less than or equal to the Eastern scarcity target level but exceed the East</w:t>
      </w:r>
      <w:r w:rsidRPr="00316E4D">
        <w:rPr>
          <w:rFonts w:eastAsia="Arial Unicode MS"/>
        </w:rPr>
        <w:t>ern scarci</w:t>
      </w:r>
      <w:r w:rsidRPr="00316E4D">
        <w:rPr>
          <w:rFonts w:eastAsia="Arial Unicode MS"/>
        </w:rPr>
        <w:t xml:space="preserve">ty target level minus an amount equal to </w:t>
      </w:r>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 level, the price on the </w:t>
      </w:r>
      <w:r w:rsidRPr="00316E4D">
        <w:t>Eastern, Southeastern or Long Island</w:t>
      </w:r>
      <w:r w:rsidRPr="00316E4D">
        <w:rPr>
          <w:rFonts w:eastAsia="Arial Unicode MS"/>
        </w:rPr>
        <w:t xml:space="preserve"> 30-Minute Reserves demand curve shall be $25/MW.  </w:t>
      </w:r>
      <w:r w:rsidRPr="00316E4D">
        <w:rPr>
          <w:rFonts w:eastAsia="Arial Unicode MS"/>
        </w:rPr>
        <w:t xml:space="preserve">For all other </w:t>
      </w:r>
      <w:r w:rsidRPr="00316E4D">
        <w:rPr>
          <w:rFonts w:eastAsia="Arial Unicode MS"/>
        </w:rPr>
        <w:t>quantities, the price on the Eastern, Southeastern or Long Island 30-Minute Reserves demand curve shall be $0/MW.</w:t>
      </w:r>
    </w:p>
    <w:p w:rsidR="00B139AB" w:rsidRDefault="00C25273">
      <w:pPr>
        <w:pStyle w:val="alphapara"/>
        <w:rPr>
          <w:rFonts w:eastAsia="Arial Unicode MS"/>
        </w:rPr>
      </w:pPr>
      <w:r>
        <w:rPr>
          <w:rFonts w:eastAsia="Arial Unicode MS"/>
        </w:rPr>
        <w:tab/>
      </w:r>
      <w:r w:rsidRPr="00AB79B7">
        <w:rPr>
          <w:rFonts w:eastAsia="Arial Unicode MS"/>
        </w:rPr>
        <w:t xml:space="preserve">During each real-time interval that the ISO has established a Scarcity Reserve Requirement(s) in the Real-Time Market for which all the Load </w:t>
      </w:r>
      <w:r w:rsidRPr="00AB79B7">
        <w:rPr>
          <w:rFonts w:eastAsia="Arial Unicode MS"/>
        </w:rPr>
        <w:t>Zones encompassed by such Scarcity Reserve Requirement belong to the East of Central-East reserve region, other than a Scarcity Reserve Requirement for which the pricing rules established in Section 15.4.6.1.1(a)(ii) of this Rate Schedule apply, the applic</w:t>
      </w:r>
      <w:r w:rsidRPr="00AB79B7">
        <w:rPr>
          <w:rFonts w:eastAsia="Arial Unicode MS"/>
        </w:rPr>
        <w:t xml:space="preserve">able </w:t>
      </w:r>
      <w:r w:rsidRPr="00AB79B7">
        <w:t xml:space="preserve">Operating Reserves demand curve for Eastern, Southeastern or Long Island 30-Minute Reserves shall be as follows: For </w:t>
      </w:r>
      <w:r w:rsidRPr="00AB79B7">
        <w:rPr>
          <w:rFonts w:eastAsia="Arial Unicode MS"/>
        </w:rPr>
        <w:t xml:space="preserve">quantities of Operating Reserves meeting the </w:t>
      </w:r>
      <w:r w:rsidRPr="00AB79B7">
        <w:t>Eastern, Southeastern or Long Island</w:t>
      </w:r>
      <w:r w:rsidRPr="00AB79B7">
        <w:rPr>
          <w:rFonts w:eastAsia="Arial Unicode MS"/>
        </w:rPr>
        <w:t xml:space="preserve"> 30-Minute Reserves locational requirement target lev</w:t>
      </w:r>
      <w:r w:rsidRPr="00AB79B7">
        <w:rPr>
          <w:rFonts w:eastAsia="Arial Unicode MS"/>
        </w:rPr>
        <w:t xml:space="preserve">el plus the applicable Scarcity Reserve Requirement(s) (“adjusted Eastern target level”) that are less than or equal to the adjusted Eastern target level, the price on the </w:t>
      </w:r>
      <w:r w:rsidRPr="00AB79B7">
        <w:t>Eastern, Southeastern or Long Island</w:t>
      </w:r>
      <w:r w:rsidRPr="00AB79B7">
        <w:rPr>
          <w:rFonts w:eastAsia="Arial Unicode MS"/>
        </w:rPr>
        <w:t xml:space="preserve"> 30-Minute Reserves demand curve shall be $25/MW</w:t>
      </w:r>
      <w:r w:rsidRPr="00AB79B7">
        <w:rPr>
          <w:rFonts w:eastAsia="Arial Unicode MS"/>
        </w:rPr>
        <w:t>.  For all other quantities, the price on the Eastern, Southeastern or Long Island 30-Minute Reserves demand curve shall be $0/MW.</w:t>
      </w:r>
    </w:p>
    <w:p w:rsidR="009E063D" w:rsidRDefault="00C25273">
      <w:pPr>
        <w:pStyle w:val="alphapara"/>
        <w:rPr>
          <w:rFonts w:eastAsia="Arial Unicode MS"/>
        </w:rPr>
      </w:pPr>
      <w:r>
        <w:rPr>
          <w:rFonts w:eastAsia="Arial Unicode MS"/>
        </w:rPr>
        <w:t>(k)</w:t>
      </w:r>
      <w:r>
        <w:rPr>
          <w:rFonts w:eastAsia="Arial Unicode MS"/>
        </w:rPr>
        <w:tab/>
        <w:t>Southeast</w:t>
      </w:r>
      <w:r>
        <w:rPr>
          <w:rFonts w:eastAsia="Arial Unicode MS"/>
        </w:rPr>
        <w:t>ern</w:t>
      </w:r>
      <w:r>
        <w:rPr>
          <w:rFonts w:eastAsia="Arial Unicode MS"/>
        </w:rPr>
        <w:t xml:space="preserve"> or Long Island</w:t>
      </w:r>
      <w:r>
        <w:rPr>
          <w:rFonts w:eastAsia="Arial Unicode MS"/>
        </w:rPr>
        <w:t xml:space="preserve"> 30-Minute Reserves:</w:t>
      </w:r>
      <w:r>
        <w:rPr>
          <w:rFonts w:eastAsia="Arial Unicode MS"/>
        </w:rPr>
        <w:t xml:space="preserve"> For quantities of Operating Reserves meeting the Southeastern </w:t>
      </w:r>
      <w:r>
        <w:rPr>
          <w:rFonts w:eastAsia="Arial Unicode MS"/>
        </w:rPr>
        <w:t>or Long Isl</w:t>
      </w:r>
      <w:r>
        <w:rPr>
          <w:rFonts w:eastAsia="Arial Unicode MS"/>
        </w:rPr>
        <w:t>and</w:t>
      </w:r>
      <w:r>
        <w:rPr>
          <w:rFonts w:eastAsia="Arial Unicode MS"/>
        </w:rPr>
        <w:t xml:space="preserve"> 30-Minute Reserves</w:t>
      </w:r>
      <w:r>
        <w:rPr>
          <w:rFonts w:eastAsia="Arial Unicode MS"/>
        </w:rPr>
        <w:t xml:space="preserve"> requirement that are less than or equal to the target level for that</w:t>
      </w:r>
      <w:r>
        <w:rPr>
          <w:rFonts w:eastAsia="Arial Unicode MS"/>
        </w:rPr>
        <w:t xml:space="preserve"> locational</w:t>
      </w:r>
      <w:r>
        <w:rPr>
          <w:rFonts w:eastAsia="Arial Unicode MS"/>
        </w:rPr>
        <w:t xml:space="preserve"> requirement, the price on the Southeastern </w:t>
      </w:r>
      <w:r>
        <w:rPr>
          <w:rFonts w:eastAsia="Arial Unicode MS"/>
        </w:rPr>
        <w:t>or Long Island</w:t>
      </w:r>
      <w:r>
        <w:rPr>
          <w:rFonts w:eastAsia="Arial Unicode MS"/>
        </w:rPr>
        <w:t xml:space="preserve"> </w:t>
      </w:r>
      <w:r>
        <w:rPr>
          <w:rFonts w:eastAsia="Arial Unicode MS"/>
        </w:rPr>
        <w:t xml:space="preserve">30-Minute </w:t>
      </w:r>
      <w:r>
        <w:rPr>
          <w:rFonts w:eastAsia="Arial Unicode MS"/>
        </w:rPr>
        <w:t>Reserves demand curve shall be $</w:t>
      </w:r>
      <w:r>
        <w:rPr>
          <w:rFonts w:eastAsia="Arial Unicode MS"/>
        </w:rPr>
        <w:t>500</w:t>
      </w:r>
      <w:r>
        <w:rPr>
          <w:rFonts w:eastAsia="Arial Unicode MS"/>
        </w:rPr>
        <w:t>/MW. For all other quantities, the price on the So</w:t>
      </w:r>
      <w:r>
        <w:rPr>
          <w:rFonts w:eastAsia="Arial Unicode MS"/>
        </w:rPr>
        <w:t xml:space="preserve">utheastern </w:t>
      </w:r>
      <w:r>
        <w:rPr>
          <w:rFonts w:eastAsia="Arial Unicode MS"/>
        </w:rPr>
        <w:t>or Long Island</w:t>
      </w:r>
      <w:r>
        <w:rPr>
          <w:rFonts w:eastAsia="Arial Unicode MS"/>
        </w:rPr>
        <w:t xml:space="preserve"> 30-Minute Reserve</w:t>
      </w:r>
      <w:r>
        <w:rPr>
          <w:rFonts w:eastAsia="Arial Unicode MS"/>
        </w:rPr>
        <w:t>s</w:t>
      </w:r>
      <w:r>
        <w:rPr>
          <w:rFonts w:eastAsia="Arial Unicode MS"/>
        </w:rPr>
        <w:t xml:space="preserve"> demand curve shall be $0/MW.</w:t>
      </w:r>
    </w:p>
    <w:p w:rsidR="003D42A5" w:rsidRDefault="00C25273" w:rsidP="003D42A5">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15.4.6.1.1(a)(i</w:t>
      </w:r>
      <w:r w:rsidRPr="00316E4D">
        <w:rPr>
          <w:rFonts w:eastAsia="Arial Unicode MS"/>
        </w:rPr>
        <w:t xml:space="preserve">ii) of this Rate Schedule apply, the applicable </w:t>
      </w:r>
      <w:r w:rsidRPr="00316E4D">
        <w:t xml:space="preserve">Operating Reserves demand curve for Southeastern or Long Island 30-Minute Reserves shall be as follows: For </w:t>
      </w:r>
      <w:r w:rsidRPr="00316E4D">
        <w:rPr>
          <w:rFonts w:eastAsia="Arial Unicode MS"/>
        </w:rPr>
        <w:t xml:space="preserve">quantities of Operating Reserves meeting the </w:t>
      </w:r>
      <w:r w:rsidRPr="00316E4D">
        <w:t>Southeastern or 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Southeastern </w:t>
      </w:r>
      <w:r w:rsidRPr="00316E4D">
        <w:rPr>
          <w:rFonts w:eastAsia="Arial Unicode MS"/>
        </w:rPr>
        <w:t xml:space="preserve">scarcity target level”) that are less than or equal to the </w:t>
      </w:r>
      <w:r w:rsidRPr="00316E4D">
        <w:rPr>
          <w:rFonts w:eastAsia="Arial Unicode MS"/>
        </w:rPr>
        <w:t xml:space="preserve">Southeastern </w:t>
      </w:r>
      <w:r w:rsidRPr="00316E4D">
        <w:rPr>
          <w:rFonts w:eastAsia="Arial Unicode MS"/>
        </w:rPr>
        <w:t xml:space="preserve">scarcity target level, the price on the </w:t>
      </w:r>
      <w:r w:rsidRPr="00316E4D">
        <w:t>Southeastern or Long Island</w:t>
      </w:r>
      <w:r w:rsidRPr="00316E4D">
        <w:rPr>
          <w:rFonts w:eastAsia="Arial Unicode MS"/>
        </w:rPr>
        <w:t xml:space="preserve"> 30-Minu</w:t>
      </w:r>
      <w:r w:rsidRPr="00316E4D">
        <w:rPr>
          <w:rFonts w:eastAsia="Arial Unicode MS"/>
        </w:rPr>
        <w:t>te Reserves demand curve shall be $500/MW.  For all other quantities, the price on the Southeastern or Long Island 30-Minute Reserves demand curve shall be $0/MW.</w:t>
      </w:r>
    </w:p>
    <w:p w:rsidR="00B139AB" w:rsidRPr="009E063D" w:rsidRDefault="00C25273" w:rsidP="00B139AB">
      <w:pPr>
        <w:pStyle w:val="alphapara"/>
        <w:ind w:firstLine="0"/>
        <w:rPr>
          <w:rFonts w:eastAsia="Arial Unicode MS"/>
        </w:rPr>
      </w:pPr>
      <w:r w:rsidRPr="00AB79B7">
        <w:rPr>
          <w:rFonts w:eastAsia="Arial Unicode MS"/>
        </w:rPr>
        <w:t>During each real-time interval that the ISO has established a Scarcity Reserve Requirement(s)</w:t>
      </w:r>
      <w:r w:rsidRPr="00AB79B7">
        <w:rPr>
          <w:rFonts w:eastAsia="Arial Unicode MS"/>
        </w:rPr>
        <w:t xml:space="preserve"> in the Real-Time Market for which all the Load Zones encompassed by such Scarcity Reserve Requirement belong to the Southeastern New York reserve region, other than a Scarcity Reserve Requirement for which the pricing rules established in Section 15.4.6.1</w:t>
      </w:r>
      <w:r w:rsidRPr="00AB79B7">
        <w:rPr>
          <w:rFonts w:eastAsia="Arial Unicode MS"/>
        </w:rPr>
        <w:t xml:space="preserve">.1(a)(iii) of this Rate Schedule apply, the applicable </w:t>
      </w:r>
      <w:r w:rsidRPr="00AB79B7">
        <w:t xml:space="preserve">Operating Reserves demand curve for Southeastern or Long Island 30-Minute Reserves shall be as follows: For </w:t>
      </w:r>
      <w:r w:rsidRPr="00AB79B7">
        <w:rPr>
          <w:rFonts w:eastAsia="Arial Unicode MS"/>
        </w:rPr>
        <w:t xml:space="preserve">quantities of Operating Reserves meeting the </w:t>
      </w:r>
      <w:r w:rsidRPr="00AB79B7">
        <w:t>Southeastern or Long Island</w:t>
      </w:r>
      <w:r w:rsidRPr="00AB79B7">
        <w:rPr>
          <w:rFonts w:eastAsia="Arial Unicode MS"/>
        </w:rPr>
        <w:t xml:space="preserve"> 30-Minute Reserves l</w:t>
      </w:r>
      <w:r w:rsidRPr="00AB79B7">
        <w:rPr>
          <w:rFonts w:eastAsia="Arial Unicode MS"/>
        </w:rPr>
        <w:t xml:space="preserve">ocational requirement target level plus the applicable Scarcity Reserve Requirement(s) (“adjusted Southeastern target level”) that are less than or equal to the adjusted Southeastern target level, the price on the </w:t>
      </w:r>
      <w:r w:rsidRPr="00AB79B7">
        <w:t>Southeastern or Long Island</w:t>
      </w:r>
      <w:r w:rsidRPr="00AB79B7">
        <w:rPr>
          <w:rFonts w:eastAsia="Arial Unicode MS"/>
        </w:rPr>
        <w:t xml:space="preserve"> 30-Minute Rese</w:t>
      </w:r>
      <w:r w:rsidRPr="00AB79B7">
        <w:rPr>
          <w:rFonts w:eastAsia="Arial Unicode MS"/>
        </w:rPr>
        <w:t>rves demand curve shall be $500/MW.  For all other quantities, the price on the Southeastern or Long Island 30-Minute Reserves demand curve shall be $0/MW</w:t>
      </w:r>
      <w:r>
        <w:rPr>
          <w:rFonts w:eastAsia="Arial Unicode MS"/>
        </w:rPr>
        <w:t>.</w:t>
      </w:r>
    </w:p>
    <w:p w:rsidR="00B95177" w:rsidRDefault="00C25273">
      <w:pPr>
        <w:pStyle w:val="alphapara"/>
        <w:rPr>
          <w:rFonts w:eastAsia="Arial Unicode MS"/>
        </w:rPr>
      </w:pPr>
      <w:r>
        <w:rPr>
          <w:rFonts w:eastAsia="Arial Unicode MS"/>
        </w:rPr>
        <w:t>(</w:t>
      </w:r>
      <w:r>
        <w:rPr>
          <w:rFonts w:eastAsia="Arial Unicode MS"/>
        </w:rPr>
        <w:t>l</w:t>
      </w:r>
      <w:r>
        <w:rPr>
          <w:rFonts w:eastAsia="Arial Unicode MS"/>
        </w:rPr>
        <w:t>)</w:t>
      </w:r>
      <w:r>
        <w:rPr>
          <w:rFonts w:eastAsia="Arial Unicode MS"/>
        </w:rPr>
        <w:tab/>
        <w:t>Long Island 30-Minute Reserves</w:t>
      </w:r>
      <w:r>
        <w:rPr>
          <w:rFonts w:eastAsia="Arial Unicode MS"/>
        </w:rPr>
        <w:t>:</w:t>
      </w:r>
      <w:r>
        <w:rPr>
          <w:rFonts w:eastAsia="Arial Unicode MS"/>
        </w:rPr>
        <w:t xml:space="preserve">  For quantities of Operating Reserves meeting the Long Island 30</w:t>
      </w:r>
      <w:r>
        <w:rPr>
          <w:rFonts w:eastAsia="Arial Unicode MS"/>
        </w:rPr>
        <w:t>-Minute Reserves requirement that are less than or equal to the target level for that</w:t>
      </w:r>
      <w:r>
        <w:rPr>
          <w:rFonts w:eastAsia="Arial Unicode MS"/>
        </w:rPr>
        <w:t xml:space="preserve"> locational</w:t>
      </w:r>
      <w:r>
        <w:rPr>
          <w:rFonts w:eastAsia="Arial Unicode MS"/>
        </w:rPr>
        <w:t xml:space="preserve"> requirement, the price on the Long Island 30-Minute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30-Minute Re</w:t>
      </w:r>
      <w:r>
        <w:rPr>
          <w:rFonts w:eastAsia="Arial Unicode MS"/>
        </w:rPr>
        <w:t>serves demand curve shall be $0/MW.</w:t>
      </w:r>
    </w:p>
    <w:p w:rsidR="003D42A5" w:rsidRDefault="00C25273">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15.4.6.1.1(a)(iv) of this Rate Schedule apply, the ap</w:t>
      </w:r>
      <w:r w:rsidRPr="00316E4D">
        <w:rPr>
          <w:rFonts w:eastAsia="Arial Unicode MS"/>
        </w:rPr>
        <w:t xml:space="preserve">plicable </w:t>
      </w:r>
      <w:r w:rsidRPr="00316E4D">
        <w:t xml:space="preserve">Operating Reserves demand curve for Long Island 30-Minute Reserves shall be as follows: For </w:t>
      </w:r>
      <w:r w:rsidRPr="00316E4D">
        <w:rPr>
          <w:rFonts w:eastAsia="Arial Unicode MS"/>
        </w:rPr>
        <w:t xml:space="preserve">quantities of Operating Reserves meeting the </w:t>
      </w:r>
      <w:r w:rsidRPr="00316E4D">
        <w:t>Long Island</w:t>
      </w:r>
      <w:r w:rsidRPr="00316E4D">
        <w:rPr>
          <w:rFonts w:eastAsia="Arial Unicode MS"/>
        </w:rPr>
        <w:t xml:space="preserve"> 30-Minute Reserves locational requirement target level plus the Scarcity Reserve Requirement (“</w:t>
      </w:r>
      <w:r w:rsidRPr="00316E4D">
        <w:rPr>
          <w:rFonts w:eastAsia="Arial Unicode MS"/>
        </w:rPr>
        <w:t>Lon</w:t>
      </w:r>
      <w:r w:rsidRPr="00316E4D">
        <w:rPr>
          <w:rFonts w:eastAsia="Arial Unicode MS"/>
        </w:rPr>
        <w:t xml:space="preserve">g Island </w:t>
      </w:r>
      <w:r w:rsidRPr="00316E4D">
        <w:rPr>
          <w:rFonts w:eastAsia="Arial Unicode MS"/>
        </w:rPr>
        <w:t xml:space="preserve">scarcity target level”) that are less than or equal to the </w:t>
      </w:r>
      <w:r w:rsidRPr="00316E4D">
        <w:rPr>
          <w:rFonts w:eastAsia="Arial Unicode MS"/>
        </w:rPr>
        <w:t xml:space="preserve">Long Island </w:t>
      </w:r>
      <w:r w:rsidRPr="00316E4D">
        <w:rPr>
          <w:rFonts w:eastAsia="Arial Unicode MS"/>
        </w:rPr>
        <w:t>scarcity target level</w:t>
      </w:r>
      <w:r w:rsidRPr="00316E4D">
        <w:rPr>
          <w:rFonts w:eastAsia="Arial Unicode MS"/>
        </w:rPr>
        <w:t xml:space="preserve"> minus an amount equal to the </w:t>
      </w:r>
      <w:r w:rsidRPr="00316E4D">
        <w:t>Long Island</w:t>
      </w:r>
      <w:r w:rsidRPr="00316E4D">
        <w:rPr>
          <w:rFonts w:eastAsia="Arial Unicode MS"/>
        </w:rPr>
        <w:t xml:space="preserve"> 30-Minute Reserves locational requirement target</w:t>
      </w:r>
      <w:r w:rsidRPr="00316E4D">
        <w:rPr>
          <w:rFonts w:eastAsia="Arial Unicode MS"/>
        </w:rPr>
        <w:t xml:space="preserve">, the price on the </w:t>
      </w:r>
      <w:r w:rsidRPr="00316E4D">
        <w:t>Long Island</w:t>
      </w:r>
      <w:r w:rsidRPr="00316E4D">
        <w:rPr>
          <w:rFonts w:eastAsia="Arial Unicode MS"/>
        </w:rPr>
        <w:t xml:space="preserve"> 30-Minute Reserves demand curve sh</w:t>
      </w:r>
      <w:r w:rsidRPr="00316E4D">
        <w:rPr>
          <w:rFonts w:eastAsia="Arial Unicode MS"/>
        </w:rPr>
        <w:t xml:space="preserve">all be $500/MW.  </w:t>
      </w:r>
      <w:r w:rsidRPr="00316E4D">
        <w:rPr>
          <w:rFonts w:eastAsia="Arial Unicode MS"/>
        </w:rPr>
        <w:t xml:space="preserve">For the quantities of Operating Reserves meeting the Long Island scarcity target level that are less than or equal to the Long Island scarcity target level but exceed the Long Island scarcity target level minus an amount equal to the </w:t>
      </w:r>
      <w:r w:rsidRPr="00316E4D">
        <w:t xml:space="preserve">Long </w:t>
      </w:r>
      <w:r w:rsidRPr="00316E4D">
        <w:t>Island</w:t>
      </w:r>
      <w:r w:rsidRPr="00316E4D">
        <w:rPr>
          <w:rFonts w:eastAsia="Arial Unicode MS"/>
        </w:rPr>
        <w:t xml:space="preserve"> 30-Minute Reserves locational requirement target level, the price on the </w:t>
      </w:r>
      <w:r w:rsidRPr="00316E4D">
        <w:t>Long Island</w:t>
      </w:r>
      <w:r w:rsidRPr="00316E4D">
        <w:rPr>
          <w:rFonts w:eastAsia="Arial Unicode MS"/>
        </w:rPr>
        <w:t xml:space="preserve"> 30-Minute Reserves demand curve shall be $25/MW.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w:t>
      </w:r>
      <w:r w:rsidRPr="00316E4D">
        <w:rPr>
          <w:rFonts w:eastAsia="Arial Unicode MS"/>
        </w:rPr>
        <w:t>Long Island 30-Minute Reserves demand curve shall be $0/MW.</w:t>
      </w:r>
    </w:p>
    <w:p w:rsidR="009716D9" w:rsidRDefault="00C25273" w:rsidP="003A62DD">
      <w:pPr>
        <w:pStyle w:val="Bodypara"/>
        <w:rPr>
          <w:rFonts w:eastAsia="Arial Unicode MS"/>
        </w:rPr>
      </w:pPr>
      <w:r w:rsidRPr="00316E4D">
        <w:rPr>
          <w:rFonts w:eastAsia="Arial Unicode MS"/>
        </w:rPr>
        <w:t>The ISO wil</w:t>
      </w:r>
      <w:r w:rsidRPr="00316E4D">
        <w:rPr>
          <w:rFonts w:eastAsia="Arial Unicode MS"/>
        </w:rPr>
        <w:t xml:space="preserve">l procure additional Operating Reserves to meet each Scarcity Reserve Requirement established by the ISO in the Real-Time 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w:t>
      </w:r>
      <w:r w:rsidRPr="00316E4D">
        <w:rPr>
          <w:rFonts w:eastAsia="Arial Unicode MS"/>
        </w:rPr>
        <w:t>b) of this Rate Schedule apply</w:t>
      </w:r>
      <w:r w:rsidRPr="00316E4D">
        <w:rPr>
          <w:rFonts w:eastAsia="Arial Unicode MS"/>
        </w:rPr>
        <w:t xml:space="preserve">.  </w:t>
      </w:r>
      <w:r w:rsidRPr="00316E4D">
        <w:t xml:space="preserve">The Scarcity Reserve Demand Curve for each </w:t>
      </w:r>
      <w:r w:rsidRPr="00316E4D">
        <w:t xml:space="preserve">real-time </w:t>
      </w:r>
      <w:r w:rsidRPr="00316E4D">
        <w:t xml:space="preserve">interval in which the ISO has established </w:t>
      </w:r>
      <w:r w:rsidRPr="00316E4D">
        <w:t>such</w:t>
      </w:r>
      <w:r>
        <w:t xml:space="preserve"> </w:t>
      </w:r>
      <w:r w:rsidRPr="000F0DE2">
        <w:t>a Scarcity Reserve Requirement shall be defined as follows:</w:t>
      </w:r>
      <w:r w:rsidRPr="000F0DE2">
        <w:rPr>
          <w:rFonts w:eastAsia="Arial Unicode MS"/>
        </w:rPr>
        <w:t xml:space="preserve"> For quantities of Operating Reserves meeting the Scarcity Reserve Requirement that are less than</w:t>
      </w:r>
      <w:r w:rsidRPr="000F0DE2">
        <w:rPr>
          <w:rFonts w:eastAsia="Arial Unicode MS"/>
        </w:rPr>
        <w:t xml:space="preserve"> </w:t>
      </w:r>
      <w:r>
        <w:rPr>
          <w:rFonts w:eastAsia="Arial Unicode MS"/>
        </w:rPr>
        <w:t xml:space="preserve">or equal to </w:t>
      </w:r>
      <w:r w:rsidRPr="000F0DE2">
        <w:rPr>
          <w:rFonts w:eastAsia="Arial Unicode MS"/>
        </w:rPr>
        <w:t xml:space="preserve">the </w:t>
      </w:r>
      <w:r w:rsidRPr="00316E4D">
        <w:rPr>
          <w:rFonts w:eastAsia="Arial Unicode MS"/>
        </w:rPr>
        <w:t>Scarcity Reserve R</w:t>
      </w:r>
      <w:r w:rsidRPr="00316E4D">
        <w:rPr>
          <w:rFonts w:eastAsia="Arial Unicode MS"/>
        </w:rPr>
        <w:t>equirement</w:t>
      </w:r>
      <w:r w:rsidRPr="000F0DE2">
        <w:rPr>
          <w:rFonts w:eastAsia="Arial Unicode MS"/>
        </w:rPr>
        <w:t>, the price on the Scarcity Reserve Demand Curve shall be $500/MW.  For all other quantities, the price on the Scarcity Reserve Demand Curve shall be $0/MW.</w:t>
      </w:r>
    </w:p>
    <w:p w:rsidR="00B95177" w:rsidRDefault="00C25273">
      <w:pPr>
        <w:pStyle w:val="Bodypara"/>
        <w:rPr>
          <w:rFonts w:eastAsia="Arial Unicode MS"/>
        </w:rPr>
      </w:pPr>
      <w:r>
        <w:rPr>
          <w:rFonts w:eastAsia="Arial Unicode MS"/>
        </w:rPr>
        <w:t>In order to respond to operational or reliability prob</w:t>
      </w:r>
      <w:r>
        <w:rPr>
          <w:rFonts w:eastAsia="Arial Unicode MS"/>
        </w:rPr>
        <w:t xml:space="preserve">lems that arise in real-time, the ISO may procure any Operating Reserve product at a quantity and/or price point different than those specified above.  The ISO shall post a notice of any such purchase as soon as reasonably possible and shall report on the </w:t>
      </w:r>
      <w:r>
        <w:rPr>
          <w:rFonts w:eastAsia="Arial Unicode MS"/>
        </w:rPr>
        <w:t xml:space="preserve">reasons for such purchases at the next meeting of its Business Issues Committee.  The ISO shall also </w:t>
      </w:r>
      <w:bookmarkStart w:id="101" w:name="_DV_C60"/>
      <w:r>
        <w:rPr>
          <w:rFonts w:eastAsia="Arial Unicode MS"/>
        </w:rPr>
        <w:t xml:space="preserve">immediately initiate an investigation to determine </w:t>
      </w:r>
      <w:bookmarkEnd w:id="101"/>
      <w:r>
        <w:rPr>
          <w:rFonts w:eastAsia="Arial Unicode MS"/>
        </w:rPr>
        <w:t>whether it is necessary to modify the quantity and price points specified above to avoid future operatio</w:t>
      </w:r>
      <w:r>
        <w:rPr>
          <w:rFonts w:eastAsia="Arial Unicode MS"/>
        </w:rPr>
        <w:t>nal or reliability problems.  The ISO will consult with its Market Monitoring Unit when it conducts this investigation.</w:t>
      </w:r>
    </w:p>
    <w:p w:rsidR="00B95177" w:rsidRDefault="00C25273">
      <w:pPr>
        <w:pStyle w:val="Bodypara"/>
        <w:rPr>
          <w:rFonts w:eastAsia="Arial Unicode MS"/>
        </w:rPr>
      </w:pPr>
      <w:r>
        <w:rPr>
          <w:rFonts w:eastAsia="Arial Unicode MS"/>
        </w:rPr>
        <w:t>If the ISO determines that it is necessary to modify the quantity and/or price points specified above in order to avoid future operation</w:t>
      </w:r>
      <w:r>
        <w:rPr>
          <w:rFonts w:eastAsia="Arial Unicode MS"/>
        </w:rPr>
        <w:t>al or reliability problems it may temporarily modify them for a period of up to ninety days.  If circumstances reasonably allow, the ISO will consult with its Market Monitoring Unit, the Business Issues Committee, the Commission, and the PSC before impleme</w:t>
      </w:r>
      <w:r>
        <w:rPr>
          <w:rFonts w:eastAsia="Arial Unicode MS"/>
        </w:rPr>
        <w:t xml:space="preserve">nting any such modification.  In all circumstances, the ISO will consult with those entities as soon as reasonably possible after implementing a temporary modification. </w:t>
      </w:r>
    </w:p>
    <w:p w:rsidR="00B95177" w:rsidRDefault="00C25273">
      <w:pPr>
        <w:pStyle w:val="Bodypara"/>
        <w:rPr>
          <w:rFonts w:eastAsia="Arial Unicode MS"/>
          <w:u w:val="double"/>
        </w:rPr>
      </w:pPr>
      <w:r>
        <w:rPr>
          <w:rFonts w:eastAsia="Arial Unicode MS"/>
        </w:rPr>
        <w:t>Not later than 90 days after the implementation of the Operating Reserves Demand Curve</w:t>
      </w:r>
      <w:r>
        <w:rPr>
          <w:rFonts w:eastAsia="Arial Unicode MS"/>
        </w:rPr>
        <w:t>s the ISO, in consultation with its Market Advisor, shall conduct an initial review of them in accordance with the ISO Procedures.  The scope of the review shall include, but not be limited to, an analysis of whether any Operating Reserve Demand Curve shou</w:t>
      </w:r>
      <w:r>
        <w:rPr>
          <w:rFonts w:eastAsia="Arial Unicode MS"/>
        </w:rPr>
        <w:t>ld be adjusted upward or downward in order to optimize the economic efficiency of any, or all, of the ISO Administered Markets.  The ISO and the Market Advisor shall perform additional quarterly reviews, subject to the same scope requirement, during the re</w:t>
      </w:r>
      <w:r>
        <w:rPr>
          <w:rFonts w:eastAsia="Arial Unicode MS"/>
        </w:rPr>
        <w:t xml:space="preserve">mainder of the first year that this Section </w:t>
      </w:r>
      <w:r>
        <w:t>15.4.7</w:t>
      </w:r>
      <w:r>
        <w:rPr>
          <w:rFonts w:eastAsia="Arial Unicode MS"/>
        </w:rPr>
        <w:t xml:space="preserve"> is in effect.  After the first year, the ISO shall perform periodic reviews, subject to the same scope requirement, and the </w:t>
      </w:r>
      <w:r>
        <w:t>Market Monitoring Unit shall be given the opportunity to review and comment on th</w:t>
      </w:r>
      <w:r>
        <w:t xml:space="preserve">e ISO’s periodic reviews of the </w:t>
      </w:r>
      <w:r>
        <w:rPr>
          <w:rFonts w:eastAsia="Arial Unicode MS"/>
        </w:rPr>
        <w:t>Operating Reserve Demand Curves</w:t>
      </w:r>
      <w:r>
        <w:rPr>
          <w:rFonts w:eastAsia="Arial Unicode MS"/>
        </w:rPr>
        <w:t xml:space="preserve"> and Scarcity Reserve Demand Curve</w:t>
      </w:r>
      <w:r>
        <w:rPr>
          <w:rFonts w:eastAsia="Arial Unicode MS"/>
        </w:rPr>
        <w:t>.</w:t>
      </w:r>
    </w:p>
    <w:p w:rsidR="009716D9" w:rsidRPr="00E37D6B" w:rsidRDefault="00C25273" w:rsidP="00E37D6B">
      <w:pPr>
        <w:pStyle w:val="Bodypara"/>
        <w:rPr>
          <w:rFonts w:eastAsia="Arial Unicode MS"/>
        </w:rPr>
      </w:pPr>
      <w:r>
        <w:t>The responsibilities of the Market Monitoring Unit that are addressed in the above section of Rate Schedule 4 to the Services Tariff are also addressed in Se</w:t>
      </w:r>
      <w:r>
        <w:t>ction 30.4.6.4.2 of Attachment O.</w:t>
      </w:r>
      <w:bookmarkStart w:id="102" w:name="_Toc261340952"/>
    </w:p>
    <w:p w:rsidR="00B95177" w:rsidRDefault="00C25273" w:rsidP="00CA0FA8">
      <w:pPr>
        <w:pStyle w:val="Heading3"/>
      </w:pPr>
      <w:r>
        <w:t>15.4.8</w:t>
      </w:r>
      <w:r>
        <w:tab/>
        <w:t>Self-Supply</w:t>
      </w:r>
      <w:bookmarkEnd w:id="102"/>
    </w:p>
    <w:p w:rsidR="00B95177" w:rsidRDefault="00C25273">
      <w:pPr>
        <w:spacing w:line="480" w:lineRule="auto"/>
        <w:ind w:firstLine="720"/>
      </w:pPr>
      <w:r>
        <w:t>Transactions may be entered into to provide for Self-Supply of Operating Reserves.  Except as noted in the next paragraph, Customers seeking to Self-Supply Operating Reserves must place the Generato</w:t>
      </w:r>
      <w:r>
        <w:rPr>
          <w:rStyle w:val="BodyparaChar"/>
        </w:rPr>
        <w:t>r</w:t>
      </w:r>
      <w:r>
        <w:t xml:space="preserve">(s) </w:t>
      </w:r>
      <w:r>
        <w:t xml:space="preserve">supplying any one of the Operating Reserves under ISO control. The Generator(s) must meet ISO rules for acceptability. The amount that any such Customer will be charged for Operating </w:t>
      </w:r>
      <w:r>
        <w:rPr>
          <w:rStyle w:val="BodyparaChar"/>
        </w:rPr>
        <w:t>Reserves</w:t>
      </w:r>
      <w:r>
        <w:t xml:space="preserve"> will be reduced by the market value of the services provided by </w:t>
      </w:r>
      <w:r>
        <w:t>the specified Generator(s) as determined in the ISO Services Tariff.</w:t>
      </w:r>
    </w:p>
    <w:p w:rsidR="00B95177" w:rsidRDefault="00C25273">
      <w:pPr>
        <w:spacing w:line="480" w:lineRule="auto"/>
        <w:ind w:firstLine="720"/>
      </w:pPr>
      <w:r>
        <w:t xml:space="preserve">Alternatively, Customers, including LSEs, may enter into Day-Ahead Bilateral financial Transactions, </w:t>
      </w:r>
      <w:r>
        <w:rPr>
          <w:i/>
        </w:rPr>
        <w:t>e.g.,</w:t>
      </w:r>
      <w:r>
        <w:t xml:space="preserve"> contracts-for-differences, in order to hedge against price volatility in the Ope</w:t>
      </w:r>
      <w:r>
        <w:t>rating Reserves markets.</w:t>
      </w:r>
    </w:p>
    <w:sectPr w:rsidR="00B95177" w:rsidSect="007E5D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044" w:rsidRDefault="003D7044" w:rsidP="003D7044">
      <w:r>
        <w:separator/>
      </w:r>
    </w:p>
  </w:endnote>
  <w:endnote w:type="continuationSeparator" w:id="0">
    <w:p w:rsidR="003D7044" w:rsidRDefault="003D7044" w:rsidP="003D70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044" w:rsidRDefault="00C25273">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3D7044">
      <w:rPr>
        <w:rFonts w:ascii="Arial" w:eastAsia="Arial" w:hAnsi="Arial" w:cs="Arial"/>
        <w:color w:val="000000"/>
        <w:sz w:val="16"/>
      </w:rPr>
      <w:fldChar w:fldCharType="begin"/>
    </w:r>
    <w:r>
      <w:rPr>
        <w:rFonts w:ascii="Arial" w:eastAsia="Arial" w:hAnsi="Arial" w:cs="Arial"/>
        <w:color w:val="000000"/>
        <w:sz w:val="16"/>
      </w:rPr>
      <w:instrText>PAGE</w:instrText>
    </w:r>
    <w:r w:rsidR="003D704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044" w:rsidRDefault="00C25273">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12/13/2016 - Docket #: ER16-1213-001 - Page </w:t>
    </w:r>
    <w:r w:rsidR="003D704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D704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044" w:rsidRDefault="00C25273">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3D7044">
      <w:rPr>
        <w:rFonts w:ascii="Arial" w:eastAsia="Arial" w:hAnsi="Arial" w:cs="Arial"/>
        <w:color w:val="000000"/>
        <w:sz w:val="16"/>
      </w:rPr>
      <w:fldChar w:fldCharType="begin"/>
    </w:r>
    <w:r>
      <w:rPr>
        <w:rFonts w:ascii="Arial" w:eastAsia="Arial" w:hAnsi="Arial" w:cs="Arial"/>
        <w:color w:val="000000"/>
        <w:sz w:val="16"/>
      </w:rPr>
      <w:instrText>PAGE</w:instrText>
    </w:r>
    <w:r w:rsidR="003D704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044" w:rsidRDefault="003D7044" w:rsidP="003D7044">
      <w:r>
        <w:separator/>
      </w:r>
    </w:p>
  </w:footnote>
  <w:footnote w:type="continuationSeparator" w:id="0">
    <w:p w:rsidR="003D7044" w:rsidRDefault="003D7044" w:rsidP="003D70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044" w:rsidRDefault="00C25273">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Rate Schedules --&gt; 15.4 MST Rate Schedule 4 - Payments for Supplying </w:t>
    </w:r>
    <w:r>
      <w:rPr>
        <w:rFonts w:ascii="Arial" w:eastAsia="Arial" w:hAnsi="Arial" w:cs="Arial"/>
        <w:color w:val="000000"/>
        <w:sz w:val="16"/>
      </w:rPr>
      <w:t>Operating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044" w:rsidRDefault="00C2527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044" w:rsidRDefault="00C2527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64F81076">
      <w:start w:val="1"/>
      <w:numFmt w:val="bullet"/>
      <w:pStyle w:val="Bulletpara"/>
      <w:lvlText w:val=""/>
      <w:lvlJc w:val="left"/>
      <w:pPr>
        <w:tabs>
          <w:tab w:val="num" w:pos="720"/>
        </w:tabs>
        <w:ind w:left="720" w:hanging="360"/>
      </w:pPr>
      <w:rPr>
        <w:rFonts w:ascii="Symbol" w:hAnsi="Symbol" w:hint="default"/>
      </w:rPr>
    </w:lvl>
    <w:lvl w:ilvl="1" w:tplc="01D83E94" w:tentative="1">
      <w:start w:val="1"/>
      <w:numFmt w:val="bullet"/>
      <w:lvlText w:val="o"/>
      <w:lvlJc w:val="left"/>
      <w:pPr>
        <w:tabs>
          <w:tab w:val="num" w:pos="1440"/>
        </w:tabs>
        <w:ind w:left="1440" w:hanging="360"/>
      </w:pPr>
      <w:rPr>
        <w:rFonts w:ascii="Courier New" w:hAnsi="Courier New" w:hint="default"/>
      </w:rPr>
    </w:lvl>
    <w:lvl w:ilvl="2" w:tplc="03B0E832" w:tentative="1">
      <w:start w:val="1"/>
      <w:numFmt w:val="bullet"/>
      <w:lvlText w:val=""/>
      <w:lvlJc w:val="left"/>
      <w:pPr>
        <w:tabs>
          <w:tab w:val="num" w:pos="2160"/>
        </w:tabs>
        <w:ind w:left="2160" w:hanging="360"/>
      </w:pPr>
      <w:rPr>
        <w:rFonts w:ascii="Wingdings" w:hAnsi="Wingdings" w:hint="default"/>
      </w:rPr>
    </w:lvl>
    <w:lvl w:ilvl="3" w:tplc="42449980" w:tentative="1">
      <w:start w:val="1"/>
      <w:numFmt w:val="bullet"/>
      <w:lvlText w:val=""/>
      <w:lvlJc w:val="left"/>
      <w:pPr>
        <w:tabs>
          <w:tab w:val="num" w:pos="2880"/>
        </w:tabs>
        <w:ind w:left="2880" w:hanging="360"/>
      </w:pPr>
      <w:rPr>
        <w:rFonts w:ascii="Symbol" w:hAnsi="Symbol" w:hint="default"/>
      </w:rPr>
    </w:lvl>
    <w:lvl w:ilvl="4" w:tplc="5F02551E" w:tentative="1">
      <w:start w:val="1"/>
      <w:numFmt w:val="bullet"/>
      <w:lvlText w:val="o"/>
      <w:lvlJc w:val="left"/>
      <w:pPr>
        <w:tabs>
          <w:tab w:val="num" w:pos="3600"/>
        </w:tabs>
        <w:ind w:left="3600" w:hanging="360"/>
      </w:pPr>
      <w:rPr>
        <w:rFonts w:ascii="Courier New" w:hAnsi="Courier New" w:hint="default"/>
      </w:rPr>
    </w:lvl>
    <w:lvl w:ilvl="5" w:tplc="F892907C" w:tentative="1">
      <w:start w:val="1"/>
      <w:numFmt w:val="bullet"/>
      <w:lvlText w:val=""/>
      <w:lvlJc w:val="left"/>
      <w:pPr>
        <w:tabs>
          <w:tab w:val="num" w:pos="4320"/>
        </w:tabs>
        <w:ind w:left="4320" w:hanging="360"/>
      </w:pPr>
      <w:rPr>
        <w:rFonts w:ascii="Wingdings" w:hAnsi="Wingdings" w:hint="default"/>
      </w:rPr>
    </w:lvl>
    <w:lvl w:ilvl="6" w:tplc="7486DE16" w:tentative="1">
      <w:start w:val="1"/>
      <w:numFmt w:val="bullet"/>
      <w:lvlText w:val=""/>
      <w:lvlJc w:val="left"/>
      <w:pPr>
        <w:tabs>
          <w:tab w:val="num" w:pos="5040"/>
        </w:tabs>
        <w:ind w:left="5040" w:hanging="360"/>
      </w:pPr>
      <w:rPr>
        <w:rFonts w:ascii="Symbol" w:hAnsi="Symbol" w:hint="default"/>
      </w:rPr>
    </w:lvl>
    <w:lvl w:ilvl="7" w:tplc="72B4C400" w:tentative="1">
      <w:start w:val="1"/>
      <w:numFmt w:val="bullet"/>
      <w:lvlText w:val="o"/>
      <w:lvlJc w:val="left"/>
      <w:pPr>
        <w:tabs>
          <w:tab w:val="num" w:pos="5760"/>
        </w:tabs>
        <w:ind w:left="5760" w:hanging="360"/>
      </w:pPr>
      <w:rPr>
        <w:rFonts w:ascii="Courier New" w:hAnsi="Courier New" w:hint="default"/>
      </w:rPr>
    </w:lvl>
    <w:lvl w:ilvl="8" w:tplc="D59EBBB0"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D124F99E">
      <w:start w:val="1"/>
      <w:numFmt w:val="lowerRoman"/>
      <w:lvlText w:val="%1."/>
      <w:lvlJc w:val="right"/>
      <w:pPr>
        <w:ind w:left="720" w:hanging="360"/>
      </w:pPr>
      <w:rPr>
        <w:rFonts w:hint="default"/>
      </w:rPr>
    </w:lvl>
    <w:lvl w:ilvl="1" w:tplc="D152E52A">
      <w:start w:val="1"/>
      <w:numFmt w:val="lowerRoman"/>
      <w:lvlText w:val="%2."/>
      <w:lvlJc w:val="right"/>
      <w:pPr>
        <w:ind w:left="1440" w:hanging="360"/>
      </w:pPr>
    </w:lvl>
    <w:lvl w:ilvl="2" w:tplc="302A3168" w:tentative="1">
      <w:start w:val="1"/>
      <w:numFmt w:val="lowerRoman"/>
      <w:lvlText w:val="%3."/>
      <w:lvlJc w:val="right"/>
      <w:pPr>
        <w:ind w:left="2160" w:hanging="180"/>
      </w:pPr>
    </w:lvl>
    <w:lvl w:ilvl="3" w:tplc="D9AACD6C" w:tentative="1">
      <w:start w:val="1"/>
      <w:numFmt w:val="decimal"/>
      <w:lvlText w:val="%4."/>
      <w:lvlJc w:val="left"/>
      <w:pPr>
        <w:ind w:left="2880" w:hanging="360"/>
      </w:pPr>
    </w:lvl>
    <w:lvl w:ilvl="4" w:tplc="36BC4014" w:tentative="1">
      <w:start w:val="1"/>
      <w:numFmt w:val="lowerLetter"/>
      <w:lvlText w:val="%5."/>
      <w:lvlJc w:val="left"/>
      <w:pPr>
        <w:ind w:left="3600" w:hanging="360"/>
      </w:pPr>
    </w:lvl>
    <w:lvl w:ilvl="5" w:tplc="8BDE3E52" w:tentative="1">
      <w:start w:val="1"/>
      <w:numFmt w:val="lowerRoman"/>
      <w:lvlText w:val="%6."/>
      <w:lvlJc w:val="right"/>
      <w:pPr>
        <w:ind w:left="4320" w:hanging="180"/>
      </w:pPr>
    </w:lvl>
    <w:lvl w:ilvl="6" w:tplc="3BE2A6AC" w:tentative="1">
      <w:start w:val="1"/>
      <w:numFmt w:val="decimal"/>
      <w:lvlText w:val="%7."/>
      <w:lvlJc w:val="left"/>
      <w:pPr>
        <w:ind w:left="5040" w:hanging="360"/>
      </w:pPr>
    </w:lvl>
    <w:lvl w:ilvl="7" w:tplc="81262428" w:tentative="1">
      <w:start w:val="1"/>
      <w:numFmt w:val="lowerLetter"/>
      <w:lvlText w:val="%8."/>
      <w:lvlJc w:val="left"/>
      <w:pPr>
        <w:ind w:left="5760" w:hanging="360"/>
      </w:pPr>
    </w:lvl>
    <w:lvl w:ilvl="8" w:tplc="9E76958C" w:tentative="1">
      <w:start w:val="1"/>
      <w:numFmt w:val="lowerRoman"/>
      <w:lvlText w:val="%9."/>
      <w:lvlJc w:val="right"/>
      <w:pPr>
        <w:ind w:left="6480" w:hanging="180"/>
      </w:pPr>
    </w:lvl>
  </w:abstractNum>
  <w:abstractNum w:abstractNumId="2">
    <w:nsid w:val="6E266C38"/>
    <w:multiLevelType w:val="hybridMultilevel"/>
    <w:tmpl w:val="AE1276CA"/>
    <w:lvl w:ilvl="0" w:tplc="E92CF342">
      <w:start w:val="1"/>
      <w:numFmt w:val="lowerRoman"/>
      <w:lvlText w:val="%1."/>
      <w:lvlJc w:val="right"/>
      <w:pPr>
        <w:ind w:left="720" w:hanging="360"/>
      </w:pPr>
      <w:rPr>
        <w:rFonts w:hint="default"/>
      </w:rPr>
    </w:lvl>
    <w:lvl w:ilvl="1" w:tplc="CF128200">
      <w:start w:val="1"/>
      <w:numFmt w:val="lowerRoman"/>
      <w:lvlText w:val="%2."/>
      <w:lvlJc w:val="right"/>
      <w:pPr>
        <w:ind w:left="1440" w:hanging="360"/>
      </w:pPr>
    </w:lvl>
    <w:lvl w:ilvl="2" w:tplc="BE8805AE" w:tentative="1">
      <w:start w:val="1"/>
      <w:numFmt w:val="lowerRoman"/>
      <w:lvlText w:val="%3."/>
      <w:lvlJc w:val="right"/>
      <w:pPr>
        <w:ind w:left="2160" w:hanging="180"/>
      </w:pPr>
    </w:lvl>
    <w:lvl w:ilvl="3" w:tplc="2418F3CA" w:tentative="1">
      <w:start w:val="1"/>
      <w:numFmt w:val="decimal"/>
      <w:lvlText w:val="%4."/>
      <w:lvlJc w:val="left"/>
      <w:pPr>
        <w:ind w:left="2880" w:hanging="360"/>
      </w:pPr>
    </w:lvl>
    <w:lvl w:ilvl="4" w:tplc="1B784112" w:tentative="1">
      <w:start w:val="1"/>
      <w:numFmt w:val="lowerLetter"/>
      <w:lvlText w:val="%5."/>
      <w:lvlJc w:val="left"/>
      <w:pPr>
        <w:ind w:left="3600" w:hanging="360"/>
      </w:pPr>
    </w:lvl>
    <w:lvl w:ilvl="5" w:tplc="9ED28EBE" w:tentative="1">
      <w:start w:val="1"/>
      <w:numFmt w:val="lowerRoman"/>
      <w:lvlText w:val="%6."/>
      <w:lvlJc w:val="right"/>
      <w:pPr>
        <w:ind w:left="4320" w:hanging="180"/>
      </w:pPr>
    </w:lvl>
    <w:lvl w:ilvl="6" w:tplc="ACE2DA50" w:tentative="1">
      <w:start w:val="1"/>
      <w:numFmt w:val="decimal"/>
      <w:lvlText w:val="%7."/>
      <w:lvlJc w:val="left"/>
      <w:pPr>
        <w:ind w:left="5040" w:hanging="360"/>
      </w:pPr>
    </w:lvl>
    <w:lvl w:ilvl="7" w:tplc="BB9CDC32" w:tentative="1">
      <w:start w:val="1"/>
      <w:numFmt w:val="lowerLetter"/>
      <w:lvlText w:val="%8."/>
      <w:lvlJc w:val="left"/>
      <w:pPr>
        <w:ind w:left="5760" w:hanging="360"/>
      </w:pPr>
    </w:lvl>
    <w:lvl w:ilvl="8" w:tplc="0C183C3C"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3D7044"/>
    <w:rsid w:val="003D7044"/>
    <w:rsid w:val="00C25273"/>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
    <w:name w:val="TOC heading"/>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62865-7CD2-434E-943A-D6256225D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8979</Words>
  <Characters>51182</Characters>
  <Application>Microsoft Office Word</Application>
  <DocSecurity>4</DocSecurity>
  <Lines>426</Lines>
  <Paragraphs>120</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60041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cp:lastModifiedBy>
  <cp:revision>2</cp:revision>
  <cp:lastPrinted>2015-09-10T14:25:00Z</cp:lastPrinted>
  <dcterms:created xsi:type="dcterms:W3CDTF">2017-03-23T22:20:00Z</dcterms:created>
  <dcterms:modified xsi:type="dcterms:W3CDTF">2017-03-23T22:20:00Z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-678730615</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Comprehensive Scarcity Pricing - Draft Filing Letter</vt:lpwstr>
  </property>
  <property fmtid="{D5CDD505-2E9C-101B-9397-08002B2CF9AE}" pid="6" name="_NewReviewCycle">
    <vt:lpwstr/>
  </property>
  <property fmtid="{D5CDD505-2E9C-101B-9397-08002B2CF9AE}" pid="7" name="_PreviousAdHocReviewCycleID">
    <vt:i4>-931100214</vt:i4>
  </property>
  <property fmtid="{D5CDD505-2E9C-101B-9397-08002B2CF9AE}" pid="8" name="_ReviewingToolsShownOnce">
    <vt:lpwstr/>
  </property>
</Properties>
</file>